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489" w:rsidRDefault="00E16489" w:rsidP="00417AA7">
      <w:pPr>
        <w:jc w:val="center"/>
        <w:rPr>
          <w:rFonts w:ascii="Arial" w:hAnsi="Arial" w:cs="Arial"/>
        </w:rPr>
      </w:pPr>
    </w:p>
    <w:p w:rsidR="007C7CF6" w:rsidRDefault="007C7CF6" w:rsidP="00417AA7">
      <w:pPr>
        <w:jc w:val="center"/>
        <w:rPr>
          <w:rFonts w:ascii="Arial" w:hAnsi="Arial" w:cs="Arial"/>
        </w:rPr>
      </w:pPr>
    </w:p>
    <w:p w:rsidR="007C7CF6" w:rsidRDefault="007C7CF6" w:rsidP="00417AA7">
      <w:pPr>
        <w:jc w:val="center"/>
        <w:rPr>
          <w:rFonts w:ascii="Arial" w:hAnsi="Arial" w:cs="Arial"/>
        </w:rPr>
      </w:pPr>
    </w:p>
    <w:p w:rsidR="007C7CF6" w:rsidRDefault="007C7CF6" w:rsidP="00417AA7">
      <w:pPr>
        <w:jc w:val="center"/>
        <w:rPr>
          <w:rFonts w:ascii="Arial" w:hAnsi="Arial" w:cs="Arial"/>
        </w:rPr>
      </w:pPr>
      <w:r>
        <w:rPr>
          <w:rFonts w:ascii="Arial" w:hAnsi="Arial" w:cs="Arial"/>
          <w:noProof/>
        </w:rPr>
        <w:drawing>
          <wp:inline distT="0" distB="0" distL="0" distR="0" wp14:anchorId="4266B2B4">
            <wp:extent cx="4703090" cy="21050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4769" cy="2110252"/>
                    </a:xfrm>
                    <a:prstGeom prst="rect">
                      <a:avLst/>
                    </a:prstGeom>
                    <a:noFill/>
                  </pic:spPr>
                </pic:pic>
              </a:graphicData>
            </a:graphic>
          </wp:inline>
        </w:drawing>
      </w:r>
    </w:p>
    <w:p w:rsidR="007C7CF6" w:rsidRPr="009F2821" w:rsidRDefault="007C7CF6" w:rsidP="00417AA7">
      <w:pPr>
        <w:jc w:val="center"/>
        <w:rPr>
          <w:rFonts w:ascii="Arial" w:hAnsi="Arial" w:cs="Arial"/>
        </w:rPr>
      </w:pPr>
    </w:p>
    <w:p w:rsidR="00417AA7" w:rsidRPr="009F2821" w:rsidRDefault="00417AA7" w:rsidP="00417AA7">
      <w:pPr>
        <w:jc w:val="center"/>
        <w:rPr>
          <w:rFonts w:ascii="Arial" w:hAnsi="Arial" w:cs="Arial"/>
        </w:rPr>
      </w:pPr>
    </w:p>
    <w:p w:rsidR="00417AA7" w:rsidRPr="009F2821" w:rsidRDefault="00417AA7" w:rsidP="00417AA7">
      <w:pPr>
        <w:jc w:val="center"/>
        <w:rPr>
          <w:rFonts w:ascii="Arial" w:hAnsi="Arial" w:cs="Arial"/>
        </w:rPr>
      </w:pPr>
    </w:p>
    <w:p w:rsidR="00417AA7" w:rsidRPr="009F2821" w:rsidRDefault="00417AA7" w:rsidP="00417AA7">
      <w:pPr>
        <w:jc w:val="center"/>
        <w:rPr>
          <w:rFonts w:ascii="Arial" w:hAnsi="Arial" w:cs="Arial"/>
          <w:b/>
          <w:sz w:val="56"/>
        </w:rPr>
      </w:pPr>
      <w:r w:rsidRPr="009F2821">
        <w:rPr>
          <w:rFonts w:ascii="Arial" w:hAnsi="Arial" w:cs="Arial"/>
          <w:b/>
          <w:sz w:val="56"/>
        </w:rPr>
        <w:t xml:space="preserve">SMSC Policy </w:t>
      </w:r>
    </w:p>
    <w:p w:rsidR="00417AA7" w:rsidRPr="009F2821" w:rsidRDefault="00417AA7" w:rsidP="00417AA7">
      <w:pPr>
        <w:jc w:val="center"/>
        <w:rPr>
          <w:rFonts w:ascii="Arial" w:hAnsi="Arial" w:cs="Arial"/>
          <w:b/>
          <w:sz w:val="56"/>
        </w:rPr>
      </w:pPr>
    </w:p>
    <w:p w:rsidR="00417AA7" w:rsidRPr="009F2821" w:rsidRDefault="00417AA7" w:rsidP="00417AA7">
      <w:pPr>
        <w:jc w:val="center"/>
        <w:rPr>
          <w:rFonts w:ascii="Arial" w:hAnsi="Arial" w:cs="Arial"/>
          <w:b/>
          <w:sz w:val="56"/>
        </w:rPr>
      </w:pPr>
    </w:p>
    <w:p w:rsidR="00417AA7" w:rsidRPr="009F2821" w:rsidRDefault="00417AA7" w:rsidP="00417AA7">
      <w:pPr>
        <w:jc w:val="center"/>
        <w:rPr>
          <w:rFonts w:ascii="Arial" w:hAnsi="Arial" w:cs="Arial"/>
          <w:b/>
          <w:sz w:val="56"/>
        </w:rPr>
      </w:pPr>
    </w:p>
    <w:p w:rsidR="00417AA7" w:rsidRDefault="00417AA7" w:rsidP="00417AA7">
      <w:pPr>
        <w:jc w:val="center"/>
        <w:rPr>
          <w:rFonts w:ascii="Arial" w:hAnsi="Arial" w:cs="Arial"/>
          <w:sz w:val="56"/>
        </w:rPr>
      </w:pPr>
    </w:p>
    <w:p w:rsidR="009F2821" w:rsidRPr="009F2821" w:rsidRDefault="009F2821" w:rsidP="00417AA7">
      <w:pPr>
        <w:jc w:val="center"/>
        <w:rPr>
          <w:rFonts w:ascii="Arial" w:hAnsi="Arial" w:cs="Arial"/>
          <w:sz w:val="56"/>
        </w:rPr>
      </w:pPr>
    </w:p>
    <w:p w:rsidR="00417AA7" w:rsidRPr="009F2821" w:rsidRDefault="00417AA7" w:rsidP="00417AA7">
      <w:pPr>
        <w:jc w:val="center"/>
        <w:rPr>
          <w:rFonts w:ascii="Arial" w:hAnsi="Arial" w:cs="Arial"/>
          <w:sz w:val="56"/>
        </w:rPr>
      </w:pPr>
    </w:p>
    <w:p w:rsidR="00417AA7" w:rsidRPr="009F2821" w:rsidRDefault="00417AA7" w:rsidP="00417AA7">
      <w:pPr>
        <w:jc w:val="center"/>
        <w:rPr>
          <w:rFonts w:ascii="Arial" w:hAnsi="Arial" w:cs="Arial"/>
          <w:sz w:val="56"/>
        </w:rPr>
      </w:pPr>
    </w:p>
    <w:p w:rsidR="00193514" w:rsidRPr="009F2821" w:rsidRDefault="00193514" w:rsidP="00417AA7">
      <w:pPr>
        <w:jc w:val="center"/>
        <w:rPr>
          <w:rFonts w:ascii="Arial" w:hAnsi="Arial" w:cs="Arial"/>
          <w:sz w:val="56"/>
        </w:rPr>
      </w:pPr>
    </w:p>
    <w:p w:rsidR="00417AA7" w:rsidRPr="009F2821" w:rsidRDefault="00417AA7" w:rsidP="00417AA7">
      <w:pPr>
        <w:ind w:left="1418" w:right="-360" w:hanging="2250"/>
        <w:jc w:val="center"/>
        <w:outlineLvl w:val="0"/>
        <w:rPr>
          <w:rFonts w:ascii="Arial" w:hAnsi="Arial" w:cs="Arial"/>
          <w:b/>
          <w:color w:val="000000"/>
          <w:sz w:val="36"/>
          <w:szCs w:val="32"/>
        </w:rPr>
      </w:pPr>
      <w:r w:rsidRPr="009F2821">
        <w:rPr>
          <w:rFonts w:ascii="Arial" w:hAnsi="Arial" w:cs="Arial"/>
          <w:b/>
          <w:color w:val="000000"/>
          <w:sz w:val="36"/>
          <w:szCs w:val="32"/>
        </w:rPr>
        <w:lastRenderedPageBreak/>
        <w:t xml:space="preserve">SMSC Policy Agreed at: </w:t>
      </w:r>
    </w:p>
    <w:p w:rsidR="00417AA7" w:rsidRPr="009F2821" w:rsidRDefault="00417AA7" w:rsidP="00417AA7">
      <w:pPr>
        <w:ind w:left="1418" w:right="-360" w:hanging="2250"/>
        <w:jc w:val="center"/>
        <w:outlineLvl w:val="0"/>
        <w:rPr>
          <w:rFonts w:ascii="Arial" w:hAnsi="Arial" w:cs="Arial"/>
          <w:b/>
          <w:color w:val="000000"/>
          <w:sz w:val="36"/>
          <w:szCs w:val="32"/>
        </w:rPr>
      </w:pPr>
      <w:r w:rsidRPr="009F2821">
        <w:rPr>
          <w:rFonts w:ascii="Arial" w:hAnsi="Arial" w:cs="Arial"/>
          <w:b/>
          <w:color w:val="000000"/>
          <w:sz w:val="36"/>
          <w:szCs w:val="32"/>
        </w:rPr>
        <w:t>Teachi</w:t>
      </w:r>
      <w:r w:rsidR="00CB4353" w:rsidRPr="009F2821">
        <w:rPr>
          <w:rFonts w:ascii="Arial" w:hAnsi="Arial" w:cs="Arial"/>
          <w:b/>
          <w:color w:val="000000"/>
          <w:sz w:val="36"/>
          <w:szCs w:val="32"/>
        </w:rPr>
        <w:t xml:space="preserve">ng &amp; Learning Committee </w:t>
      </w:r>
      <w:r w:rsidR="009C72A7">
        <w:rPr>
          <w:rFonts w:ascii="Arial" w:hAnsi="Arial" w:cs="Arial"/>
          <w:b/>
          <w:color w:val="000000"/>
          <w:sz w:val="36"/>
          <w:szCs w:val="32"/>
        </w:rPr>
        <w:t>11.10.22</w:t>
      </w:r>
    </w:p>
    <w:p w:rsidR="00417AA7" w:rsidRPr="009F2821" w:rsidRDefault="00417AA7" w:rsidP="00417AA7">
      <w:pPr>
        <w:widowControl w:val="0"/>
        <w:tabs>
          <w:tab w:val="left" w:pos="0"/>
        </w:tabs>
        <w:suppressAutoHyphens/>
        <w:jc w:val="center"/>
        <w:rPr>
          <w:rFonts w:ascii="Arial" w:hAnsi="Arial" w:cs="Arial"/>
          <w:b/>
          <w:spacing w:val="-3"/>
          <w:szCs w:val="20"/>
          <w:lang w:eastAsia="en-GB"/>
        </w:rPr>
      </w:pPr>
      <w:r w:rsidRPr="009F2821">
        <w:rPr>
          <w:rFonts w:ascii="Arial" w:hAnsi="Arial" w:cs="Arial"/>
          <w:b/>
          <w:spacing w:val="-3"/>
          <w:szCs w:val="20"/>
          <w:lang w:eastAsia="en-GB"/>
        </w:rPr>
        <w:t>Signed and Approved by:</w:t>
      </w:r>
    </w:p>
    <w:p w:rsidR="00417AA7" w:rsidRPr="009F2821" w:rsidRDefault="00417AA7" w:rsidP="00417AA7">
      <w:pPr>
        <w:widowControl w:val="0"/>
        <w:tabs>
          <w:tab w:val="left" w:pos="0"/>
        </w:tabs>
        <w:suppressAutoHyphens/>
        <w:jc w:val="center"/>
        <w:rPr>
          <w:rFonts w:ascii="Arial" w:hAnsi="Arial" w:cs="Arial"/>
          <w:b/>
          <w:spacing w:val="-3"/>
          <w:szCs w:val="20"/>
          <w:lang w:eastAsia="en-GB"/>
        </w:rPr>
      </w:pPr>
    </w:p>
    <w:p w:rsidR="00417AA7" w:rsidRPr="009F2821" w:rsidRDefault="00417AA7" w:rsidP="00417AA7">
      <w:pPr>
        <w:widowControl w:val="0"/>
        <w:tabs>
          <w:tab w:val="left" w:pos="0"/>
        </w:tabs>
        <w:suppressAutoHyphens/>
        <w:jc w:val="center"/>
        <w:rPr>
          <w:rFonts w:ascii="Arial" w:hAnsi="Arial" w:cs="Arial"/>
          <w:b/>
          <w:spacing w:val="-3"/>
          <w:szCs w:val="20"/>
          <w:lang w:eastAsia="en-GB"/>
        </w:rPr>
      </w:pPr>
      <w:r w:rsidRPr="009F2821">
        <w:rPr>
          <w:rFonts w:ascii="Arial" w:hAnsi="Arial" w:cs="Arial"/>
          <w:b/>
          <w:spacing w:val="-3"/>
          <w:szCs w:val="20"/>
          <w:lang w:eastAsia="en-GB"/>
        </w:rPr>
        <w:t>Headteacher</w:t>
      </w:r>
      <w:r w:rsidRPr="009F2821">
        <w:rPr>
          <w:rFonts w:ascii="Arial" w:hAnsi="Arial" w:cs="Arial"/>
          <w:b/>
          <w:spacing w:val="-3"/>
          <w:szCs w:val="20"/>
          <w:lang w:eastAsia="en-GB"/>
        </w:rPr>
        <w:tab/>
      </w:r>
      <w:r w:rsidRPr="009F2821">
        <w:rPr>
          <w:rFonts w:ascii="Arial" w:hAnsi="Arial" w:cs="Arial"/>
          <w:b/>
          <w:spacing w:val="-3"/>
          <w:szCs w:val="20"/>
          <w:lang w:eastAsia="en-GB"/>
        </w:rPr>
        <w:tab/>
        <w:t>--------------------------------------------- (Signature)</w:t>
      </w:r>
    </w:p>
    <w:p w:rsidR="00417AA7" w:rsidRPr="009F2821" w:rsidRDefault="00417AA7" w:rsidP="00417AA7">
      <w:pPr>
        <w:widowControl w:val="0"/>
        <w:tabs>
          <w:tab w:val="left" w:pos="0"/>
        </w:tabs>
        <w:suppressAutoHyphens/>
        <w:jc w:val="center"/>
        <w:rPr>
          <w:rFonts w:ascii="Arial" w:hAnsi="Arial" w:cs="Arial"/>
          <w:b/>
          <w:spacing w:val="-3"/>
          <w:szCs w:val="20"/>
          <w:lang w:eastAsia="en-GB"/>
        </w:rPr>
      </w:pPr>
    </w:p>
    <w:p w:rsidR="00417AA7" w:rsidRPr="009F2821" w:rsidRDefault="00417AA7" w:rsidP="00417AA7">
      <w:pPr>
        <w:widowControl w:val="0"/>
        <w:tabs>
          <w:tab w:val="left" w:pos="0"/>
        </w:tabs>
        <w:suppressAutoHyphens/>
        <w:jc w:val="center"/>
        <w:rPr>
          <w:rFonts w:ascii="Arial" w:hAnsi="Arial" w:cs="Arial"/>
          <w:b/>
          <w:spacing w:val="-3"/>
          <w:szCs w:val="20"/>
          <w:lang w:eastAsia="en-GB"/>
        </w:rPr>
      </w:pPr>
      <w:r w:rsidRPr="009F2821">
        <w:rPr>
          <w:rFonts w:ascii="Arial" w:hAnsi="Arial" w:cs="Arial"/>
          <w:b/>
          <w:spacing w:val="-3"/>
          <w:szCs w:val="20"/>
          <w:lang w:eastAsia="en-GB"/>
        </w:rPr>
        <w:tab/>
      </w:r>
      <w:r w:rsidRPr="009F2821">
        <w:rPr>
          <w:rFonts w:ascii="Arial" w:hAnsi="Arial" w:cs="Arial"/>
          <w:b/>
          <w:spacing w:val="-3"/>
          <w:szCs w:val="20"/>
          <w:lang w:eastAsia="en-GB"/>
        </w:rPr>
        <w:tab/>
        <w:t xml:space="preserve">     --------------------------------------------- (Name)</w:t>
      </w:r>
    </w:p>
    <w:p w:rsidR="00417AA7" w:rsidRPr="009F2821" w:rsidRDefault="00417AA7" w:rsidP="00417AA7">
      <w:pPr>
        <w:widowControl w:val="0"/>
        <w:tabs>
          <w:tab w:val="left" w:pos="0"/>
        </w:tabs>
        <w:suppressAutoHyphens/>
        <w:jc w:val="center"/>
        <w:rPr>
          <w:rFonts w:ascii="Arial" w:hAnsi="Arial" w:cs="Arial"/>
          <w:b/>
          <w:spacing w:val="-3"/>
          <w:szCs w:val="20"/>
          <w:lang w:eastAsia="en-GB"/>
        </w:rPr>
      </w:pPr>
    </w:p>
    <w:p w:rsidR="00417AA7" w:rsidRPr="009F2821" w:rsidRDefault="00417AA7" w:rsidP="00417AA7">
      <w:pPr>
        <w:widowControl w:val="0"/>
        <w:tabs>
          <w:tab w:val="left" w:pos="0"/>
        </w:tabs>
        <w:suppressAutoHyphens/>
        <w:jc w:val="center"/>
        <w:rPr>
          <w:rFonts w:ascii="Arial" w:hAnsi="Arial" w:cs="Arial"/>
          <w:b/>
          <w:spacing w:val="-3"/>
          <w:szCs w:val="20"/>
          <w:lang w:eastAsia="en-GB"/>
        </w:rPr>
      </w:pPr>
      <w:r w:rsidRPr="009F2821">
        <w:rPr>
          <w:rFonts w:ascii="Arial" w:hAnsi="Arial" w:cs="Arial"/>
          <w:b/>
          <w:spacing w:val="-3"/>
          <w:szCs w:val="20"/>
          <w:lang w:eastAsia="en-GB"/>
        </w:rPr>
        <w:tab/>
      </w:r>
      <w:r w:rsidRPr="009F2821">
        <w:rPr>
          <w:rFonts w:ascii="Arial" w:hAnsi="Arial" w:cs="Arial"/>
          <w:b/>
          <w:spacing w:val="-3"/>
          <w:szCs w:val="20"/>
          <w:lang w:eastAsia="en-GB"/>
        </w:rPr>
        <w:tab/>
        <w:t xml:space="preserve">  --------------------------------------------- (Date)</w:t>
      </w:r>
    </w:p>
    <w:p w:rsidR="00417AA7" w:rsidRPr="009F2821" w:rsidRDefault="00417AA7" w:rsidP="00417AA7">
      <w:pPr>
        <w:widowControl w:val="0"/>
        <w:tabs>
          <w:tab w:val="left" w:pos="0"/>
        </w:tabs>
        <w:suppressAutoHyphens/>
        <w:jc w:val="center"/>
        <w:rPr>
          <w:rFonts w:ascii="Arial" w:hAnsi="Arial" w:cs="Arial"/>
          <w:b/>
          <w:spacing w:val="-3"/>
          <w:szCs w:val="20"/>
          <w:lang w:eastAsia="en-GB"/>
        </w:rPr>
      </w:pPr>
    </w:p>
    <w:p w:rsidR="00417AA7" w:rsidRPr="009F2821" w:rsidRDefault="00417AA7" w:rsidP="00417AA7">
      <w:pPr>
        <w:widowControl w:val="0"/>
        <w:tabs>
          <w:tab w:val="left" w:pos="0"/>
        </w:tabs>
        <w:suppressAutoHyphens/>
        <w:jc w:val="center"/>
        <w:rPr>
          <w:rFonts w:ascii="Arial" w:hAnsi="Arial" w:cs="Arial"/>
          <w:b/>
          <w:spacing w:val="-3"/>
          <w:szCs w:val="20"/>
          <w:lang w:eastAsia="en-GB"/>
        </w:rPr>
      </w:pPr>
      <w:r w:rsidRPr="009F2821">
        <w:rPr>
          <w:rFonts w:ascii="Arial" w:hAnsi="Arial" w:cs="Arial"/>
          <w:b/>
          <w:spacing w:val="-3"/>
          <w:szCs w:val="20"/>
          <w:lang w:eastAsia="en-GB"/>
        </w:rPr>
        <w:t>Chair of Committee--------------------------------------------- (Signature)</w:t>
      </w:r>
    </w:p>
    <w:p w:rsidR="00417AA7" w:rsidRPr="009F2821" w:rsidRDefault="00417AA7" w:rsidP="00417AA7">
      <w:pPr>
        <w:widowControl w:val="0"/>
        <w:tabs>
          <w:tab w:val="left" w:pos="0"/>
        </w:tabs>
        <w:suppressAutoHyphens/>
        <w:jc w:val="center"/>
        <w:rPr>
          <w:rFonts w:ascii="Arial" w:hAnsi="Arial" w:cs="Arial"/>
          <w:b/>
          <w:spacing w:val="-3"/>
          <w:szCs w:val="20"/>
          <w:lang w:eastAsia="en-GB"/>
        </w:rPr>
      </w:pPr>
    </w:p>
    <w:p w:rsidR="00417AA7" w:rsidRPr="009F2821" w:rsidRDefault="00417AA7" w:rsidP="00417AA7">
      <w:pPr>
        <w:widowControl w:val="0"/>
        <w:tabs>
          <w:tab w:val="left" w:pos="0"/>
        </w:tabs>
        <w:suppressAutoHyphens/>
        <w:jc w:val="center"/>
        <w:rPr>
          <w:rFonts w:ascii="Arial" w:hAnsi="Arial" w:cs="Arial"/>
          <w:b/>
          <w:spacing w:val="-3"/>
          <w:szCs w:val="20"/>
          <w:lang w:eastAsia="en-GB"/>
        </w:rPr>
      </w:pPr>
      <w:r w:rsidRPr="009F2821">
        <w:rPr>
          <w:rFonts w:ascii="Arial" w:hAnsi="Arial" w:cs="Arial"/>
          <w:b/>
          <w:spacing w:val="-3"/>
          <w:szCs w:val="20"/>
          <w:lang w:eastAsia="en-GB"/>
        </w:rPr>
        <w:tab/>
      </w:r>
      <w:r w:rsidRPr="009F2821">
        <w:rPr>
          <w:rFonts w:ascii="Arial" w:hAnsi="Arial" w:cs="Arial"/>
          <w:b/>
          <w:spacing w:val="-3"/>
          <w:szCs w:val="20"/>
          <w:lang w:eastAsia="en-GB"/>
        </w:rPr>
        <w:tab/>
        <w:t xml:space="preserve">   --------------------------------------------- (Name)</w:t>
      </w:r>
    </w:p>
    <w:p w:rsidR="00417AA7" w:rsidRPr="009F2821" w:rsidRDefault="00417AA7" w:rsidP="00417AA7">
      <w:pPr>
        <w:widowControl w:val="0"/>
        <w:tabs>
          <w:tab w:val="left" w:pos="0"/>
        </w:tabs>
        <w:suppressAutoHyphens/>
        <w:jc w:val="center"/>
        <w:rPr>
          <w:rFonts w:ascii="Arial" w:hAnsi="Arial" w:cs="Arial"/>
          <w:b/>
          <w:spacing w:val="-3"/>
          <w:szCs w:val="20"/>
          <w:lang w:eastAsia="en-GB"/>
        </w:rPr>
      </w:pPr>
    </w:p>
    <w:p w:rsidR="00417AA7" w:rsidRPr="009F2821" w:rsidRDefault="00417AA7" w:rsidP="00417AA7">
      <w:pPr>
        <w:widowControl w:val="0"/>
        <w:tabs>
          <w:tab w:val="left" w:pos="0"/>
        </w:tabs>
        <w:suppressAutoHyphens/>
        <w:jc w:val="center"/>
        <w:rPr>
          <w:rFonts w:ascii="Arial" w:hAnsi="Arial" w:cs="Arial"/>
          <w:b/>
          <w:spacing w:val="-3"/>
          <w:szCs w:val="20"/>
          <w:lang w:eastAsia="en-GB"/>
        </w:rPr>
      </w:pPr>
      <w:r w:rsidRPr="009F2821">
        <w:rPr>
          <w:rFonts w:ascii="Arial" w:hAnsi="Arial" w:cs="Arial"/>
          <w:b/>
          <w:spacing w:val="-3"/>
          <w:szCs w:val="20"/>
          <w:lang w:eastAsia="en-GB"/>
        </w:rPr>
        <w:tab/>
      </w:r>
      <w:r w:rsidRPr="009F2821">
        <w:rPr>
          <w:rFonts w:ascii="Arial" w:hAnsi="Arial" w:cs="Arial"/>
          <w:b/>
          <w:spacing w:val="-3"/>
          <w:szCs w:val="20"/>
          <w:lang w:eastAsia="en-GB"/>
        </w:rPr>
        <w:tab/>
        <w:t>--------------------------------------------- (Date)</w:t>
      </w:r>
    </w:p>
    <w:p w:rsidR="00417AA7" w:rsidRPr="009F2821" w:rsidRDefault="00417AA7" w:rsidP="00417AA7">
      <w:pPr>
        <w:ind w:left="1170" w:hanging="2250"/>
        <w:jc w:val="center"/>
        <w:rPr>
          <w:rFonts w:ascii="Arial" w:hAnsi="Arial" w:cs="Arial"/>
          <w:b/>
          <w:color w:val="000000"/>
          <w:sz w:val="36"/>
          <w:szCs w:val="32"/>
        </w:rPr>
      </w:pPr>
    </w:p>
    <w:p w:rsidR="00417AA7" w:rsidRPr="009F2821" w:rsidRDefault="00417AA7" w:rsidP="00417AA7">
      <w:pPr>
        <w:ind w:left="1170" w:hanging="2250"/>
        <w:jc w:val="center"/>
        <w:rPr>
          <w:rFonts w:ascii="Arial" w:hAnsi="Arial" w:cs="Arial"/>
          <w:b/>
          <w:color w:val="000000"/>
          <w:sz w:val="36"/>
          <w:szCs w:val="32"/>
        </w:rPr>
      </w:pPr>
    </w:p>
    <w:p w:rsidR="00417AA7" w:rsidRPr="009F2821" w:rsidRDefault="00CB4353" w:rsidP="00417AA7">
      <w:pPr>
        <w:ind w:left="1170" w:hanging="2250"/>
        <w:jc w:val="center"/>
        <w:outlineLvl w:val="0"/>
        <w:rPr>
          <w:rFonts w:ascii="Arial" w:hAnsi="Arial" w:cs="Arial"/>
          <w:color w:val="000000"/>
          <w:sz w:val="36"/>
          <w:szCs w:val="32"/>
        </w:rPr>
      </w:pPr>
      <w:r w:rsidRPr="009F2821">
        <w:rPr>
          <w:rFonts w:ascii="Arial" w:hAnsi="Arial" w:cs="Arial"/>
          <w:b/>
          <w:color w:val="000000"/>
          <w:sz w:val="36"/>
          <w:szCs w:val="32"/>
        </w:rPr>
        <w:t>To Be Reviewed: Autumn 20</w:t>
      </w:r>
      <w:r w:rsidR="00193514" w:rsidRPr="009F2821">
        <w:rPr>
          <w:rFonts w:ascii="Arial" w:hAnsi="Arial" w:cs="Arial"/>
          <w:b/>
          <w:color w:val="000000"/>
          <w:sz w:val="36"/>
          <w:szCs w:val="32"/>
        </w:rPr>
        <w:t>2</w:t>
      </w:r>
      <w:r w:rsidR="009C72A7">
        <w:rPr>
          <w:rFonts w:ascii="Arial" w:hAnsi="Arial" w:cs="Arial"/>
          <w:b/>
          <w:color w:val="000000"/>
          <w:sz w:val="36"/>
          <w:szCs w:val="32"/>
        </w:rPr>
        <w:t>4</w:t>
      </w:r>
      <w:bookmarkStart w:id="0" w:name="_GoBack"/>
      <w:bookmarkEnd w:id="0"/>
    </w:p>
    <w:p w:rsidR="00417AA7" w:rsidRPr="009F2821" w:rsidRDefault="00417AA7" w:rsidP="00417AA7">
      <w:pPr>
        <w:ind w:left="1170" w:hanging="2250"/>
        <w:jc w:val="center"/>
        <w:rPr>
          <w:rFonts w:ascii="Arial" w:hAnsi="Arial" w:cs="Arial"/>
          <w:b/>
          <w:color w:val="000000"/>
          <w:sz w:val="36"/>
          <w:szCs w:val="32"/>
        </w:rPr>
      </w:pPr>
      <w:r w:rsidRPr="009F2821">
        <w:rPr>
          <w:rFonts w:ascii="Arial" w:hAnsi="Arial" w:cs="Arial"/>
          <w:b/>
          <w:color w:val="000000"/>
          <w:sz w:val="36"/>
          <w:szCs w:val="32"/>
        </w:rPr>
        <w:t xml:space="preserve">                        </w:t>
      </w:r>
    </w:p>
    <w:p w:rsidR="00417AA7" w:rsidRPr="009F2821" w:rsidRDefault="00417AA7" w:rsidP="00417AA7">
      <w:pPr>
        <w:ind w:left="1170" w:hanging="2250"/>
        <w:jc w:val="center"/>
        <w:outlineLvl w:val="0"/>
        <w:rPr>
          <w:rFonts w:ascii="Arial" w:hAnsi="Arial" w:cs="Arial"/>
          <w:color w:val="000000"/>
          <w:sz w:val="36"/>
          <w:szCs w:val="32"/>
        </w:rPr>
      </w:pPr>
      <w:r w:rsidRPr="009F2821">
        <w:rPr>
          <w:rFonts w:ascii="Arial" w:hAnsi="Arial" w:cs="Arial"/>
          <w:b/>
          <w:color w:val="000000"/>
          <w:sz w:val="36"/>
          <w:szCs w:val="32"/>
        </w:rPr>
        <w:t>Design</w:t>
      </w:r>
      <w:r w:rsidR="00CB4353" w:rsidRPr="009F2821">
        <w:rPr>
          <w:rFonts w:ascii="Arial" w:hAnsi="Arial" w:cs="Arial"/>
          <w:b/>
          <w:color w:val="000000"/>
          <w:sz w:val="36"/>
          <w:szCs w:val="32"/>
        </w:rPr>
        <w:t>ated person:  Jonathan Curtis</w:t>
      </w:r>
      <w:r w:rsidRPr="009F2821">
        <w:rPr>
          <w:rFonts w:ascii="Arial" w:hAnsi="Arial" w:cs="Arial"/>
          <w:b/>
          <w:color w:val="000000"/>
          <w:sz w:val="36"/>
          <w:szCs w:val="32"/>
        </w:rPr>
        <w:t>, Headteacher</w:t>
      </w:r>
    </w:p>
    <w:p w:rsidR="00417AA7" w:rsidRDefault="00417AA7" w:rsidP="00417AA7">
      <w:pPr>
        <w:pStyle w:val="Default"/>
        <w:rPr>
          <w:b/>
          <w:bCs/>
          <w:sz w:val="28"/>
          <w:szCs w:val="28"/>
        </w:rPr>
      </w:pPr>
    </w:p>
    <w:p w:rsidR="00417AA7" w:rsidRDefault="00417AA7" w:rsidP="00417AA7">
      <w:pPr>
        <w:jc w:val="center"/>
        <w:rPr>
          <w:rFonts w:ascii="Arial" w:hAnsi="Arial" w:cs="Arial"/>
          <w:sz w:val="56"/>
        </w:rPr>
      </w:pPr>
    </w:p>
    <w:p w:rsidR="00417AA7" w:rsidRDefault="00417AA7" w:rsidP="00417AA7">
      <w:pPr>
        <w:jc w:val="center"/>
        <w:rPr>
          <w:rFonts w:ascii="Arial" w:hAnsi="Arial" w:cs="Arial"/>
          <w:sz w:val="56"/>
        </w:rPr>
      </w:pPr>
    </w:p>
    <w:p w:rsidR="00417AA7" w:rsidRDefault="00417AA7" w:rsidP="00417AA7">
      <w:pPr>
        <w:jc w:val="center"/>
        <w:rPr>
          <w:rFonts w:ascii="Arial" w:hAnsi="Arial" w:cs="Arial"/>
          <w:sz w:val="56"/>
        </w:rPr>
      </w:pPr>
    </w:p>
    <w:p w:rsidR="00417AA7" w:rsidRDefault="00417AA7" w:rsidP="00417AA7">
      <w:pPr>
        <w:jc w:val="center"/>
        <w:rPr>
          <w:rFonts w:ascii="Arial" w:hAnsi="Arial" w:cs="Arial"/>
          <w:sz w:val="56"/>
        </w:rPr>
      </w:pPr>
    </w:p>
    <w:p w:rsidR="00417AA7" w:rsidRDefault="001500C9" w:rsidP="00417AA7">
      <w:pPr>
        <w:rPr>
          <w:rFonts w:ascii="Arial" w:hAnsi="Arial" w:cs="Arial"/>
          <w:sz w:val="28"/>
        </w:rPr>
      </w:pPr>
      <w:r>
        <w:rPr>
          <w:rFonts w:ascii="Arial" w:hAnsi="Arial" w:cs="Arial"/>
          <w:sz w:val="28"/>
        </w:rPr>
        <w:t>Spiritual, Moral,</w:t>
      </w:r>
      <w:r w:rsidR="00417AA7">
        <w:rPr>
          <w:rFonts w:ascii="Arial" w:hAnsi="Arial" w:cs="Arial"/>
          <w:sz w:val="28"/>
        </w:rPr>
        <w:t xml:space="preserve"> Social</w:t>
      </w:r>
      <w:r>
        <w:rPr>
          <w:rFonts w:ascii="Arial" w:hAnsi="Arial" w:cs="Arial"/>
          <w:sz w:val="28"/>
        </w:rPr>
        <w:t xml:space="preserve"> and Cultural</w:t>
      </w:r>
      <w:r w:rsidR="00417AA7">
        <w:rPr>
          <w:rFonts w:ascii="Arial" w:hAnsi="Arial" w:cs="Arial"/>
          <w:sz w:val="28"/>
        </w:rPr>
        <w:t xml:space="preserve"> Education: (including Collective Worship). </w:t>
      </w:r>
    </w:p>
    <w:p w:rsidR="00417AA7" w:rsidRDefault="00417AA7" w:rsidP="00417AA7">
      <w:pPr>
        <w:rPr>
          <w:rFonts w:ascii="Arial" w:hAnsi="Arial" w:cs="Arial"/>
          <w:sz w:val="28"/>
        </w:rPr>
      </w:pPr>
    </w:p>
    <w:p w:rsidR="00417AA7" w:rsidRDefault="00417AA7" w:rsidP="00417AA7">
      <w:pPr>
        <w:rPr>
          <w:rFonts w:ascii="Arial" w:hAnsi="Arial" w:cs="Arial"/>
          <w:b/>
          <w:sz w:val="28"/>
        </w:rPr>
      </w:pPr>
      <w:r>
        <w:rPr>
          <w:rFonts w:ascii="Arial" w:hAnsi="Arial" w:cs="Arial"/>
          <w:b/>
          <w:sz w:val="28"/>
        </w:rPr>
        <w:t>What is SMSC?</w:t>
      </w:r>
    </w:p>
    <w:p w:rsidR="00417AA7" w:rsidRPr="00417AA7" w:rsidRDefault="00417AA7" w:rsidP="00417AA7">
      <w:pPr>
        <w:spacing w:before="300" w:after="150" w:line="240" w:lineRule="auto"/>
        <w:outlineLvl w:val="1"/>
        <w:rPr>
          <w:rFonts w:ascii="Arial" w:eastAsia="Times New Roman" w:hAnsi="Arial" w:cs="Arial"/>
          <w:color w:val="333333"/>
          <w:sz w:val="45"/>
          <w:szCs w:val="45"/>
          <w:lang w:val="en" w:eastAsia="en-GB"/>
        </w:rPr>
      </w:pPr>
      <w:r w:rsidRPr="00417AA7">
        <w:rPr>
          <w:rFonts w:ascii="Arial" w:eastAsia="Times New Roman" w:hAnsi="Arial" w:cs="Arial"/>
          <w:color w:val="333333"/>
          <w:sz w:val="45"/>
          <w:szCs w:val="45"/>
          <w:lang w:val="en" w:eastAsia="en-GB"/>
        </w:rPr>
        <w:t>Spiritual</w:t>
      </w:r>
    </w:p>
    <w:p w:rsidR="00417AA7" w:rsidRPr="001500C9" w:rsidRDefault="00417AA7" w:rsidP="00417AA7">
      <w:pPr>
        <w:spacing w:after="150" w:line="240" w:lineRule="auto"/>
        <w:rPr>
          <w:rFonts w:ascii="Arial" w:eastAsia="Times New Roman" w:hAnsi="Arial" w:cs="Arial"/>
          <w:color w:val="333333"/>
          <w:sz w:val="24"/>
          <w:szCs w:val="21"/>
          <w:lang w:val="en" w:eastAsia="en-GB"/>
        </w:rPr>
      </w:pPr>
      <w:r w:rsidRPr="00417AA7">
        <w:rPr>
          <w:rFonts w:ascii="Arial" w:eastAsia="Times New Roman" w:hAnsi="Arial" w:cs="Arial"/>
          <w:color w:val="333333"/>
          <w:sz w:val="24"/>
          <w:szCs w:val="21"/>
          <w:lang w:val="en" w:eastAsia="en-GB"/>
        </w:rPr>
        <w:t>Explore</w:t>
      </w:r>
      <w:r w:rsidRPr="001500C9">
        <w:rPr>
          <w:rFonts w:ascii="Arial" w:eastAsia="Times New Roman" w:hAnsi="Arial" w:cs="Arial"/>
          <w:color w:val="333333"/>
          <w:sz w:val="24"/>
          <w:szCs w:val="21"/>
          <w:lang w:val="en" w:eastAsia="en-GB"/>
        </w:rPr>
        <w:t>, through a range of creative techniques, different</w:t>
      </w:r>
      <w:r w:rsidRPr="00417AA7">
        <w:rPr>
          <w:rFonts w:ascii="Arial" w:eastAsia="Times New Roman" w:hAnsi="Arial" w:cs="Arial"/>
          <w:color w:val="333333"/>
          <w:sz w:val="24"/>
          <w:szCs w:val="21"/>
          <w:lang w:val="en" w:eastAsia="en-GB"/>
        </w:rPr>
        <w:t xml:space="preserve"> beliefs and experience; respect faiths, feelings and values; enjoy learning about oneself, others and the surrounding world; use imagination and creativity; reflect.</w:t>
      </w:r>
    </w:p>
    <w:p w:rsidR="00417AA7" w:rsidRPr="001500C9" w:rsidRDefault="00417AA7" w:rsidP="00417AA7">
      <w:pPr>
        <w:pStyle w:val="Heading2"/>
        <w:rPr>
          <w:rFonts w:ascii="Arial" w:hAnsi="Arial" w:cs="Arial"/>
          <w:color w:val="333333"/>
          <w:lang w:val="en"/>
        </w:rPr>
      </w:pPr>
      <w:r w:rsidRPr="001500C9">
        <w:rPr>
          <w:rFonts w:ascii="Arial" w:hAnsi="Arial" w:cs="Arial"/>
          <w:color w:val="333333"/>
          <w:lang w:val="en"/>
        </w:rPr>
        <w:t>Moral</w:t>
      </w:r>
    </w:p>
    <w:p w:rsidR="00417AA7" w:rsidRPr="001500C9" w:rsidRDefault="001500C9" w:rsidP="00417AA7">
      <w:pPr>
        <w:pStyle w:val="NormalWeb"/>
        <w:rPr>
          <w:rFonts w:ascii="Arial" w:hAnsi="Arial" w:cs="Arial"/>
          <w:color w:val="333333"/>
          <w:szCs w:val="21"/>
          <w:lang w:val="en"/>
        </w:rPr>
      </w:pPr>
      <w:r w:rsidRPr="001500C9">
        <w:rPr>
          <w:rFonts w:ascii="Arial" w:hAnsi="Arial" w:cs="Arial"/>
          <w:color w:val="333333"/>
          <w:szCs w:val="21"/>
          <w:lang w:val="en"/>
        </w:rPr>
        <w:t xml:space="preserve">To show understanding of </w:t>
      </w:r>
      <w:r w:rsidR="00417AA7" w:rsidRPr="001500C9">
        <w:rPr>
          <w:rFonts w:ascii="Arial" w:hAnsi="Arial" w:cs="Arial"/>
          <w:color w:val="333333"/>
          <w:szCs w:val="21"/>
          <w:lang w:val="en"/>
        </w:rPr>
        <w:t xml:space="preserve"> right and wrong; respect the law; understand consequences; investigate moral and ethical issues; offer reasoned views.</w:t>
      </w:r>
    </w:p>
    <w:p w:rsidR="00417AA7" w:rsidRPr="001500C9" w:rsidRDefault="00417AA7" w:rsidP="00417AA7">
      <w:pPr>
        <w:pStyle w:val="Heading2"/>
        <w:rPr>
          <w:rFonts w:ascii="Arial" w:hAnsi="Arial" w:cs="Arial"/>
          <w:color w:val="333333"/>
          <w:lang w:val="en"/>
        </w:rPr>
      </w:pPr>
      <w:r w:rsidRPr="001500C9">
        <w:rPr>
          <w:rFonts w:ascii="Arial" w:hAnsi="Arial" w:cs="Arial"/>
          <w:color w:val="333333"/>
          <w:lang w:val="en"/>
        </w:rPr>
        <w:t>Social</w:t>
      </w:r>
    </w:p>
    <w:p w:rsidR="00417AA7" w:rsidRPr="00417AA7" w:rsidRDefault="00417AA7" w:rsidP="00417AA7">
      <w:pPr>
        <w:pStyle w:val="NormalWeb"/>
        <w:rPr>
          <w:rFonts w:ascii="Verdana" w:hAnsi="Verdana" w:cs="Arial"/>
          <w:color w:val="333333"/>
          <w:sz w:val="21"/>
          <w:szCs w:val="21"/>
          <w:lang w:val="en"/>
        </w:rPr>
      </w:pPr>
      <w:r w:rsidRPr="001500C9">
        <w:rPr>
          <w:rFonts w:ascii="Arial" w:hAnsi="Arial" w:cs="Arial"/>
          <w:color w:val="333333"/>
          <w:szCs w:val="21"/>
          <w:lang w:val="en"/>
        </w:rPr>
        <w:t>Use a range of social skills; participate in the local community; appreciate diverse viewpoints; participate, volunteer and cooperate; resolve conflict; engage with the '</w:t>
      </w:r>
      <w:hyperlink r:id="rId6" w:history="1">
        <w:r w:rsidRPr="00CB4353">
          <w:rPr>
            <w:rStyle w:val="Hyperlink"/>
            <w:rFonts w:ascii="Arial" w:hAnsi="Arial" w:cs="Arial"/>
            <w:color w:val="auto"/>
            <w:szCs w:val="21"/>
            <w:lang w:val="en"/>
          </w:rPr>
          <w:t>British values</w:t>
        </w:r>
      </w:hyperlink>
      <w:r w:rsidRPr="001500C9">
        <w:rPr>
          <w:rFonts w:ascii="Arial" w:hAnsi="Arial" w:cs="Arial"/>
          <w:color w:val="333333"/>
          <w:szCs w:val="21"/>
          <w:lang w:val="en"/>
        </w:rPr>
        <w:t>' of democracy, the rule of law, liberty, respect and tolerance</w:t>
      </w:r>
      <w:r>
        <w:rPr>
          <w:rFonts w:ascii="Verdana" w:hAnsi="Verdana" w:cs="Arial"/>
          <w:color w:val="333333"/>
          <w:sz w:val="21"/>
          <w:szCs w:val="21"/>
          <w:lang w:val="en"/>
        </w:rPr>
        <w:t>.</w:t>
      </w:r>
    </w:p>
    <w:p w:rsidR="00417AA7" w:rsidRPr="001500C9" w:rsidRDefault="00417AA7" w:rsidP="00417AA7">
      <w:pPr>
        <w:pStyle w:val="Heading2"/>
        <w:rPr>
          <w:rFonts w:ascii="Arial" w:hAnsi="Arial" w:cs="Arial"/>
          <w:color w:val="333333"/>
          <w:lang w:val="en"/>
        </w:rPr>
      </w:pPr>
      <w:r w:rsidRPr="001500C9">
        <w:rPr>
          <w:rFonts w:ascii="Arial" w:hAnsi="Arial" w:cs="Arial"/>
          <w:color w:val="333333"/>
          <w:lang w:val="en"/>
        </w:rPr>
        <w:t>Cultural</w:t>
      </w:r>
    </w:p>
    <w:p w:rsidR="00417AA7" w:rsidRDefault="00417AA7" w:rsidP="001500C9">
      <w:pPr>
        <w:pStyle w:val="NormalWeb"/>
        <w:rPr>
          <w:rFonts w:ascii="Arial" w:hAnsi="Arial" w:cs="Arial"/>
          <w:color w:val="333333"/>
          <w:szCs w:val="21"/>
          <w:lang w:val="en"/>
        </w:rPr>
      </w:pPr>
      <w:r w:rsidRPr="001500C9">
        <w:rPr>
          <w:rFonts w:ascii="Arial" w:hAnsi="Arial" w:cs="Arial"/>
          <w:color w:val="333333"/>
          <w:szCs w:val="21"/>
          <w:lang w:val="en"/>
        </w:rPr>
        <w:t>Appreciate cultural influences; appreciate the role of Britain's parliamentary system; participate in culture opportunities; understand, accept, respect and celebrate diversity.</w:t>
      </w:r>
    </w:p>
    <w:p w:rsidR="001500C9" w:rsidRDefault="001500C9" w:rsidP="001500C9">
      <w:pPr>
        <w:pStyle w:val="NormalWeb"/>
        <w:rPr>
          <w:rFonts w:ascii="Arial" w:hAnsi="Arial" w:cs="Arial"/>
          <w:color w:val="333333"/>
          <w:szCs w:val="21"/>
          <w:lang w:val="en"/>
        </w:rPr>
      </w:pPr>
    </w:p>
    <w:p w:rsidR="001500C9" w:rsidRPr="001500C9" w:rsidRDefault="001500C9" w:rsidP="001500C9">
      <w:pPr>
        <w:pStyle w:val="NormalWeb"/>
        <w:rPr>
          <w:rFonts w:ascii="Arial" w:hAnsi="Arial" w:cs="Arial"/>
          <w:color w:val="333333"/>
          <w:sz w:val="44"/>
          <w:szCs w:val="21"/>
          <w:lang w:val="en"/>
        </w:rPr>
      </w:pPr>
      <w:r w:rsidRPr="001500C9">
        <w:rPr>
          <w:rFonts w:ascii="Arial" w:hAnsi="Arial" w:cs="Arial"/>
          <w:color w:val="333333"/>
          <w:sz w:val="44"/>
          <w:szCs w:val="21"/>
          <w:lang w:val="en"/>
        </w:rPr>
        <w:t xml:space="preserve">Collective Worship: </w:t>
      </w:r>
    </w:p>
    <w:p w:rsidR="001500C9" w:rsidRPr="005C518A" w:rsidRDefault="001500C9" w:rsidP="005C518A">
      <w:pPr>
        <w:autoSpaceDE w:val="0"/>
        <w:autoSpaceDN w:val="0"/>
        <w:adjustRightInd w:val="0"/>
        <w:spacing w:after="0" w:line="240" w:lineRule="auto"/>
        <w:jc w:val="both"/>
        <w:rPr>
          <w:rFonts w:ascii="Arial" w:hAnsi="Arial" w:cs="Arial"/>
          <w:sz w:val="24"/>
        </w:rPr>
      </w:pPr>
      <w:r w:rsidRPr="005C518A">
        <w:rPr>
          <w:rFonts w:ascii="Arial" w:hAnsi="Arial" w:cs="Arial"/>
          <w:sz w:val="24"/>
        </w:rPr>
        <w:t>Worship in community schools without a religious</w:t>
      </w:r>
      <w:r w:rsidR="005C518A">
        <w:rPr>
          <w:rFonts w:ascii="Arial" w:hAnsi="Arial" w:cs="Arial"/>
          <w:sz w:val="24"/>
        </w:rPr>
        <w:t xml:space="preserve"> </w:t>
      </w:r>
      <w:r w:rsidRPr="005C518A">
        <w:rPr>
          <w:rFonts w:ascii="Arial" w:hAnsi="Arial" w:cs="Arial"/>
          <w:sz w:val="24"/>
        </w:rPr>
        <w:t>character must be</w:t>
      </w:r>
      <w:r w:rsidR="005C518A">
        <w:rPr>
          <w:rFonts w:ascii="Arial" w:hAnsi="Arial" w:cs="Arial"/>
          <w:sz w:val="24"/>
        </w:rPr>
        <w:t xml:space="preserve"> ‘wholly or mainly of a broadly </w:t>
      </w:r>
      <w:r w:rsidRPr="005C518A">
        <w:rPr>
          <w:rFonts w:ascii="Arial" w:hAnsi="Arial" w:cs="Arial"/>
          <w:sz w:val="24"/>
        </w:rPr>
        <w:t>Christian character‘.</w:t>
      </w:r>
      <w:r w:rsidRPr="005C518A">
        <w:rPr>
          <w:rFonts w:ascii="Arial" w:hAnsi="Arial" w:cs="Arial"/>
          <w:sz w:val="15"/>
          <w:szCs w:val="13"/>
        </w:rPr>
        <w:t xml:space="preserve"> </w:t>
      </w:r>
      <w:r w:rsidRPr="005C518A">
        <w:rPr>
          <w:rFonts w:ascii="Arial" w:hAnsi="Arial" w:cs="Arial"/>
          <w:sz w:val="24"/>
        </w:rPr>
        <w:t>Collective worship is of a broadly</w:t>
      </w:r>
    </w:p>
    <w:p w:rsidR="001500C9" w:rsidRDefault="001500C9" w:rsidP="005C518A">
      <w:pPr>
        <w:autoSpaceDE w:val="0"/>
        <w:autoSpaceDN w:val="0"/>
        <w:adjustRightInd w:val="0"/>
        <w:spacing w:after="0" w:line="240" w:lineRule="auto"/>
        <w:jc w:val="both"/>
        <w:rPr>
          <w:rFonts w:ascii="Arial" w:hAnsi="Arial" w:cs="Arial"/>
          <w:sz w:val="24"/>
        </w:rPr>
      </w:pPr>
      <w:r w:rsidRPr="005C518A">
        <w:rPr>
          <w:rFonts w:ascii="Arial" w:hAnsi="Arial" w:cs="Arial"/>
          <w:sz w:val="24"/>
        </w:rPr>
        <w:t>Christian character ‘if i</w:t>
      </w:r>
      <w:r w:rsidR="005C518A">
        <w:rPr>
          <w:rFonts w:ascii="Arial" w:hAnsi="Arial" w:cs="Arial"/>
          <w:sz w:val="24"/>
        </w:rPr>
        <w:t xml:space="preserve">t reflects the broad traditions </w:t>
      </w:r>
      <w:r w:rsidRPr="005C518A">
        <w:rPr>
          <w:rFonts w:ascii="Arial" w:hAnsi="Arial" w:cs="Arial"/>
          <w:sz w:val="24"/>
        </w:rPr>
        <w:t>of Christian belief w</w:t>
      </w:r>
      <w:r w:rsidR="005C518A">
        <w:rPr>
          <w:rFonts w:ascii="Arial" w:hAnsi="Arial" w:cs="Arial"/>
          <w:sz w:val="24"/>
        </w:rPr>
        <w:t xml:space="preserve">ithout being distinctive of any </w:t>
      </w:r>
      <w:r w:rsidRPr="005C518A">
        <w:rPr>
          <w:rFonts w:ascii="Arial" w:hAnsi="Arial" w:cs="Arial"/>
          <w:sz w:val="24"/>
        </w:rPr>
        <w:t>particular Christian denomination.’</w:t>
      </w:r>
    </w:p>
    <w:p w:rsidR="005C518A" w:rsidRDefault="005C518A" w:rsidP="005C518A">
      <w:pPr>
        <w:autoSpaceDE w:val="0"/>
        <w:autoSpaceDN w:val="0"/>
        <w:adjustRightInd w:val="0"/>
        <w:spacing w:after="0" w:line="240" w:lineRule="auto"/>
        <w:rPr>
          <w:rFonts w:ascii="Arial" w:hAnsi="Arial" w:cs="Arial"/>
          <w:sz w:val="24"/>
        </w:rPr>
      </w:pPr>
      <w:r w:rsidRPr="005C518A">
        <w:rPr>
          <w:rFonts w:ascii="Arial" w:hAnsi="Arial" w:cs="Arial"/>
          <w:sz w:val="24"/>
        </w:rPr>
        <w:t>‘Collective worship in schools should aim to provide the opportunity for pupils to worship God, to consider spiritual and moral issues and to explore their own beliefs; to encourage participation and response, whether through active involvement in the presentation of worship or through listening to, watching and joining</w:t>
      </w:r>
      <w:r>
        <w:rPr>
          <w:rFonts w:ascii="Arial" w:hAnsi="Arial" w:cs="Arial"/>
          <w:sz w:val="24"/>
        </w:rPr>
        <w:t xml:space="preserve"> in the worship offered; and to </w:t>
      </w:r>
      <w:r w:rsidRPr="005C518A">
        <w:rPr>
          <w:rFonts w:ascii="Arial" w:hAnsi="Arial" w:cs="Arial"/>
          <w:sz w:val="24"/>
        </w:rPr>
        <w:t>develop community</w:t>
      </w:r>
      <w:r>
        <w:rPr>
          <w:rFonts w:ascii="Arial" w:hAnsi="Arial" w:cs="Arial"/>
          <w:sz w:val="24"/>
        </w:rPr>
        <w:t xml:space="preserve"> spirit, promote a common ethos and shared</w:t>
      </w:r>
    </w:p>
    <w:p w:rsidR="005C518A" w:rsidRPr="005C518A" w:rsidRDefault="005C518A" w:rsidP="005C518A">
      <w:pPr>
        <w:autoSpaceDE w:val="0"/>
        <w:autoSpaceDN w:val="0"/>
        <w:adjustRightInd w:val="0"/>
        <w:spacing w:after="0" w:line="240" w:lineRule="auto"/>
        <w:rPr>
          <w:rFonts w:ascii="Arial" w:hAnsi="Arial" w:cs="Arial"/>
          <w:sz w:val="24"/>
        </w:rPr>
      </w:pPr>
      <w:r w:rsidRPr="005C518A">
        <w:rPr>
          <w:rFonts w:ascii="Arial" w:hAnsi="Arial" w:cs="Arial"/>
          <w:sz w:val="24"/>
        </w:rPr>
        <w:t>values, and reinforce positive attitudes.’</w:t>
      </w:r>
    </w:p>
    <w:p w:rsidR="005C518A" w:rsidRPr="005C518A" w:rsidRDefault="005C518A" w:rsidP="005C518A">
      <w:pPr>
        <w:autoSpaceDE w:val="0"/>
        <w:autoSpaceDN w:val="0"/>
        <w:adjustRightInd w:val="0"/>
        <w:spacing w:after="0" w:line="240" w:lineRule="auto"/>
        <w:jc w:val="both"/>
        <w:rPr>
          <w:rFonts w:ascii="Arial" w:hAnsi="Arial" w:cs="Arial"/>
          <w:sz w:val="28"/>
        </w:rPr>
      </w:pPr>
    </w:p>
    <w:p w:rsidR="005C518A" w:rsidRDefault="005C518A" w:rsidP="005C518A">
      <w:pPr>
        <w:autoSpaceDE w:val="0"/>
        <w:autoSpaceDN w:val="0"/>
        <w:adjustRightInd w:val="0"/>
        <w:spacing w:after="0" w:line="240" w:lineRule="auto"/>
        <w:jc w:val="both"/>
        <w:rPr>
          <w:rFonts w:ascii="Arial" w:hAnsi="Arial" w:cs="Arial"/>
          <w:b/>
          <w:sz w:val="28"/>
          <w:szCs w:val="28"/>
        </w:rPr>
      </w:pPr>
      <w:r>
        <w:rPr>
          <w:rFonts w:ascii="Arial" w:hAnsi="Arial" w:cs="Arial"/>
          <w:b/>
          <w:sz w:val="28"/>
          <w:szCs w:val="28"/>
        </w:rPr>
        <w:t xml:space="preserve">Legal Requirements: </w:t>
      </w:r>
    </w:p>
    <w:p w:rsidR="005C518A" w:rsidRDefault="005C518A" w:rsidP="005C518A">
      <w:pPr>
        <w:autoSpaceDE w:val="0"/>
        <w:autoSpaceDN w:val="0"/>
        <w:adjustRightInd w:val="0"/>
        <w:spacing w:after="0" w:line="240" w:lineRule="auto"/>
        <w:jc w:val="both"/>
        <w:rPr>
          <w:rFonts w:ascii="Arial" w:hAnsi="Arial" w:cs="Arial"/>
          <w:b/>
          <w:sz w:val="28"/>
          <w:szCs w:val="28"/>
        </w:rPr>
      </w:pPr>
    </w:p>
    <w:p w:rsidR="005C518A" w:rsidRDefault="005C518A" w:rsidP="005C518A">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Pupils ‘on each school day take part in an act of collective worship.’</w:t>
      </w:r>
    </w:p>
    <w:p w:rsidR="005C518A" w:rsidRPr="0064610B" w:rsidRDefault="005C518A" w:rsidP="005C518A">
      <w:pPr>
        <w:autoSpaceDE w:val="0"/>
        <w:autoSpaceDN w:val="0"/>
        <w:adjustRightInd w:val="0"/>
        <w:spacing w:after="0" w:line="240" w:lineRule="auto"/>
        <w:rPr>
          <w:rFonts w:ascii="Arial" w:hAnsi="Arial" w:cs="Arial"/>
          <w:color w:val="333333"/>
          <w:sz w:val="24"/>
          <w:szCs w:val="21"/>
          <w:lang w:val="en"/>
        </w:rPr>
      </w:pPr>
      <w:r w:rsidRPr="0064610B">
        <w:rPr>
          <w:rFonts w:ascii="Arial" w:hAnsi="Arial" w:cs="Arial"/>
          <w:b/>
          <w:bCs/>
          <w:color w:val="333333"/>
          <w:sz w:val="24"/>
          <w:szCs w:val="21"/>
          <w:lang w:val="en"/>
        </w:rPr>
        <w:t>An 'outstanding' school</w:t>
      </w:r>
      <w:r w:rsidRPr="0064610B">
        <w:rPr>
          <w:rFonts w:ascii="Arial" w:hAnsi="Arial" w:cs="Arial"/>
          <w:color w:val="333333"/>
          <w:sz w:val="24"/>
          <w:szCs w:val="21"/>
          <w:lang w:val="en"/>
        </w:rPr>
        <w:t xml:space="preserve"> will have a 'thoughtful and wide-ranging promotion of pupils’ spiritual, moral, social and cultural development'.</w:t>
      </w:r>
    </w:p>
    <w:p w:rsidR="0064610B" w:rsidRDefault="0064610B" w:rsidP="005C518A">
      <w:pPr>
        <w:autoSpaceDE w:val="0"/>
        <w:autoSpaceDN w:val="0"/>
        <w:adjustRightInd w:val="0"/>
        <w:spacing w:after="0" w:line="240" w:lineRule="auto"/>
        <w:rPr>
          <w:rFonts w:ascii="Verdana" w:hAnsi="Verdana" w:cs="Arial"/>
          <w:color w:val="333333"/>
          <w:sz w:val="21"/>
          <w:szCs w:val="21"/>
          <w:lang w:val="en"/>
        </w:rPr>
      </w:pPr>
    </w:p>
    <w:p w:rsidR="0064610B" w:rsidRDefault="0064610B" w:rsidP="005C518A">
      <w:pPr>
        <w:autoSpaceDE w:val="0"/>
        <w:autoSpaceDN w:val="0"/>
        <w:adjustRightInd w:val="0"/>
        <w:spacing w:after="0" w:line="240" w:lineRule="auto"/>
        <w:rPr>
          <w:rFonts w:ascii="Verdana" w:hAnsi="Verdana" w:cs="Arial"/>
          <w:color w:val="333333"/>
          <w:sz w:val="21"/>
          <w:szCs w:val="21"/>
          <w:lang w:val="en"/>
        </w:rPr>
      </w:pPr>
    </w:p>
    <w:p w:rsidR="0064610B" w:rsidRDefault="0064610B" w:rsidP="005C518A">
      <w:pPr>
        <w:autoSpaceDE w:val="0"/>
        <w:autoSpaceDN w:val="0"/>
        <w:adjustRightInd w:val="0"/>
        <w:spacing w:after="0" w:line="240" w:lineRule="auto"/>
        <w:rPr>
          <w:rFonts w:ascii="Verdana" w:hAnsi="Verdana" w:cs="Arial"/>
          <w:color w:val="333333"/>
          <w:sz w:val="21"/>
          <w:szCs w:val="21"/>
          <w:lang w:val="en"/>
        </w:rPr>
      </w:pPr>
    </w:p>
    <w:p w:rsidR="0064610B" w:rsidRDefault="0064610B" w:rsidP="005C518A">
      <w:pPr>
        <w:autoSpaceDE w:val="0"/>
        <w:autoSpaceDN w:val="0"/>
        <w:adjustRightInd w:val="0"/>
        <w:spacing w:after="0" w:line="240" w:lineRule="auto"/>
        <w:rPr>
          <w:rFonts w:ascii="MyriadPro-Regular" w:hAnsi="MyriadPro-Regular" w:cs="MyriadPro-Regular"/>
        </w:rPr>
      </w:pPr>
    </w:p>
    <w:p w:rsidR="005C518A" w:rsidRDefault="00B56DB4" w:rsidP="005C518A">
      <w:pPr>
        <w:autoSpaceDE w:val="0"/>
        <w:autoSpaceDN w:val="0"/>
        <w:adjustRightInd w:val="0"/>
        <w:spacing w:after="0" w:line="240" w:lineRule="auto"/>
        <w:jc w:val="both"/>
        <w:rPr>
          <w:rFonts w:ascii="Arial" w:hAnsi="Arial" w:cs="Arial"/>
          <w:b/>
          <w:sz w:val="28"/>
          <w:szCs w:val="28"/>
        </w:rPr>
      </w:pPr>
      <w:r>
        <w:rPr>
          <w:rFonts w:ascii="Arial" w:hAnsi="Arial" w:cs="Arial"/>
          <w:b/>
          <w:sz w:val="28"/>
          <w:szCs w:val="28"/>
        </w:rPr>
        <w:t xml:space="preserve">Values </w:t>
      </w:r>
    </w:p>
    <w:p w:rsidR="00B56DB4" w:rsidRDefault="00B56DB4" w:rsidP="005C518A">
      <w:pPr>
        <w:autoSpaceDE w:val="0"/>
        <w:autoSpaceDN w:val="0"/>
        <w:adjustRightInd w:val="0"/>
        <w:spacing w:after="0" w:line="240" w:lineRule="auto"/>
        <w:jc w:val="both"/>
        <w:rPr>
          <w:rFonts w:ascii="Arial" w:hAnsi="Arial" w:cs="Arial"/>
          <w:b/>
          <w:sz w:val="28"/>
          <w:szCs w:val="28"/>
        </w:rPr>
      </w:pPr>
    </w:p>
    <w:p w:rsidR="00B56DB4" w:rsidRDefault="00B56DB4" w:rsidP="005C518A">
      <w:pPr>
        <w:autoSpaceDE w:val="0"/>
        <w:autoSpaceDN w:val="0"/>
        <w:adjustRightInd w:val="0"/>
        <w:spacing w:after="0" w:line="240" w:lineRule="auto"/>
        <w:jc w:val="both"/>
        <w:rPr>
          <w:rFonts w:ascii="Arial" w:hAnsi="Arial" w:cs="Arial"/>
          <w:sz w:val="24"/>
          <w:szCs w:val="28"/>
        </w:rPr>
      </w:pPr>
      <w:r w:rsidRPr="00B56DB4">
        <w:rPr>
          <w:rFonts w:ascii="Arial" w:hAnsi="Arial" w:cs="Arial"/>
          <w:sz w:val="24"/>
          <w:szCs w:val="28"/>
        </w:rPr>
        <w:t xml:space="preserve">The </w:t>
      </w:r>
      <w:r>
        <w:rPr>
          <w:rFonts w:ascii="Arial" w:hAnsi="Arial" w:cs="Arial"/>
          <w:sz w:val="24"/>
          <w:szCs w:val="28"/>
        </w:rPr>
        <w:t>school seeks to promote the key elements of SMSC. The pupils learn about themselves, how they relate to others</w:t>
      </w:r>
      <w:r w:rsidR="00972CAD">
        <w:rPr>
          <w:rFonts w:ascii="Arial" w:hAnsi="Arial" w:cs="Arial"/>
          <w:sz w:val="24"/>
          <w:szCs w:val="28"/>
        </w:rPr>
        <w:t xml:space="preserve"> and their community, gain an increased understanding of good and bad choices and the consequences of their actions and how they can contribute to society: </w:t>
      </w:r>
    </w:p>
    <w:p w:rsidR="00B56DB4" w:rsidRDefault="00B56DB4" w:rsidP="005C518A">
      <w:pPr>
        <w:autoSpaceDE w:val="0"/>
        <w:autoSpaceDN w:val="0"/>
        <w:adjustRightInd w:val="0"/>
        <w:spacing w:after="0" w:line="240" w:lineRule="auto"/>
        <w:jc w:val="both"/>
        <w:rPr>
          <w:rFonts w:ascii="Arial" w:hAnsi="Arial" w:cs="Arial"/>
          <w:sz w:val="24"/>
          <w:szCs w:val="28"/>
        </w:rPr>
      </w:pPr>
    </w:p>
    <w:p w:rsidR="00B56DB4" w:rsidRDefault="00B56DB4" w:rsidP="00B56DB4">
      <w:pPr>
        <w:pStyle w:val="ListParagraph"/>
        <w:numPr>
          <w:ilvl w:val="0"/>
          <w:numId w:val="1"/>
        </w:numPr>
        <w:rPr>
          <w:rFonts w:ascii="Arial" w:hAnsi="Arial" w:cs="Arial"/>
          <w:sz w:val="24"/>
          <w:szCs w:val="24"/>
        </w:rPr>
      </w:pPr>
      <w:r w:rsidRPr="002F5D64">
        <w:rPr>
          <w:rFonts w:ascii="Arial" w:hAnsi="Arial" w:cs="Arial"/>
          <w:sz w:val="24"/>
          <w:szCs w:val="24"/>
        </w:rPr>
        <w:t xml:space="preserve">Understanding of their sense of self. </w:t>
      </w:r>
    </w:p>
    <w:p w:rsidR="00972CAD" w:rsidRDefault="00972CAD" w:rsidP="00972CAD">
      <w:pPr>
        <w:pStyle w:val="ListParagraph"/>
        <w:rPr>
          <w:rFonts w:ascii="Arial" w:hAnsi="Arial" w:cs="Arial"/>
          <w:sz w:val="24"/>
          <w:szCs w:val="24"/>
        </w:rPr>
      </w:pPr>
    </w:p>
    <w:p w:rsidR="00972CAD" w:rsidRDefault="00972CAD" w:rsidP="00972CAD">
      <w:pPr>
        <w:pStyle w:val="ListParagraph"/>
        <w:numPr>
          <w:ilvl w:val="0"/>
          <w:numId w:val="1"/>
        </w:numPr>
        <w:rPr>
          <w:rFonts w:ascii="Arial" w:hAnsi="Arial" w:cs="Arial"/>
          <w:sz w:val="24"/>
          <w:szCs w:val="24"/>
        </w:rPr>
      </w:pPr>
      <w:r w:rsidRPr="002F5D64">
        <w:rPr>
          <w:rFonts w:ascii="Arial" w:hAnsi="Arial" w:cs="Arial"/>
          <w:sz w:val="24"/>
          <w:szCs w:val="24"/>
        </w:rPr>
        <w:t xml:space="preserve">Curiosity about the world/outdoors. </w:t>
      </w:r>
    </w:p>
    <w:p w:rsidR="00972CAD" w:rsidRPr="00972CAD" w:rsidRDefault="00972CAD" w:rsidP="00972CAD">
      <w:pPr>
        <w:pStyle w:val="ListParagraph"/>
        <w:rPr>
          <w:rFonts w:ascii="Arial" w:hAnsi="Arial" w:cs="Arial"/>
          <w:sz w:val="24"/>
          <w:szCs w:val="24"/>
        </w:rPr>
      </w:pPr>
    </w:p>
    <w:p w:rsidR="00972CAD" w:rsidRDefault="00972CAD" w:rsidP="00972CAD">
      <w:pPr>
        <w:pStyle w:val="ListParagraph"/>
        <w:rPr>
          <w:rFonts w:ascii="Arial" w:hAnsi="Arial" w:cs="Arial"/>
          <w:sz w:val="24"/>
          <w:szCs w:val="24"/>
        </w:rPr>
      </w:pPr>
    </w:p>
    <w:p w:rsidR="00972CAD" w:rsidRDefault="00972CAD" w:rsidP="00972CAD">
      <w:pPr>
        <w:pStyle w:val="ListParagraph"/>
        <w:numPr>
          <w:ilvl w:val="0"/>
          <w:numId w:val="1"/>
        </w:numPr>
        <w:rPr>
          <w:rFonts w:ascii="Arial" w:hAnsi="Arial" w:cs="Arial"/>
          <w:sz w:val="24"/>
        </w:rPr>
      </w:pPr>
      <w:r w:rsidRPr="00ED1218">
        <w:rPr>
          <w:rFonts w:ascii="Arial" w:hAnsi="Arial" w:cs="Arial"/>
          <w:sz w:val="24"/>
        </w:rPr>
        <w:t>Reflect on the consequences of their actions, learn how to forgive themselves and others, which are attitudes they need to make moral, responsible decisions and act on them</w:t>
      </w:r>
      <w:r>
        <w:rPr>
          <w:rFonts w:ascii="Arial" w:hAnsi="Arial" w:cs="Arial"/>
          <w:sz w:val="24"/>
        </w:rPr>
        <w:t>.</w:t>
      </w:r>
    </w:p>
    <w:p w:rsidR="00972CAD" w:rsidRPr="00ED1218" w:rsidRDefault="00972CAD" w:rsidP="00972CAD">
      <w:pPr>
        <w:pStyle w:val="ListParagraph"/>
        <w:rPr>
          <w:rFonts w:ascii="Arial" w:hAnsi="Arial" w:cs="Arial"/>
          <w:sz w:val="24"/>
        </w:rPr>
      </w:pPr>
    </w:p>
    <w:p w:rsidR="00972CAD" w:rsidRDefault="00972CAD" w:rsidP="00972CAD">
      <w:pPr>
        <w:pStyle w:val="ListParagraph"/>
        <w:numPr>
          <w:ilvl w:val="0"/>
          <w:numId w:val="1"/>
        </w:numPr>
        <w:rPr>
          <w:rFonts w:ascii="Arial" w:hAnsi="Arial" w:cs="Arial"/>
          <w:sz w:val="24"/>
        </w:rPr>
      </w:pPr>
      <w:r w:rsidRPr="00ED1218">
        <w:rPr>
          <w:rFonts w:ascii="Arial" w:hAnsi="Arial" w:cs="Arial"/>
          <w:sz w:val="24"/>
        </w:rPr>
        <w:t>Recognise the unique value of each</w:t>
      </w:r>
      <w:r w:rsidRPr="00ED1218">
        <w:rPr>
          <w:sz w:val="24"/>
        </w:rPr>
        <w:t xml:space="preserve"> </w:t>
      </w:r>
      <w:r w:rsidRPr="00ED1218">
        <w:rPr>
          <w:rFonts w:ascii="Arial" w:hAnsi="Arial" w:cs="Arial"/>
          <w:sz w:val="24"/>
        </w:rPr>
        <w:t>individual</w:t>
      </w:r>
      <w:r>
        <w:rPr>
          <w:rFonts w:ascii="Arial" w:hAnsi="Arial" w:cs="Arial"/>
          <w:sz w:val="24"/>
        </w:rPr>
        <w:t>.</w:t>
      </w:r>
    </w:p>
    <w:p w:rsidR="00972CAD" w:rsidRPr="00972CAD" w:rsidRDefault="00972CAD" w:rsidP="00972CAD">
      <w:pPr>
        <w:pStyle w:val="ListParagraph"/>
        <w:rPr>
          <w:rFonts w:ascii="Arial" w:hAnsi="Arial" w:cs="Arial"/>
          <w:sz w:val="24"/>
        </w:rPr>
      </w:pPr>
    </w:p>
    <w:p w:rsidR="00972CAD" w:rsidRDefault="00972CAD" w:rsidP="00972CAD">
      <w:pPr>
        <w:pStyle w:val="ListParagraph"/>
        <w:rPr>
          <w:rFonts w:ascii="Arial" w:hAnsi="Arial" w:cs="Arial"/>
          <w:sz w:val="24"/>
        </w:rPr>
      </w:pPr>
    </w:p>
    <w:p w:rsidR="00972CAD" w:rsidRDefault="00972CAD" w:rsidP="00972CAD">
      <w:pPr>
        <w:pStyle w:val="ListParagraph"/>
        <w:numPr>
          <w:ilvl w:val="0"/>
          <w:numId w:val="1"/>
        </w:numPr>
        <w:rPr>
          <w:rFonts w:ascii="Arial" w:hAnsi="Arial" w:cs="Arial"/>
          <w:sz w:val="24"/>
        </w:rPr>
      </w:pPr>
      <w:r w:rsidRPr="00ED1218">
        <w:rPr>
          <w:rFonts w:ascii="Arial" w:hAnsi="Arial" w:cs="Arial"/>
          <w:sz w:val="24"/>
        </w:rPr>
        <w:t>Recognise the challenge of life today and the role they play in it</w:t>
      </w:r>
      <w:r>
        <w:rPr>
          <w:rFonts w:ascii="Arial" w:hAnsi="Arial" w:cs="Arial"/>
          <w:sz w:val="24"/>
        </w:rPr>
        <w:t>.</w:t>
      </w:r>
    </w:p>
    <w:p w:rsidR="00972CAD" w:rsidRPr="00ED1218" w:rsidRDefault="00972CAD" w:rsidP="00972CAD">
      <w:pPr>
        <w:pStyle w:val="ListParagraph"/>
        <w:rPr>
          <w:rFonts w:ascii="Arial" w:hAnsi="Arial" w:cs="Arial"/>
          <w:sz w:val="24"/>
        </w:rPr>
      </w:pPr>
    </w:p>
    <w:p w:rsidR="00972CAD" w:rsidRDefault="00972CAD" w:rsidP="00972CAD">
      <w:pPr>
        <w:pStyle w:val="ListParagraph"/>
        <w:numPr>
          <w:ilvl w:val="0"/>
          <w:numId w:val="1"/>
        </w:numPr>
        <w:jc w:val="both"/>
        <w:rPr>
          <w:rFonts w:ascii="Arial" w:hAnsi="Arial" w:cs="Arial"/>
          <w:sz w:val="24"/>
        </w:rPr>
      </w:pPr>
      <w:r>
        <w:rPr>
          <w:rFonts w:ascii="Arial" w:hAnsi="Arial" w:cs="Arial"/>
          <w:sz w:val="24"/>
        </w:rPr>
        <w:t>U</w:t>
      </w:r>
      <w:r w:rsidRPr="001A2972">
        <w:rPr>
          <w:rFonts w:ascii="Arial" w:hAnsi="Arial" w:cs="Arial"/>
          <w:sz w:val="24"/>
        </w:rPr>
        <w:t>nderstanding of the responsibilities and rights of being members of families and communities (loca</w:t>
      </w:r>
      <w:r>
        <w:rPr>
          <w:rFonts w:ascii="Arial" w:hAnsi="Arial" w:cs="Arial"/>
          <w:sz w:val="24"/>
        </w:rPr>
        <w:t>l, national and global).</w:t>
      </w:r>
    </w:p>
    <w:p w:rsidR="00972CAD" w:rsidRPr="00972CAD" w:rsidRDefault="00972CAD" w:rsidP="00972CAD">
      <w:pPr>
        <w:pStyle w:val="ListParagraph"/>
        <w:rPr>
          <w:rFonts w:ascii="Arial" w:hAnsi="Arial" w:cs="Arial"/>
          <w:sz w:val="24"/>
        </w:rPr>
      </w:pPr>
    </w:p>
    <w:p w:rsidR="00972CAD" w:rsidRDefault="00972CAD" w:rsidP="00972CAD">
      <w:pPr>
        <w:pStyle w:val="ListParagraph"/>
        <w:jc w:val="both"/>
        <w:rPr>
          <w:rFonts w:ascii="Arial" w:hAnsi="Arial" w:cs="Arial"/>
          <w:sz w:val="24"/>
        </w:rPr>
      </w:pPr>
    </w:p>
    <w:p w:rsidR="00972CAD" w:rsidRDefault="00972CAD" w:rsidP="00972CAD">
      <w:pPr>
        <w:pStyle w:val="ListParagraph"/>
        <w:numPr>
          <w:ilvl w:val="0"/>
          <w:numId w:val="1"/>
        </w:numPr>
        <w:jc w:val="both"/>
        <w:rPr>
          <w:rFonts w:ascii="Arial" w:hAnsi="Arial" w:cs="Arial"/>
          <w:sz w:val="24"/>
        </w:rPr>
      </w:pPr>
      <w:r>
        <w:rPr>
          <w:rFonts w:ascii="Arial" w:hAnsi="Arial" w:cs="Arial"/>
          <w:sz w:val="24"/>
        </w:rPr>
        <w:t>A</w:t>
      </w:r>
      <w:r w:rsidRPr="001A2972">
        <w:rPr>
          <w:rFonts w:ascii="Arial" w:hAnsi="Arial" w:cs="Arial"/>
          <w:sz w:val="24"/>
        </w:rPr>
        <w:t xml:space="preserve">n ability to relate to others and to work with others for the common good.  </w:t>
      </w:r>
    </w:p>
    <w:p w:rsidR="00972CAD" w:rsidRDefault="00972CAD" w:rsidP="00972CAD">
      <w:pPr>
        <w:pStyle w:val="ListParagraph"/>
        <w:jc w:val="both"/>
        <w:rPr>
          <w:rFonts w:ascii="Arial" w:hAnsi="Arial" w:cs="Arial"/>
          <w:sz w:val="24"/>
        </w:rPr>
      </w:pPr>
    </w:p>
    <w:p w:rsidR="00972CAD" w:rsidRDefault="00972CAD" w:rsidP="00972CAD">
      <w:pPr>
        <w:pStyle w:val="ListParagraph"/>
        <w:numPr>
          <w:ilvl w:val="0"/>
          <w:numId w:val="1"/>
        </w:numPr>
        <w:jc w:val="both"/>
        <w:rPr>
          <w:rFonts w:ascii="Arial" w:hAnsi="Arial" w:cs="Arial"/>
          <w:sz w:val="24"/>
        </w:rPr>
      </w:pPr>
      <w:r w:rsidRPr="001A2972">
        <w:rPr>
          <w:rFonts w:ascii="Arial" w:hAnsi="Arial" w:cs="Arial"/>
          <w:sz w:val="24"/>
        </w:rPr>
        <w:t>Take initiative on wider social issues and establish ways they can help on an individual, local, national and global scale</w:t>
      </w:r>
      <w:r>
        <w:rPr>
          <w:rFonts w:ascii="Arial" w:hAnsi="Arial" w:cs="Arial"/>
          <w:sz w:val="24"/>
        </w:rPr>
        <w:t>.</w:t>
      </w:r>
    </w:p>
    <w:p w:rsidR="00972CAD" w:rsidRPr="00972CAD" w:rsidRDefault="00972CAD" w:rsidP="00972CAD">
      <w:pPr>
        <w:pStyle w:val="ListParagraph"/>
        <w:rPr>
          <w:rFonts w:ascii="Arial" w:hAnsi="Arial" w:cs="Arial"/>
          <w:sz w:val="24"/>
        </w:rPr>
      </w:pPr>
    </w:p>
    <w:p w:rsidR="00972CAD" w:rsidRDefault="00972CAD" w:rsidP="00972CAD">
      <w:pPr>
        <w:pStyle w:val="ListParagraph"/>
        <w:jc w:val="both"/>
        <w:rPr>
          <w:rFonts w:ascii="Arial" w:hAnsi="Arial" w:cs="Arial"/>
          <w:sz w:val="24"/>
        </w:rPr>
      </w:pPr>
    </w:p>
    <w:p w:rsidR="00972CAD" w:rsidRDefault="00972CAD" w:rsidP="00972CAD">
      <w:pPr>
        <w:pStyle w:val="ListParagraph"/>
        <w:numPr>
          <w:ilvl w:val="0"/>
          <w:numId w:val="1"/>
        </w:numPr>
        <w:rPr>
          <w:rFonts w:ascii="Arial" w:hAnsi="Arial" w:cs="Arial"/>
          <w:sz w:val="24"/>
        </w:rPr>
      </w:pPr>
      <w:r w:rsidRPr="008B3AE3">
        <w:rPr>
          <w:rFonts w:ascii="Arial" w:hAnsi="Arial" w:cs="Arial"/>
          <w:sz w:val="24"/>
        </w:rPr>
        <w:t xml:space="preserve">Acquiring an understanding of cultural traditions and ability to appreciate and respond to a variety of aesthetic experiences.  </w:t>
      </w:r>
    </w:p>
    <w:p w:rsidR="00972CAD" w:rsidRDefault="00972CAD" w:rsidP="00972CAD">
      <w:pPr>
        <w:pStyle w:val="ListParagraph"/>
        <w:rPr>
          <w:rFonts w:ascii="Arial" w:hAnsi="Arial" w:cs="Arial"/>
          <w:sz w:val="24"/>
        </w:rPr>
      </w:pPr>
    </w:p>
    <w:p w:rsidR="00972CAD" w:rsidRDefault="00972CAD" w:rsidP="00972CAD">
      <w:pPr>
        <w:pStyle w:val="ListParagraph"/>
        <w:numPr>
          <w:ilvl w:val="0"/>
          <w:numId w:val="1"/>
        </w:numPr>
        <w:rPr>
          <w:rFonts w:ascii="Arial" w:hAnsi="Arial" w:cs="Arial"/>
          <w:sz w:val="24"/>
        </w:rPr>
      </w:pPr>
      <w:r w:rsidRPr="008B3AE3">
        <w:rPr>
          <w:rFonts w:ascii="Arial" w:hAnsi="Arial" w:cs="Arial"/>
          <w:sz w:val="24"/>
        </w:rPr>
        <w:t xml:space="preserve">They acquire a respect for their own culture and that of others, an interest in others’ ways of doing things and curiosity about differences.  </w:t>
      </w:r>
    </w:p>
    <w:p w:rsidR="00972CAD" w:rsidRDefault="00972CAD" w:rsidP="00972CAD">
      <w:pPr>
        <w:pStyle w:val="ListParagraph"/>
        <w:rPr>
          <w:rFonts w:ascii="Arial" w:hAnsi="Arial" w:cs="Arial"/>
          <w:sz w:val="24"/>
          <w:szCs w:val="24"/>
        </w:rPr>
      </w:pPr>
    </w:p>
    <w:p w:rsidR="00972CAD" w:rsidRDefault="00972CAD" w:rsidP="00972CAD">
      <w:pPr>
        <w:pStyle w:val="ListParagraph"/>
        <w:rPr>
          <w:rFonts w:ascii="Arial" w:hAnsi="Arial" w:cs="Arial"/>
          <w:sz w:val="24"/>
          <w:szCs w:val="24"/>
        </w:rPr>
      </w:pPr>
    </w:p>
    <w:p w:rsidR="00972CAD" w:rsidRDefault="00972CAD" w:rsidP="00972CAD">
      <w:pPr>
        <w:pStyle w:val="ListParagraph"/>
        <w:rPr>
          <w:rFonts w:ascii="Arial" w:hAnsi="Arial" w:cs="Arial"/>
          <w:sz w:val="24"/>
          <w:szCs w:val="24"/>
        </w:rPr>
      </w:pPr>
      <w:r>
        <w:rPr>
          <w:rFonts w:ascii="Arial" w:hAnsi="Arial" w:cs="Arial"/>
          <w:sz w:val="24"/>
          <w:szCs w:val="24"/>
        </w:rPr>
        <w:t xml:space="preserve">The school seeks to promote collective worship through </w:t>
      </w:r>
      <w:r w:rsidR="008E47FF">
        <w:rPr>
          <w:rFonts w:ascii="Arial" w:hAnsi="Arial" w:cs="Arial"/>
          <w:sz w:val="24"/>
          <w:szCs w:val="24"/>
        </w:rPr>
        <w:t xml:space="preserve">whole school events </w:t>
      </w:r>
      <w:r>
        <w:rPr>
          <w:rFonts w:ascii="Arial" w:hAnsi="Arial" w:cs="Arial"/>
          <w:sz w:val="24"/>
          <w:szCs w:val="24"/>
        </w:rPr>
        <w:t>which take place in assemblies and RE whole school learning days</w:t>
      </w:r>
      <w:r w:rsidR="008E47FF">
        <w:rPr>
          <w:rFonts w:ascii="Arial" w:hAnsi="Arial" w:cs="Arial"/>
          <w:sz w:val="24"/>
          <w:szCs w:val="24"/>
        </w:rPr>
        <w:t>, which</w:t>
      </w:r>
      <w:r>
        <w:rPr>
          <w:rFonts w:ascii="Arial" w:hAnsi="Arial" w:cs="Arial"/>
          <w:sz w:val="24"/>
          <w:szCs w:val="24"/>
        </w:rPr>
        <w:t xml:space="preserve">: </w:t>
      </w:r>
    </w:p>
    <w:p w:rsidR="00972CAD" w:rsidRDefault="00972CAD" w:rsidP="00972CAD">
      <w:pPr>
        <w:pStyle w:val="ListParagraph"/>
        <w:rPr>
          <w:rFonts w:ascii="Arial" w:hAnsi="Arial" w:cs="Arial"/>
          <w:sz w:val="24"/>
          <w:szCs w:val="24"/>
        </w:rPr>
      </w:pPr>
    </w:p>
    <w:p w:rsidR="00972CAD" w:rsidRDefault="00972CAD" w:rsidP="00972CAD">
      <w:pPr>
        <w:pStyle w:val="ListParagraph"/>
        <w:numPr>
          <w:ilvl w:val="0"/>
          <w:numId w:val="1"/>
        </w:numPr>
        <w:rPr>
          <w:rFonts w:ascii="Arial" w:hAnsi="Arial" w:cs="Arial"/>
          <w:sz w:val="24"/>
        </w:rPr>
      </w:pPr>
      <w:r w:rsidRPr="002F5D64">
        <w:rPr>
          <w:rFonts w:ascii="Arial" w:hAnsi="Arial" w:cs="Arial"/>
          <w:sz w:val="24"/>
        </w:rPr>
        <w:t>Foster their emotional life and express their feelings</w:t>
      </w:r>
    </w:p>
    <w:p w:rsidR="00972CAD" w:rsidRPr="002F5D64" w:rsidRDefault="00972CAD" w:rsidP="00972CAD">
      <w:pPr>
        <w:pStyle w:val="ListParagraph"/>
        <w:rPr>
          <w:rFonts w:ascii="Arial" w:hAnsi="Arial" w:cs="Arial"/>
          <w:sz w:val="24"/>
        </w:rPr>
      </w:pPr>
    </w:p>
    <w:p w:rsidR="00972CAD" w:rsidRPr="002F5D64" w:rsidRDefault="00972CAD" w:rsidP="00972CAD">
      <w:pPr>
        <w:pStyle w:val="ListParagraph"/>
        <w:numPr>
          <w:ilvl w:val="0"/>
          <w:numId w:val="1"/>
        </w:numPr>
        <w:rPr>
          <w:rFonts w:ascii="Arial" w:hAnsi="Arial" w:cs="Arial"/>
          <w:sz w:val="24"/>
        </w:rPr>
      </w:pPr>
      <w:r w:rsidRPr="002F5D64">
        <w:rPr>
          <w:rFonts w:ascii="Arial" w:hAnsi="Arial" w:cs="Arial"/>
          <w:sz w:val="24"/>
        </w:rPr>
        <w:t>Experience moments of stillness and reflection</w:t>
      </w:r>
    </w:p>
    <w:p w:rsidR="00972CAD" w:rsidRDefault="00972CAD" w:rsidP="00972CAD">
      <w:pPr>
        <w:pStyle w:val="ListParagraph"/>
        <w:rPr>
          <w:rFonts w:ascii="Arial" w:hAnsi="Arial" w:cs="Arial"/>
          <w:sz w:val="24"/>
          <w:szCs w:val="24"/>
        </w:rPr>
      </w:pPr>
    </w:p>
    <w:p w:rsidR="00972CAD" w:rsidRDefault="00972CAD" w:rsidP="00972CAD">
      <w:pPr>
        <w:pStyle w:val="ListParagraph"/>
        <w:numPr>
          <w:ilvl w:val="0"/>
          <w:numId w:val="1"/>
        </w:numPr>
        <w:rPr>
          <w:rFonts w:ascii="Arial" w:hAnsi="Arial" w:cs="Arial"/>
          <w:sz w:val="24"/>
        </w:rPr>
      </w:pPr>
      <w:r w:rsidRPr="002F5D64">
        <w:rPr>
          <w:rFonts w:ascii="Arial" w:hAnsi="Arial" w:cs="Arial"/>
          <w:sz w:val="24"/>
        </w:rPr>
        <w:t>Reflect on, consider and celebrate the wonders and mysteries of life</w:t>
      </w:r>
    </w:p>
    <w:p w:rsidR="00972CAD" w:rsidRPr="002F5D64" w:rsidRDefault="00972CAD" w:rsidP="00972CAD">
      <w:pPr>
        <w:pStyle w:val="ListParagraph"/>
        <w:rPr>
          <w:rFonts w:ascii="Arial" w:hAnsi="Arial" w:cs="Arial"/>
          <w:sz w:val="24"/>
          <w:szCs w:val="24"/>
        </w:rPr>
      </w:pPr>
    </w:p>
    <w:p w:rsidR="00B56DB4" w:rsidRDefault="00B56DB4" w:rsidP="005C518A">
      <w:pPr>
        <w:autoSpaceDE w:val="0"/>
        <w:autoSpaceDN w:val="0"/>
        <w:adjustRightInd w:val="0"/>
        <w:spacing w:after="0" w:line="240" w:lineRule="auto"/>
        <w:jc w:val="both"/>
        <w:rPr>
          <w:rFonts w:ascii="Arial" w:hAnsi="Arial" w:cs="Arial"/>
          <w:sz w:val="24"/>
          <w:szCs w:val="28"/>
        </w:rPr>
      </w:pPr>
    </w:p>
    <w:p w:rsidR="00972CAD" w:rsidRDefault="00972CAD" w:rsidP="005C518A">
      <w:pPr>
        <w:autoSpaceDE w:val="0"/>
        <w:autoSpaceDN w:val="0"/>
        <w:adjustRightInd w:val="0"/>
        <w:spacing w:after="0" w:line="240" w:lineRule="auto"/>
        <w:jc w:val="both"/>
        <w:rPr>
          <w:rFonts w:ascii="Arial" w:hAnsi="Arial" w:cs="Arial"/>
          <w:sz w:val="24"/>
          <w:szCs w:val="28"/>
        </w:rPr>
      </w:pPr>
      <w:r>
        <w:rPr>
          <w:rFonts w:ascii="Arial" w:hAnsi="Arial" w:cs="Arial"/>
          <w:sz w:val="24"/>
          <w:szCs w:val="28"/>
        </w:rPr>
        <w:t xml:space="preserve">The school seeks to promote the educational values: </w:t>
      </w:r>
    </w:p>
    <w:p w:rsidR="00972CAD" w:rsidRDefault="00972CAD" w:rsidP="005C518A">
      <w:pPr>
        <w:autoSpaceDE w:val="0"/>
        <w:autoSpaceDN w:val="0"/>
        <w:adjustRightInd w:val="0"/>
        <w:spacing w:after="0" w:line="240" w:lineRule="auto"/>
        <w:jc w:val="both"/>
        <w:rPr>
          <w:rFonts w:ascii="Arial" w:hAnsi="Arial" w:cs="Arial"/>
          <w:sz w:val="24"/>
          <w:szCs w:val="28"/>
        </w:rPr>
      </w:pPr>
    </w:p>
    <w:p w:rsidR="00EC5679" w:rsidRDefault="00EC5679" w:rsidP="00EC5679">
      <w:pPr>
        <w:pStyle w:val="ListParagraph"/>
        <w:numPr>
          <w:ilvl w:val="0"/>
          <w:numId w:val="3"/>
        </w:numPr>
        <w:autoSpaceDE w:val="0"/>
        <w:autoSpaceDN w:val="0"/>
        <w:adjustRightInd w:val="0"/>
        <w:spacing w:after="0" w:line="240" w:lineRule="auto"/>
        <w:jc w:val="both"/>
        <w:rPr>
          <w:rFonts w:ascii="Arial" w:hAnsi="Arial" w:cs="Arial"/>
          <w:sz w:val="24"/>
          <w:szCs w:val="28"/>
        </w:rPr>
      </w:pPr>
      <w:r>
        <w:rPr>
          <w:rFonts w:ascii="Arial" w:hAnsi="Arial" w:cs="Arial"/>
          <w:sz w:val="24"/>
          <w:szCs w:val="28"/>
        </w:rPr>
        <w:t>Communication and interaction.</w:t>
      </w:r>
    </w:p>
    <w:p w:rsidR="00EC5679" w:rsidRPr="00EC5679" w:rsidRDefault="00EC5679" w:rsidP="00EC5679">
      <w:pPr>
        <w:autoSpaceDE w:val="0"/>
        <w:autoSpaceDN w:val="0"/>
        <w:adjustRightInd w:val="0"/>
        <w:spacing w:after="0" w:line="240" w:lineRule="auto"/>
        <w:jc w:val="both"/>
        <w:rPr>
          <w:rFonts w:ascii="Arial" w:hAnsi="Arial" w:cs="Arial"/>
          <w:sz w:val="24"/>
          <w:szCs w:val="28"/>
        </w:rPr>
      </w:pPr>
    </w:p>
    <w:p w:rsidR="00EC5679" w:rsidRDefault="00EC5679" w:rsidP="00EC5679">
      <w:pPr>
        <w:pStyle w:val="ListParagraph"/>
        <w:numPr>
          <w:ilvl w:val="0"/>
          <w:numId w:val="3"/>
        </w:numPr>
        <w:autoSpaceDE w:val="0"/>
        <w:autoSpaceDN w:val="0"/>
        <w:adjustRightInd w:val="0"/>
        <w:spacing w:after="0" w:line="240" w:lineRule="auto"/>
        <w:jc w:val="both"/>
        <w:rPr>
          <w:rFonts w:ascii="Arial" w:hAnsi="Arial" w:cs="Arial"/>
          <w:sz w:val="24"/>
          <w:szCs w:val="28"/>
        </w:rPr>
      </w:pPr>
      <w:r>
        <w:rPr>
          <w:rFonts w:ascii="Arial" w:hAnsi="Arial" w:cs="Arial"/>
          <w:sz w:val="24"/>
          <w:szCs w:val="28"/>
        </w:rPr>
        <w:t xml:space="preserve">Life skills and independent living. </w:t>
      </w:r>
    </w:p>
    <w:p w:rsidR="00EC5679" w:rsidRPr="00EC5679" w:rsidRDefault="00EC5679" w:rsidP="00EC5679">
      <w:pPr>
        <w:autoSpaceDE w:val="0"/>
        <w:autoSpaceDN w:val="0"/>
        <w:adjustRightInd w:val="0"/>
        <w:spacing w:after="0" w:line="240" w:lineRule="auto"/>
        <w:jc w:val="both"/>
        <w:rPr>
          <w:rFonts w:ascii="Arial" w:hAnsi="Arial" w:cs="Arial"/>
          <w:sz w:val="24"/>
          <w:szCs w:val="28"/>
        </w:rPr>
      </w:pPr>
    </w:p>
    <w:p w:rsidR="00EC5679" w:rsidRDefault="00EC5679" w:rsidP="00EC5679">
      <w:pPr>
        <w:pStyle w:val="ListParagraph"/>
        <w:numPr>
          <w:ilvl w:val="0"/>
          <w:numId w:val="3"/>
        </w:numPr>
        <w:autoSpaceDE w:val="0"/>
        <w:autoSpaceDN w:val="0"/>
        <w:adjustRightInd w:val="0"/>
        <w:spacing w:after="0" w:line="240" w:lineRule="auto"/>
        <w:jc w:val="both"/>
        <w:rPr>
          <w:rFonts w:ascii="Arial" w:hAnsi="Arial" w:cs="Arial"/>
          <w:sz w:val="24"/>
          <w:szCs w:val="28"/>
        </w:rPr>
      </w:pPr>
      <w:r>
        <w:rPr>
          <w:rFonts w:ascii="Arial" w:hAnsi="Arial" w:cs="Arial"/>
          <w:sz w:val="24"/>
          <w:szCs w:val="28"/>
        </w:rPr>
        <w:t>Friendship and Community.</w:t>
      </w:r>
    </w:p>
    <w:p w:rsidR="00EC5679" w:rsidRDefault="00EC5679" w:rsidP="00EC5679">
      <w:pPr>
        <w:pStyle w:val="ListParagraph"/>
        <w:autoSpaceDE w:val="0"/>
        <w:autoSpaceDN w:val="0"/>
        <w:adjustRightInd w:val="0"/>
        <w:spacing w:after="0" w:line="240" w:lineRule="auto"/>
        <w:jc w:val="both"/>
        <w:rPr>
          <w:rFonts w:ascii="Arial" w:hAnsi="Arial" w:cs="Arial"/>
          <w:sz w:val="24"/>
          <w:szCs w:val="28"/>
        </w:rPr>
      </w:pPr>
    </w:p>
    <w:p w:rsidR="00EC5679" w:rsidRDefault="00EC5679" w:rsidP="00EC5679">
      <w:pPr>
        <w:pStyle w:val="ListParagraph"/>
        <w:numPr>
          <w:ilvl w:val="0"/>
          <w:numId w:val="3"/>
        </w:numPr>
        <w:autoSpaceDE w:val="0"/>
        <w:autoSpaceDN w:val="0"/>
        <w:adjustRightInd w:val="0"/>
        <w:spacing w:after="0" w:line="240" w:lineRule="auto"/>
        <w:jc w:val="both"/>
        <w:rPr>
          <w:rFonts w:ascii="Arial" w:hAnsi="Arial" w:cs="Arial"/>
          <w:sz w:val="24"/>
          <w:szCs w:val="28"/>
        </w:rPr>
      </w:pPr>
      <w:r>
        <w:rPr>
          <w:rFonts w:ascii="Arial" w:hAnsi="Arial" w:cs="Arial"/>
          <w:sz w:val="24"/>
          <w:szCs w:val="28"/>
        </w:rPr>
        <w:t xml:space="preserve">Health and Wellbeing. </w:t>
      </w:r>
    </w:p>
    <w:p w:rsidR="00EC5679" w:rsidRPr="00EC5679" w:rsidRDefault="00EC5679" w:rsidP="00EC5679">
      <w:pPr>
        <w:autoSpaceDE w:val="0"/>
        <w:autoSpaceDN w:val="0"/>
        <w:adjustRightInd w:val="0"/>
        <w:spacing w:after="0" w:line="240" w:lineRule="auto"/>
        <w:jc w:val="both"/>
        <w:rPr>
          <w:rFonts w:ascii="Arial" w:hAnsi="Arial" w:cs="Arial"/>
          <w:sz w:val="24"/>
          <w:szCs w:val="28"/>
        </w:rPr>
      </w:pPr>
    </w:p>
    <w:p w:rsidR="00EC5679" w:rsidRDefault="00EC5679" w:rsidP="00EC5679">
      <w:pPr>
        <w:pStyle w:val="ListParagraph"/>
        <w:numPr>
          <w:ilvl w:val="0"/>
          <w:numId w:val="3"/>
        </w:numPr>
        <w:autoSpaceDE w:val="0"/>
        <w:autoSpaceDN w:val="0"/>
        <w:adjustRightInd w:val="0"/>
        <w:spacing w:after="0" w:line="240" w:lineRule="auto"/>
        <w:jc w:val="both"/>
        <w:rPr>
          <w:rFonts w:ascii="Arial" w:hAnsi="Arial" w:cs="Arial"/>
          <w:sz w:val="24"/>
          <w:szCs w:val="28"/>
        </w:rPr>
      </w:pPr>
      <w:r>
        <w:rPr>
          <w:rFonts w:ascii="Arial" w:hAnsi="Arial" w:cs="Arial"/>
          <w:sz w:val="24"/>
          <w:szCs w:val="28"/>
        </w:rPr>
        <w:t xml:space="preserve">Exploring and understanding the world. </w:t>
      </w:r>
    </w:p>
    <w:p w:rsidR="00EC5679" w:rsidRDefault="00EC5679" w:rsidP="00EC5679">
      <w:pPr>
        <w:autoSpaceDE w:val="0"/>
        <w:autoSpaceDN w:val="0"/>
        <w:adjustRightInd w:val="0"/>
        <w:spacing w:after="0" w:line="240" w:lineRule="auto"/>
        <w:jc w:val="both"/>
        <w:rPr>
          <w:rFonts w:ascii="Arial" w:hAnsi="Arial" w:cs="Arial"/>
          <w:sz w:val="24"/>
          <w:szCs w:val="28"/>
        </w:rPr>
      </w:pPr>
    </w:p>
    <w:p w:rsidR="00EC5679" w:rsidRDefault="00EC5679" w:rsidP="00EC5679">
      <w:pPr>
        <w:autoSpaceDE w:val="0"/>
        <w:autoSpaceDN w:val="0"/>
        <w:adjustRightInd w:val="0"/>
        <w:spacing w:after="0" w:line="240" w:lineRule="auto"/>
        <w:jc w:val="both"/>
        <w:rPr>
          <w:rFonts w:ascii="Arial" w:hAnsi="Arial" w:cs="Arial"/>
          <w:sz w:val="24"/>
          <w:szCs w:val="28"/>
        </w:rPr>
      </w:pPr>
    </w:p>
    <w:p w:rsidR="00EC5679" w:rsidRDefault="00EC5679" w:rsidP="00EC5679">
      <w:pPr>
        <w:autoSpaceDE w:val="0"/>
        <w:autoSpaceDN w:val="0"/>
        <w:adjustRightInd w:val="0"/>
        <w:spacing w:after="0" w:line="240" w:lineRule="auto"/>
        <w:jc w:val="both"/>
        <w:rPr>
          <w:rFonts w:ascii="Arial" w:hAnsi="Arial" w:cs="Arial"/>
          <w:b/>
          <w:sz w:val="28"/>
          <w:szCs w:val="28"/>
        </w:rPr>
      </w:pPr>
    </w:p>
    <w:p w:rsidR="00273375" w:rsidRDefault="00273375" w:rsidP="00EC5679">
      <w:pPr>
        <w:autoSpaceDE w:val="0"/>
        <w:autoSpaceDN w:val="0"/>
        <w:adjustRightInd w:val="0"/>
        <w:spacing w:after="0" w:line="240" w:lineRule="auto"/>
        <w:jc w:val="both"/>
        <w:rPr>
          <w:rFonts w:ascii="Arial" w:hAnsi="Arial" w:cs="Arial"/>
          <w:b/>
          <w:sz w:val="28"/>
          <w:szCs w:val="28"/>
        </w:rPr>
      </w:pPr>
      <w:r>
        <w:rPr>
          <w:rFonts w:ascii="Arial" w:hAnsi="Arial" w:cs="Arial"/>
          <w:b/>
          <w:sz w:val="28"/>
          <w:szCs w:val="28"/>
        </w:rPr>
        <w:t>Spiritual and Moral Development across the Curriculum:</w:t>
      </w:r>
    </w:p>
    <w:p w:rsidR="00273375" w:rsidRDefault="00273375" w:rsidP="00EC5679">
      <w:pPr>
        <w:autoSpaceDE w:val="0"/>
        <w:autoSpaceDN w:val="0"/>
        <w:adjustRightInd w:val="0"/>
        <w:spacing w:after="0" w:line="240" w:lineRule="auto"/>
        <w:jc w:val="both"/>
        <w:rPr>
          <w:rFonts w:ascii="Arial" w:hAnsi="Arial" w:cs="Arial"/>
          <w:b/>
          <w:sz w:val="28"/>
          <w:szCs w:val="28"/>
        </w:rPr>
      </w:pPr>
    </w:p>
    <w:p w:rsidR="00273375" w:rsidRDefault="00273375" w:rsidP="00EC5679">
      <w:pPr>
        <w:autoSpaceDE w:val="0"/>
        <w:autoSpaceDN w:val="0"/>
        <w:adjustRightInd w:val="0"/>
        <w:spacing w:after="0" w:line="240" w:lineRule="auto"/>
        <w:jc w:val="both"/>
        <w:rPr>
          <w:rFonts w:ascii="Arial" w:hAnsi="Arial" w:cs="Arial"/>
          <w:sz w:val="24"/>
          <w:szCs w:val="28"/>
        </w:rPr>
      </w:pPr>
      <w:r w:rsidRPr="00273375">
        <w:rPr>
          <w:rFonts w:ascii="Arial" w:hAnsi="Arial" w:cs="Arial"/>
          <w:sz w:val="24"/>
          <w:szCs w:val="28"/>
        </w:rPr>
        <w:t xml:space="preserve">All </w:t>
      </w:r>
      <w:r>
        <w:rPr>
          <w:rFonts w:ascii="Arial" w:hAnsi="Arial" w:cs="Arial"/>
          <w:sz w:val="24"/>
          <w:szCs w:val="28"/>
        </w:rPr>
        <w:t>subjects on the curriculum have a role to play in developing ‘the knowledge and understanding essential to both spiritual and moral development, they give pupils the ability to formulate moral decisions</w:t>
      </w:r>
      <w:r w:rsidR="0027333D">
        <w:rPr>
          <w:rFonts w:ascii="Arial" w:hAnsi="Arial" w:cs="Arial"/>
          <w:sz w:val="24"/>
          <w:szCs w:val="28"/>
        </w:rPr>
        <w:t xml:space="preserve"> and understand the consequences of their decisions. For more details see the SMSC audit. </w:t>
      </w:r>
    </w:p>
    <w:p w:rsidR="0027333D" w:rsidRDefault="0027333D" w:rsidP="00EC5679">
      <w:pPr>
        <w:autoSpaceDE w:val="0"/>
        <w:autoSpaceDN w:val="0"/>
        <w:adjustRightInd w:val="0"/>
        <w:spacing w:after="0" w:line="240" w:lineRule="auto"/>
        <w:jc w:val="both"/>
        <w:rPr>
          <w:rFonts w:ascii="Arial" w:hAnsi="Arial" w:cs="Arial"/>
          <w:sz w:val="24"/>
          <w:szCs w:val="28"/>
        </w:rPr>
      </w:pPr>
    </w:p>
    <w:p w:rsidR="0027333D" w:rsidRDefault="0027333D" w:rsidP="00EC5679">
      <w:pPr>
        <w:autoSpaceDE w:val="0"/>
        <w:autoSpaceDN w:val="0"/>
        <w:adjustRightInd w:val="0"/>
        <w:spacing w:after="0" w:line="240" w:lineRule="auto"/>
        <w:jc w:val="both"/>
        <w:rPr>
          <w:rFonts w:ascii="Arial" w:hAnsi="Arial" w:cs="Arial"/>
          <w:b/>
          <w:sz w:val="28"/>
          <w:szCs w:val="28"/>
        </w:rPr>
      </w:pPr>
      <w:r>
        <w:rPr>
          <w:rFonts w:ascii="Arial" w:hAnsi="Arial" w:cs="Arial"/>
          <w:b/>
          <w:sz w:val="28"/>
          <w:szCs w:val="28"/>
        </w:rPr>
        <w:t xml:space="preserve">Collective Worship </w:t>
      </w:r>
    </w:p>
    <w:p w:rsidR="0027333D" w:rsidRDefault="0027333D" w:rsidP="00EC5679">
      <w:pPr>
        <w:autoSpaceDE w:val="0"/>
        <w:autoSpaceDN w:val="0"/>
        <w:adjustRightInd w:val="0"/>
        <w:spacing w:after="0" w:line="240" w:lineRule="auto"/>
        <w:jc w:val="both"/>
        <w:rPr>
          <w:rFonts w:ascii="Arial" w:hAnsi="Arial" w:cs="Arial"/>
          <w:b/>
          <w:sz w:val="28"/>
          <w:szCs w:val="28"/>
        </w:rPr>
      </w:pPr>
    </w:p>
    <w:p w:rsidR="0027333D" w:rsidRDefault="0027333D" w:rsidP="00EC5679">
      <w:pPr>
        <w:autoSpaceDE w:val="0"/>
        <w:autoSpaceDN w:val="0"/>
        <w:adjustRightInd w:val="0"/>
        <w:spacing w:after="0" w:line="240" w:lineRule="auto"/>
        <w:jc w:val="both"/>
        <w:rPr>
          <w:rFonts w:ascii="Arial" w:hAnsi="Arial" w:cs="Arial"/>
          <w:sz w:val="24"/>
          <w:szCs w:val="28"/>
        </w:rPr>
      </w:pPr>
      <w:r w:rsidRPr="0027333D">
        <w:rPr>
          <w:rFonts w:ascii="Arial" w:hAnsi="Arial" w:cs="Arial"/>
          <w:sz w:val="24"/>
          <w:szCs w:val="28"/>
        </w:rPr>
        <w:t xml:space="preserve">The </w:t>
      </w:r>
      <w:r>
        <w:rPr>
          <w:rFonts w:ascii="Arial" w:hAnsi="Arial" w:cs="Arial"/>
          <w:sz w:val="24"/>
          <w:szCs w:val="28"/>
        </w:rPr>
        <w:t xml:space="preserve">school complies with the legal requirement for a daily act of collective worship through daily opportunities to reflect in silence or with music in our assemblies. Pupils may also have to opportunity to respond to information sharing based assemblies. </w:t>
      </w:r>
    </w:p>
    <w:p w:rsidR="0027333D" w:rsidRDefault="0027333D" w:rsidP="00EC5679">
      <w:pPr>
        <w:autoSpaceDE w:val="0"/>
        <w:autoSpaceDN w:val="0"/>
        <w:adjustRightInd w:val="0"/>
        <w:spacing w:after="0" w:line="240" w:lineRule="auto"/>
        <w:jc w:val="both"/>
        <w:rPr>
          <w:rFonts w:ascii="Arial" w:hAnsi="Arial" w:cs="Arial"/>
          <w:sz w:val="24"/>
          <w:szCs w:val="28"/>
        </w:rPr>
      </w:pPr>
    </w:p>
    <w:p w:rsidR="0027333D" w:rsidRDefault="0027333D" w:rsidP="00EC5679">
      <w:pPr>
        <w:autoSpaceDE w:val="0"/>
        <w:autoSpaceDN w:val="0"/>
        <w:adjustRightInd w:val="0"/>
        <w:spacing w:after="0" w:line="240" w:lineRule="auto"/>
        <w:jc w:val="both"/>
        <w:rPr>
          <w:rFonts w:ascii="Arial" w:hAnsi="Arial" w:cs="Arial"/>
          <w:sz w:val="24"/>
          <w:szCs w:val="28"/>
        </w:rPr>
      </w:pPr>
      <w:r>
        <w:rPr>
          <w:rFonts w:ascii="Arial" w:hAnsi="Arial" w:cs="Arial"/>
          <w:sz w:val="24"/>
          <w:szCs w:val="28"/>
        </w:rPr>
        <w:t>All assemblies take place in the school hall and cover</w:t>
      </w:r>
      <w:r w:rsidR="008E47FF">
        <w:rPr>
          <w:rFonts w:ascii="Arial" w:hAnsi="Arial" w:cs="Arial"/>
          <w:sz w:val="24"/>
          <w:szCs w:val="28"/>
        </w:rPr>
        <w:t xml:space="preserve"> a range of topics both religious</w:t>
      </w:r>
      <w:r>
        <w:rPr>
          <w:rFonts w:ascii="Arial" w:hAnsi="Arial" w:cs="Arial"/>
          <w:sz w:val="24"/>
          <w:szCs w:val="28"/>
        </w:rPr>
        <w:t xml:space="preserve"> and </w:t>
      </w:r>
      <w:r w:rsidR="00544AE1">
        <w:rPr>
          <w:rFonts w:ascii="Arial" w:hAnsi="Arial" w:cs="Arial"/>
          <w:sz w:val="24"/>
          <w:szCs w:val="28"/>
        </w:rPr>
        <w:t>non-religious</w:t>
      </w:r>
      <w:r>
        <w:rPr>
          <w:rFonts w:ascii="Arial" w:hAnsi="Arial" w:cs="Arial"/>
          <w:sz w:val="24"/>
          <w:szCs w:val="28"/>
        </w:rPr>
        <w:t xml:space="preserve">. </w:t>
      </w:r>
    </w:p>
    <w:p w:rsidR="0027333D" w:rsidRDefault="0027333D" w:rsidP="00EC5679">
      <w:pPr>
        <w:autoSpaceDE w:val="0"/>
        <w:autoSpaceDN w:val="0"/>
        <w:adjustRightInd w:val="0"/>
        <w:spacing w:after="0" w:line="240" w:lineRule="auto"/>
        <w:jc w:val="both"/>
        <w:rPr>
          <w:rFonts w:ascii="Arial" w:hAnsi="Arial" w:cs="Arial"/>
          <w:sz w:val="24"/>
          <w:szCs w:val="28"/>
        </w:rPr>
      </w:pPr>
    </w:p>
    <w:p w:rsidR="0027333D" w:rsidRDefault="0027333D" w:rsidP="00EC5679">
      <w:pPr>
        <w:autoSpaceDE w:val="0"/>
        <w:autoSpaceDN w:val="0"/>
        <w:adjustRightInd w:val="0"/>
        <w:spacing w:after="0" w:line="240" w:lineRule="auto"/>
        <w:jc w:val="both"/>
        <w:rPr>
          <w:rFonts w:ascii="Arial" w:hAnsi="Arial" w:cs="Arial"/>
          <w:sz w:val="24"/>
          <w:szCs w:val="28"/>
        </w:rPr>
      </w:pPr>
      <w:r>
        <w:rPr>
          <w:rFonts w:ascii="Arial" w:hAnsi="Arial" w:cs="Arial"/>
          <w:sz w:val="24"/>
          <w:szCs w:val="28"/>
        </w:rPr>
        <w:t xml:space="preserve">As required by law, most assemblies which take place reflect key cultural traditions/events that are significant to British culture or celebrate an awareness of other cultures traditions. </w:t>
      </w:r>
    </w:p>
    <w:p w:rsidR="0027333D" w:rsidRDefault="0027333D" w:rsidP="00EC5679">
      <w:pPr>
        <w:autoSpaceDE w:val="0"/>
        <w:autoSpaceDN w:val="0"/>
        <w:adjustRightInd w:val="0"/>
        <w:spacing w:after="0" w:line="240" w:lineRule="auto"/>
        <w:jc w:val="both"/>
        <w:rPr>
          <w:rFonts w:ascii="Arial" w:hAnsi="Arial" w:cs="Arial"/>
          <w:sz w:val="24"/>
          <w:szCs w:val="28"/>
        </w:rPr>
      </w:pPr>
    </w:p>
    <w:p w:rsidR="0027333D" w:rsidRDefault="0027333D" w:rsidP="00EC5679">
      <w:pPr>
        <w:autoSpaceDE w:val="0"/>
        <w:autoSpaceDN w:val="0"/>
        <w:adjustRightInd w:val="0"/>
        <w:spacing w:after="0" w:line="240" w:lineRule="auto"/>
        <w:jc w:val="both"/>
        <w:rPr>
          <w:rFonts w:ascii="Arial" w:hAnsi="Arial" w:cs="Arial"/>
          <w:sz w:val="24"/>
          <w:szCs w:val="28"/>
        </w:rPr>
      </w:pPr>
      <w:r>
        <w:rPr>
          <w:rFonts w:ascii="Arial" w:hAnsi="Arial" w:cs="Arial"/>
          <w:sz w:val="24"/>
          <w:szCs w:val="28"/>
        </w:rPr>
        <w:t xml:space="preserve">Assemblies and other sessions encourage 2 key skills: </w:t>
      </w:r>
    </w:p>
    <w:p w:rsidR="0027333D" w:rsidRDefault="0027333D" w:rsidP="00EC5679">
      <w:pPr>
        <w:autoSpaceDE w:val="0"/>
        <w:autoSpaceDN w:val="0"/>
        <w:adjustRightInd w:val="0"/>
        <w:spacing w:after="0" w:line="240" w:lineRule="auto"/>
        <w:jc w:val="both"/>
        <w:rPr>
          <w:rFonts w:ascii="Arial" w:hAnsi="Arial" w:cs="Arial"/>
          <w:sz w:val="24"/>
          <w:szCs w:val="28"/>
        </w:rPr>
      </w:pPr>
    </w:p>
    <w:p w:rsidR="0027333D" w:rsidRDefault="0027333D" w:rsidP="00EC5679">
      <w:pPr>
        <w:autoSpaceDE w:val="0"/>
        <w:autoSpaceDN w:val="0"/>
        <w:adjustRightInd w:val="0"/>
        <w:spacing w:after="0" w:line="240" w:lineRule="auto"/>
        <w:jc w:val="both"/>
        <w:rPr>
          <w:rFonts w:ascii="Arial" w:hAnsi="Arial" w:cs="Arial"/>
          <w:sz w:val="24"/>
          <w:szCs w:val="28"/>
        </w:rPr>
      </w:pPr>
      <w:r>
        <w:rPr>
          <w:rFonts w:ascii="Arial" w:hAnsi="Arial" w:cs="Arial"/>
          <w:sz w:val="24"/>
          <w:szCs w:val="28"/>
        </w:rPr>
        <w:t xml:space="preserve">Reflection: </w:t>
      </w:r>
      <w:r w:rsidR="00544AE1">
        <w:rPr>
          <w:rFonts w:ascii="Arial" w:hAnsi="Arial" w:cs="Arial"/>
          <w:sz w:val="24"/>
          <w:szCs w:val="28"/>
        </w:rPr>
        <w:t xml:space="preserve">thinking about/listening to a range of social, personal, moral and spiritual. </w:t>
      </w:r>
    </w:p>
    <w:p w:rsidR="00544AE1" w:rsidRDefault="00544AE1" w:rsidP="00EC5679">
      <w:pPr>
        <w:autoSpaceDE w:val="0"/>
        <w:autoSpaceDN w:val="0"/>
        <w:adjustRightInd w:val="0"/>
        <w:spacing w:after="0" w:line="240" w:lineRule="auto"/>
        <w:jc w:val="both"/>
        <w:rPr>
          <w:rFonts w:ascii="Arial" w:hAnsi="Arial" w:cs="Arial"/>
          <w:sz w:val="24"/>
          <w:szCs w:val="28"/>
        </w:rPr>
      </w:pPr>
    </w:p>
    <w:p w:rsidR="00544AE1" w:rsidRDefault="00544AE1" w:rsidP="00EC5679">
      <w:pPr>
        <w:autoSpaceDE w:val="0"/>
        <w:autoSpaceDN w:val="0"/>
        <w:adjustRightInd w:val="0"/>
        <w:spacing w:after="0" w:line="240" w:lineRule="auto"/>
        <w:jc w:val="both"/>
        <w:rPr>
          <w:rFonts w:ascii="Arial" w:hAnsi="Arial" w:cs="Arial"/>
          <w:sz w:val="24"/>
          <w:szCs w:val="28"/>
        </w:rPr>
      </w:pPr>
      <w:r>
        <w:rPr>
          <w:rFonts w:ascii="Arial" w:hAnsi="Arial" w:cs="Arial"/>
          <w:sz w:val="24"/>
          <w:szCs w:val="28"/>
        </w:rPr>
        <w:t xml:space="preserve">Response: affirm and celebrate the values taught in the curriculum and encourage pupils to aspire to greater achievements. For pupils to communicate how different things make them feel. </w:t>
      </w:r>
    </w:p>
    <w:p w:rsidR="00544AE1" w:rsidRDefault="00544AE1" w:rsidP="00EC5679">
      <w:pPr>
        <w:autoSpaceDE w:val="0"/>
        <w:autoSpaceDN w:val="0"/>
        <w:adjustRightInd w:val="0"/>
        <w:spacing w:after="0" w:line="240" w:lineRule="auto"/>
        <w:jc w:val="both"/>
        <w:rPr>
          <w:rFonts w:ascii="Arial" w:hAnsi="Arial" w:cs="Arial"/>
          <w:sz w:val="24"/>
          <w:szCs w:val="28"/>
        </w:rPr>
      </w:pPr>
      <w:r>
        <w:rPr>
          <w:rFonts w:ascii="Arial" w:hAnsi="Arial" w:cs="Arial"/>
          <w:sz w:val="24"/>
          <w:szCs w:val="28"/>
        </w:rPr>
        <w:t xml:space="preserve">The SLT will take on responsibility for the assembly programme, individual teachers will lead the assemblies. </w:t>
      </w:r>
    </w:p>
    <w:p w:rsidR="00544AE1" w:rsidRDefault="00544AE1" w:rsidP="00EC5679">
      <w:pPr>
        <w:autoSpaceDE w:val="0"/>
        <w:autoSpaceDN w:val="0"/>
        <w:adjustRightInd w:val="0"/>
        <w:spacing w:after="0" w:line="240" w:lineRule="auto"/>
        <w:jc w:val="both"/>
        <w:rPr>
          <w:rFonts w:ascii="Arial" w:hAnsi="Arial" w:cs="Arial"/>
          <w:sz w:val="24"/>
          <w:szCs w:val="28"/>
        </w:rPr>
      </w:pPr>
    </w:p>
    <w:p w:rsidR="00544AE1" w:rsidRDefault="00544AE1" w:rsidP="00EC5679">
      <w:pPr>
        <w:autoSpaceDE w:val="0"/>
        <w:autoSpaceDN w:val="0"/>
        <w:adjustRightInd w:val="0"/>
        <w:spacing w:after="0" w:line="240" w:lineRule="auto"/>
        <w:jc w:val="both"/>
        <w:rPr>
          <w:rFonts w:ascii="Arial" w:hAnsi="Arial" w:cs="Arial"/>
          <w:sz w:val="24"/>
          <w:szCs w:val="28"/>
        </w:rPr>
      </w:pPr>
      <w:r>
        <w:rPr>
          <w:rFonts w:ascii="Arial" w:hAnsi="Arial" w:cs="Arial"/>
          <w:sz w:val="24"/>
          <w:szCs w:val="28"/>
        </w:rPr>
        <w:t xml:space="preserve">Parents have the right to withdraw their pupils from collective worship and any religious festivals/RE days that take place in school. </w:t>
      </w:r>
    </w:p>
    <w:p w:rsidR="00544AE1" w:rsidRDefault="00544AE1" w:rsidP="00EC5679">
      <w:pPr>
        <w:autoSpaceDE w:val="0"/>
        <w:autoSpaceDN w:val="0"/>
        <w:adjustRightInd w:val="0"/>
        <w:spacing w:after="0" w:line="240" w:lineRule="auto"/>
        <w:jc w:val="both"/>
        <w:rPr>
          <w:rFonts w:ascii="Arial" w:hAnsi="Arial" w:cs="Arial"/>
          <w:sz w:val="24"/>
          <w:szCs w:val="28"/>
        </w:rPr>
      </w:pPr>
    </w:p>
    <w:p w:rsidR="00544AE1" w:rsidRPr="0027333D" w:rsidRDefault="00544AE1" w:rsidP="00EC5679">
      <w:pPr>
        <w:autoSpaceDE w:val="0"/>
        <w:autoSpaceDN w:val="0"/>
        <w:adjustRightInd w:val="0"/>
        <w:spacing w:after="0" w:line="240" w:lineRule="auto"/>
        <w:jc w:val="both"/>
        <w:rPr>
          <w:rFonts w:ascii="Arial" w:hAnsi="Arial" w:cs="Arial"/>
          <w:sz w:val="24"/>
          <w:szCs w:val="28"/>
        </w:rPr>
      </w:pPr>
    </w:p>
    <w:p w:rsidR="00273375" w:rsidRPr="00273375" w:rsidRDefault="00273375" w:rsidP="00EC5679">
      <w:pPr>
        <w:autoSpaceDE w:val="0"/>
        <w:autoSpaceDN w:val="0"/>
        <w:adjustRightInd w:val="0"/>
        <w:spacing w:after="0" w:line="240" w:lineRule="auto"/>
        <w:jc w:val="both"/>
        <w:rPr>
          <w:rFonts w:ascii="Arial" w:hAnsi="Arial" w:cs="Arial"/>
          <w:b/>
          <w:sz w:val="28"/>
          <w:szCs w:val="28"/>
        </w:rPr>
      </w:pPr>
    </w:p>
    <w:sectPr w:rsidR="00273375" w:rsidRPr="00273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5C34"/>
    <w:multiLevelType w:val="hybridMultilevel"/>
    <w:tmpl w:val="B142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210F0"/>
    <w:multiLevelType w:val="hybridMultilevel"/>
    <w:tmpl w:val="DE60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97B4F"/>
    <w:multiLevelType w:val="hybridMultilevel"/>
    <w:tmpl w:val="AC30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AA7"/>
    <w:rsid w:val="001500C9"/>
    <w:rsid w:val="00193514"/>
    <w:rsid w:val="0027333D"/>
    <w:rsid w:val="00273375"/>
    <w:rsid w:val="00303895"/>
    <w:rsid w:val="00417AA7"/>
    <w:rsid w:val="00544AE1"/>
    <w:rsid w:val="005C518A"/>
    <w:rsid w:val="0064610B"/>
    <w:rsid w:val="007C7CF6"/>
    <w:rsid w:val="008E47FF"/>
    <w:rsid w:val="00972CAD"/>
    <w:rsid w:val="009C72A7"/>
    <w:rsid w:val="009F2821"/>
    <w:rsid w:val="00B56DB4"/>
    <w:rsid w:val="00CB4353"/>
    <w:rsid w:val="00E16489"/>
    <w:rsid w:val="00E90B37"/>
    <w:rsid w:val="00EC5679"/>
    <w:rsid w:val="00F36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9F22"/>
  <w15:chartTrackingRefBased/>
  <w15:docId w15:val="{89E0C4C7-8E44-45BF-8892-A86BF1FD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17AA7"/>
    <w:pPr>
      <w:spacing w:before="300" w:after="150" w:line="240" w:lineRule="auto"/>
      <w:outlineLvl w:val="1"/>
    </w:pPr>
    <w:rPr>
      <w:rFonts w:ascii="inherit" w:eastAsia="Times New Roman" w:hAnsi="inherit" w:cs="Times New Roman"/>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7AA7"/>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2Char">
    <w:name w:val="Heading 2 Char"/>
    <w:basedOn w:val="DefaultParagraphFont"/>
    <w:link w:val="Heading2"/>
    <w:uiPriority w:val="9"/>
    <w:rsid w:val="00417AA7"/>
    <w:rPr>
      <w:rFonts w:ascii="inherit" w:eastAsia="Times New Roman" w:hAnsi="inherit" w:cs="Times New Roman"/>
      <w:sz w:val="45"/>
      <w:szCs w:val="45"/>
      <w:lang w:eastAsia="en-GB"/>
    </w:rPr>
  </w:style>
  <w:style w:type="paragraph" w:styleId="NormalWeb">
    <w:name w:val="Normal (Web)"/>
    <w:basedOn w:val="Normal"/>
    <w:uiPriority w:val="99"/>
    <w:unhideWhenUsed/>
    <w:rsid w:val="00417AA7"/>
    <w:pPr>
      <w:spacing w:after="15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17AA7"/>
    <w:rPr>
      <w:strike w:val="0"/>
      <w:dstrike w:val="0"/>
      <w:color w:val="0044CC"/>
      <w:u w:val="none"/>
      <w:effect w:val="none"/>
      <w:shd w:val="clear" w:color="auto" w:fill="auto"/>
    </w:rPr>
  </w:style>
  <w:style w:type="paragraph" w:styleId="ListParagraph">
    <w:name w:val="List Paragraph"/>
    <w:basedOn w:val="Normal"/>
    <w:uiPriority w:val="34"/>
    <w:qFormat/>
    <w:rsid w:val="00B5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58222">
      <w:bodyDiv w:val="1"/>
      <w:marLeft w:val="0"/>
      <w:marRight w:val="0"/>
      <w:marTop w:val="0"/>
      <w:marBottom w:val="0"/>
      <w:divBdr>
        <w:top w:val="none" w:sz="0" w:space="0" w:color="auto"/>
        <w:left w:val="none" w:sz="0" w:space="0" w:color="auto"/>
        <w:bottom w:val="none" w:sz="0" w:space="0" w:color="auto"/>
        <w:right w:val="none" w:sz="0" w:space="0" w:color="auto"/>
      </w:divBdr>
      <w:divsChild>
        <w:div w:id="1411851921">
          <w:marLeft w:val="0"/>
          <w:marRight w:val="0"/>
          <w:marTop w:val="0"/>
          <w:marBottom w:val="0"/>
          <w:divBdr>
            <w:top w:val="none" w:sz="0" w:space="0" w:color="auto"/>
            <w:left w:val="none" w:sz="0" w:space="0" w:color="auto"/>
            <w:bottom w:val="none" w:sz="0" w:space="0" w:color="auto"/>
            <w:right w:val="none" w:sz="0" w:space="0" w:color="auto"/>
          </w:divBdr>
          <w:divsChild>
            <w:div w:id="1742751738">
              <w:marLeft w:val="-225"/>
              <w:marRight w:val="-225"/>
              <w:marTop w:val="0"/>
              <w:marBottom w:val="0"/>
              <w:divBdr>
                <w:top w:val="none" w:sz="0" w:space="0" w:color="auto"/>
                <w:left w:val="none" w:sz="0" w:space="0" w:color="auto"/>
                <w:bottom w:val="none" w:sz="0" w:space="0" w:color="auto"/>
                <w:right w:val="none" w:sz="0" w:space="0" w:color="auto"/>
              </w:divBdr>
              <w:divsChild>
                <w:div w:id="9468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54415">
      <w:bodyDiv w:val="1"/>
      <w:marLeft w:val="0"/>
      <w:marRight w:val="0"/>
      <w:marTop w:val="0"/>
      <w:marBottom w:val="0"/>
      <w:divBdr>
        <w:top w:val="none" w:sz="0" w:space="0" w:color="auto"/>
        <w:left w:val="none" w:sz="0" w:space="0" w:color="auto"/>
        <w:bottom w:val="none" w:sz="0" w:space="0" w:color="auto"/>
        <w:right w:val="none" w:sz="0" w:space="0" w:color="auto"/>
      </w:divBdr>
      <w:divsChild>
        <w:div w:id="143200636">
          <w:marLeft w:val="0"/>
          <w:marRight w:val="0"/>
          <w:marTop w:val="0"/>
          <w:marBottom w:val="0"/>
          <w:divBdr>
            <w:top w:val="none" w:sz="0" w:space="0" w:color="auto"/>
            <w:left w:val="none" w:sz="0" w:space="0" w:color="auto"/>
            <w:bottom w:val="none" w:sz="0" w:space="0" w:color="auto"/>
            <w:right w:val="none" w:sz="0" w:space="0" w:color="auto"/>
          </w:divBdr>
          <w:divsChild>
            <w:div w:id="719406071">
              <w:marLeft w:val="-225"/>
              <w:marRight w:val="-225"/>
              <w:marTop w:val="0"/>
              <w:marBottom w:val="0"/>
              <w:divBdr>
                <w:top w:val="none" w:sz="0" w:space="0" w:color="auto"/>
                <w:left w:val="none" w:sz="0" w:space="0" w:color="auto"/>
                <w:bottom w:val="none" w:sz="0" w:space="0" w:color="auto"/>
                <w:right w:val="none" w:sz="0" w:space="0" w:color="auto"/>
              </w:divBdr>
              <w:divsChild>
                <w:div w:id="7811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0445">
      <w:bodyDiv w:val="1"/>
      <w:marLeft w:val="0"/>
      <w:marRight w:val="0"/>
      <w:marTop w:val="0"/>
      <w:marBottom w:val="0"/>
      <w:divBdr>
        <w:top w:val="none" w:sz="0" w:space="0" w:color="auto"/>
        <w:left w:val="none" w:sz="0" w:space="0" w:color="auto"/>
        <w:bottom w:val="none" w:sz="0" w:space="0" w:color="auto"/>
        <w:right w:val="none" w:sz="0" w:space="0" w:color="auto"/>
      </w:divBdr>
      <w:divsChild>
        <w:div w:id="235362159">
          <w:marLeft w:val="0"/>
          <w:marRight w:val="0"/>
          <w:marTop w:val="0"/>
          <w:marBottom w:val="0"/>
          <w:divBdr>
            <w:top w:val="none" w:sz="0" w:space="0" w:color="auto"/>
            <w:left w:val="none" w:sz="0" w:space="0" w:color="auto"/>
            <w:bottom w:val="none" w:sz="0" w:space="0" w:color="auto"/>
            <w:right w:val="none" w:sz="0" w:space="0" w:color="auto"/>
          </w:divBdr>
          <w:divsChild>
            <w:div w:id="555512547">
              <w:marLeft w:val="-225"/>
              <w:marRight w:val="-225"/>
              <w:marTop w:val="0"/>
              <w:marBottom w:val="0"/>
              <w:divBdr>
                <w:top w:val="none" w:sz="0" w:space="0" w:color="auto"/>
                <w:left w:val="none" w:sz="0" w:space="0" w:color="auto"/>
                <w:bottom w:val="none" w:sz="0" w:space="0" w:color="auto"/>
                <w:right w:val="none" w:sz="0" w:space="0" w:color="auto"/>
              </w:divBdr>
              <w:divsChild>
                <w:div w:id="1463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4546">
      <w:bodyDiv w:val="1"/>
      <w:marLeft w:val="0"/>
      <w:marRight w:val="0"/>
      <w:marTop w:val="0"/>
      <w:marBottom w:val="0"/>
      <w:divBdr>
        <w:top w:val="none" w:sz="0" w:space="0" w:color="auto"/>
        <w:left w:val="none" w:sz="0" w:space="0" w:color="auto"/>
        <w:bottom w:val="none" w:sz="0" w:space="0" w:color="auto"/>
        <w:right w:val="none" w:sz="0" w:space="0" w:color="auto"/>
      </w:divBdr>
      <w:divsChild>
        <w:div w:id="209653323">
          <w:marLeft w:val="0"/>
          <w:marRight w:val="0"/>
          <w:marTop w:val="0"/>
          <w:marBottom w:val="0"/>
          <w:divBdr>
            <w:top w:val="none" w:sz="0" w:space="0" w:color="auto"/>
            <w:left w:val="none" w:sz="0" w:space="0" w:color="auto"/>
            <w:bottom w:val="none" w:sz="0" w:space="0" w:color="auto"/>
            <w:right w:val="none" w:sz="0" w:space="0" w:color="auto"/>
          </w:divBdr>
          <w:divsChild>
            <w:div w:id="1842742786">
              <w:marLeft w:val="-225"/>
              <w:marRight w:val="-225"/>
              <w:marTop w:val="0"/>
              <w:marBottom w:val="0"/>
              <w:divBdr>
                <w:top w:val="none" w:sz="0" w:space="0" w:color="auto"/>
                <w:left w:val="none" w:sz="0" w:space="0" w:color="auto"/>
                <w:bottom w:val="none" w:sz="0" w:space="0" w:color="auto"/>
                <w:right w:val="none" w:sz="0" w:space="0" w:color="auto"/>
              </w:divBdr>
              <w:divsChild>
                <w:div w:id="3622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ingsmsc.org.uk/british-valu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Martin</dc:creator>
  <cp:keywords/>
  <dc:description/>
  <cp:lastModifiedBy>Jonathan Curtis</cp:lastModifiedBy>
  <cp:revision>4</cp:revision>
  <dcterms:created xsi:type="dcterms:W3CDTF">2022-05-16T12:48:00Z</dcterms:created>
  <dcterms:modified xsi:type="dcterms:W3CDTF">2022-11-02T08:10:00Z</dcterms:modified>
</cp:coreProperties>
</file>