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AED" w:rsidRPr="002120FC" w:rsidRDefault="00BA3322" w:rsidP="002120FC">
      <w:pPr>
        <w:jc w:val="center"/>
        <w:rPr>
          <w:b/>
          <w:sz w:val="32"/>
        </w:rPr>
      </w:pPr>
      <w:r w:rsidRPr="002120FC">
        <w:rPr>
          <w:b/>
          <w:sz w:val="32"/>
        </w:rPr>
        <w:t>Governor Attendance Register</w:t>
      </w:r>
      <w:r w:rsidR="002120FC" w:rsidRPr="002120FC">
        <w:rPr>
          <w:b/>
          <w:sz w:val="32"/>
        </w:rPr>
        <w:t xml:space="preserve"> 2021-22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"/>
        <w:gridCol w:w="1256"/>
        <w:gridCol w:w="1478"/>
        <w:gridCol w:w="1430"/>
        <w:gridCol w:w="1298"/>
        <w:gridCol w:w="1432"/>
        <w:gridCol w:w="1456"/>
        <w:gridCol w:w="1420"/>
        <w:gridCol w:w="1265"/>
        <w:gridCol w:w="1446"/>
      </w:tblGrid>
      <w:tr w:rsidR="002120FC" w:rsidTr="002120FC">
        <w:trPr>
          <w:trHeight w:val="279"/>
        </w:trPr>
        <w:tc>
          <w:tcPr>
            <w:tcW w:w="1481" w:type="dxa"/>
          </w:tcPr>
          <w:p w:rsidR="002120FC" w:rsidRDefault="002120FC">
            <w:r>
              <w:t>Name</w:t>
            </w:r>
          </w:p>
        </w:tc>
        <w:tc>
          <w:tcPr>
            <w:tcW w:w="1150" w:type="dxa"/>
          </w:tcPr>
          <w:p w:rsidR="002120FC" w:rsidRDefault="002120FC">
            <w:r>
              <w:t>Role</w:t>
            </w:r>
          </w:p>
        </w:tc>
        <w:tc>
          <w:tcPr>
            <w:tcW w:w="1484" w:type="dxa"/>
          </w:tcPr>
          <w:p w:rsidR="002120FC" w:rsidRDefault="002120FC">
            <w:r>
              <w:t>Declarations</w:t>
            </w:r>
          </w:p>
        </w:tc>
        <w:tc>
          <w:tcPr>
            <w:tcW w:w="1444" w:type="dxa"/>
          </w:tcPr>
          <w:p w:rsidR="002120FC" w:rsidRDefault="002120FC">
            <w:r>
              <w:t>17.9.21 FGB</w:t>
            </w:r>
          </w:p>
        </w:tc>
        <w:tc>
          <w:tcPr>
            <w:tcW w:w="1306" w:type="dxa"/>
          </w:tcPr>
          <w:p w:rsidR="002120FC" w:rsidRDefault="002120FC">
            <w:r>
              <w:t>17.9.21 Fin</w:t>
            </w:r>
          </w:p>
        </w:tc>
        <w:tc>
          <w:tcPr>
            <w:tcW w:w="1446" w:type="dxa"/>
          </w:tcPr>
          <w:p w:rsidR="002120FC" w:rsidRDefault="002120FC">
            <w:r>
              <w:t>4.2.22 Fin</w:t>
            </w:r>
          </w:p>
        </w:tc>
        <w:tc>
          <w:tcPr>
            <w:tcW w:w="1468" w:type="dxa"/>
          </w:tcPr>
          <w:p w:rsidR="002120FC" w:rsidRDefault="002120FC">
            <w:r>
              <w:t>29.4.22Fin</w:t>
            </w:r>
          </w:p>
        </w:tc>
        <w:tc>
          <w:tcPr>
            <w:tcW w:w="1435" w:type="dxa"/>
          </w:tcPr>
          <w:p w:rsidR="002120FC" w:rsidRDefault="002120FC">
            <w:r>
              <w:t>24.5.22 FGB</w:t>
            </w:r>
          </w:p>
        </w:tc>
        <w:tc>
          <w:tcPr>
            <w:tcW w:w="1274" w:type="dxa"/>
          </w:tcPr>
          <w:p w:rsidR="002120FC" w:rsidRDefault="002120FC">
            <w:r>
              <w:t>24.5.22 Fin</w:t>
            </w:r>
          </w:p>
        </w:tc>
        <w:tc>
          <w:tcPr>
            <w:tcW w:w="1460" w:type="dxa"/>
          </w:tcPr>
          <w:p w:rsidR="002120FC" w:rsidRDefault="002120FC">
            <w:r>
              <w:t>12.7.2022 FGB</w:t>
            </w:r>
          </w:p>
        </w:tc>
      </w:tr>
      <w:tr w:rsidR="002120FC" w:rsidTr="002120FC">
        <w:trPr>
          <w:trHeight w:val="571"/>
        </w:trPr>
        <w:tc>
          <w:tcPr>
            <w:tcW w:w="1481" w:type="dxa"/>
          </w:tcPr>
          <w:p w:rsidR="002120FC" w:rsidRDefault="002120FC" w:rsidP="002120FC">
            <w:bookmarkStart w:id="0" w:name="_Hlk126236635"/>
            <w:r>
              <w:t>Chris Hunt</w:t>
            </w:r>
          </w:p>
          <w:p w:rsidR="002120FC" w:rsidRDefault="002120FC" w:rsidP="002120FC"/>
        </w:tc>
        <w:tc>
          <w:tcPr>
            <w:tcW w:w="1150" w:type="dxa"/>
          </w:tcPr>
          <w:p w:rsidR="002120FC" w:rsidRDefault="002120FC" w:rsidP="002120FC">
            <w:r>
              <w:t>Chair</w:t>
            </w:r>
          </w:p>
        </w:tc>
        <w:tc>
          <w:tcPr>
            <w:tcW w:w="1484" w:type="dxa"/>
          </w:tcPr>
          <w:p w:rsidR="002120FC" w:rsidRDefault="002120FC" w:rsidP="002120FC">
            <w:r>
              <w:t>None</w:t>
            </w:r>
          </w:p>
        </w:tc>
        <w:tc>
          <w:tcPr>
            <w:tcW w:w="1444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  <w:tc>
          <w:tcPr>
            <w:tcW w:w="1306" w:type="dxa"/>
          </w:tcPr>
          <w:p w:rsidR="002120FC" w:rsidRDefault="002120FC" w:rsidP="002120FC">
            <w:r>
              <w:t>Attended</w:t>
            </w:r>
          </w:p>
        </w:tc>
        <w:tc>
          <w:tcPr>
            <w:tcW w:w="1446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  <w:tc>
          <w:tcPr>
            <w:tcW w:w="1468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  <w:tc>
          <w:tcPr>
            <w:tcW w:w="1435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  <w:tc>
          <w:tcPr>
            <w:tcW w:w="1274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  <w:tc>
          <w:tcPr>
            <w:tcW w:w="1460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</w:tr>
      <w:tr w:rsidR="002120FC" w:rsidTr="002120FC">
        <w:trPr>
          <w:trHeight w:val="559"/>
        </w:trPr>
        <w:tc>
          <w:tcPr>
            <w:tcW w:w="1481" w:type="dxa"/>
          </w:tcPr>
          <w:p w:rsidR="002120FC" w:rsidRDefault="002120FC" w:rsidP="002120FC">
            <w:r>
              <w:t>Esther Watt Jones</w:t>
            </w:r>
          </w:p>
        </w:tc>
        <w:tc>
          <w:tcPr>
            <w:tcW w:w="1150" w:type="dxa"/>
          </w:tcPr>
          <w:p w:rsidR="002120FC" w:rsidRDefault="002120FC" w:rsidP="002120FC">
            <w:r>
              <w:t>Staff</w:t>
            </w:r>
          </w:p>
        </w:tc>
        <w:tc>
          <w:tcPr>
            <w:tcW w:w="1484" w:type="dxa"/>
          </w:tcPr>
          <w:p w:rsidR="002120FC" w:rsidRDefault="002120FC" w:rsidP="002120FC">
            <w:r>
              <w:t>Governor at another school</w:t>
            </w:r>
          </w:p>
        </w:tc>
        <w:tc>
          <w:tcPr>
            <w:tcW w:w="1444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  <w:tc>
          <w:tcPr>
            <w:tcW w:w="1306" w:type="dxa"/>
          </w:tcPr>
          <w:p w:rsidR="002120FC" w:rsidRDefault="002120FC" w:rsidP="002120FC">
            <w:r>
              <w:t>Attended</w:t>
            </w:r>
          </w:p>
        </w:tc>
        <w:tc>
          <w:tcPr>
            <w:tcW w:w="1446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  <w:tc>
          <w:tcPr>
            <w:tcW w:w="1468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  <w:tc>
          <w:tcPr>
            <w:tcW w:w="1435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  <w:tc>
          <w:tcPr>
            <w:tcW w:w="1274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  <w:tc>
          <w:tcPr>
            <w:tcW w:w="1460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</w:tr>
      <w:tr w:rsidR="002120FC" w:rsidTr="002120FC">
        <w:trPr>
          <w:trHeight w:val="571"/>
        </w:trPr>
        <w:tc>
          <w:tcPr>
            <w:tcW w:w="1481" w:type="dxa"/>
          </w:tcPr>
          <w:p w:rsidR="002120FC" w:rsidRDefault="002120FC" w:rsidP="002120FC">
            <w:r>
              <w:t>Elaine Fillingham</w:t>
            </w:r>
          </w:p>
        </w:tc>
        <w:tc>
          <w:tcPr>
            <w:tcW w:w="1150" w:type="dxa"/>
          </w:tcPr>
          <w:p w:rsidR="002120FC" w:rsidRDefault="002120FC" w:rsidP="002120FC">
            <w:r>
              <w:t>LA</w:t>
            </w:r>
          </w:p>
        </w:tc>
        <w:tc>
          <w:tcPr>
            <w:tcW w:w="1484" w:type="dxa"/>
          </w:tcPr>
          <w:p w:rsidR="002120FC" w:rsidRDefault="002120FC" w:rsidP="002120FC">
            <w:r>
              <w:t>Related to one member of staff</w:t>
            </w:r>
          </w:p>
        </w:tc>
        <w:tc>
          <w:tcPr>
            <w:tcW w:w="1444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  <w:tc>
          <w:tcPr>
            <w:tcW w:w="1306" w:type="dxa"/>
          </w:tcPr>
          <w:p w:rsidR="002120FC" w:rsidRDefault="002120FC" w:rsidP="002120FC">
            <w:r>
              <w:t>Attended</w:t>
            </w:r>
          </w:p>
        </w:tc>
        <w:tc>
          <w:tcPr>
            <w:tcW w:w="1446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  <w:tc>
          <w:tcPr>
            <w:tcW w:w="1468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  <w:tc>
          <w:tcPr>
            <w:tcW w:w="1435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  <w:tc>
          <w:tcPr>
            <w:tcW w:w="1274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  <w:tc>
          <w:tcPr>
            <w:tcW w:w="1460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</w:tr>
      <w:tr w:rsidR="002120FC" w:rsidTr="002120FC">
        <w:trPr>
          <w:trHeight w:val="839"/>
        </w:trPr>
        <w:tc>
          <w:tcPr>
            <w:tcW w:w="1481" w:type="dxa"/>
          </w:tcPr>
          <w:p w:rsidR="002120FC" w:rsidRDefault="002120FC" w:rsidP="002120FC">
            <w:r>
              <w:t>Lesley Rollings</w:t>
            </w:r>
          </w:p>
          <w:p w:rsidR="002120FC" w:rsidRDefault="002120FC" w:rsidP="002120FC"/>
        </w:tc>
        <w:tc>
          <w:tcPr>
            <w:tcW w:w="1150" w:type="dxa"/>
          </w:tcPr>
          <w:p w:rsidR="002120FC" w:rsidRDefault="002120FC" w:rsidP="002120FC">
            <w:r>
              <w:t>Community</w:t>
            </w:r>
          </w:p>
        </w:tc>
        <w:tc>
          <w:tcPr>
            <w:tcW w:w="1484" w:type="dxa"/>
          </w:tcPr>
          <w:p w:rsidR="002120FC" w:rsidRDefault="002120FC" w:rsidP="002120FC">
            <w:r>
              <w:t xml:space="preserve">LA Councillor </w:t>
            </w:r>
          </w:p>
        </w:tc>
        <w:tc>
          <w:tcPr>
            <w:tcW w:w="1444" w:type="dxa"/>
          </w:tcPr>
          <w:p w:rsidR="002120FC" w:rsidRDefault="002120FC" w:rsidP="002120FC">
            <w:r>
              <w:t>Apologies</w:t>
            </w:r>
          </w:p>
          <w:p w:rsidR="002120FC" w:rsidRDefault="002120FC" w:rsidP="002120FC"/>
        </w:tc>
        <w:tc>
          <w:tcPr>
            <w:tcW w:w="1306" w:type="dxa"/>
          </w:tcPr>
          <w:p w:rsidR="002120FC" w:rsidRDefault="002120FC" w:rsidP="002120FC">
            <w:r>
              <w:t>Apologies</w:t>
            </w:r>
          </w:p>
          <w:p w:rsidR="002120FC" w:rsidRDefault="002120FC" w:rsidP="002120FC"/>
        </w:tc>
        <w:tc>
          <w:tcPr>
            <w:tcW w:w="1446" w:type="dxa"/>
          </w:tcPr>
          <w:p w:rsidR="002120FC" w:rsidRDefault="002120FC" w:rsidP="002120FC">
            <w:r>
              <w:t>Apologies</w:t>
            </w:r>
          </w:p>
        </w:tc>
        <w:tc>
          <w:tcPr>
            <w:tcW w:w="1468" w:type="dxa"/>
          </w:tcPr>
          <w:p w:rsidR="002120FC" w:rsidRDefault="002120FC" w:rsidP="002120FC">
            <w:r>
              <w:t>Apologies</w:t>
            </w:r>
          </w:p>
          <w:p w:rsidR="002120FC" w:rsidRDefault="002120FC" w:rsidP="002120FC"/>
        </w:tc>
        <w:tc>
          <w:tcPr>
            <w:tcW w:w="1435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  <w:tc>
          <w:tcPr>
            <w:tcW w:w="1274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  <w:tc>
          <w:tcPr>
            <w:tcW w:w="1460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</w:tr>
      <w:tr w:rsidR="002120FC" w:rsidTr="002120FC">
        <w:trPr>
          <w:trHeight w:val="772"/>
        </w:trPr>
        <w:tc>
          <w:tcPr>
            <w:tcW w:w="1481" w:type="dxa"/>
          </w:tcPr>
          <w:p w:rsidR="002120FC" w:rsidRDefault="002120FC" w:rsidP="002120FC">
            <w:r>
              <w:t>Victoria Elwess</w:t>
            </w:r>
          </w:p>
        </w:tc>
        <w:tc>
          <w:tcPr>
            <w:tcW w:w="1150" w:type="dxa"/>
          </w:tcPr>
          <w:p w:rsidR="002120FC" w:rsidRDefault="002120FC" w:rsidP="002120FC">
            <w:r>
              <w:t>Parent</w:t>
            </w:r>
          </w:p>
        </w:tc>
        <w:tc>
          <w:tcPr>
            <w:tcW w:w="1484" w:type="dxa"/>
          </w:tcPr>
          <w:p w:rsidR="002120FC" w:rsidRDefault="002120FC" w:rsidP="002120FC">
            <w:r>
              <w:t>None</w:t>
            </w:r>
          </w:p>
        </w:tc>
        <w:tc>
          <w:tcPr>
            <w:tcW w:w="1444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  <w:tc>
          <w:tcPr>
            <w:tcW w:w="1306" w:type="dxa"/>
          </w:tcPr>
          <w:p w:rsidR="002120FC" w:rsidRDefault="002120FC" w:rsidP="002120FC">
            <w:r>
              <w:t>Attended</w:t>
            </w:r>
          </w:p>
        </w:tc>
        <w:tc>
          <w:tcPr>
            <w:tcW w:w="1446" w:type="dxa"/>
          </w:tcPr>
          <w:p w:rsidR="002120FC" w:rsidRDefault="002120FC" w:rsidP="002120FC">
            <w:r>
              <w:t>Attended</w:t>
            </w:r>
          </w:p>
        </w:tc>
        <w:tc>
          <w:tcPr>
            <w:tcW w:w="1468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  <w:tc>
          <w:tcPr>
            <w:tcW w:w="1435" w:type="dxa"/>
          </w:tcPr>
          <w:p w:rsidR="002120FC" w:rsidRDefault="002120FC" w:rsidP="002120FC">
            <w:r>
              <w:t>Attended</w:t>
            </w:r>
          </w:p>
        </w:tc>
        <w:tc>
          <w:tcPr>
            <w:tcW w:w="1274" w:type="dxa"/>
          </w:tcPr>
          <w:p w:rsidR="002120FC" w:rsidRDefault="002120FC" w:rsidP="002120FC">
            <w:r>
              <w:t>Attended</w:t>
            </w:r>
          </w:p>
        </w:tc>
        <w:tc>
          <w:tcPr>
            <w:tcW w:w="1460" w:type="dxa"/>
          </w:tcPr>
          <w:p w:rsidR="002120FC" w:rsidRDefault="002120FC" w:rsidP="002120FC">
            <w:r>
              <w:t>Attended</w:t>
            </w:r>
          </w:p>
        </w:tc>
      </w:tr>
      <w:tr w:rsidR="002120FC" w:rsidTr="002120FC">
        <w:trPr>
          <w:trHeight w:val="851"/>
        </w:trPr>
        <w:tc>
          <w:tcPr>
            <w:tcW w:w="1481" w:type="dxa"/>
          </w:tcPr>
          <w:p w:rsidR="002120FC" w:rsidRDefault="002120FC" w:rsidP="002120FC">
            <w:r>
              <w:t>Janice Jakins</w:t>
            </w:r>
          </w:p>
          <w:p w:rsidR="002120FC" w:rsidRDefault="002120FC" w:rsidP="002120FC"/>
        </w:tc>
        <w:tc>
          <w:tcPr>
            <w:tcW w:w="1150" w:type="dxa"/>
          </w:tcPr>
          <w:p w:rsidR="002120FC" w:rsidRDefault="002120FC" w:rsidP="002120FC">
            <w:r>
              <w:t>Staff</w:t>
            </w:r>
          </w:p>
        </w:tc>
        <w:tc>
          <w:tcPr>
            <w:tcW w:w="1484" w:type="dxa"/>
          </w:tcPr>
          <w:p w:rsidR="002120FC" w:rsidRDefault="002120FC" w:rsidP="002120FC">
            <w:r>
              <w:t>Staff member</w:t>
            </w:r>
          </w:p>
        </w:tc>
        <w:tc>
          <w:tcPr>
            <w:tcW w:w="1444" w:type="dxa"/>
          </w:tcPr>
          <w:p w:rsidR="002120FC" w:rsidRDefault="002120FC" w:rsidP="002120FC">
            <w:r>
              <w:t>Not required</w:t>
            </w:r>
          </w:p>
        </w:tc>
        <w:tc>
          <w:tcPr>
            <w:tcW w:w="1306" w:type="dxa"/>
          </w:tcPr>
          <w:p w:rsidR="002120FC" w:rsidRDefault="002120FC" w:rsidP="002120FC">
            <w:r>
              <w:t>Not required</w:t>
            </w:r>
          </w:p>
        </w:tc>
        <w:tc>
          <w:tcPr>
            <w:tcW w:w="1446" w:type="dxa"/>
          </w:tcPr>
          <w:p w:rsidR="002120FC" w:rsidRDefault="002120FC" w:rsidP="002120FC">
            <w:r>
              <w:t>Not required</w:t>
            </w:r>
          </w:p>
          <w:p w:rsidR="002120FC" w:rsidRDefault="002120FC" w:rsidP="002120FC"/>
        </w:tc>
        <w:tc>
          <w:tcPr>
            <w:tcW w:w="1468" w:type="dxa"/>
          </w:tcPr>
          <w:p w:rsidR="002120FC" w:rsidRDefault="002120FC" w:rsidP="002120FC">
            <w:r>
              <w:t>Attended</w:t>
            </w:r>
          </w:p>
        </w:tc>
        <w:tc>
          <w:tcPr>
            <w:tcW w:w="1435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  <w:tc>
          <w:tcPr>
            <w:tcW w:w="1274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  <w:tc>
          <w:tcPr>
            <w:tcW w:w="1460" w:type="dxa"/>
          </w:tcPr>
          <w:p w:rsidR="002120FC" w:rsidRDefault="002120FC" w:rsidP="002120FC">
            <w:r>
              <w:t>Attended</w:t>
            </w:r>
          </w:p>
        </w:tc>
      </w:tr>
      <w:tr w:rsidR="002120FC" w:rsidTr="002120FC">
        <w:trPr>
          <w:trHeight w:val="1131"/>
        </w:trPr>
        <w:tc>
          <w:tcPr>
            <w:tcW w:w="1481" w:type="dxa"/>
          </w:tcPr>
          <w:p w:rsidR="002120FC" w:rsidRDefault="002120FC" w:rsidP="002120FC">
            <w:r>
              <w:t>Katy Nelson</w:t>
            </w:r>
          </w:p>
        </w:tc>
        <w:tc>
          <w:tcPr>
            <w:tcW w:w="1150" w:type="dxa"/>
          </w:tcPr>
          <w:p w:rsidR="002120FC" w:rsidRDefault="002120FC" w:rsidP="002120FC">
            <w:r>
              <w:t>Parent</w:t>
            </w:r>
          </w:p>
        </w:tc>
        <w:tc>
          <w:tcPr>
            <w:tcW w:w="1484" w:type="dxa"/>
          </w:tcPr>
          <w:p w:rsidR="002120FC" w:rsidRDefault="002120FC" w:rsidP="002120FC">
            <w:r>
              <w:t>Teacher at another school</w:t>
            </w:r>
          </w:p>
        </w:tc>
        <w:tc>
          <w:tcPr>
            <w:tcW w:w="1444" w:type="dxa"/>
          </w:tcPr>
          <w:p w:rsidR="002120FC" w:rsidRDefault="002120FC" w:rsidP="002120FC">
            <w:r>
              <w:t>Attended</w:t>
            </w:r>
          </w:p>
        </w:tc>
        <w:tc>
          <w:tcPr>
            <w:tcW w:w="1306" w:type="dxa"/>
          </w:tcPr>
          <w:p w:rsidR="002120FC" w:rsidRDefault="002120FC" w:rsidP="002120FC">
            <w:r>
              <w:t>Not required</w:t>
            </w:r>
          </w:p>
          <w:p w:rsidR="002120FC" w:rsidRDefault="002120FC" w:rsidP="002120FC"/>
        </w:tc>
        <w:tc>
          <w:tcPr>
            <w:tcW w:w="1446" w:type="dxa"/>
          </w:tcPr>
          <w:p w:rsidR="002120FC" w:rsidRDefault="002120FC" w:rsidP="002120FC">
            <w:r>
              <w:t>Not required</w:t>
            </w:r>
          </w:p>
          <w:p w:rsidR="002120FC" w:rsidRDefault="002120FC" w:rsidP="002120FC"/>
        </w:tc>
        <w:tc>
          <w:tcPr>
            <w:tcW w:w="1468" w:type="dxa"/>
          </w:tcPr>
          <w:p w:rsidR="002120FC" w:rsidRDefault="002120FC" w:rsidP="002120FC">
            <w:r>
              <w:t xml:space="preserve">Term of office expired </w:t>
            </w:r>
          </w:p>
          <w:p w:rsidR="002120FC" w:rsidRDefault="002120FC" w:rsidP="002120FC"/>
        </w:tc>
        <w:tc>
          <w:tcPr>
            <w:tcW w:w="1435" w:type="dxa"/>
          </w:tcPr>
          <w:p w:rsidR="002120FC" w:rsidRDefault="002120FC" w:rsidP="002120FC">
            <w:r>
              <w:t>-</w:t>
            </w:r>
          </w:p>
        </w:tc>
        <w:tc>
          <w:tcPr>
            <w:tcW w:w="1274" w:type="dxa"/>
          </w:tcPr>
          <w:p w:rsidR="002120FC" w:rsidRDefault="002120FC" w:rsidP="002120FC">
            <w:r>
              <w:t>-</w:t>
            </w:r>
          </w:p>
        </w:tc>
        <w:tc>
          <w:tcPr>
            <w:tcW w:w="1460" w:type="dxa"/>
          </w:tcPr>
          <w:p w:rsidR="002120FC" w:rsidRDefault="002120FC" w:rsidP="002120FC">
            <w:r>
              <w:t>-</w:t>
            </w:r>
          </w:p>
          <w:p w:rsidR="002120FC" w:rsidRDefault="002120FC" w:rsidP="002120FC"/>
        </w:tc>
      </w:tr>
      <w:tr w:rsidR="002120FC" w:rsidTr="002120FC">
        <w:trPr>
          <w:trHeight w:val="851"/>
        </w:trPr>
        <w:tc>
          <w:tcPr>
            <w:tcW w:w="1481" w:type="dxa"/>
          </w:tcPr>
          <w:p w:rsidR="002120FC" w:rsidRDefault="002120FC" w:rsidP="002120FC">
            <w:r>
              <w:t>Matthew Housham</w:t>
            </w:r>
          </w:p>
          <w:p w:rsidR="002120FC" w:rsidRDefault="002120FC" w:rsidP="002120FC"/>
        </w:tc>
        <w:tc>
          <w:tcPr>
            <w:tcW w:w="1150" w:type="dxa"/>
          </w:tcPr>
          <w:p w:rsidR="002120FC" w:rsidRDefault="002120FC" w:rsidP="002120FC">
            <w:r>
              <w:t>Parent</w:t>
            </w:r>
            <w:bookmarkStart w:id="1" w:name="_GoBack"/>
            <w:bookmarkEnd w:id="1"/>
          </w:p>
        </w:tc>
        <w:tc>
          <w:tcPr>
            <w:tcW w:w="1484" w:type="dxa"/>
          </w:tcPr>
          <w:p w:rsidR="002120FC" w:rsidRDefault="002120FC" w:rsidP="002120FC">
            <w:r>
              <w:t>None</w:t>
            </w:r>
          </w:p>
        </w:tc>
        <w:tc>
          <w:tcPr>
            <w:tcW w:w="1444" w:type="dxa"/>
          </w:tcPr>
          <w:p w:rsidR="002120FC" w:rsidRDefault="002120FC" w:rsidP="002120FC">
            <w:r>
              <w:t>-</w:t>
            </w:r>
          </w:p>
          <w:p w:rsidR="002120FC" w:rsidRDefault="002120FC" w:rsidP="002120FC"/>
        </w:tc>
        <w:tc>
          <w:tcPr>
            <w:tcW w:w="1306" w:type="dxa"/>
          </w:tcPr>
          <w:p w:rsidR="002120FC" w:rsidRDefault="002120FC" w:rsidP="002120FC"/>
        </w:tc>
        <w:tc>
          <w:tcPr>
            <w:tcW w:w="1446" w:type="dxa"/>
          </w:tcPr>
          <w:p w:rsidR="002120FC" w:rsidRDefault="002120FC" w:rsidP="002120FC">
            <w:r>
              <w:t>-</w:t>
            </w:r>
          </w:p>
          <w:p w:rsidR="002120FC" w:rsidRDefault="002120FC" w:rsidP="002120FC"/>
        </w:tc>
        <w:tc>
          <w:tcPr>
            <w:tcW w:w="1468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  <w:tc>
          <w:tcPr>
            <w:tcW w:w="1435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  <w:tc>
          <w:tcPr>
            <w:tcW w:w="1274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  <w:tc>
          <w:tcPr>
            <w:tcW w:w="1460" w:type="dxa"/>
          </w:tcPr>
          <w:p w:rsidR="002120FC" w:rsidRDefault="002120FC" w:rsidP="002120FC">
            <w:r>
              <w:t>Attended</w:t>
            </w:r>
          </w:p>
          <w:p w:rsidR="002120FC" w:rsidRDefault="002120FC" w:rsidP="002120FC"/>
        </w:tc>
      </w:tr>
      <w:bookmarkEnd w:id="0"/>
      <w:tr w:rsidR="002120FC" w:rsidTr="002120FC">
        <w:trPr>
          <w:trHeight w:val="279"/>
        </w:trPr>
        <w:tc>
          <w:tcPr>
            <w:tcW w:w="1481" w:type="dxa"/>
          </w:tcPr>
          <w:p w:rsidR="002120FC" w:rsidRDefault="002120FC" w:rsidP="002120FC"/>
        </w:tc>
        <w:tc>
          <w:tcPr>
            <w:tcW w:w="1150" w:type="dxa"/>
          </w:tcPr>
          <w:p w:rsidR="002120FC" w:rsidRDefault="002120FC" w:rsidP="002120FC"/>
        </w:tc>
        <w:tc>
          <w:tcPr>
            <w:tcW w:w="1484" w:type="dxa"/>
          </w:tcPr>
          <w:p w:rsidR="002120FC" w:rsidRDefault="002120FC" w:rsidP="002120FC"/>
        </w:tc>
        <w:tc>
          <w:tcPr>
            <w:tcW w:w="1444" w:type="dxa"/>
          </w:tcPr>
          <w:p w:rsidR="002120FC" w:rsidRDefault="002120FC" w:rsidP="002120FC"/>
        </w:tc>
        <w:tc>
          <w:tcPr>
            <w:tcW w:w="1306" w:type="dxa"/>
          </w:tcPr>
          <w:p w:rsidR="002120FC" w:rsidRDefault="002120FC" w:rsidP="002120FC"/>
        </w:tc>
        <w:tc>
          <w:tcPr>
            <w:tcW w:w="1446" w:type="dxa"/>
          </w:tcPr>
          <w:p w:rsidR="002120FC" w:rsidRDefault="002120FC" w:rsidP="002120FC"/>
        </w:tc>
        <w:tc>
          <w:tcPr>
            <w:tcW w:w="1468" w:type="dxa"/>
          </w:tcPr>
          <w:p w:rsidR="002120FC" w:rsidRDefault="002120FC" w:rsidP="002120FC"/>
        </w:tc>
        <w:tc>
          <w:tcPr>
            <w:tcW w:w="1435" w:type="dxa"/>
          </w:tcPr>
          <w:p w:rsidR="002120FC" w:rsidRDefault="002120FC" w:rsidP="002120FC"/>
        </w:tc>
        <w:tc>
          <w:tcPr>
            <w:tcW w:w="1274" w:type="dxa"/>
          </w:tcPr>
          <w:p w:rsidR="002120FC" w:rsidRDefault="002120FC" w:rsidP="002120FC"/>
        </w:tc>
        <w:tc>
          <w:tcPr>
            <w:tcW w:w="1460" w:type="dxa"/>
          </w:tcPr>
          <w:p w:rsidR="002120FC" w:rsidRDefault="002120FC" w:rsidP="002120FC"/>
        </w:tc>
      </w:tr>
      <w:tr w:rsidR="002120FC" w:rsidTr="002120FC">
        <w:trPr>
          <w:trHeight w:val="279"/>
        </w:trPr>
        <w:tc>
          <w:tcPr>
            <w:tcW w:w="1481" w:type="dxa"/>
          </w:tcPr>
          <w:p w:rsidR="002120FC" w:rsidRDefault="002120FC" w:rsidP="002120FC"/>
        </w:tc>
        <w:tc>
          <w:tcPr>
            <w:tcW w:w="1150" w:type="dxa"/>
          </w:tcPr>
          <w:p w:rsidR="002120FC" w:rsidRDefault="002120FC" w:rsidP="002120FC"/>
        </w:tc>
        <w:tc>
          <w:tcPr>
            <w:tcW w:w="1484" w:type="dxa"/>
          </w:tcPr>
          <w:p w:rsidR="002120FC" w:rsidRDefault="002120FC" w:rsidP="002120FC"/>
        </w:tc>
        <w:tc>
          <w:tcPr>
            <w:tcW w:w="1444" w:type="dxa"/>
          </w:tcPr>
          <w:p w:rsidR="002120FC" w:rsidRDefault="002120FC" w:rsidP="002120FC"/>
        </w:tc>
        <w:tc>
          <w:tcPr>
            <w:tcW w:w="1306" w:type="dxa"/>
          </w:tcPr>
          <w:p w:rsidR="002120FC" w:rsidRDefault="002120FC" w:rsidP="002120FC"/>
        </w:tc>
        <w:tc>
          <w:tcPr>
            <w:tcW w:w="1446" w:type="dxa"/>
          </w:tcPr>
          <w:p w:rsidR="002120FC" w:rsidRDefault="002120FC" w:rsidP="002120FC"/>
        </w:tc>
        <w:tc>
          <w:tcPr>
            <w:tcW w:w="1468" w:type="dxa"/>
          </w:tcPr>
          <w:p w:rsidR="002120FC" w:rsidRDefault="002120FC" w:rsidP="002120FC"/>
        </w:tc>
        <w:tc>
          <w:tcPr>
            <w:tcW w:w="1435" w:type="dxa"/>
          </w:tcPr>
          <w:p w:rsidR="002120FC" w:rsidRDefault="002120FC" w:rsidP="002120FC"/>
        </w:tc>
        <w:tc>
          <w:tcPr>
            <w:tcW w:w="1274" w:type="dxa"/>
          </w:tcPr>
          <w:p w:rsidR="002120FC" w:rsidRDefault="002120FC" w:rsidP="002120FC"/>
        </w:tc>
        <w:tc>
          <w:tcPr>
            <w:tcW w:w="1460" w:type="dxa"/>
          </w:tcPr>
          <w:p w:rsidR="002120FC" w:rsidRDefault="002120FC" w:rsidP="002120FC"/>
        </w:tc>
      </w:tr>
    </w:tbl>
    <w:p w:rsidR="00BA3322" w:rsidRDefault="00BA3322"/>
    <w:sectPr w:rsidR="00BA3322" w:rsidSect="00536DD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322"/>
    <w:rsid w:val="002120FC"/>
    <w:rsid w:val="00536DD1"/>
    <w:rsid w:val="0075072E"/>
    <w:rsid w:val="00794F0F"/>
    <w:rsid w:val="00A93A70"/>
    <w:rsid w:val="00BA3322"/>
    <w:rsid w:val="00DC0FF6"/>
    <w:rsid w:val="00F2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3DB41"/>
  <w15:chartTrackingRefBased/>
  <w15:docId w15:val="{F7C0C236-25CE-497D-9DB9-BA077189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Corringham Primary School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Hammerton</dc:creator>
  <cp:keywords/>
  <dc:description/>
  <cp:lastModifiedBy>Esther Watt-Jones</cp:lastModifiedBy>
  <cp:revision>2</cp:revision>
  <cp:lastPrinted>2016-11-04T11:43:00Z</cp:lastPrinted>
  <dcterms:created xsi:type="dcterms:W3CDTF">2023-02-02T13:29:00Z</dcterms:created>
  <dcterms:modified xsi:type="dcterms:W3CDTF">2023-02-02T13:29:00Z</dcterms:modified>
</cp:coreProperties>
</file>