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1051"/>
        <w:tblW w:w="10518" w:type="dxa"/>
        <w:tbl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</w:tblBorders>
        <w:tblLook w:val="04A0" w:firstRow="1" w:lastRow="0" w:firstColumn="1" w:lastColumn="0" w:noHBand="0" w:noVBand="1"/>
      </w:tblPr>
      <w:tblGrid>
        <w:gridCol w:w="2547"/>
        <w:gridCol w:w="2551"/>
        <w:gridCol w:w="2694"/>
        <w:gridCol w:w="2726"/>
      </w:tblGrid>
      <w:tr w:rsidR="00483C58" w:rsidRPr="00FA38CA" w:rsidTr="00BC6934">
        <w:trPr>
          <w:cantSplit/>
          <w:trHeight w:val="119"/>
        </w:trPr>
        <w:tc>
          <w:tcPr>
            <w:tcW w:w="2547" w:type="dxa"/>
            <w:tcBorders>
              <w:top w:val="single" w:sz="4" w:space="0" w:color="12263F"/>
              <w:left w:val="single" w:sz="4" w:space="0" w:color="F8F8F8"/>
              <w:bottom w:val="single" w:sz="4" w:space="0" w:color="12263F"/>
              <w:right w:val="single" w:sz="4" w:space="0" w:color="F8F8F8"/>
              <w:tl2br w:val="nil"/>
              <w:tr2bl w:val="nil"/>
            </w:tcBorders>
            <w:shd w:val="clear" w:color="auto" w:fill="C00000"/>
          </w:tcPr>
          <w:p w:rsidR="00483C58" w:rsidRDefault="00BC6934" w:rsidP="00E21719">
            <w:pPr>
              <w:pStyle w:val="1bodycopy"/>
              <w:spacing w:after="0"/>
              <w:contextualSpacing/>
              <w:rPr>
                <w:b/>
                <w:caps/>
                <w:color w:val="F8F8F8"/>
                <w:u w:val="single"/>
              </w:rPr>
            </w:pPr>
            <w:r w:rsidRPr="00BC6934">
              <w:rPr>
                <w:b/>
                <w:caps/>
                <w:color w:val="F8F8F8"/>
                <w:u w:val="single"/>
              </w:rPr>
              <w:t>Maths Pupil Survey 2022</w:t>
            </w:r>
            <w:r w:rsidR="00BE2247">
              <w:rPr>
                <w:b/>
                <w:caps/>
                <w:color w:val="F8F8F8"/>
                <w:u w:val="single"/>
              </w:rPr>
              <w:t xml:space="preserve"> </w:t>
            </w:r>
          </w:p>
          <w:p w:rsidR="00483C58" w:rsidRDefault="000554BE" w:rsidP="00E21719">
            <w:pPr>
              <w:pStyle w:val="1bodycopy"/>
              <w:spacing w:after="0"/>
              <w:contextualSpacing/>
              <w:rPr>
                <w:caps/>
                <w:color w:val="F8F8F8"/>
              </w:rPr>
            </w:pPr>
            <w:r>
              <w:rPr>
                <w:b/>
                <w:caps/>
                <w:color w:val="F8F8F8"/>
                <w:u w:val="single"/>
              </w:rPr>
              <w:t>YEAR 2</w:t>
            </w:r>
          </w:p>
          <w:p w:rsidR="00483C58" w:rsidRPr="00BC6934" w:rsidRDefault="00483C58" w:rsidP="00E21719">
            <w:pPr>
              <w:pStyle w:val="1bodycopy"/>
              <w:spacing w:after="0"/>
              <w:contextualSpacing/>
              <w:rPr>
                <w:caps/>
                <w:color w:val="F8F8F8"/>
                <w:sz w:val="18"/>
              </w:rPr>
            </w:pPr>
            <w:r w:rsidRPr="00BC6934">
              <w:rPr>
                <w:caps/>
                <w:color w:val="F8F8F8"/>
                <w:sz w:val="18"/>
              </w:rPr>
              <w:t>statement</w:t>
            </w:r>
            <w:r w:rsidR="00BC6934">
              <w:rPr>
                <w:caps/>
                <w:color w:val="F8F8F8"/>
                <w:sz w:val="18"/>
              </w:rPr>
              <w:t>s</w:t>
            </w:r>
          </w:p>
          <w:p w:rsidR="00483C58" w:rsidRPr="00E72800" w:rsidRDefault="00483C58" w:rsidP="00E21719">
            <w:pPr>
              <w:pStyle w:val="1bodycopy"/>
              <w:spacing w:after="0"/>
              <w:contextualSpacing/>
              <w:rPr>
                <w:caps/>
                <w:color w:val="F8F8F8"/>
              </w:rPr>
            </w:pPr>
          </w:p>
        </w:tc>
        <w:tc>
          <w:tcPr>
            <w:tcW w:w="2551" w:type="dxa"/>
            <w:tcBorders>
              <w:top w:val="single" w:sz="4" w:space="0" w:color="12263F"/>
              <w:left w:val="single" w:sz="4" w:space="0" w:color="F8F8F8"/>
              <w:bottom w:val="single" w:sz="4" w:space="0" w:color="12263F"/>
              <w:right w:val="single" w:sz="4" w:space="0" w:color="F8F8F8"/>
              <w:tl2br w:val="nil"/>
              <w:tr2bl w:val="nil"/>
            </w:tcBorders>
            <w:shd w:val="clear" w:color="auto" w:fill="C00000"/>
          </w:tcPr>
          <w:p w:rsidR="00483C58" w:rsidRPr="00FA38CA" w:rsidRDefault="00483C58" w:rsidP="00BC6934">
            <w:pPr>
              <w:pStyle w:val="1bodycopy"/>
              <w:spacing w:after="0"/>
              <w:contextualSpacing/>
              <w:jc w:val="center"/>
              <w:rPr>
                <w:caps/>
                <w:color w:val="F8F8F8"/>
                <w:sz w:val="16"/>
                <w:szCs w:val="16"/>
              </w:rPr>
            </w:pPr>
            <w:r w:rsidRPr="00007503">
              <w:rPr>
                <w:caps/>
                <w:noProof/>
                <w:color w:val="F8F8F8"/>
                <w:sz w:val="16"/>
                <w:szCs w:val="16"/>
                <w:lang w:val="en-GB" w:eastAsia="en-GB"/>
              </w:rPr>
              <w:drawing>
                <wp:inline distT="0" distB="0" distL="0" distR="0" wp14:anchorId="722DC79E" wp14:editId="614FDF93">
                  <wp:extent cx="609600" cy="609600"/>
                  <wp:effectExtent l="0" t="0" r="0" b="0"/>
                  <wp:docPr id="3" name="Picture 3" descr="C:\Users\Ruth Gafson\AppData\Local\Temp\Temp1_Faces 2 (1).zip\Faces\HAPPY_ICON_WEB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Ruth Gafson\AppData\Local\Temp\Temp1_Faces 2 (1).zip\Faces\HAPPY_ICON_WEB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4" w:type="dxa"/>
            <w:tcBorders>
              <w:top w:val="single" w:sz="4" w:space="0" w:color="12263F"/>
              <w:left w:val="single" w:sz="4" w:space="0" w:color="F8F8F8"/>
              <w:bottom w:val="single" w:sz="4" w:space="0" w:color="12263F"/>
              <w:right w:val="single" w:sz="4" w:space="0" w:color="F8F8F8"/>
              <w:tl2br w:val="nil"/>
              <w:tr2bl w:val="nil"/>
            </w:tcBorders>
            <w:shd w:val="clear" w:color="auto" w:fill="C00000"/>
          </w:tcPr>
          <w:p w:rsidR="00483C58" w:rsidRPr="00FA38CA" w:rsidRDefault="00483C58" w:rsidP="00BC6934">
            <w:pPr>
              <w:pStyle w:val="1bodycopy"/>
              <w:spacing w:after="0"/>
              <w:contextualSpacing/>
              <w:jc w:val="center"/>
              <w:rPr>
                <w:caps/>
                <w:color w:val="F8F8F8"/>
                <w:sz w:val="16"/>
                <w:szCs w:val="16"/>
              </w:rPr>
            </w:pPr>
            <w:r w:rsidRPr="00007503">
              <w:rPr>
                <w:caps/>
                <w:noProof/>
                <w:color w:val="F8F8F8"/>
                <w:sz w:val="16"/>
                <w:szCs w:val="16"/>
                <w:lang w:val="en-GB" w:eastAsia="en-GB"/>
              </w:rPr>
              <w:drawing>
                <wp:inline distT="0" distB="0" distL="0" distR="0" wp14:anchorId="5040E8E3" wp14:editId="6533282D">
                  <wp:extent cx="619125" cy="619125"/>
                  <wp:effectExtent l="0" t="0" r="9525" b="9525"/>
                  <wp:docPr id="2" name="Picture 2" descr="C:\Users\Ruth Gafson\AppData\Local\Temp\Temp1_Faces 2 (1).zip\Faces\NETURAL_ICON_WEB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Ruth Gafson\AppData\Local\Temp\Temp1_Faces 2 (1).zip\Faces\NETURAL_ICON_WEB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6" w:type="dxa"/>
            <w:tcBorders>
              <w:top w:val="single" w:sz="4" w:space="0" w:color="12263F"/>
              <w:left w:val="single" w:sz="4" w:space="0" w:color="F8F8F8"/>
              <w:bottom w:val="single" w:sz="4" w:space="0" w:color="12263F"/>
              <w:right w:val="single" w:sz="4" w:space="0" w:color="F8F8F8"/>
              <w:tl2br w:val="nil"/>
              <w:tr2bl w:val="nil"/>
            </w:tcBorders>
            <w:shd w:val="clear" w:color="auto" w:fill="C00000"/>
          </w:tcPr>
          <w:p w:rsidR="00483C58" w:rsidRPr="00FA38CA" w:rsidRDefault="00483C58" w:rsidP="00BC6934">
            <w:pPr>
              <w:pStyle w:val="1bodycopy"/>
              <w:spacing w:after="0"/>
              <w:contextualSpacing/>
              <w:jc w:val="center"/>
              <w:rPr>
                <w:caps/>
                <w:color w:val="F8F8F8"/>
                <w:sz w:val="16"/>
                <w:szCs w:val="16"/>
              </w:rPr>
            </w:pPr>
            <w:r w:rsidRPr="00007503">
              <w:rPr>
                <w:caps/>
                <w:noProof/>
                <w:color w:val="F8F8F8"/>
                <w:sz w:val="16"/>
                <w:szCs w:val="16"/>
                <w:lang w:val="en-GB" w:eastAsia="en-GB"/>
              </w:rPr>
              <w:drawing>
                <wp:inline distT="0" distB="0" distL="0" distR="0" wp14:anchorId="76992CC6" wp14:editId="6D578D61">
                  <wp:extent cx="619125" cy="619125"/>
                  <wp:effectExtent l="0" t="0" r="9525" b="9525"/>
                  <wp:docPr id="1" name="Picture 1" descr="C:\Users\Ruth Gafson\AppData\Local\Temp\Temp1_Faces 2 (1).zip\Faces\SAD_ICON_WEB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Ruth Gafson\AppData\Local\Temp\Temp1_Faces 2 (1).zip\Faces\SAD_ICON_WEB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3C58" w:rsidTr="006E2E3E">
        <w:trPr>
          <w:trHeight w:val="476"/>
        </w:trPr>
        <w:tc>
          <w:tcPr>
            <w:tcW w:w="2547" w:type="dxa"/>
            <w:vAlign w:val="center"/>
          </w:tcPr>
          <w:p w:rsidR="00483C58" w:rsidRPr="00483C58" w:rsidRDefault="00483C58" w:rsidP="00E21719">
            <w:pPr>
              <w:pStyle w:val="3Bulletedcopyblue"/>
              <w:numPr>
                <w:ilvl w:val="0"/>
                <w:numId w:val="0"/>
              </w:numPr>
            </w:pPr>
            <w:r>
              <w:t>I like learning at my school</w:t>
            </w:r>
          </w:p>
        </w:tc>
        <w:tc>
          <w:tcPr>
            <w:tcW w:w="2551" w:type="dxa"/>
            <w:shd w:val="clear" w:color="auto" w:fill="FFC000"/>
            <w:vAlign w:val="center"/>
          </w:tcPr>
          <w:p w:rsidR="00483C58" w:rsidRDefault="00483C58" w:rsidP="00E21719">
            <w:pPr>
              <w:pStyle w:val="7Tablebodycopy"/>
              <w:spacing w:before="60"/>
              <w:rPr>
                <w:szCs w:val="20"/>
              </w:rPr>
            </w:pPr>
          </w:p>
          <w:p w:rsidR="00483C58" w:rsidRPr="00CB3502" w:rsidRDefault="00483C58" w:rsidP="00E21719">
            <w:pPr>
              <w:pStyle w:val="7Tablebodycopy"/>
              <w:spacing w:before="60"/>
              <w:rPr>
                <w:szCs w:val="20"/>
              </w:rPr>
            </w:pPr>
          </w:p>
        </w:tc>
        <w:tc>
          <w:tcPr>
            <w:tcW w:w="2694" w:type="dxa"/>
            <w:vAlign w:val="center"/>
          </w:tcPr>
          <w:p w:rsidR="00483C58" w:rsidRPr="00CB3502" w:rsidRDefault="00483C58" w:rsidP="00E21719">
            <w:pPr>
              <w:pStyle w:val="7Tablebodycopy"/>
              <w:spacing w:before="60"/>
              <w:rPr>
                <w:szCs w:val="20"/>
              </w:rPr>
            </w:pPr>
          </w:p>
        </w:tc>
        <w:tc>
          <w:tcPr>
            <w:tcW w:w="2726" w:type="dxa"/>
            <w:vAlign w:val="center"/>
          </w:tcPr>
          <w:p w:rsidR="00483C58" w:rsidRPr="00CB3502" w:rsidRDefault="00483C58" w:rsidP="00E21719">
            <w:pPr>
              <w:pStyle w:val="7Tablebodycopy"/>
              <w:spacing w:before="60"/>
              <w:rPr>
                <w:szCs w:val="20"/>
              </w:rPr>
            </w:pPr>
          </w:p>
        </w:tc>
      </w:tr>
      <w:tr w:rsidR="00483C58" w:rsidTr="006E2E3E">
        <w:trPr>
          <w:trHeight w:val="476"/>
        </w:trPr>
        <w:tc>
          <w:tcPr>
            <w:tcW w:w="2547" w:type="dxa"/>
            <w:vAlign w:val="center"/>
          </w:tcPr>
          <w:p w:rsidR="00483C58" w:rsidRPr="00CB3502" w:rsidRDefault="00483C58" w:rsidP="00E21719">
            <w:pPr>
              <w:pStyle w:val="7Tablebodycopy"/>
              <w:spacing w:before="60"/>
              <w:rPr>
                <w:szCs w:val="20"/>
              </w:rPr>
            </w:pPr>
            <w:r>
              <w:t xml:space="preserve">I enjoy my </w:t>
            </w:r>
            <w:r w:rsidR="00E21719">
              <w:t>maths</w:t>
            </w:r>
            <w:r w:rsidR="00482ABC">
              <w:t xml:space="preserve"> </w:t>
            </w:r>
            <w:r>
              <w:t>lessons</w:t>
            </w:r>
          </w:p>
        </w:tc>
        <w:tc>
          <w:tcPr>
            <w:tcW w:w="2551" w:type="dxa"/>
            <w:shd w:val="clear" w:color="auto" w:fill="FFC000"/>
            <w:vAlign w:val="center"/>
          </w:tcPr>
          <w:p w:rsidR="00483C58" w:rsidRDefault="00483C58" w:rsidP="00E21719">
            <w:pPr>
              <w:pStyle w:val="7Tablebodycopy"/>
              <w:spacing w:before="60"/>
              <w:rPr>
                <w:szCs w:val="20"/>
              </w:rPr>
            </w:pPr>
          </w:p>
          <w:p w:rsidR="00483C58" w:rsidRPr="00CB3502" w:rsidRDefault="00483C58" w:rsidP="00E21719">
            <w:pPr>
              <w:pStyle w:val="7Tablebodycopy"/>
              <w:spacing w:before="60"/>
              <w:rPr>
                <w:szCs w:val="20"/>
              </w:rPr>
            </w:pPr>
          </w:p>
        </w:tc>
        <w:tc>
          <w:tcPr>
            <w:tcW w:w="2694" w:type="dxa"/>
            <w:vAlign w:val="center"/>
          </w:tcPr>
          <w:p w:rsidR="00483C58" w:rsidRPr="00CB3502" w:rsidRDefault="00483C58" w:rsidP="00E21719">
            <w:pPr>
              <w:pStyle w:val="7Tablebodycopy"/>
              <w:spacing w:before="60"/>
              <w:rPr>
                <w:szCs w:val="20"/>
              </w:rPr>
            </w:pPr>
          </w:p>
        </w:tc>
        <w:tc>
          <w:tcPr>
            <w:tcW w:w="2726" w:type="dxa"/>
            <w:vAlign w:val="center"/>
          </w:tcPr>
          <w:p w:rsidR="00483C58" w:rsidRPr="00CB3502" w:rsidRDefault="00483C58" w:rsidP="00E21719">
            <w:pPr>
              <w:pStyle w:val="7Tablebodycopy"/>
              <w:spacing w:before="60"/>
              <w:rPr>
                <w:szCs w:val="20"/>
              </w:rPr>
            </w:pPr>
          </w:p>
        </w:tc>
      </w:tr>
      <w:tr w:rsidR="00483C58" w:rsidTr="006E2E3E">
        <w:trPr>
          <w:trHeight w:val="476"/>
        </w:trPr>
        <w:tc>
          <w:tcPr>
            <w:tcW w:w="2547" w:type="dxa"/>
            <w:vAlign w:val="center"/>
          </w:tcPr>
          <w:p w:rsidR="00483C58" w:rsidRPr="00CB3502" w:rsidRDefault="00E21719" w:rsidP="00E21719">
            <w:pPr>
              <w:pStyle w:val="7Tablebodycopy"/>
              <w:spacing w:before="60"/>
              <w:rPr>
                <w:szCs w:val="20"/>
              </w:rPr>
            </w:pPr>
            <w:r>
              <w:t>Math</w:t>
            </w:r>
            <w:r w:rsidR="00482ABC">
              <w:t>s</w:t>
            </w:r>
            <w:r w:rsidR="00483C58">
              <w:t xml:space="preserve"> lessons are really important</w:t>
            </w:r>
          </w:p>
        </w:tc>
        <w:tc>
          <w:tcPr>
            <w:tcW w:w="2551" w:type="dxa"/>
            <w:shd w:val="clear" w:color="auto" w:fill="FFC000"/>
            <w:vAlign w:val="center"/>
          </w:tcPr>
          <w:p w:rsidR="00483C58" w:rsidRDefault="00483C58" w:rsidP="00E21719">
            <w:pPr>
              <w:pStyle w:val="7Tablebodycopy"/>
              <w:spacing w:before="60"/>
              <w:rPr>
                <w:szCs w:val="20"/>
              </w:rPr>
            </w:pPr>
          </w:p>
          <w:p w:rsidR="00483C58" w:rsidRPr="00CB3502" w:rsidRDefault="00483C58" w:rsidP="00E21719">
            <w:pPr>
              <w:pStyle w:val="7Tablebodycopy"/>
              <w:spacing w:before="60"/>
              <w:rPr>
                <w:szCs w:val="20"/>
              </w:rPr>
            </w:pPr>
          </w:p>
        </w:tc>
        <w:tc>
          <w:tcPr>
            <w:tcW w:w="2694" w:type="dxa"/>
            <w:vAlign w:val="center"/>
          </w:tcPr>
          <w:p w:rsidR="00483C58" w:rsidRPr="00CB3502" w:rsidRDefault="00483C58" w:rsidP="00E21719">
            <w:pPr>
              <w:pStyle w:val="7Tablebodycopy"/>
              <w:spacing w:before="60"/>
              <w:rPr>
                <w:szCs w:val="20"/>
              </w:rPr>
            </w:pPr>
          </w:p>
        </w:tc>
        <w:tc>
          <w:tcPr>
            <w:tcW w:w="2726" w:type="dxa"/>
            <w:vAlign w:val="center"/>
          </w:tcPr>
          <w:p w:rsidR="00483C58" w:rsidRPr="00CB3502" w:rsidRDefault="00483C58" w:rsidP="00E21719">
            <w:pPr>
              <w:pStyle w:val="7Tablebodycopy"/>
              <w:spacing w:before="60"/>
              <w:rPr>
                <w:szCs w:val="20"/>
              </w:rPr>
            </w:pPr>
          </w:p>
        </w:tc>
      </w:tr>
      <w:tr w:rsidR="00483C58" w:rsidTr="006E2E3E">
        <w:trPr>
          <w:trHeight w:val="476"/>
        </w:trPr>
        <w:tc>
          <w:tcPr>
            <w:tcW w:w="2547" w:type="dxa"/>
            <w:vAlign w:val="center"/>
          </w:tcPr>
          <w:p w:rsidR="00483C58" w:rsidRPr="00CB3502" w:rsidRDefault="00483C58" w:rsidP="00E21719">
            <w:pPr>
              <w:pStyle w:val="7Tablebodycopy"/>
              <w:spacing w:before="60"/>
              <w:rPr>
                <w:szCs w:val="20"/>
              </w:rPr>
            </w:pPr>
            <w:r w:rsidRPr="00483C58">
              <w:rPr>
                <w:szCs w:val="20"/>
              </w:rPr>
              <w:t xml:space="preserve">I understand what I’m taught in my </w:t>
            </w:r>
            <w:r w:rsidR="00E21719">
              <w:rPr>
                <w:szCs w:val="20"/>
              </w:rPr>
              <w:t>maths</w:t>
            </w:r>
            <w:r w:rsidR="00482ABC">
              <w:rPr>
                <w:szCs w:val="20"/>
              </w:rPr>
              <w:t xml:space="preserve"> </w:t>
            </w:r>
            <w:r w:rsidRPr="00483C58">
              <w:rPr>
                <w:szCs w:val="20"/>
              </w:rPr>
              <w:t>lessons</w:t>
            </w:r>
          </w:p>
        </w:tc>
        <w:tc>
          <w:tcPr>
            <w:tcW w:w="2551" w:type="dxa"/>
            <w:shd w:val="clear" w:color="auto" w:fill="FFC000"/>
            <w:vAlign w:val="center"/>
          </w:tcPr>
          <w:p w:rsidR="00483C58" w:rsidRPr="00CB3502" w:rsidRDefault="00483C58" w:rsidP="00E21719">
            <w:pPr>
              <w:pStyle w:val="7Tablebodycopy"/>
              <w:spacing w:before="60"/>
              <w:rPr>
                <w:szCs w:val="20"/>
              </w:rPr>
            </w:pPr>
          </w:p>
        </w:tc>
        <w:tc>
          <w:tcPr>
            <w:tcW w:w="2694" w:type="dxa"/>
            <w:vAlign w:val="center"/>
          </w:tcPr>
          <w:p w:rsidR="00483C58" w:rsidRPr="00CB3502" w:rsidRDefault="00483C58" w:rsidP="00E21719">
            <w:pPr>
              <w:pStyle w:val="7Tablebodycopy"/>
              <w:spacing w:before="60"/>
              <w:rPr>
                <w:szCs w:val="20"/>
              </w:rPr>
            </w:pPr>
          </w:p>
        </w:tc>
        <w:tc>
          <w:tcPr>
            <w:tcW w:w="2726" w:type="dxa"/>
            <w:vAlign w:val="center"/>
          </w:tcPr>
          <w:p w:rsidR="00483C58" w:rsidRPr="00CB3502" w:rsidRDefault="00483C58" w:rsidP="00E21719">
            <w:pPr>
              <w:pStyle w:val="7Tablebodycopy"/>
              <w:spacing w:before="60"/>
              <w:rPr>
                <w:szCs w:val="20"/>
              </w:rPr>
            </w:pPr>
          </w:p>
        </w:tc>
      </w:tr>
      <w:tr w:rsidR="00483C58" w:rsidTr="006E2E3E">
        <w:trPr>
          <w:trHeight w:val="476"/>
        </w:trPr>
        <w:tc>
          <w:tcPr>
            <w:tcW w:w="2547" w:type="dxa"/>
            <w:vAlign w:val="center"/>
          </w:tcPr>
          <w:p w:rsidR="00483C58" w:rsidRPr="00CB3502" w:rsidRDefault="00483C58" w:rsidP="00E21719">
            <w:pPr>
              <w:pStyle w:val="7Tablebodycopy"/>
              <w:spacing w:before="60"/>
              <w:rPr>
                <w:szCs w:val="20"/>
              </w:rPr>
            </w:pPr>
            <w:r>
              <w:t>My teacher sets me challenging tasks</w:t>
            </w:r>
          </w:p>
        </w:tc>
        <w:tc>
          <w:tcPr>
            <w:tcW w:w="2551" w:type="dxa"/>
            <w:shd w:val="clear" w:color="auto" w:fill="FFC000"/>
            <w:vAlign w:val="center"/>
          </w:tcPr>
          <w:p w:rsidR="00483C58" w:rsidRDefault="00483C58" w:rsidP="00E21719">
            <w:pPr>
              <w:pStyle w:val="7Tablebodycopy"/>
              <w:spacing w:before="60"/>
              <w:rPr>
                <w:szCs w:val="20"/>
              </w:rPr>
            </w:pPr>
          </w:p>
          <w:p w:rsidR="00483C58" w:rsidRPr="00CB3502" w:rsidRDefault="00483C58" w:rsidP="00E21719">
            <w:pPr>
              <w:pStyle w:val="7Tablebodycopy"/>
              <w:spacing w:before="60"/>
              <w:rPr>
                <w:szCs w:val="20"/>
              </w:rPr>
            </w:pPr>
          </w:p>
        </w:tc>
        <w:tc>
          <w:tcPr>
            <w:tcW w:w="2694" w:type="dxa"/>
            <w:vAlign w:val="center"/>
          </w:tcPr>
          <w:p w:rsidR="00483C58" w:rsidRPr="00CB3502" w:rsidRDefault="00483C58" w:rsidP="00E21719">
            <w:pPr>
              <w:pStyle w:val="7Tablebodycopy"/>
              <w:spacing w:before="60"/>
              <w:rPr>
                <w:szCs w:val="20"/>
              </w:rPr>
            </w:pPr>
          </w:p>
        </w:tc>
        <w:tc>
          <w:tcPr>
            <w:tcW w:w="2726" w:type="dxa"/>
            <w:vAlign w:val="center"/>
          </w:tcPr>
          <w:p w:rsidR="00483C58" w:rsidRPr="00CB3502" w:rsidRDefault="00483C58" w:rsidP="00E21719">
            <w:pPr>
              <w:pStyle w:val="7Tablebodycopy"/>
              <w:spacing w:before="60"/>
              <w:rPr>
                <w:szCs w:val="20"/>
              </w:rPr>
            </w:pPr>
          </w:p>
        </w:tc>
      </w:tr>
      <w:tr w:rsidR="00483C58" w:rsidTr="006E2E3E">
        <w:trPr>
          <w:trHeight w:val="476"/>
        </w:trPr>
        <w:tc>
          <w:tcPr>
            <w:tcW w:w="2547" w:type="dxa"/>
            <w:vAlign w:val="center"/>
          </w:tcPr>
          <w:p w:rsidR="00483C58" w:rsidRPr="00CB3502" w:rsidRDefault="00483C58" w:rsidP="00E21719">
            <w:pPr>
              <w:pStyle w:val="7Tablebodycopy"/>
              <w:spacing w:before="60"/>
              <w:rPr>
                <w:szCs w:val="20"/>
              </w:rPr>
            </w:pPr>
            <w:r w:rsidRPr="00483C58">
              <w:rPr>
                <w:szCs w:val="20"/>
              </w:rPr>
              <w:t>My teachers tel</w:t>
            </w:r>
            <w:r>
              <w:rPr>
                <w:szCs w:val="20"/>
              </w:rPr>
              <w:t>l me how to make my work better</w:t>
            </w:r>
          </w:p>
        </w:tc>
        <w:tc>
          <w:tcPr>
            <w:tcW w:w="2551" w:type="dxa"/>
            <w:shd w:val="clear" w:color="auto" w:fill="FFC000"/>
            <w:vAlign w:val="center"/>
          </w:tcPr>
          <w:p w:rsidR="00483C58" w:rsidRPr="00CB3502" w:rsidRDefault="00483C58" w:rsidP="00E21719">
            <w:pPr>
              <w:pStyle w:val="7Tablebodycopy"/>
              <w:spacing w:before="60"/>
              <w:rPr>
                <w:szCs w:val="20"/>
              </w:rPr>
            </w:pPr>
          </w:p>
        </w:tc>
        <w:tc>
          <w:tcPr>
            <w:tcW w:w="2694" w:type="dxa"/>
            <w:vAlign w:val="center"/>
          </w:tcPr>
          <w:p w:rsidR="00483C58" w:rsidRPr="00CB3502" w:rsidRDefault="00483C58" w:rsidP="00E21719">
            <w:pPr>
              <w:pStyle w:val="7Tablebodycopy"/>
              <w:spacing w:before="60"/>
              <w:rPr>
                <w:szCs w:val="20"/>
              </w:rPr>
            </w:pPr>
          </w:p>
        </w:tc>
        <w:tc>
          <w:tcPr>
            <w:tcW w:w="2726" w:type="dxa"/>
            <w:vAlign w:val="center"/>
          </w:tcPr>
          <w:p w:rsidR="00483C58" w:rsidRPr="00CB3502" w:rsidRDefault="00483C58" w:rsidP="00E21719">
            <w:pPr>
              <w:pStyle w:val="7Tablebodycopy"/>
              <w:spacing w:before="60"/>
              <w:rPr>
                <w:szCs w:val="20"/>
              </w:rPr>
            </w:pPr>
          </w:p>
        </w:tc>
      </w:tr>
      <w:tr w:rsidR="00483C58" w:rsidTr="006E2E3E">
        <w:trPr>
          <w:trHeight w:val="476"/>
        </w:trPr>
        <w:tc>
          <w:tcPr>
            <w:tcW w:w="2547" w:type="dxa"/>
            <w:vAlign w:val="center"/>
          </w:tcPr>
          <w:p w:rsidR="00483C58" w:rsidRPr="00CB3502" w:rsidRDefault="00483C58" w:rsidP="00E21719">
            <w:pPr>
              <w:pStyle w:val="7Tablebodycopy"/>
              <w:spacing w:before="60"/>
              <w:rPr>
                <w:szCs w:val="20"/>
              </w:rPr>
            </w:pPr>
            <w:r>
              <w:rPr>
                <w:szCs w:val="20"/>
              </w:rPr>
              <w:t>Teachers help me when I’m stuck</w:t>
            </w:r>
          </w:p>
        </w:tc>
        <w:tc>
          <w:tcPr>
            <w:tcW w:w="2551" w:type="dxa"/>
            <w:shd w:val="clear" w:color="auto" w:fill="FFC000"/>
            <w:vAlign w:val="center"/>
          </w:tcPr>
          <w:p w:rsidR="00483C58" w:rsidRDefault="00483C58" w:rsidP="00E21719">
            <w:pPr>
              <w:pStyle w:val="7Tablebodycopy"/>
              <w:spacing w:before="60"/>
              <w:rPr>
                <w:szCs w:val="20"/>
              </w:rPr>
            </w:pPr>
          </w:p>
          <w:p w:rsidR="00483C58" w:rsidRPr="00CB3502" w:rsidRDefault="00483C58" w:rsidP="00E21719">
            <w:pPr>
              <w:pStyle w:val="7Tablebodycopy"/>
              <w:spacing w:before="60"/>
              <w:rPr>
                <w:szCs w:val="20"/>
              </w:rPr>
            </w:pPr>
          </w:p>
        </w:tc>
        <w:tc>
          <w:tcPr>
            <w:tcW w:w="2694" w:type="dxa"/>
            <w:vAlign w:val="center"/>
          </w:tcPr>
          <w:p w:rsidR="00483C58" w:rsidRPr="00CB3502" w:rsidRDefault="00483C58" w:rsidP="00E21719">
            <w:pPr>
              <w:pStyle w:val="7Tablebodycopy"/>
              <w:spacing w:before="60"/>
              <w:rPr>
                <w:szCs w:val="20"/>
              </w:rPr>
            </w:pPr>
          </w:p>
        </w:tc>
        <w:tc>
          <w:tcPr>
            <w:tcW w:w="2726" w:type="dxa"/>
            <w:vAlign w:val="center"/>
          </w:tcPr>
          <w:p w:rsidR="00483C58" w:rsidRPr="00CB3502" w:rsidRDefault="00483C58" w:rsidP="00E21719">
            <w:pPr>
              <w:pStyle w:val="7Tablebodycopy"/>
              <w:spacing w:before="60"/>
              <w:rPr>
                <w:szCs w:val="20"/>
              </w:rPr>
            </w:pPr>
          </w:p>
        </w:tc>
      </w:tr>
      <w:tr w:rsidR="00483C58" w:rsidTr="006E2E3E">
        <w:trPr>
          <w:trHeight w:val="476"/>
        </w:trPr>
        <w:tc>
          <w:tcPr>
            <w:tcW w:w="2547" w:type="dxa"/>
            <w:vAlign w:val="center"/>
          </w:tcPr>
          <w:p w:rsidR="00483C58" w:rsidRPr="00CB3502" w:rsidRDefault="00483C58" w:rsidP="00E21719">
            <w:pPr>
              <w:pStyle w:val="7Tablebodycopy"/>
              <w:spacing w:before="60"/>
              <w:rPr>
                <w:szCs w:val="20"/>
              </w:rPr>
            </w:pPr>
            <w:r>
              <w:rPr>
                <w:szCs w:val="20"/>
              </w:rPr>
              <w:t>I make good progress</w:t>
            </w:r>
          </w:p>
        </w:tc>
        <w:tc>
          <w:tcPr>
            <w:tcW w:w="2551" w:type="dxa"/>
            <w:shd w:val="clear" w:color="auto" w:fill="FFC000"/>
            <w:vAlign w:val="center"/>
          </w:tcPr>
          <w:p w:rsidR="00483C58" w:rsidRDefault="00483C58" w:rsidP="00E21719">
            <w:pPr>
              <w:pStyle w:val="7Tablebodycopy"/>
              <w:spacing w:before="60"/>
              <w:rPr>
                <w:szCs w:val="20"/>
              </w:rPr>
            </w:pPr>
          </w:p>
          <w:p w:rsidR="00483C58" w:rsidRPr="00CB3502" w:rsidRDefault="00483C58" w:rsidP="00E21719">
            <w:pPr>
              <w:pStyle w:val="7Tablebodycopy"/>
              <w:spacing w:before="60"/>
              <w:rPr>
                <w:szCs w:val="20"/>
              </w:rPr>
            </w:pPr>
          </w:p>
        </w:tc>
        <w:tc>
          <w:tcPr>
            <w:tcW w:w="2694" w:type="dxa"/>
            <w:vAlign w:val="center"/>
          </w:tcPr>
          <w:p w:rsidR="00483C58" w:rsidRPr="00CB3502" w:rsidRDefault="00483C58" w:rsidP="00E21719">
            <w:pPr>
              <w:pStyle w:val="7Tablebodycopy"/>
              <w:spacing w:before="60"/>
              <w:rPr>
                <w:szCs w:val="20"/>
              </w:rPr>
            </w:pPr>
          </w:p>
        </w:tc>
        <w:tc>
          <w:tcPr>
            <w:tcW w:w="2726" w:type="dxa"/>
            <w:vAlign w:val="center"/>
          </w:tcPr>
          <w:p w:rsidR="00483C58" w:rsidRPr="00CB3502" w:rsidRDefault="00483C58" w:rsidP="00E21719">
            <w:pPr>
              <w:pStyle w:val="7Tablebodycopy"/>
              <w:spacing w:before="60"/>
              <w:rPr>
                <w:szCs w:val="20"/>
              </w:rPr>
            </w:pPr>
          </w:p>
        </w:tc>
      </w:tr>
      <w:tr w:rsidR="00483C58" w:rsidTr="006E2E3E">
        <w:trPr>
          <w:trHeight w:val="476"/>
        </w:trPr>
        <w:tc>
          <w:tcPr>
            <w:tcW w:w="2547" w:type="dxa"/>
            <w:vAlign w:val="center"/>
          </w:tcPr>
          <w:p w:rsidR="00483C58" w:rsidRPr="00CB3502" w:rsidRDefault="00483C58" w:rsidP="00E21719">
            <w:pPr>
              <w:pStyle w:val="7Tablebodycopy"/>
              <w:spacing w:before="60"/>
              <w:rPr>
                <w:szCs w:val="20"/>
              </w:rPr>
            </w:pPr>
            <w:r w:rsidRPr="00483C58">
              <w:rPr>
                <w:szCs w:val="20"/>
              </w:rPr>
              <w:t>I know what my next targets are and wh</w:t>
            </w:r>
            <w:r>
              <w:rPr>
                <w:szCs w:val="20"/>
              </w:rPr>
              <w:t>at I have to do to achieve them</w:t>
            </w:r>
          </w:p>
        </w:tc>
        <w:tc>
          <w:tcPr>
            <w:tcW w:w="2551" w:type="dxa"/>
            <w:shd w:val="clear" w:color="auto" w:fill="FFC000"/>
            <w:vAlign w:val="center"/>
          </w:tcPr>
          <w:p w:rsidR="00483C58" w:rsidRDefault="00483C58" w:rsidP="00E21719">
            <w:pPr>
              <w:pStyle w:val="7Tablebodycopy"/>
              <w:spacing w:before="60"/>
              <w:rPr>
                <w:szCs w:val="20"/>
              </w:rPr>
            </w:pPr>
          </w:p>
          <w:p w:rsidR="00483C58" w:rsidRPr="00CB3502" w:rsidRDefault="00483C58" w:rsidP="00E21719">
            <w:pPr>
              <w:pStyle w:val="7Tablebodycopy"/>
              <w:spacing w:before="60"/>
              <w:rPr>
                <w:szCs w:val="20"/>
              </w:rPr>
            </w:pPr>
          </w:p>
        </w:tc>
        <w:tc>
          <w:tcPr>
            <w:tcW w:w="2694" w:type="dxa"/>
            <w:vAlign w:val="center"/>
          </w:tcPr>
          <w:p w:rsidR="00483C58" w:rsidRPr="00CB3502" w:rsidRDefault="00483C58" w:rsidP="00E21719">
            <w:pPr>
              <w:pStyle w:val="7Tablebodycopy"/>
              <w:spacing w:before="60"/>
              <w:rPr>
                <w:szCs w:val="20"/>
              </w:rPr>
            </w:pPr>
          </w:p>
        </w:tc>
        <w:tc>
          <w:tcPr>
            <w:tcW w:w="2726" w:type="dxa"/>
            <w:vAlign w:val="center"/>
          </w:tcPr>
          <w:p w:rsidR="00483C58" w:rsidRPr="00CB3502" w:rsidRDefault="00483C58" w:rsidP="00E21719">
            <w:pPr>
              <w:pStyle w:val="7Tablebodycopy"/>
              <w:spacing w:before="60"/>
              <w:rPr>
                <w:szCs w:val="20"/>
              </w:rPr>
            </w:pPr>
          </w:p>
        </w:tc>
      </w:tr>
      <w:tr w:rsidR="00483C58" w:rsidTr="006E2E3E">
        <w:trPr>
          <w:trHeight w:val="476"/>
        </w:trPr>
        <w:tc>
          <w:tcPr>
            <w:tcW w:w="2547" w:type="dxa"/>
            <w:vAlign w:val="center"/>
          </w:tcPr>
          <w:p w:rsidR="00483C58" w:rsidRPr="00CB3502" w:rsidRDefault="00483C58" w:rsidP="00E21719">
            <w:pPr>
              <w:pStyle w:val="7Tablebodycopy"/>
              <w:spacing w:before="60"/>
              <w:rPr>
                <w:szCs w:val="20"/>
              </w:rPr>
            </w:pPr>
            <w:r w:rsidRPr="00483C58">
              <w:rPr>
                <w:szCs w:val="20"/>
              </w:rPr>
              <w:t>My school expects me to work har</w:t>
            </w:r>
            <w:r>
              <w:rPr>
                <w:szCs w:val="20"/>
              </w:rPr>
              <w:t>d</w:t>
            </w:r>
          </w:p>
        </w:tc>
        <w:tc>
          <w:tcPr>
            <w:tcW w:w="2551" w:type="dxa"/>
            <w:shd w:val="clear" w:color="auto" w:fill="FFC000"/>
            <w:vAlign w:val="center"/>
          </w:tcPr>
          <w:p w:rsidR="00483C58" w:rsidRDefault="00483C58" w:rsidP="00E21719">
            <w:pPr>
              <w:pStyle w:val="7Tablebodycopy"/>
              <w:spacing w:before="60"/>
              <w:rPr>
                <w:szCs w:val="20"/>
              </w:rPr>
            </w:pPr>
          </w:p>
          <w:p w:rsidR="00483C58" w:rsidRPr="00CB3502" w:rsidRDefault="00483C58" w:rsidP="00E21719">
            <w:pPr>
              <w:pStyle w:val="7Tablebodycopy"/>
              <w:spacing w:before="60"/>
              <w:rPr>
                <w:szCs w:val="20"/>
              </w:rPr>
            </w:pPr>
          </w:p>
        </w:tc>
        <w:tc>
          <w:tcPr>
            <w:tcW w:w="2694" w:type="dxa"/>
            <w:vAlign w:val="center"/>
          </w:tcPr>
          <w:p w:rsidR="00483C58" w:rsidRPr="00CB3502" w:rsidRDefault="00483C58" w:rsidP="00E21719">
            <w:pPr>
              <w:pStyle w:val="7Tablebodycopy"/>
              <w:spacing w:before="60"/>
              <w:rPr>
                <w:szCs w:val="20"/>
              </w:rPr>
            </w:pPr>
          </w:p>
        </w:tc>
        <w:tc>
          <w:tcPr>
            <w:tcW w:w="2726" w:type="dxa"/>
            <w:vAlign w:val="center"/>
          </w:tcPr>
          <w:p w:rsidR="00483C58" w:rsidRPr="00CB3502" w:rsidRDefault="00483C58" w:rsidP="00E21719">
            <w:pPr>
              <w:pStyle w:val="7Tablebodycopy"/>
              <w:spacing w:before="60"/>
              <w:rPr>
                <w:szCs w:val="20"/>
              </w:rPr>
            </w:pPr>
          </w:p>
        </w:tc>
      </w:tr>
      <w:tr w:rsidR="00483C58" w:rsidRPr="00FA38CA" w:rsidTr="00BC6934">
        <w:trPr>
          <w:trHeight w:val="535"/>
        </w:trPr>
        <w:tc>
          <w:tcPr>
            <w:tcW w:w="2547" w:type="dxa"/>
            <w:shd w:val="clear" w:color="auto" w:fill="C00000"/>
          </w:tcPr>
          <w:p w:rsidR="00483C58" w:rsidRPr="008542E5" w:rsidRDefault="00483C58" w:rsidP="00E21719">
            <w:pPr>
              <w:pStyle w:val="1bodycopy"/>
              <w:spacing w:before="120"/>
              <w:rPr>
                <w:sz w:val="24"/>
              </w:rPr>
            </w:pPr>
            <w:r w:rsidRPr="008542E5">
              <w:rPr>
                <w:sz w:val="24"/>
              </w:rPr>
              <w:t>QUESTION</w:t>
            </w:r>
          </w:p>
        </w:tc>
        <w:tc>
          <w:tcPr>
            <w:tcW w:w="7971" w:type="dxa"/>
            <w:gridSpan w:val="3"/>
            <w:shd w:val="clear" w:color="auto" w:fill="C00000"/>
          </w:tcPr>
          <w:p w:rsidR="00483C58" w:rsidRPr="008542E5" w:rsidRDefault="00483C58" w:rsidP="00E21719">
            <w:pPr>
              <w:pStyle w:val="1bodycopy"/>
              <w:spacing w:before="120"/>
              <w:rPr>
                <w:sz w:val="24"/>
              </w:rPr>
            </w:pPr>
            <w:r w:rsidRPr="008542E5">
              <w:rPr>
                <w:sz w:val="24"/>
              </w:rPr>
              <w:t>ANSWER</w:t>
            </w:r>
          </w:p>
        </w:tc>
      </w:tr>
      <w:tr w:rsidR="00483C58" w:rsidTr="00BC6934">
        <w:trPr>
          <w:trHeight w:val="525"/>
        </w:trPr>
        <w:tc>
          <w:tcPr>
            <w:tcW w:w="2547" w:type="dxa"/>
          </w:tcPr>
          <w:p w:rsidR="00483C58" w:rsidRPr="00CB3502" w:rsidRDefault="0044652A" w:rsidP="00E809CA">
            <w:pPr>
              <w:pStyle w:val="7Tablebodycopy"/>
              <w:spacing w:before="60"/>
              <w:rPr>
                <w:szCs w:val="20"/>
              </w:rPr>
            </w:pPr>
            <w:r>
              <w:rPr>
                <w:szCs w:val="20"/>
              </w:rPr>
              <w:t>Can you tell me about something new that you’ve lea</w:t>
            </w:r>
            <w:r w:rsidR="00E809CA">
              <w:rPr>
                <w:szCs w:val="20"/>
              </w:rPr>
              <w:t>rnt</w:t>
            </w:r>
            <w:r>
              <w:rPr>
                <w:szCs w:val="20"/>
              </w:rPr>
              <w:t xml:space="preserve"> in mathematics </w:t>
            </w:r>
            <w:r w:rsidR="00E809CA">
              <w:rPr>
                <w:szCs w:val="20"/>
              </w:rPr>
              <w:t>this term?</w:t>
            </w:r>
          </w:p>
        </w:tc>
        <w:tc>
          <w:tcPr>
            <w:tcW w:w="7971" w:type="dxa"/>
            <w:gridSpan w:val="3"/>
          </w:tcPr>
          <w:p w:rsidR="00483C58" w:rsidRPr="00CB3502" w:rsidRDefault="00A93095" w:rsidP="0044652A">
            <w:pPr>
              <w:pStyle w:val="7Tablebodybulleted"/>
              <w:numPr>
                <w:ilvl w:val="0"/>
                <w:numId w:val="0"/>
              </w:numPr>
              <w:spacing w:before="60" w:after="60"/>
              <w:rPr>
                <w:szCs w:val="20"/>
              </w:rPr>
            </w:pPr>
            <w:r>
              <w:rPr>
                <w:szCs w:val="20"/>
              </w:rPr>
              <w:t>Time, measuring weight (Kg)</w:t>
            </w:r>
            <w:bookmarkStart w:id="0" w:name="_GoBack"/>
            <w:bookmarkEnd w:id="0"/>
          </w:p>
        </w:tc>
      </w:tr>
      <w:tr w:rsidR="00483C58" w:rsidTr="00BC6934">
        <w:trPr>
          <w:trHeight w:val="991"/>
        </w:trPr>
        <w:tc>
          <w:tcPr>
            <w:tcW w:w="2547" w:type="dxa"/>
          </w:tcPr>
          <w:p w:rsidR="00E809CA" w:rsidRPr="00CB3502" w:rsidRDefault="00E809CA" w:rsidP="0044652A">
            <w:pPr>
              <w:pStyle w:val="7Tablebodycopy"/>
              <w:spacing w:before="60"/>
              <w:rPr>
                <w:szCs w:val="20"/>
              </w:rPr>
            </w:pPr>
            <w:r>
              <w:rPr>
                <w:szCs w:val="20"/>
              </w:rPr>
              <w:t>Can you tell me what happens in a typical mathematics lesson?</w:t>
            </w:r>
          </w:p>
        </w:tc>
        <w:tc>
          <w:tcPr>
            <w:tcW w:w="7971" w:type="dxa"/>
            <w:gridSpan w:val="3"/>
          </w:tcPr>
          <w:p w:rsidR="00483C58" w:rsidRPr="00CB3502" w:rsidRDefault="006E2E3E" w:rsidP="0044652A">
            <w:pPr>
              <w:pStyle w:val="7Tablebodybulleted"/>
              <w:numPr>
                <w:ilvl w:val="0"/>
                <w:numId w:val="0"/>
              </w:numPr>
              <w:spacing w:before="60" w:after="60"/>
              <w:rPr>
                <w:szCs w:val="20"/>
              </w:rPr>
            </w:pPr>
            <w:r>
              <w:rPr>
                <w:szCs w:val="20"/>
              </w:rPr>
              <w:t>We sit on the carpet and talk about what is on the board and then we go to the tables to do different things and then we do our sheets.</w:t>
            </w:r>
            <w:r w:rsidR="00D051F8">
              <w:rPr>
                <w:szCs w:val="20"/>
              </w:rPr>
              <w:t xml:space="preserve"> </w:t>
            </w:r>
            <w:r>
              <w:rPr>
                <w:szCs w:val="20"/>
              </w:rPr>
              <w:t>So</w:t>
            </w:r>
            <w:r w:rsidR="00D051F8">
              <w:rPr>
                <w:szCs w:val="20"/>
              </w:rPr>
              <w:t>metimes she helps if we are stuc</w:t>
            </w:r>
            <w:r w:rsidR="00A93095">
              <w:rPr>
                <w:szCs w:val="20"/>
              </w:rPr>
              <w:t>k</w:t>
            </w:r>
          </w:p>
        </w:tc>
      </w:tr>
      <w:tr w:rsidR="00483C58" w:rsidTr="00BC6934">
        <w:trPr>
          <w:trHeight w:val="977"/>
        </w:trPr>
        <w:tc>
          <w:tcPr>
            <w:tcW w:w="2547" w:type="dxa"/>
          </w:tcPr>
          <w:p w:rsidR="00483C58" w:rsidRPr="00CB3502" w:rsidRDefault="00E809CA" w:rsidP="0044652A">
            <w:pPr>
              <w:pStyle w:val="7Tablebodycopy"/>
              <w:spacing w:before="60"/>
              <w:rPr>
                <w:szCs w:val="20"/>
              </w:rPr>
            </w:pPr>
            <w:r>
              <w:rPr>
                <w:szCs w:val="20"/>
              </w:rPr>
              <w:t>How often do you get the opportunity for discussion in lessons?</w:t>
            </w:r>
          </w:p>
        </w:tc>
        <w:tc>
          <w:tcPr>
            <w:tcW w:w="7971" w:type="dxa"/>
            <w:gridSpan w:val="3"/>
          </w:tcPr>
          <w:p w:rsidR="00483C58" w:rsidRPr="00CB3502" w:rsidRDefault="00D051F8" w:rsidP="0044652A">
            <w:pPr>
              <w:pStyle w:val="7Tablebodybulleted"/>
              <w:numPr>
                <w:ilvl w:val="0"/>
                <w:numId w:val="0"/>
              </w:numPr>
              <w:spacing w:before="60" w:after="60"/>
              <w:rPr>
                <w:szCs w:val="20"/>
              </w:rPr>
            </w:pPr>
            <w:r>
              <w:rPr>
                <w:szCs w:val="20"/>
              </w:rPr>
              <w:t>We discuss things on</w:t>
            </w:r>
            <w:r w:rsidR="00A93095">
              <w:rPr>
                <w:szCs w:val="20"/>
              </w:rPr>
              <w:t xml:space="preserve"> the carpet and with our peers</w:t>
            </w:r>
          </w:p>
        </w:tc>
      </w:tr>
      <w:tr w:rsidR="00483C58" w:rsidTr="00BC6934">
        <w:trPr>
          <w:trHeight w:val="1051"/>
        </w:trPr>
        <w:tc>
          <w:tcPr>
            <w:tcW w:w="2547" w:type="dxa"/>
          </w:tcPr>
          <w:p w:rsidR="00E809CA" w:rsidRDefault="00E809CA" w:rsidP="0044652A">
            <w:pPr>
              <w:pStyle w:val="7Tablebodycopy"/>
              <w:spacing w:before="60"/>
              <w:rPr>
                <w:szCs w:val="20"/>
              </w:rPr>
            </w:pPr>
            <w:r>
              <w:rPr>
                <w:szCs w:val="20"/>
              </w:rPr>
              <w:t>Do you think you have got better at math’s this year?</w:t>
            </w:r>
          </w:p>
          <w:p w:rsidR="00483C58" w:rsidRPr="00CB3502" w:rsidRDefault="00E809CA" w:rsidP="0044652A">
            <w:pPr>
              <w:pStyle w:val="7Tablebodycopy"/>
              <w:spacing w:before="60"/>
              <w:rPr>
                <w:szCs w:val="20"/>
              </w:rPr>
            </w:pPr>
            <w:r>
              <w:rPr>
                <w:szCs w:val="20"/>
              </w:rPr>
              <w:t xml:space="preserve">How do you know? </w:t>
            </w:r>
          </w:p>
        </w:tc>
        <w:tc>
          <w:tcPr>
            <w:tcW w:w="7971" w:type="dxa"/>
            <w:gridSpan w:val="3"/>
          </w:tcPr>
          <w:p w:rsidR="00483C58" w:rsidRPr="00CB3502" w:rsidRDefault="00D051F8" w:rsidP="0044652A">
            <w:pPr>
              <w:pStyle w:val="7Tablebodybulleted"/>
              <w:numPr>
                <w:ilvl w:val="0"/>
                <w:numId w:val="0"/>
              </w:numPr>
              <w:spacing w:before="60" w:after="60"/>
              <w:rPr>
                <w:szCs w:val="20"/>
              </w:rPr>
            </w:pPr>
            <w:r>
              <w:rPr>
                <w:szCs w:val="20"/>
              </w:rPr>
              <w:t>Yes, I get more questions right. I feel more</w:t>
            </w:r>
            <w:r w:rsidR="00A93095">
              <w:rPr>
                <w:szCs w:val="20"/>
              </w:rPr>
              <w:t xml:space="preserve"> confident to answer questions</w:t>
            </w:r>
          </w:p>
        </w:tc>
      </w:tr>
      <w:tr w:rsidR="00E809CA" w:rsidTr="00BC6934">
        <w:trPr>
          <w:trHeight w:val="1051"/>
        </w:trPr>
        <w:tc>
          <w:tcPr>
            <w:tcW w:w="2547" w:type="dxa"/>
          </w:tcPr>
          <w:p w:rsidR="00E809CA" w:rsidRDefault="00E809CA" w:rsidP="0044652A">
            <w:pPr>
              <w:pStyle w:val="7Tablebodycopy"/>
              <w:spacing w:before="60"/>
              <w:rPr>
                <w:szCs w:val="20"/>
              </w:rPr>
            </w:pPr>
            <w:r>
              <w:rPr>
                <w:szCs w:val="20"/>
              </w:rPr>
              <w:t xml:space="preserve">What do you like to learn about in mathematics? What do you dislike learning about in math’s? </w:t>
            </w:r>
          </w:p>
        </w:tc>
        <w:tc>
          <w:tcPr>
            <w:tcW w:w="7971" w:type="dxa"/>
            <w:gridSpan w:val="3"/>
          </w:tcPr>
          <w:p w:rsidR="00E809CA" w:rsidRDefault="00D051F8" w:rsidP="0044652A">
            <w:pPr>
              <w:pStyle w:val="7Tablebodybulleted"/>
              <w:numPr>
                <w:ilvl w:val="0"/>
                <w:numId w:val="0"/>
              </w:numPr>
              <w:spacing w:before="60" w:after="60"/>
              <w:rPr>
                <w:szCs w:val="20"/>
              </w:rPr>
            </w:pPr>
            <w:r>
              <w:rPr>
                <w:szCs w:val="20"/>
              </w:rPr>
              <w:t>Time</w:t>
            </w:r>
          </w:p>
          <w:p w:rsidR="00D051F8" w:rsidRDefault="00D051F8" w:rsidP="0044652A">
            <w:pPr>
              <w:pStyle w:val="7Tablebodybulleted"/>
              <w:numPr>
                <w:ilvl w:val="0"/>
                <w:numId w:val="0"/>
              </w:numPr>
              <w:spacing w:before="60" w:after="60"/>
              <w:rPr>
                <w:szCs w:val="20"/>
              </w:rPr>
            </w:pPr>
          </w:p>
          <w:p w:rsidR="00D051F8" w:rsidRPr="00CB3502" w:rsidRDefault="00A93095" w:rsidP="0044652A">
            <w:pPr>
              <w:pStyle w:val="7Tablebodybulleted"/>
              <w:numPr>
                <w:ilvl w:val="0"/>
                <w:numId w:val="0"/>
              </w:numPr>
              <w:spacing w:before="60" w:after="60"/>
              <w:rPr>
                <w:szCs w:val="20"/>
              </w:rPr>
            </w:pPr>
            <w:r>
              <w:rPr>
                <w:szCs w:val="20"/>
              </w:rPr>
              <w:t>I like doing everything</w:t>
            </w:r>
          </w:p>
        </w:tc>
      </w:tr>
    </w:tbl>
    <w:p w:rsidR="00483C58" w:rsidRPr="00895666" w:rsidRDefault="00483C58" w:rsidP="00483C58">
      <w:pPr>
        <w:pStyle w:val="Heading1"/>
        <w:rPr>
          <w:sz w:val="32"/>
          <w:szCs w:val="32"/>
        </w:rPr>
      </w:pPr>
    </w:p>
    <w:p w:rsidR="001B77DF" w:rsidRDefault="00EB2052" w:rsidP="00EB2052">
      <w:pPr>
        <w:tabs>
          <w:tab w:val="left" w:pos="4019"/>
        </w:tabs>
      </w:pPr>
      <w:r>
        <w:tab/>
      </w:r>
    </w:p>
    <w:sectPr w:rsidR="001B77DF" w:rsidSect="00483C58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6071" w:rsidRDefault="00406071" w:rsidP="00E21719">
      <w:pPr>
        <w:spacing w:after="0"/>
      </w:pPr>
      <w:r>
        <w:separator/>
      </w:r>
    </w:p>
  </w:endnote>
  <w:endnote w:type="continuationSeparator" w:id="0">
    <w:p w:rsidR="00406071" w:rsidRDefault="00406071" w:rsidP="00E2171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6071" w:rsidRDefault="00406071" w:rsidP="00E21719">
      <w:pPr>
        <w:spacing w:after="0"/>
      </w:pPr>
      <w:r>
        <w:separator/>
      </w:r>
    </w:p>
  </w:footnote>
  <w:footnote w:type="continuationSeparator" w:id="0">
    <w:p w:rsidR="00406071" w:rsidRDefault="00406071" w:rsidP="00E2171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1719" w:rsidRDefault="00E21719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35364400" wp14:editId="7DDB9255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629285" cy="629285"/>
          <wp:effectExtent l="0" t="0" r="0" b="0"/>
          <wp:wrapNone/>
          <wp:docPr id="4" name="Picture 4" descr="https://www.hapton.lancs.sch.uk/images/logo/Hapton_School_Logo_NEW%281%29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https://www.hapton.lancs.sch.uk/images/logo/Hapton_School_Logo_NEW%281%29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285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09.25pt;height:331.5pt" o:bullet="t">
        <v:imagedata r:id="rId1" o:title="TK_LOGO_POINTER_RGB_bullet_blue"/>
      </v:shape>
    </w:pict>
  </w:numPicBullet>
  <w:abstractNum w:abstractNumId="0" w15:restartNumberingAfterBreak="0">
    <w:nsid w:val="4FE96183"/>
    <w:multiLevelType w:val="hybridMultilevel"/>
    <w:tmpl w:val="785AB156"/>
    <w:lvl w:ilvl="0" w:tplc="E0E2E0F4">
      <w:start w:val="1"/>
      <w:numFmt w:val="bullet"/>
      <w:pStyle w:val="7Tablebodybulleted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F95988"/>
    <w:multiLevelType w:val="hybridMultilevel"/>
    <w:tmpl w:val="27182D34"/>
    <w:lvl w:ilvl="0" w:tplc="AC34CB06">
      <w:start w:val="1"/>
      <w:numFmt w:val="bullet"/>
      <w:pStyle w:val="3Bulletedcopyblue"/>
      <w:lvlText w:val=""/>
      <w:lvlPicBulletId w:val="0"/>
      <w:lvlJc w:val="left"/>
      <w:pPr>
        <w:ind w:left="311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C58"/>
    <w:rsid w:val="000554BE"/>
    <w:rsid w:val="001572F5"/>
    <w:rsid w:val="001D427E"/>
    <w:rsid w:val="00295A5B"/>
    <w:rsid w:val="00406071"/>
    <w:rsid w:val="0044652A"/>
    <w:rsid w:val="00482ABC"/>
    <w:rsid w:val="00483C58"/>
    <w:rsid w:val="005B165E"/>
    <w:rsid w:val="00644DC1"/>
    <w:rsid w:val="006E2E3E"/>
    <w:rsid w:val="00704051"/>
    <w:rsid w:val="00766F49"/>
    <w:rsid w:val="00805101"/>
    <w:rsid w:val="00A93095"/>
    <w:rsid w:val="00AF5715"/>
    <w:rsid w:val="00BC6934"/>
    <w:rsid w:val="00BE2247"/>
    <w:rsid w:val="00C616F3"/>
    <w:rsid w:val="00D051F8"/>
    <w:rsid w:val="00E21719"/>
    <w:rsid w:val="00E809CA"/>
    <w:rsid w:val="00EB2052"/>
    <w:rsid w:val="00EC6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92D35E"/>
  <w15:chartTrackingRefBased/>
  <w15:docId w15:val="{98EE1B22-B7E8-44C5-BDD2-14BADC485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83C58"/>
    <w:pPr>
      <w:spacing w:after="120" w:line="240" w:lineRule="auto"/>
    </w:pPr>
    <w:rPr>
      <w:rFonts w:ascii="Arial" w:eastAsia="MS Mincho" w:hAnsi="Arial" w:cs="Times New Roman"/>
      <w:sz w:val="20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8"/>
    <w:qFormat/>
    <w:rsid w:val="00483C58"/>
    <w:pPr>
      <w:spacing w:before="120"/>
      <w:outlineLvl w:val="0"/>
    </w:pPr>
    <w:rPr>
      <w:rFonts w:eastAsia="Calibri" w:cs="Arial"/>
      <w:b/>
      <w:color w:val="FF1F64"/>
      <w:sz w:val="28"/>
      <w:szCs w:val="3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8"/>
    <w:rsid w:val="00483C58"/>
    <w:rPr>
      <w:rFonts w:ascii="Arial" w:eastAsia="Calibri" w:hAnsi="Arial" w:cs="Arial"/>
      <w:b/>
      <w:color w:val="FF1F64"/>
      <w:sz w:val="28"/>
      <w:szCs w:val="36"/>
    </w:rPr>
  </w:style>
  <w:style w:type="paragraph" w:customStyle="1" w:styleId="1bodycopy">
    <w:name w:val="1 body copy"/>
    <w:basedOn w:val="Normal"/>
    <w:link w:val="1bodycopyChar"/>
    <w:qFormat/>
    <w:rsid w:val="00483C58"/>
  </w:style>
  <w:style w:type="character" w:customStyle="1" w:styleId="1bodycopyChar">
    <w:name w:val="1 body copy Char"/>
    <w:link w:val="1bodycopy"/>
    <w:rsid w:val="00483C58"/>
    <w:rPr>
      <w:rFonts w:ascii="Arial" w:eastAsia="MS Mincho" w:hAnsi="Arial" w:cs="Times New Roman"/>
      <w:sz w:val="20"/>
      <w:szCs w:val="24"/>
      <w:lang w:val="en-US"/>
    </w:rPr>
  </w:style>
  <w:style w:type="paragraph" w:customStyle="1" w:styleId="7Tablebodycopy">
    <w:name w:val="7 Table body copy"/>
    <w:basedOn w:val="1bodycopy"/>
    <w:qFormat/>
    <w:rsid w:val="00483C58"/>
    <w:pPr>
      <w:spacing w:after="60"/>
    </w:pPr>
  </w:style>
  <w:style w:type="paragraph" w:customStyle="1" w:styleId="7Tablebodybulleted">
    <w:name w:val="7 Table body bulleted"/>
    <w:basedOn w:val="1bodycopy"/>
    <w:qFormat/>
    <w:rsid w:val="00483C58"/>
    <w:pPr>
      <w:numPr>
        <w:numId w:val="1"/>
      </w:numPr>
      <w:tabs>
        <w:tab w:val="num" w:pos="360"/>
      </w:tabs>
      <w:ind w:left="0" w:right="284" w:firstLine="0"/>
    </w:pPr>
  </w:style>
  <w:style w:type="paragraph" w:customStyle="1" w:styleId="3Bulletedcopyblue">
    <w:name w:val="3 Bulleted copy blue"/>
    <w:basedOn w:val="Normal"/>
    <w:qFormat/>
    <w:rsid w:val="00483C58"/>
    <w:pPr>
      <w:numPr>
        <w:numId w:val="2"/>
      </w:numPr>
      <w:ind w:left="340"/>
    </w:pPr>
    <w:rPr>
      <w:rFonts w:cs="Arial"/>
      <w:szCs w:val="20"/>
    </w:rPr>
  </w:style>
  <w:style w:type="paragraph" w:styleId="Header">
    <w:name w:val="header"/>
    <w:basedOn w:val="Normal"/>
    <w:link w:val="HeaderChar"/>
    <w:uiPriority w:val="99"/>
    <w:unhideWhenUsed/>
    <w:rsid w:val="00E21719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21719"/>
    <w:rPr>
      <w:rFonts w:ascii="Arial" w:eastAsia="MS Mincho" w:hAnsi="Arial" w:cs="Times New Roman"/>
      <w:sz w:val="20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21719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21719"/>
    <w:rPr>
      <w:rFonts w:ascii="Arial" w:eastAsia="MS Mincho" w:hAnsi="Arial" w:cs="Times New Roman"/>
      <w:sz w:val="20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Stockburn</dc:creator>
  <cp:keywords/>
  <dc:description/>
  <cp:lastModifiedBy>Liz Stockburn</cp:lastModifiedBy>
  <cp:revision>4</cp:revision>
  <dcterms:created xsi:type="dcterms:W3CDTF">2022-06-28T08:48:00Z</dcterms:created>
  <dcterms:modified xsi:type="dcterms:W3CDTF">2022-07-04T13:36:00Z</dcterms:modified>
</cp:coreProperties>
</file>