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8955"/>
        <w:gridCol w:w="4890"/>
        <w:gridCol w:w="345"/>
      </w:tblGrid>
      <w:tr w:rsidR="00092E95">
        <w:trPr>
          <w:trHeight w:hRule="exact" w:val="195"/>
        </w:trPr>
        <w:tc>
          <w:tcPr>
            <w:tcW w:w="270" w:type="dxa"/>
          </w:tcPr>
          <w:p w:rsidR="00092E95" w:rsidRDefault="00092E95">
            <w:bookmarkStart w:id="0" w:name="_GoBack"/>
            <w:bookmarkEnd w:id="0"/>
          </w:p>
        </w:tc>
        <w:tc>
          <w:tcPr>
            <w:tcW w:w="8955" w:type="dxa"/>
          </w:tcPr>
          <w:p w:rsidR="00092E95" w:rsidRDefault="00092E95"/>
        </w:tc>
        <w:tc>
          <w:tcPr>
            <w:tcW w:w="4890" w:type="dxa"/>
          </w:tcPr>
          <w:p w:rsidR="00092E95" w:rsidRDefault="00092E95"/>
        </w:tc>
        <w:tc>
          <w:tcPr>
            <w:tcW w:w="345" w:type="dxa"/>
          </w:tcPr>
          <w:p w:rsidR="00092E95" w:rsidRDefault="00092E95"/>
        </w:tc>
      </w:tr>
      <w:tr w:rsidR="00D86F00" w:rsidTr="00D86F00">
        <w:trPr>
          <w:trHeight w:hRule="exact" w:val="1110"/>
        </w:trPr>
        <w:tc>
          <w:tcPr>
            <w:tcW w:w="270" w:type="dxa"/>
          </w:tcPr>
          <w:p w:rsidR="00092E95" w:rsidRDefault="00092E95"/>
        </w:tc>
        <w:tc>
          <w:tcPr>
            <w:tcW w:w="13845" w:type="dxa"/>
            <w:gridSpan w:val="2"/>
            <w:tcBorders>
              <w:left w:val="single" w:sz="32" w:space="0" w:color="000000"/>
            </w:tcBorders>
          </w:tcPr>
          <w:p w:rsidR="00092E95" w:rsidRDefault="00D86F00">
            <w:proofErr w:type="spellStart"/>
            <w:r>
              <w:rPr>
                <w:rFonts w:ascii="Arial" w:eastAsia="Arial" w:hAnsi="Arial" w:cs="Arial"/>
                <w:color w:val="000000"/>
                <w:sz w:val="40"/>
              </w:rPr>
              <w:t>Hapton</w:t>
            </w:r>
            <w:proofErr w:type="spellEnd"/>
            <w:r>
              <w:rPr>
                <w:rFonts w:ascii="Arial" w:eastAsia="Arial" w:hAnsi="Arial" w:cs="Arial"/>
                <w:color w:val="000000"/>
                <w:sz w:val="40"/>
              </w:rPr>
              <w:t xml:space="preserve"> Church of England/Methodist Primary School (12011)</w:t>
            </w:r>
          </w:p>
          <w:p w:rsidR="00092E95" w:rsidRDefault="00D86F00">
            <w:r>
              <w:rPr>
                <w:rFonts w:ascii="Arial" w:eastAsia="Arial" w:hAnsi="Arial" w:cs="Arial"/>
                <w:color w:val="696969"/>
                <w:sz w:val="36"/>
              </w:rPr>
              <w:t>Attendance</w:t>
            </w:r>
          </w:p>
        </w:tc>
        <w:tc>
          <w:tcPr>
            <w:tcW w:w="345" w:type="dxa"/>
          </w:tcPr>
          <w:p w:rsidR="00092E95" w:rsidRDefault="00092E95"/>
        </w:tc>
      </w:tr>
      <w:tr w:rsidR="00092E95">
        <w:trPr>
          <w:trHeight w:hRule="exact" w:val="105"/>
        </w:trPr>
        <w:tc>
          <w:tcPr>
            <w:tcW w:w="270" w:type="dxa"/>
          </w:tcPr>
          <w:p w:rsidR="00092E95" w:rsidRDefault="00092E95"/>
        </w:tc>
        <w:tc>
          <w:tcPr>
            <w:tcW w:w="8955" w:type="dxa"/>
          </w:tcPr>
          <w:p w:rsidR="00092E95" w:rsidRDefault="00092E95"/>
        </w:tc>
        <w:tc>
          <w:tcPr>
            <w:tcW w:w="4890" w:type="dxa"/>
          </w:tcPr>
          <w:p w:rsidR="00092E95" w:rsidRDefault="00092E95"/>
        </w:tc>
        <w:tc>
          <w:tcPr>
            <w:tcW w:w="345" w:type="dxa"/>
          </w:tcPr>
          <w:p w:rsidR="00092E95" w:rsidRDefault="00092E95"/>
        </w:tc>
      </w:tr>
      <w:tr w:rsidR="00D86F00" w:rsidTr="00D86F00">
        <w:trPr>
          <w:trHeight w:hRule="exact" w:val="780"/>
        </w:trPr>
        <w:tc>
          <w:tcPr>
            <w:tcW w:w="270" w:type="dxa"/>
          </w:tcPr>
          <w:p w:rsidR="00092E95" w:rsidRDefault="00092E95"/>
        </w:tc>
        <w:tc>
          <w:tcPr>
            <w:tcW w:w="13845" w:type="dxa"/>
            <w:gridSpan w:val="2"/>
          </w:tcPr>
          <w:p w:rsidR="00092E95" w:rsidRDefault="00D86F00"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</w:t>
            </w:r>
            <w:proofErr w:type="gramStart"/>
            <w:r>
              <w:rPr>
                <w:rFonts w:ascii="Arial" w:eastAsia="Arial" w:hAnsi="Arial" w:cs="Arial"/>
                <w:color w:val="696969"/>
                <w:sz w:val="20"/>
              </w:rPr>
              <w:t>, ?</w:t>
            </w:r>
            <w:proofErr w:type="gramEnd"/>
            <w:r>
              <w:rPr>
                <w:rFonts w:ascii="Arial" w:eastAsia="Arial" w:hAnsi="Arial" w:cs="Arial"/>
                <w:color w:val="696969"/>
                <w:sz w:val="20"/>
              </w:rPr>
              <w:t xml:space="preserve"> = Attendance Not Marked, Blank = Not Required,</w:t>
            </w:r>
          </w:p>
          <w:p w:rsidR="00092E95" w:rsidRDefault="00D86F00">
            <w:r>
              <w:rPr>
                <w:rFonts w:ascii="Arial" w:eastAsia="Arial" w:hAnsi="Arial" w:cs="Arial"/>
                <w:color w:val="696969"/>
                <w:sz w:val="20"/>
              </w:rPr>
              <w:t>CA = Consent for absence, - = Not applicable</w:t>
            </w:r>
          </w:p>
        </w:tc>
        <w:tc>
          <w:tcPr>
            <w:tcW w:w="345" w:type="dxa"/>
          </w:tcPr>
          <w:p w:rsidR="00092E95" w:rsidRDefault="00092E95"/>
        </w:tc>
      </w:tr>
      <w:tr w:rsidR="00092E95">
        <w:trPr>
          <w:trHeight w:hRule="exact" w:val="105"/>
        </w:trPr>
        <w:tc>
          <w:tcPr>
            <w:tcW w:w="270" w:type="dxa"/>
          </w:tcPr>
          <w:p w:rsidR="00092E95" w:rsidRDefault="00092E95"/>
        </w:tc>
        <w:tc>
          <w:tcPr>
            <w:tcW w:w="8955" w:type="dxa"/>
          </w:tcPr>
          <w:p w:rsidR="00092E95" w:rsidRDefault="00092E95"/>
        </w:tc>
        <w:tc>
          <w:tcPr>
            <w:tcW w:w="4890" w:type="dxa"/>
          </w:tcPr>
          <w:p w:rsidR="00092E95" w:rsidRDefault="00092E95"/>
        </w:tc>
        <w:tc>
          <w:tcPr>
            <w:tcW w:w="345" w:type="dxa"/>
          </w:tcPr>
          <w:p w:rsidR="00092E95" w:rsidRDefault="00092E95"/>
        </w:tc>
      </w:tr>
      <w:tr w:rsidR="00092E95">
        <w:tc>
          <w:tcPr>
            <w:tcW w:w="270" w:type="dxa"/>
          </w:tcPr>
          <w:p w:rsidR="00092E95" w:rsidRDefault="00092E95"/>
        </w:tc>
        <w:tc>
          <w:tcPr>
            <w:tcW w:w="895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  <w:gridCol w:w="2475"/>
              <w:gridCol w:w="525"/>
              <w:gridCol w:w="525"/>
              <w:gridCol w:w="525"/>
              <w:gridCol w:w="525"/>
              <w:gridCol w:w="525"/>
              <w:gridCol w:w="525"/>
            </w:tblGrid>
            <w:tr w:rsidR="00092E95">
              <w:trPr>
                <w:trHeight w:hRule="exact" w:val="1935"/>
              </w:trPr>
              <w:tc>
                <w:tcPr>
                  <w:tcW w:w="3330" w:type="dxa"/>
                </w:tcPr>
                <w:p w:rsidR="00092E95" w:rsidRDefault="00092E95"/>
              </w:tc>
              <w:tc>
                <w:tcPr>
                  <w:tcW w:w="2475" w:type="dxa"/>
                </w:tcPr>
                <w:p w:rsidR="00092E95" w:rsidRDefault="00092E95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092E95" w:rsidRDefault="00D86F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Resources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092E95" w:rsidRDefault="00D86F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Curriculum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092E95" w:rsidRDefault="00D86F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GB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092E95" w:rsidRDefault="00D86F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Resources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092E95" w:rsidRDefault="00D86F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Curriculum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092E95" w:rsidRDefault="00D86F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GB</w:t>
                  </w:r>
                </w:p>
              </w:tc>
            </w:tr>
            <w:tr w:rsidR="00092E95">
              <w:trPr>
                <w:trHeight w:hRule="exact" w:val="1515"/>
              </w:trPr>
              <w:tc>
                <w:tcPr>
                  <w:tcW w:w="3330" w:type="dxa"/>
                  <w:vAlign w:val="bottom"/>
                </w:tcPr>
                <w:p w:rsidR="00092E95" w:rsidRDefault="00D86F00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475" w:type="dxa"/>
                  <w:vAlign w:val="bottom"/>
                </w:tcPr>
                <w:p w:rsidR="00092E95" w:rsidRDefault="00D86F00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092E95" w:rsidRDefault="00D86F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03 Oct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092E95" w:rsidRDefault="00D86F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03 Oct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092E95" w:rsidRDefault="00D86F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28 Nov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092E95" w:rsidRDefault="00D86F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23 Jan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092E95" w:rsidRDefault="00D86F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23 Jan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:rsidR="00092E95" w:rsidRDefault="00D86F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20 Mar 2025</w:t>
                  </w:r>
                </w:p>
              </w:tc>
            </w:tr>
            <w:tr w:rsidR="00092E95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Joanne Broughton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092E9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092E9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92E95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Meg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Calland</w:t>
                  </w:r>
                  <w:proofErr w:type="spellEnd"/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092E95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92E95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Neville  Chadwick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092E9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092E9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92E95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Sarah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Chatburn</w:t>
                  </w:r>
                  <w:proofErr w:type="spellEnd"/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092E9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092E9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92E95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Kimberley 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Coddington</w:t>
                  </w:r>
                  <w:proofErr w:type="spellEnd"/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092E9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092E9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092E95">
              <w:trPr>
                <w:trHeight w:hRule="exact" w:val="570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D Edmondson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Local Authority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92E95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Rev Tony Graff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Ex-Officio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92E95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Vikki  Green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092E95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092E9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092E9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092E9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092E95">
                  <w:pPr>
                    <w:jc w:val="center"/>
                  </w:pPr>
                </w:p>
              </w:tc>
            </w:tr>
            <w:tr w:rsidR="00092E95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Katrina Greenwood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092E9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092E9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092E95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Can Mark Jones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092E95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092E9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092E9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092E9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092E9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092E95">
                  <w:pPr>
                    <w:jc w:val="center"/>
                  </w:pPr>
                </w:p>
              </w:tc>
            </w:tr>
            <w:tr w:rsidR="00092E95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 Rachel 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Killoran</w:t>
                  </w:r>
                  <w:proofErr w:type="spellEnd"/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092E9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092E9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92E95"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lastRenderedPageBreak/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A Leyland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  <w:proofErr w:type="spellEnd"/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92E95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L McKenzie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092E9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092E9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92E95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L Potter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092E95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092E9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092E9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092E9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092E9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092E95">
                  <w:pPr>
                    <w:jc w:val="center"/>
                  </w:pPr>
                </w:p>
              </w:tc>
            </w:tr>
            <w:tr w:rsidR="00092E95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Paul S Wheeler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092E9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092E9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</w:tr>
            <w:tr w:rsidR="00092E95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Kim Saville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092E95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Liz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Stockburn</w:t>
                  </w:r>
                  <w:proofErr w:type="spellEnd"/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092E95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D86F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092E9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092E9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092E95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:rsidR="00092E95" w:rsidRDefault="00092E95">
                  <w:pPr>
                    <w:jc w:val="center"/>
                  </w:pPr>
                </w:p>
              </w:tc>
            </w:tr>
          </w:tbl>
          <w:p w:rsidR="00092E95" w:rsidRDefault="00092E95"/>
        </w:tc>
        <w:tc>
          <w:tcPr>
            <w:tcW w:w="4890" w:type="dxa"/>
          </w:tcPr>
          <w:p w:rsidR="00092E95" w:rsidRDefault="00092E95"/>
        </w:tc>
        <w:tc>
          <w:tcPr>
            <w:tcW w:w="345" w:type="dxa"/>
          </w:tcPr>
          <w:p w:rsidR="00092E95" w:rsidRDefault="00092E95"/>
        </w:tc>
      </w:tr>
      <w:tr w:rsidR="00092E95">
        <w:trPr>
          <w:trHeight w:hRule="exact" w:val="472"/>
        </w:trPr>
        <w:tc>
          <w:tcPr>
            <w:tcW w:w="270" w:type="dxa"/>
          </w:tcPr>
          <w:p w:rsidR="00092E95" w:rsidRDefault="00092E95"/>
        </w:tc>
        <w:tc>
          <w:tcPr>
            <w:tcW w:w="8955" w:type="dxa"/>
          </w:tcPr>
          <w:p w:rsidR="00092E95" w:rsidRDefault="00092E95"/>
        </w:tc>
        <w:tc>
          <w:tcPr>
            <w:tcW w:w="4890" w:type="dxa"/>
          </w:tcPr>
          <w:p w:rsidR="00092E95" w:rsidRDefault="00092E95"/>
        </w:tc>
        <w:tc>
          <w:tcPr>
            <w:tcW w:w="345" w:type="dxa"/>
          </w:tcPr>
          <w:p w:rsidR="00092E95" w:rsidRDefault="00092E95"/>
        </w:tc>
      </w:tr>
    </w:tbl>
    <w:p w:rsidR="00092E95" w:rsidRDefault="00092E95"/>
    <w:sectPr w:rsidR="00092E95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E95"/>
    <w:rsid w:val="00092E95"/>
    <w:rsid w:val="00D8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DB12A8-173C-462B-BE39-F2316094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EDU-PRD-SCCM1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Head</cp:lastModifiedBy>
  <cp:revision>2</cp:revision>
  <dcterms:created xsi:type="dcterms:W3CDTF">2025-03-31T13:01:00Z</dcterms:created>
  <dcterms:modified xsi:type="dcterms:W3CDTF">2025-03-31T13:01:00Z</dcterms:modified>
</cp:coreProperties>
</file>