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BF" w:rsidRDefault="00CA7A01" w:rsidP="00CA7A01">
      <w:pPr>
        <w:jc w:val="center"/>
        <w:rPr>
          <w:rFonts w:ascii="Arial" w:hAnsi="Arial" w:cs="Arial"/>
          <w:b/>
          <w:sz w:val="24"/>
        </w:rPr>
      </w:pPr>
      <w:r w:rsidRPr="00CA7A01">
        <w:rPr>
          <w:rFonts w:ascii="Arial" w:hAnsi="Arial" w:cs="Arial"/>
          <w:b/>
          <w:sz w:val="24"/>
        </w:rPr>
        <w:t xml:space="preserve">Lenten Prayers to be shared at Home </w:t>
      </w:r>
    </w:p>
    <w:p w:rsidR="00CA7A01" w:rsidRDefault="00CA7A01" w:rsidP="00CA7A01">
      <w:pPr>
        <w:jc w:val="center"/>
        <w:rPr>
          <w:rFonts w:ascii="Arial" w:hAnsi="Arial" w:cs="Arial"/>
          <w:b/>
          <w:sz w:val="24"/>
        </w:rPr>
      </w:pPr>
    </w:p>
    <w:p w:rsidR="00CA7A01" w:rsidRDefault="00CA7A01" w:rsidP="00CA7A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Joel 2:12-13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Yet even now, says the LORD, return with me all your heart, with fasting, with weeping and with mourning; rend your hearts and not your clothing. Return to the LORD, your God, for he is gracious and merciful, slow to anger, and abounding in steadfast love. </w:t>
      </w:r>
    </w:p>
    <w:p w:rsidR="00CA7A01" w:rsidRDefault="00CA7A01" w:rsidP="00CA7A01">
      <w:pPr>
        <w:jc w:val="center"/>
        <w:rPr>
          <w:rFonts w:ascii="Arial" w:hAnsi="Arial" w:cs="Arial"/>
        </w:rPr>
      </w:pP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Dear Jesus,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 Ash Wednesday and during Lent,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Ashes remind us that we are a small part of God’s creation.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They remind us that we’re no better than anyone,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And they humble us before you and others.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Help us see that you love each of us exactly the same.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Amen </w:t>
      </w:r>
    </w:p>
    <w:p w:rsidR="00CA7A01" w:rsidRDefault="00CA7A01" w:rsidP="00CA7A01">
      <w:pPr>
        <w:jc w:val="center"/>
        <w:rPr>
          <w:rFonts w:ascii="Arial" w:hAnsi="Arial" w:cs="Arial"/>
        </w:rPr>
      </w:pP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Dear Jesus,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Lent is forty days long to help us remember the forty days you spent in the desert.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Satan tempted you with food, power, and glory,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But you said, “Away with you, Satan!”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Help us say no just like you did.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After forty days, may we be the best “we” can be!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Amen </w:t>
      </w:r>
    </w:p>
    <w:p w:rsidR="00CA7A01" w:rsidRDefault="00CA7A01" w:rsidP="00CA7A01">
      <w:pPr>
        <w:jc w:val="center"/>
        <w:rPr>
          <w:rFonts w:ascii="Arial" w:hAnsi="Arial" w:cs="Arial"/>
        </w:rPr>
      </w:pP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Dear Jesus,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When you fasted in the desert,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You must have been very hungry.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During this Lenten season, help us fast.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Help us realise that some boys and girls are always hungry.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Maybe by giving up our favourite food or drink or sweets,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 can have an idea of how that feels.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Give us the strength to do this and help us offer up,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This sacrifice to you who sacrificed yourself for us.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Amen </w:t>
      </w:r>
    </w:p>
    <w:p w:rsidR="00CA7A01" w:rsidRDefault="00CA7A01" w:rsidP="00CA7A01">
      <w:pPr>
        <w:jc w:val="center"/>
        <w:rPr>
          <w:rFonts w:ascii="Arial" w:hAnsi="Arial" w:cs="Arial"/>
        </w:rPr>
      </w:pP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Dear God,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Prayer is the way we talk to you.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Like any awesome parent, you love it when we talk to you.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Forgive us when we forget to pray.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Help us talk to you every day.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Help us always thank you for our blessings,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Praise you for your goodness, and ask you for forgiveness.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Fill us with your Spirit, Lord, so we will listen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And you hear when you speak.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 ask this through your son, Jesus, who taught us to pray. </w:t>
      </w:r>
    </w:p>
    <w:p w:rsidR="00CA7A01" w:rsidRDefault="00CA7A01" w:rsidP="00CA7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Amen </w:t>
      </w:r>
    </w:p>
    <w:p w:rsidR="00CA7A01" w:rsidRPr="00CA7A01" w:rsidRDefault="00CA7A01" w:rsidP="00CA7A01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CA7A01" w:rsidRPr="00CA7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01"/>
    <w:rsid w:val="00A50DBF"/>
    <w:rsid w:val="00B83066"/>
    <w:rsid w:val="00CA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01813-5F4B-4C51-8245-FFD5EE54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2020-03-19T14:02:00Z</dcterms:created>
  <dcterms:modified xsi:type="dcterms:W3CDTF">2020-03-19T14:18:00Z</dcterms:modified>
</cp:coreProperties>
</file>