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59.20043945312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59.200439453125"/>
        <w:tblGridChange w:id="0">
          <w:tblGrid>
            <w:gridCol w:w="10459.200439453125"/>
          </w:tblGrid>
        </w:tblGridChange>
      </w:tblGrid>
      <w:tr>
        <w:trPr>
          <w:cantSplit w:val="0"/>
          <w:trHeight w:val="515.999755859375" w:hRule="atLeast"/>
          <w:tblHeader w:val="0"/>
        </w:trPr>
        <w:tc>
          <w:tcPr>
            <w:shd w:fill="ea9999"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sz w:val="43.91999816894531"/>
                <w:szCs w:val="43.91999816894531"/>
                <w:u w:val="none"/>
                <w:vertAlign w:val="baseline"/>
              </w:rPr>
            </w:pPr>
            <w:r w:rsidDel="00000000" w:rsidR="00000000" w:rsidRPr="00000000">
              <w:rPr>
                <w:b w:val="1"/>
                <w:bCs w:val="1"/>
                <w:sz w:val="43.91999816894531"/>
                <w:szCs w:val="43.91999816894531"/>
                <w:rtl w:val="0"/>
              </w:rPr>
              <w:t xml:space="preserve">Pre-School</w:t>
            </w:r>
            <w:r w:rsidDel="00000000" w:rsidR="00000000" w:rsidRPr="00000000">
              <w:rPr>
                <w:b w:val="1"/>
                <w:bCs w:val="1"/>
                <w:i w:val="0"/>
                <w:iCs w:val="0"/>
                <w:smallCaps w:val="0"/>
                <w:strike w:val="0"/>
                <w:sz w:val="43.91999816894531"/>
                <w:szCs w:val="43.91999816894531"/>
                <w:u w:val="none"/>
                <w:vertAlign w:val="baseline"/>
                <w:rtl w:val="0"/>
              </w:rPr>
              <w:t xml:space="preserve"> Newsletter</w:t>
            </w:r>
          </w:p>
        </w:tc>
      </w:tr>
      <w:tr>
        <w:trPr>
          <w:cantSplit w:val="0"/>
          <w:trHeight w:val="2813.20068359375"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ffffff"/>
                <w:sz w:val="43.91999816894531"/>
                <w:szCs w:val="43.91999816894531"/>
                <w:u w:val="none"/>
                <w:vertAlign w:val="baseline"/>
              </w:rPr>
            </w:pPr>
            <w:r w:rsidDel="00000000" w:rsidR="00000000" w:rsidRPr="00000000">
              <w:rPr>
                <w:b w:val="1"/>
                <w:bCs w:val="1"/>
                <w:color w:val="ffffff"/>
                <w:sz w:val="43.91999816894531"/>
                <w:szCs w:val="43.91999816894531"/>
              </w:rPr>
              <w:drawing>
                <wp:inline distB="114300" distT="114300" distL="114300" distR="114300">
                  <wp:extent cx="1500188" cy="1500188"/>
                  <wp:effectExtent b="0" l="0" r="0" t="0"/>
                  <wp:docPr id="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00188" cy="150018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4"/>
                <w:szCs w:val="24"/>
                <w:u w:val="none"/>
                <w:vertAlign w:val="baseline"/>
              </w:rPr>
            </w:pPr>
            <w:r w:rsidDel="00000000" w:rsidR="00000000" w:rsidRPr="00000000">
              <w:rPr>
                <w:sz w:val="24"/>
                <w:szCs w:val="24"/>
                <w:rtl w:val="0"/>
              </w:rPr>
              <w:t xml:space="preserve">Adswood Primary - Enjoy, Believe, Achieve</w:t>
            </w:r>
            <w:r w:rsidDel="00000000" w:rsidR="00000000" w:rsidRPr="00000000">
              <w:rPr>
                <w:rtl w:val="0"/>
              </w:rPr>
            </w:r>
          </w:p>
        </w:tc>
      </w:tr>
      <w:tr>
        <w:trPr>
          <w:cantSplit w:val="0"/>
          <w:trHeight w:val="1390.2001953125"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single"/>
                <w:vertAlign w:val="baseline"/>
              </w:rPr>
            </w:pPr>
            <w:r w:rsidDel="00000000" w:rsidR="00000000" w:rsidRPr="00000000">
              <w:rPr>
                <w:b w:val="1"/>
                <w:bCs w:val="1"/>
                <w:sz w:val="24"/>
                <w:szCs w:val="24"/>
                <w:u w:val="single"/>
                <w:rtl w:val="0"/>
              </w:rPr>
              <w:t xml:space="preserve">Autumn 1 Term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197265625" w:line="240" w:lineRule="auto"/>
              <w:ind w:left="0" w:right="0" w:firstLine="0"/>
              <w:jc w:val="center"/>
              <w:rPr>
                <w:i w:val="0"/>
                <w:iCs w:val="0"/>
                <w:smallCaps w:val="0"/>
                <w:strike w:val="0"/>
                <w:color w:val="000000"/>
                <w:sz w:val="24"/>
                <w:szCs w:val="24"/>
                <w:u w:val="none"/>
                <w:vertAlign w:val="baseline"/>
              </w:rPr>
            </w:pPr>
            <w:r w:rsidDel="00000000" w:rsidR="00000000" w:rsidRPr="00000000">
              <w:rPr>
                <w:sz w:val="24"/>
                <w:szCs w:val="24"/>
                <w:rtl w:val="0"/>
              </w:rPr>
              <w:t xml:space="preserve">Thursday 3rd September</w:t>
            </w:r>
            <w:r w:rsidDel="00000000" w:rsidR="00000000" w:rsidRPr="00000000">
              <w:rPr>
                <w:i w:val="0"/>
                <w:iCs w:val="0"/>
                <w:smallCaps w:val="0"/>
                <w:strike w:val="0"/>
                <w:color w:val="000000"/>
                <w:sz w:val="24"/>
                <w:szCs w:val="24"/>
                <w:u w:val="none"/>
                <w:vertAlign w:val="baseline"/>
                <w:rtl w:val="0"/>
              </w:rPr>
              <w:t xml:space="preserve"> – Friday 2</w:t>
            </w:r>
            <w:r w:rsidDel="00000000" w:rsidR="00000000" w:rsidRPr="00000000">
              <w:rPr>
                <w:sz w:val="24"/>
                <w:szCs w:val="24"/>
                <w:rtl w:val="0"/>
              </w:rPr>
              <w:t xml:space="preserve">3rd October 2026</w:t>
            </w:r>
            <w:r w:rsidDel="00000000" w:rsidR="00000000" w:rsidRPr="00000000">
              <w:rPr>
                <w:rtl w:val="0"/>
              </w:rPr>
            </w:r>
          </w:p>
        </w:tc>
      </w:tr>
      <w:tr>
        <w:trPr>
          <w:cantSplit w:val="0"/>
          <w:trHeight w:val="3362.799072265625"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4"/>
                <w:szCs w:val="24"/>
                <w:u w:val="none"/>
                <w:vertAlign w:val="baseline"/>
              </w:rPr>
            </w:pPr>
            <w:r w:rsidDel="00000000" w:rsidR="00000000" w:rsidRPr="00000000">
              <w:rPr>
                <w:i w:val="0"/>
                <w:iCs w:val="0"/>
                <w:smallCaps w:val="0"/>
                <w:strike w:val="0"/>
                <w:color w:val="000000"/>
                <w:sz w:val="24"/>
                <w:szCs w:val="24"/>
                <w:u w:val="none"/>
                <w:vertAlign w:val="baseline"/>
                <w:rtl w:val="0"/>
              </w:rPr>
              <w:t xml:space="preserve">Our topic theme for this half term is called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Super Duper You</w:t>
            </w:r>
          </w:p>
          <w:p w:rsidR="00000000" w:rsidDel="00000000" w:rsidP="00000000" w:rsidRDefault="00000000" w:rsidRPr="00000000" w14:paraId="00000009">
            <w:pPr>
              <w:spacing w:line="240" w:lineRule="auto"/>
              <w:jc w:val="center"/>
              <w:rPr>
                <w:i w:val="0"/>
                <w:iCs w:val="0"/>
                <w:smallCaps w:val="0"/>
                <w:strike w:val="0"/>
                <w:color w:val="000000"/>
                <w:sz w:val="24"/>
                <w:szCs w:val="24"/>
                <w:u w:val="none"/>
                <w:vertAlign w:val="baseline"/>
              </w:rPr>
            </w:pPr>
            <w:r w:rsidDel="00000000" w:rsidR="00000000" w:rsidRPr="00000000">
              <w:rPr>
                <w:sz w:val="16"/>
                <w:szCs w:val="16"/>
              </w:rPr>
              <w:drawing>
                <wp:inline distB="114300" distT="114300" distL="114300" distR="114300">
                  <wp:extent cx="1443038" cy="1913055"/>
                  <wp:effectExtent b="0" l="0" r="0" t="0"/>
                  <wp:docPr id="8"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443038" cy="1913055"/>
                          </a:xfrm>
                          <a:prstGeom prst="rect"/>
                          <a:ln/>
                        </pic:spPr>
                      </pic:pic>
                    </a:graphicData>
                  </a:graphic>
                </wp:inline>
              </w:drawing>
            </w:r>
            <w:r w:rsidDel="00000000" w:rsidR="00000000" w:rsidRPr="00000000">
              <w:rPr>
                <w:rtl w:val="0"/>
              </w:rPr>
            </w:r>
          </w:p>
        </w:tc>
      </w:tr>
      <w:tr>
        <w:trPr>
          <w:cantSplit w:val="0"/>
          <w:trHeight w:val="3285"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i w:val="0"/>
                <w:iCs w:val="0"/>
                <w:smallCaps w:val="0"/>
                <w:strike w:val="0"/>
                <w:color w:val="000000"/>
                <w:sz w:val="24"/>
                <w:szCs w:val="24"/>
                <w:u w:val="none"/>
                <w:vertAlign w:val="baseline"/>
                <w:rtl w:val="0"/>
              </w:rPr>
              <w:t xml:space="preserve">What will we read this half term ?</w:t>
            </w:r>
            <w:r w:rsidDel="00000000" w:rsidR="00000000" w:rsidRPr="00000000">
              <w:rPr>
                <w:i w:val="0"/>
                <w:iCs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7198486328125" w:line="240" w:lineRule="auto"/>
              <w:ind w:left="0" w:right="0" w:firstLine="0"/>
              <w:jc w:val="center"/>
              <w:rPr>
                <w:sz w:val="22.079999923706055"/>
                <w:szCs w:val="22.079999923706055"/>
              </w:rPr>
            </w:pPr>
            <w:r w:rsidDel="00000000" w:rsidR="00000000" w:rsidRPr="00000000">
              <w:rPr>
                <w:sz w:val="16"/>
                <w:szCs w:val="16"/>
              </w:rPr>
              <w:drawing>
                <wp:inline distB="114300" distT="114300" distL="114300" distR="114300">
                  <wp:extent cx="1207910" cy="1207910"/>
                  <wp:effectExtent b="0" l="0" r="0" t="0"/>
                  <wp:docPr id="7"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1207910" cy="1207910"/>
                          </a:xfrm>
                          <a:prstGeom prst="rect"/>
                          <a:ln/>
                        </pic:spPr>
                      </pic:pic>
                    </a:graphicData>
                  </a:graphic>
                </wp:inline>
              </w:drawing>
            </w:r>
            <w:r w:rsidDel="00000000" w:rsidR="00000000" w:rsidRPr="00000000">
              <w:rPr>
                <w:i w:val="0"/>
                <w:iCs w:val="0"/>
                <w:smallCaps w:val="0"/>
                <w:strike w:val="0"/>
                <w:color w:val="000000"/>
                <w:sz w:val="24"/>
                <w:szCs w:val="24"/>
                <w:u w:val="none"/>
                <w:vertAlign w:val="baseline"/>
                <w:rtl w:val="0"/>
              </w:rPr>
              <w:t xml:space="preserve"> </w:t>
            </w:r>
            <w:r w:rsidDel="00000000" w:rsidR="00000000" w:rsidRPr="00000000">
              <w:rPr>
                <w:sz w:val="16"/>
                <w:szCs w:val="16"/>
              </w:rPr>
              <w:drawing>
                <wp:inline distB="114300" distT="114300" distL="114300" distR="114300">
                  <wp:extent cx="1264704" cy="1230752"/>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264704" cy="1230752"/>
                          </a:xfrm>
                          <a:prstGeom prst="rect"/>
                          <a:ln/>
                        </pic:spPr>
                      </pic:pic>
                    </a:graphicData>
                  </a:graphic>
                </wp:inline>
              </w:drawing>
            </w:r>
            <w:r w:rsidDel="00000000" w:rsidR="00000000" w:rsidRPr="00000000">
              <w:rPr>
                <w:sz w:val="16"/>
                <w:szCs w:val="16"/>
              </w:rPr>
              <w:drawing>
                <wp:inline distB="114300" distT="114300" distL="114300" distR="114300">
                  <wp:extent cx="998004" cy="1230872"/>
                  <wp:effectExtent b="0" l="0" r="0" t="0"/>
                  <wp:docPr id="2"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998004" cy="1230872"/>
                          </a:xfrm>
                          <a:prstGeom prst="rect"/>
                          <a:ln/>
                        </pic:spPr>
                      </pic:pic>
                    </a:graphicData>
                  </a:graphic>
                </wp:inline>
              </w:drawing>
            </w:r>
            <w:r w:rsidDel="00000000" w:rsidR="00000000" w:rsidRPr="00000000">
              <w:rPr>
                <w:sz w:val="16"/>
                <w:szCs w:val="16"/>
              </w:rPr>
              <w:drawing>
                <wp:inline distB="114300" distT="114300" distL="114300" distR="114300">
                  <wp:extent cx="945617" cy="1224236"/>
                  <wp:effectExtent b="0" l="0" r="0" t="0"/>
                  <wp:docPr id="3"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945617" cy="1224236"/>
                          </a:xfrm>
                          <a:prstGeom prst="rect"/>
                          <a:ln/>
                        </pic:spPr>
                      </pic:pic>
                    </a:graphicData>
                  </a:graphic>
                </wp:inline>
              </w:drawing>
            </w:r>
            <w:r w:rsidDel="00000000" w:rsidR="00000000" w:rsidRPr="00000000">
              <w:rPr>
                <w:sz w:val="22.079999923706055"/>
                <w:szCs w:val="22.079999923706055"/>
              </w:rPr>
              <w:drawing>
                <wp:inline distB="114300" distT="114300" distL="114300" distR="114300">
                  <wp:extent cx="1245654" cy="1245654"/>
                  <wp:effectExtent b="0" l="0" r="0" t="0"/>
                  <wp:docPr id="6"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245654" cy="1245654"/>
                          </a:xfrm>
                          <a:prstGeom prst="rect"/>
                          <a:ln/>
                        </pic:spPr>
                      </pic:pic>
                    </a:graphicData>
                  </a:graphic>
                </wp:inline>
              </w:drawing>
            </w:r>
            <w:r w:rsidDel="00000000" w:rsidR="00000000" w:rsidRPr="00000000">
              <w:rPr>
                <w:rtl w:val="0"/>
              </w:rPr>
            </w:r>
          </w:p>
        </w:tc>
      </w:tr>
      <w:tr>
        <w:trPr>
          <w:cantSplit w:val="0"/>
          <w:trHeight w:val="837.9988098144531"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vertAlign w:val="baseline"/>
              </w:rPr>
            </w:pPr>
            <w:r w:rsidDel="00000000" w:rsidR="00000000" w:rsidRPr="00000000">
              <w:rPr>
                <w:b w:val="1"/>
                <w:bCs w:val="1"/>
                <w:i w:val="0"/>
                <w:iCs w:val="0"/>
                <w:smallCaps w:val="0"/>
                <w:strike w:val="0"/>
                <w:color w:val="000000"/>
                <w:sz w:val="24"/>
                <w:szCs w:val="24"/>
                <w:u w:val="none"/>
                <w:vertAlign w:val="baseline"/>
                <w:rtl w:val="0"/>
              </w:rPr>
              <w:t xml:space="preserve">What will we learn this half term?</w:t>
            </w:r>
          </w:p>
        </w:tc>
      </w:tr>
      <w:tr>
        <w:trPr>
          <w:cantSplit w:val="0"/>
          <w:trHeight w:val="1665.6012725830078"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0399627685547" w:right="0" w:firstLine="0"/>
              <w:jc w:val="left"/>
              <w:rPr>
                <w:b w:val="1"/>
                <w:bCs w:val="1"/>
                <w:i w:val="0"/>
                <w:iCs w:val="0"/>
                <w:smallCaps w:val="0"/>
                <w:strike w:val="0"/>
                <w:color w:val="000000"/>
                <w:sz w:val="24"/>
                <w:szCs w:val="24"/>
                <w:u w:val="none"/>
                <w:vertAlign w:val="baseline"/>
              </w:rPr>
            </w:pPr>
            <w:r w:rsidDel="00000000" w:rsidR="00000000" w:rsidRPr="00000000">
              <w:rPr>
                <w:b w:val="1"/>
                <w:bCs w:val="1"/>
                <w:i w:val="0"/>
                <w:iCs w:val="0"/>
                <w:smallCaps w:val="0"/>
                <w:strike w:val="0"/>
                <w:color w:val="000000"/>
                <w:sz w:val="24"/>
                <w:szCs w:val="24"/>
                <w:u w:val="single"/>
                <w:vertAlign w:val="baseline"/>
                <w:rtl w:val="0"/>
              </w:rPr>
              <w:t xml:space="preserve">English</w:t>
            </w:r>
            <w:r w:rsidDel="00000000" w:rsidR="00000000" w:rsidRPr="00000000">
              <w:rPr>
                <w:b w:val="1"/>
                <w:bCs w:val="1"/>
                <w:i w:val="0"/>
                <w:iCs w:val="0"/>
                <w:smallCaps w:val="0"/>
                <w:strike w:val="0"/>
                <w:color w:val="000000"/>
                <w:sz w:val="24"/>
                <w:szCs w:val="24"/>
                <w:u w:val="none"/>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115478515625" w:line="229.9079990386963" w:lineRule="auto"/>
              <w:ind w:left="116.6400146484375" w:right="41.080322265625" w:hanging="0.48004150390625"/>
              <w:jc w:val="left"/>
              <w:rPr>
                <w:sz w:val="24"/>
                <w:szCs w:val="24"/>
              </w:rPr>
            </w:pPr>
            <w:r w:rsidDel="00000000" w:rsidR="00000000" w:rsidRPr="00000000">
              <w:rPr>
                <w:sz w:val="24"/>
                <w:szCs w:val="24"/>
                <w:rtl w:val="0"/>
              </w:rPr>
              <w:t xml:space="preserve">During Autumn 1, the children will be exploring the theme ‘All About Me’ through a range of engaging stories and activities. We will be reading the books above to encourage children to celebrate their individuality, understand their emotions, recognise similarities and differences and learn about different family structures.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115478515625" w:line="229.9079990386963" w:lineRule="auto"/>
              <w:ind w:left="116.6400146484375" w:right="41.080322265625" w:hanging="0.48004150390625"/>
              <w:jc w:val="left"/>
              <w:rPr>
                <w:sz w:val="24"/>
                <w:szCs w:val="24"/>
              </w:rPr>
            </w:pPr>
            <w:r w:rsidDel="00000000" w:rsidR="00000000" w:rsidRPr="00000000">
              <w:rPr>
                <w:sz w:val="24"/>
                <w:szCs w:val="24"/>
                <w:rtl w:val="0"/>
              </w:rPr>
              <w:t xml:space="preserve">Throughout the term, children will develop a sense of ‘self’ by talking about their own interests, features, feelings and abilities. They will also learn about the people who are important to them, who lives in their home and how every family is unique. Through play, discussions, creative activities and circle times, children will build confidence, develop positive relationships and begin to understand and respect the diversity of others. </w:t>
            </w:r>
            <w:r w:rsidDel="00000000" w:rsidR="00000000" w:rsidRPr="00000000">
              <w:rPr>
                <w:rtl w:val="0"/>
              </w:rPr>
            </w:r>
          </w:p>
        </w:tc>
      </w:tr>
      <w:tr>
        <w:trPr>
          <w:cantSplit w:val="0"/>
          <w:trHeight w:val="1665.6012725830078"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ind w:left="129.35997009277344" w:firstLine="0"/>
              <w:rPr>
                <w:b w:val="1"/>
                <w:bCs w:val="1"/>
                <w:sz w:val="24"/>
                <w:szCs w:val="24"/>
                <w:u w:val="single"/>
              </w:rPr>
            </w:pPr>
            <w:r w:rsidDel="00000000" w:rsidR="00000000" w:rsidRPr="00000000">
              <w:rPr>
                <w:b w:val="1"/>
                <w:bCs w:val="1"/>
                <w:sz w:val="24"/>
                <w:szCs w:val="24"/>
                <w:u w:val="single"/>
                <w:rtl w:val="0"/>
              </w:rPr>
              <w:t xml:space="preserve">Maths </w:t>
            </w:r>
          </w:p>
          <w:p w:rsidR="00000000" w:rsidDel="00000000" w:rsidP="00000000" w:rsidRDefault="00000000" w:rsidRPr="00000000" w14:paraId="00000011">
            <w:pPr>
              <w:widowControl w:val="0"/>
              <w:spacing w:line="240" w:lineRule="auto"/>
              <w:ind w:left="134.6399688720703" w:firstLine="0"/>
              <w:rPr>
                <w:sz w:val="24"/>
                <w:szCs w:val="24"/>
              </w:rPr>
            </w:pPr>
            <w:r w:rsidDel="00000000" w:rsidR="00000000" w:rsidRPr="00000000">
              <w:rPr>
                <w:sz w:val="24"/>
                <w:szCs w:val="24"/>
                <w:rtl w:val="0"/>
              </w:rPr>
              <w:t xml:space="preserve">In Nursery and Pre-School, we follow the Master the Curriculum Maths Scheme to provide children with a strong foundation in early Mathematical understanding. Through practical, play-based activities and everyday experiences, children will develop their confidence in counting, recognising and comparing quantities, exploring patterns, sorting and matching objects, and using mathematical language. Learning will be carefully sequenced to build on prior knowledge, encouraging children to investigate, problem-solve and develop a positive attitude towards Maths in an engaging and meaningful way in our classroom. </w:t>
            </w:r>
          </w:p>
          <w:p w:rsidR="00000000" w:rsidDel="00000000" w:rsidP="00000000" w:rsidRDefault="00000000" w:rsidRPr="00000000" w14:paraId="00000012">
            <w:pPr>
              <w:widowControl w:val="0"/>
              <w:spacing w:line="240" w:lineRule="auto"/>
              <w:ind w:left="134.6399688720703" w:firstLine="0"/>
              <w:rPr>
                <w:sz w:val="24"/>
                <w:szCs w:val="24"/>
              </w:rPr>
            </w:pPr>
            <w:r w:rsidDel="00000000" w:rsidR="00000000" w:rsidRPr="00000000">
              <w:rPr>
                <w:sz w:val="24"/>
                <w:szCs w:val="24"/>
                <w:rtl w:val="0"/>
              </w:rPr>
              <w:t xml:space="preserve">In Autumn we will begin to learn about:</w:t>
            </w:r>
          </w:p>
          <w:p w:rsidR="00000000" w:rsidDel="00000000" w:rsidP="00000000" w:rsidRDefault="00000000" w:rsidRPr="00000000" w14:paraId="00000013">
            <w:pPr>
              <w:widowControl w:val="0"/>
              <w:numPr>
                <w:ilvl w:val="0"/>
                <w:numId w:val="2"/>
              </w:numPr>
              <w:spacing w:line="240" w:lineRule="auto"/>
              <w:ind w:left="720" w:hanging="360"/>
              <w:rPr>
                <w:sz w:val="24"/>
                <w:szCs w:val="24"/>
              </w:rPr>
            </w:pPr>
            <w:r w:rsidDel="00000000" w:rsidR="00000000" w:rsidRPr="00000000">
              <w:rPr>
                <w:sz w:val="24"/>
                <w:szCs w:val="24"/>
                <w:rtl w:val="0"/>
              </w:rPr>
              <w:t xml:space="preserve">Colour</w:t>
            </w:r>
          </w:p>
          <w:p w:rsidR="00000000" w:rsidDel="00000000" w:rsidP="00000000" w:rsidRDefault="00000000" w:rsidRPr="00000000" w14:paraId="00000014">
            <w:pPr>
              <w:widowControl w:val="0"/>
              <w:numPr>
                <w:ilvl w:val="0"/>
                <w:numId w:val="2"/>
              </w:numPr>
              <w:spacing w:line="240" w:lineRule="auto"/>
              <w:ind w:left="720" w:hanging="360"/>
              <w:rPr>
                <w:sz w:val="24"/>
                <w:szCs w:val="24"/>
              </w:rPr>
            </w:pPr>
            <w:r w:rsidDel="00000000" w:rsidR="00000000" w:rsidRPr="00000000">
              <w:rPr>
                <w:sz w:val="24"/>
                <w:szCs w:val="24"/>
                <w:rtl w:val="0"/>
              </w:rPr>
              <w:t xml:space="preserve">Matching</w:t>
            </w:r>
          </w:p>
          <w:p w:rsidR="00000000" w:rsidDel="00000000" w:rsidP="00000000" w:rsidRDefault="00000000" w:rsidRPr="00000000" w14:paraId="00000015">
            <w:pPr>
              <w:widowControl w:val="0"/>
              <w:numPr>
                <w:ilvl w:val="0"/>
                <w:numId w:val="2"/>
              </w:numPr>
              <w:spacing w:line="240" w:lineRule="auto"/>
              <w:ind w:left="720" w:hanging="360"/>
              <w:rPr>
                <w:sz w:val="24"/>
                <w:szCs w:val="24"/>
              </w:rPr>
            </w:pPr>
            <w:r w:rsidDel="00000000" w:rsidR="00000000" w:rsidRPr="00000000">
              <w:rPr>
                <w:sz w:val="24"/>
                <w:szCs w:val="24"/>
                <w:rtl w:val="0"/>
              </w:rPr>
              <w:t xml:space="preserve">Sorting</w:t>
            </w:r>
          </w:p>
          <w:p w:rsidR="00000000" w:rsidDel="00000000" w:rsidP="00000000" w:rsidRDefault="00000000" w:rsidRPr="00000000" w14:paraId="00000016">
            <w:pPr>
              <w:widowControl w:val="0"/>
              <w:numPr>
                <w:ilvl w:val="0"/>
                <w:numId w:val="2"/>
              </w:numPr>
              <w:spacing w:line="240" w:lineRule="auto"/>
              <w:ind w:left="720" w:hanging="360"/>
              <w:rPr>
                <w:sz w:val="24"/>
                <w:szCs w:val="24"/>
              </w:rPr>
            </w:pPr>
            <w:r w:rsidDel="00000000" w:rsidR="00000000" w:rsidRPr="00000000">
              <w:rPr>
                <w:sz w:val="24"/>
                <w:szCs w:val="24"/>
                <w:rtl w:val="0"/>
              </w:rPr>
              <w:t xml:space="preserve">Number 1</w:t>
            </w:r>
          </w:p>
          <w:p w:rsidR="00000000" w:rsidDel="00000000" w:rsidP="00000000" w:rsidRDefault="00000000" w:rsidRPr="00000000" w14:paraId="00000017">
            <w:pPr>
              <w:widowControl w:val="0"/>
              <w:numPr>
                <w:ilvl w:val="0"/>
                <w:numId w:val="2"/>
              </w:numPr>
              <w:spacing w:line="240" w:lineRule="auto"/>
              <w:ind w:left="720" w:hanging="360"/>
              <w:rPr>
                <w:sz w:val="24"/>
                <w:szCs w:val="24"/>
              </w:rPr>
            </w:pPr>
            <w:r w:rsidDel="00000000" w:rsidR="00000000" w:rsidRPr="00000000">
              <w:rPr>
                <w:sz w:val="24"/>
                <w:szCs w:val="24"/>
                <w:rtl w:val="0"/>
              </w:rPr>
              <w:t xml:space="preserve">Number 2</w:t>
            </w:r>
            <w:r w:rsidDel="00000000" w:rsidR="00000000" w:rsidRPr="00000000">
              <w:rPr>
                <w:rtl w:val="0"/>
              </w:rPr>
            </w:r>
          </w:p>
        </w:tc>
      </w:tr>
      <w:tr>
        <w:trPr>
          <w:cantSplit w:val="0"/>
          <w:trHeight w:val="1275"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ind w:left="129.35997009277344" w:firstLine="0"/>
              <w:rPr>
                <w:b w:val="1"/>
                <w:bCs w:val="1"/>
                <w:sz w:val="24"/>
                <w:szCs w:val="24"/>
                <w:u w:val="single"/>
              </w:rPr>
            </w:pPr>
            <w:r w:rsidDel="00000000" w:rsidR="00000000" w:rsidRPr="00000000">
              <w:rPr>
                <w:b w:val="1"/>
                <w:bCs w:val="1"/>
                <w:sz w:val="24"/>
                <w:szCs w:val="24"/>
                <w:u w:val="single"/>
                <w:rtl w:val="0"/>
              </w:rPr>
              <w:t xml:space="preserve">Phonics</w:t>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28575</wp:posOffset>
                  </wp:positionV>
                  <wp:extent cx="1048832" cy="404813"/>
                  <wp:effectExtent b="0" l="0" r="0" t="0"/>
                  <wp:wrapSquare wrapText="bothSides" distB="0" distT="0" distL="114300" distR="114300"/>
                  <wp:docPr id="4"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048832" cy="404813"/>
                          </a:xfrm>
                          <a:prstGeom prst="rect"/>
                          <a:ln/>
                        </pic:spPr>
                      </pic:pic>
                    </a:graphicData>
                  </a:graphic>
                </wp:anchor>
              </w:drawing>
            </w:r>
          </w:p>
          <w:p w:rsidR="00000000" w:rsidDel="00000000" w:rsidP="00000000" w:rsidRDefault="00000000" w:rsidRPr="00000000" w14:paraId="00000019">
            <w:pPr>
              <w:widowControl w:val="0"/>
              <w:spacing w:line="240" w:lineRule="auto"/>
              <w:ind w:left="129.35997009277344" w:firstLine="0"/>
              <w:rPr>
                <w:sz w:val="24"/>
                <w:szCs w:val="24"/>
              </w:rPr>
            </w:pPr>
            <w:r w:rsidDel="00000000" w:rsidR="00000000" w:rsidRPr="00000000">
              <w:rPr>
                <w:sz w:val="24"/>
                <w:szCs w:val="24"/>
                <w:rtl w:val="0"/>
              </w:rPr>
              <w:t xml:space="preserve">This term, we will begin introducing children to early phonics through the Read Write Inc. programme. These lessons will be building listening and attention skills, learning to hear and identify different sounds, develop oral blending and begin to recognise and pronounce initial letter sounds. We use Fred Talk to support children to blend and segment. We have lots of Read Write Inc. videos that we can also send you over our SeeSaw app too!</w:t>
            </w:r>
          </w:p>
        </w:tc>
      </w:tr>
      <w:tr>
        <w:trPr>
          <w:cantSplit w:val="0"/>
          <w:trHeight w:val="1275"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ind w:left="129.35997009277344" w:firstLine="0"/>
              <w:rPr>
                <w:b w:val="1"/>
                <w:bCs w:val="1"/>
                <w:sz w:val="24"/>
                <w:szCs w:val="24"/>
                <w:u w:val="single"/>
              </w:rPr>
            </w:pPr>
            <w:r w:rsidDel="00000000" w:rsidR="00000000" w:rsidRPr="00000000">
              <w:rPr>
                <w:b w:val="1"/>
                <w:bCs w:val="1"/>
                <w:sz w:val="24"/>
                <w:szCs w:val="24"/>
                <w:u w:val="single"/>
                <w:rtl w:val="0"/>
              </w:rPr>
              <w:t xml:space="preserve">Willow Garden</w:t>
            </w:r>
          </w:p>
          <w:p w:rsidR="00000000" w:rsidDel="00000000" w:rsidP="00000000" w:rsidRDefault="00000000" w:rsidRPr="00000000" w14:paraId="0000001B">
            <w:pPr>
              <w:widowControl w:val="0"/>
              <w:spacing w:line="240" w:lineRule="auto"/>
              <w:ind w:left="0" w:firstLine="0"/>
              <w:rPr>
                <w:sz w:val="24"/>
                <w:szCs w:val="24"/>
              </w:rPr>
            </w:pPr>
            <w:r w:rsidDel="00000000" w:rsidR="00000000" w:rsidRPr="00000000">
              <w:rPr>
                <w:sz w:val="24"/>
                <w:szCs w:val="24"/>
                <w:rtl w:val="0"/>
              </w:rPr>
              <w:t xml:space="preserve">Our Willow Garden is our outdoor learning space where children have the opportunity to explore, discover and learn through nature. Regular sessions in the Willow Garden encourage children to develop confidence, independence, curiosity and resilience whilst in a natural environment. They can build, create, investigate wildlife, work together and take part in practical activities that support their physical, social, emotional and cognitive development. </w:t>
            </w:r>
          </w:p>
          <w:p w:rsidR="00000000" w:rsidDel="00000000" w:rsidP="00000000" w:rsidRDefault="00000000" w:rsidRPr="00000000" w14:paraId="0000001C">
            <w:pPr>
              <w:widowControl w:val="0"/>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D">
            <w:pPr>
              <w:widowControl w:val="0"/>
              <w:spacing w:line="240" w:lineRule="auto"/>
              <w:ind w:left="0" w:firstLine="0"/>
              <w:rPr>
                <w:i w:val="1"/>
                <w:iCs w:val="1"/>
                <w:sz w:val="24"/>
                <w:szCs w:val="24"/>
              </w:rPr>
            </w:pPr>
            <w:r w:rsidDel="00000000" w:rsidR="00000000" w:rsidRPr="00000000">
              <w:rPr>
                <w:sz w:val="24"/>
                <w:szCs w:val="24"/>
                <w:rtl w:val="0"/>
              </w:rPr>
              <w:t xml:space="preserve">We will be going to the Willow Garden </w:t>
            </w:r>
            <w:r w:rsidDel="00000000" w:rsidR="00000000" w:rsidRPr="00000000">
              <w:rPr>
                <w:b w:val="1"/>
                <w:bCs w:val="1"/>
                <w:sz w:val="24"/>
                <w:szCs w:val="24"/>
                <w:rtl w:val="0"/>
              </w:rPr>
              <w:t xml:space="preserve">Tuesday Afternoons and Thursday Mornings. </w:t>
            </w:r>
            <w:r w:rsidDel="00000000" w:rsidR="00000000" w:rsidRPr="00000000">
              <w:rPr>
                <w:sz w:val="24"/>
                <w:szCs w:val="24"/>
                <w:rtl w:val="0"/>
              </w:rPr>
              <w:t xml:space="preserve">We provide ‘splash suit’ waterproofs and spare socks, if you could please provide your child with their own wellies to put on their peg. </w:t>
            </w:r>
            <w:r w:rsidDel="00000000" w:rsidR="00000000" w:rsidRPr="00000000">
              <w:rPr>
                <w:i w:val="1"/>
                <w:iCs w:val="1"/>
                <w:sz w:val="24"/>
                <w:szCs w:val="24"/>
                <w:rtl w:val="0"/>
              </w:rPr>
              <w:t xml:space="preserve">(Our first sessions will be Tuesday 22nd September and Thursday 24th September). </w:t>
            </w:r>
          </w:p>
        </w:tc>
      </w:tr>
      <w:tr>
        <w:trPr>
          <w:cantSplit w:val="0"/>
          <w:trHeight w:val="1665.6012725830078"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ind w:left="129.8400115966797" w:firstLine="0"/>
              <w:rPr>
                <w:b w:val="1"/>
                <w:bCs w:val="1"/>
                <w:sz w:val="24"/>
                <w:szCs w:val="24"/>
              </w:rPr>
            </w:pPr>
            <w:r w:rsidDel="00000000" w:rsidR="00000000" w:rsidRPr="00000000">
              <w:rPr>
                <w:b w:val="1"/>
                <w:bCs w:val="1"/>
                <w:sz w:val="24"/>
                <w:szCs w:val="24"/>
                <w:u w:val="single"/>
                <w:rtl w:val="0"/>
              </w:rPr>
              <w:t xml:space="preserve">Homework</w:t>
            </w:r>
            <w:r w:rsidDel="00000000" w:rsidR="00000000" w:rsidRPr="00000000">
              <w:rPr>
                <w:b w:val="1"/>
                <w:bCs w:val="1"/>
                <w:sz w:val="24"/>
                <w:szCs w:val="24"/>
                <w:rtl w:val="0"/>
              </w:rPr>
              <w:t xml:space="preserve"> </w:t>
            </w:r>
          </w:p>
          <w:p w:rsidR="00000000" w:rsidDel="00000000" w:rsidP="00000000" w:rsidRDefault="00000000" w:rsidRPr="00000000" w14:paraId="0000001F">
            <w:pPr>
              <w:widowControl w:val="0"/>
              <w:spacing w:line="240" w:lineRule="auto"/>
              <w:ind w:left="129.8400115966797" w:firstLine="0"/>
              <w:rPr>
                <w:sz w:val="24"/>
                <w:szCs w:val="24"/>
              </w:rPr>
            </w:pPr>
            <w:r w:rsidDel="00000000" w:rsidR="00000000" w:rsidRPr="00000000">
              <w:rPr>
                <w:sz w:val="24"/>
                <w:szCs w:val="24"/>
                <w:rtl w:val="0"/>
              </w:rPr>
              <w:t xml:space="preserve">We would love to work together to support your child’s independence and development, so here are some ideas to challenge your child at home in the Autumn 1 Term:</w:t>
            </w:r>
          </w:p>
          <w:p w:rsidR="00000000" w:rsidDel="00000000" w:rsidP="00000000" w:rsidRDefault="00000000" w:rsidRPr="00000000" w14:paraId="00000020">
            <w:pPr>
              <w:widowControl w:val="0"/>
              <w:numPr>
                <w:ilvl w:val="0"/>
                <w:numId w:val="1"/>
              </w:numPr>
              <w:spacing w:after="0" w:afterAutospacing="0" w:before="282.01171875" w:line="240" w:lineRule="auto"/>
              <w:ind w:left="720" w:hanging="360"/>
              <w:rPr/>
            </w:pPr>
            <w:r w:rsidDel="00000000" w:rsidR="00000000" w:rsidRPr="00000000">
              <w:rPr>
                <w:rtl w:val="0"/>
              </w:rPr>
              <w:t xml:space="preserve">Toilet Training (Bedtime Routine)</w:t>
            </w:r>
          </w:p>
          <w:p w:rsidR="00000000" w:rsidDel="00000000" w:rsidP="00000000" w:rsidRDefault="00000000" w:rsidRPr="00000000" w14:paraId="00000021">
            <w:pPr>
              <w:widowControl w:val="0"/>
              <w:numPr>
                <w:ilvl w:val="0"/>
                <w:numId w:val="1"/>
              </w:numPr>
              <w:spacing w:after="0" w:afterAutospacing="0" w:before="0" w:beforeAutospacing="0" w:line="240" w:lineRule="auto"/>
              <w:ind w:left="720" w:hanging="360"/>
              <w:rPr/>
            </w:pPr>
            <w:r w:rsidDel="00000000" w:rsidR="00000000" w:rsidRPr="00000000">
              <w:rPr>
                <w:rtl w:val="0"/>
              </w:rPr>
              <w:t xml:space="preserve">Put on and take off coat independently</w:t>
            </w:r>
          </w:p>
          <w:p w:rsidR="00000000" w:rsidDel="00000000" w:rsidP="00000000" w:rsidRDefault="00000000" w:rsidRPr="00000000" w14:paraId="00000022">
            <w:pPr>
              <w:widowControl w:val="0"/>
              <w:numPr>
                <w:ilvl w:val="0"/>
                <w:numId w:val="1"/>
              </w:numPr>
              <w:spacing w:after="0" w:afterAutospacing="0" w:before="0" w:beforeAutospacing="0" w:line="240" w:lineRule="auto"/>
              <w:ind w:left="720" w:hanging="360"/>
              <w:rPr/>
            </w:pPr>
            <w:r w:rsidDel="00000000" w:rsidR="00000000" w:rsidRPr="00000000">
              <w:rPr>
                <w:rtl w:val="0"/>
              </w:rPr>
              <w:t xml:space="preserve">Zip up own coat</w:t>
            </w:r>
          </w:p>
          <w:p w:rsidR="00000000" w:rsidDel="00000000" w:rsidP="00000000" w:rsidRDefault="00000000" w:rsidRPr="00000000" w14:paraId="00000023">
            <w:pPr>
              <w:widowControl w:val="0"/>
              <w:numPr>
                <w:ilvl w:val="0"/>
                <w:numId w:val="1"/>
              </w:numPr>
              <w:spacing w:after="0" w:afterAutospacing="0" w:before="0" w:beforeAutospacing="0" w:line="240" w:lineRule="auto"/>
              <w:ind w:left="720" w:hanging="360"/>
              <w:rPr/>
            </w:pPr>
            <w:r w:rsidDel="00000000" w:rsidR="00000000" w:rsidRPr="00000000">
              <w:rPr>
                <w:rtl w:val="0"/>
              </w:rPr>
              <w:t xml:space="preserve">Put on shoes and fasten the velcro</w:t>
            </w:r>
          </w:p>
          <w:p w:rsidR="00000000" w:rsidDel="00000000" w:rsidP="00000000" w:rsidRDefault="00000000" w:rsidRPr="00000000" w14:paraId="00000024">
            <w:pPr>
              <w:widowControl w:val="0"/>
              <w:numPr>
                <w:ilvl w:val="0"/>
                <w:numId w:val="1"/>
              </w:numPr>
              <w:spacing w:after="0" w:afterAutospacing="0" w:before="0" w:beforeAutospacing="0" w:line="240" w:lineRule="auto"/>
              <w:ind w:left="720" w:hanging="360"/>
              <w:rPr/>
            </w:pPr>
            <w:r w:rsidDel="00000000" w:rsidR="00000000" w:rsidRPr="00000000">
              <w:rPr>
                <w:rtl w:val="0"/>
              </w:rPr>
              <w:t xml:space="preserve">Wash and dry hands independently </w:t>
            </w:r>
          </w:p>
          <w:p w:rsidR="00000000" w:rsidDel="00000000" w:rsidP="00000000" w:rsidRDefault="00000000" w:rsidRPr="00000000" w14:paraId="00000025">
            <w:pPr>
              <w:widowControl w:val="0"/>
              <w:numPr>
                <w:ilvl w:val="0"/>
                <w:numId w:val="1"/>
              </w:numPr>
              <w:spacing w:after="0" w:afterAutospacing="0" w:before="0" w:beforeAutospacing="0" w:line="240" w:lineRule="auto"/>
              <w:ind w:left="720" w:hanging="360"/>
              <w:rPr/>
            </w:pPr>
            <w:r w:rsidDel="00000000" w:rsidR="00000000" w:rsidRPr="00000000">
              <w:rPr>
                <w:rtl w:val="0"/>
              </w:rPr>
              <w:t xml:space="preserve">Use a knife and fork at mealtimes</w:t>
            </w:r>
          </w:p>
          <w:p w:rsidR="00000000" w:rsidDel="00000000" w:rsidP="00000000" w:rsidRDefault="00000000" w:rsidRPr="00000000" w14:paraId="00000026">
            <w:pPr>
              <w:widowControl w:val="0"/>
              <w:numPr>
                <w:ilvl w:val="0"/>
                <w:numId w:val="1"/>
              </w:numPr>
              <w:spacing w:after="0" w:afterAutospacing="0" w:before="0" w:beforeAutospacing="0" w:line="240" w:lineRule="auto"/>
              <w:ind w:left="720" w:hanging="360"/>
              <w:rPr/>
            </w:pPr>
            <w:r w:rsidDel="00000000" w:rsidR="00000000" w:rsidRPr="00000000">
              <w:rPr>
                <w:rtl w:val="0"/>
              </w:rPr>
              <w:t xml:space="preserve">Drink from an open cup</w:t>
            </w:r>
          </w:p>
          <w:p w:rsidR="00000000" w:rsidDel="00000000" w:rsidP="00000000" w:rsidRDefault="00000000" w:rsidRPr="00000000" w14:paraId="00000027">
            <w:pPr>
              <w:widowControl w:val="0"/>
              <w:numPr>
                <w:ilvl w:val="0"/>
                <w:numId w:val="1"/>
              </w:numPr>
              <w:spacing w:after="0" w:afterAutospacing="0" w:before="0" w:beforeAutospacing="0" w:line="240" w:lineRule="auto"/>
              <w:ind w:left="720" w:hanging="360"/>
              <w:rPr/>
            </w:pPr>
            <w:r w:rsidDel="00000000" w:rsidR="00000000" w:rsidRPr="00000000">
              <w:rPr>
                <w:rtl w:val="0"/>
              </w:rPr>
              <w:t xml:space="preserve">Read together  - three times a week</w:t>
            </w:r>
          </w:p>
          <w:p w:rsidR="00000000" w:rsidDel="00000000" w:rsidP="00000000" w:rsidRDefault="00000000" w:rsidRPr="00000000" w14:paraId="00000028">
            <w:pPr>
              <w:widowControl w:val="0"/>
              <w:numPr>
                <w:ilvl w:val="0"/>
                <w:numId w:val="1"/>
              </w:numPr>
              <w:spacing w:before="0" w:beforeAutospacing="0" w:line="240" w:lineRule="auto"/>
              <w:ind w:left="720" w:hanging="360"/>
              <w:rPr/>
            </w:pPr>
            <w:r w:rsidDel="00000000" w:rsidR="00000000" w:rsidRPr="00000000">
              <w:rPr>
                <w:rtl w:val="0"/>
              </w:rPr>
              <w:t xml:space="preserve">Talk about who lives in your home</w:t>
            </w:r>
            <w:r w:rsidDel="00000000" w:rsidR="00000000" w:rsidRPr="00000000">
              <w:rPr>
                <w:rtl w:val="0"/>
              </w:rPr>
            </w:r>
          </w:p>
        </w:tc>
      </w:tr>
      <w:tr>
        <w:trPr>
          <w:cantSplit w:val="0"/>
          <w:trHeight w:val="1665.6012725830078" w:hRule="atLeast"/>
          <w:tblHeader w:val="0"/>
        </w:trPr>
        <w:tc>
          <w:tcPr>
            <w:shd w:fill="ea9999" w:val="clear"/>
            <w:tcMar>
              <w:top w:w="100.0" w:type="dxa"/>
              <w:left w:w="100.0" w:type="dxa"/>
              <w:bottom w:w="100.0" w:type="dxa"/>
              <w:right w:w="100.0" w:type="dxa"/>
            </w:tcMar>
            <w:vAlign w:val="top"/>
          </w:tcPr>
          <w:p w:rsidR="00000000" w:rsidDel="00000000" w:rsidP="00000000" w:rsidRDefault="00000000" w:rsidRPr="00000000" w14:paraId="00000029">
            <w:pPr>
              <w:widowControl w:val="0"/>
              <w:spacing w:before="282.01171875" w:line="240" w:lineRule="auto"/>
              <w:ind w:left="0" w:firstLine="0"/>
              <w:jc w:val="center"/>
              <w:rPr>
                <w:sz w:val="24"/>
                <w:szCs w:val="24"/>
              </w:rPr>
            </w:pPr>
            <w:r w:rsidDel="00000000" w:rsidR="00000000" w:rsidRPr="00000000">
              <w:rPr>
                <w:sz w:val="24"/>
                <w:szCs w:val="24"/>
                <w:rtl w:val="0"/>
              </w:rPr>
              <w:t xml:space="preserve">We are pleased to share that we will be welcoming an Urdu-speaking EAL Teaching Assistant from Stockport Council into our Pre-School on a Monday, she’s called </w:t>
            </w:r>
            <w:r w:rsidDel="00000000" w:rsidR="00000000" w:rsidRPr="00000000">
              <w:rPr>
                <w:b w:val="1"/>
                <w:bCs w:val="1"/>
                <w:sz w:val="24"/>
                <w:szCs w:val="24"/>
                <w:rtl w:val="0"/>
              </w:rPr>
              <w:t xml:space="preserve">Abida</w:t>
            </w:r>
            <w:r w:rsidDel="00000000" w:rsidR="00000000" w:rsidRPr="00000000">
              <w:rPr>
                <w:sz w:val="24"/>
                <w:szCs w:val="24"/>
                <w:rtl w:val="0"/>
              </w:rPr>
              <w:t xml:space="preserve">. Abida will be working alongside our team to support our Urdu-speaking children with their communication, language and learning.</w:t>
            </w:r>
          </w:p>
          <w:p w:rsidR="00000000" w:rsidDel="00000000" w:rsidP="00000000" w:rsidRDefault="00000000" w:rsidRPr="00000000" w14:paraId="0000002A">
            <w:pPr>
              <w:widowControl w:val="0"/>
              <w:spacing w:before="282.01171875" w:line="240" w:lineRule="auto"/>
              <w:ind w:left="0" w:firstLine="0"/>
              <w:jc w:val="center"/>
              <w:rPr>
                <w:sz w:val="24"/>
                <w:szCs w:val="24"/>
              </w:rPr>
            </w:pPr>
            <w:r w:rsidDel="00000000" w:rsidR="00000000" w:rsidRPr="00000000">
              <w:rPr>
                <w:sz w:val="24"/>
                <w:szCs w:val="24"/>
                <w:rtl w:val="0"/>
              </w:rPr>
              <w:t xml:space="preserve">We look forward to a lovely first Autumn 1 half term with you Pre-School! </w:t>
            </w:r>
          </w:p>
          <w:p w:rsidR="00000000" w:rsidDel="00000000" w:rsidP="00000000" w:rsidRDefault="00000000" w:rsidRPr="00000000" w14:paraId="0000002B">
            <w:pPr>
              <w:widowControl w:val="0"/>
              <w:spacing w:before="282.01171875" w:line="240" w:lineRule="auto"/>
              <w:ind w:left="0" w:firstLine="0"/>
              <w:jc w:val="center"/>
              <w:rPr>
                <w:sz w:val="24"/>
                <w:szCs w:val="24"/>
              </w:rPr>
            </w:pPr>
            <w:r w:rsidDel="00000000" w:rsidR="00000000" w:rsidRPr="00000000">
              <w:rPr>
                <w:sz w:val="24"/>
                <w:szCs w:val="24"/>
                <w:rtl w:val="0"/>
              </w:rPr>
              <w:t xml:space="preserve">Best Wishes, </w:t>
            </w:r>
          </w:p>
          <w:p w:rsidR="00000000" w:rsidDel="00000000" w:rsidP="00000000" w:rsidRDefault="00000000" w:rsidRPr="00000000" w14:paraId="0000002C">
            <w:pPr>
              <w:widowControl w:val="0"/>
              <w:spacing w:before="282.01171875" w:line="240" w:lineRule="auto"/>
              <w:ind w:left="0" w:firstLine="0"/>
              <w:jc w:val="center"/>
              <w:rPr>
                <w:sz w:val="24"/>
                <w:szCs w:val="24"/>
              </w:rPr>
            </w:pPr>
            <w:r w:rsidDel="00000000" w:rsidR="00000000" w:rsidRPr="00000000">
              <w:rPr>
                <w:b w:val="1"/>
                <w:bCs w:val="1"/>
                <w:sz w:val="24"/>
                <w:szCs w:val="24"/>
                <w:rtl w:val="0"/>
              </w:rPr>
              <w:t xml:space="preserve">Miss Syddall</w:t>
            </w:r>
            <w:r w:rsidDel="00000000" w:rsidR="00000000" w:rsidRPr="00000000">
              <w:rPr>
                <w:sz w:val="24"/>
                <w:szCs w:val="24"/>
                <w:rtl w:val="0"/>
              </w:rPr>
              <w:t xml:space="preserve"> {Nursery Teacher}, </w:t>
            </w:r>
            <w:r w:rsidDel="00000000" w:rsidR="00000000" w:rsidRPr="00000000">
              <w:rPr>
                <w:b w:val="1"/>
                <w:bCs w:val="1"/>
                <w:sz w:val="24"/>
                <w:szCs w:val="24"/>
                <w:rtl w:val="0"/>
              </w:rPr>
              <w:t xml:space="preserve">Mrs Santana-Reedy</w:t>
            </w:r>
            <w:r w:rsidDel="00000000" w:rsidR="00000000" w:rsidRPr="00000000">
              <w:rPr>
                <w:sz w:val="24"/>
                <w:szCs w:val="24"/>
                <w:rtl w:val="0"/>
              </w:rPr>
              <w:t xml:space="preserve"> {Nursery Nurse}, </w:t>
            </w:r>
          </w:p>
          <w:p w:rsidR="00000000" w:rsidDel="00000000" w:rsidP="00000000" w:rsidRDefault="00000000" w:rsidRPr="00000000" w14:paraId="0000002D">
            <w:pPr>
              <w:widowControl w:val="0"/>
              <w:spacing w:before="282.01171875" w:line="240" w:lineRule="auto"/>
              <w:ind w:left="0" w:firstLine="0"/>
              <w:jc w:val="center"/>
              <w:rPr>
                <w:sz w:val="24"/>
                <w:szCs w:val="24"/>
              </w:rPr>
            </w:pPr>
            <w:r w:rsidDel="00000000" w:rsidR="00000000" w:rsidRPr="00000000">
              <w:rPr>
                <w:b w:val="1"/>
                <w:bCs w:val="1"/>
                <w:sz w:val="24"/>
                <w:szCs w:val="24"/>
                <w:rtl w:val="0"/>
              </w:rPr>
              <w:t xml:space="preserve">Miss Crummett</w:t>
            </w:r>
            <w:r w:rsidDel="00000000" w:rsidR="00000000" w:rsidRPr="00000000">
              <w:rPr>
                <w:sz w:val="24"/>
                <w:szCs w:val="24"/>
                <w:rtl w:val="0"/>
              </w:rPr>
              <w:t xml:space="preserve"> and </w:t>
            </w:r>
            <w:r w:rsidDel="00000000" w:rsidR="00000000" w:rsidRPr="00000000">
              <w:rPr>
                <w:b w:val="1"/>
                <w:bCs w:val="1"/>
                <w:sz w:val="24"/>
                <w:szCs w:val="24"/>
                <w:rtl w:val="0"/>
              </w:rPr>
              <w:t xml:space="preserve">Miss Racz</w:t>
            </w:r>
            <w:r w:rsidDel="00000000" w:rsidR="00000000" w:rsidRPr="00000000">
              <w:rPr>
                <w:sz w:val="24"/>
                <w:szCs w:val="24"/>
                <w:rtl w:val="0"/>
              </w:rPr>
              <w:t xml:space="preserve"> {Nursery Nurse}, </w:t>
            </w:r>
            <w:r w:rsidDel="00000000" w:rsidR="00000000" w:rsidRPr="00000000">
              <w:rPr>
                <w:b w:val="1"/>
                <w:bCs w:val="1"/>
                <w:sz w:val="24"/>
                <w:szCs w:val="24"/>
                <w:rtl w:val="0"/>
              </w:rPr>
              <w:t xml:space="preserve">Tonie Potter</w:t>
            </w:r>
            <w:r w:rsidDel="00000000" w:rsidR="00000000" w:rsidRPr="00000000">
              <w:rPr>
                <w:sz w:val="24"/>
                <w:szCs w:val="24"/>
                <w:rtl w:val="0"/>
              </w:rPr>
              <w:t xml:space="preserve">{Play Worker}</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20" w:w="11900" w:orient="portrait"/>
      <w:pgMar w:bottom="758.3995819091797" w:top="720" w:left="720" w:right="727.1997070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8.png"/><Relationship Id="rId13" Type="http://schemas.openxmlformats.org/officeDocument/2006/relationships/image" Target="media/image5.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