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7447" w14:textId="5A6EEA0A" w:rsid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bookmarkStart w:id="0" w:name="_GoBack"/>
      <w:bookmarkEnd w:id="0"/>
    </w:p>
    <w:p w14:paraId="7AA6668C" w14:textId="6C155B52" w:rsidR="00A02ABA" w:rsidRDefault="00064B6C" w:rsidP="00A02ABA">
      <w:pPr>
        <w:pBdr>
          <w:top w:val="single" w:sz="4" w:space="0" w:color="auto"/>
          <w:left w:val="single" w:sz="4" w:space="4" w:color="auto"/>
          <w:bottom w:val="single" w:sz="4" w:space="1" w:color="auto"/>
          <w:right w:val="single" w:sz="4" w:space="4" w:color="auto"/>
        </w:pBdr>
        <w:shd w:val="clear" w:color="auto" w:fill="BDD6EE" w:themeFill="accent1" w:themeFillTint="66"/>
        <w:rPr>
          <w:rFonts w:ascii="Comic Sans MS" w:hAnsi="Comic Sans MS"/>
          <w:sz w:val="28"/>
          <w:szCs w:val="28"/>
        </w:rPr>
      </w:pPr>
      <w:r>
        <w:rPr>
          <w:noProof/>
          <w:lang w:eastAsia="en-GB"/>
        </w:rPr>
        <w:drawing>
          <wp:anchor distT="0" distB="0" distL="114300" distR="114300" simplePos="0" relativeHeight="251667968" behindDoc="0" locked="0" layoutInCell="1" allowOverlap="1" wp14:anchorId="7293D583" wp14:editId="70B37872">
            <wp:simplePos x="0" y="0"/>
            <wp:positionH relativeFrom="column">
              <wp:posOffset>4703178</wp:posOffset>
            </wp:positionH>
            <wp:positionV relativeFrom="paragraph">
              <wp:posOffset>5080</wp:posOffset>
            </wp:positionV>
            <wp:extent cx="733334"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334"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639DFB86" wp14:editId="2F4522EE">
            <wp:simplePos x="0" y="0"/>
            <wp:positionH relativeFrom="margin">
              <wp:posOffset>395538</wp:posOffset>
            </wp:positionH>
            <wp:positionV relativeFrom="paragraph">
              <wp:posOffset>5715</wp:posOffset>
            </wp:positionV>
            <wp:extent cx="772342" cy="9429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342" cy="942975"/>
                    </a:xfrm>
                    <a:prstGeom prst="rect">
                      <a:avLst/>
                    </a:prstGeom>
                    <a:noFill/>
                  </pic:spPr>
                </pic:pic>
              </a:graphicData>
            </a:graphic>
            <wp14:sizeRelH relativeFrom="page">
              <wp14:pctWidth>0</wp14:pctWidth>
            </wp14:sizeRelH>
            <wp14:sizeRelV relativeFrom="page">
              <wp14:pctHeight>0</wp14:pctHeight>
            </wp14:sizeRelV>
          </wp:anchor>
        </w:drawing>
      </w:r>
    </w:p>
    <w:p w14:paraId="53827F4B" w14:textId="0467B60C" w:rsidR="00A40AE6" w:rsidRPr="00A02ABA"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b/>
          <w:bCs/>
          <w:sz w:val="28"/>
          <w:szCs w:val="28"/>
        </w:rPr>
      </w:pPr>
      <w:r w:rsidRPr="00A02ABA">
        <w:rPr>
          <w:rFonts w:ascii="Comic Sans MS" w:hAnsi="Comic Sans MS"/>
          <w:b/>
          <w:bCs/>
          <w:sz w:val="28"/>
          <w:szCs w:val="28"/>
        </w:rPr>
        <w:t>Glory Be</w:t>
      </w:r>
    </w:p>
    <w:p w14:paraId="0A10325E" w14:textId="55A66A5D" w:rsid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rPr>
          <w:rFonts w:ascii="Comic Sans MS" w:hAnsi="Comic Sans MS"/>
          <w:sz w:val="28"/>
          <w:szCs w:val="28"/>
        </w:rPr>
      </w:pPr>
    </w:p>
    <w:p w14:paraId="159E1B4D" w14:textId="7A820E4D" w:rsid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rPr>
          <w:rFonts w:ascii="Comic Sans MS" w:hAnsi="Comic Sans MS"/>
          <w:sz w:val="28"/>
          <w:szCs w:val="28"/>
        </w:rPr>
      </w:pPr>
      <w:r>
        <w:rPr>
          <w:rFonts w:ascii="Comic Sans MS" w:hAnsi="Comic Sans MS"/>
          <w:sz w:val="28"/>
          <w:szCs w:val="28"/>
        </w:rPr>
        <w:t>This is a prayer</w:t>
      </w:r>
      <w:r w:rsidR="000B2B74">
        <w:rPr>
          <w:rFonts w:ascii="Comic Sans MS" w:hAnsi="Comic Sans MS"/>
          <w:sz w:val="28"/>
          <w:szCs w:val="28"/>
        </w:rPr>
        <w:t xml:space="preserve"> of praise, giving glory to God. I</w:t>
      </w:r>
      <w:r>
        <w:rPr>
          <w:rFonts w:ascii="Comic Sans MS" w:hAnsi="Comic Sans MS"/>
          <w:sz w:val="28"/>
          <w:szCs w:val="28"/>
        </w:rPr>
        <w:t>n it we celebrate the Holy Trinity of three persons in on</w:t>
      </w:r>
      <w:r w:rsidR="000B2B74">
        <w:rPr>
          <w:rFonts w:ascii="Comic Sans MS" w:hAnsi="Comic Sans MS"/>
          <w:sz w:val="28"/>
          <w:szCs w:val="28"/>
        </w:rPr>
        <w:t>e</w:t>
      </w:r>
      <w:r>
        <w:rPr>
          <w:rFonts w:ascii="Comic Sans MS" w:hAnsi="Comic Sans MS"/>
          <w:sz w:val="28"/>
          <w:szCs w:val="28"/>
        </w:rPr>
        <w:t xml:space="preserve"> God. This prayer is one of the prayers we recite when we pray the Holy Rosary, but we can say it at any time when we want to praise God and give thanks or ask for special help or courage in our lives.</w:t>
      </w:r>
    </w:p>
    <w:p w14:paraId="409EB62A" w14:textId="66CADA8E" w:rsid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rPr>
          <w:rFonts w:ascii="Comic Sans MS" w:hAnsi="Comic Sans MS"/>
          <w:sz w:val="28"/>
          <w:szCs w:val="28"/>
        </w:rPr>
      </w:pPr>
    </w:p>
    <w:p w14:paraId="2A393B87" w14:textId="74768314" w:rsidR="00A02ABA" w:rsidRP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b/>
          <w:bCs/>
          <w:sz w:val="28"/>
          <w:szCs w:val="28"/>
        </w:rPr>
      </w:pPr>
      <w:r w:rsidRPr="00A02ABA">
        <w:rPr>
          <w:rFonts w:ascii="Comic Sans MS" w:hAnsi="Comic Sans MS"/>
          <w:b/>
          <w:bCs/>
          <w:sz w:val="28"/>
          <w:szCs w:val="28"/>
        </w:rPr>
        <w:t>Glory Be</w:t>
      </w:r>
    </w:p>
    <w:p w14:paraId="505A4D31"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
    <w:p w14:paraId="33502EB0"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r>
        <w:rPr>
          <w:rFonts w:ascii="Comic Sans MS" w:hAnsi="Comic Sans MS"/>
          <w:sz w:val="28"/>
          <w:szCs w:val="28"/>
        </w:rPr>
        <w:t xml:space="preserve">Glory be to the Father, </w:t>
      </w:r>
    </w:p>
    <w:p w14:paraId="261BE045"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roofErr w:type="gramStart"/>
      <w:r>
        <w:rPr>
          <w:rFonts w:ascii="Comic Sans MS" w:hAnsi="Comic Sans MS"/>
          <w:sz w:val="28"/>
          <w:szCs w:val="28"/>
        </w:rPr>
        <w:t>and</w:t>
      </w:r>
      <w:proofErr w:type="gramEnd"/>
      <w:r>
        <w:rPr>
          <w:rFonts w:ascii="Comic Sans MS" w:hAnsi="Comic Sans MS"/>
          <w:sz w:val="28"/>
          <w:szCs w:val="28"/>
        </w:rPr>
        <w:t xml:space="preserve"> to the son </w:t>
      </w:r>
    </w:p>
    <w:p w14:paraId="167771BD"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roofErr w:type="gramStart"/>
      <w:r>
        <w:rPr>
          <w:rFonts w:ascii="Comic Sans MS" w:hAnsi="Comic Sans MS"/>
          <w:sz w:val="28"/>
          <w:szCs w:val="28"/>
        </w:rPr>
        <w:t>and</w:t>
      </w:r>
      <w:proofErr w:type="gramEnd"/>
      <w:r>
        <w:rPr>
          <w:rFonts w:ascii="Comic Sans MS" w:hAnsi="Comic Sans MS"/>
          <w:sz w:val="28"/>
          <w:szCs w:val="28"/>
        </w:rPr>
        <w:t xml:space="preserve"> to the Holy Spirit.</w:t>
      </w:r>
    </w:p>
    <w:p w14:paraId="7F531BC0"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
    <w:p w14:paraId="325C8884"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r>
        <w:rPr>
          <w:rFonts w:ascii="Comic Sans MS" w:hAnsi="Comic Sans MS"/>
          <w:sz w:val="28"/>
          <w:szCs w:val="28"/>
        </w:rPr>
        <w:t>As it was in the beginning,</w:t>
      </w:r>
    </w:p>
    <w:p w14:paraId="22EDFBDC"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roofErr w:type="gramStart"/>
      <w:r>
        <w:rPr>
          <w:rFonts w:ascii="Comic Sans MS" w:hAnsi="Comic Sans MS"/>
          <w:sz w:val="28"/>
          <w:szCs w:val="28"/>
        </w:rPr>
        <w:t>is</w:t>
      </w:r>
      <w:proofErr w:type="gramEnd"/>
      <w:r>
        <w:rPr>
          <w:rFonts w:ascii="Comic Sans MS" w:hAnsi="Comic Sans MS"/>
          <w:sz w:val="28"/>
          <w:szCs w:val="28"/>
        </w:rPr>
        <w:t xml:space="preserve"> now,</w:t>
      </w:r>
    </w:p>
    <w:p w14:paraId="1EE3DA7A"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roofErr w:type="gramStart"/>
      <w:r>
        <w:rPr>
          <w:rFonts w:ascii="Comic Sans MS" w:hAnsi="Comic Sans MS"/>
          <w:sz w:val="28"/>
          <w:szCs w:val="28"/>
        </w:rPr>
        <w:t>and</w:t>
      </w:r>
      <w:proofErr w:type="gramEnd"/>
      <w:r>
        <w:rPr>
          <w:rFonts w:ascii="Comic Sans MS" w:hAnsi="Comic Sans MS"/>
          <w:sz w:val="28"/>
          <w:szCs w:val="28"/>
        </w:rPr>
        <w:t xml:space="preserve"> ever shall be,</w:t>
      </w:r>
    </w:p>
    <w:p w14:paraId="26412C99"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r>
        <w:rPr>
          <w:rFonts w:ascii="Comic Sans MS" w:hAnsi="Comic Sans MS"/>
          <w:sz w:val="28"/>
          <w:szCs w:val="28"/>
        </w:rPr>
        <w:lastRenderedPageBreak/>
        <w:t>World without end</w:t>
      </w:r>
    </w:p>
    <w:p w14:paraId="2D58BEDA"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
    <w:p w14:paraId="409E7FCC" w14:textId="77777777" w:rsidR="00A40AE6" w:rsidRDefault="00A40AE6"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r>
        <w:rPr>
          <w:rFonts w:ascii="Comic Sans MS" w:hAnsi="Comic Sans MS"/>
          <w:sz w:val="28"/>
          <w:szCs w:val="28"/>
        </w:rPr>
        <w:t>Amen.</w:t>
      </w:r>
    </w:p>
    <w:p w14:paraId="4B79FC21" w14:textId="70485734" w:rsidR="00A02ABA"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
    <w:p w14:paraId="623F1E32" w14:textId="214BE47E" w:rsidR="00A02ABA" w:rsidRPr="00A40AE6" w:rsidRDefault="00A02ABA" w:rsidP="00A02ABA">
      <w:pPr>
        <w:pBdr>
          <w:top w:val="single" w:sz="4" w:space="0" w:color="auto"/>
          <w:left w:val="single" w:sz="4" w:space="4" w:color="auto"/>
          <w:bottom w:val="single" w:sz="4" w:space="1" w:color="auto"/>
          <w:right w:val="single" w:sz="4" w:space="4" w:color="auto"/>
        </w:pBdr>
        <w:shd w:val="clear" w:color="auto" w:fill="BDD6EE" w:themeFill="accent1" w:themeFillTint="66"/>
        <w:jc w:val="center"/>
        <w:rPr>
          <w:rFonts w:ascii="Comic Sans MS" w:hAnsi="Comic Sans MS"/>
          <w:sz w:val="28"/>
          <w:szCs w:val="28"/>
        </w:rPr>
      </w:pPr>
    </w:p>
    <w:sectPr w:rsidR="00A02ABA" w:rsidRPr="00A40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E6"/>
    <w:rsid w:val="00042586"/>
    <w:rsid w:val="00064B6C"/>
    <w:rsid w:val="000B2B74"/>
    <w:rsid w:val="009C4496"/>
    <w:rsid w:val="00A02ABA"/>
    <w:rsid w:val="00A40A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D6F8"/>
  <w15:chartTrackingRefBased/>
  <w15:docId w15:val="{CBB2F17E-6EFC-4383-8900-7D11E725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13B57-6533-472E-B9C9-DECE9950A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121AF-F9EF-43FB-8113-D9C12DDFD99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26892d-7b40-4440-9537-fbd7e022a2d8"/>
    <ds:schemaRef ds:uri="http://purl.org/dc/term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0BD86832-D1A3-4EE9-9C9D-5743AF0F5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2020-02-06T09:21:00Z</dcterms:created>
  <dcterms:modified xsi:type="dcterms:W3CDTF">2020-02-06T09:21:00Z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