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1CD2C" w14:textId="1834A588" w:rsidR="00FE6808" w:rsidRPr="003B6A3B" w:rsidRDefault="007764D9" w:rsidP="00FE6808">
      <w:pPr>
        <w:pStyle w:val="Default"/>
        <w:rPr>
          <w:rFonts w:ascii="Linkpen 1a Join Connect" w:hAnsi="Linkpen 1a Join Connect"/>
          <w:b/>
          <w:sz w:val="20"/>
          <w:szCs w:val="20"/>
          <w:u w:val="single"/>
        </w:rPr>
      </w:pPr>
      <w:r w:rsidRPr="003B6A3B">
        <w:rPr>
          <w:rFonts w:ascii="Linkpen 1a Join Connect" w:hAnsi="Linkpen 1a Join Connect"/>
          <w:b/>
          <w:sz w:val="20"/>
          <w:szCs w:val="20"/>
          <w:u w:val="single"/>
        </w:rPr>
        <w:t>Year 1</w:t>
      </w:r>
      <w:r w:rsidRPr="003B6A3B">
        <w:rPr>
          <w:rFonts w:ascii="Linkpen 1a Join Connect" w:hAnsi="Linkpen 1a Join Connect"/>
          <w:sz w:val="20"/>
          <w:szCs w:val="20"/>
        </w:rPr>
        <w:t xml:space="preserve">       </w:t>
      </w:r>
      <w:r w:rsidR="003D5002" w:rsidRPr="003B6A3B">
        <w:rPr>
          <w:rFonts w:ascii="Linkpen 1a Join Connect" w:hAnsi="Linkpen 1a Join Connect"/>
          <w:b/>
          <w:sz w:val="20"/>
          <w:szCs w:val="20"/>
          <w:u w:val="single"/>
        </w:rPr>
        <w:t>Curriculum Leaflet Summer</w:t>
      </w:r>
      <w:r w:rsidRPr="003B6A3B">
        <w:rPr>
          <w:rFonts w:ascii="Linkpen 1a Join Connect" w:hAnsi="Linkpen 1a Join Connect"/>
          <w:b/>
          <w:sz w:val="20"/>
          <w:szCs w:val="20"/>
          <w:u w:val="single"/>
        </w:rPr>
        <w:t xml:space="preserve"> Term 202</w:t>
      </w:r>
      <w:r w:rsidR="00B60B3B">
        <w:rPr>
          <w:rFonts w:ascii="Linkpen 1a Join Connect" w:hAnsi="Linkpen 1a Join Connect"/>
          <w:b/>
          <w:sz w:val="20"/>
          <w:szCs w:val="20"/>
          <w:u w:val="single"/>
        </w:rPr>
        <w:t>6</w:t>
      </w:r>
    </w:p>
    <w:p w14:paraId="0A8D7A9B" w14:textId="54D7F633" w:rsidR="00FE6808" w:rsidRPr="003B6A3B" w:rsidRDefault="00FE6808" w:rsidP="00FE6808">
      <w:pPr>
        <w:pStyle w:val="Default"/>
        <w:rPr>
          <w:rFonts w:ascii="Linkpen 1a Join Connect" w:hAnsi="Linkpen 1a Join Connect"/>
          <w:sz w:val="20"/>
          <w:szCs w:val="20"/>
        </w:rPr>
      </w:pPr>
      <w:r w:rsidRPr="003B6A3B">
        <w:rPr>
          <w:rFonts w:ascii="Linkpen 1a Join Connect" w:hAnsi="Linkpen 1a Join Connect"/>
          <w:sz w:val="20"/>
          <w:szCs w:val="20"/>
        </w:rPr>
        <w:t xml:space="preserve"> </w:t>
      </w:r>
    </w:p>
    <w:p w14:paraId="70A53A89" w14:textId="77777777" w:rsidR="00FE6808" w:rsidRPr="003B6A3B" w:rsidRDefault="00FE6808" w:rsidP="00FE6808">
      <w:pPr>
        <w:pStyle w:val="Default"/>
        <w:rPr>
          <w:rFonts w:ascii="Linkpen 1a Join Connect" w:hAnsi="Linkpen 1a Join Connect"/>
          <w:b/>
          <w:bCs/>
          <w:sz w:val="20"/>
          <w:szCs w:val="20"/>
          <w:u w:val="single"/>
        </w:rPr>
      </w:pPr>
      <w:r w:rsidRPr="003B6A3B">
        <w:rPr>
          <w:rFonts w:ascii="Linkpen 1a Join Connect" w:hAnsi="Linkpen 1a Join Connect"/>
          <w:b/>
          <w:bCs/>
          <w:sz w:val="20"/>
          <w:szCs w:val="20"/>
          <w:u w:val="single"/>
        </w:rPr>
        <w:t xml:space="preserve">ENGLISH </w:t>
      </w:r>
    </w:p>
    <w:p w14:paraId="56AA8D7F" w14:textId="77777777" w:rsidR="00C87888" w:rsidRPr="00C87888" w:rsidRDefault="00C87888" w:rsidP="00C87888">
      <w:pPr>
        <w:pStyle w:val="NormalWeb"/>
        <w:rPr>
          <w:rFonts w:ascii="Linkpen 1a Print" w:hAnsi="Linkpen 1a Print"/>
          <w:sz w:val="18"/>
          <w:szCs w:val="18"/>
        </w:rPr>
      </w:pPr>
      <w:r w:rsidRPr="00C87888">
        <w:rPr>
          <w:rFonts w:ascii="Linkpen 1a Print" w:hAnsi="Linkpen 1a Print"/>
          <w:sz w:val="18"/>
          <w:szCs w:val="18"/>
        </w:rPr>
        <w:t xml:space="preserve">In the first half of the summer term, we will be exploring the non-fiction text </w:t>
      </w:r>
      <w:r w:rsidRPr="00C87888">
        <w:rPr>
          <w:rStyle w:val="whitespace-normal"/>
          <w:rFonts w:ascii="Linkpen 1a Print" w:hAnsi="Linkpen 1a Print"/>
          <w:i/>
          <w:iCs/>
          <w:sz w:val="18"/>
          <w:szCs w:val="18"/>
        </w:rPr>
        <w:t>Somebody Swallowed Stanley</w:t>
      </w:r>
      <w:r w:rsidRPr="00C87888">
        <w:rPr>
          <w:rFonts w:ascii="Linkpen 1a Print" w:hAnsi="Linkpen 1a Print"/>
          <w:sz w:val="18"/>
          <w:szCs w:val="18"/>
        </w:rPr>
        <w:t xml:space="preserve"> by </w:t>
      </w:r>
      <w:r w:rsidRPr="00C87888">
        <w:rPr>
          <w:rStyle w:val="whitespace-normal"/>
          <w:rFonts w:ascii="Linkpen 1a Print" w:hAnsi="Linkpen 1a Print"/>
          <w:sz w:val="18"/>
          <w:szCs w:val="18"/>
        </w:rPr>
        <w:t>Sarah Roberts</w:t>
      </w:r>
      <w:r w:rsidRPr="00C87888">
        <w:rPr>
          <w:rFonts w:ascii="Linkpen 1a Print" w:hAnsi="Linkpen 1a Print"/>
          <w:sz w:val="18"/>
          <w:szCs w:val="18"/>
        </w:rPr>
        <w:t>. We will write information about sea animals and learn how to protect them from plastic pollution.</w:t>
      </w:r>
    </w:p>
    <w:p w14:paraId="68032311" w14:textId="77777777" w:rsidR="00C87888" w:rsidRPr="00C87888" w:rsidRDefault="00C87888" w:rsidP="00C87888">
      <w:pPr>
        <w:pStyle w:val="NormalWeb"/>
        <w:rPr>
          <w:rFonts w:ascii="Linkpen 1a Print" w:hAnsi="Linkpen 1a Print"/>
          <w:sz w:val="18"/>
          <w:szCs w:val="18"/>
        </w:rPr>
      </w:pPr>
      <w:r w:rsidRPr="00C87888">
        <w:rPr>
          <w:rFonts w:ascii="Linkpen 1a Print" w:hAnsi="Linkpen 1a Print"/>
          <w:sz w:val="18"/>
          <w:szCs w:val="18"/>
        </w:rPr>
        <w:t xml:space="preserve">In the second half of the term, we will focus on the story </w:t>
      </w:r>
      <w:r w:rsidRPr="00C87888">
        <w:rPr>
          <w:rStyle w:val="whitespace-normal"/>
          <w:rFonts w:ascii="Linkpen 1a Print" w:hAnsi="Linkpen 1a Print"/>
          <w:i/>
          <w:iCs/>
          <w:sz w:val="18"/>
          <w:szCs w:val="18"/>
        </w:rPr>
        <w:t>Goldilocks and Just One Bear</w:t>
      </w:r>
      <w:r w:rsidRPr="00C87888">
        <w:rPr>
          <w:rFonts w:ascii="Linkpen 1a Print" w:hAnsi="Linkpen 1a Print"/>
          <w:sz w:val="18"/>
          <w:szCs w:val="18"/>
        </w:rPr>
        <w:t xml:space="preserve"> by </w:t>
      </w:r>
      <w:r w:rsidRPr="00C87888">
        <w:rPr>
          <w:rStyle w:val="whitespace-normal"/>
          <w:rFonts w:ascii="Linkpen 1a Print" w:hAnsi="Linkpen 1a Print"/>
          <w:sz w:val="18"/>
          <w:szCs w:val="18"/>
        </w:rPr>
        <w:t>Leigh Hodgkinson</w:t>
      </w:r>
      <w:r w:rsidRPr="00C87888">
        <w:rPr>
          <w:rFonts w:ascii="Linkpen 1a Print" w:hAnsi="Linkpen 1a Print"/>
          <w:sz w:val="18"/>
          <w:szCs w:val="18"/>
        </w:rPr>
        <w:t>.</w:t>
      </w:r>
    </w:p>
    <w:p w14:paraId="5B652C86" w14:textId="77777777" w:rsidR="00C87888" w:rsidRPr="00C87888" w:rsidRDefault="00C87888" w:rsidP="00C87888">
      <w:pPr>
        <w:pStyle w:val="NormalWeb"/>
        <w:rPr>
          <w:rFonts w:ascii="Linkpen 1a Print" w:hAnsi="Linkpen 1a Print"/>
          <w:sz w:val="18"/>
          <w:szCs w:val="18"/>
        </w:rPr>
      </w:pPr>
      <w:r w:rsidRPr="00C87888">
        <w:rPr>
          <w:rFonts w:ascii="Linkpen 1a Print" w:hAnsi="Linkpen 1a Print"/>
          <w:sz w:val="18"/>
          <w:szCs w:val="18"/>
        </w:rPr>
        <w:t>Throughout the term, we will continue to develop our writing skills by punctuating sentences using capital letters, full stops, finger spaces, question marks, and exclamation marks. We will also practise joining words and clauses using “and”.</w:t>
      </w:r>
    </w:p>
    <w:p w14:paraId="24611259" w14:textId="4978E77C" w:rsidR="00FE6808" w:rsidRPr="00C87888" w:rsidRDefault="00C87888" w:rsidP="00C87888">
      <w:pPr>
        <w:pStyle w:val="NormalWeb"/>
      </w:pPr>
      <w:r w:rsidRPr="00C87888">
        <w:rPr>
          <w:rFonts w:ascii="Linkpen 1a Print" w:hAnsi="Linkpen 1a Print"/>
          <w:sz w:val="18"/>
          <w:szCs w:val="18"/>
        </w:rPr>
        <w:t xml:space="preserve">When writing, we will think carefully about adding suffixes such as </w:t>
      </w:r>
      <w:r w:rsidRPr="00C87888">
        <w:rPr>
          <w:rStyle w:val="Emphasis"/>
          <w:rFonts w:ascii="Linkpen 1a Print" w:hAnsi="Linkpen 1a Print"/>
          <w:sz w:val="18"/>
          <w:szCs w:val="18"/>
        </w:rPr>
        <w:t>–ed, –er, –</w:t>
      </w:r>
      <w:proofErr w:type="spellStart"/>
      <w:r w:rsidRPr="00C87888">
        <w:rPr>
          <w:rStyle w:val="Emphasis"/>
          <w:rFonts w:ascii="Linkpen 1a Print" w:hAnsi="Linkpen 1a Print"/>
          <w:sz w:val="18"/>
          <w:szCs w:val="18"/>
        </w:rPr>
        <w:t>est</w:t>
      </w:r>
      <w:proofErr w:type="spellEnd"/>
      <w:r w:rsidRPr="00C87888">
        <w:rPr>
          <w:rStyle w:val="Emphasis"/>
          <w:rFonts w:ascii="Linkpen 1a Print" w:hAnsi="Linkpen 1a Print"/>
          <w:sz w:val="18"/>
          <w:szCs w:val="18"/>
        </w:rPr>
        <w:t>,</w:t>
      </w:r>
      <w:r w:rsidRPr="00C87888">
        <w:rPr>
          <w:rFonts w:ascii="Linkpen 1a Print" w:hAnsi="Linkpen 1a Print"/>
          <w:sz w:val="18"/>
          <w:szCs w:val="18"/>
        </w:rPr>
        <w:t xml:space="preserve"> and </w:t>
      </w:r>
      <w:r w:rsidRPr="00C87888">
        <w:rPr>
          <w:rStyle w:val="Emphasis"/>
          <w:rFonts w:ascii="Linkpen 1a Print" w:hAnsi="Linkpen 1a Print"/>
          <w:sz w:val="18"/>
          <w:szCs w:val="18"/>
        </w:rPr>
        <w:t>–</w:t>
      </w:r>
      <w:proofErr w:type="spellStart"/>
      <w:r w:rsidRPr="00C87888">
        <w:rPr>
          <w:rStyle w:val="Emphasis"/>
          <w:rFonts w:ascii="Linkpen 1a Print" w:hAnsi="Linkpen 1a Print"/>
          <w:sz w:val="18"/>
          <w:szCs w:val="18"/>
        </w:rPr>
        <w:t>ing</w:t>
      </w:r>
      <w:proofErr w:type="spellEnd"/>
      <w:r w:rsidRPr="00C87888">
        <w:rPr>
          <w:rFonts w:ascii="Linkpen 1a Print" w:hAnsi="Linkpen 1a Print"/>
          <w:sz w:val="18"/>
          <w:szCs w:val="18"/>
        </w:rPr>
        <w:t xml:space="preserve">, and the prefix </w:t>
      </w:r>
      <w:r w:rsidRPr="00C87888">
        <w:rPr>
          <w:rStyle w:val="Emphasis"/>
          <w:rFonts w:ascii="Linkpen 1a Print" w:hAnsi="Linkpen 1a Print"/>
          <w:sz w:val="18"/>
          <w:szCs w:val="18"/>
        </w:rPr>
        <w:t>un-</w:t>
      </w:r>
      <w:r w:rsidRPr="00C87888">
        <w:rPr>
          <w:rFonts w:ascii="Linkpen 1a Print" w:hAnsi="Linkpen 1a Print"/>
          <w:sz w:val="18"/>
          <w:szCs w:val="18"/>
        </w:rPr>
        <w:t xml:space="preserve"> to verbs and adjectives where no change is needed to the root word</w:t>
      </w:r>
      <w:r>
        <w:t>.</w:t>
      </w:r>
    </w:p>
    <w:p w14:paraId="3B099455" w14:textId="77777777" w:rsidR="00FE6808" w:rsidRPr="00C87888" w:rsidRDefault="00FE6808" w:rsidP="00FE6808">
      <w:pPr>
        <w:pStyle w:val="Default"/>
        <w:rPr>
          <w:rFonts w:ascii="Linkpen 1a Print" w:hAnsi="Linkpen 1a Print"/>
          <w:b/>
          <w:bCs/>
          <w:sz w:val="18"/>
          <w:szCs w:val="18"/>
          <w:u w:val="single"/>
        </w:rPr>
      </w:pPr>
      <w:r w:rsidRPr="00C87888">
        <w:rPr>
          <w:rFonts w:ascii="Linkpen 1a Print" w:hAnsi="Linkpen 1a Print"/>
          <w:b/>
          <w:bCs/>
          <w:sz w:val="18"/>
          <w:szCs w:val="18"/>
          <w:u w:val="single"/>
        </w:rPr>
        <w:t xml:space="preserve">MATHS </w:t>
      </w:r>
    </w:p>
    <w:p w14:paraId="28146DCD" w14:textId="77777777" w:rsidR="00FB630E" w:rsidRDefault="003D5002" w:rsidP="00FE6808">
      <w:pPr>
        <w:pStyle w:val="Default"/>
        <w:rPr>
          <w:rFonts w:ascii="Linkpen 1a Print" w:hAnsi="Linkpen 1a Print"/>
          <w:sz w:val="18"/>
          <w:szCs w:val="18"/>
        </w:rPr>
      </w:pPr>
      <w:r w:rsidRPr="00C87888">
        <w:rPr>
          <w:rFonts w:ascii="Linkpen 1a Print" w:hAnsi="Linkpen 1a Print"/>
          <w:sz w:val="18"/>
          <w:szCs w:val="18"/>
        </w:rPr>
        <w:t>In Maths, we will build on our place value knowledge looking at numbers to 100. We will continue to work on reading and writing our numbers in words.</w:t>
      </w:r>
      <w:r w:rsidR="00850C14" w:rsidRPr="00C87888">
        <w:rPr>
          <w:rFonts w:ascii="Linkpen 1a Print" w:hAnsi="Linkpen 1a Print"/>
          <w:sz w:val="18"/>
          <w:szCs w:val="18"/>
        </w:rPr>
        <w:t xml:space="preserve"> Our focus will</w:t>
      </w:r>
      <w:r w:rsidR="0009181C" w:rsidRPr="00C87888">
        <w:rPr>
          <w:rFonts w:ascii="Linkpen 1a Print" w:hAnsi="Linkpen 1a Print"/>
          <w:sz w:val="18"/>
          <w:szCs w:val="18"/>
        </w:rPr>
        <w:t xml:space="preserve"> be </w:t>
      </w:r>
      <w:r w:rsidR="00850C14" w:rsidRPr="00C87888">
        <w:rPr>
          <w:rFonts w:ascii="Linkpen 1a Print" w:hAnsi="Linkpen 1a Print"/>
          <w:sz w:val="18"/>
          <w:szCs w:val="18"/>
        </w:rPr>
        <w:t>counting by 2’s, 5’s and 10’s</w:t>
      </w:r>
      <w:r w:rsidR="00105ED7" w:rsidRPr="00C87888">
        <w:rPr>
          <w:rFonts w:ascii="Linkpen 1a Print" w:hAnsi="Linkpen 1a Print"/>
          <w:sz w:val="18"/>
          <w:szCs w:val="18"/>
        </w:rPr>
        <w:t>,</w:t>
      </w:r>
      <w:r w:rsidR="0009181C" w:rsidRPr="00C87888">
        <w:rPr>
          <w:rFonts w:ascii="Linkpen 1a Print" w:hAnsi="Linkpen 1a Print"/>
          <w:sz w:val="18"/>
          <w:szCs w:val="18"/>
        </w:rPr>
        <w:t xml:space="preserve"> followed by</w:t>
      </w:r>
      <w:r w:rsidR="00850C14" w:rsidRPr="00C87888">
        <w:rPr>
          <w:rFonts w:ascii="Linkpen 1a Print" w:hAnsi="Linkpen 1a Print"/>
          <w:sz w:val="18"/>
          <w:szCs w:val="18"/>
        </w:rPr>
        <w:t xml:space="preserve"> multiplication and division.</w:t>
      </w:r>
      <w:r w:rsidR="00DC10BD" w:rsidRPr="00C87888">
        <w:rPr>
          <w:rFonts w:ascii="Linkpen 1a Print" w:hAnsi="Linkpen 1a Print"/>
          <w:sz w:val="18"/>
          <w:szCs w:val="18"/>
        </w:rPr>
        <w:t xml:space="preserve"> In doing this</w:t>
      </w:r>
      <w:r w:rsidR="00105ED7" w:rsidRPr="00C87888">
        <w:rPr>
          <w:rFonts w:ascii="Linkpen 1a Print" w:hAnsi="Linkpen 1a Print"/>
          <w:sz w:val="18"/>
          <w:szCs w:val="18"/>
        </w:rPr>
        <w:t>,</w:t>
      </w:r>
      <w:r w:rsidR="00DC10BD" w:rsidRPr="00C87888">
        <w:rPr>
          <w:rFonts w:ascii="Linkpen 1a Print" w:hAnsi="Linkpen 1a Print"/>
          <w:sz w:val="18"/>
          <w:szCs w:val="18"/>
        </w:rPr>
        <w:t xml:space="preserve"> we will look at equal groups and sharing</w:t>
      </w:r>
      <w:r w:rsidR="00105ED7" w:rsidRPr="00C87888">
        <w:rPr>
          <w:rFonts w:ascii="Linkpen 1a Print" w:hAnsi="Linkpen 1a Print"/>
          <w:sz w:val="18"/>
          <w:szCs w:val="18"/>
        </w:rPr>
        <w:t xml:space="preserve"> equally</w:t>
      </w:r>
      <w:r w:rsidR="00DC10BD" w:rsidRPr="00C87888">
        <w:rPr>
          <w:rFonts w:ascii="Linkpen 1a Print" w:hAnsi="Linkpen 1a Print"/>
          <w:sz w:val="18"/>
          <w:szCs w:val="18"/>
        </w:rPr>
        <w:t>.</w:t>
      </w:r>
      <w:r w:rsidR="00850C14" w:rsidRPr="00C87888">
        <w:rPr>
          <w:rFonts w:ascii="Linkpen 1a Print" w:hAnsi="Linkpen 1a Print"/>
          <w:sz w:val="18"/>
          <w:szCs w:val="18"/>
        </w:rPr>
        <w:t xml:space="preserve"> </w:t>
      </w:r>
    </w:p>
    <w:p w14:paraId="4FB9DDA4" w14:textId="77777777" w:rsidR="00FB630E" w:rsidRDefault="00FB630E" w:rsidP="00FE6808">
      <w:pPr>
        <w:pStyle w:val="Default"/>
        <w:rPr>
          <w:rFonts w:ascii="Linkpen 1a Print" w:hAnsi="Linkpen 1a Print"/>
          <w:sz w:val="18"/>
          <w:szCs w:val="18"/>
        </w:rPr>
      </w:pPr>
    </w:p>
    <w:p w14:paraId="798C5CF6" w14:textId="32C52219" w:rsidR="00FE6808" w:rsidRPr="00C87888" w:rsidRDefault="00850C14" w:rsidP="00FE6808">
      <w:pPr>
        <w:pStyle w:val="Default"/>
        <w:rPr>
          <w:rFonts w:ascii="Linkpen 1a Print" w:hAnsi="Linkpen 1a Print"/>
          <w:sz w:val="18"/>
          <w:szCs w:val="18"/>
        </w:rPr>
      </w:pPr>
      <w:r w:rsidRPr="00C87888">
        <w:rPr>
          <w:rFonts w:ascii="Linkpen 1a Print" w:hAnsi="Linkpen 1a Print"/>
          <w:sz w:val="18"/>
          <w:szCs w:val="18"/>
        </w:rPr>
        <w:t>We will also look at money denominations and apply this to addition and subtraction.</w:t>
      </w:r>
      <w:r w:rsidR="00DC10BD" w:rsidRPr="00C87888">
        <w:rPr>
          <w:rFonts w:ascii="Linkpen 1a Print" w:hAnsi="Linkpen 1a Print"/>
          <w:sz w:val="18"/>
          <w:szCs w:val="18"/>
        </w:rPr>
        <w:t xml:space="preserve"> </w:t>
      </w:r>
      <w:r w:rsidR="0009181C" w:rsidRPr="00C87888">
        <w:rPr>
          <w:rFonts w:ascii="Linkpen 1a Print" w:hAnsi="Linkpen 1a Print"/>
          <w:sz w:val="18"/>
          <w:szCs w:val="18"/>
        </w:rPr>
        <w:t>During this term</w:t>
      </w:r>
      <w:r w:rsidR="00DC10BD" w:rsidRPr="00C87888">
        <w:rPr>
          <w:rFonts w:ascii="Linkpen 1a Print" w:hAnsi="Linkpen 1a Print"/>
          <w:sz w:val="18"/>
          <w:szCs w:val="18"/>
        </w:rPr>
        <w:t xml:space="preserve">, we will also be exploring time looking at o’clock and half past times. </w:t>
      </w:r>
    </w:p>
    <w:p w14:paraId="18D752A3" w14:textId="77777777" w:rsidR="00FE6808" w:rsidRPr="00C87888" w:rsidRDefault="00FE6808" w:rsidP="00FE6808">
      <w:pPr>
        <w:pStyle w:val="Default"/>
        <w:rPr>
          <w:rFonts w:ascii="Linkpen 1a Print" w:hAnsi="Linkpen 1a Print"/>
          <w:sz w:val="18"/>
          <w:szCs w:val="18"/>
        </w:rPr>
      </w:pPr>
    </w:p>
    <w:p w14:paraId="178A0811" w14:textId="77777777" w:rsidR="00FE6808" w:rsidRPr="00C87888" w:rsidRDefault="00FE6808" w:rsidP="00FE6808">
      <w:pPr>
        <w:pStyle w:val="Default"/>
        <w:rPr>
          <w:rFonts w:ascii="Linkpen 1a Print" w:hAnsi="Linkpen 1a Print"/>
          <w:sz w:val="18"/>
          <w:szCs w:val="18"/>
          <w:u w:val="single"/>
        </w:rPr>
      </w:pPr>
      <w:r w:rsidRPr="00C87888">
        <w:rPr>
          <w:rFonts w:ascii="Linkpen 1a Print" w:hAnsi="Linkpen 1a Print"/>
          <w:b/>
          <w:bCs/>
          <w:sz w:val="18"/>
          <w:szCs w:val="18"/>
          <w:u w:val="single"/>
        </w:rPr>
        <w:t xml:space="preserve">SCIENCE </w:t>
      </w:r>
    </w:p>
    <w:p w14:paraId="60789B87" w14:textId="77777777" w:rsidR="00F171DC" w:rsidRPr="00F171DC" w:rsidRDefault="00F171DC" w:rsidP="00F171DC">
      <w:pPr>
        <w:pStyle w:val="NormalWeb"/>
        <w:rPr>
          <w:rFonts w:ascii="Linkpen 1a Print" w:hAnsi="Linkpen 1a Print"/>
          <w:sz w:val="18"/>
          <w:szCs w:val="18"/>
        </w:rPr>
      </w:pPr>
      <w:r w:rsidRPr="00F171DC">
        <w:rPr>
          <w:rFonts w:ascii="Linkpen 1a Print" w:hAnsi="Linkpen 1a Print"/>
          <w:sz w:val="18"/>
          <w:szCs w:val="18"/>
        </w:rPr>
        <w:t xml:space="preserve">Our topic on </w:t>
      </w:r>
      <w:r w:rsidRPr="00F171DC">
        <w:rPr>
          <w:rStyle w:val="Strong"/>
          <w:rFonts w:ascii="Linkpen 1a Print" w:hAnsi="Linkpen 1a Print"/>
          <w:sz w:val="18"/>
          <w:szCs w:val="18"/>
        </w:rPr>
        <w:t>seasonal changes</w:t>
      </w:r>
      <w:r w:rsidRPr="00F171DC">
        <w:rPr>
          <w:rFonts w:ascii="Linkpen 1a Print" w:hAnsi="Linkpen 1a Print"/>
          <w:sz w:val="18"/>
          <w:szCs w:val="18"/>
        </w:rPr>
        <w:t xml:space="preserve"> will continue throughout the year as a longitudinal study, allowing us to observe changes across the four seasons.</w:t>
      </w:r>
    </w:p>
    <w:p w14:paraId="0DF377D1" w14:textId="77777777" w:rsidR="00F171DC" w:rsidRPr="00F171DC" w:rsidRDefault="00F171DC" w:rsidP="00F171DC">
      <w:pPr>
        <w:pStyle w:val="NormalWeb"/>
        <w:rPr>
          <w:rFonts w:ascii="Linkpen 1a Print" w:hAnsi="Linkpen 1a Print"/>
          <w:sz w:val="18"/>
          <w:szCs w:val="18"/>
        </w:rPr>
      </w:pPr>
      <w:r w:rsidRPr="00F171DC">
        <w:rPr>
          <w:rFonts w:ascii="Linkpen 1a Print" w:hAnsi="Linkpen 1a Print"/>
          <w:sz w:val="18"/>
          <w:szCs w:val="18"/>
        </w:rPr>
        <w:t xml:space="preserve">Over the next term, our topic will be </w:t>
      </w:r>
      <w:r w:rsidRPr="00F171DC">
        <w:rPr>
          <w:rStyle w:val="Strong"/>
          <w:rFonts w:ascii="Linkpen 1a Print" w:hAnsi="Linkpen 1a Print"/>
          <w:sz w:val="18"/>
          <w:szCs w:val="18"/>
        </w:rPr>
        <w:t>plants</w:t>
      </w:r>
      <w:r w:rsidRPr="00F171DC">
        <w:rPr>
          <w:rFonts w:ascii="Linkpen 1a Print" w:hAnsi="Linkpen 1a Print"/>
          <w:sz w:val="18"/>
          <w:szCs w:val="18"/>
        </w:rPr>
        <w:t>. We will explore the structure and different parts of plants. We will then learn about the different roles and functions of each part.</w:t>
      </w:r>
    </w:p>
    <w:p w14:paraId="0E43A3FD" w14:textId="40FC859D" w:rsidR="00FE6808" w:rsidRPr="00C87888" w:rsidRDefault="00F171DC" w:rsidP="00F171DC">
      <w:pPr>
        <w:pStyle w:val="NormalWeb"/>
        <w:rPr>
          <w:rFonts w:ascii="Linkpen 1a Print" w:hAnsi="Linkpen 1a Print"/>
          <w:sz w:val="18"/>
          <w:szCs w:val="18"/>
        </w:rPr>
      </w:pPr>
      <w:r w:rsidRPr="00F171DC">
        <w:rPr>
          <w:rFonts w:ascii="Linkpen 1a Print" w:hAnsi="Linkpen 1a Print"/>
          <w:sz w:val="18"/>
          <w:szCs w:val="18"/>
        </w:rPr>
        <w:t>We will identify and name a variety of common wild and garden plants. We will also be planting seeds and caring for our own plants as they grow</w:t>
      </w:r>
    </w:p>
    <w:p w14:paraId="4248AA31" w14:textId="0DB03109" w:rsidR="002A560F" w:rsidRPr="00C87888" w:rsidRDefault="00FE6808" w:rsidP="00FE6808">
      <w:pPr>
        <w:pStyle w:val="Default"/>
        <w:rPr>
          <w:rFonts w:ascii="Linkpen 1a Print" w:hAnsi="Linkpen 1a Print"/>
          <w:b/>
          <w:bCs/>
          <w:sz w:val="18"/>
          <w:szCs w:val="18"/>
          <w:u w:val="single"/>
        </w:rPr>
      </w:pPr>
      <w:r w:rsidRPr="00C87888">
        <w:rPr>
          <w:rFonts w:ascii="Linkpen 1a Print" w:hAnsi="Linkpen 1a Print"/>
          <w:b/>
          <w:bCs/>
          <w:sz w:val="18"/>
          <w:szCs w:val="18"/>
          <w:u w:val="single"/>
        </w:rPr>
        <w:t>TOPICS</w:t>
      </w:r>
      <w:r w:rsidR="00F171DC">
        <w:rPr>
          <w:rFonts w:ascii="Linkpen 1a Print" w:hAnsi="Linkpen 1a Print"/>
          <w:b/>
          <w:bCs/>
          <w:sz w:val="18"/>
          <w:szCs w:val="18"/>
          <w:u w:val="single"/>
        </w:rPr>
        <w:t xml:space="preserve"> </w:t>
      </w:r>
      <w:r w:rsidRPr="00C87888">
        <w:rPr>
          <w:rFonts w:ascii="Linkpen 1a Print" w:hAnsi="Linkpen 1a Print"/>
          <w:b/>
          <w:bCs/>
          <w:sz w:val="18"/>
          <w:szCs w:val="18"/>
          <w:u w:val="single"/>
        </w:rPr>
        <w:t xml:space="preserve">-(History/Geography) </w:t>
      </w:r>
    </w:p>
    <w:p w14:paraId="3F5C6E55" w14:textId="5C727AC3" w:rsidR="00C87888" w:rsidRDefault="00850C14" w:rsidP="00B86E0C">
      <w:pPr>
        <w:pStyle w:val="Default"/>
        <w:rPr>
          <w:rFonts w:ascii="Linkpen 1a Join Connect" w:hAnsi="Linkpen 1a Join Connect"/>
          <w:sz w:val="18"/>
          <w:szCs w:val="18"/>
        </w:rPr>
      </w:pPr>
      <w:r w:rsidRPr="00C87888">
        <w:rPr>
          <w:rFonts w:ascii="Linkpen 1a Print" w:hAnsi="Linkpen 1a Print"/>
          <w:sz w:val="18"/>
          <w:szCs w:val="18"/>
        </w:rPr>
        <w:t xml:space="preserve">This term our topic is ‘Explorers’ we will look at significant individuals who have travelled to hot and cold places across the world, including space. We will </w:t>
      </w:r>
      <w:r w:rsidR="00B86E0C" w:rsidRPr="00C87888">
        <w:rPr>
          <w:rFonts w:ascii="Linkpen 1a Print" w:hAnsi="Linkpen 1a Print"/>
          <w:sz w:val="18"/>
          <w:szCs w:val="18"/>
        </w:rPr>
        <w:t>explore</w:t>
      </w:r>
      <w:r w:rsidRPr="00C87888">
        <w:rPr>
          <w:rFonts w:ascii="Linkpen 1a Print" w:hAnsi="Linkpen 1a Print"/>
          <w:sz w:val="18"/>
          <w:szCs w:val="18"/>
        </w:rPr>
        <w:t xml:space="preserve"> what it means to be a significant individual and why we talk about</w:t>
      </w:r>
      <w:r w:rsidR="00B86E0C" w:rsidRPr="00C87888">
        <w:rPr>
          <w:rFonts w:ascii="Linkpen 1a Print" w:hAnsi="Linkpen 1a Print"/>
          <w:sz w:val="18"/>
          <w:szCs w:val="18"/>
        </w:rPr>
        <w:t xml:space="preserve"> </w:t>
      </w:r>
      <w:r w:rsidRPr="00C87888">
        <w:rPr>
          <w:rFonts w:ascii="Linkpen 1a Print" w:hAnsi="Linkpen 1a Print"/>
          <w:sz w:val="18"/>
          <w:szCs w:val="18"/>
        </w:rPr>
        <w:t xml:space="preserve">and remember them today. We will recap our knowledge of the continents </w:t>
      </w:r>
      <w:r w:rsidR="00074389">
        <w:rPr>
          <w:rFonts w:ascii="Linkpen 1a Print" w:hAnsi="Linkpen 1a Print"/>
          <w:sz w:val="18"/>
          <w:szCs w:val="18"/>
        </w:rPr>
        <w:t xml:space="preserve">focusing on </w:t>
      </w:r>
      <w:r w:rsidRPr="00C87888">
        <w:rPr>
          <w:rFonts w:ascii="Linkpen 1a Print" w:hAnsi="Linkpen 1a Print"/>
          <w:sz w:val="18"/>
          <w:szCs w:val="18"/>
        </w:rPr>
        <w:t xml:space="preserve">hot and cold </w:t>
      </w:r>
      <w:r w:rsidRPr="00C87888">
        <w:rPr>
          <w:rFonts w:ascii="Linkpen 1a Print" w:hAnsi="Linkpen 1a Print"/>
          <w:sz w:val="18"/>
          <w:szCs w:val="18"/>
        </w:rPr>
        <w:lastRenderedPageBreak/>
        <w:t xml:space="preserve">areas of the world, </w:t>
      </w:r>
      <w:r w:rsidR="00074389">
        <w:rPr>
          <w:rFonts w:ascii="Linkpen 1a Print" w:hAnsi="Linkpen 1a Print"/>
          <w:sz w:val="18"/>
          <w:szCs w:val="18"/>
        </w:rPr>
        <w:t xml:space="preserve">and </w:t>
      </w:r>
      <w:r w:rsidRPr="00C87888">
        <w:rPr>
          <w:rFonts w:ascii="Linkpen 1a Print" w:hAnsi="Linkpen 1a Print"/>
          <w:sz w:val="18"/>
          <w:szCs w:val="18"/>
        </w:rPr>
        <w:t xml:space="preserve">locating these on </w:t>
      </w:r>
      <w:r w:rsidR="00074389">
        <w:rPr>
          <w:rFonts w:ascii="Linkpen 1a Print" w:hAnsi="Linkpen 1a Print"/>
          <w:sz w:val="18"/>
          <w:szCs w:val="18"/>
        </w:rPr>
        <w:t xml:space="preserve">a </w:t>
      </w:r>
      <w:r w:rsidRPr="00C87888">
        <w:rPr>
          <w:rFonts w:ascii="Linkpen 1a Print" w:hAnsi="Linkpen 1a Print"/>
          <w:sz w:val="18"/>
          <w:szCs w:val="18"/>
        </w:rPr>
        <w:t xml:space="preserve">map. </w:t>
      </w:r>
      <w:r w:rsidR="00BD1072" w:rsidRPr="00C87888">
        <w:rPr>
          <w:rFonts w:ascii="Linkpen 1a Print" w:hAnsi="Linkpen 1a Print"/>
          <w:sz w:val="18"/>
          <w:szCs w:val="18"/>
        </w:rPr>
        <w:t xml:space="preserve">For our </w:t>
      </w:r>
      <w:r w:rsidR="004073E5" w:rsidRPr="00C87888">
        <w:rPr>
          <w:rFonts w:ascii="Linkpen 1a Print" w:hAnsi="Linkpen 1a Print"/>
          <w:sz w:val="18"/>
          <w:szCs w:val="18"/>
        </w:rPr>
        <w:t>h</w:t>
      </w:r>
      <w:r w:rsidR="00BD1072" w:rsidRPr="00C87888">
        <w:rPr>
          <w:rFonts w:ascii="Linkpen 1a Print" w:hAnsi="Linkpen 1a Print"/>
          <w:sz w:val="18"/>
          <w:szCs w:val="18"/>
        </w:rPr>
        <w:t>istory topic</w:t>
      </w:r>
      <w:r w:rsidR="00B86E0C" w:rsidRPr="00C87888">
        <w:rPr>
          <w:rFonts w:ascii="Linkpen 1a Print" w:hAnsi="Linkpen 1a Print"/>
          <w:sz w:val="18"/>
          <w:szCs w:val="18"/>
        </w:rPr>
        <w:t>,</w:t>
      </w:r>
      <w:r w:rsidR="00890638" w:rsidRPr="00C87888">
        <w:rPr>
          <w:rFonts w:ascii="Linkpen 1a Print" w:hAnsi="Linkpen 1a Print"/>
          <w:sz w:val="18"/>
          <w:szCs w:val="18"/>
        </w:rPr>
        <w:t xml:space="preserve"> we have been looking at ‘Toys in the Past’.</w:t>
      </w:r>
      <w:r w:rsidR="00BD1072" w:rsidRPr="00C87888">
        <w:rPr>
          <w:rFonts w:ascii="Linkpen 1a Print" w:hAnsi="Linkpen 1a Print"/>
          <w:sz w:val="18"/>
          <w:szCs w:val="18"/>
        </w:rPr>
        <w:t xml:space="preserve"> </w:t>
      </w:r>
      <w:r w:rsidR="00890638" w:rsidRPr="00C87888">
        <w:rPr>
          <w:rFonts w:ascii="Linkpen 1a Print" w:hAnsi="Linkpen 1a Print"/>
          <w:sz w:val="18"/>
          <w:szCs w:val="18"/>
        </w:rPr>
        <w:t>Y</w:t>
      </w:r>
      <w:r w:rsidR="00BD1072" w:rsidRPr="00C87888">
        <w:rPr>
          <w:rFonts w:ascii="Linkpen 1a Print" w:hAnsi="Linkpen 1a Print"/>
          <w:sz w:val="18"/>
          <w:szCs w:val="18"/>
        </w:rPr>
        <w:t>ou may</w:t>
      </w:r>
      <w:r w:rsidR="00BD1072" w:rsidRPr="00C87888">
        <w:rPr>
          <w:rFonts w:ascii="Linkpen 1a Join Connect" w:hAnsi="Linkpen 1a Join Connect"/>
          <w:sz w:val="18"/>
          <w:szCs w:val="18"/>
        </w:rPr>
        <w:t xml:space="preserve"> have seen a questionnaire come home, please take the time to fill this in so we can have a discussion about what toys were like in the past. </w:t>
      </w:r>
    </w:p>
    <w:p w14:paraId="5BE36CC8" w14:textId="77777777" w:rsidR="008E557A" w:rsidRPr="00C87888" w:rsidRDefault="008E557A" w:rsidP="00B86E0C">
      <w:pPr>
        <w:pStyle w:val="Default"/>
        <w:rPr>
          <w:rFonts w:ascii="Linkpen 1a Join Connect" w:hAnsi="Linkpen 1a Join Connect"/>
          <w:sz w:val="18"/>
          <w:szCs w:val="18"/>
        </w:rPr>
      </w:pPr>
    </w:p>
    <w:p w14:paraId="78B60013" w14:textId="5DAB0172" w:rsidR="00FE6808" w:rsidRPr="00C87888" w:rsidRDefault="00FE6808" w:rsidP="00BB112F">
      <w:pPr>
        <w:pStyle w:val="Default"/>
        <w:jc w:val="both"/>
        <w:rPr>
          <w:rFonts w:ascii="Linkpen 1a Join Connect" w:hAnsi="Linkpen 1a Join Connect"/>
          <w:b/>
          <w:bCs/>
          <w:sz w:val="18"/>
          <w:szCs w:val="18"/>
          <w:u w:val="single"/>
        </w:rPr>
      </w:pPr>
      <w:r w:rsidRPr="00C87888">
        <w:rPr>
          <w:rFonts w:ascii="Linkpen 1a Join Connect" w:hAnsi="Linkpen 1a Join Connect"/>
          <w:b/>
          <w:bCs/>
          <w:sz w:val="18"/>
          <w:szCs w:val="18"/>
          <w:u w:val="single"/>
        </w:rPr>
        <w:t xml:space="preserve">PE </w:t>
      </w:r>
    </w:p>
    <w:p w14:paraId="594D6B76" w14:textId="5E759A95" w:rsidR="00850C14" w:rsidRPr="00C87888" w:rsidRDefault="00FE6808" w:rsidP="00BB112F">
      <w:pPr>
        <w:pStyle w:val="Default"/>
        <w:jc w:val="both"/>
        <w:rPr>
          <w:rFonts w:ascii="Linkpen 1a Join Connect" w:hAnsi="Linkpen 1a Join Connect"/>
          <w:sz w:val="18"/>
          <w:szCs w:val="18"/>
        </w:rPr>
      </w:pPr>
      <w:r w:rsidRPr="00C87888">
        <w:rPr>
          <w:rFonts w:ascii="Linkpen 1a Join Connect" w:hAnsi="Linkpen 1a Join Connect"/>
          <w:sz w:val="18"/>
          <w:szCs w:val="18"/>
        </w:rPr>
        <w:t xml:space="preserve">PE lessons </w:t>
      </w:r>
      <w:r w:rsidR="00913498" w:rsidRPr="00C87888">
        <w:rPr>
          <w:rFonts w:ascii="Linkpen 1a Join Connect" w:hAnsi="Linkpen 1a Join Connect"/>
          <w:sz w:val="18"/>
          <w:szCs w:val="18"/>
        </w:rPr>
        <w:t>will be on a Tuesday afternoon</w:t>
      </w:r>
      <w:r w:rsidRPr="00C87888">
        <w:rPr>
          <w:rFonts w:ascii="Linkpen 1a Join Connect" w:hAnsi="Linkpen 1a Join Connect"/>
          <w:sz w:val="18"/>
          <w:szCs w:val="18"/>
        </w:rPr>
        <w:t>. Your child will be asked to remove earrings and if they cannot be taken out</w:t>
      </w:r>
      <w:r w:rsidR="004073E5" w:rsidRPr="00C87888">
        <w:rPr>
          <w:rFonts w:ascii="Linkpen 1a Join Connect" w:hAnsi="Linkpen 1a Join Connect"/>
          <w:sz w:val="18"/>
          <w:szCs w:val="18"/>
        </w:rPr>
        <w:t>,</w:t>
      </w:r>
      <w:r w:rsidRPr="00C87888">
        <w:rPr>
          <w:rFonts w:ascii="Linkpen 1a Join Connect" w:hAnsi="Linkpen 1a Join Connect"/>
          <w:sz w:val="18"/>
          <w:szCs w:val="18"/>
        </w:rPr>
        <w:t xml:space="preserve"> they will need to be covered by plasters. Long hair needs to be tied back.</w:t>
      </w:r>
      <w:r w:rsidR="00FA2DE4" w:rsidRPr="00C87888">
        <w:rPr>
          <w:rFonts w:ascii="Linkpen 1a Join Connect" w:hAnsi="Linkpen 1a Join Connect"/>
          <w:sz w:val="18"/>
          <w:szCs w:val="18"/>
        </w:rPr>
        <w:t xml:space="preserve"> </w:t>
      </w:r>
      <w:r w:rsidR="009816EC" w:rsidRPr="00C87888">
        <w:rPr>
          <w:rFonts w:ascii="Linkpen 1a Join Connect" w:hAnsi="Linkpen 1a Join Connect"/>
          <w:sz w:val="18"/>
          <w:szCs w:val="18"/>
        </w:rPr>
        <w:t xml:space="preserve">This term </w:t>
      </w:r>
      <w:r w:rsidR="00850C14" w:rsidRPr="00C87888">
        <w:rPr>
          <w:rFonts w:ascii="Linkpen 1a Join Connect" w:hAnsi="Linkpen 1a Join Connect"/>
          <w:sz w:val="18"/>
          <w:szCs w:val="18"/>
        </w:rPr>
        <w:t>we will focus on dance and skills to</w:t>
      </w:r>
      <w:r w:rsidR="008D4D52" w:rsidRPr="00C87888">
        <w:rPr>
          <w:rFonts w:ascii="Linkpen 1a Join Connect" w:hAnsi="Linkpen 1a Join Connect"/>
          <w:sz w:val="18"/>
          <w:szCs w:val="18"/>
        </w:rPr>
        <w:t xml:space="preserve"> attack, defend, shoot in team games.</w:t>
      </w:r>
      <w:r w:rsidR="00430C55" w:rsidRPr="00C87888">
        <w:rPr>
          <w:rFonts w:ascii="Linkpen 1a Join Connect" w:hAnsi="Linkpen 1a Join Connect"/>
          <w:sz w:val="18"/>
          <w:szCs w:val="18"/>
        </w:rPr>
        <w:t xml:space="preserve"> We will also be focusing on sports day </w:t>
      </w:r>
      <w:r w:rsidR="001168DD" w:rsidRPr="00C87888">
        <w:rPr>
          <w:rFonts w:ascii="Linkpen 1a Join Connect" w:hAnsi="Linkpen 1a Join Connect"/>
          <w:sz w:val="18"/>
          <w:szCs w:val="18"/>
        </w:rPr>
        <w:t xml:space="preserve">practice. </w:t>
      </w:r>
    </w:p>
    <w:p w14:paraId="6E95967D" w14:textId="77777777" w:rsidR="00FE6808" w:rsidRPr="00C87888" w:rsidRDefault="00FE6808" w:rsidP="00BB112F">
      <w:pPr>
        <w:pStyle w:val="Default"/>
        <w:jc w:val="both"/>
        <w:rPr>
          <w:rFonts w:ascii="Linkpen 1a Join Connect" w:hAnsi="Linkpen 1a Join Connect"/>
          <w:sz w:val="18"/>
          <w:szCs w:val="18"/>
        </w:rPr>
      </w:pPr>
    </w:p>
    <w:p w14:paraId="7BBB1F89" w14:textId="77777777" w:rsidR="00FE6808" w:rsidRPr="00C87888" w:rsidRDefault="00FE6808" w:rsidP="00BB112F">
      <w:pPr>
        <w:pStyle w:val="Default"/>
        <w:jc w:val="both"/>
        <w:rPr>
          <w:rFonts w:ascii="Linkpen 1a Join Connect" w:hAnsi="Linkpen 1a Join Connect"/>
          <w:sz w:val="18"/>
          <w:szCs w:val="18"/>
          <w:u w:val="single"/>
        </w:rPr>
      </w:pPr>
      <w:r w:rsidRPr="00C87888">
        <w:rPr>
          <w:rFonts w:ascii="Linkpen 1a Join Connect" w:hAnsi="Linkpen 1a Join Connect"/>
          <w:b/>
          <w:bCs/>
          <w:sz w:val="18"/>
          <w:szCs w:val="18"/>
          <w:u w:val="single"/>
        </w:rPr>
        <w:t xml:space="preserve">COMPUTING </w:t>
      </w:r>
    </w:p>
    <w:p w14:paraId="54B5BAC9" w14:textId="3745516D" w:rsidR="00FE6808" w:rsidRPr="00C87888" w:rsidRDefault="00FE6808" w:rsidP="00BB112F">
      <w:pPr>
        <w:pStyle w:val="Default"/>
        <w:jc w:val="both"/>
        <w:rPr>
          <w:rFonts w:ascii="Linkpen 1a Join Connect" w:hAnsi="Linkpen 1a Join Connect"/>
          <w:sz w:val="18"/>
          <w:szCs w:val="18"/>
        </w:rPr>
      </w:pPr>
      <w:r w:rsidRPr="00C87888">
        <w:rPr>
          <w:rFonts w:ascii="Linkpen 1a Join Connect" w:hAnsi="Linkpen 1a Join Connect"/>
          <w:sz w:val="18"/>
          <w:szCs w:val="18"/>
        </w:rPr>
        <w:t>We will focus on</w:t>
      </w:r>
      <w:r w:rsidR="008D4D52" w:rsidRPr="00C87888">
        <w:rPr>
          <w:rFonts w:ascii="Linkpen 1a Join Connect" w:hAnsi="Linkpen 1a Join Connect"/>
          <w:sz w:val="18"/>
          <w:szCs w:val="18"/>
        </w:rPr>
        <w:t xml:space="preserve"> programming to move a robot; we will look at individual commands both with other learners as part of a computer programme</w:t>
      </w:r>
      <w:r w:rsidR="00C315AF" w:rsidRPr="00C87888">
        <w:rPr>
          <w:rFonts w:ascii="Linkpen 1a Join Connect" w:hAnsi="Linkpen 1a Join Connect"/>
          <w:sz w:val="18"/>
          <w:szCs w:val="18"/>
        </w:rPr>
        <w:t>.</w:t>
      </w:r>
      <w:r w:rsidR="008D4D52" w:rsidRPr="00C87888">
        <w:rPr>
          <w:rFonts w:ascii="Linkpen 1a Join Connect" w:hAnsi="Linkpen 1a Join Connect"/>
          <w:sz w:val="18"/>
          <w:szCs w:val="18"/>
        </w:rPr>
        <w:t xml:space="preserve"> We will learn to programme a bee-bot by getting them from one place to another using directional language to give, and follow instructions. Children will learn how to programme a fixed command to the robot.</w:t>
      </w:r>
    </w:p>
    <w:p w14:paraId="5ACBA023" w14:textId="77777777" w:rsidR="00FE6808" w:rsidRPr="00C87888" w:rsidRDefault="00FE6808" w:rsidP="00BB112F">
      <w:pPr>
        <w:pStyle w:val="Default"/>
        <w:jc w:val="both"/>
        <w:rPr>
          <w:rFonts w:ascii="Linkpen 1a Join Connect" w:hAnsi="Linkpen 1a Join Connect"/>
          <w:sz w:val="18"/>
          <w:szCs w:val="18"/>
        </w:rPr>
      </w:pPr>
    </w:p>
    <w:p w14:paraId="50CB46DD" w14:textId="77777777" w:rsidR="00FE6808" w:rsidRPr="00C87888" w:rsidRDefault="00FE6808" w:rsidP="00BB112F">
      <w:pPr>
        <w:pStyle w:val="Default"/>
        <w:jc w:val="both"/>
        <w:rPr>
          <w:rFonts w:ascii="Linkpen 1a Join Connect" w:hAnsi="Linkpen 1a Join Connect"/>
          <w:sz w:val="18"/>
          <w:szCs w:val="18"/>
          <w:u w:val="single"/>
        </w:rPr>
      </w:pPr>
      <w:r w:rsidRPr="00C87888">
        <w:rPr>
          <w:rFonts w:ascii="Linkpen 1a Join Connect" w:hAnsi="Linkpen 1a Join Connect"/>
          <w:b/>
          <w:bCs/>
          <w:sz w:val="18"/>
          <w:szCs w:val="18"/>
          <w:u w:val="single"/>
        </w:rPr>
        <w:t xml:space="preserve">ART/ DT </w:t>
      </w:r>
    </w:p>
    <w:p w14:paraId="4CB16738" w14:textId="12636286" w:rsidR="009816EC" w:rsidRPr="00C87888" w:rsidRDefault="008D4D52" w:rsidP="00BB112F">
      <w:pPr>
        <w:pStyle w:val="Default"/>
        <w:jc w:val="both"/>
        <w:rPr>
          <w:rFonts w:ascii="Linkpen 1a Join Connect" w:hAnsi="Linkpen 1a Join Connect"/>
          <w:sz w:val="18"/>
          <w:szCs w:val="18"/>
        </w:rPr>
      </w:pPr>
      <w:r w:rsidRPr="00C87888">
        <w:rPr>
          <w:rFonts w:ascii="Linkpen 1a Join Connect" w:hAnsi="Linkpen 1a Join Connect"/>
          <w:sz w:val="18"/>
          <w:szCs w:val="18"/>
        </w:rPr>
        <w:t xml:space="preserve">In art, we will make observational drawings which </w:t>
      </w:r>
      <w:r w:rsidR="001168DD" w:rsidRPr="00C87888">
        <w:rPr>
          <w:rFonts w:ascii="Linkpen 1a Join Connect" w:hAnsi="Linkpen 1a Join Connect"/>
          <w:sz w:val="18"/>
          <w:szCs w:val="18"/>
        </w:rPr>
        <w:t xml:space="preserve">will link with our </w:t>
      </w:r>
      <w:r w:rsidR="00074389" w:rsidRPr="00C87888">
        <w:rPr>
          <w:rFonts w:ascii="Linkpen 1a Join Connect" w:hAnsi="Linkpen 1a Join Connect"/>
          <w:sz w:val="18"/>
          <w:szCs w:val="18"/>
        </w:rPr>
        <w:t>plant’s</w:t>
      </w:r>
      <w:r w:rsidR="001168DD" w:rsidRPr="00C87888">
        <w:rPr>
          <w:rFonts w:ascii="Linkpen 1a Join Connect" w:hAnsi="Linkpen 1a Join Connect"/>
          <w:sz w:val="18"/>
          <w:szCs w:val="18"/>
        </w:rPr>
        <w:t xml:space="preserve"> topic in science</w:t>
      </w:r>
      <w:r w:rsidR="009816EC" w:rsidRPr="00C87888">
        <w:rPr>
          <w:rFonts w:ascii="Linkpen 1a Join Connect" w:hAnsi="Linkpen 1a Join Connect"/>
          <w:sz w:val="18"/>
          <w:szCs w:val="18"/>
        </w:rPr>
        <w:t>.</w:t>
      </w:r>
      <w:r w:rsidR="00E003F6" w:rsidRPr="00C87888">
        <w:rPr>
          <w:rFonts w:ascii="Linkpen 1a Join Connect" w:hAnsi="Linkpen 1a Join Connect"/>
          <w:sz w:val="18"/>
          <w:szCs w:val="18"/>
        </w:rPr>
        <w:t xml:space="preserve"> We will also be creating patterns using printing and develop our own ideas through designing our own print block using string.</w:t>
      </w:r>
      <w:r w:rsidRPr="00C87888">
        <w:rPr>
          <w:rFonts w:ascii="Linkpen 1a Join Connect" w:hAnsi="Linkpen 1a Join Connect"/>
          <w:sz w:val="18"/>
          <w:szCs w:val="18"/>
        </w:rPr>
        <w:t xml:space="preserve"> In DT</w:t>
      </w:r>
      <w:r w:rsidR="002A67DB" w:rsidRPr="00C87888">
        <w:rPr>
          <w:rFonts w:ascii="Linkpen 1a Join Connect" w:hAnsi="Linkpen 1a Join Connect"/>
          <w:sz w:val="18"/>
          <w:szCs w:val="18"/>
        </w:rPr>
        <w:t xml:space="preserve">, </w:t>
      </w:r>
      <w:r w:rsidR="0099049B">
        <w:rPr>
          <w:rFonts w:ascii="Linkpen 1a Join Connect" w:hAnsi="Linkpen 1a Join Connect"/>
          <w:sz w:val="18"/>
          <w:szCs w:val="18"/>
        </w:rPr>
        <w:t xml:space="preserve">we will be recreating a </w:t>
      </w:r>
      <w:proofErr w:type="gramStart"/>
      <w:r w:rsidR="0099049B">
        <w:rPr>
          <w:rFonts w:ascii="Linkpen 1a Join Connect" w:hAnsi="Linkpen 1a Join Connect"/>
          <w:sz w:val="18"/>
          <w:szCs w:val="18"/>
        </w:rPr>
        <w:t>free standing</w:t>
      </w:r>
      <w:proofErr w:type="gramEnd"/>
      <w:r w:rsidR="0099049B">
        <w:rPr>
          <w:rFonts w:ascii="Linkpen 1a Join Connect" w:hAnsi="Linkpen 1a Join Connect"/>
          <w:sz w:val="18"/>
          <w:szCs w:val="18"/>
        </w:rPr>
        <w:t xml:space="preserve"> structure for Baby Bear from the story of Goldilocks. </w:t>
      </w:r>
    </w:p>
    <w:p w14:paraId="420CF92F" w14:textId="77777777" w:rsidR="009816EC" w:rsidRPr="00C87888" w:rsidRDefault="009816EC" w:rsidP="00BB112F">
      <w:pPr>
        <w:pStyle w:val="Default"/>
        <w:jc w:val="both"/>
        <w:rPr>
          <w:rFonts w:ascii="Linkpen 1a Join Connect" w:hAnsi="Linkpen 1a Join Connect"/>
          <w:sz w:val="18"/>
          <w:szCs w:val="18"/>
        </w:rPr>
      </w:pPr>
    </w:p>
    <w:p w14:paraId="0C9FCB7C" w14:textId="3D9780D6" w:rsidR="00FE6808" w:rsidRPr="00C87888" w:rsidRDefault="00FE6808" w:rsidP="00BB112F">
      <w:pPr>
        <w:pStyle w:val="Default"/>
        <w:jc w:val="both"/>
        <w:rPr>
          <w:rFonts w:ascii="Linkpen 1a Join Connect" w:hAnsi="Linkpen 1a Join Connect"/>
          <w:sz w:val="18"/>
          <w:szCs w:val="18"/>
          <w:u w:val="single"/>
        </w:rPr>
      </w:pPr>
      <w:r w:rsidRPr="00C87888">
        <w:rPr>
          <w:rFonts w:ascii="Linkpen 1a Join Connect" w:hAnsi="Linkpen 1a Join Connect"/>
          <w:b/>
          <w:bCs/>
          <w:sz w:val="18"/>
          <w:szCs w:val="18"/>
          <w:u w:val="single"/>
        </w:rPr>
        <w:t>RE/</w:t>
      </w:r>
      <w:r w:rsidR="00177F55" w:rsidRPr="00C87888">
        <w:rPr>
          <w:rFonts w:ascii="Linkpen 1a Join Connect" w:hAnsi="Linkpen 1a Join Connect"/>
          <w:b/>
          <w:bCs/>
          <w:sz w:val="18"/>
          <w:szCs w:val="18"/>
          <w:u w:val="single"/>
        </w:rPr>
        <w:t xml:space="preserve">RHE </w:t>
      </w:r>
    </w:p>
    <w:p w14:paraId="317046A7" w14:textId="4C7E81E9" w:rsidR="009816EC" w:rsidRPr="00C87888" w:rsidRDefault="00B937B2" w:rsidP="00BB112F">
      <w:pPr>
        <w:pStyle w:val="Default"/>
        <w:jc w:val="both"/>
        <w:rPr>
          <w:rFonts w:ascii="Linkpen 1a Join Connect" w:hAnsi="Linkpen 1a Join Connect"/>
          <w:sz w:val="18"/>
          <w:szCs w:val="18"/>
        </w:rPr>
      </w:pPr>
      <w:r w:rsidRPr="00C87888">
        <w:rPr>
          <w:rFonts w:ascii="Linkpen 1a Join Connect" w:hAnsi="Linkpen 1a Join Connect"/>
          <w:sz w:val="18"/>
          <w:szCs w:val="18"/>
        </w:rPr>
        <w:t xml:space="preserve">For RE we follow ‘The Vine and The Branches’ scheme, the topics for the next two terms are </w:t>
      </w:r>
      <w:r w:rsidR="00743CCC" w:rsidRPr="00C87888">
        <w:rPr>
          <w:rFonts w:ascii="Linkpen 1a Join Connect" w:hAnsi="Linkpen 1a Join Connect"/>
          <w:sz w:val="18"/>
          <w:szCs w:val="18"/>
        </w:rPr>
        <w:t xml:space="preserve">‘To the Ends of the Earth’ and </w:t>
      </w:r>
      <w:r w:rsidR="00813237" w:rsidRPr="00C87888">
        <w:rPr>
          <w:rFonts w:ascii="Linkpen 1a Join Connect" w:hAnsi="Linkpen 1a Join Connect"/>
          <w:sz w:val="18"/>
          <w:szCs w:val="18"/>
        </w:rPr>
        <w:t xml:space="preserve">‘Dialogue and Encounter’. </w:t>
      </w:r>
      <w:r w:rsidR="00177F55" w:rsidRPr="00C87888">
        <w:rPr>
          <w:rFonts w:ascii="Linkpen 1a Join Connect" w:hAnsi="Linkpen 1a Join Connect"/>
          <w:sz w:val="18"/>
          <w:szCs w:val="18"/>
        </w:rPr>
        <w:t xml:space="preserve">In RHE, </w:t>
      </w:r>
      <w:r w:rsidR="007B2BD6" w:rsidRPr="00C87888">
        <w:rPr>
          <w:rFonts w:ascii="Linkpen 1a Join Connect" w:hAnsi="Linkpen 1a Join Connect"/>
          <w:sz w:val="18"/>
          <w:szCs w:val="18"/>
        </w:rPr>
        <w:t xml:space="preserve">we will talk about special people in our lives and </w:t>
      </w:r>
      <w:r w:rsidR="003B6A3B" w:rsidRPr="00C87888">
        <w:rPr>
          <w:rFonts w:ascii="Linkpen 1a Join Connect" w:hAnsi="Linkpen 1a Join Connect"/>
          <w:sz w:val="18"/>
          <w:szCs w:val="18"/>
        </w:rPr>
        <w:t xml:space="preserve">what it means to be a good friend to others. </w:t>
      </w:r>
    </w:p>
    <w:p w14:paraId="02292EBE" w14:textId="77777777" w:rsidR="009816EC" w:rsidRPr="00C87888" w:rsidRDefault="009816EC" w:rsidP="00BB112F">
      <w:pPr>
        <w:pStyle w:val="Default"/>
        <w:jc w:val="both"/>
        <w:rPr>
          <w:rFonts w:ascii="Linkpen 1a Join Connect" w:hAnsi="Linkpen 1a Join Connect"/>
          <w:sz w:val="18"/>
          <w:szCs w:val="18"/>
        </w:rPr>
      </w:pPr>
    </w:p>
    <w:p w14:paraId="74BF4C1A" w14:textId="77777777" w:rsidR="00FE6808" w:rsidRPr="00C87888" w:rsidRDefault="00FE6808" w:rsidP="00BB112F">
      <w:pPr>
        <w:pStyle w:val="Default"/>
        <w:jc w:val="both"/>
        <w:rPr>
          <w:rFonts w:ascii="Linkpen 1a Join Connect" w:hAnsi="Linkpen 1a Join Connect"/>
          <w:sz w:val="18"/>
          <w:szCs w:val="18"/>
          <w:u w:val="single"/>
        </w:rPr>
      </w:pPr>
      <w:r w:rsidRPr="00C87888">
        <w:rPr>
          <w:rFonts w:ascii="Linkpen 1a Join Connect" w:hAnsi="Linkpen 1a Join Connect"/>
          <w:b/>
          <w:bCs/>
          <w:sz w:val="18"/>
          <w:szCs w:val="18"/>
          <w:u w:val="single"/>
        </w:rPr>
        <w:t xml:space="preserve">MUSIC </w:t>
      </w:r>
    </w:p>
    <w:p w14:paraId="69D78398" w14:textId="6EA55C09" w:rsidR="00DA7C79" w:rsidRPr="00C87888" w:rsidRDefault="008D4D52" w:rsidP="00BB112F">
      <w:pPr>
        <w:jc w:val="both"/>
        <w:rPr>
          <w:rFonts w:ascii="Linkpen 1a Join Connect" w:hAnsi="Linkpen 1a Join Connect"/>
          <w:sz w:val="18"/>
          <w:szCs w:val="18"/>
        </w:rPr>
      </w:pPr>
      <w:r w:rsidRPr="00C87888">
        <w:rPr>
          <w:rFonts w:ascii="Linkpen 1a Join Connect" w:hAnsi="Linkpen 1a Join Connect"/>
          <w:sz w:val="18"/>
          <w:szCs w:val="18"/>
        </w:rPr>
        <w:t>In music, we will be focusing on pop music. We will</w:t>
      </w:r>
      <w:r w:rsidR="00614704" w:rsidRPr="00C87888">
        <w:rPr>
          <w:rFonts w:ascii="Linkpen 1a Join Connect" w:hAnsi="Linkpen 1a Join Connect"/>
          <w:sz w:val="18"/>
          <w:szCs w:val="18"/>
        </w:rPr>
        <w:t xml:space="preserve"> listen to music that has already been created by artists and then</w:t>
      </w:r>
      <w:r w:rsidRPr="00C87888">
        <w:rPr>
          <w:rFonts w:ascii="Linkpen 1a Join Connect" w:hAnsi="Linkpen 1a Join Connect"/>
          <w:sz w:val="18"/>
          <w:szCs w:val="18"/>
        </w:rPr>
        <w:t xml:space="preserve"> use our ima</w:t>
      </w:r>
      <w:r w:rsidR="00614704" w:rsidRPr="00C87888">
        <w:rPr>
          <w:rFonts w:ascii="Linkpen 1a Join Connect" w:hAnsi="Linkpen 1a Join Connect"/>
          <w:sz w:val="18"/>
          <w:szCs w:val="18"/>
        </w:rPr>
        <w:t xml:space="preserve">gination to compose our own music. We will then perform this to others. </w:t>
      </w:r>
    </w:p>
    <w:p w14:paraId="3543B607" w14:textId="77777777" w:rsidR="00DF6F6F" w:rsidRPr="00C87888" w:rsidRDefault="00DF6F6F" w:rsidP="00BB112F">
      <w:pPr>
        <w:jc w:val="both"/>
        <w:rPr>
          <w:rFonts w:ascii="Linkpen 1a Join Connect" w:hAnsi="Linkpen 1a Join Connect"/>
          <w:sz w:val="18"/>
          <w:szCs w:val="18"/>
        </w:rPr>
      </w:pPr>
    </w:p>
    <w:p w14:paraId="167B304E" w14:textId="5EFABFE6" w:rsidR="00DF6F6F" w:rsidRPr="00C87888" w:rsidRDefault="00DF6F6F" w:rsidP="00BB112F">
      <w:pPr>
        <w:jc w:val="both"/>
        <w:rPr>
          <w:rFonts w:ascii="Linkpen 1a Join Connect" w:hAnsi="Linkpen 1a Join Connect"/>
          <w:b/>
          <w:bCs/>
          <w:sz w:val="18"/>
          <w:szCs w:val="18"/>
          <w:u w:val="single"/>
        </w:rPr>
      </w:pPr>
      <w:r w:rsidRPr="00C87888">
        <w:rPr>
          <w:rFonts w:ascii="Linkpen 1a Join Connect" w:hAnsi="Linkpen 1a Join Connect"/>
          <w:b/>
          <w:bCs/>
          <w:sz w:val="18"/>
          <w:szCs w:val="18"/>
          <w:u w:val="single"/>
        </w:rPr>
        <w:t xml:space="preserve">Useful websites to use at home can be found below – </w:t>
      </w:r>
    </w:p>
    <w:p w14:paraId="7A4551A2" w14:textId="0E5B1854" w:rsidR="00EB5EC4" w:rsidRPr="00C87888" w:rsidRDefault="00EB5EC4" w:rsidP="00BB112F">
      <w:pPr>
        <w:jc w:val="both"/>
        <w:rPr>
          <w:rFonts w:ascii="Linkpen 1a Join Connect" w:hAnsi="Linkpen 1a Join Connect"/>
          <w:sz w:val="18"/>
          <w:szCs w:val="18"/>
        </w:rPr>
      </w:pPr>
      <w:r w:rsidRPr="00C87888">
        <w:rPr>
          <w:rFonts w:ascii="Linkpen 1a Join Connect" w:hAnsi="Linkpen 1a Join Connect"/>
          <w:sz w:val="18"/>
          <w:szCs w:val="18"/>
        </w:rPr>
        <w:t xml:space="preserve">These websites provide a wide range of games </w:t>
      </w:r>
      <w:r w:rsidR="002C3820" w:rsidRPr="00C87888">
        <w:rPr>
          <w:rFonts w:ascii="Linkpen 1a Join Connect" w:hAnsi="Linkpen 1a Join Connect"/>
          <w:sz w:val="18"/>
          <w:szCs w:val="18"/>
        </w:rPr>
        <w:t xml:space="preserve">that will consolidate and extend your child’s previous learning. </w:t>
      </w:r>
    </w:p>
    <w:p w14:paraId="5A6B1288" w14:textId="17BA39E2" w:rsidR="00DF6F6F" w:rsidRPr="00C87888" w:rsidRDefault="002F65F6" w:rsidP="00BB112F">
      <w:pPr>
        <w:jc w:val="both"/>
        <w:rPr>
          <w:rFonts w:ascii="Linkpen 1a Join Connect" w:hAnsi="Linkpen 1a Join Connect"/>
          <w:sz w:val="18"/>
          <w:szCs w:val="18"/>
        </w:rPr>
      </w:pPr>
      <w:hyperlink r:id="rId4" w:history="1">
        <w:r w:rsidR="004737F4" w:rsidRPr="00C87888">
          <w:rPr>
            <w:rStyle w:val="Hyperlink"/>
            <w:rFonts w:ascii="Linkpen 1a Join Connect" w:hAnsi="Linkpen 1a Join Connect"/>
            <w:sz w:val="18"/>
            <w:szCs w:val="18"/>
          </w:rPr>
          <w:t>https://www.topmarks.co.uk/</w:t>
        </w:r>
      </w:hyperlink>
      <w:r w:rsidR="004737F4" w:rsidRPr="00C87888">
        <w:rPr>
          <w:rFonts w:ascii="Linkpen 1a Join Connect" w:hAnsi="Linkpen 1a Join Connect"/>
          <w:sz w:val="18"/>
          <w:szCs w:val="18"/>
        </w:rPr>
        <w:t xml:space="preserve"> </w:t>
      </w:r>
    </w:p>
    <w:p w14:paraId="592E755E" w14:textId="24616BBF" w:rsidR="004737F4" w:rsidRPr="00C87888" w:rsidRDefault="002F65F6" w:rsidP="00BB112F">
      <w:pPr>
        <w:jc w:val="both"/>
        <w:rPr>
          <w:rFonts w:ascii="Linkpen 1a Join Connect" w:hAnsi="Linkpen 1a Join Connect"/>
          <w:sz w:val="18"/>
          <w:szCs w:val="18"/>
        </w:rPr>
      </w:pPr>
      <w:hyperlink r:id="rId5" w:history="1">
        <w:r w:rsidR="008516D4" w:rsidRPr="00C87888">
          <w:rPr>
            <w:rStyle w:val="Hyperlink"/>
            <w:rFonts w:ascii="Linkpen 1a Join Connect" w:hAnsi="Linkpen 1a Join Connect"/>
            <w:sz w:val="18"/>
            <w:szCs w:val="18"/>
          </w:rPr>
          <w:t>https://www.bbc.co.uk/bitesize/subjects/zgkw2hv</w:t>
        </w:r>
      </w:hyperlink>
      <w:r w:rsidR="008516D4" w:rsidRPr="00C87888">
        <w:rPr>
          <w:rFonts w:ascii="Linkpen 1a Join Connect" w:hAnsi="Linkpen 1a Join Connect"/>
          <w:sz w:val="18"/>
          <w:szCs w:val="18"/>
        </w:rPr>
        <w:t xml:space="preserve"> </w:t>
      </w:r>
    </w:p>
    <w:p w14:paraId="4E10B64A" w14:textId="347D5171" w:rsidR="00554799" w:rsidRPr="00C87888" w:rsidRDefault="002F65F6" w:rsidP="00BB112F">
      <w:pPr>
        <w:jc w:val="both"/>
        <w:rPr>
          <w:rFonts w:ascii="Linkpen 1a Join Connect" w:hAnsi="Linkpen 1a Join Connect"/>
          <w:sz w:val="18"/>
          <w:szCs w:val="18"/>
        </w:rPr>
      </w:pPr>
      <w:hyperlink r:id="rId6" w:history="1">
        <w:r w:rsidR="00554799" w:rsidRPr="00C87888">
          <w:rPr>
            <w:rStyle w:val="Hyperlink"/>
            <w:rFonts w:ascii="Linkpen 1a Join Connect" w:hAnsi="Linkpen 1a Join Connect"/>
            <w:sz w:val="18"/>
            <w:szCs w:val="18"/>
          </w:rPr>
          <w:t>https://ictgames.com/</w:t>
        </w:r>
      </w:hyperlink>
    </w:p>
    <w:p w14:paraId="36061C40" w14:textId="11532D2D" w:rsidR="00554799" w:rsidRPr="00C87888" w:rsidRDefault="002F65F6" w:rsidP="00BB112F">
      <w:pPr>
        <w:jc w:val="both"/>
        <w:rPr>
          <w:rFonts w:ascii="Linkpen 1a Join Connect" w:hAnsi="Linkpen 1a Join Connect"/>
          <w:sz w:val="18"/>
          <w:szCs w:val="18"/>
        </w:rPr>
      </w:pPr>
      <w:hyperlink r:id="rId7" w:history="1">
        <w:r w:rsidR="00CA1B66" w:rsidRPr="00C87888">
          <w:rPr>
            <w:rStyle w:val="Hyperlink"/>
            <w:rFonts w:ascii="Linkpen 1a Join Connect" w:hAnsi="Linkpen 1a Join Connect"/>
            <w:sz w:val="18"/>
            <w:szCs w:val="18"/>
          </w:rPr>
          <w:t>https://www.coolmath4kids.com/</w:t>
        </w:r>
      </w:hyperlink>
      <w:r w:rsidR="00CA1B66" w:rsidRPr="00C87888">
        <w:rPr>
          <w:rFonts w:ascii="Linkpen 1a Join Connect" w:hAnsi="Linkpen 1a Join Connect"/>
          <w:sz w:val="18"/>
          <w:szCs w:val="18"/>
        </w:rPr>
        <w:t xml:space="preserve"> </w:t>
      </w:r>
    </w:p>
    <w:sectPr w:rsidR="00554799" w:rsidRPr="00C878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Infant">
    <w:altName w:val="Calibri"/>
    <w:panose1 w:val="00000000000000000000"/>
    <w:charset w:val="00"/>
    <w:family w:val="swiss"/>
    <w:notTrueType/>
    <w:pitch w:val="default"/>
    <w:sig w:usb0="00000003" w:usb1="00000000" w:usb2="00000000" w:usb3="00000000" w:csb0="00000001" w:csb1="00000000"/>
  </w:font>
  <w:font w:name="Linkpen 1a Join Connect">
    <w:panose1 w:val="03050602060000000000"/>
    <w:charset w:val="00"/>
    <w:family w:val="script"/>
    <w:pitch w:val="variable"/>
    <w:sig w:usb0="00000007" w:usb1="00000000" w:usb2="00000000" w:usb3="00000000" w:csb0="00000093" w:csb1="00000000"/>
  </w:font>
  <w:font w:name="Linkpen 1a Print">
    <w:panose1 w:val="03050602060000000000"/>
    <w:charset w:val="00"/>
    <w:family w:val="script"/>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808"/>
    <w:rsid w:val="00074389"/>
    <w:rsid w:val="00075650"/>
    <w:rsid w:val="0009181C"/>
    <w:rsid w:val="00105ED7"/>
    <w:rsid w:val="001168DD"/>
    <w:rsid w:val="00151537"/>
    <w:rsid w:val="00177F55"/>
    <w:rsid w:val="00260B7E"/>
    <w:rsid w:val="00287D0C"/>
    <w:rsid w:val="002A560F"/>
    <w:rsid w:val="002A67DB"/>
    <w:rsid w:val="002C3820"/>
    <w:rsid w:val="003B6A3B"/>
    <w:rsid w:val="003D5002"/>
    <w:rsid w:val="004073E5"/>
    <w:rsid w:val="00415D2D"/>
    <w:rsid w:val="00430C55"/>
    <w:rsid w:val="004737F4"/>
    <w:rsid w:val="004A2A9F"/>
    <w:rsid w:val="0054102B"/>
    <w:rsid w:val="00554799"/>
    <w:rsid w:val="00561D69"/>
    <w:rsid w:val="0060248E"/>
    <w:rsid w:val="00614704"/>
    <w:rsid w:val="00644D29"/>
    <w:rsid w:val="00743CCC"/>
    <w:rsid w:val="007764D9"/>
    <w:rsid w:val="007B2BD6"/>
    <w:rsid w:val="00813237"/>
    <w:rsid w:val="00822E75"/>
    <w:rsid w:val="00844322"/>
    <w:rsid w:val="00850C14"/>
    <w:rsid w:val="008516D4"/>
    <w:rsid w:val="00877EF2"/>
    <w:rsid w:val="00890638"/>
    <w:rsid w:val="008D4D52"/>
    <w:rsid w:val="008E557A"/>
    <w:rsid w:val="008E7259"/>
    <w:rsid w:val="00913498"/>
    <w:rsid w:val="009816EC"/>
    <w:rsid w:val="0099049B"/>
    <w:rsid w:val="009C1724"/>
    <w:rsid w:val="00A7028A"/>
    <w:rsid w:val="00A8574B"/>
    <w:rsid w:val="00AC2185"/>
    <w:rsid w:val="00AC66AA"/>
    <w:rsid w:val="00B60B3B"/>
    <w:rsid w:val="00B610E4"/>
    <w:rsid w:val="00B86E0C"/>
    <w:rsid w:val="00B937B2"/>
    <w:rsid w:val="00BB112F"/>
    <w:rsid w:val="00BD1072"/>
    <w:rsid w:val="00BF74C8"/>
    <w:rsid w:val="00C315AF"/>
    <w:rsid w:val="00C31754"/>
    <w:rsid w:val="00C76C50"/>
    <w:rsid w:val="00C87888"/>
    <w:rsid w:val="00CA1B66"/>
    <w:rsid w:val="00DC10BD"/>
    <w:rsid w:val="00DD3A90"/>
    <w:rsid w:val="00DF320F"/>
    <w:rsid w:val="00DF5F6A"/>
    <w:rsid w:val="00DF6F6F"/>
    <w:rsid w:val="00E003F6"/>
    <w:rsid w:val="00EB5EC4"/>
    <w:rsid w:val="00EE63FF"/>
    <w:rsid w:val="00F171DC"/>
    <w:rsid w:val="00FA2DE4"/>
    <w:rsid w:val="00FB630E"/>
    <w:rsid w:val="00FE6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4873D"/>
  <w15:chartTrackingRefBased/>
  <w15:docId w15:val="{D091A349-7DD6-40C6-8C8D-1615EB111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6808"/>
    <w:pPr>
      <w:autoSpaceDE w:val="0"/>
      <w:autoSpaceDN w:val="0"/>
      <w:adjustRightInd w:val="0"/>
      <w:spacing w:after="0" w:line="240" w:lineRule="auto"/>
    </w:pPr>
    <w:rPr>
      <w:rFonts w:ascii="SassoonPrimaryInfant" w:hAnsi="SassoonPrimaryInfant" w:cs="SassoonPrimaryInfant"/>
      <w:color w:val="000000"/>
      <w:sz w:val="24"/>
      <w:szCs w:val="24"/>
    </w:rPr>
  </w:style>
  <w:style w:type="character" w:styleId="Hyperlink">
    <w:name w:val="Hyperlink"/>
    <w:basedOn w:val="DefaultParagraphFont"/>
    <w:uiPriority w:val="99"/>
    <w:unhideWhenUsed/>
    <w:rsid w:val="004737F4"/>
    <w:rPr>
      <w:color w:val="0563C1" w:themeColor="hyperlink"/>
      <w:u w:val="single"/>
    </w:rPr>
  </w:style>
  <w:style w:type="character" w:styleId="UnresolvedMention">
    <w:name w:val="Unresolved Mention"/>
    <w:basedOn w:val="DefaultParagraphFont"/>
    <w:uiPriority w:val="99"/>
    <w:semiHidden/>
    <w:unhideWhenUsed/>
    <w:rsid w:val="004737F4"/>
    <w:rPr>
      <w:color w:val="605E5C"/>
      <w:shd w:val="clear" w:color="auto" w:fill="E1DFDD"/>
    </w:rPr>
  </w:style>
  <w:style w:type="paragraph" w:styleId="NormalWeb">
    <w:name w:val="Normal (Web)"/>
    <w:basedOn w:val="Normal"/>
    <w:uiPriority w:val="99"/>
    <w:unhideWhenUsed/>
    <w:rsid w:val="00C878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87888"/>
    <w:rPr>
      <w:i/>
      <w:iCs/>
    </w:rPr>
  </w:style>
  <w:style w:type="character" w:customStyle="1" w:styleId="whitespace-normal">
    <w:name w:val="whitespace-normal"/>
    <w:basedOn w:val="DefaultParagraphFont"/>
    <w:rsid w:val="00C87888"/>
  </w:style>
  <w:style w:type="character" w:styleId="Strong">
    <w:name w:val="Strong"/>
    <w:basedOn w:val="DefaultParagraphFont"/>
    <w:uiPriority w:val="22"/>
    <w:qFormat/>
    <w:rsid w:val="00F171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280125">
      <w:bodyDiv w:val="1"/>
      <w:marLeft w:val="0"/>
      <w:marRight w:val="0"/>
      <w:marTop w:val="0"/>
      <w:marBottom w:val="0"/>
      <w:divBdr>
        <w:top w:val="none" w:sz="0" w:space="0" w:color="auto"/>
        <w:left w:val="none" w:sz="0" w:space="0" w:color="auto"/>
        <w:bottom w:val="none" w:sz="0" w:space="0" w:color="auto"/>
        <w:right w:val="none" w:sz="0" w:space="0" w:color="auto"/>
      </w:divBdr>
    </w:div>
    <w:div w:id="201237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olmath4kid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ctgames.com/" TargetMode="External"/><Relationship Id="rId5" Type="http://schemas.openxmlformats.org/officeDocument/2006/relationships/hyperlink" Target="https://www.bbc.co.uk/bitesize/subjects/zgkw2hv" TargetMode="External"/><Relationship Id="rId4" Type="http://schemas.openxmlformats.org/officeDocument/2006/relationships/hyperlink" Target="https://www.topmarks.co.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whiteo</dc:creator>
  <cp:keywords/>
  <dc:description/>
  <cp:lastModifiedBy>Olivia White</cp:lastModifiedBy>
  <cp:revision>2</cp:revision>
  <cp:lastPrinted>2023-04-26T13:21:00Z</cp:lastPrinted>
  <dcterms:created xsi:type="dcterms:W3CDTF">2026-04-01T17:58:00Z</dcterms:created>
  <dcterms:modified xsi:type="dcterms:W3CDTF">2026-04-01T17:58:00Z</dcterms:modified>
</cp:coreProperties>
</file>