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FEFEA" w14:textId="1FBA0163" w:rsidR="00747E69" w:rsidRDefault="00EF217D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3BC297" wp14:editId="145EC9C6">
                <wp:simplePos x="0" y="0"/>
                <wp:positionH relativeFrom="column">
                  <wp:posOffset>-133109</wp:posOffset>
                </wp:positionH>
                <wp:positionV relativeFrom="paragraph">
                  <wp:posOffset>225706</wp:posOffset>
                </wp:positionV>
                <wp:extent cx="3419475" cy="2297575"/>
                <wp:effectExtent l="19050" t="19050" r="28575" b="266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297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E37D8A8" w14:textId="27496721" w:rsidR="00312B57" w:rsidRPr="00555E59" w:rsidRDefault="00312B57" w:rsidP="00555E59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55E59"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Understanding the World</w:t>
                            </w:r>
                          </w:p>
                          <w:p w14:paraId="251D26D7" w14:textId="794B56F3" w:rsidR="00555E59" w:rsidRPr="00555E59" w:rsidRDefault="00555E59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 w:rsidRPr="00555E59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F24F64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understand and follow the daily routine with the use of a visual timetable</w:t>
                            </w:r>
                            <w:r w:rsidRPr="00555E59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14349A" w14:textId="550DC88C" w:rsidR="00555E59" w:rsidRDefault="009C3947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To develop an understanding of special events that don’t happen every day such as harvest festival, bonfire night. </w:t>
                            </w:r>
                          </w:p>
                          <w:p w14:paraId="0CD39235" w14:textId="0BB825D8" w:rsidR="009C3947" w:rsidRDefault="009C3947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develop an awareness of the different seasons.</w:t>
                            </w:r>
                          </w:p>
                          <w:p w14:paraId="681877C9" w14:textId="40F0AA9F" w:rsidR="00555E59" w:rsidRDefault="00555E59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develop friendships and r</w:t>
                            </w:r>
                            <w:r w:rsidR="001562F5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espect different likes and dislikes.</w:t>
                            </w:r>
                          </w:p>
                          <w:p w14:paraId="560C632E" w14:textId="6DD24C9E" w:rsidR="00555E59" w:rsidRDefault="00555E59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9C3947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predict what might happen next in the daily routine such as morning and afternoon.</w:t>
                            </w:r>
                          </w:p>
                          <w:p w14:paraId="0887DC30" w14:textId="08CE3C9A" w:rsidR="00555E59" w:rsidRDefault="00555E59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670350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understand and engage in key e</w:t>
                            </w:r>
                            <w:r w:rsidR="009C3947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vents to complete an</w:t>
                            </w:r>
                            <w:r w:rsidR="00670350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 activity such as washing hands</w:t>
                            </w:r>
                            <w:r w:rsidR="009C3947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70350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b</w:t>
                            </w:r>
                            <w:r w:rsidR="009C3947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e</w:t>
                            </w:r>
                            <w:r w:rsidR="00670350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f</w:t>
                            </w:r>
                            <w:r w:rsidR="009C3947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ore snack time.</w:t>
                            </w:r>
                          </w:p>
                          <w:p w14:paraId="62636088" w14:textId="69F2E39D" w:rsidR="00555E59" w:rsidRDefault="00670350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have a sense of their family history/birthdays/celebrations</w:t>
                            </w:r>
                            <w:r w:rsidR="004276AD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1562F5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and begin to talk about their family.</w:t>
                            </w:r>
                          </w:p>
                          <w:p w14:paraId="308433F8" w14:textId="6E0E1A0F" w:rsidR="00555E59" w:rsidRDefault="00555E59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1562F5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talk about what they see around them in the outdoor learning space.</w:t>
                            </w:r>
                          </w:p>
                          <w:p w14:paraId="5751ADA8" w14:textId="77777777" w:rsidR="001562F5" w:rsidRDefault="001562F5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</w:p>
                          <w:p w14:paraId="3E8DFABA" w14:textId="56127CD3" w:rsidR="00EF217D" w:rsidRDefault="00EF217D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670350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develop a sense of a ‘long time ago.’</w:t>
                            </w:r>
                          </w:p>
                          <w:p w14:paraId="3AE01D94" w14:textId="2B1DF3A2" w:rsidR="00EF217D" w:rsidRPr="00555E59" w:rsidRDefault="00EF217D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explore how things work and travel.</w:t>
                            </w:r>
                          </w:p>
                          <w:p w14:paraId="792A5A05" w14:textId="77777777" w:rsidR="00555E59" w:rsidRDefault="00555E59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</w:p>
                          <w:p w14:paraId="55FA8904" w14:textId="77777777" w:rsidR="00555E59" w:rsidRPr="00555E59" w:rsidRDefault="00555E59" w:rsidP="00555E59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BC297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10.5pt;margin-top:17.75pt;width:269.25pt;height:180.9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" fillcolor="window" strokecolor="red" strokeweight="3pt">
                <v:stroke dashstyle="3 1"/>
                <v:textbox>
                  <w:txbxContent>
                    <w:p w14:paraId="0E37D8A8" w14:textId="27496721" w:rsidR="00312B57" w:rsidRPr="00555E59" w:rsidRDefault="00312B57" w:rsidP="00555E59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555E59"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Understanding the World</w:t>
                      </w:r>
                    </w:p>
                    <w:p w14:paraId="251D26D7" w14:textId="794B56F3" w:rsidR="00555E59" w:rsidRPr="00555E59" w:rsidRDefault="00555E59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 w:rsidRPr="00555E59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To </w:t>
                      </w:r>
                      <w:r w:rsidR="00F24F64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understand and follow the daily routine with the use of a visual timetable</w:t>
                      </w:r>
                      <w:r w:rsidRPr="00555E59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.</w:t>
                      </w:r>
                    </w:p>
                    <w:p w14:paraId="0414349A" w14:textId="550DC88C" w:rsidR="00555E59" w:rsidRDefault="009C3947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To develop an understanding of special events that don’t happen every day such as harvest festival, bonfire night. </w:t>
                      </w:r>
                    </w:p>
                    <w:p w14:paraId="0CD39235" w14:textId="0BB825D8" w:rsidR="009C3947" w:rsidRDefault="009C3947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develop an awareness of the different seasons.</w:t>
                      </w:r>
                    </w:p>
                    <w:p w14:paraId="681877C9" w14:textId="40F0AA9F" w:rsidR="00555E59" w:rsidRDefault="00555E59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develop friendships and r</w:t>
                      </w:r>
                      <w:r w:rsidR="001562F5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espect different likes and dislikes.</w:t>
                      </w:r>
                    </w:p>
                    <w:p w14:paraId="560C632E" w14:textId="6DD24C9E" w:rsidR="00555E59" w:rsidRDefault="00555E59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To </w:t>
                      </w:r>
                      <w:r w:rsidR="009C3947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predict what might happen next in the daily routine such as morning and afternoon.</w:t>
                      </w:r>
                    </w:p>
                    <w:p w14:paraId="0887DC30" w14:textId="08CE3C9A" w:rsidR="00555E59" w:rsidRDefault="00555E59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To </w:t>
                      </w:r>
                      <w:r w:rsidR="00670350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understand and engage in key e</w:t>
                      </w:r>
                      <w:r w:rsidR="009C3947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vents to complete an</w:t>
                      </w:r>
                      <w:r w:rsidR="00670350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 activity such as washing hands</w:t>
                      </w:r>
                      <w:r w:rsidR="009C3947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 </w:t>
                      </w:r>
                      <w:r w:rsidR="00670350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b</w:t>
                      </w:r>
                      <w:r w:rsidR="009C3947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e</w:t>
                      </w:r>
                      <w:r w:rsidR="00670350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f</w:t>
                      </w:r>
                      <w:r w:rsidR="009C3947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ore snack time.</w:t>
                      </w:r>
                    </w:p>
                    <w:p w14:paraId="62636088" w14:textId="69F2E39D" w:rsidR="00555E59" w:rsidRDefault="00670350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have a sense of their family history/birthdays/celebrations</w:t>
                      </w:r>
                      <w:r w:rsidR="004276AD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, </w:t>
                      </w:r>
                      <w:r w:rsidR="001562F5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and begin to talk about their family.</w:t>
                      </w:r>
                    </w:p>
                    <w:p w14:paraId="308433F8" w14:textId="6E0E1A0F" w:rsidR="00555E59" w:rsidRDefault="00555E59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To </w:t>
                      </w:r>
                      <w:r w:rsidR="001562F5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talk about what they see around them in the outdoor learning space.</w:t>
                      </w:r>
                    </w:p>
                    <w:p w14:paraId="5751ADA8" w14:textId="77777777" w:rsidR="001562F5" w:rsidRDefault="001562F5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</w:p>
                    <w:p w14:paraId="3E8DFABA" w14:textId="56127CD3" w:rsidR="00EF217D" w:rsidRDefault="00EF217D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 xml:space="preserve">To </w:t>
                      </w:r>
                      <w:r w:rsidR="00670350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develop a sense of a ‘long time ago.’</w:t>
                      </w:r>
                    </w:p>
                    <w:p w14:paraId="3AE01D94" w14:textId="2B1DF3A2" w:rsidR="00EF217D" w:rsidRPr="00555E59" w:rsidRDefault="00EF217D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explore how things work and travel.</w:t>
                      </w:r>
                    </w:p>
                    <w:p w14:paraId="792A5A05" w14:textId="77777777" w:rsidR="00555E59" w:rsidRDefault="00555E59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</w:p>
                    <w:p w14:paraId="55FA8904" w14:textId="77777777" w:rsidR="00555E59" w:rsidRPr="00555E59" w:rsidRDefault="00555E59" w:rsidP="00555E59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37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DC1FF8" wp14:editId="53A5AB8A">
                <wp:simplePos x="0" y="0"/>
                <wp:positionH relativeFrom="column">
                  <wp:posOffset>6406587</wp:posOffset>
                </wp:positionH>
                <wp:positionV relativeFrom="paragraph">
                  <wp:posOffset>266218</wp:posOffset>
                </wp:positionV>
                <wp:extent cx="3419475" cy="2864734"/>
                <wp:effectExtent l="19050" t="19050" r="28575" b="120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864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676FC58" w14:textId="6BA06505" w:rsidR="00312B57" w:rsidRPr="0010061E" w:rsidRDefault="00312B57" w:rsidP="0010061E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0061E"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Mathematics</w:t>
                            </w:r>
                          </w:p>
                          <w:p w14:paraId="1FD1584F" w14:textId="341D0C9A" w:rsidR="00C437FE" w:rsidRDefault="00AA3927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compare quantities (group, lots, more, same, less).</w:t>
                            </w:r>
                          </w:p>
                          <w:p w14:paraId="30AD2DC3" w14:textId="21BC2C88" w:rsidR="00AA3927" w:rsidRDefault="00AA3927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</w:t>
                            </w:r>
                            <w:r w:rsidR="008A3A36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o sort, match and label groups.</w:t>
                            </w:r>
                          </w:p>
                          <w:p w14:paraId="383361AC" w14:textId="270338ED" w:rsidR="00AA3927" w:rsidRDefault="00AA3927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notice and compare patter</w:t>
                            </w:r>
                            <w:r w:rsidR="008A3A36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s around them.</w:t>
                            </w:r>
                          </w:p>
                          <w:p w14:paraId="270F5A94" w14:textId="0217FDCE" w:rsidR="00AA3927" w:rsidRDefault="00AA3927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copy and talk about a pattern (ABAB)</w:t>
                            </w:r>
                            <w:r w:rsidR="008A3A36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707D68" w14:textId="2FC8E514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recite numbers to 5 in correct order.</w:t>
                            </w:r>
                          </w:p>
                          <w:p w14:paraId="4908F965" w14:textId="57591AC5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Explore 1:1 correspondence.</w:t>
                            </w:r>
                          </w:p>
                          <w:p w14:paraId="1064EC28" w14:textId="02A230E4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say one number for each item to 3.</w:t>
                            </w:r>
                          </w:p>
                          <w:p w14:paraId="21E716C4" w14:textId="57DD3974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Join in with number rhymes/songs with props and actions.</w:t>
                            </w:r>
                          </w:p>
                          <w:p w14:paraId="2A59C884" w14:textId="0C348D88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use number names in play.</w:t>
                            </w:r>
                          </w:p>
                          <w:p w14:paraId="57264A36" w14:textId="3B8D921F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show an interest in shapes around them.</w:t>
                            </w:r>
                          </w:p>
                          <w:p w14:paraId="412B83DB" w14:textId="18D82EF7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talk about shapes (round, pointy, spotty, stripy).</w:t>
                            </w:r>
                          </w:p>
                          <w:p w14:paraId="5E8B70D9" w14:textId="388E7FF0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manipulate and turn shapes.</w:t>
                            </w:r>
                          </w:p>
                          <w:p w14:paraId="4DCEFB98" w14:textId="5CF1ED62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understand objects of different size (big/small, bigger).</w:t>
                            </w:r>
                          </w:p>
                          <w:p w14:paraId="482CA510" w14:textId="7E133F7D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understand positional language (in/on/under).</w:t>
                            </w:r>
                          </w:p>
                          <w:p w14:paraId="43778CEE" w14:textId="75665A7B" w:rsidR="008A3A36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understand time (next, later, after).</w:t>
                            </w:r>
                          </w:p>
                          <w:p w14:paraId="64F23950" w14:textId="77777777" w:rsidR="008A3A36" w:rsidRPr="0010061E" w:rsidRDefault="008A3A36" w:rsidP="0010061E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C1FF8" id="Text Box 24" o:spid="_x0000_s1027" type="#_x0000_t202" style="position:absolute;margin-left:504.45pt;margin-top:20.95pt;width:269.25pt;height:225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" fillcolor="window" strokecolor="red" strokeweight="3pt">
                <v:stroke dashstyle="3 1"/>
                <v:textbox>
                  <w:txbxContent>
                    <w:p w14:paraId="4676FC58" w14:textId="6BA06505" w:rsidR="00312B57" w:rsidRPr="0010061E" w:rsidRDefault="00312B57" w:rsidP="0010061E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10061E"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Mathematics</w:t>
                      </w:r>
                    </w:p>
                    <w:p w14:paraId="1FD1584F" w14:textId="341D0C9A" w:rsidR="00C437FE" w:rsidRDefault="00AA3927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compare quantities (group, lots, more, same, less).</w:t>
                      </w:r>
                    </w:p>
                    <w:p w14:paraId="30AD2DC3" w14:textId="21BC2C88" w:rsidR="00AA3927" w:rsidRDefault="00AA3927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</w:t>
                      </w:r>
                      <w:r w:rsidR="008A3A36"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o sort, match and label groups.</w:t>
                      </w:r>
                    </w:p>
                    <w:p w14:paraId="383361AC" w14:textId="270338ED" w:rsidR="00AA3927" w:rsidRDefault="00AA3927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notice and compare patter</w:t>
                      </w:r>
                      <w:r w:rsidR="008A3A36"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s around them.</w:t>
                      </w:r>
                    </w:p>
                    <w:p w14:paraId="270F5A94" w14:textId="0217FDCE" w:rsidR="00AA3927" w:rsidRDefault="00AA3927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copy and talk about a pattern (ABAB)</w:t>
                      </w:r>
                      <w:r w:rsidR="008A3A36"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.</w:t>
                      </w:r>
                    </w:p>
                    <w:p w14:paraId="6D707D68" w14:textId="2FC8E514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recite numbers to 5 in correct order.</w:t>
                      </w:r>
                    </w:p>
                    <w:p w14:paraId="4908F965" w14:textId="57591AC5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Explore 1:1 correspondence.</w:t>
                      </w:r>
                    </w:p>
                    <w:p w14:paraId="1064EC28" w14:textId="02A230E4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say one number for each item to 3.</w:t>
                      </w:r>
                    </w:p>
                    <w:p w14:paraId="21E716C4" w14:textId="57DD3974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Join in with number rhymes/songs with props and actions.</w:t>
                      </w:r>
                    </w:p>
                    <w:p w14:paraId="2A59C884" w14:textId="0C348D88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use number names in play.</w:t>
                      </w:r>
                    </w:p>
                    <w:p w14:paraId="57264A36" w14:textId="3B8D921F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show an interest in shapes around them.</w:t>
                      </w:r>
                    </w:p>
                    <w:p w14:paraId="412B83DB" w14:textId="18D82EF7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talk about shapes (round, pointy, spotty, stripy).</w:t>
                      </w:r>
                    </w:p>
                    <w:p w14:paraId="5E8B70D9" w14:textId="388E7FF0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manipulate and turn shapes.</w:t>
                      </w:r>
                    </w:p>
                    <w:p w14:paraId="4DCEFB98" w14:textId="5CF1ED62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understand objects of different size (big/small, bigger).</w:t>
                      </w:r>
                    </w:p>
                    <w:p w14:paraId="482CA510" w14:textId="7E133F7D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understand positional language (in/on/under).</w:t>
                      </w:r>
                    </w:p>
                    <w:p w14:paraId="43778CEE" w14:textId="75665A7B" w:rsidR="008A3A36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understand time (next, later, after).</w:t>
                      </w:r>
                    </w:p>
                    <w:p w14:paraId="64F23950" w14:textId="77777777" w:rsidR="008A3A36" w:rsidRPr="0010061E" w:rsidRDefault="008A3A36" w:rsidP="0010061E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B57">
        <w:rPr>
          <w:noProof/>
          <w:lang w:eastAsia="en-GB"/>
        </w:rPr>
        <w:drawing>
          <wp:anchor distT="0" distB="0" distL="114300" distR="114300" simplePos="0" relativeHeight="251650048" behindDoc="0" locked="0" layoutInCell="1" allowOverlap="1" wp14:anchorId="0F960FF5" wp14:editId="0FFFC785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440690" cy="609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OOL BAD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380267" wp14:editId="267A27FE">
                <wp:simplePos x="0" y="0"/>
                <wp:positionH relativeFrom="margin">
                  <wp:posOffset>-228600</wp:posOffset>
                </wp:positionH>
                <wp:positionV relativeFrom="paragraph">
                  <wp:posOffset>-333375</wp:posOffset>
                </wp:positionV>
                <wp:extent cx="10239375" cy="182880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9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491193" w14:textId="6C6587E1" w:rsidR="00747E69" w:rsidRPr="003F48DD" w:rsidRDefault="004622DB" w:rsidP="004622DB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Autumn</w:t>
                            </w:r>
                            <w:r w:rsidR="00E65196" w:rsidRPr="003F48DD">
                              <w:rPr>
                                <w:rFonts w:ascii="Bradley Hand ITC" w:hAnsi="Bradley Hand ITC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Term Learning Overview Nursery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380267" id="Text Box 1" o:spid="_x0000_s1028" type="#_x0000_t202" style="position:absolute;margin-left:-18pt;margin-top:-26.25pt;width:806.25pt;height:2in;z-index:251643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" filled="f" stroked="f">
                <v:textbox style="mso-fit-shape-to-text:t">
                  <w:txbxContent>
                    <w:p w14:paraId="4F491193" w14:textId="6C6587E1" w:rsidR="00747E69" w:rsidRPr="003F48DD" w:rsidRDefault="004622DB" w:rsidP="004622DB">
                      <w:pPr>
                        <w:jc w:val="center"/>
                        <w:rPr>
                          <w:rFonts w:ascii="Bradley Hand ITC" w:hAnsi="Bradley Hand ITC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Autumn</w:t>
                      </w:r>
                      <w:r w:rsidR="00E65196" w:rsidRPr="003F48DD">
                        <w:rPr>
                          <w:rFonts w:ascii="Bradley Hand ITC" w:hAnsi="Bradley Hand ITC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Term Learning Overview Nursery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73BEF8" w14:textId="790F290F" w:rsidR="00747E69" w:rsidRDefault="00747E69"/>
    <w:p w14:paraId="6A721D90" w14:textId="4662FB18" w:rsidR="004A6BA0" w:rsidRDefault="00AA39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4A76BD" wp14:editId="6D2BF233">
                <wp:simplePos x="0" y="0"/>
                <wp:positionH relativeFrom="column">
                  <wp:posOffset>6437474</wp:posOffset>
                </wp:positionH>
                <wp:positionV relativeFrom="paragraph">
                  <wp:posOffset>2707137</wp:posOffset>
                </wp:positionV>
                <wp:extent cx="3419475" cy="2889896"/>
                <wp:effectExtent l="19050" t="19050" r="28575" b="247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8898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CC94703" w14:textId="42009E5C" w:rsidR="00312B57" w:rsidRPr="00D46432" w:rsidRDefault="00312B57" w:rsidP="00D46432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46432"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Literacy</w:t>
                            </w:r>
                          </w:p>
                          <w:p w14:paraId="20B5F70A" w14:textId="5C6A6F1E" w:rsidR="00312B57" w:rsidRDefault="00D46432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 w:rsidRPr="00D46432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join in with phase 1 ph</w:t>
                            </w:r>
                            <w:r w:rsidR="005C79CB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onics. Disti</w:t>
                            </w:r>
                            <w:r w:rsidR="00AA3927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nguish between different sounds (</w:t>
                            </w:r>
                            <w:r w:rsidR="005C79CB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environmental</w:t>
                            </w:r>
                            <w:r w:rsidR="00AA3927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, instrumental, body percussion).</w:t>
                            </w:r>
                          </w:p>
                          <w:p w14:paraId="2C99F25F" w14:textId="7A35B9BF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Begin to be aware that some words sound the same (rhythm/rhyme).</w:t>
                            </w:r>
                          </w:p>
                          <w:p w14:paraId="7A23CB25" w14:textId="0830AB5C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Begin to identify alliterative words that start with the same phoneme.</w:t>
                            </w:r>
                          </w:p>
                          <w:p w14:paraId="4E2AAA5C" w14:textId="657B8F13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Explore and copy different voice sounds.</w:t>
                            </w:r>
                          </w:p>
                          <w:p w14:paraId="502CCB21" w14:textId="0B27A08D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understand some of the 5 key concepts about print (handle books correctly, name some book parts, identify print in the environment and that it has meaning – familiar logos, labels and signs, know print is read left to right).</w:t>
                            </w:r>
                          </w:p>
                          <w:p w14:paraId="0A46F65A" w14:textId="5E47AC45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enjoy sharing a fiction/non-fiction book with an adult 1:1 or a small group.</w:t>
                            </w:r>
                          </w:p>
                          <w:p w14:paraId="7EA8CA20" w14:textId="09D709DC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begin to read their name with visual support.</w:t>
                            </w:r>
                          </w:p>
                          <w:p w14:paraId="19A1F366" w14:textId="28CFB691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attempt to write the first letter of their name.</w:t>
                            </w:r>
                          </w:p>
                          <w:p w14:paraId="439B8F00" w14:textId="49F78EA8" w:rsidR="00AA3927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understand the own marks represent meaning – point to marks and talk about the marks they have made.</w:t>
                            </w:r>
                          </w:p>
                          <w:p w14:paraId="39288DE3" w14:textId="5CCD49F9" w:rsidR="00AA3927" w:rsidRPr="00D46432" w:rsidRDefault="00AA3927" w:rsidP="00D46432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To begin to label marks and things that they have made.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A76BD" id="Text Box 23" o:spid="_x0000_s1029" type="#_x0000_t202" style="position:absolute;margin-left:506.9pt;margin-top:213.15pt;width:269.25pt;height:227.5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" fillcolor="window" strokecolor="red" strokeweight="3pt">
                <v:stroke dashstyle="3 1"/>
                <v:textbox>
                  <w:txbxContent>
                    <w:p w14:paraId="0CC94703" w14:textId="42009E5C" w:rsidR="00312B57" w:rsidRPr="00D46432" w:rsidRDefault="00312B57" w:rsidP="00D46432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D46432"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Literacy</w:t>
                      </w:r>
                    </w:p>
                    <w:p w14:paraId="20B5F70A" w14:textId="5C6A6F1E" w:rsidR="00312B57" w:rsidRDefault="00D46432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 w:rsidRPr="00D46432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join in with phase 1 ph</w:t>
                      </w:r>
                      <w:r w:rsidR="005C79CB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onics. Disti</w:t>
                      </w:r>
                      <w:r w:rsidR="00AA3927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nguish between different sounds (</w:t>
                      </w:r>
                      <w:r w:rsidR="005C79CB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environmental</w:t>
                      </w:r>
                      <w:r w:rsidR="00AA3927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, instrumental, body percussion).</w:t>
                      </w:r>
                    </w:p>
                    <w:p w14:paraId="2C99F25F" w14:textId="7A35B9BF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Begin to be aware that some words sound the same (rhythm/rhyme).</w:t>
                      </w:r>
                    </w:p>
                    <w:p w14:paraId="7A23CB25" w14:textId="0830AB5C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Begin to identify alliterative words that start with the same phoneme.</w:t>
                      </w:r>
                    </w:p>
                    <w:p w14:paraId="4E2AAA5C" w14:textId="657B8F13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Explore and copy different voice sounds.</w:t>
                      </w:r>
                    </w:p>
                    <w:p w14:paraId="502CCB21" w14:textId="0B27A08D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understand some of the 5 key concepts about print (handle books correctly, name some book parts, identify print in the environment and that it has meaning – familiar logos, labels and signs, know print is read left to right).</w:t>
                      </w:r>
                    </w:p>
                    <w:p w14:paraId="0A46F65A" w14:textId="5E47AC45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enjoy sharing a fiction/non-fiction book with an adult 1:1 or a small group.</w:t>
                      </w:r>
                    </w:p>
                    <w:p w14:paraId="7EA8CA20" w14:textId="09D709DC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begin to read their name with visual support.</w:t>
                      </w:r>
                    </w:p>
                    <w:p w14:paraId="19A1F366" w14:textId="28CFB691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attempt to write the first letter of their name.</w:t>
                      </w:r>
                    </w:p>
                    <w:p w14:paraId="439B8F00" w14:textId="49F78EA8" w:rsidR="00AA3927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understand the own marks represent meaning – point to marks and talk about the marks they have made.</w:t>
                      </w:r>
                    </w:p>
                    <w:p w14:paraId="39288DE3" w14:textId="5CCD49F9" w:rsidR="00AA3927" w:rsidRPr="00D46432" w:rsidRDefault="00AA3927" w:rsidP="00D46432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To begin to label marks and things that they have made.</w:t>
                      </w:r>
                    </w:p>
                  </w:txbxContent>
                </v:textbox>
              </v:shape>
            </w:pict>
          </mc:Fallback>
        </mc:AlternateContent>
      </w:r>
      <w:r w:rsidR="000460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E0491A" wp14:editId="1442394E">
                <wp:simplePos x="0" y="0"/>
                <wp:positionH relativeFrom="column">
                  <wp:posOffset>3420319</wp:posOffset>
                </wp:positionH>
                <wp:positionV relativeFrom="paragraph">
                  <wp:posOffset>3751644</wp:posOffset>
                </wp:positionV>
                <wp:extent cx="2899410" cy="2458053"/>
                <wp:effectExtent l="19050" t="19050" r="1524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9410" cy="24580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9C2F8A7" w14:textId="3AA9502A" w:rsidR="00312B57" w:rsidRPr="00EF217D" w:rsidRDefault="00312B57" w:rsidP="00EF217D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F217D"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Expressive Arts and Design</w:t>
                            </w:r>
                          </w:p>
                          <w:p w14:paraId="0DFE3BC5" w14:textId="55DEEC01" w:rsidR="00046083" w:rsidRPr="004622DB" w:rsidRDefault="008A3A36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explore free colour mixing.</w:t>
                            </w:r>
                          </w:p>
                          <w:p w14:paraId="6738E1EA" w14:textId="00DE85C8" w:rsidR="008A3A36" w:rsidRPr="004622DB" w:rsidRDefault="008A3A36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explore mark making creating lines, circles.</w:t>
                            </w:r>
                          </w:p>
                          <w:p w14:paraId="73BEEBE5" w14:textId="3CC02C7D" w:rsidR="008A3A36" w:rsidRPr="004622DB" w:rsidRDefault="008A3A36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Explore their face, body to do self-portraits.</w:t>
                            </w:r>
                          </w:p>
                          <w:p w14:paraId="33779CDD" w14:textId="4CD8B92D" w:rsidR="008A3A36" w:rsidRPr="004622DB" w:rsidRDefault="008A3A36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paint using a range or large tools (rollers, sponges, chunky brushes, hands, fingers, welly prints in mud)</w:t>
                            </w:r>
                          </w:p>
                          <w:p w14:paraId="6190AFFA" w14:textId="10BB14E1" w:rsidR="008A3A36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Printing lines/circles/using autumn materials.</w:t>
                            </w:r>
                          </w:p>
                          <w:p w14:paraId="0C3B6862" w14:textId="6C0FFC9B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 xml:space="preserve">To use different materials to collage and introduce joining with glue. </w:t>
                            </w:r>
                          </w:p>
                          <w:p w14:paraId="61C94845" w14:textId="115995FB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create 3d sculptures with playdough using a range of cutters and tools. Create a self-portrait of their face.</w:t>
                            </w:r>
                          </w:p>
                          <w:p w14:paraId="54663C72" w14:textId="602518D0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explore with recycled materials to make 3d shapes.</w:t>
                            </w:r>
                          </w:p>
                          <w:p w14:paraId="65A0D138" w14:textId="24E81637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take part in pretend play. Create small world scenes.</w:t>
                            </w:r>
                          </w:p>
                          <w:p w14:paraId="76A91405" w14:textId="61EF1E09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create simple stories using own experiences.</w:t>
                            </w:r>
                          </w:p>
                          <w:p w14:paraId="2D603C8D" w14:textId="248DCE49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move to a steady beat.</w:t>
                            </w:r>
                          </w:p>
                          <w:p w14:paraId="6F2F8B4D" w14:textId="09F6CD44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To play instruments with increasing control.</w:t>
                            </w:r>
                          </w:p>
                          <w:p w14:paraId="5C2D6AD0" w14:textId="0B5DAF84" w:rsidR="004622DB" w:rsidRPr="004622DB" w:rsidRDefault="004622DB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  <w:r w:rsidRPr="004622DB"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Free exp</w:t>
                            </w:r>
                            <w:r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  <w:t>loration of musical instruments to tapping, banging, shaking. To sing and remember simple rhymes and songs.</w:t>
                            </w:r>
                          </w:p>
                          <w:p w14:paraId="10AF185A" w14:textId="77777777" w:rsidR="008A3A36" w:rsidRPr="004622DB" w:rsidRDefault="008A3A36" w:rsidP="00EF217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491A" id="Text Box 22" o:spid="_x0000_s1030" type="#_x0000_t202" style="position:absolute;margin-left:269.3pt;margin-top:295.4pt;width:228.3pt;height:19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" fillcolor="window" strokecolor="red" strokeweight="3pt">
                <v:stroke dashstyle="3 1"/>
                <v:textbox>
                  <w:txbxContent>
                    <w:p w14:paraId="29C2F8A7" w14:textId="3AA9502A" w:rsidR="00312B57" w:rsidRPr="00EF217D" w:rsidRDefault="00312B57" w:rsidP="00EF217D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EF217D"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Expressive Arts and Design</w:t>
                      </w:r>
                    </w:p>
                    <w:p w14:paraId="0DFE3BC5" w14:textId="55DEEC01" w:rsidR="00046083" w:rsidRPr="004622DB" w:rsidRDefault="008A3A36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explore free colour mixing.</w:t>
                      </w:r>
                    </w:p>
                    <w:p w14:paraId="6738E1EA" w14:textId="00DE85C8" w:rsidR="008A3A36" w:rsidRPr="004622DB" w:rsidRDefault="008A3A36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explore mark making creating lines, circles.</w:t>
                      </w:r>
                    </w:p>
                    <w:p w14:paraId="73BEEBE5" w14:textId="3CC02C7D" w:rsidR="008A3A36" w:rsidRPr="004622DB" w:rsidRDefault="008A3A36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Explore their face, body to do self-portraits.</w:t>
                      </w:r>
                    </w:p>
                    <w:p w14:paraId="33779CDD" w14:textId="4CD8B92D" w:rsidR="008A3A36" w:rsidRPr="004622DB" w:rsidRDefault="008A3A36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paint using a range or large tools (rollers, sponges, chunky brushes, hands, fingers, welly prints in mud)</w:t>
                      </w:r>
                    </w:p>
                    <w:p w14:paraId="6190AFFA" w14:textId="10BB14E1" w:rsidR="008A3A36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Printing lines/circles/using autumn materials.</w:t>
                      </w:r>
                    </w:p>
                    <w:p w14:paraId="0C3B6862" w14:textId="6C0FFC9B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 xml:space="preserve">To use different materials to collage and introduce joining with glue. </w:t>
                      </w:r>
                    </w:p>
                    <w:p w14:paraId="61C94845" w14:textId="115995FB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create 3d sculptures with playdough using a range of cutters and tools. Create a self-portrait of their face.</w:t>
                      </w:r>
                    </w:p>
                    <w:p w14:paraId="54663C72" w14:textId="602518D0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explore with recycled materials to make 3d shapes.</w:t>
                      </w:r>
                    </w:p>
                    <w:p w14:paraId="65A0D138" w14:textId="24E81637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take part in pretend play. Create small world scenes.</w:t>
                      </w:r>
                    </w:p>
                    <w:p w14:paraId="76A91405" w14:textId="61EF1E09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create simple stories using own experiences.</w:t>
                      </w:r>
                    </w:p>
                    <w:p w14:paraId="2D603C8D" w14:textId="248DCE49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move to a steady beat.</w:t>
                      </w:r>
                    </w:p>
                    <w:p w14:paraId="6F2F8B4D" w14:textId="09F6CD44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To play instruments with increasing control.</w:t>
                      </w:r>
                    </w:p>
                    <w:p w14:paraId="5C2D6AD0" w14:textId="0B5DAF84" w:rsidR="004622DB" w:rsidRPr="004622DB" w:rsidRDefault="004622DB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  <w:r w:rsidRPr="004622DB"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Free exp</w:t>
                      </w:r>
                      <w:r>
                        <w:rPr>
                          <w:rFonts w:ascii="Bradley Hand ITC" w:hAnsi="Bradley Hand ITC"/>
                          <w:sz w:val="16"/>
                          <w:szCs w:val="16"/>
                        </w:rPr>
                        <w:t>loration of musical instruments to tapping, banging, shaking. To sing and remember simple rhymes and songs.</w:t>
                      </w:r>
                    </w:p>
                    <w:p w14:paraId="10AF185A" w14:textId="77777777" w:rsidR="008A3A36" w:rsidRPr="004622DB" w:rsidRDefault="008A3A36" w:rsidP="00EF217D">
                      <w:pPr>
                        <w:spacing w:after="0" w:line="240" w:lineRule="auto"/>
                        <w:rPr>
                          <w:rFonts w:ascii="Bradley Hand ITC" w:hAnsi="Bradley Hand IT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60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5F74AEA" wp14:editId="4C704932">
                <wp:simplePos x="0" y="0"/>
                <wp:positionH relativeFrom="margin">
                  <wp:posOffset>3391382</wp:posOffset>
                </wp:positionH>
                <wp:positionV relativeFrom="paragraph">
                  <wp:posOffset>493372</wp:posOffset>
                </wp:positionV>
                <wp:extent cx="2914650" cy="3142526"/>
                <wp:effectExtent l="19050" t="19050" r="19050" b="203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1425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06CAFBC" w14:textId="2BE55532" w:rsidR="00747E69" w:rsidRPr="00833444" w:rsidRDefault="00312B57" w:rsidP="00833444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33444"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Physical Development</w:t>
                            </w:r>
                          </w:p>
                          <w:p w14:paraId="01FF9D1A" w14:textId="7735C3E2" w:rsidR="00703A1A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continue to develop gross motor skills of walking and running, negotiating space, speed and direction.</w:t>
                            </w:r>
                          </w:p>
                          <w:p w14:paraId="64A8BEBE" w14:textId="06F05E32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develop climbing skills, using stairs with alternate feet, explore the climbing frame.</w:t>
                            </w:r>
                          </w:p>
                          <w:p w14:paraId="4E5A5D09" w14:textId="1DC010E7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continue to develop balancing skills, standing on one leg, using obstacle courses, using ramps.</w:t>
                            </w:r>
                          </w:p>
                          <w:p w14:paraId="6C5520CB" w14:textId="62AAD9BA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learn to hop.</w:t>
                            </w:r>
                          </w:p>
                          <w:p w14:paraId="4F6F99B9" w14:textId="72481952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continue to develop riding skills on bikes, trikes and scooters (stop/start/right direction).</w:t>
                            </w:r>
                          </w:p>
                          <w:p w14:paraId="7486E303" w14:textId="530055C6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continue to develop ball skills (rolling, kicking, circle games).</w:t>
                            </w:r>
                          </w:p>
                          <w:p w14:paraId="38A00BCF" w14:textId="19398EA2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use large muscle movements to wave flags and streamers</w:t>
                            </w:r>
                            <w:r w:rsidR="00A26C2E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, paint</w:t>
                            </w: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 xml:space="preserve"> (top to bottom/anti-clockwise).</w:t>
                            </w:r>
                          </w:p>
                          <w:p w14:paraId="131A7BA1" w14:textId="34D22055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show a preference for a dominant hand</w:t>
                            </w:r>
                          </w:p>
                          <w:p w14:paraId="7C2F2FD2" w14:textId="7C53EC45" w:rsidR="004276AD" w:rsidRDefault="00A26C2E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Use one handed tools for rolling, cutting, painting</w:t>
                            </w:r>
                          </w:p>
                          <w:p w14:paraId="2C5C018E" w14:textId="3A9BFCA4" w:rsidR="00A26C2E" w:rsidRDefault="00A26C2E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get dressed independently for outside play.</w:t>
                            </w:r>
                          </w:p>
                          <w:p w14:paraId="0D37F6DF" w14:textId="3DADD914" w:rsidR="00A26C2E" w:rsidRDefault="00A26C2E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model and encourage a tripod grip.</w:t>
                            </w:r>
                          </w:p>
                          <w:p w14:paraId="7168C917" w14:textId="77777777" w:rsidR="004276AD" w:rsidRDefault="004276AD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</w:p>
                          <w:p w14:paraId="02896DE2" w14:textId="77777777" w:rsidR="00703A1A" w:rsidRPr="00833444" w:rsidRDefault="00703A1A" w:rsidP="00833444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74AEA" id="Text Box 8" o:spid="_x0000_s1031" type="#_x0000_t202" style="position:absolute;margin-left:267.05pt;margin-top:38.85pt;width:229.5pt;height:247.4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" fillcolor="window" strokecolor="red" strokeweight="3pt">
                <v:stroke dashstyle="3 1"/>
                <v:textbox>
                  <w:txbxContent>
                    <w:p w14:paraId="706CAFBC" w14:textId="2BE55532" w:rsidR="00747E69" w:rsidRPr="00833444" w:rsidRDefault="00312B57" w:rsidP="00833444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833444"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Physical Development</w:t>
                      </w:r>
                    </w:p>
                    <w:p w14:paraId="01FF9D1A" w14:textId="7735C3E2" w:rsidR="00703A1A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continue to develop gross motor skills of walking and running, negotiating space, speed and direction.</w:t>
                      </w:r>
                    </w:p>
                    <w:p w14:paraId="64A8BEBE" w14:textId="06F05E32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develop climbing skills, using stairs with alternate feet, explore the climbing frame.</w:t>
                      </w:r>
                    </w:p>
                    <w:p w14:paraId="4E5A5D09" w14:textId="1DC010E7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continue to develop balancing skills, standing on one leg, using obstacle courses, using ramps.</w:t>
                      </w:r>
                    </w:p>
                    <w:p w14:paraId="6C5520CB" w14:textId="62AAD9BA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learn to hop.</w:t>
                      </w:r>
                    </w:p>
                    <w:p w14:paraId="4F6F99B9" w14:textId="72481952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continue to develop riding skills on bikes, trikes and scooters (stop/start/right direction).</w:t>
                      </w:r>
                    </w:p>
                    <w:p w14:paraId="7486E303" w14:textId="530055C6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continue to develop ball skills (rolling, kicking, circle games).</w:t>
                      </w:r>
                    </w:p>
                    <w:p w14:paraId="38A00BCF" w14:textId="19398EA2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use large muscle movements to wave flags and streamers</w:t>
                      </w:r>
                      <w:r w:rsidR="00A26C2E"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, paint</w:t>
                      </w: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 xml:space="preserve"> (top to bottom/anti-clockwise).</w:t>
                      </w:r>
                    </w:p>
                    <w:p w14:paraId="131A7BA1" w14:textId="34D22055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show a preference for a dominant hand</w:t>
                      </w:r>
                    </w:p>
                    <w:p w14:paraId="7C2F2FD2" w14:textId="7C53EC45" w:rsidR="004276AD" w:rsidRDefault="00A26C2E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Use one handed tools for rolling, cutting, painting</w:t>
                      </w:r>
                    </w:p>
                    <w:p w14:paraId="2C5C018E" w14:textId="3A9BFCA4" w:rsidR="00A26C2E" w:rsidRDefault="00A26C2E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get dressed independently for outside play.</w:t>
                      </w:r>
                    </w:p>
                    <w:p w14:paraId="0D37F6DF" w14:textId="3DADD914" w:rsidR="00A26C2E" w:rsidRDefault="00A26C2E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model and encourage a tripod grip.</w:t>
                      </w:r>
                    </w:p>
                    <w:p w14:paraId="7168C917" w14:textId="77777777" w:rsidR="004276AD" w:rsidRDefault="004276AD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</w:p>
                    <w:p w14:paraId="02896DE2" w14:textId="77777777" w:rsidR="00703A1A" w:rsidRPr="00833444" w:rsidRDefault="00703A1A" w:rsidP="00833444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55E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811AE1" wp14:editId="185B10FF">
                <wp:simplePos x="0" y="0"/>
                <wp:positionH relativeFrom="column">
                  <wp:posOffset>-121357</wp:posOffset>
                </wp:positionH>
                <wp:positionV relativeFrom="paragraph">
                  <wp:posOffset>2049869</wp:posOffset>
                </wp:positionV>
                <wp:extent cx="3419475" cy="1950335"/>
                <wp:effectExtent l="19050" t="19050" r="28575" b="120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950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1F07B0F" w14:textId="6BC690E8" w:rsidR="00312B57" w:rsidRPr="00703A1A" w:rsidRDefault="00312B57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u w:val="single"/>
                              </w:rPr>
                            </w:pPr>
                            <w:r w:rsidRPr="00703A1A"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u w:val="single"/>
                              </w:rPr>
                              <w:t>Personal, social and Emotional Development</w:t>
                            </w:r>
                          </w:p>
                          <w:p w14:paraId="277A03A9" w14:textId="72D71786" w:rsidR="00703A1A" w:rsidRDefault="001F6E46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With support to follow the daily routine.</w:t>
                            </w:r>
                          </w:p>
                          <w:p w14:paraId="40AE5E33" w14:textId="60AD3317" w:rsidR="001F6E46" w:rsidRDefault="001F6E46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play with others, sharing resources and taking turns.</w:t>
                            </w:r>
                          </w:p>
                          <w:p w14:paraId="6F8DEA32" w14:textId="4DBE7D48" w:rsidR="001F6E46" w:rsidRDefault="001F6E46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begin to talk about their feelings.</w:t>
                            </w:r>
                          </w:p>
                          <w:p w14:paraId="6CE8A10C" w14:textId="0B8F45F6" w:rsidR="001F6E46" w:rsidRDefault="001F6E46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begin to show awareness of how others might be feeling.</w:t>
                            </w:r>
                          </w:p>
                          <w:p w14:paraId="127BA212" w14:textId="2242D40E" w:rsidR="001F6E46" w:rsidRDefault="004276AD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offer comfort to a child who is upset or laugh with others.</w:t>
                            </w:r>
                          </w:p>
                          <w:p w14:paraId="78CDEA8F" w14:textId="7C513AE3" w:rsidR="004276AD" w:rsidRDefault="004276AD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identify feelings of main characters in texts, looking carefully at the illustrations.</w:t>
                            </w:r>
                          </w:p>
                          <w:p w14:paraId="38581643" w14:textId="23968ABC" w:rsidR="004276AD" w:rsidRDefault="004276AD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recognise that some actions can hurt the feelings of others.</w:t>
                            </w:r>
                          </w:p>
                          <w:p w14:paraId="615522AA" w14:textId="4269F97C" w:rsidR="004276AD" w:rsidRDefault="004276AD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find solutions to conflicts, sharing resources and taking turns.</w:t>
                            </w:r>
                          </w:p>
                          <w:p w14:paraId="7694F112" w14:textId="62E76311" w:rsidR="004276AD" w:rsidRDefault="004276AD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choose resources and put them back in the right place.</w:t>
                            </w:r>
                          </w:p>
                          <w:p w14:paraId="50339E72" w14:textId="1CA00812" w:rsidR="004276AD" w:rsidRDefault="004276AD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  <w:t>To begin to be independent with self-care (toilet, handwashing).</w:t>
                            </w:r>
                          </w:p>
                          <w:p w14:paraId="11621611" w14:textId="77777777" w:rsidR="004276AD" w:rsidRPr="00555E59" w:rsidRDefault="004276AD" w:rsidP="00703A1A">
                            <w:pPr>
                              <w:spacing w:after="0" w:line="240" w:lineRule="auto"/>
                              <w:rPr>
                                <w:rFonts w:ascii="Bradley Hand ITC" w:hAnsi="Bradley Hand ITC" w:cs="Tahoma"/>
                                <w:sz w:val="18"/>
                                <w:szCs w:val="18"/>
                              </w:rPr>
                            </w:pPr>
                          </w:p>
                          <w:p w14:paraId="41ADC43E" w14:textId="77777777" w:rsidR="00312B57" w:rsidRPr="00555E59" w:rsidRDefault="00312B57" w:rsidP="00703A1A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1AE1" id="Text Box 20" o:spid="_x0000_s1032" type="#_x0000_t202" style="position:absolute;margin-left:-9.55pt;margin-top:161.4pt;width:269.25pt;height:153.5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" fillcolor="window" strokecolor="red" strokeweight="3pt">
                <v:stroke dashstyle="3 1"/>
                <v:textbox>
                  <w:txbxContent>
                    <w:p w14:paraId="41F07B0F" w14:textId="6BC690E8" w:rsidR="00312B57" w:rsidRPr="00703A1A" w:rsidRDefault="00312B57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b/>
                          <w:color w:val="FF0000"/>
                          <w:u w:val="single"/>
                        </w:rPr>
                      </w:pPr>
                      <w:r w:rsidRPr="00703A1A">
                        <w:rPr>
                          <w:rFonts w:ascii="Bradley Hand ITC" w:hAnsi="Bradley Hand ITC" w:cs="Tahoma"/>
                          <w:b/>
                          <w:color w:val="FF0000"/>
                          <w:u w:val="single"/>
                        </w:rPr>
                        <w:t>Personal, social and Emotional Development</w:t>
                      </w:r>
                    </w:p>
                    <w:p w14:paraId="277A03A9" w14:textId="72D71786" w:rsidR="00703A1A" w:rsidRDefault="001F6E46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With support to follow the daily routine.</w:t>
                      </w:r>
                    </w:p>
                    <w:p w14:paraId="40AE5E33" w14:textId="60AD3317" w:rsidR="001F6E46" w:rsidRDefault="001F6E46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play with others, sharing resources and taking turns.</w:t>
                      </w:r>
                    </w:p>
                    <w:p w14:paraId="6F8DEA32" w14:textId="4DBE7D48" w:rsidR="001F6E46" w:rsidRDefault="001F6E46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begin to talk about their feelings.</w:t>
                      </w:r>
                    </w:p>
                    <w:p w14:paraId="6CE8A10C" w14:textId="0B8F45F6" w:rsidR="001F6E46" w:rsidRDefault="001F6E46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begin to show awareness of how others might be feeling.</w:t>
                      </w:r>
                    </w:p>
                    <w:p w14:paraId="127BA212" w14:textId="2242D40E" w:rsidR="001F6E46" w:rsidRDefault="004276AD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offer comfort to a child who is upset or laugh with others.</w:t>
                      </w:r>
                    </w:p>
                    <w:p w14:paraId="78CDEA8F" w14:textId="7C513AE3" w:rsidR="004276AD" w:rsidRDefault="004276AD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identify feelings of main characters in texts, looking carefully at the illustrations.</w:t>
                      </w:r>
                    </w:p>
                    <w:p w14:paraId="38581643" w14:textId="23968ABC" w:rsidR="004276AD" w:rsidRDefault="004276AD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recognise that some actions can hurt the feelings of others.</w:t>
                      </w:r>
                    </w:p>
                    <w:p w14:paraId="615522AA" w14:textId="4269F97C" w:rsidR="004276AD" w:rsidRDefault="004276AD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find solutions to conflicts, sharing resources and taking turns.</w:t>
                      </w:r>
                    </w:p>
                    <w:p w14:paraId="7694F112" w14:textId="62E76311" w:rsidR="004276AD" w:rsidRDefault="004276AD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choose resources and put them back in the right place.</w:t>
                      </w:r>
                    </w:p>
                    <w:p w14:paraId="50339E72" w14:textId="1CA00812" w:rsidR="004276AD" w:rsidRDefault="004276AD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  <w:r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  <w:t>To begin to be independent with self-care (toilet, handwashing).</w:t>
                      </w:r>
                    </w:p>
                    <w:p w14:paraId="11621611" w14:textId="77777777" w:rsidR="004276AD" w:rsidRPr="00555E59" w:rsidRDefault="004276AD" w:rsidP="00703A1A">
                      <w:pPr>
                        <w:spacing w:after="0" w:line="240" w:lineRule="auto"/>
                        <w:rPr>
                          <w:rFonts w:ascii="Bradley Hand ITC" w:hAnsi="Bradley Hand ITC" w:cs="Tahoma"/>
                          <w:sz w:val="18"/>
                          <w:szCs w:val="18"/>
                        </w:rPr>
                      </w:pPr>
                    </w:p>
                    <w:p w14:paraId="41ADC43E" w14:textId="77777777" w:rsidR="00312B57" w:rsidRPr="00555E59" w:rsidRDefault="00312B57" w:rsidP="00703A1A">
                      <w:pPr>
                        <w:spacing w:after="0" w:line="240" w:lineRule="auto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B5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CF23D9" wp14:editId="5414E7B7">
                <wp:simplePos x="0" y="0"/>
                <wp:positionH relativeFrom="column">
                  <wp:posOffset>-133350</wp:posOffset>
                </wp:positionH>
                <wp:positionV relativeFrom="paragraph">
                  <wp:posOffset>4105275</wp:posOffset>
                </wp:positionV>
                <wp:extent cx="3419475" cy="2105025"/>
                <wp:effectExtent l="19050" t="1905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105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E4E2E79" w14:textId="7C8195FE" w:rsidR="00312B57" w:rsidRPr="00E65196" w:rsidRDefault="00312B57" w:rsidP="00E65196">
                            <w:pPr>
                              <w:spacing w:after="0"/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65196">
                              <w:rPr>
                                <w:rFonts w:ascii="Bradley Hand ITC" w:hAnsi="Bradley Hand ITC" w:cs="Tahom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Communication and Language</w:t>
                            </w:r>
                          </w:p>
                          <w:p w14:paraId="1351252C" w14:textId="5C0E9A5A" w:rsidR="00E6519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pay attention to one thing at a time (listen 1:1).</w:t>
                            </w:r>
                          </w:p>
                          <w:p w14:paraId="38239FAC" w14:textId="5D1AC422" w:rsidR="001F6E4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Enjoy listening to stories and recall key parts, name the main characters, join in with repeated phrases.</w:t>
                            </w:r>
                          </w:p>
                          <w:p w14:paraId="66EB6969" w14:textId="2B46F4BB" w:rsidR="001F6E4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follow an instruction with one part.</w:t>
                            </w:r>
                          </w:p>
                          <w:p w14:paraId="5C276FFD" w14:textId="37445A38" w:rsidR="001F6E4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understand simple questions about (who, what, where).</w:t>
                            </w:r>
                          </w:p>
                          <w:p w14:paraId="5445E2EB" w14:textId="63CD2265" w:rsidR="001F6E4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understand some ‘why’ questions related to their own experiences (Autumn/family/nursery events).</w:t>
                            </w:r>
                          </w:p>
                          <w:p w14:paraId="24298854" w14:textId="67D156A7" w:rsidR="001F6E4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 xml:space="preserve">To learn and join in with action songs and rhymes. </w:t>
                            </w:r>
                          </w:p>
                          <w:p w14:paraId="64F63BE0" w14:textId="238F32B9" w:rsidR="001F6E4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fill in some missing words from familiar songs/rhymes.</w:t>
                            </w:r>
                          </w:p>
                          <w:p w14:paraId="4799A285" w14:textId="692C5350" w:rsidR="001F6E46" w:rsidRPr="00E65196" w:rsidRDefault="001F6E46" w:rsidP="00E65196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To begin to user longer sentences and start a conversation with and adult or friend.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F23D9" id="Text Box 19" o:spid="_x0000_s1033" type="#_x0000_t202" style="position:absolute;margin-left:-10.5pt;margin-top:323.25pt;width:269.25pt;height:16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" fillcolor="window" strokecolor="red" strokeweight="3pt">
                <v:stroke dashstyle="3 1"/>
                <v:textbox>
                  <w:txbxContent>
                    <w:p w14:paraId="3E4E2E79" w14:textId="7C8195FE" w:rsidR="00312B57" w:rsidRPr="00E65196" w:rsidRDefault="00312B57" w:rsidP="00E65196">
                      <w:pPr>
                        <w:spacing w:after="0"/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E65196">
                        <w:rPr>
                          <w:rFonts w:ascii="Bradley Hand ITC" w:hAnsi="Bradley Hand ITC" w:cs="Tahom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Communication and Language</w:t>
                      </w:r>
                    </w:p>
                    <w:p w14:paraId="1351252C" w14:textId="5C0E9A5A" w:rsidR="00E6519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pay attention to one thing at a time (listen 1:1).</w:t>
                      </w:r>
                    </w:p>
                    <w:p w14:paraId="38239FAC" w14:textId="5D1AC422" w:rsidR="001F6E4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Enjoy listening to stories and recall key parts, name the main characters, join in with repeated phrases.</w:t>
                      </w:r>
                    </w:p>
                    <w:p w14:paraId="66EB6969" w14:textId="2B46F4BB" w:rsidR="001F6E4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follow an instruction with one part.</w:t>
                      </w:r>
                    </w:p>
                    <w:p w14:paraId="5C276FFD" w14:textId="37445A38" w:rsidR="001F6E4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understand simple questions about (who, what, where).</w:t>
                      </w:r>
                    </w:p>
                    <w:p w14:paraId="5445E2EB" w14:textId="63CD2265" w:rsidR="001F6E4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understand some ‘why’ questions related to their own experiences (Autumn/family/nursery events).</w:t>
                      </w:r>
                    </w:p>
                    <w:p w14:paraId="24298854" w14:textId="67D156A7" w:rsidR="001F6E4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 xml:space="preserve">To learn and join in with action songs and rhymes. </w:t>
                      </w:r>
                    </w:p>
                    <w:p w14:paraId="64F63BE0" w14:textId="238F32B9" w:rsidR="001F6E4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fill in some missing words from familiar songs/rhymes.</w:t>
                      </w:r>
                    </w:p>
                    <w:p w14:paraId="4799A285" w14:textId="692C5350" w:rsidR="001F6E46" w:rsidRPr="00E65196" w:rsidRDefault="001F6E46" w:rsidP="00E65196">
                      <w:pPr>
                        <w:spacing w:after="0" w:line="240" w:lineRule="auto"/>
                        <w:rPr>
                          <w:rFonts w:ascii="Bradley Hand ITC" w:hAnsi="Bradley Hand ITC"/>
                          <w:sz w:val="20"/>
                          <w:szCs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  <w:szCs w:val="20"/>
                        </w:rPr>
                        <w:t>To begin to user longer sentences and start a conversation with and adult or friend.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A6BA0" w:rsidSect="00747E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69"/>
    <w:rsid w:val="00046083"/>
    <w:rsid w:val="0010061E"/>
    <w:rsid w:val="001562F5"/>
    <w:rsid w:val="001A64D8"/>
    <w:rsid w:val="001F6E46"/>
    <w:rsid w:val="00312B57"/>
    <w:rsid w:val="003F48DD"/>
    <w:rsid w:val="004276AD"/>
    <w:rsid w:val="004622DB"/>
    <w:rsid w:val="004A6BA0"/>
    <w:rsid w:val="004F5663"/>
    <w:rsid w:val="00555E59"/>
    <w:rsid w:val="005C79CB"/>
    <w:rsid w:val="00670350"/>
    <w:rsid w:val="00703A1A"/>
    <w:rsid w:val="00747E69"/>
    <w:rsid w:val="00833444"/>
    <w:rsid w:val="008A3A36"/>
    <w:rsid w:val="0090363C"/>
    <w:rsid w:val="009C3947"/>
    <w:rsid w:val="00A26C2E"/>
    <w:rsid w:val="00AA3927"/>
    <w:rsid w:val="00BA1849"/>
    <w:rsid w:val="00C437FE"/>
    <w:rsid w:val="00D46432"/>
    <w:rsid w:val="00E65196"/>
    <w:rsid w:val="00ED66F0"/>
    <w:rsid w:val="00EF217D"/>
    <w:rsid w:val="00F2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26A51"/>
  <w15:chartTrackingRefBased/>
  <w15:docId w15:val="{FAA59917-CE0A-40FE-B46D-67591886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63b852-18aa-4511-90b2-41ad43249049">
      <UserInfo>
        <DisplayName>Jayne Wrangles</DisplayName>
        <AccountId>29</AccountId>
        <AccountType/>
      </UserInfo>
      <UserInfo>
        <DisplayName>Lisa Wilding</DisplayName>
        <AccountId>14</AccountId>
        <AccountType/>
      </UserInfo>
      <UserInfo>
        <DisplayName>Abigail Hewitson</DisplayName>
        <AccountId>25</AccountId>
        <AccountType/>
      </UserInfo>
      <UserInfo>
        <DisplayName>Stephanie Aspinall</DisplayName>
        <AccountId>22</AccountId>
        <AccountType/>
      </UserInfo>
      <UserInfo>
        <DisplayName>Sharon Johnson</DisplayName>
        <AccountId>27</AccountId>
        <AccountType/>
      </UserInfo>
      <UserInfo>
        <DisplayName>Lisa Garvey</DisplayName>
        <AccountId>21</AccountId>
        <AccountType/>
      </UserInfo>
      <UserInfo>
        <DisplayName>Jane Foy</DisplayName>
        <AccountId>40</AccountId>
        <AccountType/>
      </UserInfo>
      <UserInfo>
        <DisplayName>Elizabeth Mayers</DisplayName>
        <AccountId>41</AccountId>
        <AccountType/>
      </UserInfo>
    </SharedWithUsers>
    <_activity xmlns="a400e069-a081-4450-bff0-43e6db6ba7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A1EABE34F724F8AA4072B9154C6DD" ma:contentTypeVersion="16" ma:contentTypeDescription="Create a new document." ma:contentTypeScope="" ma:versionID="2e88deb62189c72c949e97092c792f83">
  <xsd:schema xmlns:xsd="http://www.w3.org/2001/XMLSchema" xmlns:xs="http://www.w3.org/2001/XMLSchema" xmlns:p="http://schemas.microsoft.com/office/2006/metadata/properties" xmlns:ns3="a400e069-a081-4450-bff0-43e6db6ba749" xmlns:ns4="5f63b852-18aa-4511-90b2-41ad43249049" targetNamespace="http://schemas.microsoft.com/office/2006/metadata/properties" ma:root="true" ma:fieldsID="8e24f68d2799c9209dd4843018473563" ns3:_="" ns4:_="">
    <xsd:import namespace="a400e069-a081-4450-bff0-43e6db6ba749"/>
    <xsd:import namespace="5f63b852-18aa-4511-90b2-41ad432490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0e069-a081-4450-bff0-43e6db6ba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3b852-18aa-4511-90b2-41ad432490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3E01A-558B-4F58-BD38-AA4EA78EFEB9}">
  <ds:schemaRefs>
    <ds:schemaRef ds:uri="http://schemas.microsoft.com/office/2006/metadata/properties"/>
    <ds:schemaRef ds:uri="5f63b852-18aa-4511-90b2-41ad43249049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400e069-a081-4450-bff0-43e6db6ba749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EF3B9C-E1F7-45EE-8046-53FE5EFF6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1EB38-C285-4E92-8039-91D7E846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0e069-a081-4450-bff0-43e6db6ba749"/>
    <ds:schemaRef ds:uri="5f63b852-18aa-4511-90b2-41ad432490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E.Mayers</dc:creator>
  <cp:keywords/>
  <dc:description/>
  <cp:lastModifiedBy>Elizabeth Mayers</cp:lastModifiedBy>
  <cp:revision>2</cp:revision>
  <cp:lastPrinted>2024-04-12T12:15:00Z</cp:lastPrinted>
  <dcterms:created xsi:type="dcterms:W3CDTF">2026-09-01T14:41:00Z</dcterms:created>
  <dcterms:modified xsi:type="dcterms:W3CDTF">2026-09-01T14:41:00Z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0x010100A3FA1EABE34F724F8AA4072B9154C6DD</vt:lpwstr>
  </property>
</Properties>
</file>