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C1923" w14:textId="6AD38CEE" w:rsidR="006752CE" w:rsidRDefault="006752CE" w:rsidP="006752CE">
      <w:pPr>
        <w:autoSpaceDE w:val="0"/>
        <w:autoSpaceDN w:val="0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44546A" w:themeColor="text2"/>
          <w:sz w:val="36"/>
        </w:rPr>
        <w:drawing>
          <wp:anchor distT="0" distB="0" distL="114300" distR="114300" simplePos="0" relativeHeight="251658240" behindDoc="1" locked="0" layoutInCell="1" allowOverlap="1" wp14:anchorId="375E19F2" wp14:editId="50D26E7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37920" cy="1147445"/>
            <wp:effectExtent l="0" t="0" r="5080" b="0"/>
            <wp:wrapTight wrapText="bothSides">
              <wp:wrapPolygon edited="0">
                <wp:start x="9763" y="0"/>
                <wp:lineTo x="8317" y="1434"/>
                <wp:lineTo x="7594" y="3586"/>
                <wp:lineTo x="7955" y="5738"/>
                <wp:lineTo x="4339" y="6455"/>
                <wp:lineTo x="1446" y="8965"/>
                <wp:lineTo x="2170" y="17213"/>
                <wp:lineTo x="0" y="18647"/>
                <wp:lineTo x="0" y="20441"/>
                <wp:lineTo x="1808" y="21158"/>
                <wp:lineTo x="13741" y="21158"/>
                <wp:lineTo x="16996" y="20441"/>
                <wp:lineTo x="19165" y="19006"/>
                <wp:lineTo x="18804" y="17213"/>
                <wp:lineTo x="21335" y="12551"/>
                <wp:lineTo x="21335" y="9682"/>
                <wp:lineTo x="16272" y="1434"/>
                <wp:lineTo x="14103" y="0"/>
                <wp:lineTo x="9763" y="0"/>
              </wp:wrapPolygon>
            </wp:wrapTight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4"/>
          <w:szCs w:val="24"/>
        </w:rPr>
        <w:t>Cheshire East</w:t>
      </w:r>
    </w:p>
    <w:p w14:paraId="71CD5650" w14:textId="38336157" w:rsidR="006752CE" w:rsidRDefault="006752CE" w:rsidP="006752CE">
      <w:pPr>
        <w:autoSpaceDE w:val="0"/>
        <w:autoSpaceDN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Information Advice &amp; Support</w:t>
      </w:r>
    </w:p>
    <w:p w14:paraId="58494698" w14:textId="5821EE71" w:rsidR="00D3621D" w:rsidRDefault="006752CE" w:rsidP="00D3621D">
      <w:pPr>
        <w:rPr>
          <w:rFonts w:ascii="Arial" w:hAnsi="Arial" w:cs="Arial"/>
          <w:b/>
          <w:color w:val="44546A" w:themeColor="text2"/>
          <w:sz w:val="36"/>
        </w:rPr>
      </w:pPr>
      <w:r>
        <w:rPr>
          <w:rFonts w:ascii="Arial" w:hAnsi="Arial" w:cs="Arial"/>
          <w:b/>
          <w:color w:val="44546A" w:themeColor="text2"/>
          <w:sz w:val="36"/>
        </w:rPr>
        <w:t>CEIAS</w:t>
      </w:r>
    </w:p>
    <w:p w14:paraId="44F779A4" w14:textId="77777777" w:rsidR="00D3621D" w:rsidRDefault="00D3621D" w:rsidP="00D3621D">
      <w:pPr>
        <w:jc w:val="center"/>
        <w:rPr>
          <w:rFonts w:ascii="Arial" w:hAnsi="Arial" w:cs="Arial"/>
          <w:b/>
          <w:color w:val="0070C0"/>
          <w:sz w:val="36"/>
          <w:u w:val="single"/>
        </w:rPr>
      </w:pPr>
    </w:p>
    <w:p w14:paraId="27E83026" w14:textId="6EC5FFF6" w:rsidR="00D3621D" w:rsidRPr="000A0493" w:rsidRDefault="006752CE" w:rsidP="006752CE">
      <w:pPr>
        <w:jc w:val="center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0A0493">
        <w:rPr>
          <w:rFonts w:ascii="Arial" w:hAnsi="Arial" w:cs="Arial"/>
          <w:color w:val="000000"/>
          <w:sz w:val="24"/>
          <w:szCs w:val="24"/>
        </w:rPr>
        <w:t>A service for children and young people who have Special Educational Needs or Disability and their families</w:t>
      </w:r>
    </w:p>
    <w:p w14:paraId="2037F64A" w14:textId="77777777" w:rsidR="00160E75" w:rsidRDefault="00160E75" w:rsidP="00861E2F">
      <w:pPr>
        <w:jc w:val="center"/>
        <w:rPr>
          <w:rFonts w:ascii="Arial" w:hAnsi="Arial" w:cs="Arial"/>
          <w:b/>
          <w:color w:val="0070C0"/>
          <w:sz w:val="36"/>
          <w:u w:val="single"/>
        </w:rPr>
      </w:pPr>
    </w:p>
    <w:p w14:paraId="43646CDA" w14:textId="269AEB0C" w:rsidR="00D3621D" w:rsidRDefault="006752CE" w:rsidP="00861E2F">
      <w:pPr>
        <w:jc w:val="center"/>
        <w:rPr>
          <w:rFonts w:ascii="Arial" w:hAnsi="Arial" w:cs="Arial"/>
          <w:b/>
          <w:color w:val="0070C0"/>
          <w:sz w:val="36"/>
          <w:u w:val="single"/>
        </w:rPr>
      </w:pPr>
      <w:r>
        <w:rPr>
          <w:rFonts w:ascii="Arial" w:hAnsi="Arial" w:cs="Arial"/>
          <w:b/>
          <w:color w:val="0070C0"/>
          <w:sz w:val="36"/>
          <w:u w:val="single"/>
        </w:rPr>
        <w:t xml:space="preserve">New </w:t>
      </w:r>
      <w:r w:rsidR="00160E75">
        <w:rPr>
          <w:rFonts w:ascii="Arial" w:hAnsi="Arial" w:cs="Arial"/>
          <w:b/>
          <w:color w:val="0070C0"/>
          <w:sz w:val="36"/>
          <w:u w:val="single"/>
        </w:rPr>
        <w:t xml:space="preserve">enquiry consultations </w:t>
      </w:r>
    </w:p>
    <w:p w14:paraId="787560DB" w14:textId="6CBCBC61" w:rsidR="00D3621D" w:rsidRDefault="00D3621D" w:rsidP="006752CE">
      <w:pPr>
        <w:jc w:val="center"/>
        <w:rPr>
          <w:rFonts w:ascii="Arial" w:hAnsi="Arial" w:cs="Arial"/>
          <w:sz w:val="28"/>
          <w:szCs w:val="32"/>
        </w:rPr>
      </w:pPr>
      <w:r w:rsidRPr="009B0516">
        <w:rPr>
          <w:rFonts w:ascii="Arial" w:hAnsi="Arial" w:cs="Arial"/>
          <w:b/>
          <w:color w:val="4472C4" w:themeColor="accent1"/>
          <w:sz w:val="28"/>
          <w:szCs w:val="28"/>
        </w:rPr>
        <w:t>Cheshire East Information Advice and Support Service</w:t>
      </w:r>
      <w:r w:rsidR="006752CE">
        <w:rPr>
          <w:rFonts w:ascii="Arial" w:hAnsi="Arial" w:cs="Arial"/>
          <w:b/>
          <w:color w:val="4472C4" w:themeColor="accent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32"/>
        </w:rPr>
        <w:t xml:space="preserve">are </w:t>
      </w:r>
      <w:r w:rsidR="00C538E5">
        <w:rPr>
          <w:rFonts w:ascii="Arial" w:hAnsi="Arial" w:cs="Arial"/>
          <w:sz w:val="28"/>
          <w:szCs w:val="32"/>
        </w:rPr>
        <w:t>offering online</w:t>
      </w:r>
      <w:r w:rsidR="00E02850">
        <w:rPr>
          <w:rFonts w:ascii="Arial" w:hAnsi="Arial" w:cs="Arial"/>
          <w:sz w:val="28"/>
          <w:szCs w:val="32"/>
        </w:rPr>
        <w:t xml:space="preserve"> or telephone</w:t>
      </w:r>
      <w:r>
        <w:rPr>
          <w:rFonts w:ascii="Arial" w:hAnsi="Arial" w:cs="Arial"/>
          <w:sz w:val="28"/>
          <w:szCs w:val="32"/>
        </w:rPr>
        <w:t xml:space="preserve"> </w:t>
      </w:r>
      <w:r w:rsidR="00E02850">
        <w:rPr>
          <w:rFonts w:ascii="Arial" w:hAnsi="Arial" w:cs="Arial"/>
          <w:sz w:val="28"/>
          <w:szCs w:val="32"/>
        </w:rPr>
        <w:t xml:space="preserve">sessions that are </w:t>
      </w:r>
      <w:r w:rsidR="00160E75">
        <w:rPr>
          <w:rFonts w:ascii="Arial" w:hAnsi="Arial" w:cs="Arial"/>
          <w:sz w:val="28"/>
          <w:szCs w:val="32"/>
        </w:rPr>
        <w:t xml:space="preserve">1:1 </w:t>
      </w:r>
      <w:r w:rsidR="00C538E5">
        <w:rPr>
          <w:rFonts w:ascii="Arial" w:hAnsi="Arial" w:cs="Arial"/>
          <w:sz w:val="28"/>
          <w:szCs w:val="32"/>
        </w:rPr>
        <w:t xml:space="preserve">with an experienced member of the team </w:t>
      </w:r>
    </w:p>
    <w:p w14:paraId="1F93D0DF" w14:textId="3B0B7887" w:rsidR="00F748ED" w:rsidRDefault="00F748ED" w:rsidP="006752CE">
      <w:pPr>
        <w:jc w:val="center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Sessions are available each week however availability is limited so please book to avoid disappointment </w:t>
      </w:r>
    </w:p>
    <w:p w14:paraId="40525DD9" w14:textId="77777777" w:rsidR="00F26DF1" w:rsidRDefault="00F26DF1" w:rsidP="00F26DF1">
      <w:pPr>
        <w:jc w:val="center"/>
        <w:rPr>
          <w:rFonts w:ascii="Arial" w:hAnsi="Arial" w:cs="Arial"/>
          <w:b/>
          <w:color w:val="70AD47" w:themeColor="accent6"/>
          <w:sz w:val="24"/>
          <w:szCs w:val="24"/>
        </w:rPr>
      </w:pPr>
    </w:p>
    <w:p w14:paraId="0CEA4A28" w14:textId="1ACD8199" w:rsidR="000A0493" w:rsidRPr="000A0493" w:rsidRDefault="00D3621D" w:rsidP="000A0493">
      <w:pPr>
        <w:jc w:val="center"/>
        <w:rPr>
          <w:rFonts w:ascii="Arial" w:hAnsi="Arial" w:cs="Arial"/>
          <w:b/>
          <w:color w:val="70AD47" w:themeColor="accent6"/>
          <w:sz w:val="28"/>
          <w:szCs w:val="28"/>
        </w:rPr>
      </w:pPr>
      <w:r w:rsidRPr="00F26DF1">
        <w:rPr>
          <w:rFonts w:ascii="Arial" w:hAnsi="Arial" w:cs="Arial"/>
          <w:b/>
          <w:color w:val="70AD47" w:themeColor="accent6"/>
          <w:sz w:val="28"/>
          <w:szCs w:val="28"/>
        </w:rPr>
        <w:t>Th</w:t>
      </w:r>
      <w:r w:rsidR="00E02850">
        <w:rPr>
          <w:rFonts w:ascii="Arial" w:hAnsi="Arial" w:cs="Arial"/>
          <w:b/>
          <w:color w:val="70AD47" w:themeColor="accent6"/>
          <w:sz w:val="28"/>
          <w:szCs w:val="28"/>
        </w:rPr>
        <w:t xml:space="preserve">e </w:t>
      </w:r>
      <w:r w:rsidRPr="00F26DF1">
        <w:rPr>
          <w:rFonts w:ascii="Arial" w:hAnsi="Arial" w:cs="Arial"/>
          <w:b/>
          <w:color w:val="70AD47" w:themeColor="accent6"/>
          <w:sz w:val="28"/>
          <w:szCs w:val="28"/>
        </w:rPr>
        <w:t xml:space="preserve">online </w:t>
      </w:r>
      <w:r w:rsidR="00C538E5">
        <w:rPr>
          <w:rFonts w:ascii="Arial" w:hAnsi="Arial" w:cs="Arial"/>
          <w:b/>
          <w:color w:val="70AD47" w:themeColor="accent6"/>
          <w:sz w:val="28"/>
          <w:szCs w:val="28"/>
        </w:rPr>
        <w:t>session</w:t>
      </w:r>
      <w:r w:rsidR="00E02850">
        <w:rPr>
          <w:rFonts w:ascii="Arial" w:hAnsi="Arial" w:cs="Arial"/>
          <w:b/>
          <w:color w:val="70AD47" w:themeColor="accent6"/>
          <w:sz w:val="28"/>
          <w:szCs w:val="28"/>
        </w:rPr>
        <w:t xml:space="preserve"> will be available</w:t>
      </w:r>
      <w:r w:rsidRPr="00F26DF1">
        <w:rPr>
          <w:rFonts w:ascii="Arial" w:hAnsi="Arial" w:cs="Arial"/>
          <w:b/>
          <w:color w:val="70AD47" w:themeColor="accent6"/>
          <w:sz w:val="28"/>
          <w:szCs w:val="28"/>
        </w:rPr>
        <w:t xml:space="preserve"> via Microsoft Teams</w:t>
      </w:r>
      <w:r w:rsidR="000A0493">
        <w:rPr>
          <w:rFonts w:ascii="Arial" w:hAnsi="Arial" w:cs="Arial"/>
          <w:b/>
          <w:color w:val="70AD47" w:themeColor="accent6"/>
          <w:sz w:val="28"/>
          <w:szCs w:val="28"/>
        </w:rPr>
        <w:t xml:space="preserve"> and</w:t>
      </w:r>
      <w:r w:rsidR="00E02850">
        <w:rPr>
          <w:rFonts w:ascii="Arial" w:hAnsi="Arial" w:cs="Arial"/>
          <w:b/>
          <w:color w:val="70AD47" w:themeColor="accent6"/>
          <w:sz w:val="28"/>
          <w:szCs w:val="28"/>
        </w:rPr>
        <w:t xml:space="preserve"> </w:t>
      </w:r>
      <w:r w:rsidR="000A0493">
        <w:rPr>
          <w:rFonts w:ascii="Arial" w:hAnsi="Arial" w:cs="Arial"/>
          <w:b/>
          <w:color w:val="70AD47" w:themeColor="accent6"/>
          <w:sz w:val="28"/>
          <w:szCs w:val="28"/>
        </w:rPr>
        <w:t>w</w:t>
      </w:r>
      <w:r w:rsidR="000A0493" w:rsidRPr="000A0493">
        <w:rPr>
          <w:rFonts w:ascii="Arial" w:hAnsi="Arial" w:cs="Arial"/>
          <w:b/>
          <w:color w:val="70AD47" w:themeColor="accent6"/>
          <w:sz w:val="28"/>
          <w:szCs w:val="28"/>
        </w:rPr>
        <w:t xml:space="preserve">e will send you a link to join online the day before the session </w:t>
      </w:r>
    </w:p>
    <w:p w14:paraId="329D6168" w14:textId="132B8F84" w:rsidR="00D3621D" w:rsidRDefault="00D3621D" w:rsidP="00F26DF1">
      <w:pPr>
        <w:jc w:val="center"/>
        <w:rPr>
          <w:rFonts w:ascii="Arial" w:hAnsi="Arial" w:cs="Arial"/>
          <w:b/>
          <w:color w:val="70AD47" w:themeColor="accent6"/>
          <w:sz w:val="28"/>
          <w:szCs w:val="28"/>
        </w:rPr>
      </w:pPr>
    </w:p>
    <w:p w14:paraId="5AAE9205" w14:textId="25179CA2" w:rsidR="00D3621D" w:rsidRDefault="00D3621D" w:rsidP="000A0493">
      <w:pPr>
        <w:jc w:val="center"/>
        <w:rPr>
          <w:rFonts w:ascii="Arial" w:hAnsi="Arial" w:cs="Arial"/>
          <w:b/>
          <w:sz w:val="28"/>
          <w:szCs w:val="28"/>
        </w:rPr>
      </w:pPr>
      <w:r w:rsidRPr="00320D42">
        <w:rPr>
          <w:rFonts w:ascii="Arial" w:hAnsi="Arial" w:cs="Arial"/>
          <w:b/>
          <w:sz w:val="28"/>
          <w:szCs w:val="28"/>
        </w:rPr>
        <w:t xml:space="preserve">To book a </w:t>
      </w:r>
      <w:r w:rsidR="00FA4B6C">
        <w:rPr>
          <w:rFonts w:ascii="Arial" w:hAnsi="Arial" w:cs="Arial"/>
          <w:b/>
          <w:sz w:val="28"/>
          <w:szCs w:val="28"/>
        </w:rPr>
        <w:t>new</w:t>
      </w:r>
      <w:r w:rsidR="00E02850">
        <w:rPr>
          <w:rFonts w:ascii="Arial" w:hAnsi="Arial" w:cs="Arial"/>
          <w:b/>
          <w:sz w:val="28"/>
          <w:szCs w:val="28"/>
        </w:rPr>
        <w:t xml:space="preserve"> enquiry consultation</w:t>
      </w:r>
      <w:r w:rsidRPr="00320D42">
        <w:rPr>
          <w:rFonts w:ascii="Arial" w:hAnsi="Arial" w:cs="Arial"/>
          <w:b/>
          <w:sz w:val="28"/>
          <w:szCs w:val="28"/>
        </w:rPr>
        <w:t xml:space="preserve"> please contact us</w:t>
      </w:r>
      <w:r w:rsidR="00320D42">
        <w:rPr>
          <w:rFonts w:ascii="Arial" w:hAnsi="Arial" w:cs="Arial"/>
          <w:b/>
          <w:sz w:val="28"/>
          <w:szCs w:val="28"/>
        </w:rPr>
        <w:t xml:space="preserve"> via</w:t>
      </w:r>
      <w:r w:rsidRPr="00320D42">
        <w:rPr>
          <w:rFonts w:ascii="Arial" w:hAnsi="Arial" w:cs="Arial"/>
          <w:b/>
          <w:sz w:val="28"/>
          <w:szCs w:val="28"/>
        </w:rPr>
        <w:t xml:space="preserve"> </w:t>
      </w:r>
      <w:r w:rsidR="00320D42">
        <w:rPr>
          <w:rFonts w:ascii="Arial" w:hAnsi="Arial" w:cs="Arial"/>
          <w:b/>
          <w:sz w:val="28"/>
          <w:szCs w:val="28"/>
        </w:rPr>
        <w:t>e</w:t>
      </w:r>
      <w:r w:rsidRPr="00320D42">
        <w:rPr>
          <w:rFonts w:ascii="Arial" w:hAnsi="Arial" w:cs="Arial"/>
          <w:b/>
          <w:sz w:val="28"/>
          <w:szCs w:val="28"/>
        </w:rPr>
        <w:t xml:space="preserve">mail: </w:t>
      </w:r>
      <w:hyperlink r:id="rId8" w:history="1">
        <w:r w:rsidR="00320D42" w:rsidRPr="00597445">
          <w:rPr>
            <w:rStyle w:val="Hyperlink"/>
            <w:rFonts w:ascii="Arial" w:hAnsi="Arial" w:cs="Arial"/>
            <w:b/>
            <w:sz w:val="28"/>
            <w:szCs w:val="28"/>
          </w:rPr>
          <w:t>ceias@cheshireeast.gov.uk</w:t>
        </w:r>
      </w:hyperlink>
    </w:p>
    <w:p w14:paraId="7624AF57" w14:textId="383C314B" w:rsidR="00D3621D" w:rsidRPr="00320D42" w:rsidRDefault="00320D42" w:rsidP="00320D4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Alternatively, you can call us on</w:t>
      </w:r>
      <w:r w:rsidR="00D3621D">
        <w:rPr>
          <w:rFonts w:ascii="Arial" w:hAnsi="Arial" w:cs="Arial"/>
          <w:b/>
          <w:color w:val="00B050"/>
          <w:sz w:val="28"/>
          <w:szCs w:val="28"/>
        </w:rPr>
        <w:t xml:space="preserve"> </w:t>
      </w:r>
      <w:r w:rsidR="00D3621D" w:rsidRPr="00320D42">
        <w:rPr>
          <w:rFonts w:ascii="Arial" w:hAnsi="Arial" w:cs="Arial"/>
          <w:b/>
          <w:color w:val="4472C4" w:themeColor="accent1"/>
          <w:sz w:val="28"/>
          <w:szCs w:val="28"/>
        </w:rPr>
        <w:t>0300 123 5166</w:t>
      </w:r>
      <w:r>
        <w:rPr>
          <w:rFonts w:ascii="Arial" w:hAnsi="Arial" w:cs="Arial"/>
          <w:b/>
          <w:color w:val="4472C4" w:themeColor="accent1"/>
          <w:sz w:val="28"/>
          <w:szCs w:val="28"/>
        </w:rPr>
        <w:t xml:space="preserve"> </w:t>
      </w:r>
    </w:p>
    <w:p w14:paraId="7867A186" w14:textId="655E01B1" w:rsidR="00D3621D" w:rsidRDefault="00D3621D" w:rsidP="00D3621D">
      <w:pPr>
        <w:jc w:val="center"/>
        <w:rPr>
          <w:rFonts w:ascii="Arial" w:hAnsi="Arial" w:cs="Arial"/>
          <w:bCs/>
          <w:color w:val="0070C0"/>
          <w:sz w:val="28"/>
          <w:szCs w:val="28"/>
        </w:rPr>
      </w:pPr>
      <w:r>
        <w:rPr>
          <w:rFonts w:ascii="Arial" w:hAnsi="Arial" w:cs="Arial"/>
          <w:bCs/>
          <w:color w:val="0070C0"/>
          <w:sz w:val="28"/>
          <w:szCs w:val="28"/>
        </w:rPr>
        <w:t>(</w:t>
      </w:r>
      <w:r w:rsidR="00320D42">
        <w:rPr>
          <w:rFonts w:ascii="Arial" w:hAnsi="Arial" w:cs="Arial"/>
          <w:bCs/>
          <w:color w:val="0070C0"/>
          <w:sz w:val="28"/>
          <w:szCs w:val="28"/>
        </w:rPr>
        <w:t>Please l</w:t>
      </w:r>
      <w:r>
        <w:rPr>
          <w:rFonts w:ascii="Arial" w:hAnsi="Arial" w:cs="Arial"/>
          <w:bCs/>
          <w:color w:val="0070C0"/>
          <w:sz w:val="28"/>
          <w:szCs w:val="28"/>
        </w:rPr>
        <w:t>eave a quick message as the team are continuing to work remotely at this present time)</w:t>
      </w:r>
    </w:p>
    <w:p w14:paraId="5518C710" w14:textId="77777777" w:rsidR="00CE704F" w:rsidRPr="00F26DF1" w:rsidRDefault="00CE704F" w:rsidP="00D3621D">
      <w:pPr>
        <w:jc w:val="center"/>
        <w:rPr>
          <w:rFonts w:ascii="Arial" w:hAnsi="Arial" w:cs="Arial"/>
          <w:b/>
          <w:color w:val="70AD47" w:themeColor="accent6"/>
          <w:sz w:val="32"/>
          <w:szCs w:val="32"/>
        </w:rPr>
      </w:pPr>
    </w:p>
    <w:p w14:paraId="23C2CA55" w14:textId="77777777" w:rsidR="00CE704F" w:rsidRDefault="00CE704F" w:rsidP="00D3621D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14:paraId="0ABE4D55" w14:textId="676EE136" w:rsidR="00D3621D" w:rsidRPr="000A0493" w:rsidRDefault="00D3621D" w:rsidP="00D3621D">
      <w:pPr>
        <w:jc w:val="center"/>
        <w:rPr>
          <w:rFonts w:ascii="Arial" w:hAnsi="Arial" w:cs="Arial"/>
          <w:bCs/>
          <w:sz w:val="28"/>
          <w:szCs w:val="28"/>
        </w:rPr>
      </w:pPr>
      <w:r w:rsidRPr="000A0493">
        <w:rPr>
          <w:rFonts w:ascii="Arial" w:hAnsi="Arial" w:cs="Arial"/>
          <w:bCs/>
          <w:sz w:val="28"/>
          <w:szCs w:val="28"/>
        </w:rPr>
        <w:t>Many Thanks</w:t>
      </w:r>
    </w:p>
    <w:p w14:paraId="41A97412" w14:textId="77777777" w:rsidR="00D3621D" w:rsidRDefault="00D3621D" w:rsidP="00D3621D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The CEIAS Team</w:t>
      </w:r>
    </w:p>
    <w:p w14:paraId="0C46AE22" w14:textId="77777777" w:rsidR="00D0306A" w:rsidRDefault="00D0306A"/>
    <w:sectPr w:rsidR="00D030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959A4" w14:textId="77777777" w:rsidR="00A51004" w:rsidRDefault="00A51004" w:rsidP="00D3621D">
      <w:pPr>
        <w:spacing w:after="0" w:line="240" w:lineRule="auto"/>
      </w:pPr>
      <w:r>
        <w:separator/>
      </w:r>
    </w:p>
  </w:endnote>
  <w:endnote w:type="continuationSeparator" w:id="0">
    <w:p w14:paraId="1355505A" w14:textId="77777777" w:rsidR="00A51004" w:rsidRDefault="00A51004" w:rsidP="00D36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10C07" w14:textId="02E87349" w:rsidR="00320D42" w:rsidRPr="00FA4B6C" w:rsidRDefault="00A51004" w:rsidP="00FA4B6C">
    <w:pPr>
      <w:pStyle w:val="Footer"/>
      <w:jc w:val="center"/>
    </w:pPr>
    <w:r>
      <w:fldChar w:fldCharType="begin" w:fldLock="1"/>
    </w:r>
    <w:r>
      <w:instrText xml:space="preserve"> DOCPROPERTY bjFooterEvenPageDocProperty \* MERGEFORMAT </w:instrText>
    </w:r>
    <w:r>
      <w:fldChar w:fldCharType="separate"/>
    </w:r>
    <w:r w:rsidR="00FA4B6C" w:rsidRPr="00FA4B6C">
      <w:rPr>
        <w:rFonts w:ascii="Arial" w:hAnsi="Arial" w:cs="Arial"/>
        <w:color w:val="0000FF"/>
        <w:sz w:val="24"/>
      </w:rPr>
      <w:t>OFFICIAL</w:t>
    </w:r>
    <w:r>
      <w:rPr>
        <w:rFonts w:ascii="Arial" w:hAnsi="Arial" w:cs="Arial"/>
        <w:color w:val="0000FF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7FEBA" w14:textId="37631ABD" w:rsidR="00320D42" w:rsidRPr="00FA4B6C" w:rsidRDefault="00A51004" w:rsidP="00FA4B6C">
    <w:pPr>
      <w:pStyle w:val="Footer"/>
      <w:jc w:val="center"/>
    </w:pPr>
    <w:r>
      <w:fldChar w:fldCharType="begin" w:fldLock="1"/>
    </w:r>
    <w:r>
      <w:instrText xml:space="preserve"> DOCPROPERTY bjFooterBothDocProperty \* MERGEFORMAT </w:instrText>
    </w:r>
    <w:r>
      <w:fldChar w:fldCharType="separate"/>
    </w:r>
    <w:r w:rsidR="00FA4B6C" w:rsidRPr="00FA4B6C">
      <w:rPr>
        <w:rFonts w:ascii="Arial" w:hAnsi="Arial" w:cs="Arial"/>
        <w:color w:val="0000FF"/>
        <w:sz w:val="24"/>
      </w:rPr>
      <w:t>OFFICIAL</w:t>
    </w:r>
    <w:r>
      <w:rPr>
        <w:rFonts w:ascii="Arial" w:hAnsi="Arial" w:cs="Arial"/>
        <w:color w:val="0000FF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166AE" w14:textId="0CA0CFF9" w:rsidR="00320D42" w:rsidRPr="00FA4B6C" w:rsidRDefault="00A51004" w:rsidP="00FA4B6C">
    <w:pPr>
      <w:pStyle w:val="Footer"/>
      <w:jc w:val="center"/>
    </w:pPr>
    <w:r>
      <w:fldChar w:fldCharType="begin" w:fldLock="1"/>
    </w:r>
    <w:r>
      <w:instrText xml:space="preserve"> DOCPROPERTY bjFooterFirstPageDocProperty \* MERGEFORMAT </w:instrText>
    </w:r>
    <w:r>
      <w:fldChar w:fldCharType="separate"/>
    </w:r>
    <w:r w:rsidR="00FA4B6C" w:rsidRPr="00FA4B6C">
      <w:rPr>
        <w:rFonts w:ascii="Arial" w:hAnsi="Arial" w:cs="Arial"/>
        <w:color w:val="0000FF"/>
        <w:sz w:val="24"/>
      </w:rPr>
      <w:t>OFFICIAL</w:t>
    </w:r>
    <w:r>
      <w:rPr>
        <w:rFonts w:ascii="Arial" w:hAnsi="Arial" w:cs="Arial"/>
        <w:color w:val="0000FF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1275F" w14:textId="77777777" w:rsidR="00A51004" w:rsidRDefault="00A51004" w:rsidP="00D3621D">
      <w:pPr>
        <w:spacing w:after="0" w:line="240" w:lineRule="auto"/>
      </w:pPr>
      <w:r>
        <w:separator/>
      </w:r>
    </w:p>
  </w:footnote>
  <w:footnote w:type="continuationSeparator" w:id="0">
    <w:p w14:paraId="221C50EE" w14:textId="77777777" w:rsidR="00A51004" w:rsidRDefault="00A51004" w:rsidP="00D36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14816" w14:textId="77777777" w:rsidR="002C4804" w:rsidRDefault="002C48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DDD6C" w14:textId="77777777" w:rsidR="002C4804" w:rsidRDefault="002C48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14D33" w14:textId="77777777" w:rsidR="002C4804" w:rsidRDefault="002C48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1D"/>
    <w:rsid w:val="000A0493"/>
    <w:rsid w:val="00160E75"/>
    <w:rsid w:val="001A2518"/>
    <w:rsid w:val="002C4804"/>
    <w:rsid w:val="002D4E8E"/>
    <w:rsid w:val="00320D42"/>
    <w:rsid w:val="00345C61"/>
    <w:rsid w:val="003A7B5D"/>
    <w:rsid w:val="004058D0"/>
    <w:rsid w:val="006551F9"/>
    <w:rsid w:val="006752CE"/>
    <w:rsid w:val="006E7275"/>
    <w:rsid w:val="007D4907"/>
    <w:rsid w:val="00806FBF"/>
    <w:rsid w:val="0083283B"/>
    <w:rsid w:val="00861E2F"/>
    <w:rsid w:val="008709EE"/>
    <w:rsid w:val="009B0516"/>
    <w:rsid w:val="00A4203D"/>
    <w:rsid w:val="00A51004"/>
    <w:rsid w:val="00A61E2C"/>
    <w:rsid w:val="00C538E5"/>
    <w:rsid w:val="00CA2D64"/>
    <w:rsid w:val="00CE704F"/>
    <w:rsid w:val="00D0306A"/>
    <w:rsid w:val="00D3621D"/>
    <w:rsid w:val="00DD4A6A"/>
    <w:rsid w:val="00E02850"/>
    <w:rsid w:val="00E208F0"/>
    <w:rsid w:val="00EC1B1E"/>
    <w:rsid w:val="00EC6F02"/>
    <w:rsid w:val="00F26DF1"/>
    <w:rsid w:val="00F748ED"/>
    <w:rsid w:val="00FA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9B9D5"/>
  <w15:chartTrackingRefBased/>
  <w15:docId w15:val="{13A63E7D-E040-4C14-BE07-65926896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621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21D"/>
  </w:style>
  <w:style w:type="paragraph" w:styleId="Footer">
    <w:name w:val="footer"/>
    <w:basedOn w:val="Normal"/>
    <w:link w:val="FooterChar"/>
    <w:uiPriority w:val="99"/>
    <w:unhideWhenUsed/>
    <w:rsid w:val="00D36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21D"/>
  </w:style>
  <w:style w:type="character" w:styleId="Hyperlink">
    <w:name w:val="Hyperlink"/>
    <w:basedOn w:val="DefaultParagraphFont"/>
    <w:uiPriority w:val="99"/>
    <w:unhideWhenUsed/>
    <w:rsid w:val="00320D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7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as@cheshireeast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6ceae14b-024b-4bff-9be8-3287753ee694" origin="defaultValue">
  <element uid="id_classification_nonbusiness" value=""/>
</sisl>
</file>

<file path=customXml/itemProps1.xml><?xml version="1.0" encoding="utf-8"?>
<ds:datastoreItem xmlns:ds="http://schemas.openxmlformats.org/officeDocument/2006/customXml" ds:itemID="{B251DF96-37D4-4CF9-AB66-C447E70EB7B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GRUBER, Diane</dc:creator>
  <cp:keywords/>
  <dc:description/>
  <cp:lastModifiedBy>Head Teacher</cp:lastModifiedBy>
  <cp:revision>2</cp:revision>
  <dcterms:created xsi:type="dcterms:W3CDTF">2022-03-09T10:21:00Z</dcterms:created>
  <dcterms:modified xsi:type="dcterms:W3CDTF">2022-03-09T10:21:00Z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1fc56e8b-f10e-4837-bdc5-d62c53e90d67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policy="6ceae14b-024b-4bff-9be8-3287753ee694" origin="defaultValue" xmlns="http://www.boldonj</vt:lpwstr>
  </property>
  <property fmtid="{D5CDD505-2E9C-101B-9397-08002B2CF9AE}" pid="4" name="bjDocumentLabelXML-0">
    <vt:lpwstr>ames.com/2008/01/sie/internal/label"&gt;&lt;element uid="id_classification_nonbusiness" value="" /&gt;&lt;/sisl&gt;</vt:lpwstr>
  </property>
  <property fmtid="{D5CDD505-2E9C-101B-9397-08002B2CF9AE}" pid="5" name="bjDocumentSecurityLabel">
    <vt:lpwstr>OFFICIAL</vt:lpwstr>
  </property>
  <property fmtid="{D5CDD505-2E9C-101B-9397-08002B2CF9AE}" pid="6" name="bjSaver">
    <vt:lpwstr>5v6aOwVNuYyi+CkTixKo8B+t6VO2AD4C</vt:lpwstr>
  </property>
  <property fmtid="{D5CDD505-2E9C-101B-9397-08002B2CF9AE}" pid="7" name="CEC_Classification">
    <vt:lpwstr>OFFICIAL</vt:lpwstr>
  </property>
  <property fmtid="{D5CDD505-2E9C-101B-9397-08002B2CF9AE}" pid="8" name="bjFooterBothDocProperty">
    <vt:lpwstr>OFFICIAL</vt:lpwstr>
  </property>
  <property fmtid="{D5CDD505-2E9C-101B-9397-08002B2CF9AE}" pid="9" name="bjFooterFirstPageDocProperty">
    <vt:lpwstr>OFFICIAL</vt:lpwstr>
  </property>
  <property fmtid="{D5CDD505-2E9C-101B-9397-08002B2CF9AE}" pid="10" name="bjFooterEvenPageDocProperty">
    <vt:lpwstr>OFFICIAL</vt:lpwstr>
  </property>
</Properties>
</file>