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598F" w14:textId="33145D12" w:rsidR="00872B3E" w:rsidRPr="00E73397" w:rsidRDefault="00220710" w:rsidP="001F0764">
      <w:pPr>
        <w:pStyle w:val="NoSpacing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7ED01" wp14:editId="5FAC9B22">
                <wp:simplePos x="0" y="0"/>
                <wp:positionH relativeFrom="column">
                  <wp:posOffset>-215900</wp:posOffset>
                </wp:positionH>
                <wp:positionV relativeFrom="paragraph">
                  <wp:posOffset>114300</wp:posOffset>
                </wp:positionV>
                <wp:extent cx="1892300" cy="800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8D873" w14:textId="7A8371A2" w:rsidR="00872B3E" w:rsidRDefault="002207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753C2" wp14:editId="3427EB87">
                                  <wp:extent cx="1296670" cy="613410"/>
                                  <wp:effectExtent l="0" t="0" r="0" b="0"/>
                                  <wp:docPr id="2" name="Picture 1" descr="hea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a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96" t="17209" r="61586" b="85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C27ED01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pt;margin-top:9pt;width:14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" stroked="f">
                <v:textbox>
                  <w:txbxContent>
                    <w:p w14:paraId="1058D873" w14:textId="7A8371A2" w:rsidR="00872B3E" w:rsidRDefault="00220710">
                      <w:r>
                        <w:rPr>
                          <w:noProof/>
                        </w:rPr>
                        <w:drawing>
                          <wp:inline distT="0" distB="0" distL="0" distR="0" wp14:anchorId="216753C2" wp14:editId="3427EB87">
                            <wp:extent cx="1296670" cy="613410"/>
                            <wp:effectExtent l="0" t="0" r="0" b="0"/>
                            <wp:docPr id="2" name="Picture 1" descr="hea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a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96" t="17209" r="61586" b="857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13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2B3E">
        <w:rPr>
          <w:rFonts w:ascii="Verdana" w:hAnsi="Verdana" w:cs="Verdana"/>
          <w:b/>
          <w:bCs/>
          <w:sz w:val="28"/>
          <w:szCs w:val="28"/>
        </w:rPr>
        <w:t xml:space="preserve">      </w:t>
      </w:r>
      <w:r w:rsidR="00872B3E" w:rsidRPr="00E73397">
        <w:rPr>
          <w:rFonts w:ascii="Arial" w:hAnsi="Arial" w:cs="Arial"/>
          <w:b/>
          <w:bCs/>
          <w:sz w:val="28"/>
          <w:szCs w:val="28"/>
        </w:rPr>
        <w:t xml:space="preserve">Primary Physical Education and Sport Premium </w:t>
      </w:r>
    </w:p>
    <w:p w14:paraId="67AE796C" w14:textId="77777777" w:rsidR="00872B3E" w:rsidRPr="00E73397" w:rsidRDefault="00872B3E" w:rsidP="001F0764">
      <w:pPr>
        <w:pStyle w:val="NoSpacing"/>
        <w:ind w:left="-567"/>
        <w:jc w:val="center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2B750019" w14:textId="77777777" w:rsidR="00872B3E" w:rsidRDefault="00872B3E" w:rsidP="001F0764">
      <w:pPr>
        <w:pStyle w:val="NoSpacing"/>
        <w:ind w:left="-567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73397">
        <w:rPr>
          <w:rFonts w:ascii="Arial" w:hAnsi="Arial" w:cs="Arial"/>
          <w:b/>
          <w:bCs/>
          <w:i/>
          <w:iCs/>
          <w:sz w:val="24"/>
          <w:szCs w:val="24"/>
        </w:rPr>
        <w:t>‘Evidencing Impact and Accountability’</w:t>
      </w:r>
    </w:p>
    <w:p w14:paraId="64DE3BD6" w14:textId="7D9701C3" w:rsidR="00872B3E" w:rsidRDefault="00872B3E" w:rsidP="00C85A1D">
      <w:pPr>
        <w:pStyle w:val="NoSpacing"/>
        <w:ind w:left="-567"/>
        <w:jc w:val="center"/>
        <w:rPr>
          <w:rFonts w:ascii="Arial" w:hAnsi="Arial" w:cs="Arial"/>
          <w:sz w:val="24"/>
          <w:szCs w:val="24"/>
        </w:rPr>
      </w:pPr>
      <w:r w:rsidRPr="002742FB">
        <w:rPr>
          <w:rFonts w:ascii="Arial" w:hAnsi="Arial" w:cs="Arial"/>
          <w:sz w:val="24"/>
          <w:szCs w:val="24"/>
        </w:rPr>
        <w:t>Amou</w:t>
      </w:r>
      <w:r w:rsidR="00C65D95">
        <w:rPr>
          <w:rFonts w:ascii="Arial" w:hAnsi="Arial" w:cs="Arial"/>
          <w:sz w:val="24"/>
          <w:szCs w:val="24"/>
        </w:rPr>
        <w:t>nt of grant received –</w:t>
      </w:r>
      <w:r w:rsidRPr="002742FB">
        <w:rPr>
          <w:rFonts w:ascii="Arial" w:hAnsi="Arial" w:cs="Arial"/>
          <w:sz w:val="24"/>
          <w:szCs w:val="24"/>
        </w:rPr>
        <w:t xml:space="preserve"> £</w:t>
      </w:r>
      <w:r w:rsidR="00041CE3">
        <w:rPr>
          <w:rFonts w:ascii="Arial" w:hAnsi="Arial" w:cs="Arial"/>
          <w:sz w:val="24"/>
          <w:szCs w:val="24"/>
        </w:rPr>
        <w:t>1</w:t>
      </w:r>
      <w:r w:rsidR="00512695">
        <w:rPr>
          <w:rFonts w:ascii="Arial" w:hAnsi="Arial" w:cs="Arial"/>
          <w:sz w:val="24"/>
          <w:szCs w:val="24"/>
        </w:rPr>
        <w:t>7,</w:t>
      </w:r>
      <w:r w:rsidR="00A87A9D">
        <w:rPr>
          <w:rFonts w:ascii="Arial" w:hAnsi="Arial" w:cs="Arial"/>
          <w:sz w:val="24"/>
          <w:szCs w:val="24"/>
        </w:rPr>
        <w:t>760</w:t>
      </w:r>
      <w:r w:rsidR="00C85A1D">
        <w:rPr>
          <w:rFonts w:ascii="Arial" w:hAnsi="Arial" w:cs="Arial"/>
          <w:sz w:val="24"/>
          <w:szCs w:val="24"/>
        </w:rPr>
        <w:t xml:space="preserve"> </w:t>
      </w:r>
      <w:r w:rsidR="00C65D95">
        <w:rPr>
          <w:rFonts w:ascii="Arial" w:hAnsi="Arial" w:cs="Arial"/>
          <w:sz w:val="24"/>
          <w:szCs w:val="24"/>
        </w:rPr>
        <w:t>Total</w:t>
      </w:r>
      <w:r w:rsidR="00F0714A">
        <w:rPr>
          <w:rFonts w:ascii="Arial" w:hAnsi="Arial" w:cs="Arial"/>
          <w:sz w:val="24"/>
          <w:szCs w:val="24"/>
        </w:rPr>
        <w:t>.                Amo</w:t>
      </w:r>
      <w:r w:rsidR="00C65D95">
        <w:rPr>
          <w:rFonts w:ascii="Arial" w:hAnsi="Arial" w:cs="Arial"/>
          <w:sz w:val="24"/>
          <w:szCs w:val="24"/>
        </w:rPr>
        <w:t>unt spent-£</w:t>
      </w:r>
      <w:r w:rsidR="0068164F">
        <w:rPr>
          <w:rFonts w:ascii="Arial" w:hAnsi="Arial" w:cs="Arial"/>
          <w:sz w:val="24"/>
          <w:szCs w:val="24"/>
        </w:rPr>
        <w:t>30</w:t>
      </w:r>
      <w:r w:rsidR="00512695">
        <w:rPr>
          <w:rFonts w:ascii="Arial" w:hAnsi="Arial" w:cs="Arial"/>
          <w:sz w:val="24"/>
          <w:szCs w:val="24"/>
        </w:rPr>
        <w:t>,</w:t>
      </w:r>
      <w:r w:rsidR="0068164F">
        <w:rPr>
          <w:rFonts w:ascii="Arial" w:hAnsi="Arial" w:cs="Arial"/>
          <w:sz w:val="24"/>
          <w:szCs w:val="24"/>
        </w:rPr>
        <w:t>830</w:t>
      </w:r>
    </w:p>
    <w:p w14:paraId="29EB0458" w14:textId="77777777" w:rsidR="00C85A1D" w:rsidRPr="002742FB" w:rsidRDefault="00C85A1D" w:rsidP="00C85A1D">
      <w:pPr>
        <w:pStyle w:val="NoSpacing"/>
        <w:ind w:left="-567"/>
        <w:jc w:val="center"/>
        <w:rPr>
          <w:rFonts w:ascii="Arial" w:hAnsi="Arial" w:cs="Arial"/>
          <w:sz w:val="24"/>
          <w:szCs w:val="24"/>
        </w:rPr>
      </w:pPr>
    </w:p>
    <w:p w14:paraId="0540888E" w14:textId="77777777" w:rsidR="00872B3E" w:rsidRDefault="00872B3E" w:rsidP="00E7339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6F8EBA1" w14:textId="77777777" w:rsidR="00C65D95" w:rsidRPr="00C727D6" w:rsidRDefault="00C65D95" w:rsidP="00C65D95">
      <w:pPr>
        <w:rPr>
          <w:rFonts w:ascii="Arial" w:hAnsi="Arial" w:cs="Arial"/>
          <w:b/>
        </w:rPr>
      </w:pPr>
      <w:r w:rsidRPr="007B0844">
        <w:rPr>
          <w:rFonts w:ascii="Arial" w:hAnsi="Arial" w:cs="Arial"/>
          <w:b/>
        </w:rPr>
        <w:t xml:space="preserve">Barriers to sport: </w:t>
      </w:r>
    </w:p>
    <w:p w14:paraId="26745DFA" w14:textId="77777777" w:rsidR="00C65D95" w:rsidRPr="00C727D6" w:rsidRDefault="00C65D95" w:rsidP="00C65D95">
      <w:pPr>
        <w:rPr>
          <w:rFonts w:ascii="Arial" w:hAnsi="Arial" w:cs="Arial"/>
        </w:rPr>
      </w:pPr>
      <w:r w:rsidRPr="007B0844">
        <w:rPr>
          <w:rFonts w:ascii="Arial" w:hAnsi="Arial" w:cs="Arial"/>
        </w:rPr>
        <w:t xml:space="preserve">1. Some children’s opportunities outside of school are limited due to family circumstances. </w:t>
      </w:r>
    </w:p>
    <w:p w14:paraId="5945F52B" w14:textId="77777777" w:rsidR="00C65D95" w:rsidRPr="00C727D6" w:rsidRDefault="00C65D95" w:rsidP="00C65D95">
      <w:pPr>
        <w:rPr>
          <w:rFonts w:ascii="Arial" w:hAnsi="Arial" w:cs="Arial"/>
        </w:rPr>
      </w:pPr>
      <w:r w:rsidRPr="007B0844">
        <w:rPr>
          <w:rFonts w:ascii="Arial" w:hAnsi="Arial" w:cs="Arial"/>
        </w:rPr>
        <w:t xml:space="preserve">2. Some children’s opportunities outside of school are limited due to time/costs. </w:t>
      </w:r>
    </w:p>
    <w:p w14:paraId="20A4CE7F" w14:textId="3F0B2E75" w:rsidR="00F0714A" w:rsidRPr="007B0844" w:rsidRDefault="00C65D95" w:rsidP="00C65D95">
      <w:pPr>
        <w:rPr>
          <w:rFonts w:ascii="Arial" w:hAnsi="Arial" w:cs="Arial"/>
        </w:rPr>
      </w:pPr>
      <w:r w:rsidRPr="007B0844">
        <w:rPr>
          <w:rFonts w:ascii="Arial" w:hAnsi="Arial" w:cs="Arial"/>
        </w:rPr>
        <w:t>3. The profile of sport needs to be raised amongst children in the community.</w:t>
      </w:r>
      <w:r w:rsidR="00043B2F">
        <w:rPr>
          <w:rFonts w:ascii="Arial" w:hAnsi="Arial" w:cs="Arial"/>
        </w:rPr>
        <w:t xml:space="preserve"> </w:t>
      </w:r>
    </w:p>
    <w:p w14:paraId="58F406D0" w14:textId="77777777" w:rsidR="00C65D95" w:rsidRPr="00CD4AEA" w:rsidRDefault="00C65D95" w:rsidP="00C65D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633E00" w:rsidRPr="00C65D95" w14:paraId="41E527BE" w14:textId="732D0F6E" w:rsidTr="00633E00">
        <w:tc>
          <w:tcPr>
            <w:tcW w:w="2789" w:type="dxa"/>
            <w:shd w:val="clear" w:color="auto" w:fill="FFBFC0"/>
          </w:tcPr>
          <w:p w14:paraId="24B6314E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Key Indicator</w:t>
            </w:r>
          </w:p>
        </w:tc>
        <w:tc>
          <w:tcPr>
            <w:tcW w:w="2789" w:type="dxa"/>
            <w:shd w:val="clear" w:color="auto" w:fill="FDE9D9" w:themeFill="accent6" w:themeFillTint="33"/>
          </w:tcPr>
          <w:p w14:paraId="7C8E4BB5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What we have implemented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14:paraId="79FB5ECE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Outcomes and Impact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3B70EF03" w14:textId="77777777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633E00">
              <w:rPr>
                <w:rFonts w:ascii="Arial" w:hAnsi="Arial" w:cs="Arial"/>
                <w:sz w:val="22"/>
                <w:szCs w:val="22"/>
              </w:rPr>
              <w:t>Time Scale/ Staffing</w:t>
            </w:r>
          </w:p>
        </w:tc>
        <w:tc>
          <w:tcPr>
            <w:tcW w:w="2790" w:type="dxa"/>
            <w:shd w:val="clear" w:color="auto" w:fill="E5DFEC" w:themeFill="accent4" w:themeFillTint="33"/>
          </w:tcPr>
          <w:p w14:paraId="22B5F05D" w14:textId="14B696CA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633E00">
              <w:rPr>
                <w:rFonts w:ascii="Arial" w:hAnsi="Arial" w:cs="Arial"/>
                <w:sz w:val="22"/>
                <w:szCs w:val="22"/>
              </w:rPr>
              <w:t>Costing</w:t>
            </w:r>
          </w:p>
        </w:tc>
      </w:tr>
      <w:tr w:rsidR="00633E00" w:rsidRPr="00C65D95" w14:paraId="357EF2FF" w14:textId="38D2EDF0" w:rsidTr="00363329">
        <w:tc>
          <w:tcPr>
            <w:tcW w:w="2789" w:type="dxa"/>
          </w:tcPr>
          <w:p w14:paraId="0F327313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D4AEA">
              <w:rPr>
                <w:rFonts w:ascii="Arial" w:hAnsi="Arial" w:cs="Arial"/>
                <w:sz w:val="22"/>
                <w:szCs w:val="22"/>
              </w:rPr>
              <w:t>Engaging ALL Pupils in Physical Activity- Kickstarting healthy lifestyles</w:t>
            </w:r>
          </w:p>
        </w:tc>
        <w:tc>
          <w:tcPr>
            <w:tcW w:w="2789" w:type="dxa"/>
          </w:tcPr>
          <w:p w14:paraId="1D756B95" w14:textId="76237485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Sports stations set up daily at lunchtimes</w:t>
            </w:r>
          </w:p>
          <w:p w14:paraId="493A12D1" w14:textId="24D9584D" w:rsidR="00FB514F" w:rsidRPr="00C727D6" w:rsidRDefault="003E6753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Weekly </w:t>
            </w:r>
            <w:r w:rsidR="00FB514F">
              <w:rPr>
                <w:rFonts w:ascii="Arial" w:hAnsi="Arial" w:cs="Arial"/>
                <w:sz w:val="22"/>
                <w:szCs w:val="22"/>
              </w:rPr>
              <w:t>mile year 1-6</w:t>
            </w:r>
          </w:p>
          <w:p w14:paraId="3CACF823" w14:textId="402EB5D6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Specialist PE sessions with sports coach on class timetable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– all classes to receive </w:t>
            </w:r>
            <w:r w:rsidR="00FB514F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="00E34BBE">
              <w:rPr>
                <w:rFonts w:ascii="Arial" w:hAnsi="Arial" w:cs="Arial"/>
                <w:sz w:val="22"/>
                <w:szCs w:val="22"/>
              </w:rPr>
              <w:t>skills and dance sessions from qualified coaches</w:t>
            </w:r>
          </w:p>
          <w:p w14:paraId="00D7D5FE" w14:textId="411D3D3E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D4AEA">
              <w:rPr>
                <w:rFonts w:ascii="Arial" w:hAnsi="Arial" w:cs="Arial"/>
                <w:sz w:val="22"/>
                <w:szCs w:val="22"/>
              </w:rPr>
              <w:t>Healthy eating</w:t>
            </w:r>
            <w:r w:rsidRPr="00C727D6">
              <w:rPr>
                <w:rFonts w:ascii="Arial" w:hAnsi="Arial" w:cs="Arial"/>
                <w:sz w:val="22"/>
                <w:szCs w:val="22"/>
              </w:rPr>
              <w:t xml:space="preserve"> sessions – through Science and PSHE</w:t>
            </w:r>
          </w:p>
          <w:p w14:paraId="73392412" w14:textId="143FB9BB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Healthy option packed lunches</w:t>
            </w:r>
          </w:p>
          <w:p w14:paraId="7229CC96" w14:textId="37C3B555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Extra-curricular clubs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9A7A39" w14:textId="3A20CE00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Cross school competitions and matches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4FAD8D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Swimming for year 4 children</w:t>
            </w:r>
          </w:p>
          <w:p w14:paraId="24F79401" w14:textId="2C48BB11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Leadership promoted through PE lessons and lunchtime activities</w:t>
            </w:r>
          </w:p>
        </w:tc>
        <w:tc>
          <w:tcPr>
            <w:tcW w:w="2790" w:type="dxa"/>
          </w:tcPr>
          <w:p w14:paraId="48F5B6B7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Lunchtime club opportunities to encourage least active children</w:t>
            </w:r>
          </w:p>
          <w:p w14:paraId="156F67D8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Fitter children, improved concentration and sense of achievement</w:t>
            </w:r>
          </w:p>
          <w:p w14:paraId="6DEF8961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Improved behaviour and leaders working with key pupils to develop life skills.</w:t>
            </w:r>
          </w:p>
          <w:p w14:paraId="19764C1F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Developing a sense of responsibility</w:t>
            </w:r>
          </w:p>
          <w:p w14:paraId="6A52FABB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 xml:space="preserve">Gaining Healthy Schools Gold Award </w:t>
            </w:r>
          </w:p>
          <w:p w14:paraId="0C69BDFD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Clearer talent pathways</w:t>
            </w:r>
          </w:p>
          <w:p w14:paraId="4FAA5585" w14:textId="2D94D7CF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 xml:space="preserve">Legacy and Olympic and Paralympic Values </w:t>
            </w:r>
          </w:p>
          <w:p w14:paraId="53A27165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FBB83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Positive impact on middle leadership</w:t>
            </w:r>
          </w:p>
          <w:p w14:paraId="0EE97586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4E3C7E" w14:textId="4347CBD2" w:rsidR="00633E00" w:rsidRPr="00C727D6" w:rsidRDefault="003E6753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termly review</w:t>
            </w:r>
          </w:p>
          <w:p w14:paraId="2D738B10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2790" w:type="dxa"/>
          </w:tcPr>
          <w:p w14:paraId="353CE756" w14:textId="1AF2665C" w:rsidR="004572C0" w:rsidRDefault="004572C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4572C0">
              <w:rPr>
                <w:rFonts w:ascii="Arial" w:hAnsi="Arial" w:cs="Arial"/>
                <w:sz w:val="22"/>
                <w:szCs w:val="22"/>
              </w:rPr>
              <w:t>City in the Community: £</w:t>
            </w:r>
            <w:r w:rsidR="00FB514F">
              <w:rPr>
                <w:rFonts w:ascii="Arial" w:hAnsi="Arial" w:cs="Arial"/>
                <w:sz w:val="22"/>
                <w:szCs w:val="22"/>
              </w:rPr>
              <w:t>7</w:t>
            </w:r>
            <w:r w:rsidR="00512695">
              <w:rPr>
                <w:rFonts w:ascii="Arial" w:hAnsi="Arial" w:cs="Arial"/>
                <w:sz w:val="22"/>
                <w:szCs w:val="22"/>
              </w:rPr>
              <w:t>800</w:t>
            </w:r>
          </w:p>
          <w:p w14:paraId="29477139" w14:textId="11473AA3" w:rsidR="00E34BBE" w:rsidRPr="004572C0" w:rsidRDefault="00E34BBE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Anna’s Dance: £</w:t>
            </w:r>
            <w:r w:rsidR="00FB514F">
              <w:rPr>
                <w:rFonts w:ascii="Arial" w:hAnsi="Arial" w:cs="Arial"/>
                <w:sz w:val="22"/>
                <w:szCs w:val="22"/>
              </w:rPr>
              <w:t>1</w:t>
            </w:r>
            <w:r w:rsidR="00512695">
              <w:rPr>
                <w:rFonts w:ascii="Arial" w:hAnsi="Arial" w:cs="Arial"/>
                <w:sz w:val="22"/>
                <w:szCs w:val="22"/>
              </w:rPr>
              <w:t>0</w:t>
            </w:r>
            <w:r w:rsidR="00FB514F">
              <w:rPr>
                <w:rFonts w:ascii="Arial" w:hAnsi="Arial" w:cs="Arial"/>
                <w:sz w:val="22"/>
                <w:szCs w:val="22"/>
              </w:rPr>
              <w:t>,</w:t>
            </w:r>
            <w:r w:rsidR="00512695">
              <w:rPr>
                <w:rFonts w:ascii="Arial" w:hAnsi="Arial" w:cs="Arial"/>
                <w:sz w:val="22"/>
                <w:szCs w:val="22"/>
              </w:rPr>
              <w:t>260</w:t>
            </w:r>
          </w:p>
          <w:p w14:paraId="0EFED4FA" w14:textId="2BC0A60B" w:rsidR="00E34BBE" w:rsidRPr="00C727D6" w:rsidRDefault="00E34BBE" w:rsidP="003E6753">
            <w:pPr>
              <w:rPr>
                <w:rFonts w:ascii="Arial" w:hAnsi="Arial" w:cs="Arial"/>
              </w:rPr>
            </w:pPr>
          </w:p>
        </w:tc>
      </w:tr>
      <w:tr w:rsidR="00633E00" w:rsidRPr="00C65D95" w14:paraId="468E245B" w14:textId="613D248E" w:rsidTr="00363329">
        <w:tc>
          <w:tcPr>
            <w:tcW w:w="2789" w:type="dxa"/>
          </w:tcPr>
          <w:p w14:paraId="623CE3D8" w14:textId="7C838C5B" w:rsidR="00633E00" w:rsidRPr="007B0844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7B0844">
              <w:rPr>
                <w:rFonts w:ascii="Arial" w:hAnsi="Arial" w:cs="Arial"/>
                <w:sz w:val="22"/>
                <w:szCs w:val="22"/>
              </w:rPr>
              <w:t>Raising the profile of PE and Sport (as a tool for whole school development)</w:t>
            </w:r>
          </w:p>
          <w:p w14:paraId="54FDD30C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</w:tcPr>
          <w:p w14:paraId="28965DAF" w14:textId="178BB1F1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lastRenderedPageBreak/>
              <w:t>Aims to participate in the School Games Mark/ develop sports council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94D2C0" w14:textId="157E5003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lastRenderedPageBreak/>
              <w:t xml:space="preserve">External noticeboard and newsletters to highlight available activities </w:t>
            </w:r>
          </w:p>
          <w:p w14:paraId="29D03C1D" w14:textId="65361927" w:rsidR="00F0714A" w:rsidRPr="00C727D6" w:rsidRDefault="00F0714A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 in staff led clubs </w:t>
            </w:r>
          </w:p>
          <w:p w14:paraId="7D6BB1BB" w14:textId="0C587881" w:rsidR="004572C0" w:rsidRDefault="004572C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Sports coaches used to develop PSHE/ behavioural regulation skills</w:t>
            </w:r>
          </w:p>
          <w:p w14:paraId="0765D0DE" w14:textId="68E3FD08" w:rsidR="003623B4" w:rsidRPr="00C727D6" w:rsidRDefault="003623B4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Sports coaches to run social action project</w:t>
            </w:r>
          </w:p>
        </w:tc>
        <w:tc>
          <w:tcPr>
            <w:tcW w:w="2790" w:type="dxa"/>
          </w:tcPr>
          <w:p w14:paraId="603EDFFE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lastRenderedPageBreak/>
              <w:t>Celebrating achievement in sport</w:t>
            </w:r>
          </w:p>
          <w:p w14:paraId="2D5F28B4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Showing progress from previous year</w:t>
            </w:r>
          </w:p>
          <w:p w14:paraId="680A8234" w14:textId="02EEB19A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lastRenderedPageBreak/>
              <w:t>Staff focused on developing key areas including ownership and impact</w:t>
            </w:r>
          </w:p>
        </w:tc>
        <w:tc>
          <w:tcPr>
            <w:tcW w:w="2790" w:type="dxa"/>
          </w:tcPr>
          <w:p w14:paraId="56449FCA" w14:textId="77777777" w:rsidR="003E6753" w:rsidRPr="00C727D6" w:rsidRDefault="003E6753" w:rsidP="003E67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Half termly review</w:t>
            </w:r>
          </w:p>
          <w:p w14:paraId="6EF58DF9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PE Lead</w:t>
            </w:r>
          </w:p>
          <w:p w14:paraId="7631EF83" w14:textId="0E4BF47E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2790" w:type="dxa"/>
          </w:tcPr>
          <w:p w14:paraId="62A46F83" w14:textId="77777777" w:rsidR="00512695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 w:rsidRPr="004572C0">
              <w:rPr>
                <w:rFonts w:ascii="Arial" w:hAnsi="Arial" w:cs="Arial"/>
                <w:sz w:val="22"/>
                <w:szCs w:val="22"/>
              </w:rPr>
              <w:t>City in the Community: £</w:t>
            </w:r>
            <w:r>
              <w:rPr>
                <w:rFonts w:ascii="Arial" w:hAnsi="Arial" w:cs="Arial"/>
                <w:sz w:val="22"/>
                <w:szCs w:val="22"/>
              </w:rPr>
              <w:t>7800</w:t>
            </w:r>
          </w:p>
          <w:p w14:paraId="5956D3BF" w14:textId="77777777" w:rsidR="00512695" w:rsidRPr="004572C0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Anna’s Dance: £10,260</w:t>
            </w:r>
          </w:p>
          <w:p w14:paraId="01B03C19" w14:textId="768CECE6" w:rsidR="00633E00" w:rsidRPr="00C727D6" w:rsidRDefault="00633E00" w:rsidP="003E6753">
            <w:pPr>
              <w:rPr>
                <w:rFonts w:ascii="Arial" w:hAnsi="Arial" w:cs="Arial"/>
              </w:rPr>
            </w:pPr>
          </w:p>
        </w:tc>
      </w:tr>
      <w:tr w:rsidR="00633E00" w:rsidRPr="00C65D95" w14:paraId="4B168C77" w14:textId="60FE3CC2" w:rsidTr="00363329">
        <w:tc>
          <w:tcPr>
            <w:tcW w:w="2789" w:type="dxa"/>
          </w:tcPr>
          <w:p w14:paraId="0AB84E25" w14:textId="05CA862A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Developing confidence, knowledge and skills of staff in PE</w:t>
            </w:r>
          </w:p>
        </w:tc>
        <w:tc>
          <w:tcPr>
            <w:tcW w:w="2789" w:type="dxa"/>
          </w:tcPr>
          <w:p w14:paraId="45899FFF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Use of specialist coaches to model lessons and work alongside staff, developing skills</w:t>
            </w:r>
          </w:p>
          <w:p w14:paraId="64F5A712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Use of specialist early years coaches to enhance early years skill and understanding</w:t>
            </w:r>
          </w:p>
          <w:p w14:paraId="5B9A9DD5" w14:textId="78EAF373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 xml:space="preserve">Paired and team working to enhance skillset </w:t>
            </w:r>
          </w:p>
        </w:tc>
        <w:tc>
          <w:tcPr>
            <w:tcW w:w="2790" w:type="dxa"/>
          </w:tcPr>
          <w:p w14:paraId="770A6D06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Staff more able and confident in delivering high quality PE lessons</w:t>
            </w:r>
          </w:p>
          <w:p w14:paraId="55A5DDA7" w14:textId="7C987CE6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Higher quality provision and outcomes for children</w:t>
            </w:r>
          </w:p>
        </w:tc>
        <w:tc>
          <w:tcPr>
            <w:tcW w:w="2790" w:type="dxa"/>
          </w:tcPr>
          <w:p w14:paraId="21B2F794" w14:textId="77777777" w:rsidR="003E6753" w:rsidRPr="00C727D6" w:rsidRDefault="003E6753" w:rsidP="003E67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termly review</w:t>
            </w:r>
          </w:p>
          <w:p w14:paraId="42A92D9A" w14:textId="77777777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PE Lead</w:t>
            </w:r>
          </w:p>
          <w:p w14:paraId="57353160" w14:textId="1BAD079E" w:rsidR="00633E00" w:rsidRPr="00C727D6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C727D6">
              <w:rPr>
                <w:rFonts w:ascii="Arial" w:hAnsi="Arial" w:cs="Arial"/>
                <w:sz w:val="22"/>
                <w:szCs w:val="22"/>
              </w:rPr>
              <w:t>Sports Coaches</w:t>
            </w:r>
          </w:p>
        </w:tc>
        <w:tc>
          <w:tcPr>
            <w:tcW w:w="2790" w:type="dxa"/>
          </w:tcPr>
          <w:p w14:paraId="73063A73" w14:textId="77777777" w:rsidR="00512695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 w:rsidRPr="004572C0">
              <w:rPr>
                <w:rFonts w:ascii="Arial" w:hAnsi="Arial" w:cs="Arial"/>
                <w:sz w:val="22"/>
                <w:szCs w:val="22"/>
              </w:rPr>
              <w:t>City in the Community: £</w:t>
            </w:r>
            <w:r>
              <w:rPr>
                <w:rFonts w:ascii="Arial" w:hAnsi="Arial" w:cs="Arial"/>
                <w:sz w:val="22"/>
                <w:szCs w:val="22"/>
              </w:rPr>
              <w:t>7800</w:t>
            </w:r>
          </w:p>
          <w:p w14:paraId="50FD357A" w14:textId="77777777" w:rsidR="00512695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Anna’s Dance: £10,260</w:t>
            </w:r>
          </w:p>
          <w:p w14:paraId="129B4798" w14:textId="32F7A9C7" w:rsidR="0068164F" w:rsidRPr="004572C0" w:rsidRDefault="0068164F" w:rsidP="00512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CPD (National College/ City in the Community/ External courses) £3122</w:t>
            </w:r>
          </w:p>
          <w:p w14:paraId="146DC8BB" w14:textId="29C34775" w:rsidR="00633E00" w:rsidRPr="00C727D6" w:rsidRDefault="00633E00" w:rsidP="003E6753">
            <w:pPr>
              <w:rPr>
                <w:rFonts w:ascii="Arial" w:hAnsi="Arial" w:cs="Arial"/>
              </w:rPr>
            </w:pPr>
          </w:p>
        </w:tc>
      </w:tr>
      <w:tr w:rsidR="00633E00" w:rsidRPr="00C65D95" w14:paraId="5A8F0722" w14:textId="52BA67C7" w:rsidTr="00363329">
        <w:tc>
          <w:tcPr>
            <w:tcW w:w="2789" w:type="dxa"/>
          </w:tcPr>
          <w:p w14:paraId="210ACBC2" w14:textId="3A2E0526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633E00">
              <w:rPr>
                <w:rFonts w:ascii="Arial" w:hAnsi="Arial" w:cs="Arial"/>
                <w:sz w:val="22"/>
                <w:szCs w:val="22"/>
              </w:rPr>
              <w:t>Broadening offer of sports activities</w:t>
            </w:r>
          </w:p>
        </w:tc>
        <w:tc>
          <w:tcPr>
            <w:tcW w:w="2789" w:type="dxa"/>
          </w:tcPr>
          <w:p w14:paraId="13824130" w14:textId="676FEC9E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 of lunchtime and extra-curricular activities on offer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5074A0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Attending sporting events as spectators, observing skills required and sportsmanship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379C8E" w14:textId="4BBA70F4" w:rsidR="003277D1" w:rsidRPr="00633E00" w:rsidRDefault="003277D1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resources purchased</w:t>
            </w:r>
          </w:p>
        </w:tc>
        <w:tc>
          <w:tcPr>
            <w:tcW w:w="2790" w:type="dxa"/>
          </w:tcPr>
          <w:p w14:paraId="3BC37642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aware of wider sporting opportunities</w:t>
            </w:r>
          </w:p>
          <w:p w14:paraId="18FDFC7C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Widening skillset</w:t>
            </w:r>
          </w:p>
          <w:p w14:paraId="4434215B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Greater awareness of need for sportsmanship and fairness</w:t>
            </w:r>
          </w:p>
          <w:p w14:paraId="029024ED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Improvement in behaviour for target groups</w:t>
            </w:r>
          </w:p>
          <w:p w14:paraId="0E7DCD94" w14:textId="3701DBFB" w:rsidR="004572C0" w:rsidRPr="00633E00" w:rsidRDefault="004572C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Enhanced life experiences</w:t>
            </w:r>
          </w:p>
        </w:tc>
        <w:tc>
          <w:tcPr>
            <w:tcW w:w="2790" w:type="dxa"/>
          </w:tcPr>
          <w:p w14:paraId="69D0B185" w14:textId="77777777" w:rsidR="003E6753" w:rsidRPr="00C727D6" w:rsidRDefault="003E6753" w:rsidP="003E67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termly review</w:t>
            </w:r>
          </w:p>
          <w:p w14:paraId="3D0A6047" w14:textId="77777777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14:paraId="0B446004" w14:textId="25A85CDF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Sports Coaches</w:t>
            </w:r>
          </w:p>
        </w:tc>
        <w:tc>
          <w:tcPr>
            <w:tcW w:w="2790" w:type="dxa"/>
          </w:tcPr>
          <w:p w14:paraId="1CF97226" w14:textId="77777777" w:rsidR="00512695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 w:rsidRPr="004572C0">
              <w:rPr>
                <w:rFonts w:ascii="Arial" w:hAnsi="Arial" w:cs="Arial"/>
                <w:sz w:val="22"/>
                <w:szCs w:val="22"/>
              </w:rPr>
              <w:t>City in the Community: £</w:t>
            </w:r>
            <w:r>
              <w:rPr>
                <w:rFonts w:ascii="Arial" w:hAnsi="Arial" w:cs="Arial"/>
                <w:sz w:val="22"/>
                <w:szCs w:val="22"/>
              </w:rPr>
              <w:t>7800</w:t>
            </w:r>
          </w:p>
          <w:p w14:paraId="289CD3B4" w14:textId="77777777" w:rsidR="00512695" w:rsidRPr="004572C0" w:rsidRDefault="00512695" w:rsidP="00512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Anna’s Dance: £10,260</w:t>
            </w:r>
          </w:p>
          <w:p w14:paraId="542C1FD3" w14:textId="18CD84B9" w:rsidR="00633E00" w:rsidRPr="00512695" w:rsidRDefault="00512695" w:rsidP="003E6753">
            <w:pPr>
              <w:rPr>
                <w:rFonts w:ascii="Arial" w:hAnsi="Arial" w:cs="Arial"/>
                <w:sz w:val="22"/>
                <w:szCs w:val="22"/>
              </w:rPr>
            </w:pPr>
            <w:r w:rsidRPr="00512695">
              <w:rPr>
                <w:rFonts w:ascii="Arial" w:hAnsi="Arial" w:cs="Arial"/>
                <w:sz w:val="22"/>
                <w:szCs w:val="22"/>
              </w:rPr>
              <w:t>A Star Coaching</w:t>
            </w:r>
            <w:r>
              <w:rPr>
                <w:rFonts w:ascii="Arial" w:hAnsi="Arial" w:cs="Arial"/>
                <w:sz w:val="22"/>
                <w:szCs w:val="22"/>
              </w:rPr>
              <w:t>: £2,6</w:t>
            </w:r>
            <w:r w:rsidR="00A87A9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633E00" w:rsidRPr="00633E00" w14:paraId="14481D0B" w14:textId="3BCDB606" w:rsidTr="00363329">
        <w:tc>
          <w:tcPr>
            <w:tcW w:w="2789" w:type="dxa"/>
          </w:tcPr>
          <w:p w14:paraId="497AD327" w14:textId="1EF0776D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 w:rsidRPr="00633E00">
              <w:rPr>
                <w:rFonts w:ascii="Arial" w:hAnsi="Arial" w:cs="Arial"/>
                <w:sz w:val="22"/>
                <w:szCs w:val="22"/>
              </w:rPr>
              <w:t>Increasing participation in competitive sport</w:t>
            </w:r>
          </w:p>
        </w:tc>
        <w:tc>
          <w:tcPr>
            <w:tcW w:w="2789" w:type="dxa"/>
          </w:tcPr>
          <w:p w14:paraId="61674187" w14:textId="5515EC8E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Attending an increased number of sporting competitions</w:t>
            </w:r>
            <w:r w:rsidR="00E34B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ED6F1C" w14:textId="4520F46E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Formally establishing an upper KS2 football team/ netball team</w:t>
            </w:r>
            <w:r w:rsidR="00F071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CC6394" w14:textId="1C4DE892" w:rsid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Internal sporting competitions, utilising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lunchtime staff, skills and opportunities</w:t>
            </w:r>
            <w:r w:rsidR="00F071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36E11" w14:textId="5B7498A2" w:rsidR="00633E00" w:rsidRPr="00633E00" w:rsidRDefault="00633E00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Participation in annual sports day</w:t>
            </w:r>
          </w:p>
        </w:tc>
        <w:tc>
          <w:tcPr>
            <w:tcW w:w="2790" w:type="dxa"/>
          </w:tcPr>
          <w:p w14:paraId="6D5AC286" w14:textId="77777777" w:rsidR="00633E00" w:rsidRDefault="003400DA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Children aware of fairness and rules of competitive sport</w:t>
            </w:r>
          </w:p>
          <w:p w14:paraId="06A23A87" w14:textId="5B1C8129" w:rsidR="003400DA" w:rsidRPr="00633E00" w:rsidRDefault="003400DA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showing dedication to team and developing team-working skills.</w:t>
            </w:r>
          </w:p>
        </w:tc>
        <w:tc>
          <w:tcPr>
            <w:tcW w:w="2790" w:type="dxa"/>
          </w:tcPr>
          <w:p w14:paraId="06372378" w14:textId="77777777" w:rsidR="003E6753" w:rsidRPr="00C727D6" w:rsidRDefault="003E6753" w:rsidP="003E67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termly review</w:t>
            </w:r>
          </w:p>
          <w:p w14:paraId="18ABF0F0" w14:textId="0F5C9207" w:rsidR="003400DA" w:rsidRPr="00633E00" w:rsidRDefault="003400DA" w:rsidP="004D13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2790" w:type="dxa"/>
          </w:tcPr>
          <w:p w14:paraId="5DCCCBE2" w14:textId="34BB8EF7" w:rsidR="00633E00" w:rsidRPr="00633E00" w:rsidRDefault="00512695" w:rsidP="00512695">
            <w:pPr>
              <w:rPr>
                <w:rFonts w:ascii="Arial" w:hAnsi="Arial" w:cs="Arial"/>
              </w:rPr>
            </w:pPr>
            <w:r w:rsidRPr="00512695">
              <w:rPr>
                <w:rFonts w:ascii="Arial" w:hAnsi="Arial" w:cs="Arial"/>
                <w:sz w:val="22"/>
                <w:szCs w:val="22"/>
              </w:rPr>
              <w:t>A Star Coaching</w:t>
            </w:r>
            <w:r>
              <w:rPr>
                <w:rFonts w:ascii="Arial" w:hAnsi="Arial" w:cs="Arial"/>
                <w:sz w:val="22"/>
                <w:szCs w:val="22"/>
              </w:rPr>
              <w:t>: £2,6</w:t>
            </w:r>
            <w:r w:rsidR="00A87A9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</w:tbl>
    <w:p w14:paraId="41D657F3" w14:textId="4DE5806C" w:rsidR="00C65D95" w:rsidRDefault="00C65D95" w:rsidP="00E7339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3BB79C6" w14:textId="77777777" w:rsidR="00B401F0" w:rsidRPr="00B401F0" w:rsidRDefault="00B401F0" w:rsidP="00B401F0">
      <w:pPr>
        <w:rPr>
          <w:rFonts w:ascii="Arial" w:hAnsi="Arial" w:cs="Arial"/>
        </w:rPr>
      </w:pPr>
      <w:r w:rsidRPr="00B401F0">
        <w:rPr>
          <w:rFonts w:ascii="Arial" w:hAnsi="Arial" w:cs="Arial"/>
        </w:rPr>
        <w:t>SLT and Subject Leaders will monitor action plan. This will be reviewed at SLT meetings each term and externally reviewed each year.</w:t>
      </w:r>
    </w:p>
    <w:p w14:paraId="3AC73E34" w14:textId="77777777" w:rsidR="00872B3E" w:rsidRPr="00593942" w:rsidRDefault="00872B3E" w:rsidP="003C61E7">
      <w:pPr>
        <w:pStyle w:val="Default"/>
        <w:rPr>
          <w:rFonts w:ascii="Arial" w:hAnsi="Arial" w:cs="Arial"/>
          <w:sz w:val="18"/>
          <w:szCs w:val="18"/>
        </w:rPr>
      </w:pPr>
    </w:p>
    <w:p w14:paraId="08AA139E" w14:textId="77777777" w:rsidR="00872B3E" w:rsidRPr="00593942" w:rsidRDefault="00872B3E" w:rsidP="003C61E7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7FBF5189" w14:textId="77777777" w:rsidR="00872B3E" w:rsidRPr="00593942" w:rsidRDefault="00872B3E" w:rsidP="003C61E7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67AE7" w14:paraId="3C7A077A" w14:textId="77777777" w:rsidTr="00667AE7">
        <w:tc>
          <w:tcPr>
            <w:tcW w:w="13948" w:type="dxa"/>
          </w:tcPr>
          <w:p w14:paraId="291C446E" w14:textId="13FB2E9E" w:rsidR="00667AE7" w:rsidRDefault="00667AE7" w:rsidP="003C61E7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A87A9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 w:rsidR="00A87A9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Sports Premium Review</w:t>
            </w:r>
          </w:p>
        </w:tc>
      </w:tr>
      <w:tr w:rsidR="00667AE7" w14:paraId="614EC538" w14:textId="77777777" w:rsidTr="00667AE7">
        <w:tc>
          <w:tcPr>
            <w:tcW w:w="13948" w:type="dxa"/>
          </w:tcPr>
          <w:p w14:paraId="17724A43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Anna’s Dance and City in the Community specialist sport teaching available to all children from nursery to Year 6. </w:t>
            </w:r>
          </w:p>
          <w:p w14:paraId="703D49CC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Nursery – Y2 children received weekly dance sessions with Anna, resulting in improved gross motor skills, movement and musicality</w:t>
            </w:r>
          </w:p>
          <w:p w14:paraId="18CB691A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Y3-Y6 pupils received 2 half-terms of dance lessons with Anna, extending skills and increasing independent choreography abilities</w:t>
            </w:r>
          </w:p>
          <w:p w14:paraId="25B12445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 pupils received weekly sports lessons with a qualified sports coach, focusing on a systematic and cyclical curriculum that follows the national curriculum and progressive skills</w:t>
            </w:r>
          </w:p>
          <w:p w14:paraId="65031F06" w14:textId="1EA26601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were upskilled as they supported the sports coaches in lesson delivery</w:t>
            </w:r>
            <w:r w:rsidR="005126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attended CPD delivered by coaches</w:t>
            </w:r>
            <w:r w:rsidR="00A87A9D">
              <w:rPr>
                <w:rFonts w:ascii="Arial" w:hAnsi="Arial" w:cs="Arial"/>
                <w:b/>
                <w:bCs/>
                <w:sz w:val="18"/>
                <w:szCs w:val="18"/>
              </w:rPr>
              <w:t>, especially gymnastics</w:t>
            </w:r>
          </w:p>
          <w:p w14:paraId="230AD3C7" w14:textId="4599DF88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Behaviour levels well maintained, and children visibly stimulated by PE sessions </w:t>
            </w:r>
          </w:p>
          <w:p w14:paraId="36B5D2DE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 children in KS1 and 2 given the opportunity to participate in after school sports clubs (City/ Anna/ staff led sessions)</w:t>
            </w:r>
          </w:p>
          <w:p w14:paraId="67BE9D54" w14:textId="653DC2E5" w:rsidR="00512695" w:rsidRDefault="00512695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Competitive sports opportunities through A Star coaching</w:t>
            </w:r>
          </w:p>
          <w:p w14:paraId="4A82DCE9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Children’s outcomes enhanced through termly after school dances </w:t>
            </w:r>
          </w:p>
          <w:p w14:paraId="74D8FD40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Annual sports day successful and well supported by parents</w:t>
            </w:r>
          </w:p>
          <w:p w14:paraId="09D76C75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Children given a range of opportunities through City in the Community</w:t>
            </w:r>
          </w:p>
          <w:p w14:paraId="2EA2E8FB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Positive impact on independent and team-working</w:t>
            </w:r>
          </w:p>
          <w:p w14:paraId="040B9929" w14:textId="0D6AB538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Further work needed to develop sports mark </w:t>
            </w:r>
          </w:p>
          <w:p w14:paraId="5ADC3243" w14:textId="77777777" w:rsidR="00667AE7" w:rsidRDefault="00667AE7" w:rsidP="00667AE7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Social action project completed, encouraging children to give back to the community</w:t>
            </w:r>
          </w:p>
          <w:p w14:paraId="591F6861" w14:textId="77777777" w:rsidR="00667AE7" w:rsidRDefault="00667AE7" w:rsidP="003F46A4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Continued focus on healthy option packed lunches</w:t>
            </w:r>
          </w:p>
          <w:p w14:paraId="307DB328" w14:textId="28BDBCDB" w:rsidR="003F46A4" w:rsidRPr="003F46A4" w:rsidRDefault="003F46A4" w:rsidP="003F46A4">
            <w:pPr>
              <w:pStyle w:val="Default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24/32 (75%) of year 6 pupils were able to swim 25m unaided by July 2025</w:t>
            </w:r>
          </w:p>
        </w:tc>
      </w:tr>
    </w:tbl>
    <w:p w14:paraId="69A7FD5D" w14:textId="77777777" w:rsidR="00872B3E" w:rsidRPr="00593942" w:rsidRDefault="00872B3E" w:rsidP="003C61E7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6CAFB7B8" w14:textId="77777777" w:rsidR="00872B3E" w:rsidRPr="00593942" w:rsidRDefault="00872B3E">
      <w:pPr>
        <w:rPr>
          <w:rFonts w:ascii="Arial" w:hAnsi="Arial" w:cs="Arial"/>
          <w:sz w:val="18"/>
          <w:szCs w:val="18"/>
        </w:rPr>
      </w:pPr>
    </w:p>
    <w:sectPr w:rsidR="00872B3E" w:rsidRPr="00593942" w:rsidSect="001F0764">
      <w:footerReference w:type="default" r:id="rId9"/>
      <w:pgSz w:w="16838" w:h="11906" w:orient="landscape"/>
      <w:pgMar w:top="36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FFD9" w14:textId="77777777" w:rsidR="007F57FC" w:rsidRDefault="007F57FC" w:rsidP="00FB0158">
      <w:r>
        <w:separator/>
      </w:r>
    </w:p>
  </w:endnote>
  <w:endnote w:type="continuationSeparator" w:id="0">
    <w:p w14:paraId="3093FE78" w14:textId="77777777" w:rsidR="007F57FC" w:rsidRDefault="007F57FC" w:rsidP="00FB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BE6C" w14:textId="77777777" w:rsidR="00872B3E" w:rsidRDefault="00872B3E">
    <w:pPr>
      <w:pStyle w:val="Footer"/>
    </w:pPr>
  </w:p>
  <w:p w14:paraId="181300D7" w14:textId="77777777" w:rsidR="00872B3E" w:rsidRDefault="0087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29B2" w14:textId="77777777" w:rsidR="007F57FC" w:rsidRDefault="007F57FC" w:rsidP="00FB0158">
      <w:r>
        <w:separator/>
      </w:r>
    </w:p>
  </w:footnote>
  <w:footnote w:type="continuationSeparator" w:id="0">
    <w:p w14:paraId="50B2C106" w14:textId="77777777" w:rsidR="007F57FC" w:rsidRDefault="007F57FC" w:rsidP="00FB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3D7"/>
    <w:multiLevelType w:val="hybridMultilevel"/>
    <w:tmpl w:val="A910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D709F8"/>
    <w:multiLevelType w:val="hybridMultilevel"/>
    <w:tmpl w:val="22EAC9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07FEE"/>
    <w:multiLevelType w:val="hybridMultilevel"/>
    <w:tmpl w:val="5C7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1200BC"/>
    <w:multiLevelType w:val="hybridMultilevel"/>
    <w:tmpl w:val="92EE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A2D7D"/>
    <w:multiLevelType w:val="hybridMultilevel"/>
    <w:tmpl w:val="8350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574839"/>
    <w:multiLevelType w:val="hybridMultilevel"/>
    <w:tmpl w:val="FFDC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CB1846"/>
    <w:multiLevelType w:val="hybridMultilevel"/>
    <w:tmpl w:val="B1AE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6C7CDA"/>
    <w:multiLevelType w:val="hybridMultilevel"/>
    <w:tmpl w:val="09CA0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116611"/>
    <w:multiLevelType w:val="hybridMultilevel"/>
    <w:tmpl w:val="E728A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A4924"/>
    <w:multiLevelType w:val="hybridMultilevel"/>
    <w:tmpl w:val="7E5A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F5C0E"/>
    <w:multiLevelType w:val="hybridMultilevel"/>
    <w:tmpl w:val="C108D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6A72C8"/>
    <w:multiLevelType w:val="hybridMultilevel"/>
    <w:tmpl w:val="476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320E7"/>
    <w:multiLevelType w:val="hybridMultilevel"/>
    <w:tmpl w:val="2360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AA751E"/>
    <w:multiLevelType w:val="hybridMultilevel"/>
    <w:tmpl w:val="8982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0939FF"/>
    <w:multiLevelType w:val="hybridMultilevel"/>
    <w:tmpl w:val="5E5C7CD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260C33"/>
    <w:multiLevelType w:val="hybridMultilevel"/>
    <w:tmpl w:val="4B989E7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9C32FD"/>
    <w:multiLevelType w:val="hybridMultilevel"/>
    <w:tmpl w:val="B2945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A332B"/>
    <w:multiLevelType w:val="hybridMultilevel"/>
    <w:tmpl w:val="8F32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093652"/>
    <w:multiLevelType w:val="hybridMultilevel"/>
    <w:tmpl w:val="163E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B55F0D"/>
    <w:multiLevelType w:val="hybridMultilevel"/>
    <w:tmpl w:val="6418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483F2C"/>
    <w:multiLevelType w:val="hybridMultilevel"/>
    <w:tmpl w:val="654C8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776998"/>
    <w:multiLevelType w:val="hybridMultilevel"/>
    <w:tmpl w:val="54C0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0080A"/>
    <w:multiLevelType w:val="hybridMultilevel"/>
    <w:tmpl w:val="25EA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6A17DF"/>
    <w:multiLevelType w:val="hybridMultilevel"/>
    <w:tmpl w:val="EEB06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320996"/>
    <w:multiLevelType w:val="hybridMultilevel"/>
    <w:tmpl w:val="E0A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AE19F6"/>
    <w:multiLevelType w:val="hybridMultilevel"/>
    <w:tmpl w:val="946A3D50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3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5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9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1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5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845461"/>
    <w:multiLevelType w:val="hybridMultilevel"/>
    <w:tmpl w:val="A0985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4774D5"/>
    <w:multiLevelType w:val="hybridMultilevel"/>
    <w:tmpl w:val="B574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A00329"/>
    <w:multiLevelType w:val="hybridMultilevel"/>
    <w:tmpl w:val="F49C9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E86E80"/>
    <w:multiLevelType w:val="hybridMultilevel"/>
    <w:tmpl w:val="C55A977E"/>
    <w:lvl w:ilvl="0" w:tplc="08090005">
      <w:start w:val="1"/>
      <w:numFmt w:val="bullet"/>
      <w:lvlText w:val=""/>
      <w:lvlJc w:val="left"/>
      <w:pPr>
        <w:ind w:left="763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562EB5"/>
    <w:multiLevelType w:val="hybridMultilevel"/>
    <w:tmpl w:val="2B2C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BB05DC"/>
    <w:multiLevelType w:val="hybridMultilevel"/>
    <w:tmpl w:val="DBCA98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4528EF"/>
    <w:multiLevelType w:val="hybridMultilevel"/>
    <w:tmpl w:val="1914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BB4053"/>
    <w:multiLevelType w:val="hybridMultilevel"/>
    <w:tmpl w:val="E598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B22DE"/>
    <w:multiLevelType w:val="hybridMultilevel"/>
    <w:tmpl w:val="B5AAC378"/>
    <w:lvl w:ilvl="0" w:tplc="C9F2C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764A7"/>
    <w:multiLevelType w:val="hybridMultilevel"/>
    <w:tmpl w:val="50EE5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D2F16DD"/>
    <w:multiLevelType w:val="hybridMultilevel"/>
    <w:tmpl w:val="B1D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E2922BE"/>
    <w:multiLevelType w:val="hybridMultilevel"/>
    <w:tmpl w:val="10F0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D560F0"/>
    <w:multiLevelType w:val="hybridMultilevel"/>
    <w:tmpl w:val="66B6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15112B"/>
    <w:multiLevelType w:val="hybridMultilevel"/>
    <w:tmpl w:val="B596E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3914CE"/>
    <w:multiLevelType w:val="hybridMultilevel"/>
    <w:tmpl w:val="B8C0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3458B"/>
    <w:multiLevelType w:val="hybridMultilevel"/>
    <w:tmpl w:val="6F4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C1BAF"/>
    <w:multiLevelType w:val="hybridMultilevel"/>
    <w:tmpl w:val="690C7542"/>
    <w:lvl w:ilvl="0" w:tplc="08090001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1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3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7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9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3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95835A1"/>
    <w:multiLevelType w:val="hybridMultilevel"/>
    <w:tmpl w:val="48A6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A701342"/>
    <w:multiLevelType w:val="hybridMultilevel"/>
    <w:tmpl w:val="22E8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08B589C"/>
    <w:multiLevelType w:val="hybridMultilevel"/>
    <w:tmpl w:val="5774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1C30F59"/>
    <w:multiLevelType w:val="hybridMultilevel"/>
    <w:tmpl w:val="FAB6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2B71548"/>
    <w:multiLevelType w:val="hybridMultilevel"/>
    <w:tmpl w:val="26B671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F6080F"/>
    <w:multiLevelType w:val="hybridMultilevel"/>
    <w:tmpl w:val="A9C8E1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4846915">
    <w:abstractNumId w:val="46"/>
  </w:num>
  <w:num w:numId="2" w16cid:durableId="467742337">
    <w:abstractNumId w:val="41"/>
  </w:num>
  <w:num w:numId="3" w16cid:durableId="1548108702">
    <w:abstractNumId w:val="25"/>
  </w:num>
  <w:num w:numId="4" w16cid:durableId="1671449824">
    <w:abstractNumId w:val="12"/>
  </w:num>
  <w:num w:numId="5" w16cid:durableId="612981455">
    <w:abstractNumId w:val="31"/>
  </w:num>
  <w:num w:numId="6" w16cid:durableId="306864077">
    <w:abstractNumId w:val="9"/>
  </w:num>
  <w:num w:numId="7" w16cid:durableId="1872574359">
    <w:abstractNumId w:val="23"/>
  </w:num>
  <w:num w:numId="8" w16cid:durableId="974602387">
    <w:abstractNumId w:val="32"/>
  </w:num>
  <w:num w:numId="9" w16cid:durableId="468279331">
    <w:abstractNumId w:val="18"/>
  </w:num>
  <w:num w:numId="10" w16cid:durableId="1829709256">
    <w:abstractNumId w:val="16"/>
  </w:num>
  <w:num w:numId="11" w16cid:durableId="1075205814">
    <w:abstractNumId w:val="14"/>
  </w:num>
  <w:num w:numId="12" w16cid:durableId="1895115690">
    <w:abstractNumId w:val="48"/>
  </w:num>
  <w:num w:numId="13" w16cid:durableId="906497853">
    <w:abstractNumId w:val="29"/>
  </w:num>
  <w:num w:numId="14" w16cid:durableId="1525317609">
    <w:abstractNumId w:val="34"/>
  </w:num>
  <w:num w:numId="15" w16cid:durableId="6635730">
    <w:abstractNumId w:val="45"/>
  </w:num>
  <w:num w:numId="16" w16cid:durableId="732318787">
    <w:abstractNumId w:val="36"/>
  </w:num>
  <w:num w:numId="17" w16cid:durableId="873621189">
    <w:abstractNumId w:val="28"/>
  </w:num>
  <w:num w:numId="18" w16cid:durableId="1841309545">
    <w:abstractNumId w:val="7"/>
  </w:num>
  <w:num w:numId="19" w16cid:durableId="2043438540">
    <w:abstractNumId w:val="1"/>
  </w:num>
  <w:num w:numId="20" w16cid:durableId="458649113">
    <w:abstractNumId w:val="47"/>
  </w:num>
  <w:num w:numId="21" w16cid:durableId="1423530605">
    <w:abstractNumId w:val="11"/>
  </w:num>
  <w:num w:numId="22" w16cid:durableId="449134757">
    <w:abstractNumId w:val="43"/>
  </w:num>
  <w:num w:numId="23" w16cid:durableId="507988945">
    <w:abstractNumId w:val="3"/>
  </w:num>
  <w:num w:numId="24" w16cid:durableId="925190745">
    <w:abstractNumId w:val="30"/>
  </w:num>
  <w:num w:numId="25" w16cid:durableId="1854104172">
    <w:abstractNumId w:val="2"/>
  </w:num>
  <w:num w:numId="26" w16cid:durableId="1057706653">
    <w:abstractNumId w:val="33"/>
  </w:num>
  <w:num w:numId="27" w16cid:durableId="1113983051">
    <w:abstractNumId w:val="26"/>
  </w:num>
  <w:num w:numId="28" w16cid:durableId="367294453">
    <w:abstractNumId w:val="5"/>
  </w:num>
  <w:num w:numId="29" w16cid:durableId="171457253">
    <w:abstractNumId w:val="6"/>
  </w:num>
  <w:num w:numId="30" w16cid:durableId="2115705872">
    <w:abstractNumId w:val="17"/>
  </w:num>
  <w:num w:numId="31" w16cid:durableId="1645430220">
    <w:abstractNumId w:val="44"/>
  </w:num>
  <w:num w:numId="32" w16cid:durableId="743449978">
    <w:abstractNumId w:val="19"/>
  </w:num>
  <w:num w:numId="33" w16cid:durableId="484276963">
    <w:abstractNumId w:val="24"/>
  </w:num>
  <w:num w:numId="34" w16cid:durableId="351928886">
    <w:abstractNumId w:val="10"/>
  </w:num>
  <w:num w:numId="35" w16cid:durableId="338584783">
    <w:abstractNumId w:val="13"/>
  </w:num>
  <w:num w:numId="36" w16cid:durableId="326058668">
    <w:abstractNumId w:val="42"/>
  </w:num>
  <w:num w:numId="37" w16cid:durableId="593511929">
    <w:abstractNumId w:val="20"/>
  </w:num>
  <w:num w:numId="38" w16cid:durableId="1073041013">
    <w:abstractNumId w:val="35"/>
  </w:num>
  <w:num w:numId="39" w16cid:durableId="505242913">
    <w:abstractNumId w:val="38"/>
  </w:num>
  <w:num w:numId="40" w16cid:durableId="754935377">
    <w:abstractNumId w:val="22"/>
  </w:num>
  <w:num w:numId="41" w16cid:durableId="1189679097">
    <w:abstractNumId w:val="37"/>
  </w:num>
  <w:num w:numId="42" w16cid:durableId="982461616">
    <w:abstractNumId w:val="8"/>
  </w:num>
  <w:num w:numId="43" w16cid:durableId="762799845">
    <w:abstractNumId w:val="0"/>
  </w:num>
  <w:num w:numId="44" w16cid:durableId="735324733">
    <w:abstractNumId w:val="4"/>
  </w:num>
  <w:num w:numId="45" w16cid:durableId="1034110253">
    <w:abstractNumId w:val="39"/>
  </w:num>
  <w:num w:numId="46" w16cid:durableId="581254421">
    <w:abstractNumId w:val="15"/>
  </w:num>
  <w:num w:numId="47" w16cid:durableId="478152979">
    <w:abstractNumId w:val="27"/>
  </w:num>
  <w:num w:numId="48" w16cid:durableId="1547327571">
    <w:abstractNumId w:val="21"/>
  </w:num>
  <w:num w:numId="49" w16cid:durableId="13189959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4F"/>
    <w:rsid w:val="00001CED"/>
    <w:rsid w:val="00014E57"/>
    <w:rsid w:val="0001589D"/>
    <w:rsid w:val="000202CB"/>
    <w:rsid w:val="000248EF"/>
    <w:rsid w:val="00027C1A"/>
    <w:rsid w:val="00034EC0"/>
    <w:rsid w:val="000415DF"/>
    <w:rsid w:val="00041CE3"/>
    <w:rsid w:val="00043B2F"/>
    <w:rsid w:val="00057133"/>
    <w:rsid w:val="00066C75"/>
    <w:rsid w:val="00074ED9"/>
    <w:rsid w:val="00093BFE"/>
    <w:rsid w:val="0009465C"/>
    <w:rsid w:val="00097EBF"/>
    <w:rsid w:val="000B5CDF"/>
    <w:rsid w:val="000C5482"/>
    <w:rsid w:val="000F05AF"/>
    <w:rsid w:val="000F704C"/>
    <w:rsid w:val="000F7578"/>
    <w:rsid w:val="001048CC"/>
    <w:rsid w:val="00105945"/>
    <w:rsid w:val="00105E3A"/>
    <w:rsid w:val="00114081"/>
    <w:rsid w:val="00114FE9"/>
    <w:rsid w:val="001150D8"/>
    <w:rsid w:val="001214DA"/>
    <w:rsid w:val="0014625C"/>
    <w:rsid w:val="00146D69"/>
    <w:rsid w:val="00162185"/>
    <w:rsid w:val="001631CE"/>
    <w:rsid w:val="00180A82"/>
    <w:rsid w:val="001834B4"/>
    <w:rsid w:val="00184B98"/>
    <w:rsid w:val="00185F5D"/>
    <w:rsid w:val="001A1FB9"/>
    <w:rsid w:val="001B7C70"/>
    <w:rsid w:val="001C116C"/>
    <w:rsid w:val="001D0FE0"/>
    <w:rsid w:val="001E1DD6"/>
    <w:rsid w:val="001F0764"/>
    <w:rsid w:val="00205055"/>
    <w:rsid w:val="00220710"/>
    <w:rsid w:val="00226D7A"/>
    <w:rsid w:val="00241CA4"/>
    <w:rsid w:val="0024597A"/>
    <w:rsid w:val="00260D51"/>
    <w:rsid w:val="00261017"/>
    <w:rsid w:val="002619F9"/>
    <w:rsid w:val="00272927"/>
    <w:rsid w:val="002742FB"/>
    <w:rsid w:val="00282D01"/>
    <w:rsid w:val="0028697A"/>
    <w:rsid w:val="00287095"/>
    <w:rsid w:val="0029238F"/>
    <w:rsid w:val="00293A95"/>
    <w:rsid w:val="002A1C2C"/>
    <w:rsid w:val="002D6F83"/>
    <w:rsid w:val="002E6815"/>
    <w:rsid w:val="002F5120"/>
    <w:rsid w:val="00311932"/>
    <w:rsid w:val="00326A13"/>
    <w:rsid w:val="003277D1"/>
    <w:rsid w:val="0033661F"/>
    <w:rsid w:val="0033745E"/>
    <w:rsid w:val="003400DA"/>
    <w:rsid w:val="00344F14"/>
    <w:rsid w:val="00350CDC"/>
    <w:rsid w:val="003623B4"/>
    <w:rsid w:val="00376520"/>
    <w:rsid w:val="0038359B"/>
    <w:rsid w:val="003A5B42"/>
    <w:rsid w:val="003B16BD"/>
    <w:rsid w:val="003B721E"/>
    <w:rsid w:val="003C5C74"/>
    <w:rsid w:val="003C5D5E"/>
    <w:rsid w:val="003C61E7"/>
    <w:rsid w:val="003E4FF3"/>
    <w:rsid w:val="003E6753"/>
    <w:rsid w:val="003F04EF"/>
    <w:rsid w:val="003F46A4"/>
    <w:rsid w:val="003F6A52"/>
    <w:rsid w:val="00411C70"/>
    <w:rsid w:val="004215B2"/>
    <w:rsid w:val="00421C94"/>
    <w:rsid w:val="004249C2"/>
    <w:rsid w:val="00435B12"/>
    <w:rsid w:val="00440C34"/>
    <w:rsid w:val="00444643"/>
    <w:rsid w:val="004572C0"/>
    <w:rsid w:val="00464309"/>
    <w:rsid w:val="00480829"/>
    <w:rsid w:val="004905C3"/>
    <w:rsid w:val="004A041B"/>
    <w:rsid w:val="004A2AF3"/>
    <w:rsid w:val="004A4A4F"/>
    <w:rsid w:val="004E1F96"/>
    <w:rsid w:val="004E22AB"/>
    <w:rsid w:val="00501D15"/>
    <w:rsid w:val="00512695"/>
    <w:rsid w:val="00516361"/>
    <w:rsid w:val="00520DA9"/>
    <w:rsid w:val="00524A3C"/>
    <w:rsid w:val="00531AC3"/>
    <w:rsid w:val="00535200"/>
    <w:rsid w:val="005414B3"/>
    <w:rsid w:val="00541E8C"/>
    <w:rsid w:val="0055704F"/>
    <w:rsid w:val="00560694"/>
    <w:rsid w:val="00562D93"/>
    <w:rsid w:val="005656E0"/>
    <w:rsid w:val="00565D72"/>
    <w:rsid w:val="00573442"/>
    <w:rsid w:val="00593942"/>
    <w:rsid w:val="00595593"/>
    <w:rsid w:val="005A0D5C"/>
    <w:rsid w:val="005A34C2"/>
    <w:rsid w:val="005C2CC5"/>
    <w:rsid w:val="005D6E0E"/>
    <w:rsid w:val="005E138E"/>
    <w:rsid w:val="0061236C"/>
    <w:rsid w:val="00612E4D"/>
    <w:rsid w:val="006138D6"/>
    <w:rsid w:val="00622C76"/>
    <w:rsid w:val="00633E00"/>
    <w:rsid w:val="00634509"/>
    <w:rsid w:val="00642B32"/>
    <w:rsid w:val="006520CF"/>
    <w:rsid w:val="00657E62"/>
    <w:rsid w:val="00665F5E"/>
    <w:rsid w:val="00667AE7"/>
    <w:rsid w:val="0068164F"/>
    <w:rsid w:val="00697821"/>
    <w:rsid w:val="006A1D2D"/>
    <w:rsid w:val="006D041A"/>
    <w:rsid w:val="006F66B6"/>
    <w:rsid w:val="007064CE"/>
    <w:rsid w:val="00711E91"/>
    <w:rsid w:val="00724484"/>
    <w:rsid w:val="00730FA9"/>
    <w:rsid w:val="007433BB"/>
    <w:rsid w:val="00745467"/>
    <w:rsid w:val="00746DEA"/>
    <w:rsid w:val="00756874"/>
    <w:rsid w:val="00761554"/>
    <w:rsid w:val="00763086"/>
    <w:rsid w:val="00764188"/>
    <w:rsid w:val="00764398"/>
    <w:rsid w:val="007660DF"/>
    <w:rsid w:val="00771011"/>
    <w:rsid w:val="00772DD6"/>
    <w:rsid w:val="00772DEB"/>
    <w:rsid w:val="00776123"/>
    <w:rsid w:val="007840B4"/>
    <w:rsid w:val="0079319E"/>
    <w:rsid w:val="007A6DD8"/>
    <w:rsid w:val="007C1E28"/>
    <w:rsid w:val="007D1FC1"/>
    <w:rsid w:val="007D4A38"/>
    <w:rsid w:val="007E2991"/>
    <w:rsid w:val="007E74C5"/>
    <w:rsid w:val="007F57FC"/>
    <w:rsid w:val="00815B40"/>
    <w:rsid w:val="008200DA"/>
    <w:rsid w:val="00823523"/>
    <w:rsid w:val="0082798F"/>
    <w:rsid w:val="00830B42"/>
    <w:rsid w:val="00834963"/>
    <w:rsid w:val="00852A55"/>
    <w:rsid w:val="00861718"/>
    <w:rsid w:val="0086347E"/>
    <w:rsid w:val="00872B3E"/>
    <w:rsid w:val="008816C7"/>
    <w:rsid w:val="00897B7C"/>
    <w:rsid w:val="008A1FA4"/>
    <w:rsid w:val="008A632E"/>
    <w:rsid w:val="008B7350"/>
    <w:rsid w:val="008D667E"/>
    <w:rsid w:val="008E3E68"/>
    <w:rsid w:val="008E5842"/>
    <w:rsid w:val="00914BC1"/>
    <w:rsid w:val="00922DFF"/>
    <w:rsid w:val="009247FC"/>
    <w:rsid w:val="009340E0"/>
    <w:rsid w:val="0097120B"/>
    <w:rsid w:val="009739E9"/>
    <w:rsid w:val="0099050B"/>
    <w:rsid w:val="009A4410"/>
    <w:rsid w:val="009B2304"/>
    <w:rsid w:val="009C5B12"/>
    <w:rsid w:val="009D0564"/>
    <w:rsid w:val="009D3EFE"/>
    <w:rsid w:val="009D6590"/>
    <w:rsid w:val="009D7D24"/>
    <w:rsid w:val="009E38D6"/>
    <w:rsid w:val="009F7671"/>
    <w:rsid w:val="00A033E9"/>
    <w:rsid w:val="00A15EAF"/>
    <w:rsid w:val="00A177F1"/>
    <w:rsid w:val="00A220E6"/>
    <w:rsid w:val="00A23CE2"/>
    <w:rsid w:val="00A263D8"/>
    <w:rsid w:val="00A2798E"/>
    <w:rsid w:val="00A335D4"/>
    <w:rsid w:val="00A402A0"/>
    <w:rsid w:val="00A64889"/>
    <w:rsid w:val="00A801C4"/>
    <w:rsid w:val="00A81240"/>
    <w:rsid w:val="00A81B5F"/>
    <w:rsid w:val="00A82622"/>
    <w:rsid w:val="00A82932"/>
    <w:rsid w:val="00A87A9D"/>
    <w:rsid w:val="00AA5694"/>
    <w:rsid w:val="00AB1146"/>
    <w:rsid w:val="00AB1189"/>
    <w:rsid w:val="00AC0299"/>
    <w:rsid w:val="00AC2F96"/>
    <w:rsid w:val="00AD1AA7"/>
    <w:rsid w:val="00AD46BD"/>
    <w:rsid w:val="00AD6909"/>
    <w:rsid w:val="00AF4D4C"/>
    <w:rsid w:val="00B12342"/>
    <w:rsid w:val="00B241D2"/>
    <w:rsid w:val="00B24CA5"/>
    <w:rsid w:val="00B26383"/>
    <w:rsid w:val="00B33C9C"/>
    <w:rsid w:val="00B401F0"/>
    <w:rsid w:val="00B4278F"/>
    <w:rsid w:val="00B65F14"/>
    <w:rsid w:val="00B82E81"/>
    <w:rsid w:val="00B91731"/>
    <w:rsid w:val="00B9662E"/>
    <w:rsid w:val="00BA69C6"/>
    <w:rsid w:val="00BB27AE"/>
    <w:rsid w:val="00BC080F"/>
    <w:rsid w:val="00BC3091"/>
    <w:rsid w:val="00BC6473"/>
    <w:rsid w:val="00BD4AD5"/>
    <w:rsid w:val="00BD4EF9"/>
    <w:rsid w:val="00BE017E"/>
    <w:rsid w:val="00BF08F1"/>
    <w:rsid w:val="00BF0D8C"/>
    <w:rsid w:val="00BF16F1"/>
    <w:rsid w:val="00BF1AC2"/>
    <w:rsid w:val="00BF4640"/>
    <w:rsid w:val="00C04F54"/>
    <w:rsid w:val="00C101D4"/>
    <w:rsid w:val="00C2116A"/>
    <w:rsid w:val="00C275E5"/>
    <w:rsid w:val="00C420BF"/>
    <w:rsid w:val="00C50207"/>
    <w:rsid w:val="00C52528"/>
    <w:rsid w:val="00C52723"/>
    <w:rsid w:val="00C5596B"/>
    <w:rsid w:val="00C63B04"/>
    <w:rsid w:val="00C65D95"/>
    <w:rsid w:val="00C662E6"/>
    <w:rsid w:val="00C727D6"/>
    <w:rsid w:val="00C73282"/>
    <w:rsid w:val="00C74C3B"/>
    <w:rsid w:val="00C821AB"/>
    <w:rsid w:val="00C82C6A"/>
    <w:rsid w:val="00C85A1D"/>
    <w:rsid w:val="00CA3EBC"/>
    <w:rsid w:val="00CB336B"/>
    <w:rsid w:val="00CD447E"/>
    <w:rsid w:val="00CF4E22"/>
    <w:rsid w:val="00CF53E1"/>
    <w:rsid w:val="00D02E9C"/>
    <w:rsid w:val="00D22917"/>
    <w:rsid w:val="00D26543"/>
    <w:rsid w:val="00D26F7D"/>
    <w:rsid w:val="00D36FB1"/>
    <w:rsid w:val="00D60911"/>
    <w:rsid w:val="00D60E0A"/>
    <w:rsid w:val="00D614F5"/>
    <w:rsid w:val="00D6290E"/>
    <w:rsid w:val="00D74DE6"/>
    <w:rsid w:val="00D90D8B"/>
    <w:rsid w:val="00D969AF"/>
    <w:rsid w:val="00DA4AF1"/>
    <w:rsid w:val="00DD557D"/>
    <w:rsid w:val="00DE2746"/>
    <w:rsid w:val="00DE4CC4"/>
    <w:rsid w:val="00DE55C6"/>
    <w:rsid w:val="00DF009F"/>
    <w:rsid w:val="00DF5FDF"/>
    <w:rsid w:val="00E078B0"/>
    <w:rsid w:val="00E24811"/>
    <w:rsid w:val="00E34BBE"/>
    <w:rsid w:val="00E47403"/>
    <w:rsid w:val="00E61D8C"/>
    <w:rsid w:val="00E73397"/>
    <w:rsid w:val="00E83FDE"/>
    <w:rsid w:val="00E845A0"/>
    <w:rsid w:val="00E86C69"/>
    <w:rsid w:val="00E90E5C"/>
    <w:rsid w:val="00E9485A"/>
    <w:rsid w:val="00E95D21"/>
    <w:rsid w:val="00EA552C"/>
    <w:rsid w:val="00EA7B5A"/>
    <w:rsid w:val="00EB22E6"/>
    <w:rsid w:val="00EB7697"/>
    <w:rsid w:val="00EC7713"/>
    <w:rsid w:val="00ED0620"/>
    <w:rsid w:val="00F0714A"/>
    <w:rsid w:val="00F34B39"/>
    <w:rsid w:val="00F37994"/>
    <w:rsid w:val="00F41508"/>
    <w:rsid w:val="00F4700F"/>
    <w:rsid w:val="00F74BBD"/>
    <w:rsid w:val="00F960C3"/>
    <w:rsid w:val="00FB0158"/>
    <w:rsid w:val="00FB514F"/>
    <w:rsid w:val="00FE6ED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A99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01F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A4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A4A4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0158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0158"/>
  </w:style>
  <w:style w:type="paragraph" w:styleId="Footer">
    <w:name w:val="footer"/>
    <w:basedOn w:val="Normal"/>
    <w:link w:val="FooterChar"/>
    <w:uiPriority w:val="99"/>
    <w:rsid w:val="00FB0158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0158"/>
  </w:style>
  <w:style w:type="paragraph" w:styleId="ListParagraph">
    <w:name w:val="List Paragraph"/>
    <w:basedOn w:val="Normal"/>
    <w:uiPriority w:val="99"/>
    <w:qFormat/>
    <w:rsid w:val="001834B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99"/>
    <w:qFormat/>
    <w:rsid w:val="00A2798E"/>
    <w:rPr>
      <w:rFonts w:cs="Calibri"/>
    </w:rPr>
  </w:style>
  <w:style w:type="character" w:styleId="Hyperlink">
    <w:name w:val="Hyperlink"/>
    <w:basedOn w:val="DefaultParagraphFont"/>
    <w:uiPriority w:val="99"/>
    <w:rsid w:val="005A0D5C"/>
    <w:rPr>
      <w:color w:val="0000FF"/>
      <w:u w:val="single"/>
    </w:rPr>
  </w:style>
  <w:style w:type="paragraph" w:customStyle="1" w:styleId="yiv2039056524msonormal">
    <w:name w:val="yiv2039056524msonormal"/>
    <w:basedOn w:val="Normal"/>
    <w:uiPriority w:val="99"/>
    <w:rsid w:val="00823523"/>
    <w:pPr>
      <w:spacing w:before="100" w:beforeAutospacing="1" w:after="100" w:afterAutospacing="1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A82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9F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of Grant Received – Year 1:  £                                Date:</vt:lpstr>
    </vt:vector>
  </TitlesOfParts>
  <Company>CfBT Education Trust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of Grant Received – Year 1:  £                                Date:</dc:title>
  <dc:subject/>
  <dc:creator>linsa</dc:creator>
  <cp:keywords/>
  <dc:description/>
  <cp:lastModifiedBy>Sarah Brereton</cp:lastModifiedBy>
  <cp:revision>4</cp:revision>
  <cp:lastPrinted>2023-09-07T20:14:00Z</cp:lastPrinted>
  <dcterms:created xsi:type="dcterms:W3CDTF">2025-09-23T13:33:00Z</dcterms:created>
  <dcterms:modified xsi:type="dcterms:W3CDTF">2025-09-25T10:27:00Z</dcterms:modified>
</cp:coreProperties>
</file>