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88" w:type="dxa"/>
        <w:tblLook w:val="04A0" w:firstRow="1" w:lastRow="0" w:firstColumn="1" w:lastColumn="0" w:noHBand="0" w:noVBand="1"/>
      </w:tblPr>
      <w:tblGrid>
        <w:gridCol w:w="435"/>
        <w:gridCol w:w="2491"/>
        <w:gridCol w:w="2493"/>
        <w:gridCol w:w="2492"/>
        <w:gridCol w:w="2491"/>
        <w:gridCol w:w="1536"/>
        <w:gridCol w:w="957"/>
        <w:gridCol w:w="2493"/>
      </w:tblGrid>
      <w:tr w:rsidR="00C74E4D" w:rsidRPr="00F00253" w14:paraId="314896E1" w14:textId="77777777" w:rsidTr="00C74E4D">
        <w:trPr>
          <w:trHeight w:val="329"/>
        </w:trPr>
        <w:tc>
          <w:tcPr>
            <w:tcW w:w="435" w:type="dxa"/>
          </w:tcPr>
          <w:p w14:paraId="314896DA" w14:textId="77777777" w:rsidR="00C74E4D" w:rsidRPr="00F00253" w:rsidRDefault="00C74E4D" w:rsidP="00555979">
            <w:pPr>
              <w:jc w:val="center"/>
              <w:rPr>
                <w:rFonts w:ascii="Comic Sans MS" w:hAnsi="Comic Sans MS"/>
                <w:sz w:val="14"/>
                <w:szCs w:val="14"/>
              </w:rPr>
            </w:pPr>
          </w:p>
        </w:tc>
        <w:tc>
          <w:tcPr>
            <w:tcW w:w="2491" w:type="dxa"/>
          </w:tcPr>
          <w:p w14:paraId="314896DB"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Autumn 1</w:t>
            </w:r>
          </w:p>
        </w:tc>
        <w:tc>
          <w:tcPr>
            <w:tcW w:w="2493" w:type="dxa"/>
          </w:tcPr>
          <w:p w14:paraId="314896DC"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Autumn 2</w:t>
            </w:r>
          </w:p>
        </w:tc>
        <w:tc>
          <w:tcPr>
            <w:tcW w:w="2492" w:type="dxa"/>
          </w:tcPr>
          <w:p w14:paraId="314896DD"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Spring 1</w:t>
            </w:r>
          </w:p>
        </w:tc>
        <w:tc>
          <w:tcPr>
            <w:tcW w:w="2491" w:type="dxa"/>
          </w:tcPr>
          <w:p w14:paraId="314896DE"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Spring 2</w:t>
            </w:r>
          </w:p>
        </w:tc>
        <w:tc>
          <w:tcPr>
            <w:tcW w:w="2493" w:type="dxa"/>
            <w:gridSpan w:val="2"/>
          </w:tcPr>
          <w:p w14:paraId="314896DF"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Summer 1</w:t>
            </w:r>
          </w:p>
        </w:tc>
        <w:tc>
          <w:tcPr>
            <w:tcW w:w="2493" w:type="dxa"/>
          </w:tcPr>
          <w:p w14:paraId="314896E0"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Summer 2</w:t>
            </w:r>
          </w:p>
        </w:tc>
      </w:tr>
      <w:tr w:rsidR="00C74E4D" w:rsidRPr="00F00253" w14:paraId="314896FC" w14:textId="77777777" w:rsidTr="00C74E4D">
        <w:trPr>
          <w:trHeight w:val="1597"/>
        </w:trPr>
        <w:tc>
          <w:tcPr>
            <w:tcW w:w="435" w:type="dxa"/>
          </w:tcPr>
          <w:p w14:paraId="314896E2"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Y1</w:t>
            </w:r>
          </w:p>
        </w:tc>
        <w:tc>
          <w:tcPr>
            <w:tcW w:w="2491" w:type="dxa"/>
          </w:tcPr>
          <w:p w14:paraId="314896E3" w14:textId="77777777" w:rsidR="00C74E4D" w:rsidRDefault="00C74E4D" w:rsidP="00555979">
            <w:pPr>
              <w:jc w:val="center"/>
              <w:rPr>
                <w:rFonts w:ascii="Comic Sans MS" w:hAnsi="Comic Sans MS"/>
                <w:b/>
                <w:sz w:val="14"/>
                <w:szCs w:val="14"/>
              </w:rPr>
            </w:pPr>
            <w:r w:rsidRPr="00F00253">
              <w:rPr>
                <w:rFonts w:ascii="Comic Sans MS" w:hAnsi="Comic Sans MS"/>
                <w:b/>
                <w:sz w:val="14"/>
                <w:szCs w:val="14"/>
              </w:rPr>
              <w:t>Biology - Animals including humans</w:t>
            </w:r>
          </w:p>
          <w:p w14:paraId="314896E4" w14:textId="77777777" w:rsidR="00C74E4D" w:rsidRPr="00FA2417" w:rsidRDefault="00C74E4D" w:rsidP="00555979">
            <w:pPr>
              <w:jc w:val="center"/>
              <w:rPr>
                <w:rFonts w:ascii="Comic Sans MS" w:hAnsi="Comic Sans MS" w:cstheme="majorHAnsi"/>
                <w:sz w:val="14"/>
                <w:szCs w:val="14"/>
              </w:rPr>
            </w:pPr>
            <w:r w:rsidRPr="00FA2417">
              <w:rPr>
                <w:rFonts w:ascii="Comic Sans MS" w:hAnsi="Comic Sans MS"/>
                <w:sz w:val="14"/>
                <w:szCs w:val="14"/>
              </w:rPr>
              <w:t>(</w:t>
            </w:r>
            <w:r>
              <w:rPr>
                <w:rFonts w:ascii="Comic Sans MS" w:hAnsi="Comic Sans MS"/>
                <w:sz w:val="14"/>
                <w:szCs w:val="14"/>
              </w:rPr>
              <w:t>human body &amp; senses</w:t>
            </w:r>
            <w:r w:rsidRPr="00FA2417">
              <w:rPr>
                <w:rFonts w:ascii="Comic Sans MS" w:hAnsi="Comic Sans MS"/>
                <w:sz w:val="14"/>
                <w:szCs w:val="14"/>
              </w:rPr>
              <w:t>)</w:t>
            </w:r>
          </w:p>
          <w:p w14:paraId="314896E5" w14:textId="77777777" w:rsidR="00C74E4D" w:rsidRPr="00F00253" w:rsidRDefault="00C74E4D" w:rsidP="00555979">
            <w:pPr>
              <w:jc w:val="center"/>
              <w:rPr>
                <w:rFonts w:ascii="Comic Sans MS" w:hAnsi="Comic Sans MS" w:cstheme="majorHAnsi"/>
                <w:sz w:val="14"/>
                <w:szCs w:val="14"/>
              </w:rPr>
            </w:pPr>
          </w:p>
          <w:p w14:paraId="314896E6" w14:textId="77777777" w:rsidR="00C74E4D" w:rsidRPr="00F00253" w:rsidRDefault="00C74E4D" w:rsidP="00555979">
            <w:pPr>
              <w:jc w:val="cente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rPr>
              <w:t xml:space="preserve"> </w:t>
            </w:r>
            <w:r w:rsidRPr="00F00253">
              <w:rPr>
                <w:rFonts w:ascii="Comic Sans MS" w:hAnsi="Comic Sans MS" w:cstheme="majorHAnsi"/>
                <w:sz w:val="14"/>
                <w:szCs w:val="14"/>
              </w:rPr>
              <w:t>Seasonal Changes</w:t>
            </w:r>
          </w:p>
        </w:tc>
        <w:tc>
          <w:tcPr>
            <w:tcW w:w="2493" w:type="dxa"/>
          </w:tcPr>
          <w:p w14:paraId="314896E7"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b/>
                <w:sz w:val="14"/>
                <w:szCs w:val="14"/>
              </w:rPr>
              <w:t>Chemistry – Materials</w:t>
            </w:r>
          </w:p>
          <w:p w14:paraId="314896E8" w14:textId="77777777" w:rsidR="00C74E4D" w:rsidRPr="00F00253" w:rsidRDefault="00C74E4D" w:rsidP="00555979">
            <w:pPr>
              <w:jc w:val="center"/>
              <w:rPr>
                <w:rFonts w:ascii="Comic Sans MS" w:hAnsi="Comic Sans MS" w:cstheme="majorHAnsi"/>
                <w:sz w:val="14"/>
                <w:szCs w:val="14"/>
              </w:rPr>
            </w:pPr>
          </w:p>
          <w:p w14:paraId="314896E9" w14:textId="77777777" w:rsidR="00C74E4D" w:rsidRPr="00F00253" w:rsidRDefault="00C74E4D" w:rsidP="00555979">
            <w:pPr>
              <w:jc w:val="center"/>
              <w:rPr>
                <w:rFonts w:ascii="Comic Sans MS" w:hAnsi="Comic Sans MS" w:cstheme="majorHAnsi"/>
                <w:sz w:val="14"/>
                <w:szCs w:val="14"/>
              </w:rPr>
            </w:pPr>
          </w:p>
          <w:p w14:paraId="314896EA"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rPr>
              <w:t xml:space="preserve"> </w:t>
            </w:r>
            <w:r w:rsidRPr="00F00253">
              <w:rPr>
                <w:rFonts w:ascii="Comic Sans MS" w:hAnsi="Comic Sans MS" w:cstheme="majorHAnsi"/>
                <w:sz w:val="14"/>
                <w:szCs w:val="14"/>
              </w:rPr>
              <w:t>Seasonal Changes</w:t>
            </w:r>
          </w:p>
        </w:tc>
        <w:tc>
          <w:tcPr>
            <w:tcW w:w="2492" w:type="dxa"/>
          </w:tcPr>
          <w:p w14:paraId="314896EB"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b/>
                <w:sz w:val="14"/>
                <w:szCs w:val="14"/>
              </w:rPr>
              <w:t>Biology - Animals including humans</w:t>
            </w:r>
          </w:p>
          <w:p w14:paraId="314896EC"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cstheme="majorHAnsi"/>
                <w:sz w:val="14"/>
                <w:szCs w:val="14"/>
              </w:rPr>
              <w:t>Types of animal</w:t>
            </w:r>
          </w:p>
          <w:p w14:paraId="314896ED" w14:textId="77777777" w:rsidR="00C74E4D" w:rsidRPr="00F00253" w:rsidRDefault="00C74E4D" w:rsidP="00555979">
            <w:pPr>
              <w:jc w:val="center"/>
              <w:rPr>
                <w:rFonts w:ascii="Comic Sans MS" w:hAnsi="Comic Sans MS" w:cstheme="majorHAnsi"/>
                <w:sz w:val="14"/>
                <w:szCs w:val="14"/>
              </w:rPr>
            </w:pPr>
          </w:p>
          <w:p w14:paraId="314896EE" w14:textId="77777777" w:rsidR="00C74E4D" w:rsidRPr="00F00253" w:rsidRDefault="00C74E4D" w:rsidP="00555979">
            <w:pPr>
              <w:jc w:val="cente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b/>
                <w:sz w:val="14"/>
                <w:szCs w:val="14"/>
                <w:u w:val="single"/>
              </w:rPr>
              <w:t xml:space="preserve"> </w:t>
            </w:r>
            <w:r w:rsidRPr="00F00253">
              <w:rPr>
                <w:rFonts w:ascii="Comic Sans MS" w:hAnsi="Comic Sans MS" w:cstheme="majorHAnsi"/>
                <w:sz w:val="14"/>
                <w:szCs w:val="14"/>
              </w:rPr>
              <w:t>Seasonal Changes</w:t>
            </w:r>
          </w:p>
          <w:p w14:paraId="314896EF" w14:textId="77777777" w:rsidR="00C74E4D" w:rsidRPr="00F00253" w:rsidRDefault="00C74E4D" w:rsidP="00555979">
            <w:pPr>
              <w:jc w:val="center"/>
              <w:textAlignment w:val="baseline"/>
              <w:rPr>
                <w:rFonts w:ascii="Comic Sans MS" w:hAnsi="Comic Sans MS" w:cstheme="majorHAnsi"/>
                <w:sz w:val="14"/>
                <w:szCs w:val="14"/>
              </w:rPr>
            </w:pPr>
          </w:p>
        </w:tc>
        <w:tc>
          <w:tcPr>
            <w:tcW w:w="2491" w:type="dxa"/>
          </w:tcPr>
          <w:p w14:paraId="314896F0"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b/>
                <w:sz w:val="14"/>
                <w:szCs w:val="14"/>
              </w:rPr>
              <w:t>Chemistry – Materials</w:t>
            </w:r>
          </w:p>
          <w:p w14:paraId="314896F1" w14:textId="77777777" w:rsidR="00C74E4D" w:rsidRPr="00F00253" w:rsidRDefault="00C74E4D" w:rsidP="00555979">
            <w:pPr>
              <w:jc w:val="center"/>
              <w:rPr>
                <w:rFonts w:ascii="Comic Sans MS" w:hAnsi="Comic Sans MS" w:cstheme="majorHAnsi"/>
                <w:sz w:val="14"/>
                <w:szCs w:val="14"/>
              </w:rPr>
            </w:pPr>
          </w:p>
          <w:p w14:paraId="314896F2" w14:textId="77777777" w:rsidR="00C74E4D" w:rsidRPr="00F00253" w:rsidRDefault="00C74E4D" w:rsidP="00555979">
            <w:pPr>
              <w:jc w:val="center"/>
              <w:rPr>
                <w:rFonts w:ascii="Comic Sans MS" w:hAnsi="Comic Sans MS" w:cstheme="majorHAnsi"/>
                <w:sz w:val="14"/>
                <w:szCs w:val="14"/>
              </w:rPr>
            </w:pPr>
          </w:p>
          <w:p w14:paraId="314896F3" w14:textId="77777777" w:rsidR="00C74E4D" w:rsidRPr="00F00253" w:rsidRDefault="00C74E4D" w:rsidP="00555979">
            <w:pPr>
              <w:jc w:val="center"/>
              <w:rPr>
                <w:rFonts w:ascii="Comic Sans MS" w:hAnsi="Comic Sans MS"/>
                <w:sz w:val="14"/>
                <w:szCs w:val="14"/>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rPr>
              <w:t xml:space="preserve"> </w:t>
            </w:r>
            <w:r w:rsidRPr="00F00253">
              <w:rPr>
                <w:rFonts w:ascii="Comic Sans MS" w:hAnsi="Comic Sans MS" w:cstheme="majorHAnsi"/>
                <w:sz w:val="14"/>
                <w:szCs w:val="14"/>
              </w:rPr>
              <w:t>Seasonal Changes</w:t>
            </w:r>
          </w:p>
        </w:tc>
        <w:tc>
          <w:tcPr>
            <w:tcW w:w="2493" w:type="dxa"/>
            <w:gridSpan w:val="2"/>
          </w:tcPr>
          <w:p w14:paraId="314896F4" w14:textId="77777777" w:rsidR="00C74E4D" w:rsidRDefault="00C74E4D" w:rsidP="00555979">
            <w:pPr>
              <w:jc w:val="center"/>
              <w:rPr>
                <w:rFonts w:ascii="Comic Sans MS" w:hAnsi="Comic Sans MS"/>
                <w:b/>
                <w:sz w:val="14"/>
                <w:szCs w:val="14"/>
              </w:rPr>
            </w:pPr>
            <w:r w:rsidRPr="00F00253">
              <w:rPr>
                <w:rFonts w:ascii="Comic Sans MS" w:hAnsi="Comic Sans MS"/>
                <w:b/>
                <w:sz w:val="14"/>
                <w:szCs w:val="14"/>
              </w:rPr>
              <w:t>Biology - Animals including humans</w:t>
            </w:r>
          </w:p>
          <w:p w14:paraId="314896F5" w14:textId="77777777" w:rsidR="00C74E4D" w:rsidRPr="00F00253" w:rsidRDefault="00C74E4D" w:rsidP="00555979">
            <w:pPr>
              <w:jc w:val="center"/>
              <w:rPr>
                <w:rFonts w:ascii="Comic Sans MS" w:hAnsi="Comic Sans MS" w:cstheme="majorHAnsi"/>
                <w:sz w:val="14"/>
                <w:szCs w:val="14"/>
              </w:rPr>
            </w:pPr>
            <w:r w:rsidRPr="00F00253">
              <w:rPr>
                <w:rFonts w:ascii="Comic Sans MS" w:hAnsi="Comic Sans MS" w:cstheme="majorHAnsi"/>
                <w:sz w:val="14"/>
                <w:szCs w:val="14"/>
              </w:rPr>
              <w:t>Types of animal</w:t>
            </w:r>
          </w:p>
          <w:p w14:paraId="314896F6" w14:textId="77777777" w:rsidR="00C74E4D" w:rsidRPr="00F00253" w:rsidRDefault="00C74E4D" w:rsidP="00555979">
            <w:pPr>
              <w:jc w:val="center"/>
              <w:rPr>
                <w:rFonts w:ascii="Comic Sans MS" w:hAnsi="Comic Sans MS" w:cstheme="majorHAnsi"/>
                <w:sz w:val="14"/>
                <w:szCs w:val="14"/>
              </w:rPr>
            </w:pPr>
          </w:p>
          <w:p w14:paraId="314896F7" w14:textId="77777777" w:rsidR="00C74E4D" w:rsidRPr="00F00253" w:rsidRDefault="00C74E4D" w:rsidP="00555979">
            <w:pPr>
              <w:jc w:val="center"/>
              <w:rPr>
                <w:rFonts w:ascii="Comic Sans MS" w:hAnsi="Comic Sans MS"/>
                <w:sz w:val="14"/>
                <w:szCs w:val="14"/>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rPr>
              <w:t xml:space="preserve"> </w:t>
            </w:r>
            <w:r w:rsidRPr="00F00253">
              <w:rPr>
                <w:rFonts w:ascii="Comic Sans MS" w:hAnsi="Comic Sans MS" w:cstheme="majorHAnsi"/>
                <w:sz w:val="14"/>
                <w:szCs w:val="14"/>
              </w:rPr>
              <w:t>Seasonal Changes</w:t>
            </w:r>
          </w:p>
        </w:tc>
        <w:tc>
          <w:tcPr>
            <w:tcW w:w="2493" w:type="dxa"/>
          </w:tcPr>
          <w:p w14:paraId="314896F8" w14:textId="77777777" w:rsidR="00C74E4D" w:rsidRPr="00F00253" w:rsidRDefault="00C74E4D" w:rsidP="00555979">
            <w:pPr>
              <w:jc w:val="center"/>
              <w:rPr>
                <w:rFonts w:ascii="Comic Sans MS" w:hAnsi="Comic Sans MS"/>
                <w:b/>
                <w:sz w:val="14"/>
                <w:szCs w:val="14"/>
              </w:rPr>
            </w:pPr>
            <w:r w:rsidRPr="00F00253">
              <w:rPr>
                <w:rFonts w:ascii="Comic Sans MS" w:hAnsi="Comic Sans MS"/>
                <w:b/>
                <w:sz w:val="14"/>
                <w:szCs w:val="14"/>
              </w:rPr>
              <w:t>Biology – Plants</w:t>
            </w:r>
          </w:p>
          <w:p w14:paraId="314896F9" w14:textId="77777777" w:rsidR="00C74E4D" w:rsidRPr="00F00253" w:rsidRDefault="00C74E4D" w:rsidP="00555979">
            <w:pPr>
              <w:jc w:val="center"/>
              <w:rPr>
                <w:rFonts w:ascii="Comic Sans MS" w:hAnsi="Comic Sans MS" w:cstheme="majorHAnsi"/>
                <w:sz w:val="14"/>
                <w:szCs w:val="14"/>
              </w:rPr>
            </w:pPr>
          </w:p>
          <w:p w14:paraId="314896FA" w14:textId="77777777" w:rsidR="00C74E4D" w:rsidRPr="00F00253" w:rsidRDefault="00C74E4D" w:rsidP="00555979">
            <w:pPr>
              <w:jc w:val="center"/>
              <w:rPr>
                <w:rFonts w:ascii="Comic Sans MS" w:hAnsi="Comic Sans MS" w:cstheme="majorHAnsi"/>
                <w:b/>
                <w:sz w:val="14"/>
                <w:szCs w:val="14"/>
              </w:rPr>
            </w:pPr>
            <w:r w:rsidRPr="00F00253">
              <w:rPr>
                <w:rFonts w:ascii="Comic Sans MS" w:hAnsi="Comic Sans MS"/>
                <w:b/>
                <w:sz w:val="14"/>
                <w:szCs w:val="14"/>
              </w:rPr>
              <w:t xml:space="preserve">Biology - Living things and their habitat </w:t>
            </w:r>
            <w:r w:rsidRPr="00F00253">
              <w:rPr>
                <w:rFonts w:ascii="Comic Sans MS" w:hAnsi="Comic Sans MS" w:cstheme="majorHAnsi"/>
                <w:sz w:val="14"/>
                <w:szCs w:val="14"/>
              </w:rPr>
              <w:t>Seasonal Changes</w:t>
            </w:r>
          </w:p>
          <w:p w14:paraId="314896FB" w14:textId="77777777" w:rsidR="00C74E4D" w:rsidRPr="00F00253" w:rsidRDefault="00C74E4D" w:rsidP="00555979">
            <w:pPr>
              <w:jc w:val="center"/>
              <w:textAlignment w:val="baseline"/>
              <w:rPr>
                <w:rFonts w:ascii="Comic Sans MS" w:hAnsi="Comic Sans MS"/>
                <w:sz w:val="14"/>
                <w:szCs w:val="14"/>
              </w:rPr>
            </w:pPr>
          </w:p>
        </w:tc>
      </w:tr>
      <w:tr w:rsidR="00C74E4D" w:rsidRPr="00F00253" w14:paraId="3148970E" w14:textId="77777777" w:rsidTr="00C74E4D">
        <w:trPr>
          <w:trHeight w:val="1597"/>
        </w:trPr>
        <w:tc>
          <w:tcPr>
            <w:tcW w:w="435" w:type="dxa"/>
          </w:tcPr>
          <w:p w14:paraId="314896FD"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Y2</w:t>
            </w:r>
          </w:p>
        </w:tc>
        <w:tc>
          <w:tcPr>
            <w:tcW w:w="2491" w:type="dxa"/>
          </w:tcPr>
          <w:p w14:paraId="314896FE" w14:textId="77777777" w:rsidR="00C74E4D" w:rsidRPr="00375150" w:rsidRDefault="00C74E4D" w:rsidP="00555979">
            <w:pPr>
              <w:jc w:val="center"/>
              <w:rPr>
                <w:rFonts w:ascii="Comic Sans MS" w:hAnsi="Comic Sans MS" w:cstheme="majorHAnsi"/>
                <w:b/>
                <w:sz w:val="14"/>
                <w:szCs w:val="14"/>
              </w:rPr>
            </w:pPr>
            <w:r w:rsidRPr="00375150">
              <w:rPr>
                <w:rFonts w:ascii="Comic Sans MS" w:hAnsi="Comic Sans MS" w:cstheme="majorHAnsi"/>
                <w:b/>
                <w:sz w:val="14"/>
                <w:szCs w:val="14"/>
              </w:rPr>
              <w:t>Biology Plants</w:t>
            </w:r>
          </w:p>
          <w:p w14:paraId="314896FF" w14:textId="77777777" w:rsidR="00C74E4D" w:rsidRPr="00375150" w:rsidRDefault="00C74E4D" w:rsidP="00555979">
            <w:pPr>
              <w:jc w:val="center"/>
              <w:rPr>
                <w:rFonts w:ascii="Comic Sans MS" w:hAnsi="Comic Sans MS"/>
                <w:sz w:val="14"/>
                <w:szCs w:val="14"/>
              </w:rPr>
            </w:pPr>
          </w:p>
        </w:tc>
        <w:tc>
          <w:tcPr>
            <w:tcW w:w="2493" w:type="dxa"/>
          </w:tcPr>
          <w:p w14:paraId="31489700"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Chemistry – Materials</w:t>
            </w:r>
          </w:p>
          <w:p w14:paraId="31489701" w14:textId="77777777" w:rsidR="00C74E4D" w:rsidRPr="00375150" w:rsidRDefault="00C74E4D" w:rsidP="00555979">
            <w:pPr>
              <w:jc w:val="center"/>
              <w:rPr>
                <w:rFonts w:ascii="Comic Sans MS" w:hAnsi="Comic Sans MS"/>
                <w:sz w:val="14"/>
                <w:szCs w:val="14"/>
              </w:rPr>
            </w:pPr>
          </w:p>
        </w:tc>
        <w:tc>
          <w:tcPr>
            <w:tcW w:w="2492" w:type="dxa"/>
          </w:tcPr>
          <w:p w14:paraId="31489702"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Biology - Living things and their habitat</w:t>
            </w:r>
          </w:p>
          <w:p w14:paraId="31489703" w14:textId="77777777" w:rsidR="00C74E4D" w:rsidRPr="00375150" w:rsidRDefault="00C74E4D" w:rsidP="00555979">
            <w:pPr>
              <w:jc w:val="center"/>
              <w:rPr>
                <w:rFonts w:ascii="Comic Sans MS" w:hAnsi="Comic Sans MS" w:cstheme="majorHAnsi"/>
                <w:sz w:val="14"/>
                <w:szCs w:val="14"/>
              </w:rPr>
            </w:pPr>
          </w:p>
          <w:p w14:paraId="31489704" w14:textId="77777777" w:rsidR="00C74E4D" w:rsidRPr="00375150" w:rsidRDefault="00C74E4D" w:rsidP="00555979">
            <w:pPr>
              <w:jc w:val="center"/>
              <w:rPr>
                <w:rFonts w:ascii="Comic Sans MS" w:hAnsi="Comic Sans MS" w:cstheme="majorHAnsi"/>
                <w:b/>
                <w:sz w:val="14"/>
                <w:szCs w:val="14"/>
              </w:rPr>
            </w:pPr>
            <w:r w:rsidRPr="00375150">
              <w:rPr>
                <w:rFonts w:ascii="Comic Sans MS" w:hAnsi="Comic Sans MS" w:cstheme="majorHAnsi"/>
                <w:b/>
                <w:sz w:val="14"/>
                <w:szCs w:val="14"/>
              </w:rPr>
              <w:t>Biology Plants</w:t>
            </w:r>
          </w:p>
          <w:p w14:paraId="31489705" w14:textId="77777777" w:rsidR="00C74E4D" w:rsidRPr="00375150" w:rsidRDefault="00C74E4D" w:rsidP="00555979">
            <w:pPr>
              <w:jc w:val="center"/>
              <w:rPr>
                <w:rFonts w:ascii="Comic Sans MS" w:hAnsi="Comic Sans MS"/>
                <w:sz w:val="14"/>
                <w:szCs w:val="14"/>
              </w:rPr>
            </w:pPr>
            <w:r w:rsidRPr="00375150">
              <w:rPr>
                <w:rFonts w:ascii="Comic Sans MS" w:hAnsi="Comic Sans MS"/>
                <w:sz w:val="14"/>
                <w:szCs w:val="14"/>
              </w:rPr>
              <w:t>– daffodils and potatoes</w:t>
            </w:r>
          </w:p>
        </w:tc>
        <w:tc>
          <w:tcPr>
            <w:tcW w:w="2491" w:type="dxa"/>
          </w:tcPr>
          <w:p w14:paraId="31489706"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Chemistry – Materials</w:t>
            </w:r>
          </w:p>
          <w:p w14:paraId="31489707" w14:textId="77777777" w:rsidR="00C74E4D" w:rsidRPr="00375150" w:rsidRDefault="00C74E4D" w:rsidP="00555979">
            <w:pPr>
              <w:jc w:val="center"/>
              <w:rPr>
                <w:rFonts w:ascii="Comic Sans MS" w:hAnsi="Comic Sans MS"/>
                <w:sz w:val="14"/>
                <w:szCs w:val="14"/>
              </w:rPr>
            </w:pPr>
          </w:p>
        </w:tc>
        <w:tc>
          <w:tcPr>
            <w:tcW w:w="2493" w:type="dxa"/>
            <w:gridSpan w:val="2"/>
          </w:tcPr>
          <w:p w14:paraId="31489708"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Biology - Living things and their habitat</w:t>
            </w:r>
          </w:p>
          <w:p w14:paraId="31489709" w14:textId="77777777" w:rsidR="00C74E4D" w:rsidRPr="00375150" w:rsidRDefault="00C74E4D" w:rsidP="00555979">
            <w:pPr>
              <w:jc w:val="center"/>
              <w:rPr>
                <w:rFonts w:ascii="Comic Sans MS" w:hAnsi="Comic Sans MS" w:cstheme="majorHAnsi"/>
                <w:sz w:val="14"/>
                <w:szCs w:val="14"/>
              </w:rPr>
            </w:pPr>
          </w:p>
          <w:p w14:paraId="3148970A" w14:textId="77777777" w:rsidR="00C74E4D" w:rsidRPr="00375150" w:rsidRDefault="00C74E4D" w:rsidP="00555979">
            <w:pPr>
              <w:jc w:val="center"/>
              <w:rPr>
                <w:rFonts w:ascii="Comic Sans MS" w:hAnsi="Comic Sans MS" w:cstheme="majorHAnsi"/>
                <w:b/>
                <w:sz w:val="14"/>
                <w:szCs w:val="14"/>
              </w:rPr>
            </w:pPr>
            <w:r w:rsidRPr="00375150">
              <w:rPr>
                <w:rFonts w:ascii="Comic Sans MS" w:hAnsi="Comic Sans MS" w:cstheme="majorHAnsi"/>
                <w:b/>
                <w:sz w:val="14"/>
                <w:szCs w:val="14"/>
              </w:rPr>
              <w:t>Biology Plants</w:t>
            </w:r>
          </w:p>
          <w:p w14:paraId="3148970B" w14:textId="77777777" w:rsidR="00C74E4D" w:rsidRPr="00375150" w:rsidRDefault="00C74E4D" w:rsidP="00555979">
            <w:pPr>
              <w:jc w:val="center"/>
              <w:rPr>
                <w:rFonts w:ascii="Comic Sans MS" w:hAnsi="Comic Sans MS"/>
                <w:sz w:val="14"/>
                <w:szCs w:val="14"/>
              </w:rPr>
            </w:pPr>
            <w:r w:rsidRPr="00375150">
              <w:rPr>
                <w:rFonts w:ascii="Comic Sans MS" w:hAnsi="Comic Sans MS"/>
                <w:sz w:val="14"/>
                <w:szCs w:val="14"/>
              </w:rPr>
              <w:t>– potatoes</w:t>
            </w:r>
          </w:p>
        </w:tc>
        <w:tc>
          <w:tcPr>
            <w:tcW w:w="2493" w:type="dxa"/>
          </w:tcPr>
          <w:p w14:paraId="3148970C"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Biology - Animals including humans</w:t>
            </w:r>
          </w:p>
          <w:p w14:paraId="3148970D" w14:textId="77777777" w:rsidR="00C74E4D" w:rsidRPr="00375150" w:rsidRDefault="00C74E4D" w:rsidP="00555979">
            <w:pPr>
              <w:jc w:val="center"/>
              <w:rPr>
                <w:rFonts w:ascii="Comic Sans MS" w:hAnsi="Comic Sans MS"/>
                <w:sz w:val="14"/>
                <w:szCs w:val="14"/>
              </w:rPr>
            </w:pPr>
          </w:p>
        </w:tc>
      </w:tr>
      <w:tr w:rsidR="00C74E4D" w:rsidRPr="00F00253" w14:paraId="3148971A" w14:textId="77777777" w:rsidTr="00C74E4D">
        <w:trPr>
          <w:trHeight w:val="1597"/>
        </w:trPr>
        <w:tc>
          <w:tcPr>
            <w:tcW w:w="435" w:type="dxa"/>
          </w:tcPr>
          <w:p w14:paraId="3148970F"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Y3</w:t>
            </w:r>
          </w:p>
        </w:tc>
        <w:tc>
          <w:tcPr>
            <w:tcW w:w="2491" w:type="dxa"/>
          </w:tcPr>
          <w:p w14:paraId="31489710"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 xml:space="preserve">Chemistry – Rocks and Soils </w:t>
            </w:r>
          </w:p>
          <w:p w14:paraId="31489711" w14:textId="77777777" w:rsidR="00C74E4D" w:rsidRPr="00375150" w:rsidRDefault="00C74E4D" w:rsidP="00555979">
            <w:pPr>
              <w:jc w:val="center"/>
              <w:rPr>
                <w:rFonts w:ascii="Comic Sans MS" w:hAnsi="Comic Sans MS"/>
                <w:sz w:val="14"/>
                <w:szCs w:val="14"/>
              </w:rPr>
            </w:pPr>
          </w:p>
        </w:tc>
        <w:tc>
          <w:tcPr>
            <w:tcW w:w="2493" w:type="dxa"/>
          </w:tcPr>
          <w:p w14:paraId="31489712" w14:textId="77777777" w:rsidR="00C74E4D" w:rsidRPr="00375150" w:rsidRDefault="00C74E4D" w:rsidP="00555979">
            <w:pPr>
              <w:jc w:val="center"/>
              <w:rPr>
                <w:rFonts w:ascii="Comic Sans MS" w:hAnsi="Comic Sans MS"/>
                <w:b/>
                <w:sz w:val="14"/>
                <w:szCs w:val="14"/>
              </w:rPr>
            </w:pPr>
            <w:r w:rsidRPr="00375150">
              <w:rPr>
                <w:rFonts w:ascii="Comic Sans MS" w:hAnsi="Comic Sans MS"/>
                <w:b/>
                <w:sz w:val="14"/>
                <w:szCs w:val="14"/>
              </w:rPr>
              <w:t>Physics – Forces and Magnets</w:t>
            </w:r>
          </w:p>
          <w:p w14:paraId="31489713" w14:textId="77777777" w:rsidR="00C74E4D" w:rsidRPr="00375150" w:rsidRDefault="00C74E4D" w:rsidP="00555979">
            <w:pPr>
              <w:jc w:val="center"/>
              <w:rPr>
                <w:rFonts w:ascii="Comic Sans MS" w:hAnsi="Comic Sans MS"/>
                <w:sz w:val="14"/>
                <w:szCs w:val="14"/>
              </w:rPr>
            </w:pPr>
          </w:p>
        </w:tc>
        <w:tc>
          <w:tcPr>
            <w:tcW w:w="2492" w:type="dxa"/>
          </w:tcPr>
          <w:p w14:paraId="31489714"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b/>
                <w:sz w:val="14"/>
                <w:szCs w:val="14"/>
              </w:rPr>
              <w:t>Physics – Light</w:t>
            </w:r>
          </w:p>
          <w:p w14:paraId="31489715" w14:textId="77777777" w:rsidR="00C74E4D" w:rsidRPr="00375150" w:rsidRDefault="00C74E4D" w:rsidP="00555979">
            <w:pPr>
              <w:jc w:val="center"/>
              <w:rPr>
                <w:rFonts w:ascii="Comic Sans MS" w:hAnsi="Comic Sans MS"/>
                <w:sz w:val="14"/>
                <w:szCs w:val="14"/>
              </w:rPr>
            </w:pPr>
          </w:p>
        </w:tc>
        <w:tc>
          <w:tcPr>
            <w:tcW w:w="2491" w:type="dxa"/>
          </w:tcPr>
          <w:p w14:paraId="31489716" w14:textId="77777777" w:rsidR="00C74E4D" w:rsidRPr="00375150" w:rsidRDefault="00C74E4D" w:rsidP="00555979">
            <w:pPr>
              <w:jc w:val="center"/>
              <w:rPr>
                <w:rFonts w:ascii="Comic Sans MS" w:hAnsi="Comic Sans MS" w:cstheme="majorHAnsi"/>
                <w:sz w:val="14"/>
                <w:szCs w:val="14"/>
              </w:rPr>
            </w:pPr>
            <w:r w:rsidRPr="00375150">
              <w:rPr>
                <w:rFonts w:ascii="Comic Sans MS" w:hAnsi="Comic Sans MS" w:cstheme="majorHAnsi"/>
                <w:b/>
                <w:sz w:val="14"/>
                <w:szCs w:val="14"/>
              </w:rPr>
              <w:t>Biology Plants</w:t>
            </w:r>
          </w:p>
          <w:p w14:paraId="31489717" w14:textId="77777777" w:rsidR="00C74E4D" w:rsidRPr="00375150" w:rsidRDefault="00C74E4D" w:rsidP="00555979">
            <w:pPr>
              <w:jc w:val="center"/>
              <w:rPr>
                <w:rFonts w:ascii="Comic Sans MS" w:hAnsi="Comic Sans MS"/>
                <w:sz w:val="14"/>
                <w:szCs w:val="14"/>
              </w:rPr>
            </w:pPr>
          </w:p>
        </w:tc>
        <w:tc>
          <w:tcPr>
            <w:tcW w:w="2493" w:type="dxa"/>
            <w:gridSpan w:val="2"/>
          </w:tcPr>
          <w:p w14:paraId="31489718" w14:textId="77777777" w:rsidR="00C74E4D" w:rsidRPr="00375150" w:rsidRDefault="00C74E4D" w:rsidP="00555979">
            <w:pPr>
              <w:jc w:val="center"/>
              <w:rPr>
                <w:rFonts w:ascii="Comic Sans MS" w:hAnsi="Comic Sans MS"/>
                <w:sz w:val="14"/>
                <w:szCs w:val="14"/>
              </w:rPr>
            </w:pPr>
            <w:r w:rsidRPr="00375150">
              <w:rPr>
                <w:rFonts w:ascii="Comic Sans MS" w:hAnsi="Comic Sans MS"/>
                <w:b/>
                <w:sz w:val="14"/>
                <w:szCs w:val="14"/>
              </w:rPr>
              <w:t>Biology - Animals including humans -</w:t>
            </w:r>
            <w:r w:rsidRPr="00375150">
              <w:rPr>
                <w:rFonts w:ascii="Comic Sans MS" w:hAnsi="Comic Sans MS"/>
                <w:sz w:val="14"/>
                <w:szCs w:val="14"/>
              </w:rPr>
              <w:t>nutrition</w:t>
            </w:r>
          </w:p>
        </w:tc>
        <w:tc>
          <w:tcPr>
            <w:tcW w:w="2493" w:type="dxa"/>
          </w:tcPr>
          <w:p w14:paraId="31489719" w14:textId="77777777" w:rsidR="00C74E4D" w:rsidRPr="00375150" w:rsidRDefault="00C74E4D" w:rsidP="00555979">
            <w:pPr>
              <w:jc w:val="center"/>
              <w:rPr>
                <w:rFonts w:ascii="Comic Sans MS" w:hAnsi="Comic Sans MS"/>
                <w:sz w:val="14"/>
                <w:szCs w:val="14"/>
              </w:rPr>
            </w:pPr>
            <w:r w:rsidRPr="00375150">
              <w:rPr>
                <w:rFonts w:ascii="Comic Sans MS" w:hAnsi="Comic Sans MS"/>
                <w:b/>
                <w:sz w:val="14"/>
                <w:szCs w:val="14"/>
              </w:rPr>
              <w:t xml:space="preserve">Biology - Animals including humans </w:t>
            </w:r>
            <w:r w:rsidRPr="00375150">
              <w:rPr>
                <w:rFonts w:ascii="Comic Sans MS" w:hAnsi="Comic Sans MS"/>
                <w:sz w:val="14"/>
                <w:szCs w:val="14"/>
              </w:rPr>
              <w:t>skeletomuscular system</w:t>
            </w:r>
          </w:p>
        </w:tc>
      </w:tr>
      <w:tr w:rsidR="00C74E4D" w:rsidRPr="00F00253" w14:paraId="31489725" w14:textId="77777777" w:rsidTr="00C74E4D">
        <w:trPr>
          <w:trHeight w:val="1597"/>
        </w:trPr>
        <w:tc>
          <w:tcPr>
            <w:tcW w:w="435" w:type="dxa"/>
          </w:tcPr>
          <w:p w14:paraId="3148971B" w14:textId="77777777" w:rsidR="00C74E4D" w:rsidRPr="00F00253" w:rsidRDefault="00C74E4D" w:rsidP="00555979">
            <w:pPr>
              <w:jc w:val="center"/>
              <w:rPr>
                <w:rFonts w:ascii="Comic Sans MS" w:hAnsi="Comic Sans MS"/>
                <w:sz w:val="14"/>
                <w:szCs w:val="14"/>
              </w:rPr>
            </w:pPr>
            <w:r w:rsidRPr="00F00253">
              <w:rPr>
                <w:rFonts w:ascii="Comic Sans MS" w:hAnsi="Comic Sans MS"/>
                <w:sz w:val="14"/>
                <w:szCs w:val="14"/>
              </w:rPr>
              <w:t>Y4</w:t>
            </w:r>
          </w:p>
        </w:tc>
        <w:tc>
          <w:tcPr>
            <w:tcW w:w="2491" w:type="dxa"/>
          </w:tcPr>
          <w:p w14:paraId="3148971C" w14:textId="77777777" w:rsidR="00C74E4D" w:rsidRPr="00375150" w:rsidRDefault="00C74E4D" w:rsidP="00555979">
            <w:pPr>
              <w:jc w:val="center"/>
              <w:rPr>
                <w:rFonts w:ascii="Comic Sans MS" w:hAnsi="Comic Sans MS"/>
                <w:sz w:val="14"/>
                <w:szCs w:val="14"/>
              </w:rPr>
            </w:pPr>
            <w:r w:rsidRPr="00375150">
              <w:rPr>
                <w:rFonts w:ascii="Comic Sans MS" w:hAnsi="Comic Sans MS"/>
                <w:b/>
                <w:sz w:val="14"/>
                <w:szCs w:val="14"/>
              </w:rPr>
              <w:t>Physics –Electricity</w:t>
            </w:r>
          </w:p>
        </w:tc>
        <w:tc>
          <w:tcPr>
            <w:tcW w:w="2493" w:type="dxa"/>
          </w:tcPr>
          <w:p w14:paraId="3148971D" w14:textId="77777777" w:rsidR="00C74E4D" w:rsidRPr="00375150" w:rsidRDefault="00C74E4D" w:rsidP="00555979">
            <w:pPr>
              <w:jc w:val="center"/>
              <w:rPr>
                <w:rFonts w:ascii="Comic Sans MS" w:hAnsi="Comic Sans MS"/>
                <w:b/>
                <w:sz w:val="14"/>
                <w:szCs w:val="14"/>
              </w:rPr>
            </w:pPr>
            <w:r w:rsidRPr="00375150">
              <w:rPr>
                <w:rFonts w:ascii="Comic Sans MS" w:hAnsi="Comic Sans MS"/>
                <w:b/>
                <w:sz w:val="14"/>
                <w:szCs w:val="14"/>
              </w:rPr>
              <w:t>Biology - Animals including humans</w:t>
            </w:r>
          </w:p>
          <w:p w14:paraId="3148971E" w14:textId="77777777" w:rsidR="00C74E4D" w:rsidRPr="00375150" w:rsidRDefault="00C74E4D" w:rsidP="00555979">
            <w:pPr>
              <w:jc w:val="center"/>
              <w:rPr>
                <w:rFonts w:ascii="Comic Sans MS" w:hAnsi="Comic Sans MS"/>
                <w:sz w:val="14"/>
                <w:szCs w:val="14"/>
              </w:rPr>
            </w:pPr>
            <w:r w:rsidRPr="00375150">
              <w:rPr>
                <w:rFonts w:ascii="Comic Sans MS" w:hAnsi="Comic Sans MS"/>
                <w:sz w:val="14"/>
                <w:szCs w:val="14"/>
              </w:rPr>
              <w:t>Teeth and digestive system</w:t>
            </w:r>
          </w:p>
        </w:tc>
        <w:tc>
          <w:tcPr>
            <w:tcW w:w="2492" w:type="dxa"/>
          </w:tcPr>
          <w:p w14:paraId="3148971F" w14:textId="77777777" w:rsidR="00C74E4D" w:rsidRPr="00375150" w:rsidRDefault="00C74E4D" w:rsidP="00555979">
            <w:pPr>
              <w:jc w:val="center"/>
              <w:rPr>
                <w:rFonts w:ascii="Comic Sans MS" w:hAnsi="Comic Sans MS"/>
                <w:b/>
                <w:sz w:val="14"/>
                <w:szCs w:val="14"/>
              </w:rPr>
            </w:pPr>
            <w:r w:rsidRPr="00375150">
              <w:rPr>
                <w:rFonts w:ascii="Comic Sans MS" w:hAnsi="Comic Sans MS"/>
                <w:b/>
                <w:sz w:val="14"/>
                <w:szCs w:val="14"/>
              </w:rPr>
              <w:t>Chemistry –Materials and States of Matter</w:t>
            </w:r>
          </w:p>
        </w:tc>
        <w:tc>
          <w:tcPr>
            <w:tcW w:w="2491" w:type="dxa"/>
          </w:tcPr>
          <w:p w14:paraId="31489720" w14:textId="77777777" w:rsidR="00C74E4D" w:rsidRPr="00375150" w:rsidRDefault="00C74E4D" w:rsidP="00555979">
            <w:pPr>
              <w:jc w:val="center"/>
              <w:rPr>
                <w:rFonts w:ascii="Comic Sans MS" w:hAnsi="Comic Sans MS"/>
                <w:b/>
                <w:sz w:val="14"/>
                <w:szCs w:val="14"/>
              </w:rPr>
            </w:pPr>
            <w:r w:rsidRPr="00375150">
              <w:rPr>
                <w:rFonts w:ascii="Comic Sans MS" w:hAnsi="Comic Sans MS"/>
                <w:b/>
                <w:sz w:val="14"/>
                <w:szCs w:val="14"/>
              </w:rPr>
              <w:t>Chemistry –Materials and States of Matter</w:t>
            </w:r>
          </w:p>
          <w:p w14:paraId="31489721" w14:textId="77777777" w:rsidR="00C74E4D" w:rsidRPr="00375150" w:rsidRDefault="00C74E4D" w:rsidP="00555979">
            <w:pPr>
              <w:jc w:val="center"/>
              <w:rPr>
                <w:rFonts w:ascii="Comic Sans MS" w:hAnsi="Comic Sans MS"/>
                <w:sz w:val="14"/>
                <w:szCs w:val="14"/>
              </w:rPr>
            </w:pPr>
            <w:r w:rsidRPr="00375150">
              <w:rPr>
                <w:rFonts w:ascii="Comic Sans MS" w:hAnsi="Comic Sans MS"/>
                <w:sz w:val="14"/>
                <w:szCs w:val="14"/>
              </w:rPr>
              <w:t>Water Cycle</w:t>
            </w:r>
          </w:p>
        </w:tc>
        <w:tc>
          <w:tcPr>
            <w:tcW w:w="2493" w:type="dxa"/>
            <w:gridSpan w:val="2"/>
          </w:tcPr>
          <w:p w14:paraId="31489722" w14:textId="77777777" w:rsidR="00C74E4D" w:rsidRPr="00375150" w:rsidRDefault="00C74E4D" w:rsidP="00555979">
            <w:pPr>
              <w:jc w:val="center"/>
              <w:rPr>
                <w:rFonts w:ascii="Comic Sans MS" w:hAnsi="Comic Sans MS"/>
                <w:sz w:val="14"/>
                <w:szCs w:val="14"/>
              </w:rPr>
            </w:pPr>
            <w:r w:rsidRPr="00375150">
              <w:rPr>
                <w:rFonts w:ascii="Comic Sans MS" w:hAnsi="Comic Sans MS"/>
                <w:b/>
                <w:sz w:val="14"/>
                <w:szCs w:val="14"/>
              </w:rPr>
              <w:t>Biology - Living things and their habitat</w:t>
            </w:r>
          </w:p>
        </w:tc>
        <w:tc>
          <w:tcPr>
            <w:tcW w:w="2493" w:type="dxa"/>
          </w:tcPr>
          <w:p w14:paraId="31489723" w14:textId="77777777" w:rsidR="00C74E4D" w:rsidRPr="00375150" w:rsidRDefault="00C74E4D" w:rsidP="00555979">
            <w:pPr>
              <w:jc w:val="center"/>
              <w:rPr>
                <w:rFonts w:ascii="Comic Sans MS" w:hAnsi="Comic Sans MS"/>
                <w:b/>
                <w:sz w:val="14"/>
                <w:szCs w:val="14"/>
              </w:rPr>
            </w:pPr>
            <w:r w:rsidRPr="00375150">
              <w:rPr>
                <w:rFonts w:ascii="Comic Sans MS" w:hAnsi="Comic Sans MS"/>
                <w:b/>
                <w:sz w:val="14"/>
                <w:szCs w:val="14"/>
              </w:rPr>
              <w:t>Physics –Sound</w:t>
            </w:r>
          </w:p>
          <w:p w14:paraId="31489724" w14:textId="77777777" w:rsidR="00C74E4D" w:rsidRPr="00375150" w:rsidRDefault="00C74E4D" w:rsidP="00555979">
            <w:pPr>
              <w:jc w:val="center"/>
              <w:rPr>
                <w:rFonts w:ascii="Comic Sans MS" w:hAnsi="Comic Sans MS"/>
                <w:b/>
                <w:sz w:val="14"/>
                <w:szCs w:val="14"/>
              </w:rPr>
            </w:pPr>
          </w:p>
        </w:tc>
      </w:tr>
      <w:tr w:rsidR="00290431" w:rsidRPr="00F00253" w14:paraId="31489733" w14:textId="77777777" w:rsidTr="00C74E4D">
        <w:trPr>
          <w:trHeight w:val="1597"/>
        </w:trPr>
        <w:tc>
          <w:tcPr>
            <w:tcW w:w="435" w:type="dxa"/>
          </w:tcPr>
          <w:p w14:paraId="31489726" w14:textId="77777777" w:rsidR="00290431" w:rsidRPr="00F00253" w:rsidRDefault="00290431" w:rsidP="00290431">
            <w:pPr>
              <w:jc w:val="center"/>
              <w:rPr>
                <w:rFonts w:ascii="Comic Sans MS" w:hAnsi="Comic Sans MS"/>
                <w:sz w:val="14"/>
                <w:szCs w:val="14"/>
              </w:rPr>
            </w:pPr>
            <w:r w:rsidRPr="00F00253">
              <w:rPr>
                <w:rFonts w:ascii="Comic Sans MS" w:hAnsi="Comic Sans MS"/>
                <w:sz w:val="14"/>
                <w:szCs w:val="14"/>
              </w:rPr>
              <w:t>Y5</w:t>
            </w:r>
          </w:p>
        </w:tc>
        <w:tc>
          <w:tcPr>
            <w:tcW w:w="2491" w:type="dxa"/>
          </w:tcPr>
          <w:p w14:paraId="31489727" w14:textId="77777777" w:rsidR="00290431" w:rsidRPr="00375150" w:rsidRDefault="00290431" w:rsidP="00290431">
            <w:pPr>
              <w:jc w:val="center"/>
              <w:rPr>
                <w:rFonts w:ascii="Comic Sans MS" w:hAnsi="Comic Sans MS" w:cstheme="majorHAnsi"/>
                <w:b/>
                <w:sz w:val="14"/>
                <w:szCs w:val="14"/>
              </w:rPr>
            </w:pPr>
            <w:r w:rsidRPr="00375150">
              <w:rPr>
                <w:rFonts w:ascii="Comic Sans MS" w:hAnsi="Comic Sans MS" w:cstheme="majorHAnsi"/>
                <w:b/>
                <w:sz w:val="14"/>
                <w:szCs w:val="14"/>
              </w:rPr>
              <w:t>Chemistry – Properties of materials</w:t>
            </w:r>
          </w:p>
          <w:p w14:paraId="31489728" w14:textId="77777777" w:rsidR="00290431" w:rsidRPr="00375150" w:rsidRDefault="00290431" w:rsidP="00290431">
            <w:pPr>
              <w:jc w:val="center"/>
              <w:rPr>
                <w:rFonts w:ascii="Comic Sans MS" w:hAnsi="Comic Sans MS"/>
                <w:sz w:val="14"/>
                <w:szCs w:val="14"/>
              </w:rPr>
            </w:pPr>
          </w:p>
        </w:tc>
        <w:tc>
          <w:tcPr>
            <w:tcW w:w="2493" w:type="dxa"/>
          </w:tcPr>
          <w:p w14:paraId="31489729" w14:textId="77777777" w:rsidR="00290431" w:rsidRPr="00375150" w:rsidRDefault="00290431" w:rsidP="00290431">
            <w:pPr>
              <w:jc w:val="center"/>
              <w:rPr>
                <w:rFonts w:ascii="Comic Sans MS" w:hAnsi="Comic Sans MS" w:cstheme="majorHAnsi"/>
                <w:b/>
                <w:sz w:val="14"/>
                <w:szCs w:val="14"/>
              </w:rPr>
            </w:pPr>
            <w:r w:rsidRPr="00375150">
              <w:rPr>
                <w:rFonts w:ascii="Comic Sans MS" w:hAnsi="Comic Sans MS" w:cstheme="majorHAnsi"/>
                <w:b/>
                <w:sz w:val="14"/>
                <w:szCs w:val="14"/>
              </w:rPr>
              <w:t>Chemistry –Changes to materials</w:t>
            </w:r>
          </w:p>
          <w:p w14:paraId="3148972A" w14:textId="77777777" w:rsidR="00290431" w:rsidRPr="00375150" w:rsidRDefault="00290431" w:rsidP="00290431">
            <w:pPr>
              <w:jc w:val="center"/>
              <w:rPr>
                <w:rFonts w:ascii="Comic Sans MS" w:hAnsi="Comic Sans MS"/>
                <w:sz w:val="14"/>
                <w:szCs w:val="14"/>
              </w:rPr>
            </w:pPr>
          </w:p>
        </w:tc>
        <w:tc>
          <w:tcPr>
            <w:tcW w:w="2492" w:type="dxa"/>
          </w:tcPr>
          <w:p w14:paraId="530C2CF0" w14:textId="77777777" w:rsidR="00290431" w:rsidRPr="00375150" w:rsidRDefault="00290431" w:rsidP="00290431">
            <w:pPr>
              <w:jc w:val="center"/>
              <w:rPr>
                <w:rFonts w:ascii="Comic Sans MS" w:hAnsi="Comic Sans MS" w:cstheme="majorHAnsi"/>
                <w:sz w:val="14"/>
                <w:szCs w:val="14"/>
              </w:rPr>
            </w:pPr>
            <w:r w:rsidRPr="00375150">
              <w:rPr>
                <w:rFonts w:ascii="Comic Sans MS" w:hAnsi="Comic Sans MS"/>
                <w:b/>
                <w:sz w:val="14"/>
                <w:szCs w:val="14"/>
              </w:rPr>
              <w:t>Physics – Forces</w:t>
            </w:r>
          </w:p>
          <w:p w14:paraId="3148972C" w14:textId="77777777" w:rsidR="00290431" w:rsidRPr="00375150" w:rsidRDefault="00290431" w:rsidP="00290431">
            <w:pPr>
              <w:jc w:val="center"/>
              <w:rPr>
                <w:rFonts w:ascii="Comic Sans MS" w:hAnsi="Comic Sans MS"/>
                <w:sz w:val="14"/>
                <w:szCs w:val="14"/>
              </w:rPr>
            </w:pPr>
          </w:p>
        </w:tc>
        <w:tc>
          <w:tcPr>
            <w:tcW w:w="2491" w:type="dxa"/>
          </w:tcPr>
          <w:p w14:paraId="6300EDDC" w14:textId="77777777" w:rsidR="00290431" w:rsidRPr="00375150" w:rsidRDefault="00290431" w:rsidP="00290431">
            <w:pPr>
              <w:jc w:val="center"/>
              <w:rPr>
                <w:rFonts w:ascii="Comic Sans MS" w:hAnsi="Comic Sans MS" w:cstheme="majorHAnsi"/>
                <w:b/>
                <w:sz w:val="14"/>
                <w:szCs w:val="14"/>
              </w:rPr>
            </w:pPr>
            <w:r w:rsidRPr="00375150">
              <w:rPr>
                <w:rFonts w:ascii="Comic Sans MS" w:hAnsi="Comic Sans MS" w:cstheme="majorHAnsi"/>
                <w:b/>
                <w:sz w:val="14"/>
                <w:szCs w:val="14"/>
              </w:rPr>
              <w:t>Physics – The solar system</w:t>
            </w:r>
          </w:p>
          <w:p w14:paraId="3148972E" w14:textId="77777777" w:rsidR="00290431" w:rsidRPr="00375150" w:rsidRDefault="00290431" w:rsidP="00290431">
            <w:pPr>
              <w:jc w:val="center"/>
              <w:rPr>
                <w:rFonts w:ascii="Comic Sans MS" w:hAnsi="Comic Sans MS"/>
                <w:sz w:val="14"/>
                <w:szCs w:val="14"/>
              </w:rPr>
            </w:pPr>
          </w:p>
        </w:tc>
        <w:tc>
          <w:tcPr>
            <w:tcW w:w="2493" w:type="dxa"/>
            <w:gridSpan w:val="2"/>
          </w:tcPr>
          <w:p w14:paraId="3148972F" w14:textId="77777777" w:rsidR="00290431" w:rsidRPr="00375150" w:rsidRDefault="00290431" w:rsidP="00290431">
            <w:pPr>
              <w:jc w:val="center"/>
              <w:rPr>
                <w:rFonts w:ascii="Comic Sans MS" w:hAnsi="Comic Sans MS" w:cstheme="majorHAnsi"/>
                <w:sz w:val="14"/>
                <w:szCs w:val="14"/>
              </w:rPr>
            </w:pPr>
            <w:r w:rsidRPr="00375150">
              <w:rPr>
                <w:rFonts w:ascii="Comic Sans MS" w:hAnsi="Comic Sans MS"/>
                <w:b/>
                <w:sz w:val="14"/>
                <w:szCs w:val="14"/>
              </w:rPr>
              <w:t>Biology - Living things and their habitat</w:t>
            </w:r>
          </w:p>
          <w:p w14:paraId="31489730" w14:textId="77777777" w:rsidR="00290431" w:rsidRPr="00375150" w:rsidRDefault="00290431" w:rsidP="00290431">
            <w:pPr>
              <w:jc w:val="center"/>
              <w:rPr>
                <w:rFonts w:ascii="Comic Sans MS" w:hAnsi="Comic Sans MS"/>
                <w:sz w:val="14"/>
                <w:szCs w:val="14"/>
              </w:rPr>
            </w:pPr>
          </w:p>
        </w:tc>
        <w:tc>
          <w:tcPr>
            <w:tcW w:w="2493" w:type="dxa"/>
          </w:tcPr>
          <w:p w14:paraId="31489731" w14:textId="77777777" w:rsidR="00290431" w:rsidRPr="00375150" w:rsidRDefault="00290431" w:rsidP="00290431">
            <w:pPr>
              <w:jc w:val="center"/>
              <w:rPr>
                <w:rFonts w:ascii="Comic Sans MS" w:hAnsi="Comic Sans MS" w:cstheme="majorHAnsi"/>
                <w:sz w:val="14"/>
                <w:szCs w:val="14"/>
              </w:rPr>
            </w:pPr>
            <w:r w:rsidRPr="00375150">
              <w:rPr>
                <w:rFonts w:ascii="Comic Sans MS" w:hAnsi="Comic Sans MS"/>
                <w:b/>
                <w:sz w:val="14"/>
                <w:szCs w:val="14"/>
              </w:rPr>
              <w:t>Biology - Animals including humans</w:t>
            </w:r>
          </w:p>
          <w:p w14:paraId="31489732" w14:textId="77777777" w:rsidR="00290431" w:rsidRPr="00375150" w:rsidRDefault="00290431" w:rsidP="00290431">
            <w:pPr>
              <w:jc w:val="center"/>
              <w:rPr>
                <w:rFonts w:ascii="Comic Sans MS" w:hAnsi="Comic Sans MS"/>
                <w:sz w:val="14"/>
                <w:szCs w:val="14"/>
              </w:rPr>
            </w:pPr>
          </w:p>
        </w:tc>
      </w:tr>
      <w:tr w:rsidR="00290431" w:rsidRPr="00F00253" w14:paraId="31489741" w14:textId="77777777" w:rsidTr="000454CE">
        <w:trPr>
          <w:trHeight w:val="1597"/>
        </w:trPr>
        <w:tc>
          <w:tcPr>
            <w:tcW w:w="435" w:type="dxa"/>
          </w:tcPr>
          <w:p w14:paraId="31489734" w14:textId="77777777" w:rsidR="00290431" w:rsidRPr="00F00253" w:rsidRDefault="00290431" w:rsidP="00290431">
            <w:pPr>
              <w:jc w:val="center"/>
              <w:rPr>
                <w:rFonts w:ascii="Comic Sans MS" w:hAnsi="Comic Sans MS"/>
                <w:sz w:val="14"/>
                <w:szCs w:val="14"/>
              </w:rPr>
            </w:pPr>
            <w:r w:rsidRPr="00F00253">
              <w:rPr>
                <w:rFonts w:ascii="Comic Sans MS" w:hAnsi="Comic Sans MS"/>
                <w:sz w:val="14"/>
                <w:szCs w:val="14"/>
              </w:rPr>
              <w:t>Y6</w:t>
            </w:r>
          </w:p>
        </w:tc>
        <w:tc>
          <w:tcPr>
            <w:tcW w:w="2491" w:type="dxa"/>
          </w:tcPr>
          <w:p w14:paraId="31489735" w14:textId="77777777" w:rsidR="00290431" w:rsidRPr="00375150" w:rsidRDefault="00290431" w:rsidP="00290431">
            <w:pPr>
              <w:jc w:val="center"/>
              <w:rPr>
                <w:rFonts w:ascii="Comic Sans MS" w:hAnsi="Comic Sans MS" w:cstheme="majorHAnsi"/>
                <w:sz w:val="14"/>
                <w:szCs w:val="14"/>
              </w:rPr>
            </w:pPr>
            <w:r w:rsidRPr="00375150">
              <w:rPr>
                <w:rFonts w:ascii="Comic Sans MS" w:hAnsi="Comic Sans MS"/>
                <w:b/>
                <w:sz w:val="14"/>
                <w:szCs w:val="14"/>
              </w:rPr>
              <w:t>Biology - Living things and their habitat</w:t>
            </w:r>
          </w:p>
          <w:p w14:paraId="31489736" w14:textId="77777777" w:rsidR="00290431" w:rsidRPr="00375150" w:rsidRDefault="00290431" w:rsidP="00290431">
            <w:pPr>
              <w:jc w:val="center"/>
              <w:rPr>
                <w:rFonts w:ascii="Comic Sans MS" w:hAnsi="Comic Sans MS"/>
                <w:sz w:val="14"/>
                <w:szCs w:val="14"/>
              </w:rPr>
            </w:pPr>
          </w:p>
        </w:tc>
        <w:tc>
          <w:tcPr>
            <w:tcW w:w="2493" w:type="dxa"/>
          </w:tcPr>
          <w:p w14:paraId="31489737" w14:textId="77777777" w:rsidR="00290431" w:rsidRPr="00375150" w:rsidRDefault="00290431" w:rsidP="00290431">
            <w:pPr>
              <w:jc w:val="center"/>
              <w:rPr>
                <w:rFonts w:ascii="Comic Sans MS" w:hAnsi="Comic Sans MS"/>
                <w:b/>
                <w:sz w:val="14"/>
                <w:szCs w:val="14"/>
              </w:rPr>
            </w:pPr>
            <w:r w:rsidRPr="00375150">
              <w:rPr>
                <w:rFonts w:ascii="Comic Sans MS" w:hAnsi="Comic Sans MS"/>
                <w:b/>
                <w:sz w:val="14"/>
                <w:szCs w:val="14"/>
              </w:rPr>
              <w:t>Biology – Animals including humans</w:t>
            </w:r>
          </w:p>
          <w:p w14:paraId="31489738" w14:textId="77777777" w:rsidR="00290431" w:rsidRPr="00375150" w:rsidRDefault="00290431" w:rsidP="00290431">
            <w:pPr>
              <w:jc w:val="center"/>
              <w:rPr>
                <w:rFonts w:ascii="Comic Sans MS" w:hAnsi="Comic Sans MS" w:cstheme="majorHAnsi"/>
                <w:sz w:val="14"/>
                <w:szCs w:val="14"/>
              </w:rPr>
            </w:pPr>
            <w:r w:rsidRPr="00375150">
              <w:rPr>
                <w:rFonts w:ascii="Comic Sans MS" w:hAnsi="Comic Sans MS" w:cstheme="majorHAnsi"/>
                <w:sz w:val="14"/>
                <w:szCs w:val="14"/>
              </w:rPr>
              <w:t>Circulatory and digestive systems</w:t>
            </w:r>
          </w:p>
          <w:p w14:paraId="31489739" w14:textId="77777777" w:rsidR="00290431" w:rsidRPr="00375150" w:rsidRDefault="00290431" w:rsidP="00290431">
            <w:pPr>
              <w:jc w:val="center"/>
              <w:rPr>
                <w:rFonts w:ascii="Comic Sans MS" w:hAnsi="Comic Sans MS" w:cstheme="majorHAnsi"/>
                <w:sz w:val="14"/>
                <w:szCs w:val="14"/>
              </w:rPr>
            </w:pPr>
          </w:p>
        </w:tc>
        <w:tc>
          <w:tcPr>
            <w:tcW w:w="2492" w:type="dxa"/>
          </w:tcPr>
          <w:p w14:paraId="3148973A" w14:textId="77777777" w:rsidR="00290431" w:rsidRPr="00375150" w:rsidRDefault="00290431" w:rsidP="00290431">
            <w:pPr>
              <w:jc w:val="center"/>
              <w:rPr>
                <w:rFonts w:ascii="Comic Sans MS" w:hAnsi="Comic Sans MS" w:cstheme="majorHAnsi"/>
                <w:b/>
                <w:sz w:val="14"/>
                <w:szCs w:val="14"/>
              </w:rPr>
            </w:pPr>
            <w:r w:rsidRPr="00375150">
              <w:rPr>
                <w:rFonts w:ascii="Comic Sans MS" w:hAnsi="Comic Sans MS" w:cstheme="majorHAnsi"/>
                <w:b/>
                <w:sz w:val="14"/>
                <w:szCs w:val="14"/>
              </w:rPr>
              <w:t>Physics – Light</w:t>
            </w:r>
          </w:p>
          <w:p w14:paraId="3148973B" w14:textId="77777777" w:rsidR="00290431" w:rsidRPr="00375150" w:rsidRDefault="00290431" w:rsidP="00290431">
            <w:pPr>
              <w:rPr>
                <w:rFonts w:ascii="Comic Sans MS" w:hAnsi="Comic Sans MS"/>
                <w:sz w:val="14"/>
                <w:szCs w:val="14"/>
              </w:rPr>
            </w:pPr>
          </w:p>
        </w:tc>
        <w:tc>
          <w:tcPr>
            <w:tcW w:w="2491" w:type="dxa"/>
          </w:tcPr>
          <w:p w14:paraId="0A3F5633" w14:textId="77777777" w:rsidR="00290431" w:rsidRPr="00375150" w:rsidRDefault="00290431" w:rsidP="00290431">
            <w:pPr>
              <w:jc w:val="center"/>
              <w:rPr>
                <w:rFonts w:ascii="Comic Sans MS" w:hAnsi="Comic Sans MS" w:cstheme="majorHAnsi"/>
                <w:b/>
                <w:sz w:val="14"/>
                <w:szCs w:val="14"/>
              </w:rPr>
            </w:pPr>
            <w:r w:rsidRPr="00375150">
              <w:rPr>
                <w:rFonts w:ascii="Comic Sans MS" w:hAnsi="Comic Sans MS" w:cstheme="majorHAnsi"/>
                <w:b/>
                <w:sz w:val="14"/>
                <w:szCs w:val="14"/>
              </w:rPr>
              <w:t>Physics – Electricity</w:t>
            </w:r>
          </w:p>
          <w:p w14:paraId="3148973C" w14:textId="77777777" w:rsidR="00290431" w:rsidRPr="00375150" w:rsidRDefault="00290431" w:rsidP="00290431">
            <w:pPr>
              <w:jc w:val="center"/>
              <w:rPr>
                <w:rFonts w:ascii="Comic Sans MS" w:hAnsi="Comic Sans MS"/>
                <w:sz w:val="14"/>
                <w:szCs w:val="14"/>
              </w:rPr>
            </w:pPr>
          </w:p>
        </w:tc>
        <w:tc>
          <w:tcPr>
            <w:tcW w:w="1536" w:type="dxa"/>
          </w:tcPr>
          <w:p w14:paraId="3148973E" w14:textId="77777777" w:rsidR="00290431" w:rsidRPr="00375150" w:rsidRDefault="00290431" w:rsidP="00290431">
            <w:pPr>
              <w:jc w:val="center"/>
              <w:rPr>
                <w:rFonts w:ascii="Comic Sans MS" w:hAnsi="Comic Sans MS"/>
                <w:sz w:val="14"/>
                <w:szCs w:val="14"/>
              </w:rPr>
            </w:pPr>
          </w:p>
        </w:tc>
        <w:tc>
          <w:tcPr>
            <w:tcW w:w="3450" w:type="dxa"/>
            <w:gridSpan w:val="2"/>
          </w:tcPr>
          <w:p w14:paraId="3148973F" w14:textId="424E861B" w:rsidR="00290431" w:rsidRPr="00375150" w:rsidRDefault="00290431" w:rsidP="00290431">
            <w:pPr>
              <w:jc w:val="center"/>
              <w:rPr>
                <w:rFonts w:ascii="Comic Sans MS" w:hAnsi="Comic Sans MS"/>
                <w:b/>
                <w:sz w:val="14"/>
                <w:szCs w:val="14"/>
              </w:rPr>
            </w:pPr>
            <w:r w:rsidRPr="00375150">
              <w:rPr>
                <w:rFonts w:ascii="Comic Sans MS" w:hAnsi="Comic Sans MS"/>
                <w:b/>
                <w:sz w:val="14"/>
                <w:szCs w:val="14"/>
              </w:rPr>
              <w:t>Biology – Animals including humans</w:t>
            </w:r>
          </w:p>
          <w:p w14:paraId="31489740" w14:textId="77777777" w:rsidR="00290431" w:rsidRPr="00375150" w:rsidRDefault="00290431" w:rsidP="00290431">
            <w:pPr>
              <w:jc w:val="center"/>
              <w:rPr>
                <w:rFonts w:ascii="Comic Sans MS" w:hAnsi="Comic Sans MS"/>
                <w:sz w:val="14"/>
                <w:szCs w:val="14"/>
              </w:rPr>
            </w:pPr>
            <w:r w:rsidRPr="00375150">
              <w:rPr>
                <w:rFonts w:ascii="Comic Sans MS" w:hAnsi="Comic Sans MS" w:cstheme="majorHAnsi"/>
                <w:sz w:val="14"/>
                <w:szCs w:val="14"/>
              </w:rPr>
              <w:t>Evolution and inheritance</w:t>
            </w:r>
          </w:p>
        </w:tc>
      </w:tr>
    </w:tbl>
    <w:p w14:paraId="31489742" w14:textId="77777777" w:rsidR="00C74E4D" w:rsidRDefault="00C74E4D"/>
    <w:tbl>
      <w:tblPr>
        <w:tblStyle w:val="TableGrid"/>
        <w:tblW w:w="15388" w:type="dxa"/>
        <w:tblLook w:val="04A0" w:firstRow="1" w:lastRow="0" w:firstColumn="1" w:lastColumn="0" w:noHBand="0" w:noVBand="1"/>
      </w:tblPr>
      <w:tblGrid>
        <w:gridCol w:w="435"/>
        <w:gridCol w:w="2491"/>
        <w:gridCol w:w="2493"/>
        <w:gridCol w:w="2492"/>
        <w:gridCol w:w="2491"/>
        <w:gridCol w:w="2493"/>
        <w:gridCol w:w="2493"/>
      </w:tblGrid>
      <w:tr w:rsidR="00461252" w:rsidRPr="00F00253" w14:paraId="3148974A" w14:textId="77777777" w:rsidTr="00C74E4D">
        <w:tc>
          <w:tcPr>
            <w:tcW w:w="435" w:type="dxa"/>
          </w:tcPr>
          <w:p w14:paraId="31489743" w14:textId="77777777" w:rsidR="00461252" w:rsidRPr="00F00253" w:rsidRDefault="00461252">
            <w:pPr>
              <w:rPr>
                <w:rFonts w:ascii="Comic Sans MS" w:hAnsi="Comic Sans MS"/>
                <w:sz w:val="14"/>
                <w:szCs w:val="14"/>
              </w:rPr>
            </w:pPr>
          </w:p>
        </w:tc>
        <w:tc>
          <w:tcPr>
            <w:tcW w:w="2491" w:type="dxa"/>
          </w:tcPr>
          <w:p w14:paraId="31489744" w14:textId="77777777" w:rsidR="00461252" w:rsidRPr="00F00253" w:rsidRDefault="00461252">
            <w:pPr>
              <w:rPr>
                <w:rFonts w:ascii="Comic Sans MS" w:hAnsi="Comic Sans MS"/>
                <w:sz w:val="14"/>
                <w:szCs w:val="14"/>
              </w:rPr>
            </w:pPr>
            <w:r w:rsidRPr="00F00253">
              <w:rPr>
                <w:rFonts w:ascii="Comic Sans MS" w:hAnsi="Comic Sans MS"/>
                <w:sz w:val="14"/>
                <w:szCs w:val="14"/>
              </w:rPr>
              <w:t>Autumn 1</w:t>
            </w:r>
          </w:p>
        </w:tc>
        <w:tc>
          <w:tcPr>
            <w:tcW w:w="2493" w:type="dxa"/>
          </w:tcPr>
          <w:p w14:paraId="31489745" w14:textId="77777777" w:rsidR="00461252" w:rsidRPr="00F00253" w:rsidRDefault="00461252">
            <w:pPr>
              <w:rPr>
                <w:rFonts w:ascii="Comic Sans MS" w:hAnsi="Comic Sans MS"/>
                <w:sz w:val="14"/>
                <w:szCs w:val="14"/>
              </w:rPr>
            </w:pPr>
            <w:r w:rsidRPr="00F00253">
              <w:rPr>
                <w:rFonts w:ascii="Comic Sans MS" w:hAnsi="Comic Sans MS"/>
                <w:sz w:val="14"/>
                <w:szCs w:val="14"/>
              </w:rPr>
              <w:t>Autumn 2</w:t>
            </w:r>
          </w:p>
        </w:tc>
        <w:tc>
          <w:tcPr>
            <w:tcW w:w="2492" w:type="dxa"/>
          </w:tcPr>
          <w:p w14:paraId="31489746" w14:textId="77777777" w:rsidR="00461252" w:rsidRPr="00F00253" w:rsidRDefault="00461252">
            <w:pPr>
              <w:rPr>
                <w:rFonts w:ascii="Comic Sans MS" w:hAnsi="Comic Sans MS"/>
                <w:sz w:val="14"/>
                <w:szCs w:val="14"/>
              </w:rPr>
            </w:pPr>
            <w:r w:rsidRPr="00F00253">
              <w:rPr>
                <w:rFonts w:ascii="Comic Sans MS" w:hAnsi="Comic Sans MS"/>
                <w:sz w:val="14"/>
                <w:szCs w:val="14"/>
              </w:rPr>
              <w:t>Spring 1</w:t>
            </w:r>
          </w:p>
        </w:tc>
        <w:tc>
          <w:tcPr>
            <w:tcW w:w="2491" w:type="dxa"/>
          </w:tcPr>
          <w:p w14:paraId="31489747" w14:textId="77777777" w:rsidR="00461252" w:rsidRPr="00F00253" w:rsidRDefault="00461252">
            <w:pPr>
              <w:rPr>
                <w:rFonts w:ascii="Comic Sans MS" w:hAnsi="Comic Sans MS"/>
                <w:sz w:val="14"/>
                <w:szCs w:val="14"/>
              </w:rPr>
            </w:pPr>
            <w:r w:rsidRPr="00F00253">
              <w:rPr>
                <w:rFonts w:ascii="Comic Sans MS" w:hAnsi="Comic Sans MS"/>
                <w:sz w:val="14"/>
                <w:szCs w:val="14"/>
              </w:rPr>
              <w:t>Spring 2</w:t>
            </w:r>
          </w:p>
        </w:tc>
        <w:tc>
          <w:tcPr>
            <w:tcW w:w="2493" w:type="dxa"/>
          </w:tcPr>
          <w:p w14:paraId="31489748" w14:textId="77777777" w:rsidR="00461252" w:rsidRPr="00F00253" w:rsidRDefault="00461252">
            <w:pPr>
              <w:rPr>
                <w:rFonts w:ascii="Comic Sans MS" w:hAnsi="Comic Sans MS"/>
                <w:sz w:val="14"/>
                <w:szCs w:val="14"/>
              </w:rPr>
            </w:pPr>
            <w:r w:rsidRPr="00F00253">
              <w:rPr>
                <w:rFonts w:ascii="Comic Sans MS" w:hAnsi="Comic Sans MS"/>
                <w:sz w:val="14"/>
                <w:szCs w:val="14"/>
              </w:rPr>
              <w:t>Summer 1</w:t>
            </w:r>
          </w:p>
        </w:tc>
        <w:tc>
          <w:tcPr>
            <w:tcW w:w="2493" w:type="dxa"/>
          </w:tcPr>
          <w:p w14:paraId="31489749" w14:textId="77777777" w:rsidR="00461252" w:rsidRPr="00F00253" w:rsidRDefault="00461252">
            <w:pPr>
              <w:rPr>
                <w:rFonts w:ascii="Comic Sans MS" w:hAnsi="Comic Sans MS"/>
                <w:sz w:val="14"/>
                <w:szCs w:val="14"/>
              </w:rPr>
            </w:pPr>
            <w:r w:rsidRPr="00F00253">
              <w:rPr>
                <w:rFonts w:ascii="Comic Sans MS" w:hAnsi="Comic Sans MS"/>
                <w:sz w:val="14"/>
                <w:szCs w:val="14"/>
              </w:rPr>
              <w:t>Summer 2</w:t>
            </w:r>
          </w:p>
        </w:tc>
      </w:tr>
      <w:tr w:rsidR="00461252" w:rsidRPr="00F00253" w14:paraId="314897B0" w14:textId="77777777" w:rsidTr="00C74E4D">
        <w:tc>
          <w:tcPr>
            <w:tcW w:w="435" w:type="dxa"/>
          </w:tcPr>
          <w:p w14:paraId="3148974B"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Y1</w:t>
            </w:r>
          </w:p>
        </w:tc>
        <w:tc>
          <w:tcPr>
            <w:tcW w:w="2491" w:type="dxa"/>
          </w:tcPr>
          <w:p w14:paraId="3148974C"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Animals including humans</w:t>
            </w:r>
          </w:p>
          <w:p w14:paraId="3148974D" w14:textId="77777777" w:rsidR="00461252" w:rsidRDefault="00461252" w:rsidP="00461252">
            <w:pPr>
              <w:rPr>
                <w:rFonts w:ascii="Comic Sans MS" w:hAnsi="Comic Sans MS" w:cstheme="majorHAnsi"/>
                <w:sz w:val="14"/>
                <w:szCs w:val="14"/>
              </w:rPr>
            </w:pPr>
            <w:r w:rsidRPr="00F00253">
              <w:rPr>
                <w:rFonts w:ascii="Comic Sans MS" w:hAnsi="Comic Sans MS" w:cstheme="majorHAnsi"/>
                <w:sz w:val="14"/>
                <w:szCs w:val="14"/>
              </w:rPr>
              <w:t>To identify, name, draw and label the basic parts of the human body and say which part of the body is associated with each sense</w:t>
            </w:r>
          </w:p>
          <w:p w14:paraId="3148974E" w14:textId="77777777" w:rsidR="00C329FB" w:rsidRPr="00C329FB" w:rsidRDefault="00C329FB" w:rsidP="00461252">
            <w:pPr>
              <w:rPr>
                <w:rFonts w:ascii="Comic Sans MS" w:hAnsi="Comic Sans MS" w:cstheme="majorHAnsi"/>
                <w:i/>
                <w:sz w:val="14"/>
                <w:szCs w:val="14"/>
              </w:rPr>
            </w:pPr>
            <w:r w:rsidRPr="00C329FB">
              <w:rPr>
                <w:rFonts w:ascii="Comic Sans MS" w:hAnsi="Comic Sans MS" w:cstheme="majorHAnsi"/>
                <w:i/>
                <w:sz w:val="14"/>
                <w:szCs w:val="14"/>
              </w:rPr>
              <w:t>Jumping enquiry –</w:t>
            </w:r>
          </w:p>
          <w:p w14:paraId="3148974F" w14:textId="77777777" w:rsidR="00C329FB" w:rsidRPr="00F00253" w:rsidRDefault="00C329FB" w:rsidP="00C329FB">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ask simple questions and recognising that they can be answered in different ways</w:t>
            </w:r>
          </w:p>
          <w:p w14:paraId="31489750" w14:textId="77777777" w:rsidR="00C329FB" w:rsidRPr="00F00253" w:rsidRDefault="00C329FB" w:rsidP="00C329FB">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observe closely, using simple equipment</w:t>
            </w:r>
          </w:p>
          <w:p w14:paraId="31489751" w14:textId="77777777" w:rsidR="00C329FB" w:rsidRPr="00F00253" w:rsidRDefault="00C329FB" w:rsidP="00C329FB">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52" w14:textId="77777777" w:rsidR="00C329FB" w:rsidRPr="00F00253" w:rsidRDefault="00C329FB" w:rsidP="00C329FB">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53" w14:textId="77777777" w:rsidR="00C329FB" w:rsidRPr="00F00253" w:rsidRDefault="00C329FB" w:rsidP="00C329FB">
            <w:pPr>
              <w:rPr>
                <w:rFonts w:ascii="Comic Sans MS" w:hAnsi="Comic Sans MS" w:cstheme="majorHAnsi"/>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54"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55"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56"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57" w14:textId="77777777" w:rsidR="005B28E5" w:rsidRPr="00F00253" w:rsidRDefault="005B28E5" w:rsidP="00461252">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58" w14:textId="77777777" w:rsidR="005B28E5" w:rsidRPr="00F00253" w:rsidRDefault="005B28E5" w:rsidP="005B28E5">
            <w:pPr>
              <w:textAlignment w:val="baseline"/>
              <w:rPr>
                <w:rFonts w:ascii="Comic Sans MS" w:eastAsia="Times New Roman" w:hAnsi="Comic Sans MS" w:cs="Segoe UI"/>
                <w:b/>
                <w:bCs/>
                <w:color w:val="FF0000"/>
                <w:sz w:val="14"/>
                <w:szCs w:val="14"/>
                <w:lang w:eastAsia="en-GB"/>
              </w:rPr>
            </w:pPr>
            <w:r w:rsidRPr="00F00253">
              <w:rPr>
                <w:rStyle w:val="normaltextrun"/>
                <w:rFonts w:ascii="Comic Sans MS" w:hAnsi="Comic Sans MS"/>
                <w:b/>
                <w:bCs/>
                <w:color w:val="FF0000"/>
                <w:sz w:val="14"/>
                <w:szCs w:val="14"/>
                <w:shd w:val="clear" w:color="auto" w:fill="FFFFFF"/>
              </w:rPr>
              <w:t>WS - </w:t>
            </w:r>
            <w:r w:rsidRPr="00F00253">
              <w:rPr>
                <w:rStyle w:val="normaltextrun"/>
                <w:rFonts w:ascii="Comic Sans MS" w:hAnsi="Comic Sans MS"/>
                <w:color w:val="FF0000"/>
                <w:sz w:val="14"/>
                <w:szCs w:val="14"/>
                <w:shd w:val="clear" w:color="auto" w:fill="FFFFFF"/>
              </w:rPr>
              <w:t xml:space="preserve">To observe closely, </w:t>
            </w:r>
            <w:r w:rsidR="00F00253">
              <w:rPr>
                <w:rStyle w:val="normaltextrun"/>
                <w:rFonts w:ascii="Comic Sans MS" w:hAnsi="Comic Sans MS"/>
                <w:color w:val="FF0000"/>
                <w:sz w:val="14"/>
                <w:szCs w:val="14"/>
                <w:shd w:val="clear" w:color="auto" w:fill="FFFFFF"/>
              </w:rPr>
              <w:t>use</w:t>
            </w:r>
            <w:r w:rsidRPr="00F00253">
              <w:rPr>
                <w:rStyle w:val="normaltextrun"/>
                <w:rFonts w:ascii="Comic Sans MS" w:hAnsi="Comic Sans MS"/>
                <w:color w:val="FF0000"/>
                <w:sz w:val="14"/>
                <w:szCs w:val="14"/>
                <w:shd w:val="clear" w:color="auto" w:fill="FFFFFF"/>
              </w:rPr>
              <w:t xml:space="preserve"> simple equipment</w:t>
            </w:r>
            <w:r w:rsidRPr="00F00253">
              <w:rPr>
                <w:rStyle w:val="eop"/>
                <w:rFonts w:ascii="Comic Sans MS" w:hAnsi="Comic Sans MS"/>
                <w:color w:val="FF0000"/>
                <w:sz w:val="14"/>
                <w:szCs w:val="14"/>
                <w:shd w:val="clear" w:color="auto" w:fill="FFFFFF"/>
              </w:rPr>
              <w:t> </w:t>
            </w:r>
            <w:r w:rsidRPr="00F00253">
              <w:rPr>
                <w:rFonts w:ascii="Comic Sans MS" w:eastAsia="Times New Roman" w:hAnsi="Comic Sans MS" w:cs="Segoe UI"/>
                <w:b/>
                <w:bCs/>
                <w:color w:val="FF0000"/>
                <w:sz w:val="14"/>
                <w:szCs w:val="14"/>
                <w:lang w:eastAsia="en-GB"/>
              </w:rPr>
              <w:t xml:space="preserve"> </w:t>
            </w:r>
          </w:p>
          <w:p w14:paraId="31489759"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5A"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5B"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5C"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5D" w14:textId="77777777" w:rsidR="005B28E5" w:rsidRPr="00F00253" w:rsidRDefault="005B28E5" w:rsidP="00461252">
            <w:pPr>
              <w:rPr>
                <w:rFonts w:ascii="Comic Sans MS" w:hAnsi="Comic Sans MS"/>
                <w:sz w:val="14"/>
                <w:szCs w:val="14"/>
              </w:rPr>
            </w:pPr>
          </w:p>
        </w:tc>
        <w:tc>
          <w:tcPr>
            <w:tcW w:w="2493" w:type="dxa"/>
          </w:tcPr>
          <w:p w14:paraId="3148975E" w14:textId="77777777" w:rsidR="00B30283" w:rsidRPr="00F00253" w:rsidRDefault="00461252" w:rsidP="00461252">
            <w:pPr>
              <w:rPr>
                <w:rFonts w:ascii="Comic Sans MS" w:hAnsi="Comic Sans MS" w:cstheme="majorHAnsi"/>
                <w:sz w:val="14"/>
                <w:szCs w:val="14"/>
              </w:rPr>
            </w:pPr>
            <w:r w:rsidRPr="00F00253">
              <w:rPr>
                <w:rFonts w:ascii="Comic Sans MS" w:hAnsi="Comic Sans MS"/>
                <w:b/>
                <w:sz w:val="14"/>
                <w:szCs w:val="14"/>
              </w:rPr>
              <w:t>Chemistry – Materials</w:t>
            </w:r>
            <w:r w:rsidRPr="00F00253">
              <w:rPr>
                <w:rFonts w:ascii="Comic Sans MS" w:hAnsi="Comic Sans MS" w:cstheme="majorHAnsi"/>
                <w:sz w:val="14"/>
                <w:szCs w:val="14"/>
              </w:rPr>
              <w:t xml:space="preserve"> </w:t>
            </w:r>
          </w:p>
          <w:p w14:paraId="3148975F"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distinguish between an object and the material from which it is made. </w:t>
            </w:r>
          </w:p>
          <w:p w14:paraId="31489760"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name a variety of everyday materials, including wood, plastic, glass, metal, water, and rock </w:t>
            </w:r>
          </w:p>
          <w:p w14:paraId="31489761"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describe the simple physical properties of a variety of everyday materials </w:t>
            </w:r>
          </w:p>
          <w:p w14:paraId="31489762"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compare and group together a variety of everyday materials on the basis of their simple physical properties.</w:t>
            </w:r>
          </w:p>
          <w:p w14:paraId="31489763" w14:textId="77777777" w:rsidR="005B28E5" w:rsidRPr="00F00253" w:rsidRDefault="005B28E5" w:rsidP="005B28E5">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ask simple questions and recognising that they can be answered in different ways</w:t>
            </w:r>
          </w:p>
          <w:p w14:paraId="31489764" w14:textId="77777777" w:rsidR="005B28E5" w:rsidRPr="00F00253" w:rsidRDefault="005B28E5" w:rsidP="005B28E5">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observe closely, using simple equipment</w:t>
            </w:r>
          </w:p>
          <w:p w14:paraId="31489765" w14:textId="77777777" w:rsidR="005B28E5" w:rsidRPr="00F00253" w:rsidRDefault="005B28E5" w:rsidP="005B28E5">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66" w14:textId="77777777" w:rsidR="005B28E5" w:rsidRPr="00F00253" w:rsidRDefault="005B28E5" w:rsidP="005B28E5">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67" w14:textId="77777777" w:rsidR="005B28E5" w:rsidRPr="00F00253" w:rsidRDefault="005B28E5" w:rsidP="005B28E5">
            <w:pPr>
              <w:rPr>
                <w:rFonts w:ascii="Comic Sans MS" w:hAnsi="Comic Sans MS" w:cstheme="majorHAnsi"/>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68"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69"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6A"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6B" w14:textId="77777777" w:rsidR="005B28E5" w:rsidRPr="00F00253" w:rsidRDefault="005B28E5" w:rsidP="005B28E5">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6C" w14:textId="77777777" w:rsidR="005B28E5" w:rsidRPr="00F00253" w:rsidRDefault="00F00253" w:rsidP="005B28E5">
            <w:pPr>
              <w:textAlignment w:val="baseline"/>
              <w:rPr>
                <w:rFonts w:ascii="Comic Sans MS" w:eastAsia="Times New Roman" w:hAnsi="Comic Sans MS" w:cs="Segoe UI"/>
                <w:b/>
                <w:bCs/>
                <w:color w:val="FF0000"/>
                <w:sz w:val="14"/>
                <w:szCs w:val="14"/>
                <w:lang w:eastAsia="en-GB"/>
              </w:rPr>
            </w:pPr>
            <w:r>
              <w:rPr>
                <w:rStyle w:val="normaltextrun"/>
                <w:rFonts w:ascii="Comic Sans MS" w:hAnsi="Comic Sans MS"/>
                <w:b/>
                <w:bCs/>
                <w:color w:val="FF0000"/>
                <w:sz w:val="14"/>
                <w:szCs w:val="14"/>
                <w:shd w:val="clear" w:color="auto" w:fill="FFFFFF"/>
              </w:rPr>
              <w:t xml:space="preserve">WS - To observe closely, use simple equipment  </w:t>
            </w:r>
          </w:p>
          <w:p w14:paraId="3148976D"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6E"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6F"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70"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71" w14:textId="77777777" w:rsidR="005B28E5" w:rsidRPr="00F00253" w:rsidRDefault="005B28E5" w:rsidP="00461252">
            <w:pPr>
              <w:rPr>
                <w:rFonts w:ascii="Comic Sans MS" w:hAnsi="Comic Sans MS" w:cstheme="majorHAnsi"/>
                <w:sz w:val="14"/>
                <w:szCs w:val="14"/>
              </w:rPr>
            </w:pPr>
          </w:p>
        </w:tc>
        <w:tc>
          <w:tcPr>
            <w:tcW w:w="2492" w:type="dxa"/>
          </w:tcPr>
          <w:p w14:paraId="31489772"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Animals including humans</w:t>
            </w:r>
          </w:p>
          <w:p w14:paraId="31489773"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name a variety of common animals including fish, amphibians, reptiles, birds and mammals </w:t>
            </w:r>
          </w:p>
          <w:p w14:paraId="31489774"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identify and name a variety of common animals that are carnivores, herbivores and omnivores</w:t>
            </w:r>
          </w:p>
          <w:p w14:paraId="31489775"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describe and compare the structure of a variety of common animals (fish, amphibians, reptiles, birds and mammals, including pets) </w:t>
            </w:r>
          </w:p>
          <w:p w14:paraId="3148977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identify and classify</w:t>
            </w:r>
          </w:p>
          <w:p w14:paraId="31489777" w14:textId="77777777" w:rsidR="0029588C" w:rsidRPr="00F00253" w:rsidRDefault="0029588C" w:rsidP="0029588C">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78" w14:textId="77777777" w:rsidR="0029588C" w:rsidRPr="00F00253" w:rsidRDefault="0029588C" w:rsidP="00461252">
            <w:pPr>
              <w:rPr>
                <w:rFonts w:ascii="Comic Sans MS" w:hAnsi="Comic Sans MS" w:cstheme="majorHAnsi"/>
                <w:sz w:val="14"/>
                <w:szCs w:val="14"/>
              </w:rPr>
            </w:pPr>
          </w:p>
          <w:p w14:paraId="31489779"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7A"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7B"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7C" w14:textId="77777777" w:rsidR="005B28E5" w:rsidRPr="00F00253" w:rsidRDefault="005B28E5" w:rsidP="005B28E5">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7D" w14:textId="77777777" w:rsidR="005B28E5" w:rsidRPr="00F00253" w:rsidRDefault="00F00253" w:rsidP="005B28E5">
            <w:pPr>
              <w:textAlignment w:val="baseline"/>
              <w:rPr>
                <w:rFonts w:ascii="Comic Sans MS" w:eastAsia="Times New Roman" w:hAnsi="Comic Sans MS" w:cs="Segoe UI"/>
                <w:b/>
                <w:bCs/>
                <w:color w:val="FF0000"/>
                <w:sz w:val="14"/>
                <w:szCs w:val="14"/>
                <w:lang w:eastAsia="en-GB"/>
              </w:rPr>
            </w:pPr>
            <w:r>
              <w:rPr>
                <w:rStyle w:val="normaltextrun"/>
                <w:rFonts w:ascii="Comic Sans MS" w:hAnsi="Comic Sans MS"/>
                <w:b/>
                <w:bCs/>
                <w:color w:val="FF0000"/>
                <w:sz w:val="14"/>
                <w:szCs w:val="14"/>
                <w:shd w:val="clear" w:color="auto" w:fill="FFFFFF"/>
              </w:rPr>
              <w:t xml:space="preserve">WS - To observe closely, use simple equipment  </w:t>
            </w:r>
          </w:p>
          <w:p w14:paraId="3148977E"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7F"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80"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81"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82" w14:textId="77777777" w:rsidR="005B28E5" w:rsidRPr="00F00253" w:rsidRDefault="005B28E5" w:rsidP="00461252">
            <w:pPr>
              <w:rPr>
                <w:rFonts w:ascii="Comic Sans MS" w:hAnsi="Comic Sans MS" w:cstheme="majorHAnsi"/>
                <w:sz w:val="14"/>
                <w:szCs w:val="14"/>
              </w:rPr>
            </w:pPr>
          </w:p>
        </w:tc>
        <w:tc>
          <w:tcPr>
            <w:tcW w:w="2491" w:type="dxa"/>
          </w:tcPr>
          <w:p w14:paraId="31489783" w14:textId="77777777" w:rsidR="00B30283" w:rsidRPr="00F00253" w:rsidRDefault="00461252" w:rsidP="00461252">
            <w:pPr>
              <w:rPr>
                <w:rFonts w:ascii="Comic Sans MS" w:hAnsi="Comic Sans MS" w:cstheme="majorHAnsi"/>
                <w:sz w:val="14"/>
                <w:szCs w:val="14"/>
              </w:rPr>
            </w:pPr>
            <w:r w:rsidRPr="00F00253">
              <w:rPr>
                <w:rFonts w:ascii="Comic Sans MS" w:hAnsi="Comic Sans MS"/>
                <w:b/>
                <w:sz w:val="14"/>
                <w:szCs w:val="14"/>
              </w:rPr>
              <w:t>Chemistry – Materials</w:t>
            </w:r>
            <w:r w:rsidRPr="00F00253">
              <w:rPr>
                <w:rFonts w:ascii="Comic Sans MS" w:hAnsi="Comic Sans MS" w:cstheme="majorHAnsi"/>
                <w:sz w:val="14"/>
                <w:szCs w:val="14"/>
              </w:rPr>
              <w:t xml:space="preserve"> </w:t>
            </w:r>
          </w:p>
          <w:p w14:paraId="31489784"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distinguish between an object and the material from which it is made. </w:t>
            </w:r>
          </w:p>
          <w:p w14:paraId="31489785"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name a variety of everyday materials, including wood, plastic, glass, metal, water, and rock </w:t>
            </w:r>
          </w:p>
          <w:p w14:paraId="31489786"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describe the simple physical properties of a variety of everyday materials </w:t>
            </w:r>
          </w:p>
          <w:p w14:paraId="31489787"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compare and group together a variety of everyday materials on the basis of their simple physical properties.</w:t>
            </w:r>
          </w:p>
          <w:p w14:paraId="31489788"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89"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8A"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8B" w14:textId="77777777" w:rsidR="005B28E5" w:rsidRPr="00F00253" w:rsidRDefault="005B28E5" w:rsidP="005B28E5">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8C" w14:textId="77777777" w:rsidR="005B28E5" w:rsidRPr="00F00253" w:rsidRDefault="00F00253" w:rsidP="005B28E5">
            <w:pPr>
              <w:textAlignment w:val="baseline"/>
              <w:rPr>
                <w:rFonts w:ascii="Comic Sans MS" w:eastAsia="Times New Roman" w:hAnsi="Comic Sans MS" w:cs="Segoe UI"/>
                <w:b/>
                <w:bCs/>
                <w:color w:val="FF0000"/>
                <w:sz w:val="14"/>
                <w:szCs w:val="14"/>
                <w:lang w:eastAsia="en-GB"/>
              </w:rPr>
            </w:pPr>
            <w:r>
              <w:rPr>
                <w:rStyle w:val="normaltextrun"/>
                <w:rFonts w:ascii="Comic Sans MS" w:hAnsi="Comic Sans MS"/>
                <w:b/>
                <w:bCs/>
                <w:color w:val="FF0000"/>
                <w:sz w:val="14"/>
                <w:szCs w:val="14"/>
                <w:shd w:val="clear" w:color="auto" w:fill="FFFFFF"/>
              </w:rPr>
              <w:t xml:space="preserve">WS - To observe closely, use simple equipment  </w:t>
            </w:r>
          </w:p>
          <w:p w14:paraId="3148978D"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8E"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8F"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90"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91" w14:textId="77777777" w:rsidR="005B28E5" w:rsidRPr="00F00253" w:rsidRDefault="005B28E5" w:rsidP="00461252">
            <w:pPr>
              <w:rPr>
                <w:rFonts w:ascii="Comic Sans MS" w:hAnsi="Comic Sans MS"/>
                <w:sz w:val="14"/>
                <w:szCs w:val="14"/>
              </w:rPr>
            </w:pPr>
          </w:p>
        </w:tc>
        <w:tc>
          <w:tcPr>
            <w:tcW w:w="2493" w:type="dxa"/>
          </w:tcPr>
          <w:p w14:paraId="31489792"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Animals including humans</w:t>
            </w:r>
          </w:p>
          <w:p w14:paraId="31489793"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name a variety of common animals including fish, amphibians, reptiles, birds and mammals </w:t>
            </w:r>
          </w:p>
          <w:p w14:paraId="31489794"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identify and name a variety of common animals that are carnivores, herbivores and omnivores</w:t>
            </w:r>
          </w:p>
          <w:p w14:paraId="31489795"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describe and compare the structure of a variety of common animals (fish, amphibians, reptiles, birds and mammals, including pets) </w:t>
            </w:r>
          </w:p>
          <w:p w14:paraId="31489796"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97"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98"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99" w14:textId="77777777" w:rsidR="005B28E5" w:rsidRPr="00F00253" w:rsidRDefault="005B28E5" w:rsidP="005B28E5">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9A" w14:textId="77777777" w:rsidR="005B28E5" w:rsidRPr="00F00253" w:rsidRDefault="00F00253" w:rsidP="005B28E5">
            <w:pPr>
              <w:textAlignment w:val="baseline"/>
              <w:rPr>
                <w:rFonts w:ascii="Comic Sans MS" w:eastAsia="Times New Roman" w:hAnsi="Comic Sans MS" w:cs="Segoe UI"/>
                <w:b/>
                <w:bCs/>
                <w:color w:val="FF0000"/>
                <w:sz w:val="14"/>
                <w:szCs w:val="14"/>
                <w:lang w:eastAsia="en-GB"/>
              </w:rPr>
            </w:pPr>
            <w:r>
              <w:rPr>
                <w:rStyle w:val="normaltextrun"/>
                <w:rFonts w:ascii="Comic Sans MS" w:hAnsi="Comic Sans MS"/>
                <w:b/>
                <w:bCs/>
                <w:color w:val="FF0000"/>
                <w:sz w:val="14"/>
                <w:szCs w:val="14"/>
                <w:shd w:val="clear" w:color="auto" w:fill="FFFFFF"/>
              </w:rPr>
              <w:t xml:space="preserve">WS - To observe closely, use simple equipment  </w:t>
            </w:r>
          </w:p>
          <w:p w14:paraId="3148979B"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9C"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9D"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9E"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9F" w14:textId="77777777" w:rsidR="005B28E5" w:rsidRPr="00F00253" w:rsidRDefault="005B28E5" w:rsidP="00461252">
            <w:pPr>
              <w:rPr>
                <w:rFonts w:ascii="Comic Sans MS" w:hAnsi="Comic Sans MS"/>
                <w:sz w:val="14"/>
                <w:szCs w:val="14"/>
              </w:rPr>
            </w:pPr>
          </w:p>
        </w:tc>
        <w:tc>
          <w:tcPr>
            <w:tcW w:w="2493" w:type="dxa"/>
          </w:tcPr>
          <w:p w14:paraId="314897A0" w14:textId="77777777" w:rsidR="00461252" w:rsidRPr="00F00253" w:rsidRDefault="00461252" w:rsidP="00461252">
            <w:pPr>
              <w:rPr>
                <w:rFonts w:ascii="Comic Sans MS" w:hAnsi="Comic Sans MS"/>
                <w:b/>
                <w:sz w:val="14"/>
                <w:szCs w:val="14"/>
              </w:rPr>
            </w:pPr>
            <w:r w:rsidRPr="00F00253">
              <w:rPr>
                <w:rFonts w:ascii="Comic Sans MS" w:hAnsi="Comic Sans MS"/>
                <w:b/>
                <w:sz w:val="14"/>
                <w:szCs w:val="14"/>
              </w:rPr>
              <w:t>Biology – Plants</w:t>
            </w:r>
          </w:p>
          <w:p w14:paraId="314897A1"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name a variety of common wild and garden plants, including deciduous and evergreen trees </w:t>
            </w:r>
          </w:p>
          <w:p w14:paraId="314897A2"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identify and describe the basic structure of a variety of common flowering plants, including trees.</w:t>
            </w:r>
          </w:p>
          <w:p w14:paraId="314897A3"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–To use classification keys to identify unknown plants</w:t>
            </w:r>
          </w:p>
          <w:p w14:paraId="314897A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observe</w:t>
            </w:r>
            <w:r w:rsidRPr="00F00253">
              <w:rPr>
                <w:rFonts w:ascii="Comic Sans MS" w:hAnsi="Comic Sans MS"/>
                <w:color w:val="FF0000"/>
                <w:sz w:val="14"/>
                <w:szCs w:val="14"/>
              </w:rPr>
              <w:t xml:space="preserve"> closely, using simple equipment</w:t>
            </w:r>
          </w:p>
          <w:p w14:paraId="314897A5" w14:textId="77777777" w:rsidR="0029588C" w:rsidRPr="00F00253" w:rsidRDefault="0029588C" w:rsidP="0029588C">
            <w:pPr>
              <w:rPr>
                <w:rFonts w:ascii="Comic Sans MS" w:hAnsi="Comic Sans MS" w:cstheme="majorHAnsi"/>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A6" w14:textId="77777777" w:rsidR="00461252" w:rsidRPr="00F00253" w:rsidRDefault="00461252" w:rsidP="00461252">
            <w:pPr>
              <w:rPr>
                <w:rFonts w:ascii="Comic Sans MS" w:hAnsi="Comic Sans MS" w:cstheme="majorHAnsi"/>
                <w:b/>
                <w:sz w:val="14"/>
                <w:szCs w:val="14"/>
                <w:u w:val="single"/>
              </w:rPr>
            </w:pPr>
            <w:r w:rsidRPr="00F00253">
              <w:rPr>
                <w:rFonts w:ascii="Comic Sans MS" w:hAnsi="Comic Sans MS"/>
                <w:b/>
                <w:sz w:val="14"/>
                <w:szCs w:val="14"/>
              </w:rPr>
              <w:t>Biology - Living things and their habitat</w:t>
            </w:r>
            <w:r w:rsidRPr="00F00253">
              <w:rPr>
                <w:rFonts w:ascii="Comic Sans MS" w:hAnsi="Comic Sans MS" w:cstheme="majorHAnsi"/>
                <w:b/>
                <w:sz w:val="14"/>
                <w:szCs w:val="14"/>
                <w:u w:val="single"/>
              </w:rPr>
              <w:t xml:space="preserve"> Seasonal Changes</w:t>
            </w:r>
          </w:p>
          <w:p w14:paraId="314897A7"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changes across the four seasons</w:t>
            </w:r>
          </w:p>
          <w:p w14:paraId="314897A8"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weather associated with the seasons and how day length varies.</w:t>
            </w:r>
          </w:p>
          <w:p w14:paraId="314897A9" w14:textId="77777777" w:rsidR="005B28E5" w:rsidRPr="00F00253" w:rsidRDefault="005B28E5" w:rsidP="005B28E5">
            <w:pPr>
              <w:rPr>
                <w:rFonts w:ascii="Comic Sans MS" w:hAnsi="Comic Sans MS" w:cstheme="majorHAnsi"/>
                <w:sz w:val="14"/>
                <w:szCs w:val="14"/>
              </w:rPr>
            </w:pPr>
            <w:r w:rsidRPr="00F00253">
              <w:rPr>
                <w:rFonts w:ascii="Comic Sans MS" w:hAnsi="Comic Sans MS"/>
                <w:sz w:val="14"/>
                <w:szCs w:val="14"/>
              </w:rPr>
              <w:t>To identify and name a variety of common wild and garden plants, including deciduous and evergreen trees</w:t>
            </w:r>
          </w:p>
          <w:p w14:paraId="314897AA" w14:textId="77777777" w:rsidR="005B28E5" w:rsidRPr="00F00253" w:rsidRDefault="00F00253" w:rsidP="005B28E5">
            <w:pPr>
              <w:textAlignment w:val="baseline"/>
              <w:rPr>
                <w:rFonts w:ascii="Comic Sans MS" w:eastAsia="Times New Roman" w:hAnsi="Comic Sans MS" w:cs="Segoe UI"/>
                <w:b/>
                <w:bCs/>
                <w:color w:val="FF0000"/>
                <w:sz w:val="14"/>
                <w:szCs w:val="14"/>
                <w:lang w:eastAsia="en-GB"/>
              </w:rPr>
            </w:pPr>
            <w:r>
              <w:rPr>
                <w:rStyle w:val="normaltextrun"/>
                <w:rFonts w:ascii="Comic Sans MS" w:hAnsi="Comic Sans MS"/>
                <w:b/>
                <w:bCs/>
                <w:color w:val="FF0000"/>
                <w:sz w:val="14"/>
                <w:szCs w:val="14"/>
                <w:shd w:val="clear" w:color="auto" w:fill="FFFFFF"/>
              </w:rPr>
              <w:t xml:space="preserve">WS - To observe closely, use simple equipment  </w:t>
            </w:r>
          </w:p>
          <w:p w14:paraId="314897AB"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ask simple questions and recognising that they can be answered in different ways </w:t>
            </w:r>
          </w:p>
          <w:p w14:paraId="314897AC"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observe closely, using simple equipment </w:t>
            </w:r>
          </w:p>
          <w:p w14:paraId="314897AD" w14:textId="77777777" w:rsidR="005B28E5" w:rsidRPr="00F00253" w:rsidRDefault="005B28E5" w:rsidP="005B28E5">
            <w:pPr>
              <w:textAlignment w:val="baseline"/>
              <w:rPr>
                <w:rFonts w:ascii="Comic Sans MS" w:eastAsia="Times New Roman" w:hAnsi="Comic Sans MS" w:cs="Segoe UI"/>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use observations and ideas to suggest answers to questions </w:t>
            </w:r>
          </w:p>
          <w:p w14:paraId="314897AE" w14:textId="77777777" w:rsidR="005B28E5" w:rsidRPr="00F00253" w:rsidRDefault="005B28E5" w:rsidP="005B28E5">
            <w:pPr>
              <w:textAlignment w:val="baseline"/>
              <w:rPr>
                <w:rFonts w:ascii="Comic Sans MS" w:eastAsia="Times New Roman" w:hAnsi="Comic Sans MS" w:cs="Segoe UI"/>
                <w:color w:val="FF0000"/>
                <w:sz w:val="14"/>
                <w:szCs w:val="14"/>
                <w:lang w:eastAsia="en-GB"/>
              </w:rPr>
            </w:pPr>
            <w:r w:rsidRPr="00F00253">
              <w:rPr>
                <w:rFonts w:ascii="Comic Sans MS" w:eastAsia="Times New Roman" w:hAnsi="Comic Sans MS" w:cs="Segoe UI"/>
                <w:b/>
                <w:bCs/>
                <w:color w:val="FF0000"/>
                <w:sz w:val="14"/>
                <w:szCs w:val="14"/>
                <w:lang w:eastAsia="en-GB"/>
              </w:rPr>
              <w:t>WS - </w:t>
            </w:r>
            <w:r w:rsidRPr="00F00253">
              <w:rPr>
                <w:rFonts w:ascii="Comic Sans MS" w:eastAsia="Times New Roman" w:hAnsi="Comic Sans MS" w:cs="Segoe UI"/>
                <w:color w:val="FF0000"/>
                <w:sz w:val="14"/>
                <w:szCs w:val="14"/>
                <w:lang w:eastAsia="en-GB"/>
              </w:rPr>
              <w:t>To gather and recording data to help in answering questions</w:t>
            </w:r>
          </w:p>
          <w:p w14:paraId="314897AF" w14:textId="77777777" w:rsidR="005B28E5" w:rsidRPr="00F00253" w:rsidRDefault="005B28E5" w:rsidP="00461252">
            <w:pPr>
              <w:rPr>
                <w:rFonts w:ascii="Comic Sans MS" w:hAnsi="Comic Sans MS"/>
                <w:sz w:val="14"/>
                <w:szCs w:val="14"/>
              </w:rPr>
            </w:pPr>
          </w:p>
        </w:tc>
      </w:tr>
    </w:tbl>
    <w:p w14:paraId="314897B1" w14:textId="77777777" w:rsidR="0029588C" w:rsidRPr="00F00253" w:rsidRDefault="0029588C">
      <w:pPr>
        <w:rPr>
          <w:rFonts w:ascii="Comic Sans MS" w:hAnsi="Comic Sans MS"/>
          <w:sz w:val="14"/>
          <w:szCs w:val="14"/>
        </w:rPr>
      </w:pPr>
    </w:p>
    <w:p w14:paraId="314897B2" w14:textId="77777777" w:rsidR="0029588C" w:rsidRPr="00F00253" w:rsidRDefault="0029588C">
      <w:pPr>
        <w:rPr>
          <w:rFonts w:ascii="Comic Sans MS" w:hAnsi="Comic Sans MS"/>
          <w:sz w:val="14"/>
          <w:szCs w:val="14"/>
        </w:rPr>
      </w:pPr>
    </w:p>
    <w:tbl>
      <w:tblPr>
        <w:tblStyle w:val="TableGrid"/>
        <w:tblW w:w="0" w:type="auto"/>
        <w:tblLook w:val="04A0" w:firstRow="1" w:lastRow="0" w:firstColumn="1" w:lastColumn="0" w:noHBand="0" w:noVBand="1"/>
      </w:tblPr>
      <w:tblGrid>
        <w:gridCol w:w="435"/>
        <w:gridCol w:w="2491"/>
        <w:gridCol w:w="2493"/>
        <w:gridCol w:w="2492"/>
        <w:gridCol w:w="2491"/>
        <w:gridCol w:w="2493"/>
        <w:gridCol w:w="2493"/>
      </w:tblGrid>
      <w:tr w:rsidR="00461252" w:rsidRPr="00F00253" w14:paraId="314897E8" w14:textId="77777777" w:rsidTr="00461252">
        <w:tc>
          <w:tcPr>
            <w:tcW w:w="435" w:type="dxa"/>
          </w:tcPr>
          <w:p w14:paraId="314897B3"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Y2</w:t>
            </w:r>
          </w:p>
        </w:tc>
        <w:tc>
          <w:tcPr>
            <w:tcW w:w="2491" w:type="dxa"/>
          </w:tcPr>
          <w:p w14:paraId="314897B4" w14:textId="77777777" w:rsidR="00461252" w:rsidRPr="00F00253" w:rsidRDefault="00461252" w:rsidP="00461252">
            <w:pPr>
              <w:rPr>
                <w:rFonts w:ascii="Comic Sans MS" w:hAnsi="Comic Sans MS" w:cstheme="majorHAnsi"/>
                <w:b/>
                <w:sz w:val="14"/>
                <w:szCs w:val="14"/>
              </w:rPr>
            </w:pPr>
            <w:r w:rsidRPr="00F00253">
              <w:rPr>
                <w:rFonts w:ascii="Comic Sans MS" w:hAnsi="Comic Sans MS" w:cstheme="majorHAnsi"/>
                <w:b/>
                <w:sz w:val="14"/>
                <w:szCs w:val="14"/>
              </w:rPr>
              <w:t>Biology Plants</w:t>
            </w:r>
          </w:p>
          <w:p w14:paraId="314897B5"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observe and describe how seeds and bulbs grow into mature plants</w:t>
            </w:r>
          </w:p>
          <w:p w14:paraId="314897B6"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find out and describe how plants need water, light and a suitable temperature to grow and stay healthy.</w:t>
            </w:r>
          </w:p>
          <w:p w14:paraId="314897B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ask simple questions and recognising that they can be answered in different ways</w:t>
            </w:r>
          </w:p>
          <w:p w14:paraId="314897B8"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B9" w14:textId="77777777" w:rsidR="0029588C" w:rsidRPr="00F00253" w:rsidRDefault="0029588C" w:rsidP="00461252">
            <w:pPr>
              <w:rPr>
                <w:rFonts w:ascii="Comic Sans MS" w:hAnsi="Comic Sans MS"/>
                <w:sz w:val="14"/>
                <w:szCs w:val="14"/>
              </w:rPr>
            </w:pPr>
          </w:p>
        </w:tc>
        <w:tc>
          <w:tcPr>
            <w:tcW w:w="2493" w:type="dxa"/>
          </w:tcPr>
          <w:p w14:paraId="314897BA"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Chemistry – Materials</w:t>
            </w:r>
            <w:r w:rsidRPr="00F00253">
              <w:rPr>
                <w:rFonts w:ascii="Comic Sans MS" w:hAnsi="Comic Sans MS" w:cstheme="majorHAnsi"/>
                <w:sz w:val="14"/>
                <w:szCs w:val="14"/>
              </w:rPr>
              <w:t xml:space="preserve"> </w:t>
            </w:r>
          </w:p>
          <w:p w14:paraId="314897BB"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compare the suitability of a variety of everyday materials, including wood, metal, plastic, glass, brick, rock, paper and cardboard for particular uses </w:t>
            </w:r>
          </w:p>
          <w:p w14:paraId="314897BC"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find out how the shapes of solid objects made from some materials can be changed by squashing, bending, twisting and stretching.</w:t>
            </w:r>
          </w:p>
          <w:p w14:paraId="314897BD"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identify and classifying</w:t>
            </w:r>
          </w:p>
          <w:p w14:paraId="314897BE"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BF"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C0"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C1" w14:textId="77777777" w:rsidR="0029588C" w:rsidRPr="00F00253" w:rsidRDefault="0029588C" w:rsidP="0029588C">
            <w:pPr>
              <w:rPr>
                <w:rFonts w:ascii="Comic Sans MS" w:hAnsi="Comic Sans MS"/>
                <w:color w:val="FF0000"/>
                <w:sz w:val="14"/>
                <w:szCs w:val="14"/>
              </w:rPr>
            </w:pPr>
          </w:p>
          <w:p w14:paraId="314897C2" w14:textId="77777777" w:rsidR="0029588C" w:rsidRPr="00F00253" w:rsidRDefault="0029588C" w:rsidP="00461252">
            <w:pPr>
              <w:rPr>
                <w:rFonts w:ascii="Comic Sans MS" w:hAnsi="Comic Sans MS"/>
                <w:sz w:val="14"/>
                <w:szCs w:val="14"/>
              </w:rPr>
            </w:pPr>
          </w:p>
        </w:tc>
        <w:tc>
          <w:tcPr>
            <w:tcW w:w="2492" w:type="dxa"/>
          </w:tcPr>
          <w:p w14:paraId="314897C3"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Living things and their habitat</w:t>
            </w:r>
          </w:p>
          <w:p w14:paraId="314897C4"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that most living things live in habitats to which they are suited and describe how different habitats provide for the basic needs of different kinds of animals and plants, and how they depend on each other </w:t>
            </w:r>
          </w:p>
          <w:p w14:paraId="314897C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identify and classifying</w:t>
            </w:r>
          </w:p>
          <w:p w14:paraId="314897C6" w14:textId="77777777" w:rsidR="0029588C" w:rsidRPr="00F00253" w:rsidRDefault="0029588C" w:rsidP="00461252">
            <w:pPr>
              <w:rPr>
                <w:rFonts w:ascii="Comic Sans MS" w:hAnsi="Comic Sans MS" w:cstheme="majorHAnsi"/>
                <w:b/>
                <w:sz w:val="14"/>
                <w:szCs w:val="14"/>
              </w:rPr>
            </w:pPr>
          </w:p>
          <w:p w14:paraId="314897C7" w14:textId="77777777" w:rsidR="00461252" w:rsidRPr="00F00253" w:rsidRDefault="00461252" w:rsidP="00461252">
            <w:pPr>
              <w:rPr>
                <w:rFonts w:ascii="Comic Sans MS" w:hAnsi="Comic Sans MS" w:cstheme="majorHAnsi"/>
                <w:b/>
                <w:sz w:val="14"/>
                <w:szCs w:val="14"/>
              </w:rPr>
            </w:pPr>
            <w:r w:rsidRPr="00F00253">
              <w:rPr>
                <w:rFonts w:ascii="Comic Sans MS" w:hAnsi="Comic Sans MS" w:cstheme="majorHAnsi"/>
                <w:b/>
                <w:sz w:val="14"/>
                <w:szCs w:val="14"/>
              </w:rPr>
              <w:t>Biology Plants</w:t>
            </w:r>
          </w:p>
          <w:p w14:paraId="314897C8"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 daffodils and potatoes</w:t>
            </w:r>
          </w:p>
        </w:tc>
        <w:tc>
          <w:tcPr>
            <w:tcW w:w="2491" w:type="dxa"/>
          </w:tcPr>
          <w:p w14:paraId="314897C9" w14:textId="77777777" w:rsidR="00B30283" w:rsidRPr="00F00253" w:rsidRDefault="00461252" w:rsidP="00461252">
            <w:pPr>
              <w:rPr>
                <w:rFonts w:ascii="Comic Sans MS" w:hAnsi="Comic Sans MS" w:cstheme="majorHAnsi"/>
                <w:sz w:val="14"/>
                <w:szCs w:val="14"/>
              </w:rPr>
            </w:pPr>
            <w:r w:rsidRPr="00F00253">
              <w:rPr>
                <w:rFonts w:ascii="Comic Sans MS" w:hAnsi="Comic Sans MS"/>
                <w:b/>
                <w:sz w:val="14"/>
                <w:szCs w:val="14"/>
              </w:rPr>
              <w:t>Chemistry – Materials</w:t>
            </w:r>
            <w:r w:rsidRPr="00F00253">
              <w:rPr>
                <w:rFonts w:ascii="Comic Sans MS" w:hAnsi="Comic Sans MS" w:cstheme="majorHAnsi"/>
                <w:sz w:val="14"/>
                <w:szCs w:val="14"/>
              </w:rPr>
              <w:t xml:space="preserve"> </w:t>
            </w:r>
          </w:p>
          <w:p w14:paraId="314897CA"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 xml:space="preserve">To identify and compare the suitability of a variety of everyday materials, including wood, metal, plastic, glass, brick, rock, paper and cardboard for particular uses </w:t>
            </w:r>
          </w:p>
          <w:p w14:paraId="314897CB"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find out how the shapes of solid objects made from some materials can be changed by squashing, bending, twisting and stretching.</w:t>
            </w:r>
          </w:p>
          <w:p w14:paraId="314897CC"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identify and classifying</w:t>
            </w:r>
          </w:p>
          <w:p w14:paraId="314897CD"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CE"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CF"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D0" w14:textId="77777777" w:rsidR="0029588C" w:rsidRPr="00F00253" w:rsidRDefault="0029588C" w:rsidP="00461252">
            <w:pPr>
              <w:rPr>
                <w:rFonts w:ascii="Comic Sans MS" w:hAnsi="Comic Sans MS"/>
                <w:sz w:val="14"/>
                <w:szCs w:val="14"/>
              </w:rPr>
            </w:pPr>
          </w:p>
        </w:tc>
        <w:tc>
          <w:tcPr>
            <w:tcW w:w="2493" w:type="dxa"/>
          </w:tcPr>
          <w:p w14:paraId="314897D1"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Living things and their habitat</w:t>
            </w:r>
          </w:p>
          <w:p w14:paraId="314897D2" w14:textId="77777777" w:rsidR="00461252" w:rsidRPr="00F00253" w:rsidRDefault="00461252" w:rsidP="00461252">
            <w:pPr>
              <w:rPr>
                <w:rFonts w:ascii="Comic Sans MS" w:hAnsi="Comic Sans MS" w:cstheme="majorHAnsi"/>
                <w:b/>
                <w:sz w:val="14"/>
                <w:szCs w:val="14"/>
              </w:rPr>
            </w:pPr>
            <w:r w:rsidRPr="00F00253">
              <w:rPr>
                <w:rFonts w:ascii="Comic Sans MS" w:hAnsi="Comic Sans MS" w:cstheme="majorHAnsi"/>
                <w:sz w:val="14"/>
                <w:szCs w:val="14"/>
              </w:rPr>
              <w:t xml:space="preserve">To explore and compare the differences between things that are living, dead, and things that have never been alive </w:t>
            </w:r>
          </w:p>
          <w:p w14:paraId="314897D3" w14:textId="77777777" w:rsidR="00461252" w:rsidRPr="00F00253" w:rsidRDefault="00461252" w:rsidP="00461252">
            <w:pPr>
              <w:rPr>
                <w:rFonts w:ascii="Comic Sans MS" w:hAnsi="Comic Sans MS" w:cstheme="majorHAnsi"/>
                <w:b/>
                <w:sz w:val="14"/>
                <w:szCs w:val="14"/>
              </w:rPr>
            </w:pPr>
            <w:r w:rsidRPr="00F00253">
              <w:rPr>
                <w:rFonts w:ascii="Comic Sans MS" w:hAnsi="Comic Sans MS" w:cstheme="majorHAnsi"/>
                <w:sz w:val="14"/>
                <w:szCs w:val="14"/>
              </w:rPr>
              <w:t xml:space="preserve">To identify and name a variety of plants and animals in their habitats, including microhabitats </w:t>
            </w:r>
          </w:p>
          <w:p w14:paraId="314897D4"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describe how animals, obtain their food from plants and other animals, using the idea of a simple food chain, and identify and name different sources of food.</w:t>
            </w:r>
          </w:p>
          <w:p w14:paraId="314897D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ask simple questions and recognising that they can be answered in different ways</w:t>
            </w:r>
          </w:p>
          <w:p w14:paraId="314897D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observe closely, using simple equipment</w:t>
            </w:r>
          </w:p>
          <w:p w14:paraId="314897D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D8"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D9"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DA" w14:textId="77777777" w:rsidR="0029588C" w:rsidRPr="00F00253" w:rsidRDefault="0029588C" w:rsidP="00461252">
            <w:pPr>
              <w:rPr>
                <w:rFonts w:ascii="Comic Sans MS" w:hAnsi="Comic Sans MS" w:cstheme="majorHAnsi"/>
                <w:b/>
                <w:sz w:val="14"/>
                <w:szCs w:val="14"/>
              </w:rPr>
            </w:pPr>
          </w:p>
          <w:p w14:paraId="314897DB" w14:textId="77777777" w:rsidR="00461252" w:rsidRPr="00F00253" w:rsidRDefault="00461252" w:rsidP="00461252">
            <w:pPr>
              <w:rPr>
                <w:rFonts w:ascii="Comic Sans MS" w:hAnsi="Comic Sans MS" w:cstheme="majorHAnsi"/>
                <w:b/>
                <w:sz w:val="14"/>
                <w:szCs w:val="14"/>
              </w:rPr>
            </w:pPr>
            <w:r w:rsidRPr="00F00253">
              <w:rPr>
                <w:rFonts w:ascii="Comic Sans MS" w:hAnsi="Comic Sans MS" w:cstheme="majorHAnsi"/>
                <w:b/>
                <w:sz w:val="14"/>
                <w:szCs w:val="14"/>
              </w:rPr>
              <w:t>Biology Plants</w:t>
            </w:r>
          </w:p>
          <w:p w14:paraId="314897DC"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 potatoes</w:t>
            </w:r>
          </w:p>
        </w:tc>
        <w:tc>
          <w:tcPr>
            <w:tcW w:w="2493" w:type="dxa"/>
          </w:tcPr>
          <w:p w14:paraId="314897DD" w14:textId="77777777" w:rsidR="00461252" w:rsidRPr="00F00253" w:rsidRDefault="00461252" w:rsidP="00461252">
            <w:pPr>
              <w:rPr>
                <w:rFonts w:ascii="Comic Sans MS" w:hAnsi="Comic Sans MS" w:cstheme="majorHAnsi"/>
                <w:sz w:val="14"/>
                <w:szCs w:val="14"/>
              </w:rPr>
            </w:pPr>
            <w:r w:rsidRPr="00F00253">
              <w:rPr>
                <w:rFonts w:ascii="Comic Sans MS" w:hAnsi="Comic Sans MS"/>
                <w:b/>
                <w:sz w:val="14"/>
                <w:szCs w:val="14"/>
              </w:rPr>
              <w:t>Biology - Animals including humans</w:t>
            </w:r>
          </w:p>
          <w:p w14:paraId="314897DE"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 xml:space="preserve">To notice that animals, including humans, have offspring which grow into adults </w:t>
            </w:r>
          </w:p>
          <w:p w14:paraId="314897DF"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 xml:space="preserve">To find out about and describe the basic needs of animals, including humans, for survival (water, food and air) </w:t>
            </w:r>
          </w:p>
          <w:p w14:paraId="314897E0"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To describe the importance for humans of exercise, eating the right amounts of different types of food, and hygiene.</w:t>
            </w:r>
          </w:p>
          <w:p w14:paraId="314897E1"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E2"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ask simple questions and recognising that they can be answered in different ways</w:t>
            </w:r>
          </w:p>
          <w:p w14:paraId="314897E3"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observe closely, using simple equipment</w:t>
            </w:r>
          </w:p>
          <w:p w14:paraId="314897E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perform simple tests</w:t>
            </w:r>
          </w:p>
          <w:p w14:paraId="314897E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observations and ideas to suggest answers to questions</w:t>
            </w:r>
          </w:p>
          <w:p w14:paraId="314897E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and recording data to help in answering questions.</w:t>
            </w:r>
          </w:p>
          <w:p w14:paraId="314897E7" w14:textId="77777777" w:rsidR="0029588C" w:rsidRPr="00F00253" w:rsidRDefault="0029588C" w:rsidP="00461252">
            <w:pPr>
              <w:rPr>
                <w:rFonts w:ascii="Comic Sans MS" w:hAnsi="Comic Sans MS"/>
                <w:sz w:val="14"/>
                <w:szCs w:val="14"/>
              </w:rPr>
            </w:pPr>
          </w:p>
        </w:tc>
      </w:tr>
    </w:tbl>
    <w:p w14:paraId="314897E9" w14:textId="77777777" w:rsidR="00B30283" w:rsidRPr="00F00253" w:rsidRDefault="00B30283">
      <w:pPr>
        <w:rPr>
          <w:rFonts w:ascii="Comic Sans MS" w:hAnsi="Comic Sans MS"/>
          <w:sz w:val="14"/>
          <w:szCs w:val="14"/>
        </w:rPr>
      </w:pPr>
    </w:p>
    <w:p w14:paraId="314897EA" w14:textId="77777777" w:rsidR="00B30283" w:rsidRPr="00F00253" w:rsidRDefault="00B30283">
      <w:pPr>
        <w:rPr>
          <w:rFonts w:ascii="Comic Sans MS" w:hAnsi="Comic Sans MS"/>
          <w:sz w:val="14"/>
          <w:szCs w:val="14"/>
        </w:rPr>
      </w:pPr>
    </w:p>
    <w:p w14:paraId="314897EB" w14:textId="77777777" w:rsidR="0029588C" w:rsidRPr="00F00253" w:rsidRDefault="0029588C">
      <w:pPr>
        <w:rPr>
          <w:rFonts w:ascii="Comic Sans MS" w:hAnsi="Comic Sans MS"/>
          <w:sz w:val="14"/>
          <w:szCs w:val="14"/>
        </w:rPr>
      </w:pPr>
    </w:p>
    <w:p w14:paraId="314897EC" w14:textId="77777777" w:rsidR="0029588C" w:rsidRPr="00F00253" w:rsidRDefault="0029588C">
      <w:pPr>
        <w:rPr>
          <w:rFonts w:ascii="Comic Sans MS" w:hAnsi="Comic Sans MS"/>
          <w:sz w:val="14"/>
          <w:szCs w:val="14"/>
        </w:rPr>
      </w:pPr>
    </w:p>
    <w:p w14:paraId="314897ED" w14:textId="77777777" w:rsidR="0029588C" w:rsidRPr="00F00253" w:rsidRDefault="0029588C">
      <w:pPr>
        <w:rPr>
          <w:rFonts w:ascii="Comic Sans MS" w:hAnsi="Comic Sans MS"/>
          <w:sz w:val="14"/>
          <w:szCs w:val="14"/>
        </w:rPr>
      </w:pPr>
    </w:p>
    <w:p w14:paraId="314897EE" w14:textId="77777777" w:rsidR="0029588C" w:rsidRPr="00F00253" w:rsidRDefault="0029588C">
      <w:pPr>
        <w:rPr>
          <w:rFonts w:ascii="Comic Sans MS" w:hAnsi="Comic Sans MS"/>
          <w:sz w:val="14"/>
          <w:szCs w:val="14"/>
        </w:rPr>
      </w:pPr>
    </w:p>
    <w:p w14:paraId="314897EF" w14:textId="77777777" w:rsidR="0029588C" w:rsidRPr="00F00253" w:rsidRDefault="0029588C">
      <w:pPr>
        <w:rPr>
          <w:rFonts w:ascii="Comic Sans MS" w:hAnsi="Comic Sans MS"/>
          <w:sz w:val="14"/>
          <w:szCs w:val="14"/>
        </w:rPr>
      </w:pPr>
    </w:p>
    <w:p w14:paraId="314897F0" w14:textId="77777777" w:rsidR="0029588C" w:rsidRPr="00F00253" w:rsidRDefault="0029588C">
      <w:pPr>
        <w:rPr>
          <w:rFonts w:ascii="Comic Sans MS" w:hAnsi="Comic Sans MS"/>
          <w:sz w:val="14"/>
          <w:szCs w:val="14"/>
        </w:rPr>
      </w:pPr>
    </w:p>
    <w:p w14:paraId="314897F1" w14:textId="77777777" w:rsidR="0029588C" w:rsidRPr="00F00253" w:rsidRDefault="0029588C">
      <w:pPr>
        <w:rPr>
          <w:rFonts w:ascii="Comic Sans MS" w:hAnsi="Comic Sans MS"/>
          <w:sz w:val="14"/>
          <w:szCs w:val="14"/>
        </w:rPr>
      </w:pPr>
    </w:p>
    <w:p w14:paraId="314897F2" w14:textId="77777777" w:rsidR="0029588C" w:rsidRPr="00F00253" w:rsidRDefault="0029588C">
      <w:pPr>
        <w:rPr>
          <w:rFonts w:ascii="Comic Sans MS" w:hAnsi="Comic Sans MS"/>
          <w:sz w:val="14"/>
          <w:szCs w:val="14"/>
        </w:rPr>
      </w:pPr>
    </w:p>
    <w:p w14:paraId="314897F3" w14:textId="77777777" w:rsidR="0029588C" w:rsidRPr="00F00253" w:rsidRDefault="0029588C">
      <w:pPr>
        <w:rPr>
          <w:rFonts w:ascii="Comic Sans MS" w:hAnsi="Comic Sans MS"/>
          <w:sz w:val="14"/>
          <w:szCs w:val="14"/>
        </w:rPr>
      </w:pPr>
    </w:p>
    <w:p w14:paraId="314897F4" w14:textId="77777777" w:rsidR="0029588C" w:rsidRPr="00F00253" w:rsidRDefault="0029588C">
      <w:pPr>
        <w:rPr>
          <w:rFonts w:ascii="Comic Sans MS" w:hAnsi="Comic Sans MS"/>
          <w:sz w:val="14"/>
          <w:szCs w:val="14"/>
        </w:rPr>
      </w:pPr>
    </w:p>
    <w:tbl>
      <w:tblPr>
        <w:tblStyle w:val="TableGrid"/>
        <w:tblW w:w="0" w:type="auto"/>
        <w:tblLook w:val="04A0" w:firstRow="1" w:lastRow="0" w:firstColumn="1" w:lastColumn="0" w:noHBand="0" w:noVBand="1"/>
      </w:tblPr>
      <w:tblGrid>
        <w:gridCol w:w="431"/>
        <w:gridCol w:w="2478"/>
        <w:gridCol w:w="2479"/>
        <w:gridCol w:w="2479"/>
        <w:gridCol w:w="2479"/>
        <w:gridCol w:w="2479"/>
        <w:gridCol w:w="2479"/>
      </w:tblGrid>
      <w:tr w:rsidR="00461252" w:rsidRPr="00F00253" w14:paraId="3148982B" w14:textId="77777777" w:rsidTr="0029588C">
        <w:tc>
          <w:tcPr>
            <w:tcW w:w="431" w:type="dxa"/>
          </w:tcPr>
          <w:p w14:paraId="314897F5"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lastRenderedPageBreak/>
              <w:t>Y3</w:t>
            </w:r>
          </w:p>
        </w:tc>
        <w:tc>
          <w:tcPr>
            <w:tcW w:w="2478" w:type="dxa"/>
          </w:tcPr>
          <w:p w14:paraId="314897F6" w14:textId="77777777" w:rsidR="00B30283" w:rsidRPr="00F00253" w:rsidRDefault="00B30283" w:rsidP="00B30283">
            <w:pPr>
              <w:rPr>
                <w:rFonts w:ascii="Comic Sans MS" w:hAnsi="Comic Sans MS" w:cstheme="majorHAnsi"/>
                <w:sz w:val="14"/>
                <w:szCs w:val="14"/>
              </w:rPr>
            </w:pPr>
            <w:r w:rsidRPr="00F00253">
              <w:rPr>
                <w:rFonts w:ascii="Comic Sans MS" w:hAnsi="Comic Sans MS"/>
                <w:b/>
                <w:sz w:val="14"/>
                <w:szCs w:val="14"/>
              </w:rPr>
              <w:t>Chemistry – Rocks,</w:t>
            </w:r>
          </w:p>
          <w:p w14:paraId="314897F7"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compare and group together different kinds of rocks on the basis of their appearance and simple physical properties  </w:t>
            </w:r>
          </w:p>
          <w:p w14:paraId="314897F8"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describe in simple terms how fossils are formed when things that have lived are trapped within rock</w:t>
            </w:r>
          </w:p>
          <w:p w14:paraId="314897F9" w14:textId="77777777" w:rsidR="00461252"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soils are made from rocks and organic matter</w:t>
            </w:r>
          </w:p>
          <w:p w14:paraId="314897FA"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gather, record, classify and present data in a variety of ways to help in answering questions </w:t>
            </w:r>
          </w:p>
          <w:p w14:paraId="314897FB"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identify differences, similarities or changes related to simple scientific ideas and processes </w:t>
            </w:r>
          </w:p>
          <w:p w14:paraId="314897FC"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make systematic and careful observations and, where appropriate, taking accurate measurements using standard units, using a range of equipment, including thermometers and data loggers </w:t>
            </w:r>
          </w:p>
          <w:p w14:paraId="314897FD"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gather, record, classify and present data in a variety of ways to help in answering questions</w:t>
            </w:r>
          </w:p>
        </w:tc>
        <w:tc>
          <w:tcPr>
            <w:tcW w:w="2479" w:type="dxa"/>
          </w:tcPr>
          <w:p w14:paraId="314897FE" w14:textId="77777777" w:rsidR="00B30283" w:rsidRPr="00F00253" w:rsidRDefault="00B30283" w:rsidP="00B30283">
            <w:pPr>
              <w:rPr>
                <w:rFonts w:ascii="Comic Sans MS" w:hAnsi="Comic Sans MS"/>
                <w:b/>
                <w:sz w:val="14"/>
                <w:szCs w:val="14"/>
              </w:rPr>
            </w:pPr>
            <w:r w:rsidRPr="00F00253">
              <w:rPr>
                <w:rFonts w:ascii="Comic Sans MS" w:hAnsi="Comic Sans MS"/>
                <w:b/>
                <w:sz w:val="14"/>
                <w:szCs w:val="14"/>
              </w:rPr>
              <w:t xml:space="preserve">Physics – Forces, Magnets </w:t>
            </w:r>
          </w:p>
          <w:p w14:paraId="314897FF"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compare how things, move on different surfaces</w:t>
            </w:r>
          </w:p>
          <w:p w14:paraId="31489800"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notice that some forces need contact between two objects, but magnetic forces can act at a distance</w:t>
            </w:r>
          </w:p>
          <w:p w14:paraId="31489801"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observe how magnets, attract or repel each other and attract some materials and not others</w:t>
            </w:r>
          </w:p>
          <w:p w14:paraId="31489802"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compare and group together a variety of everyday materials on the basis of whether they are attracted to a magnet, and identify some magnetic materials</w:t>
            </w:r>
          </w:p>
          <w:p w14:paraId="31489803"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describe magnets as having two poles</w:t>
            </w:r>
          </w:p>
          <w:p w14:paraId="31489804" w14:textId="77777777" w:rsidR="00461252"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predict whether two magnets will attract or repel each other, depending on which poles are facing.</w:t>
            </w:r>
          </w:p>
          <w:p w14:paraId="3148980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fair tests </w:t>
            </w:r>
          </w:p>
          <w:p w14:paraId="3148980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gather</w:t>
            </w:r>
            <w:r w:rsidRPr="00F00253">
              <w:rPr>
                <w:rFonts w:ascii="Comic Sans MS" w:hAnsi="Comic Sans MS"/>
                <w:color w:val="FF0000"/>
                <w:sz w:val="14"/>
                <w:szCs w:val="14"/>
              </w:rPr>
              <w:t xml:space="preserve">, record, classify and present data in a variety of ways to help in answering questions </w:t>
            </w:r>
          </w:p>
          <w:p w14:paraId="3148980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record</w:t>
            </w:r>
            <w:r w:rsidRPr="00F00253">
              <w:rPr>
                <w:rFonts w:ascii="Comic Sans MS" w:hAnsi="Comic Sans MS"/>
                <w:color w:val="FF0000"/>
                <w:sz w:val="14"/>
                <w:szCs w:val="14"/>
              </w:rPr>
              <w:t xml:space="preserve"> findings using simple scientific language, drawings, labelled diagrams, keys, </w:t>
            </w:r>
            <w:r w:rsidRPr="00F00253">
              <w:rPr>
                <w:rFonts w:ascii="Comic Sans MS" w:hAnsi="Comic Sans MS"/>
                <w:color w:val="FF0000"/>
                <w:sz w:val="14"/>
                <w:szCs w:val="14"/>
                <w:highlight w:val="yellow"/>
              </w:rPr>
              <w:t>bar charts, and tables</w:t>
            </w:r>
            <w:r w:rsidRPr="00F00253">
              <w:rPr>
                <w:rFonts w:ascii="Comic Sans MS" w:hAnsi="Comic Sans MS"/>
                <w:color w:val="FF0000"/>
                <w:sz w:val="14"/>
                <w:szCs w:val="14"/>
              </w:rPr>
              <w:t xml:space="preserve"> </w:t>
            </w:r>
          </w:p>
          <w:p w14:paraId="31489808"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report</w:t>
            </w:r>
            <w:r w:rsidRPr="00F00253">
              <w:rPr>
                <w:rFonts w:ascii="Comic Sans MS" w:hAnsi="Comic Sans MS"/>
                <w:color w:val="FF0000"/>
                <w:sz w:val="14"/>
                <w:szCs w:val="14"/>
              </w:rPr>
              <w:t xml:space="preserve"> on findings from enquiries, including oral and written explanations, displays or presentations of results and conclusions </w:t>
            </w:r>
          </w:p>
          <w:p w14:paraId="31489809"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results to draw simple conclusions, make predictions for new values, suggest improvements and raise further questions</w:t>
            </w:r>
          </w:p>
        </w:tc>
        <w:tc>
          <w:tcPr>
            <w:tcW w:w="2479" w:type="dxa"/>
          </w:tcPr>
          <w:p w14:paraId="3148980A" w14:textId="77777777" w:rsidR="00B30283" w:rsidRPr="00F00253" w:rsidRDefault="00B30283" w:rsidP="00B30283">
            <w:pPr>
              <w:rPr>
                <w:rFonts w:ascii="Comic Sans MS" w:hAnsi="Comic Sans MS" w:cstheme="majorHAnsi"/>
                <w:sz w:val="14"/>
                <w:szCs w:val="14"/>
              </w:rPr>
            </w:pPr>
            <w:r w:rsidRPr="00F00253">
              <w:rPr>
                <w:rFonts w:ascii="Comic Sans MS" w:hAnsi="Comic Sans MS"/>
                <w:b/>
                <w:sz w:val="14"/>
                <w:szCs w:val="14"/>
              </w:rPr>
              <w:t>Physics – Light</w:t>
            </w:r>
          </w:p>
          <w:p w14:paraId="3148980B"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they need light in order to see things and that dark is the absence of light</w:t>
            </w:r>
          </w:p>
          <w:p w14:paraId="3148980C"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notice that light is reflected from surfaces</w:t>
            </w:r>
          </w:p>
          <w:p w14:paraId="3148980D"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light from the sun can be dangerous and that there are ways to protect</w:t>
            </w:r>
          </w:p>
          <w:p w14:paraId="3148980E"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their eyes</w:t>
            </w:r>
          </w:p>
          <w:p w14:paraId="3148980F"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shadows are formed when the light from a light source is blocked by</w:t>
            </w:r>
          </w:p>
          <w:p w14:paraId="31489810"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an opaque object</w:t>
            </w:r>
          </w:p>
          <w:p w14:paraId="31489811" w14:textId="77777777" w:rsidR="00461252"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find patterns in the way that the size of shadows </w:t>
            </w:r>
            <w:r w:rsidR="00830D15" w:rsidRPr="00F00253">
              <w:rPr>
                <w:rFonts w:ascii="Comic Sans MS" w:hAnsi="Comic Sans MS" w:cstheme="majorHAnsi"/>
                <w:sz w:val="14"/>
                <w:szCs w:val="14"/>
              </w:rPr>
              <w:t>changes</w:t>
            </w:r>
            <w:r w:rsidRPr="00F00253">
              <w:rPr>
                <w:rFonts w:ascii="Comic Sans MS" w:hAnsi="Comic Sans MS" w:cstheme="majorHAnsi"/>
                <w:sz w:val="14"/>
                <w:szCs w:val="14"/>
              </w:rPr>
              <w:t>.</w:t>
            </w:r>
          </w:p>
          <w:p w14:paraId="31489812"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ask relevant questions and use different types of scientific enquiries to answer them. </w:t>
            </w:r>
          </w:p>
          <w:p w14:paraId="31489813"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w:t>
            </w:r>
            <w:r w:rsidRPr="00F00253">
              <w:rPr>
                <w:rFonts w:ascii="Comic Sans MS" w:hAnsi="Comic Sans MS"/>
                <w:color w:val="FF0000"/>
                <w:sz w:val="14"/>
                <w:szCs w:val="14"/>
                <w:highlight w:val="yellow"/>
              </w:rPr>
              <w:t>fair tests</w:t>
            </w:r>
            <w:r w:rsidRPr="00F00253">
              <w:rPr>
                <w:rFonts w:ascii="Comic Sans MS" w:hAnsi="Comic Sans MS"/>
                <w:color w:val="FF0000"/>
                <w:sz w:val="14"/>
                <w:szCs w:val="14"/>
              </w:rPr>
              <w:t xml:space="preserve"> </w:t>
            </w:r>
          </w:p>
          <w:p w14:paraId="3148981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make systematic and careful observations and, where appropriate, </w:t>
            </w:r>
            <w:r w:rsidRPr="00F00253">
              <w:rPr>
                <w:rFonts w:ascii="Comic Sans MS" w:hAnsi="Comic Sans MS"/>
                <w:color w:val="FF0000"/>
                <w:sz w:val="14"/>
                <w:szCs w:val="14"/>
                <w:highlight w:val="yellow"/>
              </w:rPr>
              <w:t>taking accurate measurements using standard units</w:t>
            </w:r>
            <w:r w:rsidRPr="00F00253">
              <w:rPr>
                <w:rFonts w:ascii="Comic Sans MS" w:hAnsi="Comic Sans MS"/>
                <w:color w:val="FF0000"/>
                <w:sz w:val="14"/>
                <w:szCs w:val="14"/>
              </w:rPr>
              <w:t xml:space="preserve">, using a range of equipment, including thermometers and data loggers </w:t>
            </w:r>
          </w:p>
          <w:p w14:paraId="3148981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gather</w:t>
            </w:r>
            <w:r w:rsidRPr="00F00253">
              <w:rPr>
                <w:rFonts w:ascii="Comic Sans MS" w:hAnsi="Comic Sans MS"/>
                <w:color w:val="FF0000"/>
                <w:sz w:val="14"/>
                <w:szCs w:val="14"/>
              </w:rPr>
              <w:t xml:space="preserve">, record, classify and present data in a variety of ways to help in answering questions </w:t>
            </w:r>
          </w:p>
          <w:p w14:paraId="3148981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record</w:t>
            </w:r>
            <w:r w:rsidRPr="00F00253">
              <w:rPr>
                <w:rFonts w:ascii="Comic Sans MS" w:hAnsi="Comic Sans MS"/>
                <w:color w:val="FF0000"/>
                <w:sz w:val="14"/>
                <w:szCs w:val="14"/>
              </w:rPr>
              <w:t xml:space="preserve"> findings using simple scientific language, drawings, labelled diagrams, keys, bar charts, and tables </w:t>
            </w:r>
          </w:p>
          <w:p w14:paraId="3148981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use results to draw simple conclusions, make predictions for new values, suggest improvements and raise further questions </w:t>
            </w:r>
          </w:p>
          <w:p w14:paraId="31489818"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00830D15" w:rsidRPr="00F00253">
              <w:rPr>
                <w:rFonts w:ascii="Comic Sans MS" w:hAnsi="Comic Sans MS"/>
                <w:color w:val="FF0000"/>
                <w:sz w:val="14"/>
                <w:szCs w:val="14"/>
              </w:rPr>
              <w:t>To identify</w:t>
            </w:r>
            <w:r w:rsidRPr="00F00253">
              <w:rPr>
                <w:rFonts w:ascii="Comic Sans MS" w:hAnsi="Comic Sans MS"/>
                <w:color w:val="FF0000"/>
                <w:sz w:val="14"/>
                <w:szCs w:val="14"/>
              </w:rPr>
              <w:t xml:space="preserve"> differences, similarities or changes related to simple scientific ideas and processes </w:t>
            </w:r>
          </w:p>
          <w:p w14:paraId="31489819"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straightforward scientific evidence to answer questions or to support their findings.</w:t>
            </w:r>
          </w:p>
        </w:tc>
        <w:tc>
          <w:tcPr>
            <w:tcW w:w="2479" w:type="dxa"/>
          </w:tcPr>
          <w:p w14:paraId="3148981A" w14:textId="77777777" w:rsidR="00461252" w:rsidRPr="00F00253" w:rsidRDefault="0029588C" w:rsidP="00461252">
            <w:pPr>
              <w:rPr>
                <w:rFonts w:ascii="Comic Sans MS" w:hAnsi="Comic Sans MS" w:cstheme="majorHAnsi"/>
                <w:sz w:val="14"/>
                <w:szCs w:val="14"/>
              </w:rPr>
            </w:pPr>
            <w:r w:rsidRPr="00F00253">
              <w:rPr>
                <w:rFonts w:ascii="Comic Sans MS" w:hAnsi="Comic Sans MS" w:cstheme="majorHAnsi"/>
                <w:b/>
                <w:sz w:val="14"/>
                <w:szCs w:val="14"/>
              </w:rPr>
              <w:t>Biology -</w:t>
            </w:r>
            <w:r w:rsidR="00461252" w:rsidRPr="00F00253">
              <w:rPr>
                <w:rFonts w:ascii="Comic Sans MS" w:hAnsi="Comic Sans MS" w:cstheme="majorHAnsi"/>
                <w:b/>
                <w:sz w:val="14"/>
                <w:szCs w:val="14"/>
              </w:rPr>
              <w:t>Plants</w:t>
            </w:r>
            <w:r w:rsidR="00461252" w:rsidRPr="00F00253">
              <w:rPr>
                <w:rFonts w:ascii="Comic Sans MS" w:hAnsi="Comic Sans MS" w:cstheme="majorHAnsi"/>
                <w:sz w:val="14"/>
                <w:szCs w:val="14"/>
              </w:rPr>
              <w:t xml:space="preserve"> </w:t>
            </w:r>
          </w:p>
          <w:p w14:paraId="3148981B"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identify and describe the functions of different parts of flowering plants: roots, stem/trunk, leaves and flowers</w:t>
            </w:r>
          </w:p>
          <w:p w14:paraId="3148981C"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explore the requirements of plants for life and growth (air, light, water, nutrients from soil, and room to grow) and how they vary from plant to plant</w:t>
            </w:r>
          </w:p>
          <w:p w14:paraId="3148981D"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investigate the way in which water is transported within plants</w:t>
            </w:r>
          </w:p>
          <w:p w14:paraId="3148981E" w14:textId="77777777" w:rsidR="00461252" w:rsidRPr="00F00253" w:rsidRDefault="00461252" w:rsidP="00461252">
            <w:pPr>
              <w:rPr>
                <w:rFonts w:ascii="Comic Sans MS" w:hAnsi="Comic Sans MS" w:cstheme="majorHAnsi"/>
                <w:sz w:val="14"/>
                <w:szCs w:val="14"/>
              </w:rPr>
            </w:pPr>
            <w:r w:rsidRPr="00F00253">
              <w:rPr>
                <w:rFonts w:ascii="Comic Sans MS" w:hAnsi="Comic Sans MS" w:cstheme="majorHAnsi"/>
                <w:sz w:val="14"/>
                <w:szCs w:val="14"/>
              </w:rPr>
              <w:t>To explore the part that flowers play in the life cycle of flowering plants, including pollination, seed formation and seed dispersal.</w:t>
            </w:r>
          </w:p>
          <w:p w14:paraId="3148981F" w14:textId="77777777" w:rsidR="0029588C" w:rsidRPr="00F00253" w:rsidRDefault="0029588C" w:rsidP="0029588C">
            <w:pPr>
              <w:rPr>
                <w:rFonts w:ascii="Comic Sans MS" w:hAnsi="Comic Sans MS"/>
                <w:color w:val="FF0000"/>
                <w:sz w:val="14"/>
                <w:szCs w:val="14"/>
              </w:rPr>
            </w:pPr>
            <w:r w:rsidRPr="00F00253">
              <w:rPr>
                <w:rFonts w:ascii="Comic Sans MS" w:hAnsi="Comic Sans MS"/>
                <w:color w:val="FF0000"/>
                <w:sz w:val="14"/>
                <w:szCs w:val="14"/>
              </w:rPr>
              <w:t xml:space="preserve">WS - To gather, record, classify and present data in a variety of ways to help in answering questions. </w:t>
            </w:r>
          </w:p>
          <w:p w14:paraId="31489820" w14:textId="77777777" w:rsidR="0029588C" w:rsidRPr="00F00253" w:rsidRDefault="0029588C" w:rsidP="0029588C">
            <w:pPr>
              <w:rPr>
                <w:rFonts w:ascii="Comic Sans MS" w:hAnsi="Comic Sans MS"/>
                <w:color w:val="FF0000"/>
                <w:sz w:val="14"/>
                <w:szCs w:val="14"/>
              </w:rPr>
            </w:pPr>
            <w:r w:rsidRPr="00F00253">
              <w:rPr>
                <w:rFonts w:ascii="Comic Sans MS" w:hAnsi="Comic Sans MS"/>
                <w:color w:val="FF0000"/>
                <w:sz w:val="14"/>
                <w:szCs w:val="14"/>
              </w:rPr>
              <w:t xml:space="preserve">WS - To record findings using simple scientific language, drawings, labelled diagrams, keys </w:t>
            </w:r>
          </w:p>
          <w:p w14:paraId="31489821" w14:textId="77777777" w:rsidR="0029588C" w:rsidRPr="00F00253" w:rsidRDefault="0029588C" w:rsidP="0029588C">
            <w:pPr>
              <w:rPr>
                <w:rFonts w:ascii="Comic Sans MS" w:hAnsi="Comic Sans MS"/>
                <w:color w:val="FF0000"/>
                <w:sz w:val="14"/>
                <w:szCs w:val="14"/>
              </w:rPr>
            </w:pPr>
            <w:r w:rsidRPr="00F00253">
              <w:rPr>
                <w:rFonts w:ascii="Comic Sans MS" w:hAnsi="Comic Sans MS"/>
                <w:color w:val="FF0000"/>
                <w:sz w:val="14"/>
                <w:szCs w:val="14"/>
              </w:rPr>
              <w:t>WS - To make systematic and careful observations</w:t>
            </w:r>
          </w:p>
          <w:p w14:paraId="31489822" w14:textId="77777777" w:rsidR="0029588C" w:rsidRPr="00F00253" w:rsidRDefault="0029588C" w:rsidP="0029588C">
            <w:pPr>
              <w:rPr>
                <w:rFonts w:ascii="Comic Sans MS" w:hAnsi="Comic Sans MS"/>
                <w:sz w:val="14"/>
                <w:szCs w:val="14"/>
              </w:rPr>
            </w:pPr>
            <w:r w:rsidRPr="00F00253">
              <w:rPr>
                <w:rFonts w:ascii="Comic Sans MS" w:hAnsi="Comic Sans MS"/>
                <w:color w:val="FF0000"/>
                <w:sz w:val="14"/>
                <w:szCs w:val="14"/>
              </w:rPr>
              <w:t>WS - To  record findings using simple scientific language, drawings, labelled diagrams, keys</w:t>
            </w:r>
          </w:p>
        </w:tc>
        <w:tc>
          <w:tcPr>
            <w:tcW w:w="2479" w:type="dxa"/>
          </w:tcPr>
          <w:p w14:paraId="31489823" w14:textId="77777777" w:rsidR="00B30283" w:rsidRPr="00F00253" w:rsidRDefault="00B30283" w:rsidP="00B30283">
            <w:pPr>
              <w:rPr>
                <w:rFonts w:ascii="Comic Sans MS" w:hAnsi="Comic Sans MS"/>
                <w:b/>
                <w:sz w:val="14"/>
                <w:szCs w:val="14"/>
              </w:rPr>
            </w:pPr>
            <w:r w:rsidRPr="00F00253">
              <w:rPr>
                <w:rFonts w:ascii="Comic Sans MS" w:hAnsi="Comic Sans MS"/>
                <w:b/>
                <w:sz w:val="14"/>
                <w:szCs w:val="14"/>
              </w:rPr>
              <w:t>Biology - Animals including humans</w:t>
            </w:r>
          </w:p>
          <w:p w14:paraId="31489824"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 To identify that animals, including humans, need the right types and amount of nutrition, and that they cannot make their own food; they get nutrition from what they eat </w:t>
            </w:r>
          </w:p>
          <w:p w14:paraId="31489825" w14:textId="77777777" w:rsidR="00461252" w:rsidRPr="00F00253" w:rsidRDefault="00461252" w:rsidP="00B30283">
            <w:pPr>
              <w:rPr>
                <w:rFonts w:ascii="Comic Sans MS" w:hAnsi="Comic Sans MS"/>
                <w:sz w:val="14"/>
                <w:szCs w:val="14"/>
              </w:rPr>
            </w:pPr>
          </w:p>
        </w:tc>
        <w:tc>
          <w:tcPr>
            <w:tcW w:w="2479" w:type="dxa"/>
          </w:tcPr>
          <w:p w14:paraId="31489826" w14:textId="77777777" w:rsidR="0095544A" w:rsidRPr="00F00253" w:rsidRDefault="0095544A" w:rsidP="0095544A">
            <w:pPr>
              <w:rPr>
                <w:rFonts w:ascii="Comic Sans MS" w:hAnsi="Comic Sans MS"/>
                <w:b/>
                <w:sz w:val="14"/>
                <w:szCs w:val="14"/>
              </w:rPr>
            </w:pPr>
            <w:r w:rsidRPr="00F00253">
              <w:rPr>
                <w:rFonts w:ascii="Comic Sans MS" w:hAnsi="Comic Sans MS"/>
                <w:b/>
                <w:sz w:val="14"/>
                <w:szCs w:val="14"/>
              </w:rPr>
              <w:t>Biology - Animals including humans</w:t>
            </w:r>
          </w:p>
          <w:p w14:paraId="31489827" w14:textId="77777777" w:rsidR="00461252" w:rsidRDefault="0095544A" w:rsidP="00461252">
            <w:pPr>
              <w:rPr>
                <w:rFonts w:ascii="Comic Sans MS" w:hAnsi="Comic Sans MS" w:cstheme="majorHAnsi"/>
                <w:sz w:val="14"/>
                <w:szCs w:val="14"/>
              </w:rPr>
            </w:pPr>
            <w:r w:rsidRPr="00F00253">
              <w:rPr>
                <w:rFonts w:ascii="Comic Sans MS" w:hAnsi="Comic Sans MS" w:cstheme="majorHAnsi"/>
                <w:sz w:val="14"/>
                <w:szCs w:val="14"/>
              </w:rPr>
              <w:t>To identify that humans and some other animals have skeletons and muscles for support, protection and movement.</w:t>
            </w:r>
          </w:p>
          <w:p w14:paraId="31489828" w14:textId="77777777" w:rsidR="000F6943" w:rsidRPr="000F6943" w:rsidRDefault="000F6943" w:rsidP="000F6943">
            <w:pPr>
              <w:rPr>
                <w:rFonts w:ascii="Comic Sans MS" w:hAnsi="Comic Sans MS" w:cstheme="majorHAnsi"/>
                <w:color w:val="FF0000"/>
                <w:sz w:val="14"/>
                <w:szCs w:val="16"/>
              </w:rPr>
            </w:pPr>
            <w:r>
              <w:rPr>
                <w:rFonts w:ascii="Comic Sans MS" w:hAnsi="Comic Sans MS" w:cstheme="majorHAnsi"/>
                <w:color w:val="FF0000"/>
                <w:sz w:val="14"/>
                <w:szCs w:val="16"/>
              </w:rPr>
              <w:t xml:space="preserve">WS- </w:t>
            </w:r>
            <w:r w:rsidRPr="000F6943">
              <w:rPr>
                <w:rFonts w:ascii="Comic Sans MS" w:hAnsi="Comic Sans MS" w:cstheme="majorHAnsi"/>
                <w:color w:val="FF0000"/>
                <w:sz w:val="14"/>
                <w:szCs w:val="16"/>
              </w:rPr>
              <w:t xml:space="preserve">To ask relevant questions and using different types of scientific enquiries to answer them </w:t>
            </w:r>
          </w:p>
          <w:p w14:paraId="31489829" w14:textId="77777777" w:rsidR="000F6943" w:rsidRPr="000F6943" w:rsidRDefault="000F6943" w:rsidP="000F6943">
            <w:pPr>
              <w:rPr>
                <w:rFonts w:ascii="Comic Sans MS" w:hAnsi="Comic Sans MS" w:cstheme="majorHAnsi"/>
                <w:color w:val="FF0000"/>
                <w:sz w:val="14"/>
                <w:szCs w:val="16"/>
              </w:rPr>
            </w:pPr>
            <w:r>
              <w:rPr>
                <w:rFonts w:ascii="Comic Sans MS" w:hAnsi="Comic Sans MS" w:cstheme="majorHAnsi"/>
                <w:color w:val="FF0000"/>
                <w:sz w:val="14"/>
                <w:szCs w:val="16"/>
              </w:rPr>
              <w:t xml:space="preserve">WS- </w:t>
            </w:r>
            <w:r w:rsidRPr="000F6943">
              <w:rPr>
                <w:rFonts w:ascii="Comic Sans MS" w:hAnsi="Comic Sans MS" w:cstheme="majorHAnsi"/>
                <w:color w:val="FF0000"/>
                <w:sz w:val="14"/>
                <w:szCs w:val="16"/>
              </w:rPr>
              <w:t xml:space="preserve">To set up simple practical enquiries, comparative and fair tests </w:t>
            </w:r>
          </w:p>
          <w:p w14:paraId="3148982A" w14:textId="77777777" w:rsidR="000F6943" w:rsidRPr="00F00253" w:rsidRDefault="000F6943" w:rsidP="000F6943">
            <w:pPr>
              <w:rPr>
                <w:rFonts w:ascii="Comic Sans MS" w:hAnsi="Comic Sans MS"/>
                <w:sz w:val="14"/>
                <w:szCs w:val="14"/>
              </w:rPr>
            </w:pPr>
            <w:r>
              <w:rPr>
                <w:rFonts w:ascii="Comic Sans MS" w:hAnsi="Comic Sans MS" w:cstheme="majorHAnsi"/>
                <w:color w:val="FF0000"/>
                <w:sz w:val="14"/>
                <w:szCs w:val="16"/>
              </w:rPr>
              <w:t xml:space="preserve">WS - </w:t>
            </w:r>
            <w:r w:rsidRPr="000F6943">
              <w:rPr>
                <w:rFonts w:ascii="Comic Sans MS" w:hAnsi="Comic Sans MS" w:cstheme="majorHAnsi"/>
                <w:color w:val="FF0000"/>
                <w:sz w:val="14"/>
                <w:szCs w:val="16"/>
              </w:rPr>
              <w:t>To make systematic and careful observations taking accurate measurements using standard units</w:t>
            </w:r>
          </w:p>
        </w:tc>
      </w:tr>
    </w:tbl>
    <w:p w14:paraId="3148982C" w14:textId="77777777" w:rsidR="0029588C" w:rsidRPr="00F00253" w:rsidRDefault="0029588C">
      <w:pPr>
        <w:rPr>
          <w:rFonts w:ascii="Comic Sans MS" w:hAnsi="Comic Sans MS"/>
          <w:sz w:val="14"/>
          <w:szCs w:val="14"/>
        </w:rPr>
      </w:pPr>
    </w:p>
    <w:tbl>
      <w:tblPr>
        <w:tblStyle w:val="TableGrid"/>
        <w:tblW w:w="0" w:type="auto"/>
        <w:tblLook w:val="04A0" w:firstRow="1" w:lastRow="0" w:firstColumn="1" w:lastColumn="0" w:noHBand="0" w:noVBand="1"/>
      </w:tblPr>
      <w:tblGrid>
        <w:gridCol w:w="431"/>
        <w:gridCol w:w="2478"/>
        <w:gridCol w:w="2479"/>
        <w:gridCol w:w="2479"/>
        <w:gridCol w:w="2479"/>
        <w:gridCol w:w="2479"/>
        <w:gridCol w:w="2479"/>
      </w:tblGrid>
      <w:tr w:rsidR="00461252" w:rsidRPr="00F00253" w14:paraId="31489866" w14:textId="77777777" w:rsidTr="0029588C">
        <w:tc>
          <w:tcPr>
            <w:tcW w:w="431" w:type="dxa"/>
          </w:tcPr>
          <w:p w14:paraId="3148982D"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lastRenderedPageBreak/>
              <w:t>Y4</w:t>
            </w:r>
          </w:p>
        </w:tc>
        <w:tc>
          <w:tcPr>
            <w:tcW w:w="2478" w:type="dxa"/>
          </w:tcPr>
          <w:p w14:paraId="3148982E" w14:textId="77777777" w:rsidR="00B30283" w:rsidRPr="00F00253" w:rsidRDefault="00B30283" w:rsidP="00461252">
            <w:pPr>
              <w:rPr>
                <w:rFonts w:ascii="Comic Sans MS" w:hAnsi="Comic Sans MS"/>
                <w:b/>
                <w:sz w:val="14"/>
                <w:szCs w:val="14"/>
              </w:rPr>
            </w:pPr>
            <w:r w:rsidRPr="00F00253">
              <w:rPr>
                <w:rFonts w:ascii="Comic Sans MS" w:hAnsi="Comic Sans MS"/>
                <w:b/>
                <w:sz w:val="14"/>
                <w:szCs w:val="14"/>
              </w:rPr>
              <w:t xml:space="preserve">Physics –Sound </w:t>
            </w:r>
          </w:p>
          <w:p w14:paraId="3148982F" w14:textId="77777777" w:rsidR="00B30283" w:rsidRPr="00F00253" w:rsidRDefault="00B30283" w:rsidP="00461252">
            <w:pPr>
              <w:rPr>
                <w:rFonts w:ascii="Comic Sans MS" w:hAnsi="Comic Sans MS"/>
                <w:sz w:val="14"/>
                <w:szCs w:val="14"/>
              </w:rPr>
            </w:pPr>
            <w:r w:rsidRPr="00F00253">
              <w:rPr>
                <w:rFonts w:ascii="Comic Sans MS" w:hAnsi="Comic Sans MS"/>
                <w:sz w:val="14"/>
                <w:szCs w:val="14"/>
              </w:rPr>
              <w:t xml:space="preserve">To identify how sounds are made, associating some of them with something vibrating. </w:t>
            </w:r>
          </w:p>
          <w:p w14:paraId="31489830" w14:textId="77777777" w:rsidR="00B30283" w:rsidRPr="00F00253" w:rsidRDefault="00B30283" w:rsidP="00461252">
            <w:pPr>
              <w:rPr>
                <w:rFonts w:ascii="Comic Sans MS" w:hAnsi="Comic Sans MS"/>
                <w:sz w:val="14"/>
                <w:szCs w:val="14"/>
              </w:rPr>
            </w:pPr>
            <w:r w:rsidRPr="00F00253">
              <w:rPr>
                <w:rFonts w:ascii="Comic Sans MS" w:hAnsi="Comic Sans MS"/>
                <w:sz w:val="14"/>
                <w:szCs w:val="14"/>
              </w:rPr>
              <w:t xml:space="preserve">To recognise that vibrations from sounds, travel through a medium to the ear. </w:t>
            </w:r>
          </w:p>
          <w:p w14:paraId="31489831" w14:textId="77777777" w:rsidR="00B30283" w:rsidRPr="00F00253" w:rsidRDefault="00B30283" w:rsidP="00461252">
            <w:pPr>
              <w:rPr>
                <w:rFonts w:ascii="Comic Sans MS" w:hAnsi="Comic Sans MS"/>
                <w:sz w:val="14"/>
                <w:szCs w:val="14"/>
              </w:rPr>
            </w:pPr>
            <w:r w:rsidRPr="00F00253">
              <w:rPr>
                <w:rFonts w:ascii="Comic Sans MS" w:hAnsi="Comic Sans MS"/>
                <w:sz w:val="14"/>
                <w:szCs w:val="14"/>
              </w:rPr>
              <w:t>To find patterns between the pitch of a sound and features of the object that produced it.</w:t>
            </w:r>
          </w:p>
          <w:p w14:paraId="31489832" w14:textId="77777777" w:rsidR="00B30283" w:rsidRPr="00F00253" w:rsidRDefault="00B30283" w:rsidP="00461252">
            <w:pPr>
              <w:rPr>
                <w:rFonts w:ascii="Comic Sans MS" w:hAnsi="Comic Sans MS"/>
                <w:sz w:val="14"/>
                <w:szCs w:val="14"/>
              </w:rPr>
            </w:pPr>
            <w:r w:rsidRPr="00F00253">
              <w:rPr>
                <w:rFonts w:ascii="Comic Sans MS" w:hAnsi="Comic Sans MS"/>
                <w:sz w:val="14"/>
                <w:szCs w:val="14"/>
              </w:rPr>
              <w:t>To find patterns between the volume of a sound and the strength of the vibrations that produced it.</w:t>
            </w:r>
          </w:p>
          <w:p w14:paraId="31489833" w14:textId="77777777" w:rsidR="00461252" w:rsidRPr="00F00253" w:rsidRDefault="00B30283" w:rsidP="00461252">
            <w:pPr>
              <w:rPr>
                <w:rFonts w:ascii="Comic Sans MS" w:hAnsi="Comic Sans MS"/>
                <w:sz w:val="14"/>
                <w:szCs w:val="14"/>
              </w:rPr>
            </w:pPr>
            <w:r w:rsidRPr="00F00253">
              <w:rPr>
                <w:rFonts w:ascii="Comic Sans MS" w:hAnsi="Comic Sans MS"/>
                <w:sz w:val="14"/>
                <w:szCs w:val="14"/>
              </w:rPr>
              <w:t>To recognise that sounds get fainter as the distance from the sound source increases.</w:t>
            </w:r>
          </w:p>
          <w:p w14:paraId="3148983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ask relevant questions </w:t>
            </w: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fair tests </w:t>
            </w:r>
          </w:p>
          <w:p w14:paraId="3148983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make systematic and careful observations and, where appropriate, taking accurate measurements using standard units, using a range of equipment, including thermometers and data loggers </w:t>
            </w:r>
          </w:p>
          <w:p w14:paraId="3148983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gather, record, classify and present data in a variety of ways to help in answering questions </w:t>
            </w:r>
          </w:p>
          <w:p w14:paraId="3148983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record findings using simple scientific language, labelled </w:t>
            </w:r>
            <w:r w:rsidR="00830D15" w:rsidRPr="00F00253">
              <w:rPr>
                <w:rFonts w:ascii="Comic Sans MS" w:hAnsi="Comic Sans MS"/>
                <w:color w:val="FF0000"/>
                <w:sz w:val="14"/>
                <w:szCs w:val="14"/>
              </w:rPr>
              <w:t>diagrams, bar</w:t>
            </w:r>
            <w:r w:rsidRPr="00F00253">
              <w:rPr>
                <w:rFonts w:ascii="Comic Sans MS" w:hAnsi="Comic Sans MS"/>
                <w:color w:val="FF0000"/>
                <w:sz w:val="14"/>
                <w:szCs w:val="14"/>
              </w:rPr>
              <w:t xml:space="preserve"> charts, and tables </w:t>
            </w:r>
          </w:p>
          <w:p w14:paraId="31489838"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report on findings from enquiries, including oral and written explanations, displays or presentations of results and conclusions </w:t>
            </w:r>
          </w:p>
          <w:p w14:paraId="31489839"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use results to draw simple conclusions, make predictions for new values, suggest improvements and raise further questions </w:t>
            </w:r>
          </w:p>
          <w:p w14:paraId="3148983A"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straightforward scientific evidence to answer questions or to support their findings.</w:t>
            </w:r>
          </w:p>
        </w:tc>
        <w:tc>
          <w:tcPr>
            <w:tcW w:w="2479" w:type="dxa"/>
          </w:tcPr>
          <w:p w14:paraId="3148983B" w14:textId="77777777" w:rsidR="0095544A" w:rsidRPr="00F00253" w:rsidRDefault="0095544A" w:rsidP="0095544A">
            <w:pPr>
              <w:rPr>
                <w:rFonts w:ascii="Comic Sans MS" w:hAnsi="Comic Sans MS"/>
                <w:b/>
                <w:sz w:val="14"/>
                <w:szCs w:val="14"/>
              </w:rPr>
            </w:pPr>
            <w:r w:rsidRPr="00F00253">
              <w:rPr>
                <w:rFonts w:ascii="Comic Sans MS" w:hAnsi="Comic Sans MS"/>
                <w:b/>
                <w:sz w:val="14"/>
                <w:szCs w:val="14"/>
              </w:rPr>
              <w:t xml:space="preserve">Chemistry –Materials and States of Matter </w:t>
            </w:r>
          </w:p>
          <w:p w14:paraId="3148983C" w14:textId="77777777" w:rsidR="0095544A" w:rsidRPr="00F00253" w:rsidRDefault="0095544A" w:rsidP="0095544A">
            <w:pPr>
              <w:rPr>
                <w:rFonts w:ascii="Comic Sans MS" w:hAnsi="Comic Sans MS" w:cstheme="majorHAnsi"/>
                <w:sz w:val="14"/>
                <w:szCs w:val="14"/>
              </w:rPr>
            </w:pPr>
            <w:r w:rsidRPr="00F00253">
              <w:rPr>
                <w:rFonts w:ascii="Comic Sans MS" w:hAnsi="Comic Sans MS" w:cstheme="majorHAnsi"/>
                <w:sz w:val="14"/>
                <w:szCs w:val="14"/>
              </w:rPr>
              <w:t>To compare and group materials together, according to whether they are solids, liquids or gases</w:t>
            </w:r>
          </w:p>
          <w:p w14:paraId="3148983D" w14:textId="77777777" w:rsidR="0095544A" w:rsidRPr="00F00253" w:rsidRDefault="0095544A" w:rsidP="0095544A">
            <w:pPr>
              <w:rPr>
                <w:rFonts w:ascii="Comic Sans MS" w:hAnsi="Comic Sans MS" w:cstheme="majorHAnsi"/>
                <w:sz w:val="14"/>
                <w:szCs w:val="14"/>
              </w:rPr>
            </w:pPr>
            <w:r w:rsidRPr="00F00253">
              <w:rPr>
                <w:rFonts w:ascii="Comic Sans MS" w:hAnsi="Comic Sans MS" w:cstheme="majorHAnsi"/>
                <w:sz w:val="14"/>
                <w:szCs w:val="14"/>
              </w:rPr>
              <w:t>To observe that some materials change state when they are heated or cooled, and measure or research the temperature at which this happens in degrees Celsius (°C)</w:t>
            </w:r>
          </w:p>
          <w:p w14:paraId="3148983E"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set up simple practical enquiries, comparative</w:t>
            </w:r>
          </w:p>
          <w:p w14:paraId="3148983F"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make systematic and careful observations and, where appropriate, taking accurate measurements using standard units, using a range of equipment, including thermometers</w:t>
            </w:r>
          </w:p>
          <w:p w14:paraId="31489840" w14:textId="77777777" w:rsidR="00461252" w:rsidRPr="00F00253" w:rsidRDefault="00461252" w:rsidP="00461252">
            <w:pPr>
              <w:rPr>
                <w:rFonts w:ascii="Comic Sans MS" w:hAnsi="Comic Sans MS"/>
                <w:sz w:val="14"/>
                <w:szCs w:val="14"/>
              </w:rPr>
            </w:pPr>
          </w:p>
        </w:tc>
        <w:tc>
          <w:tcPr>
            <w:tcW w:w="2479" w:type="dxa"/>
          </w:tcPr>
          <w:p w14:paraId="31489841" w14:textId="77777777" w:rsidR="0095544A" w:rsidRPr="00F00253" w:rsidRDefault="0095544A" w:rsidP="0095544A">
            <w:pPr>
              <w:rPr>
                <w:rFonts w:ascii="Comic Sans MS" w:hAnsi="Comic Sans MS" w:cstheme="majorHAnsi"/>
                <w:sz w:val="14"/>
                <w:szCs w:val="14"/>
              </w:rPr>
            </w:pPr>
            <w:r w:rsidRPr="00F00253">
              <w:rPr>
                <w:rFonts w:ascii="Comic Sans MS" w:hAnsi="Comic Sans MS"/>
                <w:b/>
                <w:sz w:val="14"/>
                <w:szCs w:val="14"/>
              </w:rPr>
              <w:t>Biology - Living things and their habitat</w:t>
            </w:r>
          </w:p>
          <w:p w14:paraId="31489842" w14:textId="77777777" w:rsidR="0095544A" w:rsidRPr="00F00253" w:rsidRDefault="0095544A" w:rsidP="0095544A">
            <w:pPr>
              <w:rPr>
                <w:rFonts w:ascii="Comic Sans MS" w:hAnsi="Comic Sans MS" w:cstheme="majorHAnsi"/>
                <w:sz w:val="14"/>
                <w:szCs w:val="14"/>
              </w:rPr>
            </w:pPr>
            <w:r w:rsidRPr="00F00253">
              <w:rPr>
                <w:rFonts w:ascii="Comic Sans MS" w:hAnsi="Comic Sans MS" w:cstheme="majorHAnsi"/>
                <w:sz w:val="14"/>
                <w:szCs w:val="14"/>
              </w:rPr>
              <w:t>To recognise that living things can be grouped in a variety of ways</w:t>
            </w:r>
          </w:p>
          <w:p w14:paraId="31489843" w14:textId="77777777" w:rsidR="0095544A" w:rsidRPr="00F00253" w:rsidRDefault="0095544A" w:rsidP="0095544A">
            <w:pPr>
              <w:rPr>
                <w:rFonts w:ascii="Comic Sans MS" w:hAnsi="Comic Sans MS" w:cstheme="majorHAnsi"/>
                <w:sz w:val="14"/>
                <w:szCs w:val="14"/>
              </w:rPr>
            </w:pPr>
            <w:r w:rsidRPr="00F00253">
              <w:rPr>
                <w:rFonts w:ascii="Comic Sans MS" w:hAnsi="Comic Sans MS" w:cstheme="majorHAnsi"/>
                <w:sz w:val="14"/>
                <w:szCs w:val="14"/>
              </w:rPr>
              <w:t>To explore and use classification keys to help group, identify and name a variety of living things in their local and wider environment</w:t>
            </w:r>
          </w:p>
          <w:p w14:paraId="31489844" w14:textId="77777777" w:rsidR="0095544A" w:rsidRPr="00F00253" w:rsidRDefault="0095544A" w:rsidP="0095544A">
            <w:pPr>
              <w:rPr>
                <w:rFonts w:ascii="Comic Sans MS" w:hAnsi="Comic Sans MS"/>
                <w:sz w:val="14"/>
                <w:szCs w:val="14"/>
              </w:rPr>
            </w:pPr>
            <w:r w:rsidRPr="00F00253">
              <w:rPr>
                <w:rFonts w:ascii="Comic Sans MS" w:hAnsi="Comic Sans MS" w:cstheme="majorHAnsi"/>
                <w:sz w:val="14"/>
                <w:szCs w:val="14"/>
              </w:rPr>
              <w:t>To recognise that environments can change and that this can sometimes pose dangers to living things.</w:t>
            </w:r>
          </w:p>
          <w:p w14:paraId="31489845" w14:textId="77777777" w:rsidR="00461252" w:rsidRPr="00F00253" w:rsidRDefault="0095544A" w:rsidP="0095544A">
            <w:pPr>
              <w:rPr>
                <w:rFonts w:ascii="Comic Sans MS" w:hAnsi="Comic Sans MS"/>
                <w:sz w:val="14"/>
                <w:szCs w:val="14"/>
              </w:rPr>
            </w:pPr>
            <w:r w:rsidRPr="00F00253">
              <w:rPr>
                <w:rFonts w:ascii="Comic Sans MS" w:hAnsi="Comic Sans MS"/>
                <w:sz w:val="14"/>
                <w:szCs w:val="14"/>
              </w:rPr>
              <w:t xml:space="preserve"> identifying producers, predators and prey.</w:t>
            </w:r>
          </w:p>
        </w:tc>
        <w:tc>
          <w:tcPr>
            <w:tcW w:w="2479" w:type="dxa"/>
          </w:tcPr>
          <w:p w14:paraId="31489846" w14:textId="77777777" w:rsidR="0095544A" w:rsidRPr="00F00253" w:rsidRDefault="0095544A" w:rsidP="0095544A">
            <w:pPr>
              <w:rPr>
                <w:rFonts w:ascii="Comic Sans MS" w:hAnsi="Comic Sans MS"/>
                <w:b/>
                <w:sz w:val="14"/>
                <w:szCs w:val="14"/>
              </w:rPr>
            </w:pPr>
            <w:r w:rsidRPr="00F00253">
              <w:rPr>
                <w:rFonts w:ascii="Comic Sans MS" w:hAnsi="Comic Sans MS"/>
                <w:b/>
                <w:sz w:val="14"/>
                <w:szCs w:val="14"/>
              </w:rPr>
              <w:t>Biology - Animals including humans</w:t>
            </w:r>
          </w:p>
          <w:p w14:paraId="31489847" w14:textId="77777777" w:rsidR="0095544A" w:rsidRPr="00F00253" w:rsidRDefault="0095544A" w:rsidP="0095544A">
            <w:pPr>
              <w:rPr>
                <w:rFonts w:ascii="Comic Sans MS" w:hAnsi="Comic Sans MS"/>
                <w:sz w:val="14"/>
                <w:szCs w:val="14"/>
              </w:rPr>
            </w:pPr>
            <w:r w:rsidRPr="00F00253">
              <w:rPr>
                <w:rFonts w:ascii="Comic Sans MS" w:hAnsi="Comic Sans MS"/>
                <w:sz w:val="14"/>
                <w:szCs w:val="14"/>
              </w:rPr>
              <w:t xml:space="preserve">To describe the simple functions of the basic parts of the digestive system in humans </w:t>
            </w:r>
          </w:p>
          <w:p w14:paraId="31489848" w14:textId="77777777" w:rsidR="0095544A" w:rsidRPr="00F00253" w:rsidRDefault="0095544A" w:rsidP="0095544A">
            <w:pPr>
              <w:rPr>
                <w:rFonts w:ascii="Comic Sans MS" w:hAnsi="Comic Sans MS"/>
                <w:sz w:val="14"/>
                <w:szCs w:val="14"/>
              </w:rPr>
            </w:pPr>
            <w:r w:rsidRPr="00F00253">
              <w:rPr>
                <w:rFonts w:ascii="Comic Sans MS" w:hAnsi="Comic Sans MS"/>
                <w:sz w:val="14"/>
                <w:szCs w:val="14"/>
              </w:rPr>
              <w:t xml:space="preserve">To identify the different types of teeth in humans and their simple functions </w:t>
            </w:r>
          </w:p>
          <w:p w14:paraId="31489849" w14:textId="77777777" w:rsidR="00461252" w:rsidRDefault="0095544A" w:rsidP="0095544A">
            <w:pPr>
              <w:rPr>
                <w:rFonts w:ascii="Comic Sans MS" w:hAnsi="Comic Sans MS"/>
                <w:sz w:val="14"/>
                <w:szCs w:val="14"/>
              </w:rPr>
            </w:pPr>
            <w:r w:rsidRPr="00F00253">
              <w:rPr>
                <w:rFonts w:ascii="Comic Sans MS" w:hAnsi="Comic Sans MS"/>
                <w:sz w:val="14"/>
                <w:szCs w:val="14"/>
              </w:rPr>
              <w:t>To construct and interpret a variety of food chains,</w:t>
            </w:r>
          </w:p>
          <w:p w14:paraId="3148984A"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w:t>
            </w:r>
            <w:r>
              <w:rPr>
                <w:rFonts w:ascii="Comic Sans MS" w:hAnsi="Comic Sans MS"/>
                <w:color w:val="FF0000"/>
                <w:sz w:val="14"/>
                <w:szCs w:val="14"/>
              </w:rPr>
              <w:t xml:space="preserve"> ask relevant questions and use</w:t>
            </w:r>
            <w:r w:rsidRPr="00F00253">
              <w:rPr>
                <w:rFonts w:ascii="Comic Sans MS" w:hAnsi="Comic Sans MS"/>
                <w:color w:val="FF0000"/>
                <w:sz w:val="14"/>
                <w:szCs w:val="14"/>
              </w:rPr>
              <w:t xml:space="preserve"> different types of scientific enquiries to answer them </w:t>
            </w:r>
          </w:p>
          <w:p w14:paraId="3148984B"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fair tests </w:t>
            </w:r>
          </w:p>
          <w:p w14:paraId="3148984C"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make systematic and careful observations and, where appropriate, taking accurate measurements using standard units, using a range of equipment, including thermometers and data loggers, </w:t>
            </w:r>
          </w:p>
          <w:p w14:paraId="3148984D"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gather, record, classify and present data in a variety of ways to help in answering questions </w:t>
            </w:r>
          </w:p>
          <w:p w14:paraId="3148984E"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record findings using simple scientific language, drawings, labelled diagrams, keys, bar charts, and tables </w:t>
            </w:r>
          </w:p>
          <w:p w14:paraId="3148984F" w14:textId="77777777" w:rsidR="00F00253" w:rsidRPr="00F00253" w:rsidRDefault="00F00253" w:rsidP="00F00253">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report on findings from enquiries, including oral and written explanations, displays or presentations of results and conclusions </w:t>
            </w:r>
          </w:p>
          <w:p w14:paraId="31489850" w14:textId="77777777" w:rsidR="00F00253" w:rsidRPr="00F00253" w:rsidRDefault="00F00253" w:rsidP="00F00253">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use results to draw simple conclusions, make predictions for new values, suggest improvements and raise further questions</w:t>
            </w:r>
          </w:p>
        </w:tc>
        <w:tc>
          <w:tcPr>
            <w:tcW w:w="2479" w:type="dxa"/>
          </w:tcPr>
          <w:p w14:paraId="31489851" w14:textId="77777777" w:rsidR="00B30283" w:rsidRPr="00F00253" w:rsidRDefault="00B30283" w:rsidP="00B30283">
            <w:pPr>
              <w:rPr>
                <w:rFonts w:ascii="Comic Sans MS" w:hAnsi="Comic Sans MS"/>
                <w:b/>
                <w:sz w:val="14"/>
                <w:szCs w:val="14"/>
              </w:rPr>
            </w:pPr>
            <w:r w:rsidRPr="00F00253">
              <w:rPr>
                <w:rFonts w:ascii="Comic Sans MS" w:hAnsi="Comic Sans MS"/>
                <w:b/>
                <w:sz w:val="14"/>
                <w:szCs w:val="14"/>
              </w:rPr>
              <w:t xml:space="preserve">Chemistry –Materials and States of Matter </w:t>
            </w:r>
          </w:p>
          <w:p w14:paraId="31489852" w14:textId="77777777" w:rsidR="0095544A" w:rsidRPr="00F00253" w:rsidRDefault="0095544A" w:rsidP="00B30283">
            <w:pPr>
              <w:rPr>
                <w:rFonts w:ascii="Comic Sans MS" w:hAnsi="Comic Sans MS"/>
                <w:b/>
                <w:sz w:val="14"/>
                <w:szCs w:val="14"/>
                <w:u w:val="single"/>
              </w:rPr>
            </w:pPr>
            <w:r w:rsidRPr="00F00253">
              <w:rPr>
                <w:rFonts w:ascii="Comic Sans MS" w:hAnsi="Comic Sans MS"/>
                <w:b/>
                <w:sz w:val="14"/>
                <w:szCs w:val="14"/>
                <w:u w:val="single"/>
              </w:rPr>
              <w:t>Water Cycle</w:t>
            </w:r>
          </w:p>
          <w:p w14:paraId="31489853" w14:textId="77777777" w:rsidR="00461252" w:rsidRPr="00F00253" w:rsidRDefault="00B30283" w:rsidP="00461252">
            <w:pPr>
              <w:rPr>
                <w:rFonts w:ascii="Comic Sans MS" w:hAnsi="Comic Sans MS" w:cstheme="majorHAnsi"/>
                <w:sz w:val="14"/>
                <w:szCs w:val="14"/>
              </w:rPr>
            </w:pPr>
            <w:r w:rsidRPr="00F00253">
              <w:rPr>
                <w:rFonts w:ascii="Comic Sans MS" w:hAnsi="Comic Sans MS" w:cstheme="majorHAnsi"/>
                <w:sz w:val="14"/>
                <w:szCs w:val="14"/>
              </w:rPr>
              <w:t>To identify the part played by evaporation and condensation in the water cycle and associate the rate of evaporation with temperature.</w:t>
            </w:r>
          </w:p>
          <w:p w14:paraId="3148985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fair tests </w:t>
            </w:r>
          </w:p>
          <w:p w14:paraId="31489855" w14:textId="77777777" w:rsidR="0029588C" w:rsidRPr="00F00253" w:rsidRDefault="0029588C" w:rsidP="0029588C">
            <w:pPr>
              <w:rPr>
                <w:rFonts w:ascii="Comic Sans MS" w:hAnsi="Comic Sans MS"/>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To make systematic and careful observations and, where appropriate, taking accurate measurements using standard units, using a range of equipment, including thermometers and data loggers thermometer</w:t>
            </w:r>
          </w:p>
          <w:p w14:paraId="3148985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record findings using simple scientific language, drawings, labelled diagrams, keys, bar charts, and tables </w:t>
            </w:r>
          </w:p>
          <w:p w14:paraId="31489857"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identify differences, similarities or changes related to simple scientific ideas and processes </w:t>
            </w:r>
          </w:p>
          <w:p w14:paraId="31489858" w14:textId="77777777" w:rsidR="0029588C" w:rsidRPr="00F00253" w:rsidRDefault="0029588C" w:rsidP="00461252">
            <w:pPr>
              <w:rPr>
                <w:rFonts w:ascii="Comic Sans MS" w:hAnsi="Comic Sans MS"/>
                <w:sz w:val="14"/>
                <w:szCs w:val="14"/>
              </w:rPr>
            </w:pPr>
          </w:p>
        </w:tc>
        <w:tc>
          <w:tcPr>
            <w:tcW w:w="2479" w:type="dxa"/>
          </w:tcPr>
          <w:p w14:paraId="31489859" w14:textId="77777777" w:rsidR="00B30283" w:rsidRPr="00F00253" w:rsidRDefault="00B30283" w:rsidP="00B30283">
            <w:pPr>
              <w:rPr>
                <w:rFonts w:ascii="Comic Sans MS" w:hAnsi="Comic Sans MS"/>
                <w:b/>
                <w:sz w:val="14"/>
                <w:szCs w:val="14"/>
              </w:rPr>
            </w:pPr>
            <w:r w:rsidRPr="00F00253">
              <w:rPr>
                <w:rFonts w:ascii="Comic Sans MS" w:hAnsi="Comic Sans MS"/>
                <w:b/>
                <w:sz w:val="14"/>
                <w:szCs w:val="14"/>
              </w:rPr>
              <w:t xml:space="preserve">Physics –Electricity </w:t>
            </w:r>
          </w:p>
          <w:p w14:paraId="3148985A"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identify common appliances that run on electricity</w:t>
            </w:r>
          </w:p>
          <w:p w14:paraId="3148985B"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construct a simple series electrical circuit, identifying and naming its basic parts, including cells, wires, bulbs, switches and buzzers</w:t>
            </w:r>
          </w:p>
          <w:p w14:paraId="3148985C"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identify whether or not a lamp will light in a simple series circuit, based on whether or not the lamp is part of a complete loop with a battery</w:t>
            </w:r>
          </w:p>
          <w:p w14:paraId="3148985D"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a switch opens and closes a circuit and associate this with whether or not a lamp lights in a simple series circuit</w:t>
            </w:r>
          </w:p>
          <w:p w14:paraId="3148985E"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some common conductors and insulators, and associate metals with being good conductors.</w:t>
            </w:r>
          </w:p>
          <w:p w14:paraId="3148985F"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ask relevant questions and using different types of scientific enquiries to answer them </w:t>
            </w:r>
          </w:p>
          <w:p w14:paraId="31489860"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set up simple practical enquiries, comparative and fair tests </w:t>
            </w:r>
          </w:p>
          <w:p w14:paraId="31489861"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make systematic and careful observations and, where appropriate, taking accurate measurements using standard units, using a range of equipment, including thermometers and data loggers, </w:t>
            </w:r>
            <w:r w:rsidRPr="00F00253">
              <w:rPr>
                <w:rFonts w:ascii="Comic Sans MS" w:hAnsi="Comic Sans MS"/>
                <w:color w:val="FF0000"/>
                <w:sz w:val="14"/>
                <w:szCs w:val="14"/>
                <w:highlight w:val="yellow"/>
              </w:rPr>
              <w:t>ammeters</w:t>
            </w:r>
            <w:r w:rsidRPr="00F00253">
              <w:rPr>
                <w:rFonts w:ascii="Comic Sans MS" w:hAnsi="Comic Sans MS"/>
                <w:color w:val="FF0000"/>
                <w:sz w:val="14"/>
                <w:szCs w:val="14"/>
              </w:rPr>
              <w:t xml:space="preserve"> </w:t>
            </w:r>
          </w:p>
          <w:p w14:paraId="31489862"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gather, record, classify and present data in a variety of ways to help in answering questions </w:t>
            </w:r>
          </w:p>
          <w:p w14:paraId="31489863"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record findings using simple scientific language, drawings, labelled diagrams, keys, bar charts, and tables </w:t>
            </w:r>
          </w:p>
          <w:p w14:paraId="31489864"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report on findings from enquiries, including oral and written explanations, displays or presentations of results and conclusions </w:t>
            </w:r>
          </w:p>
          <w:p w14:paraId="31489865" w14:textId="77777777" w:rsidR="00461252" w:rsidRPr="00F00253" w:rsidRDefault="0029588C" w:rsidP="00461252">
            <w:pPr>
              <w:rPr>
                <w:rFonts w:ascii="Comic Sans MS" w:hAnsi="Comic Sans MS"/>
                <w:color w:val="FF0000"/>
                <w:sz w:val="14"/>
                <w:szCs w:val="14"/>
              </w:rPr>
            </w:pPr>
            <w:r w:rsidRPr="00F00253">
              <w:rPr>
                <w:rFonts w:ascii="Comic Sans MS" w:hAnsi="Comic Sans MS"/>
                <w:b/>
                <w:color w:val="FF0000"/>
                <w:sz w:val="14"/>
                <w:szCs w:val="14"/>
              </w:rPr>
              <w:t xml:space="preserve">WS - </w:t>
            </w:r>
            <w:r w:rsidRPr="00F00253">
              <w:rPr>
                <w:rFonts w:ascii="Comic Sans MS" w:hAnsi="Comic Sans MS"/>
                <w:color w:val="FF0000"/>
                <w:sz w:val="14"/>
                <w:szCs w:val="14"/>
              </w:rPr>
              <w:t xml:space="preserve">To use results to draw simple conclusions, make predictions for new values, suggest improvements and raise further questions </w:t>
            </w:r>
          </w:p>
        </w:tc>
      </w:tr>
    </w:tbl>
    <w:p w14:paraId="31489867" w14:textId="77777777" w:rsidR="00B30283" w:rsidRPr="00F00253" w:rsidRDefault="00B30283">
      <w:pPr>
        <w:rPr>
          <w:rFonts w:ascii="Comic Sans MS" w:hAnsi="Comic Sans MS"/>
          <w:sz w:val="14"/>
          <w:szCs w:val="14"/>
        </w:rPr>
      </w:pPr>
    </w:p>
    <w:tbl>
      <w:tblPr>
        <w:tblStyle w:val="TableGrid"/>
        <w:tblW w:w="0" w:type="auto"/>
        <w:tblLook w:val="04A0" w:firstRow="1" w:lastRow="0" w:firstColumn="1" w:lastColumn="0" w:noHBand="0" w:noVBand="1"/>
      </w:tblPr>
      <w:tblGrid>
        <w:gridCol w:w="435"/>
        <w:gridCol w:w="2491"/>
        <w:gridCol w:w="2493"/>
        <w:gridCol w:w="2492"/>
        <w:gridCol w:w="2491"/>
        <w:gridCol w:w="2493"/>
        <w:gridCol w:w="2493"/>
      </w:tblGrid>
      <w:tr w:rsidR="00461252" w:rsidRPr="00F00253" w14:paraId="3148988B" w14:textId="77777777" w:rsidTr="00461252">
        <w:tc>
          <w:tcPr>
            <w:tcW w:w="435" w:type="dxa"/>
          </w:tcPr>
          <w:p w14:paraId="31489868" w14:textId="77777777" w:rsidR="00461252" w:rsidRPr="00F00253" w:rsidRDefault="00461252" w:rsidP="00461252">
            <w:pPr>
              <w:rPr>
                <w:rFonts w:ascii="Comic Sans MS" w:hAnsi="Comic Sans MS"/>
                <w:sz w:val="14"/>
                <w:szCs w:val="14"/>
              </w:rPr>
            </w:pPr>
            <w:r w:rsidRPr="00F00253">
              <w:rPr>
                <w:rFonts w:ascii="Comic Sans MS" w:hAnsi="Comic Sans MS"/>
                <w:sz w:val="14"/>
                <w:szCs w:val="14"/>
              </w:rPr>
              <w:t>Y5</w:t>
            </w:r>
          </w:p>
        </w:tc>
        <w:tc>
          <w:tcPr>
            <w:tcW w:w="2491" w:type="dxa"/>
          </w:tcPr>
          <w:p w14:paraId="31489869" w14:textId="77777777" w:rsidR="00B30283" w:rsidRPr="00F00253" w:rsidRDefault="00B30283" w:rsidP="00B30283">
            <w:pPr>
              <w:rPr>
                <w:rFonts w:ascii="Comic Sans MS" w:hAnsi="Comic Sans MS" w:cstheme="majorHAnsi"/>
                <w:b/>
                <w:sz w:val="14"/>
                <w:szCs w:val="14"/>
              </w:rPr>
            </w:pPr>
            <w:r w:rsidRPr="00F00253">
              <w:rPr>
                <w:rFonts w:ascii="Comic Sans MS" w:hAnsi="Comic Sans MS" w:cstheme="majorHAnsi"/>
                <w:b/>
                <w:sz w:val="14"/>
                <w:szCs w:val="14"/>
              </w:rPr>
              <w:t>Chemistry – Properties of materials</w:t>
            </w:r>
          </w:p>
          <w:p w14:paraId="3148986A"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compare and group together everyday materials on the basis of their properties, including their hardness, solubility, transparency, conductivity (electrical and thermal), and response to magnets</w:t>
            </w:r>
          </w:p>
          <w:p w14:paraId="3148986B"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give reasons, based on evidence from comparative and fair tests, for the particular uses of everyday materials, including metals, wood and plastic </w:t>
            </w:r>
          </w:p>
          <w:p w14:paraId="3148986C"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types of scientific enquiries to answer questions, including recognising and controlling variables where necessary</w:t>
            </w:r>
          </w:p>
          <w:p w14:paraId="3148986D"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3148986E"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classification keys, tables, scatter graphs, bar and line graphs</w:t>
            </w:r>
          </w:p>
          <w:p w14:paraId="3148986F" w14:textId="77777777" w:rsidR="00461252" w:rsidRPr="00F00253" w:rsidRDefault="0029588C" w:rsidP="0029588C">
            <w:pPr>
              <w:rPr>
                <w:rFonts w:ascii="Comic Sans MS" w:hAnsi="Comic Sans MS"/>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presenting findings from enquiries, including conclusions, causal relationships and explanations of and degree of trust in results, in oral and written forms such as displays and other presentations.</w:t>
            </w:r>
          </w:p>
        </w:tc>
        <w:tc>
          <w:tcPr>
            <w:tcW w:w="2493" w:type="dxa"/>
          </w:tcPr>
          <w:p w14:paraId="31489870" w14:textId="77777777" w:rsidR="00B30283" w:rsidRPr="00F00253" w:rsidRDefault="00B30283" w:rsidP="00B30283">
            <w:pPr>
              <w:rPr>
                <w:rFonts w:ascii="Comic Sans MS" w:hAnsi="Comic Sans MS" w:cstheme="majorHAnsi"/>
                <w:b/>
                <w:sz w:val="14"/>
                <w:szCs w:val="14"/>
              </w:rPr>
            </w:pPr>
            <w:r w:rsidRPr="00F00253">
              <w:rPr>
                <w:rFonts w:ascii="Comic Sans MS" w:hAnsi="Comic Sans MS" w:cstheme="majorHAnsi"/>
                <w:b/>
                <w:sz w:val="14"/>
                <w:szCs w:val="14"/>
              </w:rPr>
              <w:t>Chemistry –Changes to materials</w:t>
            </w:r>
          </w:p>
          <w:p w14:paraId="31489871"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know that some materials will dissolve in liquid to form a solution, and describe how to recover a substance from a solution </w:t>
            </w:r>
          </w:p>
          <w:p w14:paraId="31489872"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use knowledge of solids, liquids and gases to decide how mixtures might be separated, including through filtering, sieving and evaporating </w:t>
            </w:r>
          </w:p>
          <w:p w14:paraId="31489873"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 xml:space="preserve">To demonstrate that dissolving, mixing and changes of state are reversible changes </w:t>
            </w:r>
          </w:p>
          <w:p w14:paraId="31489874" w14:textId="77777777" w:rsidR="00461252"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explain that some changes result in the formation of new materials, and that this kind of change is not usually reversible, including changes associated with burning and the action of acid on bicarbonate of soda.</w:t>
            </w:r>
          </w:p>
          <w:p w14:paraId="31489875"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use test results to make predictions to set up further comparative and fair tests</w:t>
            </w:r>
          </w:p>
          <w:p w14:paraId="31489876"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 findings from enquiries, including conclusions, causal relationships and explanations of and degree of trust in results, in oral and written forms such as displays and other presentations</w:t>
            </w:r>
          </w:p>
          <w:p w14:paraId="31489877" w14:textId="77777777" w:rsidR="0029588C" w:rsidRPr="00F00253" w:rsidRDefault="0029588C" w:rsidP="00B30283">
            <w:pPr>
              <w:rPr>
                <w:rFonts w:ascii="Comic Sans MS" w:hAnsi="Comic Sans MS"/>
                <w:sz w:val="14"/>
                <w:szCs w:val="14"/>
              </w:rPr>
            </w:pPr>
          </w:p>
        </w:tc>
        <w:tc>
          <w:tcPr>
            <w:tcW w:w="2492" w:type="dxa"/>
          </w:tcPr>
          <w:p w14:paraId="31489878" w14:textId="77777777" w:rsidR="00B30283" w:rsidRPr="00F00253" w:rsidRDefault="00B30283" w:rsidP="00B30283">
            <w:pPr>
              <w:rPr>
                <w:rFonts w:ascii="Comic Sans MS" w:hAnsi="Comic Sans MS" w:cstheme="majorHAnsi"/>
                <w:b/>
                <w:sz w:val="14"/>
                <w:szCs w:val="14"/>
              </w:rPr>
            </w:pPr>
            <w:r w:rsidRPr="00F00253">
              <w:rPr>
                <w:rFonts w:ascii="Comic Sans MS" w:hAnsi="Comic Sans MS" w:cstheme="majorHAnsi"/>
                <w:b/>
                <w:sz w:val="14"/>
                <w:szCs w:val="14"/>
              </w:rPr>
              <w:t xml:space="preserve">Physics – Space </w:t>
            </w:r>
          </w:p>
          <w:p w14:paraId="31489879"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describe the movement of the Earth, and other planets, relative to the Sun in the solar system</w:t>
            </w:r>
          </w:p>
          <w:p w14:paraId="3148987A"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describe the movement of the Moon relative to the Earth</w:t>
            </w:r>
          </w:p>
          <w:p w14:paraId="3148987B"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describe the Sun, Earth and Moon as approximately spherical bodies</w:t>
            </w:r>
          </w:p>
          <w:p w14:paraId="3148987C" w14:textId="77777777" w:rsidR="00461252" w:rsidRPr="00F00253" w:rsidRDefault="00B30283" w:rsidP="00B30283">
            <w:pPr>
              <w:rPr>
                <w:rFonts w:ascii="Comic Sans MS" w:hAnsi="Comic Sans MS"/>
                <w:sz w:val="14"/>
                <w:szCs w:val="14"/>
              </w:rPr>
            </w:pPr>
            <w:r w:rsidRPr="00F00253">
              <w:rPr>
                <w:rFonts w:ascii="Comic Sans MS" w:hAnsi="Comic Sans MS" w:cstheme="majorHAnsi"/>
                <w:sz w:val="14"/>
                <w:szCs w:val="14"/>
              </w:rPr>
              <w:t>To use the idea of the Earth’s rotation to explain day and night and the apparent movement of the sun across the sky.</w:t>
            </w:r>
          </w:p>
        </w:tc>
        <w:tc>
          <w:tcPr>
            <w:tcW w:w="2491" w:type="dxa"/>
          </w:tcPr>
          <w:p w14:paraId="3148987D" w14:textId="77777777" w:rsidR="00B30283" w:rsidRPr="00F00253" w:rsidRDefault="00B30283" w:rsidP="00B30283">
            <w:pPr>
              <w:rPr>
                <w:rFonts w:ascii="Comic Sans MS" w:hAnsi="Comic Sans MS" w:cstheme="majorHAnsi"/>
                <w:sz w:val="14"/>
                <w:szCs w:val="14"/>
              </w:rPr>
            </w:pPr>
            <w:r w:rsidRPr="00F00253">
              <w:rPr>
                <w:rFonts w:ascii="Comic Sans MS" w:hAnsi="Comic Sans MS"/>
                <w:b/>
                <w:sz w:val="14"/>
                <w:szCs w:val="14"/>
              </w:rPr>
              <w:t>Physics – Forces</w:t>
            </w:r>
            <w:r w:rsidRPr="00F00253">
              <w:rPr>
                <w:rFonts w:ascii="Comic Sans MS" w:hAnsi="Comic Sans MS" w:cstheme="majorHAnsi"/>
                <w:sz w:val="14"/>
                <w:szCs w:val="14"/>
              </w:rPr>
              <w:t xml:space="preserve"> </w:t>
            </w:r>
          </w:p>
          <w:p w14:paraId="3148987E"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explain that unsupported objects fall towards the Earth because of the force of gravity acting between the Earth and the falling object</w:t>
            </w:r>
          </w:p>
          <w:p w14:paraId="3148987F"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identify the effects of air resistance, water resistance and friction, that act between moving surfaces</w:t>
            </w:r>
          </w:p>
          <w:p w14:paraId="31489880" w14:textId="77777777" w:rsidR="00B30283" w:rsidRPr="00F00253" w:rsidRDefault="00B30283" w:rsidP="00B30283">
            <w:pPr>
              <w:rPr>
                <w:rFonts w:ascii="Comic Sans MS" w:hAnsi="Comic Sans MS" w:cstheme="majorHAnsi"/>
                <w:sz w:val="14"/>
                <w:szCs w:val="14"/>
              </w:rPr>
            </w:pPr>
            <w:r w:rsidRPr="00F00253">
              <w:rPr>
                <w:rFonts w:ascii="Comic Sans MS" w:hAnsi="Comic Sans MS" w:cstheme="majorHAnsi"/>
                <w:sz w:val="14"/>
                <w:szCs w:val="14"/>
              </w:rPr>
              <w:t>To recognise that some mechanisms, including levers, pulleys and gears, allow a smaller force to have a greater effect.</w:t>
            </w:r>
          </w:p>
          <w:p w14:paraId="31489881"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types of scientific enquiries to answer questions, including recognising and controlling variables where necessary</w:t>
            </w:r>
          </w:p>
          <w:p w14:paraId="31489882"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31489883" w14:textId="77777777" w:rsidR="0029588C" w:rsidRPr="00F00253" w:rsidRDefault="0029588C"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classification keys, tables, scatter graphs, bar and line graphs</w:t>
            </w:r>
          </w:p>
          <w:p w14:paraId="31489884" w14:textId="77777777" w:rsidR="00461252" w:rsidRPr="00F00253" w:rsidRDefault="0029588C" w:rsidP="0029588C">
            <w:pPr>
              <w:rPr>
                <w:rFonts w:ascii="Comic Sans MS" w:hAnsi="Comic Sans MS"/>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presenting findings from enquiries, including conclusions, causal relationships and explanations of and degree of trust in results, in oral and written forms such as displays and other presentations.</w:t>
            </w:r>
          </w:p>
        </w:tc>
        <w:tc>
          <w:tcPr>
            <w:tcW w:w="2493" w:type="dxa"/>
          </w:tcPr>
          <w:p w14:paraId="31489885" w14:textId="77777777" w:rsidR="00B30283" w:rsidRPr="00F00253" w:rsidRDefault="00B30283" w:rsidP="00B30283">
            <w:pPr>
              <w:jc w:val="both"/>
              <w:rPr>
                <w:rFonts w:ascii="Comic Sans MS" w:hAnsi="Comic Sans MS" w:cstheme="majorHAnsi"/>
                <w:sz w:val="14"/>
                <w:szCs w:val="14"/>
              </w:rPr>
            </w:pPr>
            <w:r w:rsidRPr="00F00253">
              <w:rPr>
                <w:rFonts w:ascii="Comic Sans MS" w:hAnsi="Comic Sans MS"/>
                <w:b/>
                <w:sz w:val="14"/>
                <w:szCs w:val="14"/>
              </w:rPr>
              <w:t>Biology - Living things and their habitat</w:t>
            </w:r>
          </w:p>
          <w:p w14:paraId="31489886" w14:textId="77777777" w:rsidR="00B30283" w:rsidRPr="00F00253" w:rsidRDefault="00B30283" w:rsidP="00B30283">
            <w:pPr>
              <w:jc w:val="both"/>
              <w:rPr>
                <w:rFonts w:ascii="Comic Sans MS" w:hAnsi="Comic Sans MS" w:cstheme="majorHAnsi"/>
                <w:sz w:val="14"/>
                <w:szCs w:val="14"/>
              </w:rPr>
            </w:pPr>
            <w:r w:rsidRPr="00F00253">
              <w:rPr>
                <w:rFonts w:ascii="Comic Sans MS" w:hAnsi="Comic Sans MS" w:cstheme="majorHAnsi"/>
                <w:sz w:val="14"/>
                <w:szCs w:val="14"/>
              </w:rPr>
              <w:t>To describe the differences in the life cycles of a mammal, an amphibian, an insect and a bird</w:t>
            </w:r>
          </w:p>
          <w:p w14:paraId="31489887" w14:textId="77777777" w:rsidR="00B30283" w:rsidRPr="00F00253" w:rsidRDefault="00B30283" w:rsidP="00B30283">
            <w:pPr>
              <w:rPr>
                <w:rFonts w:ascii="Comic Sans MS" w:hAnsi="Comic Sans MS"/>
                <w:sz w:val="14"/>
                <w:szCs w:val="14"/>
              </w:rPr>
            </w:pPr>
            <w:r w:rsidRPr="00F00253">
              <w:rPr>
                <w:rFonts w:ascii="Comic Sans MS" w:hAnsi="Comic Sans MS" w:cstheme="majorHAnsi"/>
                <w:sz w:val="14"/>
                <w:szCs w:val="14"/>
              </w:rPr>
              <w:t>To describe the life process of reproduction in some plants and animals.</w:t>
            </w:r>
          </w:p>
        </w:tc>
        <w:tc>
          <w:tcPr>
            <w:tcW w:w="2493" w:type="dxa"/>
          </w:tcPr>
          <w:p w14:paraId="31489888" w14:textId="77777777" w:rsidR="00820969" w:rsidRPr="00F00253" w:rsidRDefault="00820969" w:rsidP="00820969">
            <w:pPr>
              <w:rPr>
                <w:rFonts w:ascii="Comic Sans MS" w:hAnsi="Comic Sans MS" w:cstheme="majorHAnsi"/>
                <w:sz w:val="14"/>
                <w:szCs w:val="14"/>
              </w:rPr>
            </w:pPr>
            <w:r w:rsidRPr="00F00253">
              <w:rPr>
                <w:rFonts w:ascii="Comic Sans MS" w:hAnsi="Comic Sans MS"/>
                <w:b/>
                <w:sz w:val="14"/>
                <w:szCs w:val="14"/>
              </w:rPr>
              <w:t>Biology - Animals including humans</w:t>
            </w:r>
          </w:p>
          <w:p w14:paraId="31489889" w14:textId="77777777" w:rsidR="00820969" w:rsidRPr="00F00253" w:rsidRDefault="00820969" w:rsidP="00820969">
            <w:pPr>
              <w:rPr>
                <w:rFonts w:ascii="Comic Sans MS" w:hAnsi="Comic Sans MS" w:cstheme="majorHAnsi"/>
                <w:sz w:val="14"/>
                <w:szCs w:val="14"/>
              </w:rPr>
            </w:pPr>
            <w:r w:rsidRPr="00F00253">
              <w:rPr>
                <w:rFonts w:ascii="Comic Sans MS" w:hAnsi="Comic Sans MS" w:cstheme="majorHAnsi"/>
                <w:sz w:val="14"/>
                <w:szCs w:val="14"/>
              </w:rPr>
              <w:t xml:space="preserve">To describe the changes as </w:t>
            </w:r>
            <w:r w:rsidR="00F00253" w:rsidRPr="00F00253">
              <w:rPr>
                <w:rFonts w:ascii="Comic Sans MS" w:hAnsi="Comic Sans MS" w:cstheme="majorHAnsi"/>
                <w:sz w:val="14"/>
                <w:szCs w:val="14"/>
              </w:rPr>
              <w:t>humans</w:t>
            </w:r>
            <w:r w:rsidRPr="00F00253">
              <w:rPr>
                <w:rFonts w:ascii="Comic Sans MS" w:hAnsi="Comic Sans MS" w:cstheme="majorHAnsi"/>
                <w:sz w:val="14"/>
                <w:szCs w:val="14"/>
              </w:rPr>
              <w:t xml:space="preserve"> develop to old age.</w:t>
            </w:r>
          </w:p>
          <w:p w14:paraId="3148988A" w14:textId="77777777" w:rsidR="00461252" w:rsidRPr="00F00253" w:rsidRDefault="00461252" w:rsidP="00461252">
            <w:pPr>
              <w:rPr>
                <w:rFonts w:ascii="Comic Sans MS" w:hAnsi="Comic Sans MS"/>
                <w:sz w:val="14"/>
                <w:szCs w:val="14"/>
              </w:rPr>
            </w:pPr>
          </w:p>
        </w:tc>
      </w:tr>
    </w:tbl>
    <w:p w14:paraId="3148988C" w14:textId="77777777" w:rsidR="00F00253" w:rsidRDefault="00F00253"/>
    <w:p w14:paraId="3148988D" w14:textId="77777777" w:rsidR="00F00253" w:rsidRDefault="00F00253"/>
    <w:p w14:paraId="3148988E" w14:textId="77777777" w:rsidR="00F00253" w:rsidRDefault="00F00253"/>
    <w:p w14:paraId="3148988F" w14:textId="77777777" w:rsidR="00F00253" w:rsidRDefault="00F00253"/>
    <w:p w14:paraId="31489890" w14:textId="77777777" w:rsidR="00F00253" w:rsidRDefault="00F00253"/>
    <w:p w14:paraId="31489891" w14:textId="77777777" w:rsidR="00F00253" w:rsidRDefault="00F00253"/>
    <w:tbl>
      <w:tblPr>
        <w:tblStyle w:val="TableGrid"/>
        <w:tblW w:w="0" w:type="auto"/>
        <w:tblLook w:val="04A0" w:firstRow="1" w:lastRow="0" w:firstColumn="1" w:lastColumn="0" w:noHBand="0" w:noVBand="1"/>
      </w:tblPr>
      <w:tblGrid>
        <w:gridCol w:w="435"/>
        <w:gridCol w:w="2491"/>
        <w:gridCol w:w="2493"/>
        <w:gridCol w:w="2492"/>
        <w:gridCol w:w="2491"/>
        <w:gridCol w:w="4986"/>
      </w:tblGrid>
      <w:tr w:rsidR="00290431" w:rsidRPr="00F00253" w14:paraId="314898C7" w14:textId="77777777" w:rsidTr="007C0614">
        <w:tc>
          <w:tcPr>
            <w:tcW w:w="435" w:type="dxa"/>
          </w:tcPr>
          <w:p w14:paraId="31489892" w14:textId="77777777" w:rsidR="00290431" w:rsidRPr="00F00253" w:rsidRDefault="00290431" w:rsidP="00461252">
            <w:pPr>
              <w:rPr>
                <w:rFonts w:ascii="Comic Sans MS" w:hAnsi="Comic Sans MS"/>
                <w:sz w:val="14"/>
                <w:szCs w:val="14"/>
              </w:rPr>
            </w:pPr>
            <w:r w:rsidRPr="00F00253">
              <w:rPr>
                <w:rFonts w:ascii="Comic Sans MS" w:hAnsi="Comic Sans MS"/>
                <w:sz w:val="14"/>
                <w:szCs w:val="14"/>
              </w:rPr>
              <w:lastRenderedPageBreak/>
              <w:t>Y6</w:t>
            </w:r>
          </w:p>
        </w:tc>
        <w:tc>
          <w:tcPr>
            <w:tcW w:w="2491" w:type="dxa"/>
          </w:tcPr>
          <w:p w14:paraId="31489893" w14:textId="77777777" w:rsidR="00290431" w:rsidRPr="00F00253" w:rsidRDefault="00290431" w:rsidP="00B30283">
            <w:pPr>
              <w:rPr>
                <w:rFonts w:ascii="Comic Sans MS" w:hAnsi="Comic Sans MS" w:cstheme="majorHAnsi"/>
                <w:sz w:val="14"/>
                <w:szCs w:val="14"/>
              </w:rPr>
            </w:pPr>
            <w:r w:rsidRPr="00F00253">
              <w:rPr>
                <w:rFonts w:ascii="Comic Sans MS" w:hAnsi="Comic Sans MS"/>
                <w:b/>
                <w:sz w:val="14"/>
                <w:szCs w:val="14"/>
              </w:rPr>
              <w:t>Biology - Living things and their habitat</w:t>
            </w:r>
          </w:p>
          <w:p w14:paraId="31489894"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 xml:space="preserve">To describe how living things are classified into broad groups according to common observable characteristics and based on similarities and differences, including microorganisms, plants and animals </w:t>
            </w:r>
          </w:p>
          <w:p w14:paraId="31489895"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give reasons for classifying plants and animals based on specific characteristics.</w:t>
            </w:r>
          </w:p>
          <w:p w14:paraId="31489896" w14:textId="77777777" w:rsidR="00290431" w:rsidRPr="00F00253" w:rsidRDefault="00290431" w:rsidP="00B30283">
            <w:pPr>
              <w:rPr>
                <w:rFonts w:ascii="Comic Sans MS" w:hAnsi="Comic Sans MS" w:cstheme="majorHAnsi"/>
                <w:b/>
                <w:sz w:val="14"/>
                <w:szCs w:val="14"/>
              </w:rPr>
            </w:pPr>
            <w:r w:rsidRPr="00F00253">
              <w:rPr>
                <w:rFonts w:ascii="Comic Sans MS" w:hAnsi="Comic Sans MS" w:cstheme="majorHAnsi"/>
                <w:b/>
                <w:sz w:val="14"/>
                <w:szCs w:val="14"/>
              </w:rPr>
              <w:t>Evolution and inheritance enquiry</w:t>
            </w:r>
          </w:p>
          <w:p w14:paraId="31489897" w14:textId="77777777" w:rsidR="00290431" w:rsidRPr="00F00253" w:rsidRDefault="00290431" w:rsidP="00B30283">
            <w:pPr>
              <w:rPr>
                <w:rFonts w:ascii="Comic Sans MS" w:hAnsi="Comic Sans MS" w:cstheme="majorHAnsi"/>
                <w:b/>
                <w:sz w:val="14"/>
                <w:szCs w:val="14"/>
              </w:rPr>
            </w:pPr>
            <w:r w:rsidRPr="00F00253">
              <w:rPr>
                <w:rFonts w:ascii="Comic Sans MS" w:hAnsi="Comic Sans MS" w:cstheme="majorHAnsi"/>
                <w:b/>
                <w:sz w:val="14"/>
                <w:szCs w:val="14"/>
              </w:rPr>
              <w:t xml:space="preserve">(variations of) Does height affect how fast a person can run? </w:t>
            </w:r>
          </w:p>
          <w:p w14:paraId="31489898" w14:textId="77777777" w:rsidR="00290431" w:rsidRPr="00F00253" w:rsidRDefault="00290431" w:rsidP="0029588C">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a fair test to answer questions, including recognising and controlling variables where necessary</w:t>
            </w:r>
          </w:p>
          <w:p w14:paraId="31489899" w14:textId="77777777" w:rsidR="00290431" w:rsidRPr="00F00253" w:rsidRDefault="00290431"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3148989A" w14:textId="77777777" w:rsidR="00290431" w:rsidRPr="00F00253" w:rsidRDefault="00290431"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classification keys, tables, scatter graphs, bar and line graphs</w:t>
            </w:r>
          </w:p>
          <w:p w14:paraId="3148989B" w14:textId="77777777" w:rsidR="00290431" w:rsidRPr="00F00253" w:rsidRDefault="00290431" w:rsidP="0029588C">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 findings from enquiries, including conclusions, causal relationships and explanations of and degree of trust in results, in oral and written forms such as displays and other presentations</w:t>
            </w:r>
          </w:p>
          <w:p w14:paraId="3148989C" w14:textId="77777777" w:rsidR="00290431" w:rsidRPr="00F00253" w:rsidRDefault="00290431" w:rsidP="00B30283">
            <w:pPr>
              <w:rPr>
                <w:rFonts w:ascii="Comic Sans MS" w:hAnsi="Comic Sans MS"/>
                <w:sz w:val="14"/>
                <w:szCs w:val="14"/>
              </w:rPr>
            </w:pPr>
          </w:p>
          <w:p w14:paraId="3148989D" w14:textId="77777777" w:rsidR="00290431" w:rsidRPr="00F00253" w:rsidRDefault="00290431" w:rsidP="00B30283">
            <w:pPr>
              <w:rPr>
                <w:rFonts w:ascii="Comic Sans MS" w:hAnsi="Comic Sans MS"/>
                <w:sz w:val="14"/>
                <w:szCs w:val="14"/>
              </w:rPr>
            </w:pPr>
          </w:p>
        </w:tc>
        <w:tc>
          <w:tcPr>
            <w:tcW w:w="2493" w:type="dxa"/>
          </w:tcPr>
          <w:p w14:paraId="61690D7F" w14:textId="77777777" w:rsidR="00290431" w:rsidRPr="00F00253" w:rsidRDefault="00290431" w:rsidP="00290431">
            <w:pPr>
              <w:rPr>
                <w:rFonts w:ascii="Comic Sans MS" w:hAnsi="Comic Sans MS"/>
                <w:b/>
                <w:sz w:val="14"/>
                <w:szCs w:val="14"/>
              </w:rPr>
            </w:pPr>
            <w:r w:rsidRPr="00F00253">
              <w:rPr>
                <w:rFonts w:ascii="Comic Sans MS" w:hAnsi="Comic Sans MS"/>
                <w:b/>
                <w:sz w:val="14"/>
                <w:szCs w:val="14"/>
              </w:rPr>
              <w:t>Biology – Animals including humans</w:t>
            </w:r>
          </w:p>
          <w:p w14:paraId="16379D4D" w14:textId="77777777" w:rsidR="00290431" w:rsidRPr="00F00253" w:rsidRDefault="00290431" w:rsidP="00290431">
            <w:pPr>
              <w:rPr>
                <w:rFonts w:ascii="Comic Sans MS" w:hAnsi="Comic Sans MS" w:cstheme="majorHAnsi"/>
                <w:b/>
                <w:sz w:val="14"/>
                <w:szCs w:val="14"/>
                <w:u w:val="single"/>
              </w:rPr>
            </w:pPr>
            <w:r w:rsidRPr="00F00253">
              <w:rPr>
                <w:rFonts w:ascii="Comic Sans MS" w:hAnsi="Comic Sans MS" w:cstheme="majorHAnsi"/>
                <w:b/>
                <w:sz w:val="14"/>
                <w:szCs w:val="14"/>
                <w:u w:val="single"/>
              </w:rPr>
              <w:t>Circulatory and digestive systems</w:t>
            </w:r>
          </w:p>
          <w:p w14:paraId="6E9A567B"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identify and name the main parts of the human circulatory system, and describe the functions of the heart, blood vessels and blood</w:t>
            </w:r>
          </w:p>
          <w:p w14:paraId="31F49FC6"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recognise the impact of diet, exercise, drugs and lifestyle on the way their bodies function</w:t>
            </w:r>
          </w:p>
          <w:p w14:paraId="10A248C6"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describe the ways in which nutrients and water are transported within animals, including humans.</w:t>
            </w:r>
          </w:p>
          <w:p w14:paraId="3CCE7F3D" w14:textId="77777777" w:rsidR="00290431" w:rsidRPr="00F00253" w:rsidRDefault="00290431" w:rsidP="00290431">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types of scientific enquiries to answer questions, including recognising and controlling variables where necessary</w:t>
            </w:r>
          </w:p>
          <w:p w14:paraId="58F4208C" w14:textId="77777777" w:rsidR="00290431" w:rsidRPr="00F00253" w:rsidRDefault="00290431" w:rsidP="00290431">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28918F73" w14:textId="77777777" w:rsidR="00290431" w:rsidRPr="00F00253" w:rsidRDefault="00290431" w:rsidP="00290431">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tables, scatter graphs, bar and line graphs</w:t>
            </w:r>
          </w:p>
          <w:p w14:paraId="7338FA87" w14:textId="77777777" w:rsidR="00290431" w:rsidRPr="00F00253" w:rsidRDefault="00290431" w:rsidP="00290431">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use test results to make predictions to set up further comparative and fair tests</w:t>
            </w:r>
          </w:p>
          <w:p w14:paraId="6BEFFF62" w14:textId="77777777" w:rsidR="00290431" w:rsidRPr="00F00253" w:rsidRDefault="00290431" w:rsidP="00290431">
            <w:pPr>
              <w:rPr>
                <w:rFonts w:ascii="Comic Sans MS" w:hAnsi="Comic Sans MS"/>
                <w:sz w:val="14"/>
                <w:szCs w:val="14"/>
              </w:rPr>
            </w:pPr>
            <w:r w:rsidRPr="00F00253">
              <w:rPr>
                <w:rFonts w:ascii="Comic Sans MS" w:hAnsi="Comic Sans MS"/>
                <w:sz w:val="14"/>
                <w:szCs w:val="14"/>
              </w:rPr>
              <w:t>How does the type of exercise or the length of time your exercising change your results?</w:t>
            </w:r>
          </w:p>
          <w:p w14:paraId="314898A4" w14:textId="712533A2" w:rsidR="00290431" w:rsidRPr="00F00253" w:rsidRDefault="00290431" w:rsidP="00290431">
            <w:pPr>
              <w:pStyle w:val="ListParagraph"/>
              <w:numPr>
                <w:ilvl w:val="0"/>
                <w:numId w:val="2"/>
              </w:numPr>
              <w:spacing w:after="0" w:line="240" w:lineRule="auto"/>
              <w:rPr>
                <w:rFonts w:ascii="Comic Sans MS" w:hAnsi="Comic Sans MS"/>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 findings from enquiries, including conclusions, causal relationships and explanations of and degree of trust in results, in oral and written forms such as displays and other presentations</w:t>
            </w:r>
          </w:p>
        </w:tc>
        <w:tc>
          <w:tcPr>
            <w:tcW w:w="2492" w:type="dxa"/>
          </w:tcPr>
          <w:p w14:paraId="314898A5" w14:textId="77777777" w:rsidR="00290431" w:rsidRPr="00F00253" w:rsidRDefault="00290431" w:rsidP="00B30283">
            <w:pPr>
              <w:rPr>
                <w:rFonts w:ascii="Comic Sans MS" w:hAnsi="Comic Sans MS" w:cstheme="majorHAnsi"/>
                <w:b/>
                <w:sz w:val="14"/>
                <w:szCs w:val="14"/>
              </w:rPr>
            </w:pPr>
            <w:r w:rsidRPr="00F00253">
              <w:rPr>
                <w:rFonts w:ascii="Comic Sans MS" w:hAnsi="Comic Sans MS" w:cstheme="majorHAnsi"/>
                <w:b/>
                <w:sz w:val="14"/>
                <w:szCs w:val="14"/>
              </w:rPr>
              <w:t xml:space="preserve">Physics – Light </w:t>
            </w:r>
          </w:p>
          <w:p w14:paraId="314898A6"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recognise that light appears to travel in straight lines</w:t>
            </w:r>
          </w:p>
          <w:p w14:paraId="314898A7"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use the idea that light travels in straight lines to explain that objects are seen because they give out or reflect light into the eye</w:t>
            </w:r>
          </w:p>
          <w:p w14:paraId="314898A8"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explain that we see things because light travels from light sources to our eyes or from light sources to objects and then to our eyes</w:t>
            </w:r>
          </w:p>
          <w:p w14:paraId="314898A9"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 xml:space="preserve">To use the idea that light travels in straight lines to explain why shadows have the same shape as the objects that cast them. </w:t>
            </w:r>
          </w:p>
          <w:p w14:paraId="314898AA"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types of scientific enquiries to answer questions, including recognising and controlling variables where necessary</w:t>
            </w:r>
          </w:p>
          <w:p w14:paraId="314898AB"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314898AC"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tables, scatter graphs, bar and line graphs</w:t>
            </w:r>
          </w:p>
          <w:p w14:paraId="314898AD"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use test results to make predictions to set up further comparative and fair tests</w:t>
            </w:r>
          </w:p>
          <w:p w14:paraId="314898AE"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 findings from enquiries, including conclusions, causal relationships and explanations of and degree of trust in results, in oral and written forms such as displays and other presentations</w:t>
            </w:r>
          </w:p>
          <w:p w14:paraId="314898AF"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identifying scientific evidence that has been used to support or refute ideas or arguments.</w:t>
            </w:r>
          </w:p>
          <w:p w14:paraId="314898B0" w14:textId="77777777" w:rsidR="00290431" w:rsidRPr="00F00253" w:rsidRDefault="00290431" w:rsidP="00B30283">
            <w:pPr>
              <w:rPr>
                <w:rFonts w:ascii="Comic Sans MS" w:hAnsi="Comic Sans MS"/>
                <w:sz w:val="14"/>
                <w:szCs w:val="14"/>
              </w:rPr>
            </w:pPr>
          </w:p>
        </w:tc>
        <w:tc>
          <w:tcPr>
            <w:tcW w:w="2491" w:type="dxa"/>
          </w:tcPr>
          <w:p w14:paraId="314898B1" w14:textId="77777777" w:rsidR="00290431" w:rsidRPr="00F00253" w:rsidRDefault="00290431" w:rsidP="00B30283">
            <w:pPr>
              <w:rPr>
                <w:rFonts w:ascii="Comic Sans MS" w:hAnsi="Comic Sans MS" w:cstheme="majorHAnsi"/>
                <w:b/>
                <w:sz w:val="14"/>
                <w:szCs w:val="14"/>
              </w:rPr>
            </w:pPr>
            <w:r w:rsidRPr="00F00253">
              <w:rPr>
                <w:rFonts w:ascii="Comic Sans MS" w:hAnsi="Comic Sans MS" w:cstheme="majorHAnsi"/>
                <w:b/>
                <w:sz w:val="14"/>
                <w:szCs w:val="14"/>
              </w:rPr>
              <w:t xml:space="preserve">Physics – Electricity </w:t>
            </w:r>
          </w:p>
          <w:p w14:paraId="314898B2"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associate the brightness of a lamp or the volume of a buzzer with the number and voltage of cells used in the circuit</w:t>
            </w:r>
          </w:p>
          <w:p w14:paraId="314898B3" w14:textId="77777777" w:rsidR="00290431" w:rsidRPr="00F00253" w:rsidRDefault="00290431" w:rsidP="00B30283">
            <w:pPr>
              <w:rPr>
                <w:rFonts w:ascii="Comic Sans MS" w:hAnsi="Comic Sans MS" w:cstheme="majorHAnsi"/>
                <w:sz w:val="14"/>
                <w:szCs w:val="14"/>
              </w:rPr>
            </w:pPr>
            <w:r w:rsidRPr="00F00253">
              <w:rPr>
                <w:rFonts w:ascii="Comic Sans MS" w:hAnsi="Comic Sans MS" w:cstheme="majorHAnsi"/>
                <w:sz w:val="14"/>
                <w:szCs w:val="14"/>
              </w:rPr>
              <w:t>To compare and give reasons for variations in how components function, including the brightness of bulbs, the loudness of buzzers and the on/off position of switches use recognised symbols when representing a simple circuit in a diagram.</w:t>
            </w:r>
          </w:p>
          <w:p w14:paraId="314898B4"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w:t>
            </w:r>
            <w:r w:rsidRPr="00F00253">
              <w:rPr>
                <w:rFonts w:ascii="Comic Sans MS" w:hAnsi="Comic Sans MS"/>
                <w:color w:val="FF0000"/>
                <w:sz w:val="14"/>
                <w:szCs w:val="14"/>
              </w:rPr>
              <w:t xml:space="preserve"> -To plan different types of scientific enquiries to answer questions, including recognising and controlling variables where necessary</w:t>
            </w:r>
          </w:p>
          <w:p w14:paraId="314898B5"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 xml:space="preserve"> To take measurements, using a range of scientific equipment, with increasing accuracy and precision, taking repeat readings when appropriate</w:t>
            </w:r>
          </w:p>
          <w:p w14:paraId="314898B6"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record data and results of increasing complexity using scientific diagrams and labels, tables, scatter graphs, bar and line graphs</w:t>
            </w:r>
          </w:p>
          <w:p w14:paraId="314898B7"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use test results to make predictions to set up further comparative and fair tests</w:t>
            </w:r>
          </w:p>
          <w:p w14:paraId="314898B8"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report and present findings from enquiries, including conclusions, causal relationships and explanations of and degree of trust in results, in oral and written forms such as displays and other presentations</w:t>
            </w:r>
          </w:p>
          <w:p w14:paraId="314898B9" w14:textId="77777777" w:rsidR="00290431" w:rsidRPr="00F00253" w:rsidRDefault="00290431" w:rsidP="00F00253">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identifying scientific evidence that has been used to support or refute ideas or arguments.</w:t>
            </w:r>
          </w:p>
          <w:p w14:paraId="314898BA" w14:textId="77777777" w:rsidR="00290431" w:rsidRPr="00F00253" w:rsidRDefault="00290431" w:rsidP="00B30283">
            <w:pPr>
              <w:rPr>
                <w:rFonts w:ascii="Comic Sans MS" w:hAnsi="Comic Sans MS"/>
                <w:sz w:val="14"/>
                <w:szCs w:val="14"/>
              </w:rPr>
            </w:pPr>
          </w:p>
        </w:tc>
        <w:tc>
          <w:tcPr>
            <w:tcW w:w="4986" w:type="dxa"/>
          </w:tcPr>
          <w:p w14:paraId="7F318907" w14:textId="77777777" w:rsidR="00290431" w:rsidRPr="00F00253" w:rsidRDefault="00290431" w:rsidP="00F00253">
            <w:pPr>
              <w:rPr>
                <w:rFonts w:ascii="Comic Sans MS" w:hAnsi="Comic Sans MS"/>
                <w:sz w:val="14"/>
                <w:szCs w:val="14"/>
              </w:rPr>
            </w:pPr>
          </w:p>
          <w:p w14:paraId="044E72B0" w14:textId="558F8D6E" w:rsidR="00290431" w:rsidRPr="00F00253" w:rsidRDefault="00290431" w:rsidP="00290431">
            <w:pPr>
              <w:rPr>
                <w:rFonts w:ascii="Comic Sans MS" w:hAnsi="Comic Sans MS"/>
                <w:b/>
                <w:sz w:val="14"/>
                <w:szCs w:val="14"/>
              </w:rPr>
            </w:pPr>
            <w:r w:rsidRPr="00F00253">
              <w:rPr>
                <w:rFonts w:ascii="Comic Sans MS" w:hAnsi="Comic Sans MS"/>
                <w:b/>
                <w:sz w:val="14"/>
                <w:szCs w:val="14"/>
              </w:rPr>
              <w:t xml:space="preserve">Biology – Animals including humans </w:t>
            </w:r>
            <w:r w:rsidRPr="00F00253">
              <w:rPr>
                <w:rFonts w:ascii="Comic Sans MS" w:hAnsi="Comic Sans MS" w:cstheme="majorHAnsi"/>
                <w:b/>
                <w:sz w:val="14"/>
                <w:szCs w:val="14"/>
                <w:u w:val="single"/>
              </w:rPr>
              <w:t>Evolution and inheritance</w:t>
            </w:r>
          </w:p>
          <w:p w14:paraId="50927FCF"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recognise that living things have changed over time and that fossils provide information about living things that inhabited the Earth millions of years ago</w:t>
            </w:r>
          </w:p>
          <w:p w14:paraId="1F3E190B"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recognise that living things produce offspring of the same kind, but normally offspring vary and are not identical to their parents</w:t>
            </w:r>
          </w:p>
          <w:p w14:paraId="2C53839A" w14:textId="77777777" w:rsidR="00290431" w:rsidRPr="00F00253" w:rsidRDefault="00290431" w:rsidP="00290431">
            <w:pPr>
              <w:rPr>
                <w:rFonts w:ascii="Comic Sans MS" w:hAnsi="Comic Sans MS" w:cstheme="majorHAnsi"/>
                <w:sz w:val="14"/>
                <w:szCs w:val="14"/>
              </w:rPr>
            </w:pPr>
            <w:r w:rsidRPr="00F00253">
              <w:rPr>
                <w:rFonts w:ascii="Comic Sans MS" w:hAnsi="Comic Sans MS" w:cstheme="majorHAnsi"/>
                <w:sz w:val="14"/>
                <w:szCs w:val="14"/>
              </w:rPr>
              <w:t>To identify how animals and plants are adapted to suit their environment in different ways and that adaptation may lead to evolution.</w:t>
            </w:r>
          </w:p>
          <w:p w14:paraId="1AEC8529" w14:textId="77777777" w:rsidR="00290431" w:rsidRPr="00F00253" w:rsidRDefault="00290431" w:rsidP="00290431">
            <w:pPr>
              <w:rPr>
                <w:rFonts w:ascii="Comic Sans MS" w:hAnsi="Comic Sans MS"/>
                <w:color w:val="FF0000"/>
                <w:sz w:val="14"/>
                <w:szCs w:val="14"/>
              </w:rPr>
            </w:pPr>
            <w:r w:rsidRPr="00F00253">
              <w:rPr>
                <w:rFonts w:ascii="Comic Sans MS" w:hAnsi="Comic Sans MS"/>
                <w:b/>
                <w:color w:val="FF0000"/>
                <w:sz w:val="14"/>
                <w:szCs w:val="14"/>
              </w:rPr>
              <w:t>WS -</w:t>
            </w:r>
            <w:r w:rsidRPr="00F00253">
              <w:rPr>
                <w:rFonts w:ascii="Comic Sans MS" w:hAnsi="Comic Sans MS"/>
                <w:color w:val="FF0000"/>
                <w:sz w:val="14"/>
                <w:szCs w:val="14"/>
              </w:rPr>
              <w:t>To identify scientific evidence that has been used to support or refute ideas or arguments.</w:t>
            </w:r>
          </w:p>
          <w:p w14:paraId="7EBD440B" w14:textId="77777777" w:rsidR="00290431" w:rsidRPr="00F00253" w:rsidRDefault="00290431" w:rsidP="00290431">
            <w:pPr>
              <w:pStyle w:val="ListParagraph"/>
              <w:numPr>
                <w:ilvl w:val="0"/>
                <w:numId w:val="2"/>
              </w:numPr>
              <w:spacing w:after="0" w:line="240" w:lineRule="auto"/>
              <w:rPr>
                <w:rFonts w:ascii="Comic Sans MS" w:hAnsi="Comic Sans MS"/>
                <w:sz w:val="14"/>
                <w:szCs w:val="14"/>
              </w:rPr>
            </w:pPr>
            <w:r w:rsidRPr="00F00253">
              <w:rPr>
                <w:rFonts w:ascii="Comic Sans MS" w:hAnsi="Comic Sans MS"/>
                <w:sz w:val="14"/>
                <w:szCs w:val="14"/>
              </w:rPr>
              <w:t>Data from Galapagos wrens</w:t>
            </w:r>
          </w:p>
          <w:p w14:paraId="314898C6" w14:textId="3DE84525" w:rsidR="00290431" w:rsidRPr="00F00253" w:rsidRDefault="00290431" w:rsidP="00290431">
            <w:pPr>
              <w:rPr>
                <w:rFonts w:ascii="Comic Sans MS" w:hAnsi="Comic Sans MS"/>
                <w:sz w:val="14"/>
                <w:szCs w:val="14"/>
              </w:rPr>
            </w:pPr>
            <w:r w:rsidRPr="00F00253">
              <w:rPr>
                <w:rFonts w:ascii="Comic Sans MS" w:hAnsi="Comic Sans MS"/>
                <w:sz w:val="14"/>
                <w:szCs w:val="14"/>
              </w:rPr>
              <w:t>Data from peppered moths or other more recent studies about adaptation wing length</w:t>
            </w:r>
            <w:bookmarkStart w:id="0" w:name="_GoBack"/>
            <w:bookmarkEnd w:id="0"/>
          </w:p>
        </w:tc>
      </w:tr>
    </w:tbl>
    <w:p w14:paraId="314898C8" w14:textId="77777777" w:rsidR="00CF5FCC" w:rsidRPr="00F00253" w:rsidRDefault="00CF5FCC">
      <w:pPr>
        <w:rPr>
          <w:rFonts w:ascii="Comic Sans MS" w:hAnsi="Comic Sans MS"/>
          <w:sz w:val="14"/>
          <w:szCs w:val="14"/>
        </w:rPr>
      </w:pPr>
    </w:p>
    <w:p w14:paraId="314898C9" w14:textId="77777777" w:rsidR="00412AD0" w:rsidRPr="00F00253" w:rsidRDefault="00412AD0">
      <w:pPr>
        <w:rPr>
          <w:rFonts w:ascii="Comic Sans MS" w:hAnsi="Comic Sans MS"/>
          <w:sz w:val="14"/>
          <w:szCs w:val="14"/>
        </w:rPr>
      </w:pPr>
    </w:p>
    <w:p w14:paraId="314898CA" w14:textId="77777777" w:rsidR="00412AD0" w:rsidRPr="00F00253" w:rsidRDefault="00412AD0">
      <w:pPr>
        <w:rPr>
          <w:rFonts w:ascii="Comic Sans MS" w:hAnsi="Comic Sans MS"/>
          <w:sz w:val="14"/>
          <w:szCs w:val="14"/>
        </w:rPr>
      </w:pPr>
    </w:p>
    <w:p w14:paraId="314898CB" w14:textId="77777777" w:rsidR="00412AD0" w:rsidRPr="00F00253" w:rsidRDefault="00412AD0" w:rsidP="00412AD0">
      <w:pPr>
        <w:rPr>
          <w:rFonts w:ascii="Comic Sans MS" w:hAnsi="Comic Sans MS"/>
          <w:sz w:val="14"/>
          <w:szCs w:val="14"/>
        </w:rPr>
      </w:pPr>
    </w:p>
    <w:p w14:paraId="314898CC" w14:textId="77777777" w:rsidR="00412AD0" w:rsidRPr="00F00253" w:rsidRDefault="00412AD0" w:rsidP="00412AD0">
      <w:pPr>
        <w:rPr>
          <w:rFonts w:ascii="Comic Sans MS" w:hAnsi="Comic Sans MS"/>
          <w:sz w:val="14"/>
          <w:szCs w:val="14"/>
        </w:rPr>
      </w:pPr>
    </w:p>
    <w:p w14:paraId="314898CD" w14:textId="77777777" w:rsidR="00412AD0" w:rsidRPr="00F00253" w:rsidRDefault="00412AD0" w:rsidP="00412AD0">
      <w:pPr>
        <w:rPr>
          <w:rFonts w:ascii="Comic Sans MS" w:hAnsi="Comic Sans MS"/>
          <w:sz w:val="14"/>
          <w:szCs w:val="14"/>
        </w:rPr>
      </w:pPr>
    </w:p>
    <w:p w14:paraId="314898CE" w14:textId="77777777" w:rsidR="00412AD0" w:rsidRPr="00F00253" w:rsidRDefault="00412AD0" w:rsidP="00412AD0">
      <w:pPr>
        <w:rPr>
          <w:rFonts w:ascii="Comic Sans MS" w:hAnsi="Comic Sans MS"/>
          <w:sz w:val="14"/>
          <w:szCs w:val="14"/>
        </w:rPr>
      </w:pPr>
    </w:p>
    <w:p w14:paraId="314898CF" w14:textId="77777777" w:rsidR="00412AD0" w:rsidRPr="00F00253" w:rsidRDefault="00412AD0">
      <w:pPr>
        <w:rPr>
          <w:rFonts w:ascii="Comic Sans MS" w:hAnsi="Comic Sans MS"/>
          <w:sz w:val="14"/>
          <w:szCs w:val="14"/>
        </w:rPr>
      </w:pPr>
    </w:p>
    <w:sectPr w:rsidR="00412AD0" w:rsidRPr="00F00253" w:rsidSect="005B28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068C"/>
    <w:multiLevelType w:val="hybridMultilevel"/>
    <w:tmpl w:val="9B0CB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A4BE4"/>
    <w:multiLevelType w:val="hybridMultilevel"/>
    <w:tmpl w:val="D9D2D2C8"/>
    <w:lvl w:ilvl="0" w:tplc="BB309DA8">
      <w:numFmt w:val="bullet"/>
      <w:lvlText w:val="-"/>
      <w:lvlJc w:val="left"/>
      <w:pPr>
        <w:ind w:left="396" w:hanging="360"/>
      </w:pPr>
      <w:rPr>
        <w:rFonts w:ascii="Comic Sans MS" w:eastAsiaTheme="minorHAnsi" w:hAnsi="Comic Sans MS" w:cstheme="minorBid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52"/>
    <w:rsid w:val="0004068F"/>
    <w:rsid w:val="00041C06"/>
    <w:rsid w:val="000F6943"/>
    <w:rsid w:val="00290431"/>
    <w:rsid w:val="0029588C"/>
    <w:rsid w:val="00375150"/>
    <w:rsid w:val="00412AD0"/>
    <w:rsid w:val="00461252"/>
    <w:rsid w:val="00461C4C"/>
    <w:rsid w:val="004E39EF"/>
    <w:rsid w:val="005B28E5"/>
    <w:rsid w:val="00820969"/>
    <w:rsid w:val="00830D15"/>
    <w:rsid w:val="0095544A"/>
    <w:rsid w:val="009E3118"/>
    <w:rsid w:val="00B30283"/>
    <w:rsid w:val="00C329FB"/>
    <w:rsid w:val="00C74E4D"/>
    <w:rsid w:val="00CF5FCC"/>
    <w:rsid w:val="00F00253"/>
    <w:rsid w:val="00FA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96DA"/>
  <w15:chartTrackingRefBased/>
  <w15:docId w15:val="{C98DABED-514B-4979-BD45-66950FEC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B28E5"/>
  </w:style>
  <w:style w:type="character" w:customStyle="1" w:styleId="eop">
    <w:name w:val="eop"/>
    <w:basedOn w:val="DefaultParagraphFont"/>
    <w:rsid w:val="005B28E5"/>
  </w:style>
  <w:style w:type="paragraph" w:styleId="ListParagraph">
    <w:name w:val="List Paragraph"/>
    <w:basedOn w:val="Normal"/>
    <w:uiPriority w:val="34"/>
    <w:qFormat/>
    <w:rsid w:val="0029588C"/>
    <w:pPr>
      <w:spacing w:after="200" w:line="276" w:lineRule="auto"/>
      <w:ind w:left="720"/>
      <w:contextualSpacing/>
    </w:pPr>
  </w:style>
  <w:style w:type="paragraph" w:styleId="BalloonText">
    <w:name w:val="Balloon Text"/>
    <w:basedOn w:val="Normal"/>
    <w:link w:val="BalloonTextChar"/>
    <w:uiPriority w:val="99"/>
    <w:semiHidden/>
    <w:unhideWhenUsed/>
    <w:rsid w:val="00290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Coldron</dc:creator>
  <cp:keywords/>
  <dc:description/>
  <cp:lastModifiedBy>Victoria Lindsay</cp:lastModifiedBy>
  <cp:revision>2</cp:revision>
  <cp:lastPrinted>2023-09-25T11:25:00Z</cp:lastPrinted>
  <dcterms:created xsi:type="dcterms:W3CDTF">2023-09-25T13:51:00Z</dcterms:created>
  <dcterms:modified xsi:type="dcterms:W3CDTF">2023-09-25T13:51:00Z</dcterms:modified>
</cp:coreProperties>
</file>