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720" w:right="118" w:firstLine="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 huge thank you to the local businesses who have supported us with these fabulous prizes for the draw. 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Now is a great time to check out what they offer……</w:t>
      </w:r>
    </w:p>
    <w:p w:rsidR="00000000" w:rsidDel="00000000" w:rsidP="00000000" w:rsidRDefault="00000000" w:rsidRPr="00000000" w14:paraId="00000002">
      <w:pPr>
        <w:tabs>
          <w:tab w:val="left" w:leader="none" w:pos="3915"/>
          <w:tab w:val="left" w:leader="none" w:pos="3957"/>
        </w:tabs>
        <w:spacing w:after="0" w:line="240" w:lineRule="auto"/>
        <w:ind w:left="720" w:right="118" w:firstLine="0"/>
        <w:rPr>
          <w:rFonts w:ascii="Calibri" w:cs="Calibri" w:eastAsia="Calibri" w:hAnsi="Calibri"/>
          <w:sz w:val="28"/>
          <w:szCs w:val="28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7"/>
        </w:tabs>
        <w:spacing w:after="0" w:before="0" w:line="360" w:lineRule="auto"/>
        <w:ind w:left="1560" w:right="118" w:hanging="56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Airsoft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Play voucher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7"/>
        </w:tabs>
        <w:spacing w:after="0" w:before="0" w:line="360" w:lineRule="auto"/>
        <w:ind w:left="1560" w:right="118" w:hanging="56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Bloom Boutique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2 x £25 voucher for jewellery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7"/>
        </w:tabs>
        <w:spacing w:after="0" w:before="0" w:line="360" w:lineRule="auto"/>
        <w:ind w:left="1560" w:right="118" w:hanging="56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Koow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£25 voucher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7"/>
        </w:tabs>
        <w:spacing w:after="0" w:before="0" w:line="360" w:lineRule="auto"/>
        <w:ind w:left="1560" w:right="118" w:hanging="56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MAC hair and beauty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Voucher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7"/>
        </w:tabs>
        <w:spacing w:after="0" w:before="0" w:line="360" w:lineRule="auto"/>
        <w:ind w:left="1560" w:right="118" w:hanging="56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One Stop - Waverton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Hamper of goodies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7"/>
        </w:tabs>
        <w:spacing w:after="0" w:before="0" w:line="240" w:lineRule="auto"/>
        <w:ind w:left="2520" w:right="11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7"/>
        </w:tabs>
        <w:spacing w:after="0" w:before="0" w:line="360" w:lineRule="auto"/>
        <w:ind w:left="1560" w:right="118" w:hanging="56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Ring O Bells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Pizza and sides for 4 people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7"/>
        </w:tabs>
        <w:spacing w:after="0" w:before="0" w:line="276" w:lineRule="auto"/>
        <w:ind w:left="1560" w:right="118" w:hanging="56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Rowton Hall Hotel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Family leisure pass (includes use of gym, pool, sauna and steam room)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7"/>
        </w:tabs>
        <w:spacing w:after="0" w:before="0" w:line="276" w:lineRule="auto"/>
        <w:ind w:left="1560" w:right="118" w:hanging="56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Rowton Poplars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£30 carvery voucher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7"/>
        </w:tabs>
        <w:spacing w:after="0" w:before="0" w:line="360" w:lineRule="auto"/>
        <w:ind w:left="1560" w:right="118" w:hanging="56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7"/>
        </w:tabs>
        <w:spacing w:after="0" w:before="0" w:line="360" w:lineRule="auto"/>
        <w:ind w:left="1560" w:right="118" w:hanging="56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5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Sakinah’s Authentic Taste of Malaysia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Trio of delightful pastes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7"/>
        </w:tabs>
        <w:spacing w:after="0" w:before="0" w:line="360" w:lineRule="auto"/>
        <w:ind w:left="1560" w:right="118" w:hanging="56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Silver Chicks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Item of jewellery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7"/>
        </w:tabs>
        <w:spacing w:after="0" w:before="0" w:line="360" w:lineRule="auto"/>
        <w:ind w:left="1560" w:right="118" w:hanging="56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Snugburys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Voucher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7"/>
        </w:tabs>
        <w:spacing w:after="0" w:before="0" w:line="360" w:lineRule="auto"/>
        <w:ind w:left="1560" w:right="118" w:hanging="56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Spitting Feathers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Gift se</w:t>
      </w:r>
      <w:r w:rsidDel="00000000" w:rsidR="00000000" w:rsidRPr="00000000">
        <w:rPr>
          <w:sz w:val="28"/>
          <w:szCs w:val="28"/>
          <w:rtl w:val="0"/>
        </w:rPr>
        <w:t xml:space="preserve">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7"/>
        </w:tabs>
        <w:spacing w:after="0" w:before="0" w:line="360" w:lineRule="auto"/>
        <w:ind w:left="1560" w:right="118" w:hanging="56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Tropic</w:t>
      </w:r>
      <w:r w:rsidDel="00000000" w:rsidR="00000000" w:rsidRPr="00000000">
        <w:rPr>
          <w:sz w:val="28"/>
          <w:szCs w:val="28"/>
          <w:rtl w:val="0"/>
        </w:rPr>
        <w:t xml:space="preserve"> skin care recovery kit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7"/>
        </w:tabs>
        <w:spacing w:after="0" w:before="0" w:line="360" w:lineRule="auto"/>
        <w:ind w:left="1560" w:right="118" w:hanging="56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Venables G &amp; Sons Butcher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Large fresh chicke</w:t>
      </w:r>
      <w:r w:rsidDel="00000000" w:rsidR="00000000" w:rsidRPr="00000000">
        <w:rPr>
          <w:sz w:val="28"/>
          <w:szCs w:val="28"/>
          <w:rtl w:val="0"/>
        </w:rPr>
        <w:t xml:space="preserve">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7"/>
        </w:tabs>
        <w:spacing w:after="120" w:before="0" w:line="360" w:lineRule="auto"/>
        <w:ind w:left="1560" w:right="118" w:hanging="56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Weetwood Distillery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TBC </w:t>
      </w:r>
    </w:p>
    <w:sectPr>
      <w:headerReference r:id="rId20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ADLaM Display">
    <w:embedRegular w:fontKey="{00000000-0000-0000-0000-000000000000}" r:id="rId1" w:subsetted="0"/>
  </w:font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after="200" w:line="276" w:lineRule="auto"/>
      <w:jc w:val="center"/>
      <w:rPr>
        <w:rFonts w:ascii="ADLaM Display" w:cs="ADLaM Display" w:eastAsia="ADLaM Display" w:hAnsi="ADLaM Display"/>
        <w:b w:val="1"/>
        <w:sz w:val="36"/>
        <w:szCs w:val="36"/>
      </w:rPr>
    </w:pPr>
    <w:r w:rsidDel="00000000" w:rsidR="00000000" w:rsidRPr="00000000">
      <w:rPr>
        <w:rFonts w:ascii="ADLaM Display" w:cs="ADLaM Display" w:eastAsia="ADLaM Display" w:hAnsi="ADLaM Display"/>
        <w:b w:val="1"/>
        <w:sz w:val="36"/>
        <w:szCs w:val="36"/>
        <w:rtl w:val="0"/>
      </w:rPr>
      <w:t xml:space="preserve">Christleton Primary School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-442594</wp:posOffset>
          </wp:positionH>
          <wp:positionV relativeFrom="paragraph">
            <wp:posOffset>-654049</wp:posOffset>
          </wp:positionV>
          <wp:extent cx="1581151" cy="1581151"/>
          <wp:effectExtent b="0" l="0" r="0" t="0"/>
          <wp:wrapNone/>
          <wp:docPr descr="Blue and blue hand prints on a black background&#10;&#10;Description automatically generated" id="214852065" name="image1.png"/>
          <a:graphic>
            <a:graphicData uri="http://schemas.openxmlformats.org/drawingml/2006/picture">
              <pic:pic>
                <pic:nvPicPr>
                  <pic:cNvPr descr="Blue and blue hand prints on a black background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1151" cy="158115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spacing w:after="0" w:line="240" w:lineRule="auto"/>
      <w:jc w:val="center"/>
      <w:rPr>
        <w:rFonts w:ascii="ADLaM Display" w:cs="ADLaM Display" w:eastAsia="ADLaM Display" w:hAnsi="ADLaM Display"/>
        <w:b w:val="1"/>
        <w:color w:val="ff0000"/>
        <w:sz w:val="48"/>
        <w:szCs w:val="48"/>
      </w:rPr>
    </w:pPr>
    <w:r w:rsidDel="00000000" w:rsidR="00000000" w:rsidRPr="00000000">
      <w:rPr>
        <w:rFonts w:ascii="ADLaM Display" w:cs="ADLaM Display" w:eastAsia="ADLaM Display" w:hAnsi="ADLaM Display"/>
        <w:b w:val="1"/>
        <w:color w:val="ff0000"/>
        <w:sz w:val="48"/>
        <w:szCs w:val="48"/>
        <w:rtl w:val="0"/>
      </w:rPr>
      <w:t xml:space="preserve">2024 Christmas Raffle Prizes</w:t>
    </w:r>
  </w:p>
  <w:p w:rsidR="00000000" w:rsidDel="00000000" w:rsidP="00000000" w:rsidRDefault="00000000" w:rsidRPr="00000000" w14:paraId="00000016">
    <w:pPr>
      <w:spacing w:after="0" w:line="276" w:lineRule="auto"/>
      <w:jc w:val="center"/>
      <w:rPr>
        <w:rFonts w:ascii="ADLaM Display" w:cs="ADLaM Display" w:eastAsia="ADLaM Display" w:hAnsi="ADLaM Display"/>
        <w:b w:val="1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★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5E130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E1307"/>
  </w:style>
  <w:style w:type="paragraph" w:styleId="Footer">
    <w:name w:val="footer"/>
    <w:basedOn w:val="Normal"/>
    <w:link w:val="FooterChar"/>
    <w:uiPriority w:val="99"/>
    <w:unhideWhenUsed w:val="1"/>
    <w:rsid w:val="005E130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E1307"/>
  </w:style>
  <w:style w:type="character" w:styleId="Hyperlink">
    <w:name w:val="Hyperlink"/>
    <w:basedOn w:val="DefaultParagraphFont"/>
    <w:uiPriority w:val="99"/>
    <w:unhideWhenUsed w:val="1"/>
    <w:rsid w:val="003F16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F16F4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F852E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hyperlink" Target="https://www.onestop.co.uk/" TargetMode="External"/><Relationship Id="rId10" Type="http://schemas.openxmlformats.org/officeDocument/2006/relationships/hyperlink" Target="https://www.facebook.com/MACHAIRSALONMAC/" TargetMode="External"/><Relationship Id="rId13" Type="http://schemas.openxmlformats.org/officeDocument/2006/relationships/hyperlink" Target="https://rowtonhallhotel.co.uk/" TargetMode="External"/><Relationship Id="rId12" Type="http://schemas.openxmlformats.org/officeDocument/2006/relationships/hyperlink" Target="https://ringobellschester.co.uk/menu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people/Koo%C5%B5/100068027525374/" TargetMode="External"/><Relationship Id="rId15" Type="http://schemas.openxmlformats.org/officeDocument/2006/relationships/hyperlink" Target="https://sakinahs.com/" TargetMode="External"/><Relationship Id="rId14" Type="http://schemas.openxmlformats.org/officeDocument/2006/relationships/hyperlink" Target="https://rowtonpoplars-chester.co.uk/" TargetMode="External"/><Relationship Id="rId17" Type="http://schemas.openxmlformats.org/officeDocument/2006/relationships/hyperlink" Target="https://snugburys.co.uk/" TargetMode="External"/><Relationship Id="rId16" Type="http://schemas.openxmlformats.org/officeDocument/2006/relationships/hyperlink" Target="https://www.facebook.com/Silverchicksjewellery/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weetwoodales.co.uk/brewery-shop/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www.spittingfeathers.co.uk/shop" TargetMode="External"/><Relationship Id="rId7" Type="http://schemas.openxmlformats.org/officeDocument/2006/relationships/hyperlink" Target="https://www.outpostpaintball.co.uk/airsoft/" TargetMode="External"/><Relationship Id="rId8" Type="http://schemas.openxmlformats.org/officeDocument/2006/relationships/hyperlink" Target="https://www.bloom-boutique.co.uk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DLaMDisplay-regular.ttf"/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U5regS2JLsTuVG89Bv7T0Ek5AQ==">CgMxLjA4AHIhMWVDc0FBejZmdldHYWxMVDlnd1otRGJtdGV0dEp0SEY0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2024-11-04T15:56:00Z</dcterms:created>
  <dc:creator>Nikki Edge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0x010100F731DDEC8FEBB543B0D4C73846451A10</vt:lpwstr>
  </property>
</Properties>
</file>