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B8937" w14:textId="50A2159C" w:rsidR="007A019A" w:rsidRDefault="00C47DA7">
      <w:r>
        <w:rPr>
          <w:noProof/>
        </w:rPr>
        <mc:AlternateContent>
          <mc:Choice Requires="wps">
            <w:drawing>
              <wp:anchor distT="45720" distB="45720" distL="114300" distR="114300" simplePos="0" relativeHeight="251671552" behindDoc="0" locked="0" layoutInCell="1" allowOverlap="1" wp14:anchorId="41C14BD2" wp14:editId="4BC9F8DD">
                <wp:simplePos x="0" y="0"/>
                <wp:positionH relativeFrom="column">
                  <wp:posOffset>3367405</wp:posOffset>
                </wp:positionH>
                <wp:positionV relativeFrom="paragraph">
                  <wp:posOffset>9003030</wp:posOffset>
                </wp:positionV>
                <wp:extent cx="3295650" cy="882650"/>
                <wp:effectExtent l="0" t="0" r="19050" b="12700"/>
                <wp:wrapSquare wrapText="bothSides"/>
                <wp:docPr id="1940426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8265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74605B9" w14:textId="77777777" w:rsidR="002C4BCF" w:rsidRDefault="00A247FA">
                            <w:pPr>
                              <w:rPr>
                                <w:rFonts w:ascii="Dyslexie" w:hAnsi="Dyslexie"/>
                                <w:color w:val="0070C0"/>
                                <w:sz w:val="18"/>
                                <w:szCs w:val="18"/>
                              </w:rPr>
                            </w:pPr>
                            <w:r w:rsidRPr="00197D10">
                              <w:rPr>
                                <w:rFonts w:ascii="Dyslexie" w:hAnsi="Dyslexie"/>
                                <w:color w:val="0070C0"/>
                                <w:sz w:val="18"/>
                                <w:szCs w:val="18"/>
                              </w:rPr>
                              <w:t xml:space="preserve">Dates – </w:t>
                            </w:r>
                          </w:p>
                          <w:p w14:paraId="2D264909" w14:textId="5D4AA1A0" w:rsidR="001E3A10" w:rsidRPr="00A247FA" w:rsidRDefault="00000245">
                            <w:pPr>
                              <w:rPr>
                                <w:rFonts w:ascii="Dyslexie" w:hAnsi="Dyslexie"/>
                                <w:color w:val="0070C0"/>
                              </w:rPr>
                            </w:pPr>
                            <w:r>
                              <w:rPr>
                                <w:rFonts w:ascii="Dyslexie" w:hAnsi="Dyslexie"/>
                                <w:color w:val="0070C0"/>
                                <w:sz w:val="18"/>
                                <w:szCs w:val="18"/>
                              </w:rPr>
                              <w:t>Term ends</w:t>
                            </w:r>
                            <w:r w:rsidR="002C4BCF">
                              <w:rPr>
                                <w:rFonts w:ascii="Dyslexie" w:hAnsi="Dyslexie"/>
                                <w:color w:val="0070C0"/>
                                <w:sz w:val="18"/>
                                <w:szCs w:val="18"/>
                              </w:rPr>
                              <w:t xml:space="preserve"> </w:t>
                            </w:r>
                            <w:r w:rsidR="00216F7F">
                              <w:rPr>
                                <w:rFonts w:ascii="Dyslexie" w:hAnsi="Dyslexie"/>
                                <w:color w:val="0070C0"/>
                                <w:sz w:val="18"/>
                                <w:szCs w:val="18"/>
                              </w:rPr>
                              <w:t>- Friday</w:t>
                            </w:r>
                            <w:r>
                              <w:rPr>
                                <w:rFonts w:ascii="Dyslexie" w:hAnsi="Dyslexie"/>
                                <w:color w:val="0070C0"/>
                                <w:sz w:val="18"/>
                                <w:szCs w:val="18"/>
                              </w:rPr>
                              <w:t xml:space="preserve"> </w:t>
                            </w:r>
                            <w:r w:rsidR="00B41AEC">
                              <w:rPr>
                                <w:rFonts w:ascii="Dyslexie" w:hAnsi="Dyslexie"/>
                                <w:color w:val="0070C0"/>
                                <w:sz w:val="18"/>
                                <w:szCs w:val="18"/>
                              </w:rPr>
                              <w:t>1</w:t>
                            </w:r>
                            <w:r w:rsidR="00311E8A">
                              <w:rPr>
                                <w:rFonts w:ascii="Dyslexie" w:hAnsi="Dyslexie"/>
                                <w:color w:val="0070C0"/>
                                <w:sz w:val="18"/>
                                <w:szCs w:val="18"/>
                              </w:rPr>
                              <w:t>7</w:t>
                            </w:r>
                            <w:r w:rsidR="00B41AEC" w:rsidRPr="00B41AEC">
                              <w:rPr>
                                <w:rFonts w:ascii="Dyslexie" w:hAnsi="Dyslexie"/>
                                <w:color w:val="0070C0"/>
                                <w:sz w:val="18"/>
                                <w:szCs w:val="18"/>
                                <w:vertAlign w:val="superscript"/>
                              </w:rPr>
                              <w:t>th</w:t>
                            </w:r>
                            <w:r w:rsidR="00B41AEC">
                              <w:rPr>
                                <w:rFonts w:ascii="Dyslexie" w:hAnsi="Dyslexie"/>
                                <w:color w:val="0070C0"/>
                                <w:sz w:val="18"/>
                                <w:szCs w:val="18"/>
                              </w:rPr>
                              <w:t xml:space="preserve"> July 1.15pm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14BD2" id="_x0000_t202" coordsize="21600,21600" o:spt="202" path="m,l,21600r21600,l21600,xe">
                <v:stroke joinstyle="miter"/>
                <v:path gradientshapeok="t" o:connecttype="rect"/>
              </v:shapetype>
              <v:shape id="Text Box 2" o:spid="_x0000_s1026" type="#_x0000_t202" style="position:absolute;margin-left:265.15pt;margin-top:708.9pt;width:259.5pt;height:6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" fillcolor="white [3201]" strokecolor="#70ad47 [3209]" strokeweight="1pt">
                <v:textbox>
                  <w:txbxContent>
                    <w:p w14:paraId="474605B9" w14:textId="77777777" w:rsidR="002C4BCF" w:rsidRDefault="00A247FA">
                      <w:pPr>
                        <w:rPr>
                          <w:rFonts w:ascii="Dyslexie" w:hAnsi="Dyslexie"/>
                          <w:color w:val="0070C0"/>
                          <w:sz w:val="18"/>
                          <w:szCs w:val="18"/>
                        </w:rPr>
                      </w:pPr>
                      <w:r w:rsidRPr="00197D10">
                        <w:rPr>
                          <w:rFonts w:ascii="Dyslexie" w:hAnsi="Dyslexie"/>
                          <w:color w:val="0070C0"/>
                          <w:sz w:val="18"/>
                          <w:szCs w:val="18"/>
                        </w:rPr>
                        <w:t xml:space="preserve">Dates – </w:t>
                      </w:r>
                    </w:p>
                    <w:p w14:paraId="2D264909" w14:textId="5D4AA1A0" w:rsidR="001E3A10" w:rsidRPr="00A247FA" w:rsidRDefault="00000245">
                      <w:pPr>
                        <w:rPr>
                          <w:rFonts w:ascii="Dyslexie" w:hAnsi="Dyslexie"/>
                          <w:color w:val="0070C0"/>
                        </w:rPr>
                      </w:pPr>
                      <w:r>
                        <w:rPr>
                          <w:rFonts w:ascii="Dyslexie" w:hAnsi="Dyslexie"/>
                          <w:color w:val="0070C0"/>
                          <w:sz w:val="18"/>
                          <w:szCs w:val="18"/>
                        </w:rPr>
                        <w:t>Term ends</w:t>
                      </w:r>
                      <w:r w:rsidR="002C4BCF">
                        <w:rPr>
                          <w:rFonts w:ascii="Dyslexie" w:hAnsi="Dyslexie"/>
                          <w:color w:val="0070C0"/>
                          <w:sz w:val="18"/>
                          <w:szCs w:val="18"/>
                        </w:rPr>
                        <w:t xml:space="preserve"> </w:t>
                      </w:r>
                      <w:r w:rsidR="00216F7F">
                        <w:rPr>
                          <w:rFonts w:ascii="Dyslexie" w:hAnsi="Dyslexie"/>
                          <w:color w:val="0070C0"/>
                          <w:sz w:val="18"/>
                          <w:szCs w:val="18"/>
                        </w:rPr>
                        <w:t>- Friday</w:t>
                      </w:r>
                      <w:r>
                        <w:rPr>
                          <w:rFonts w:ascii="Dyslexie" w:hAnsi="Dyslexie"/>
                          <w:color w:val="0070C0"/>
                          <w:sz w:val="18"/>
                          <w:szCs w:val="18"/>
                        </w:rPr>
                        <w:t xml:space="preserve"> </w:t>
                      </w:r>
                      <w:r w:rsidR="00B41AEC">
                        <w:rPr>
                          <w:rFonts w:ascii="Dyslexie" w:hAnsi="Dyslexie"/>
                          <w:color w:val="0070C0"/>
                          <w:sz w:val="18"/>
                          <w:szCs w:val="18"/>
                        </w:rPr>
                        <w:t>1</w:t>
                      </w:r>
                      <w:r w:rsidR="00311E8A">
                        <w:rPr>
                          <w:rFonts w:ascii="Dyslexie" w:hAnsi="Dyslexie"/>
                          <w:color w:val="0070C0"/>
                          <w:sz w:val="18"/>
                          <w:szCs w:val="18"/>
                        </w:rPr>
                        <w:t>7</w:t>
                      </w:r>
                      <w:r w:rsidR="00B41AEC" w:rsidRPr="00B41AEC">
                        <w:rPr>
                          <w:rFonts w:ascii="Dyslexie" w:hAnsi="Dyslexie"/>
                          <w:color w:val="0070C0"/>
                          <w:sz w:val="18"/>
                          <w:szCs w:val="18"/>
                          <w:vertAlign w:val="superscript"/>
                        </w:rPr>
                        <w:t>th</w:t>
                      </w:r>
                      <w:r w:rsidR="00B41AEC">
                        <w:rPr>
                          <w:rFonts w:ascii="Dyslexie" w:hAnsi="Dyslexie"/>
                          <w:color w:val="0070C0"/>
                          <w:sz w:val="18"/>
                          <w:szCs w:val="18"/>
                        </w:rPr>
                        <w:t xml:space="preserve"> July 1.15pm</w:t>
                      </w:r>
                    </w:p>
                  </w:txbxContent>
                </v:textbox>
                <w10:wrap type="square"/>
              </v:shape>
            </w:pict>
          </mc:Fallback>
        </mc:AlternateContent>
      </w:r>
      <w:r w:rsidR="00EC7A82">
        <w:rPr>
          <w:noProof/>
        </w:rPr>
        <mc:AlternateContent>
          <mc:Choice Requires="wps">
            <w:drawing>
              <wp:anchor distT="45720" distB="45720" distL="114300" distR="114300" simplePos="0" relativeHeight="251680768" behindDoc="0" locked="0" layoutInCell="1" allowOverlap="1" wp14:anchorId="466049E0" wp14:editId="2B85F397">
                <wp:simplePos x="0" y="0"/>
                <wp:positionH relativeFrom="column">
                  <wp:posOffset>-233045</wp:posOffset>
                </wp:positionH>
                <wp:positionV relativeFrom="paragraph">
                  <wp:posOffset>4935220</wp:posOffset>
                </wp:positionV>
                <wp:extent cx="3495675" cy="3095625"/>
                <wp:effectExtent l="0" t="0" r="28575" b="28575"/>
                <wp:wrapSquare wrapText="bothSides"/>
                <wp:docPr id="1829528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095625"/>
                        </a:xfrm>
                        <a:prstGeom prst="rect">
                          <a:avLst/>
                        </a:prstGeom>
                        <a:solidFill>
                          <a:srgbClr val="FFFFFF"/>
                        </a:solidFill>
                        <a:ln w="9525">
                          <a:solidFill>
                            <a:srgbClr val="000000"/>
                          </a:solidFill>
                          <a:miter lim="800000"/>
                          <a:headEnd/>
                          <a:tailEnd/>
                        </a:ln>
                      </wps:spPr>
                      <wps:txbx>
                        <w:txbxContent>
                          <w:p w14:paraId="2AABABB7" w14:textId="3A688096" w:rsidR="009B03AF" w:rsidRDefault="009B03AF">
                            <w:pPr>
                              <w:rPr>
                                <w:color w:val="7030A0"/>
                                <w:sz w:val="18"/>
                                <w:szCs w:val="18"/>
                              </w:rPr>
                            </w:pPr>
                            <w:r w:rsidRPr="009B03AF">
                              <w:rPr>
                                <w:color w:val="7030A0"/>
                                <w:sz w:val="18"/>
                                <w:szCs w:val="18"/>
                              </w:rPr>
                              <w:t>To help us communicate and manage our feelings, we will continue to use the Zones of Regulation framework.</w:t>
                            </w:r>
                          </w:p>
                          <w:p w14:paraId="34EC21E8" w14:textId="1F37D1B1" w:rsidR="00EC7A82" w:rsidRPr="009B03AF" w:rsidRDefault="00EC7A82">
                            <w:pPr>
                              <w:rPr>
                                <w:color w:val="7030A0"/>
                                <w:sz w:val="18"/>
                                <w:szCs w:val="18"/>
                              </w:rPr>
                            </w:pPr>
                            <w:r>
                              <w:rPr>
                                <w:noProof/>
                              </w:rPr>
                              <w:t xml:space="preserve">                    </w:t>
                            </w:r>
                            <w:r>
                              <w:rPr>
                                <w:noProof/>
                              </w:rPr>
                              <w:drawing>
                                <wp:inline distT="0" distB="0" distL="0" distR="0" wp14:anchorId="5715163A" wp14:editId="46EDD60B">
                                  <wp:extent cx="2262811" cy="2581275"/>
                                  <wp:effectExtent l="0" t="0" r="4445" b="0"/>
                                  <wp:docPr id="120931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13221" name=""/>
                                          <pic:cNvPicPr/>
                                        </pic:nvPicPr>
                                        <pic:blipFill>
                                          <a:blip r:embed="rId5"/>
                                          <a:stretch>
                                            <a:fillRect/>
                                          </a:stretch>
                                        </pic:blipFill>
                                        <pic:spPr>
                                          <a:xfrm>
                                            <a:off x="0" y="0"/>
                                            <a:ext cx="2265582" cy="25844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049E0" id="_x0000_s1027" type="#_x0000_t202" style="position:absolute;margin-left:-18.35pt;margin-top:388.6pt;width:275.25pt;height:243.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">
                <v:textbox>
                  <w:txbxContent>
                    <w:p w14:paraId="2AABABB7" w14:textId="3A688096" w:rsidR="009B03AF" w:rsidRDefault="009B03AF">
                      <w:pPr>
                        <w:rPr>
                          <w:color w:val="7030A0"/>
                          <w:sz w:val="18"/>
                          <w:szCs w:val="18"/>
                        </w:rPr>
                      </w:pPr>
                      <w:r w:rsidRPr="009B03AF">
                        <w:rPr>
                          <w:color w:val="7030A0"/>
                          <w:sz w:val="18"/>
                          <w:szCs w:val="18"/>
                        </w:rPr>
                        <w:t>To help us communicate and manage our feelings, we will continue to use the Zones of Regulation framework.</w:t>
                      </w:r>
                    </w:p>
                    <w:p w14:paraId="34EC21E8" w14:textId="1F37D1B1" w:rsidR="00EC7A82" w:rsidRPr="009B03AF" w:rsidRDefault="00EC7A82">
                      <w:pPr>
                        <w:rPr>
                          <w:color w:val="7030A0"/>
                          <w:sz w:val="18"/>
                          <w:szCs w:val="18"/>
                        </w:rPr>
                      </w:pPr>
                      <w:r>
                        <w:rPr>
                          <w:noProof/>
                        </w:rPr>
                        <w:t xml:space="preserve">                    </w:t>
                      </w:r>
                      <w:r>
                        <w:rPr>
                          <w:noProof/>
                        </w:rPr>
                        <w:drawing>
                          <wp:inline distT="0" distB="0" distL="0" distR="0" wp14:anchorId="5715163A" wp14:editId="46EDD60B">
                            <wp:extent cx="2262811" cy="2581275"/>
                            <wp:effectExtent l="0" t="0" r="4445" b="0"/>
                            <wp:docPr id="1209313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13221" name=""/>
                                    <pic:cNvPicPr/>
                                  </pic:nvPicPr>
                                  <pic:blipFill>
                                    <a:blip r:embed="rId5"/>
                                    <a:stretch>
                                      <a:fillRect/>
                                    </a:stretch>
                                  </pic:blipFill>
                                  <pic:spPr>
                                    <a:xfrm>
                                      <a:off x="0" y="0"/>
                                      <a:ext cx="2265582" cy="2584436"/>
                                    </a:xfrm>
                                    <a:prstGeom prst="rect">
                                      <a:avLst/>
                                    </a:prstGeom>
                                  </pic:spPr>
                                </pic:pic>
                              </a:graphicData>
                            </a:graphic>
                          </wp:inline>
                        </w:drawing>
                      </w:r>
                    </w:p>
                  </w:txbxContent>
                </v:textbox>
                <w10:wrap type="square"/>
              </v:shape>
            </w:pict>
          </mc:Fallback>
        </mc:AlternateContent>
      </w:r>
      <w:r w:rsidR="00EC7A82">
        <w:rPr>
          <w:noProof/>
        </w:rPr>
        <mc:AlternateContent>
          <mc:Choice Requires="wps">
            <w:drawing>
              <wp:anchor distT="45720" distB="45720" distL="114300" distR="114300" simplePos="0" relativeHeight="251678720" behindDoc="0" locked="0" layoutInCell="1" allowOverlap="1" wp14:anchorId="662F73A2" wp14:editId="5DC48D05">
                <wp:simplePos x="0" y="0"/>
                <wp:positionH relativeFrom="column">
                  <wp:posOffset>-194945</wp:posOffset>
                </wp:positionH>
                <wp:positionV relativeFrom="paragraph">
                  <wp:posOffset>8088630</wp:posOffset>
                </wp:positionV>
                <wp:extent cx="3482340" cy="1828800"/>
                <wp:effectExtent l="0" t="0" r="22860" b="19050"/>
                <wp:wrapSquare wrapText="bothSides"/>
                <wp:docPr id="963803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1828800"/>
                        </a:xfrm>
                        <a:prstGeom prst="rect">
                          <a:avLst/>
                        </a:prstGeom>
                        <a:solidFill>
                          <a:srgbClr val="FFFFFF"/>
                        </a:solidFill>
                        <a:ln w="9525">
                          <a:solidFill>
                            <a:srgbClr val="000000"/>
                          </a:solidFill>
                          <a:miter lim="800000"/>
                          <a:headEnd/>
                          <a:tailEnd/>
                        </a:ln>
                      </wps:spPr>
                      <wps:txbx>
                        <w:txbxContent>
                          <w:p w14:paraId="082C76D8" w14:textId="56BEDF43" w:rsidR="00216F7F" w:rsidRDefault="007D108E">
                            <w:pPr>
                              <w:rPr>
                                <w:color w:val="4472C4" w:themeColor="accent1"/>
                                <w:sz w:val="18"/>
                                <w:szCs w:val="18"/>
                              </w:rPr>
                            </w:pPr>
                            <w:r>
                              <w:rPr>
                                <w:color w:val="4472C4" w:themeColor="accent1"/>
                                <w:sz w:val="18"/>
                                <w:szCs w:val="18"/>
                              </w:rPr>
                              <w:t>Our science topic</w:t>
                            </w:r>
                            <w:r w:rsidR="002F4826">
                              <w:rPr>
                                <w:color w:val="4472C4" w:themeColor="accent1"/>
                                <w:sz w:val="18"/>
                                <w:szCs w:val="18"/>
                              </w:rPr>
                              <w:t xml:space="preserve"> this term is “Hot and Cold”.  We will be learning what hot and cold mean and relating the meaning of the words to the weather, hot and cold places, animals that live in hot and cold places and</w:t>
                            </w:r>
                            <w:r w:rsidR="009B03AF">
                              <w:rPr>
                                <w:color w:val="4472C4" w:themeColor="accent1"/>
                                <w:sz w:val="18"/>
                                <w:szCs w:val="18"/>
                              </w:rPr>
                              <w:t xml:space="preserve"> the things we eat and the clothes we wear when it’s hot or cold.</w:t>
                            </w:r>
                          </w:p>
                          <w:p w14:paraId="53D6D8DD" w14:textId="2A45FFBE" w:rsidR="007D108E" w:rsidRDefault="00216F7F">
                            <w:pPr>
                              <w:rPr>
                                <w:noProof/>
                              </w:rPr>
                            </w:pPr>
                            <w:r>
                              <w:rPr>
                                <w:noProof/>
                              </w:rPr>
                              <w:drawing>
                                <wp:inline distT="0" distB="0" distL="0" distR="0" wp14:anchorId="0C740A93" wp14:editId="244730EB">
                                  <wp:extent cx="1342656" cy="1000125"/>
                                  <wp:effectExtent l="0" t="0" r="0" b="0"/>
                                  <wp:docPr id="194799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91816" name=""/>
                                          <pic:cNvPicPr/>
                                        </pic:nvPicPr>
                                        <pic:blipFill>
                                          <a:blip r:embed="rId6"/>
                                          <a:stretch>
                                            <a:fillRect/>
                                          </a:stretch>
                                        </pic:blipFill>
                                        <pic:spPr>
                                          <a:xfrm>
                                            <a:off x="0" y="0"/>
                                            <a:ext cx="1366835" cy="1018135"/>
                                          </a:xfrm>
                                          <a:prstGeom prst="rect">
                                            <a:avLst/>
                                          </a:prstGeom>
                                        </pic:spPr>
                                      </pic:pic>
                                    </a:graphicData>
                                  </a:graphic>
                                </wp:inline>
                              </w:drawing>
                            </w:r>
                            <w:r w:rsidR="002F4826">
                              <w:rPr>
                                <w:color w:val="4472C4" w:themeColor="accent1"/>
                                <w:sz w:val="18"/>
                                <w:szCs w:val="18"/>
                              </w:rPr>
                              <w:t xml:space="preserve"> </w:t>
                            </w:r>
                            <w:r>
                              <w:rPr>
                                <w:noProof/>
                              </w:rPr>
                              <w:t xml:space="preserve">             </w:t>
                            </w:r>
                            <w:r w:rsidR="00EC7A82">
                              <w:rPr>
                                <w:noProof/>
                              </w:rPr>
                              <w:drawing>
                                <wp:inline distT="0" distB="0" distL="0" distR="0" wp14:anchorId="5A70DD96" wp14:editId="2A441B77">
                                  <wp:extent cx="1336799" cy="981059"/>
                                  <wp:effectExtent l="0" t="0" r="0" b="0"/>
                                  <wp:docPr id="14517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1570" name=""/>
                                          <pic:cNvPicPr/>
                                        </pic:nvPicPr>
                                        <pic:blipFill>
                                          <a:blip r:embed="rId7"/>
                                          <a:stretch>
                                            <a:fillRect/>
                                          </a:stretch>
                                        </pic:blipFill>
                                        <pic:spPr>
                                          <a:xfrm>
                                            <a:off x="0" y="0"/>
                                            <a:ext cx="1362494" cy="999916"/>
                                          </a:xfrm>
                                          <a:prstGeom prst="rect">
                                            <a:avLst/>
                                          </a:prstGeom>
                                        </pic:spPr>
                                      </pic:pic>
                                    </a:graphicData>
                                  </a:graphic>
                                </wp:inline>
                              </w:drawing>
                            </w:r>
                            <w:r>
                              <w:rPr>
                                <w:noProof/>
                              </w:rPr>
                              <w:t xml:space="preserve">                 </w:t>
                            </w:r>
                          </w:p>
                          <w:p w14:paraId="1D28F0C1" w14:textId="77777777" w:rsidR="009B03AF" w:rsidRDefault="009B03AF">
                            <w:pPr>
                              <w:rPr>
                                <w:noProof/>
                              </w:rPr>
                            </w:pPr>
                          </w:p>
                          <w:p w14:paraId="01BC96AF" w14:textId="77777777" w:rsidR="009B03AF" w:rsidRDefault="009B03AF">
                            <w:pPr>
                              <w:rPr>
                                <w:color w:val="4472C4" w:themeColor="accent1"/>
                                <w:sz w:val="18"/>
                                <w:szCs w:val="18"/>
                              </w:rPr>
                            </w:pPr>
                          </w:p>
                          <w:p w14:paraId="4D841F52" w14:textId="77777777" w:rsidR="00EC7A82" w:rsidRPr="007D108E" w:rsidRDefault="00EC7A82">
                            <w:pPr>
                              <w:rPr>
                                <w:color w:val="4472C4" w:themeColor="accent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73A2" id="_x0000_s1028" type="#_x0000_t202" style="position:absolute;margin-left:-15.35pt;margin-top:636.9pt;width:274.2pt;height:2in;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">
                <v:textbox>
                  <w:txbxContent>
                    <w:p w14:paraId="082C76D8" w14:textId="56BEDF43" w:rsidR="00216F7F" w:rsidRDefault="007D108E">
                      <w:pPr>
                        <w:rPr>
                          <w:color w:val="4472C4" w:themeColor="accent1"/>
                          <w:sz w:val="18"/>
                          <w:szCs w:val="18"/>
                        </w:rPr>
                      </w:pPr>
                      <w:r>
                        <w:rPr>
                          <w:color w:val="4472C4" w:themeColor="accent1"/>
                          <w:sz w:val="18"/>
                          <w:szCs w:val="18"/>
                        </w:rPr>
                        <w:t>Our science topic</w:t>
                      </w:r>
                      <w:r w:rsidR="002F4826">
                        <w:rPr>
                          <w:color w:val="4472C4" w:themeColor="accent1"/>
                          <w:sz w:val="18"/>
                          <w:szCs w:val="18"/>
                        </w:rPr>
                        <w:t xml:space="preserve"> this term is “Hot and Cold”.  We will be learning what hot and cold mean and relating the meaning of the words to the weather, hot and cold places, animals that live in hot and cold places and</w:t>
                      </w:r>
                      <w:r w:rsidR="009B03AF">
                        <w:rPr>
                          <w:color w:val="4472C4" w:themeColor="accent1"/>
                          <w:sz w:val="18"/>
                          <w:szCs w:val="18"/>
                        </w:rPr>
                        <w:t xml:space="preserve"> the things we eat and the clothes we wear when it’s hot or cold.</w:t>
                      </w:r>
                    </w:p>
                    <w:p w14:paraId="53D6D8DD" w14:textId="2A45FFBE" w:rsidR="007D108E" w:rsidRDefault="00216F7F">
                      <w:pPr>
                        <w:rPr>
                          <w:noProof/>
                        </w:rPr>
                      </w:pPr>
                      <w:r>
                        <w:rPr>
                          <w:noProof/>
                        </w:rPr>
                        <w:drawing>
                          <wp:inline distT="0" distB="0" distL="0" distR="0" wp14:anchorId="0C740A93" wp14:editId="244730EB">
                            <wp:extent cx="1342656" cy="1000125"/>
                            <wp:effectExtent l="0" t="0" r="0" b="0"/>
                            <wp:docPr id="1947991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91816" name=""/>
                                    <pic:cNvPicPr/>
                                  </pic:nvPicPr>
                                  <pic:blipFill>
                                    <a:blip r:embed="rId6"/>
                                    <a:stretch>
                                      <a:fillRect/>
                                    </a:stretch>
                                  </pic:blipFill>
                                  <pic:spPr>
                                    <a:xfrm>
                                      <a:off x="0" y="0"/>
                                      <a:ext cx="1366835" cy="1018135"/>
                                    </a:xfrm>
                                    <a:prstGeom prst="rect">
                                      <a:avLst/>
                                    </a:prstGeom>
                                  </pic:spPr>
                                </pic:pic>
                              </a:graphicData>
                            </a:graphic>
                          </wp:inline>
                        </w:drawing>
                      </w:r>
                      <w:r w:rsidR="002F4826">
                        <w:rPr>
                          <w:color w:val="4472C4" w:themeColor="accent1"/>
                          <w:sz w:val="18"/>
                          <w:szCs w:val="18"/>
                        </w:rPr>
                        <w:t xml:space="preserve"> </w:t>
                      </w:r>
                      <w:r>
                        <w:rPr>
                          <w:noProof/>
                        </w:rPr>
                        <w:t xml:space="preserve">             </w:t>
                      </w:r>
                      <w:r w:rsidR="00EC7A82">
                        <w:rPr>
                          <w:noProof/>
                        </w:rPr>
                        <w:drawing>
                          <wp:inline distT="0" distB="0" distL="0" distR="0" wp14:anchorId="5A70DD96" wp14:editId="2A441B77">
                            <wp:extent cx="1336799" cy="981059"/>
                            <wp:effectExtent l="0" t="0" r="0" b="0"/>
                            <wp:docPr id="145171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1570" name=""/>
                                    <pic:cNvPicPr/>
                                  </pic:nvPicPr>
                                  <pic:blipFill>
                                    <a:blip r:embed="rId7"/>
                                    <a:stretch>
                                      <a:fillRect/>
                                    </a:stretch>
                                  </pic:blipFill>
                                  <pic:spPr>
                                    <a:xfrm>
                                      <a:off x="0" y="0"/>
                                      <a:ext cx="1362494" cy="999916"/>
                                    </a:xfrm>
                                    <a:prstGeom prst="rect">
                                      <a:avLst/>
                                    </a:prstGeom>
                                  </pic:spPr>
                                </pic:pic>
                              </a:graphicData>
                            </a:graphic>
                          </wp:inline>
                        </w:drawing>
                      </w:r>
                      <w:r>
                        <w:rPr>
                          <w:noProof/>
                        </w:rPr>
                        <w:t xml:space="preserve">                 </w:t>
                      </w:r>
                    </w:p>
                    <w:p w14:paraId="1D28F0C1" w14:textId="77777777" w:rsidR="009B03AF" w:rsidRDefault="009B03AF">
                      <w:pPr>
                        <w:rPr>
                          <w:noProof/>
                        </w:rPr>
                      </w:pPr>
                    </w:p>
                    <w:p w14:paraId="01BC96AF" w14:textId="77777777" w:rsidR="009B03AF" w:rsidRDefault="009B03AF">
                      <w:pPr>
                        <w:rPr>
                          <w:color w:val="4472C4" w:themeColor="accent1"/>
                          <w:sz w:val="18"/>
                          <w:szCs w:val="18"/>
                        </w:rPr>
                      </w:pPr>
                    </w:p>
                    <w:p w14:paraId="4D841F52" w14:textId="77777777" w:rsidR="00EC7A82" w:rsidRPr="007D108E" w:rsidRDefault="00EC7A82">
                      <w:pPr>
                        <w:rPr>
                          <w:color w:val="4472C4" w:themeColor="accent1"/>
                          <w:sz w:val="18"/>
                          <w:szCs w:val="18"/>
                        </w:rPr>
                      </w:pPr>
                    </w:p>
                  </w:txbxContent>
                </v:textbox>
                <w10:wrap type="square"/>
              </v:shape>
            </w:pict>
          </mc:Fallback>
        </mc:AlternateContent>
      </w:r>
      <w:r w:rsidR="009B03AF">
        <w:rPr>
          <w:noProof/>
        </w:rPr>
        <mc:AlternateContent>
          <mc:Choice Requires="wps">
            <w:drawing>
              <wp:anchor distT="45720" distB="45720" distL="114300" distR="114300" simplePos="0" relativeHeight="251665408" behindDoc="0" locked="0" layoutInCell="1" allowOverlap="1" wp14:anchorId="2C856A57" wp14:editId="1FF1528B">
                <wp:simplePos x="0" y="0"/>
                <wp:positionH relativeFrom="margin">
                  <wp:posOffset>-233045</wp:posOffset>
                </wp:positionH>
                <wp:positionV relativeFrom="paragraph">
                  <wp:posOffset>1954530</wp:posOffset>
                </wp:positionV>
                <wp:extent cx="3482340" cy="2924175"/>
                <wp:effectExtent l="0" t="0" r="22860" b="28575"/>
                <wp:wrapSquare wrapText="bothSides"/>
                <wp:docPr id="1428807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29241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18243971" w14:textId="08565039" w:rsidR="007A019A" w:rsidRPr="00197D10" w:rsidRDefault="00385644">
                            <w:pPr>
                              <w:rPr>
                                <w:rFonts w:ascii="Dyslexie" w:hAnsi="Dyslexie"/>
                                <w:color w:val="C45911" w:themeColor="accent2" w:themeShade="BF"/>
                                <w:sz w:val="18"/>
                                <w:szCs w:val="18"/>
                                <w:u w:val="single"/>
                              </w:rPr>
                            </w:pPr>
                            <w:r w:rsidRPr="00197D10">
                              <w:rPr>
                                <w:rFonts w:ascii="Dyslexie" w:hAnsi="Dyslexie"/>
                                <w:color w:val="C45911" w:themeColor="accent2" w:themeShade="BF"/>
                                <w:sz w:val="18"/>
                                <w:szCs w:val="18"/>
                                <w:u w:val="single"/>
                              </w:rPr>
                              <w:t>Literacy</w:t>
                            </w:r>
                          </w:p>
                          <w:p w14:paraId="1ED12694" w14:textId="6545775E" w:rsidR="00385644" w:rsidRDefault="006819D8" w:rsidP="00C159C5">
                            <w:pPr>
                              <w:jc w:val="both"/>
                              <w:rPr>
                                <w:rFonts w:ascii="Dyslexie" w:hAnsi="Dyslexie"/>
                                <w:color w:val="C45911" w:themeColor="accent2" w:themeShade="BF"/>
                                <w:sz w:val="18"/>
                                <w:szCs w:val="18"/>
                              </w:rPr>
                            </w:pPr>
                            <w:r>
                              <w:rPr>
                                <w:rFonts w:ascii="Dyslexie" w:hAnsi="Dyslexie"/>
                                <w:color w:val="C45911" w:themeColor="accent2" w:themeShade="BF"/>
                                <w:sz w:val="18"/>
                                <w:szCs w:val="18"/>
                              </w:rPr>
                              <w:t xml:space="preserve">This term </w:t>
                            </w:r>
                            <w:r w:rsidR="006156F2">
                              <w:rPr>
                                <w:rFonts w:ascii="Dyslexie" w:hAnsi="Dyslexie"/>
                                <w:color w:val="C45911" w:themeColor="accent2" w:themeShade="BF"/>
                                <w:sz w:val="18"/>
                                <w:szCs w:val="18"/>
                              </w:rPr>
                              <w:t xml:space="preserve">we continue </w:t>
                            </w:r>
                            <w:r>
                              <w:rPr>
                                <w:rFonts w:ascii="Dyslexie" w:hAnsi="Dyslexie"/>
                                <w:color w:val="C45911" w:themeColor="accent2" w:themeShade="BF"/>
                                <w:sz w:val="18"/>
                                <w:szCs w:val="18"/>
                              </w:rPr>
                              <w:t xml:space="preserve">our </w:t>
                            </w:r>
                            <w:r w:rsidR="00311E8A">
                              <w:rPr>
                                <w:rFonts w:ascii="Dyslexie" w:hAnsi="Dyslexie"/>
                                <w:color w:val="C45911" w:themeColor="accent2" w:themeShade="BF"/>
                                <w:sz w:val="18"/>
                                <w:szCs w:val="18"/>
                              </w:rPr>
                              <w:t>Season</w:t>
                            </w:r>
                            <w:r w:rsidR="009B03AF">
                              <w:rPr>
                                <w:rFonts w:ascii="Dyslexie" w:hAnsi="Dyslexie"/>
                                <w:color w:val="C45911" w:themeColor="accent2" w:themeShade="BF"/>
                                <w:sz w:val="18"/>
                                <w:szCs w:val="18"/>
                              </w:rPr>
                              <w:t>s</w:t>
                            </w:r>
                            <w:r w:rsidR="00311E8A">
                              <w:rPr>
                                <w:rFonts w:ascii="Dyslexie" w:hAnsi="Dyslexie"/>
                                <w:color w:val="C45911" w:themeColor="accent2" w:themeShade="BF"/>
                                <w:sz w:val="18"/>
                                <w:szCs w:val="18"/>
                              </w:rPr>
                              <w:t xml:space="preserve"> </w:t>
                            </w:r>
                            <w:r>
                              <w:rPr>
                                <w:rFonts w:ascii="Dyslexie" w:hAnsi="Dyslexie"/>
                                <w:color w:val="C45911" w:themeColor="accent2" w:themeShade="BF"/>
                                <w:sz w:val="18"/>
                                <w:szCs w:val="18"/>
                              </w:rPr>
                              <w:t xml:space="preserve">topic </w:t>
                            </w:r>
                            <w:r w:rsidR="00311E8A">
                              <w:rPr>
                                <w:rFonts w:ascii="Dyslexie" w:hAnsi="Dyslexie"/>
                                <w:color w:val="C45911" w:themeColor="accent2" w:themeShade="BF"/>
                                <w:sz w:val="18"/>
                                <w:szCs w:val="18"/>
                              </w:rPr>
                              <w:t xml:space="preserve">and </w:t>
                            </w:r>
                            <w:r w:rsidR="00C47DA7">
                              <w:rPr>
                                <w:rFonts w:ascii="Dyslexie" w:hAnsi="Dyslexie"/>
                                <w:color w:val="C45911" w:themeColor="accent2" w:themeShade="BF"/>
                                <w:sz w:val="18"/>
                                <w:szCs w:val="18"/>
                              </w:rPr>
                              <w:t xml:space="preserve">will </w:t>
                            </w:r>
                            <w:r w:rsidR="00311E8A">
                              <w:rPr>
                                <w:rFonts w:ascii="Dyslexie" w:hAnsi="Dyslexie"/>
                                <w:color w:val="C45911" w:themeColor="accent2" w:themeShade="BF"/>
                                <w:sz w:val="18"/>
                                <w:szCs w:val="18"/>
                              </w:rPr>
                              <w:t xml:space="preserve">enjoy </w:t>
                            </w:r>
                            <w:r w:rsidR="007D108E">
                              <w:rPr>
                                <w:rFonts w:ascii="Dyslexie" w:hAnsi="Dyslexie"/>
                                <w:color w:val="C45911" w:themeColor="accent2" w:themeShade="BF"/>
                                <w:sz w:val="18"/>
                                <w:szCs w:val="18"/>
                              </w:rPr>
                              <w:t xml:space="preserve">songs, rhymes stories and </w:t>
                            </w:r>
                            <w:r w:rsidR="00311E8A">
                              <w:rPr>
                                <w:rFonts w:ascii="Dyslexie" w:hAnsi="Dyslexie"/>
                                <w:color w:val="C45911" w:themeColor="accent2" w:themeShade="BF"/>
                                <w:sz w:val="18"/>
                                <w:szCs w:val="18"/>
                              </w:rPr>
                              <w:t xml:space="preserve">activities </w:t>
                            </w:r>
                            <w:r w:rsidR="00C47DA7">
                              <w:rPr>
                                <w:rFonts w:ascii="Dyslexie" w:hAnsi="Dyslexie"/>
                                <w:color w:val="C45911" w:themeColor="accent2" w:themeShade="BF"/>
                                <w:sz w:val="18"/>
                                <w:szCs w:val="18"/>
                              </w:rPr>
                              <w:t>about</w:t>
                            </w:r>
                            <w:r w:rsidR="00311E8A">
                              <w:rPr>
                                <w:rFonts w:ascii="Dyslexie" w:hAnsi="Dyslexie"/>
                                <w:color w:val="C45911" w:themeColor="accent2" w:themeShade="BF"/>
                                <w:sz w:val="18"/>
                                <w:szCs w:val="18"/>
                              </w:rPr>
                              <w:t xml:space="preserve"> summer.  We will link this to our learning about healthy eating and base our learning on </w:t>
                            </w:r>
                            <w:r w:rsidR="007D108E">
                              <w:rPr>
                                <w:rFonts w:ascii="Dyslexie" w:hAnsi="Dyslexie"/>
                                <w:color w:val="C45911" w:themeColor="accent2" w:themeShade="BF"/>
                                <w:sz w:val="18"/>
                                <w:szCs w:val="18"/>
                              </w:rPr>
                              <w:t>two</w:t>
                            </w:r>
                            <w:r w:rsidR="00311E8A">
                              <w:rPr>
                                <w:rFonts w:ascii="Dyslexie" w:hAnsi="Dyslexie"/>
                                <w:color w:val="C45911" w:themeColor="accent2" w:themeShade="BF"/>
                                <w:sz w:val="18"/>
                                <w:szCs w:val="18"/>
                              </w:rPr>
                              <w:t xml:space="preserve"> stories:</w:t>
                            </w:r>
                          </w:p>
                          <w:p w14:paraId="78A8E7C2" w14:textId="42BF6671" w:rsidR="00311E8A" w:rsidRDefault="00311E8A" w:rsidP="007D108E">
                            <w:pPr>
                              <w:jc w:val="both"/>
                              <w:rPr>
                                <w:noProof/>
                                <w:color w:val="C00000"/>
                              </w:rPr>
                            </w:pPr>
                            <w:r>
                              <w:rPr>
                                <w:noProof/>
                              </w:rPr>
                              <w:drawing>
                                <wp:inline distT="0" distB="0" distL="0" distR="0" wp14:anchorId="702EEC61" wp14:editId="389BC451">
                                  <wp:extent cx="1602105" cy="1476375"/>
                                  <wp:effectExtent l="0" t="0" r="0" b="9525"/>
                                  <wp:docPr id="33478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2323" name=""/>
                                          <pic:cNvPicPr/>
                                        </pic:nvPicPr>
                                        <pic:blipFill>
                                          <a:blip r:embed="rId8"/>
                                          <a:stretch>
                                            <a:fillRect/>
                                          </a:stretch>
                                        </pic:blipFill>
                                        <pic:spPr>
                                          <a:xfrm>
                                            <a:off x="0" y="0"/>
                                            <a:ext cx="1611145" cy="1484706"/>
                                          </a:xfrm>
                                          <a:prstGeom prst="rect">
                                            <a:avLst/>
                                          </a:prstGeom>
                                        </pic:spPr>
                                      </pic:pic>
                                    </a:graphicData>
                                  </a:graphic>
                                </wp:inline>
                              </w:drawing>
                            </w:r>
                            <w:r w:rsidR="00680F65" w:rsidRPr="007F3EFC">
                              <w:rPr>
                                <w:noProof/>
                                <w:color w:val="C00000"/>
                              </w:rPr>
                              <w:t xml:space="preserve">      </w:t>
                            </w:r>
                            <w:r w:rsidR="007D108E">
                              <w:rPr>
                                <w:noProof/>
                              </w:rPr>
                              <w:drawing>
                                <wp:inline distT="0" distB="0" distL="0" distR="0" wp14:anchorId="6A30563E" wp14:editId="56A58D37">
                                  <wp:extent cx="1522095" cy="1485632"/>
                                  <wp:effectExtent l="0" t="0" r="1905" b="635"/>
                                  <wp:docPr id="102303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33403" name=""/>
                                          <pic:cNvPicPr/>
                                        </pic:nvPicPr>
                                        <pic:blipFill>
                                          <a:blip r:embed="rId9"/>
                                          <a:stretch>
                                            <a:fillRect/>
                                          </a:stretch>
                                        </pic:blipFill>
                                        <pic:spPr>
                                          <a:xfrm>
                                            <a:off x="0" y="0"/>
                                            <a:ext cx="1541084" cy="1504167"/>
                                          </a:xfrm>
                                          <a:prstGeom prst="rect">
                                            <a:avLst/>
                                          </a:prstGeom>
                                        </pic:spPr>
                                      </pic:pic>
                                    </a:graphicData>
                                  </a:graphic>
                                </wp:inline>
                              </w:drawing>
                            </w:r>
                          </w:p>
                          <w:p w14:paraId="3DDE23D1" w14:textId="691B035F" w:rsidR="009B03AF" w:rsidRPr="009B03AF" w:rsidRDefault="009B03AF" w:rsidP="007D108E">
                            <w:pPr>
                              <w:jc w:val="both"/>
                              <w:rPr>
                                <w:noProof/>
                                <w:color w:val="ED7D31" w:themeColor="accent2"/>
                                <w:sz w:val="18"/>
                                <w:szCs w:val="18"/>
                              </w:rPr>
                            </w:pPr>
                            <w:r w:rsidRPr="009B03AF">
                              <w:rPr>
                                <w:noProof/>
                                <w:color w:val="ED7D31" w:themeColor="accent2"/>
                                <w:sz w:val="18"/>
                                <w:szCs w:val="18"/>
                              </w:rPr>
                              <w:t xml:space="preserve">We will develop our communication skills by learning and using new vocabulary and learning to use visuals to support us. </w:t>
                            </w:r>
                          </w:p>
                          <w:p w14:paraId="35BBFFEC" w14:textId="1136C939" w:rsidR="007F3EFC" w:rsidRDefault="007F3EFC" w:rsidP="00A247FA">
                            <w:pPr>
                              <w:jc w:val="center"/>
                              <w:rPr>
                                <w:noProof/>
                                <w:color w:val="C00000"/>
                              </w:rPr>
                            </w:pPr>
                          </w:p>
                          <w:p w14:paraId="4622FB3B" w14:textId="77777777" w:rsidR="007F3EFC" w:rsidRPr="007F3EFC" w:rsidRDefault="007F3EFC" w:rsidP="00A247FA">
                            <w:pPr>
                              <w:jc w:val="center"/>
                              <w:rPr>
                                <w:noProof/>
                                <w:color w:val="C00000"/>
                              </w:rPr>
                            </w:pPr>
                          </w:p>
                          <w:p w14:paraId="0EB69F5A" w14:textId="7934175F" w:rsidR="00D67151" w:rsidRDefault="00680F65" w:rsidP="00A247FA">
                            <w:pPr>
                              <w:jc w:val="center"/>
                              <w:rPr>
                                <w:color w:val="C45911" w:themeColor="accent2" w:themeShade="BF"/>
                                <w:sz w:val="18"/>
                                <w:szCs w:val="18"/>
                              </w:rPr>
                            </w:pPr>
                            <w:r>
                              <w:rPr>
                                <w:noProof/>
                              </w:rPr>
                              <w:t xml:space="preserve">  </w:t>
                            </w:r>
                          </w:p>
                          <w:p w14:paraId="68F300AE" w14:textId="05CA1A49" w:rsidR="00E04E86" w:rsidRPr="009467FF" w:rsidRDefault="00E04E86" w:rsidP="00A247FA">
                            <w:pPr>
                              <w:jc w:val="center"/>
                              <w:rPr>
                                <w:color w:val="C45911" w:themeColor="accent2" w:themeShade="BF"/>
                                <w:sz w:val="24"/>
                                <w:szCs w:val="24"/>
                              </w:rPr>
                            </w:pPr>
                          </w:p>
                          <w:p w14:paraId="4BE62A01" w14:textId="0DB7BB29" w:rsidR="00327449" w:rsidRPr="00197D10" w:rsidRDefault="00327449" w:rsidP="009E4EE3">
                            <w:pPr>
                              <w:jc w:val="center"/>
                              <w:rPr>
                                <w:color w:val="C45911" w:themeColor="accent2" w:themeShade="BF"/>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56A57" id="_x0000_s1029" type="#_x0000_t202" style="position:absolute;margin-left:-18.35pt;margin-top:153.9pt;width:274.2pt;height:230.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" fillcolor="white [3201]" strokecolor="#ffc000 [3207]" strokeweight="1pt">
                <v:textbox>
                  <w:txbxContent>
                    <w:p w14:paraId="18243971" w14:textId="08565039" w:rsidR="007A019A" w:rsidRPr="00197D10" w:rsidRDefault="00385644">
                      <w:pPr>
                        <w:rPr>
                          <w:rFonts w:ascii="Dyslexie" w:hAnsi="Dyslexie"/>
                          <w:color w:val="C45911" w:themeColor="accent2" w:themeShade="BF"/>
                          <w:sz w:val="18"/>
                          <w:szCs w:val="18"/>
                          <w:u w:val="single"/>
                        </w:rPr>
                      </w:pPr>
                      <w:r w:rsidRPr="00197D10">
                        <w:rPr>
                          <w:rFonts w:ascii="Dyslexie" w:hAnsi="Dyslexie"/>
                          <w:color w:val="C45911" w:themeColor="accent2" w:themeShade="BF"/>
                          <w:sz w:val="18"/>
                          <w:szCs w:val="18"/>
                          <w:u w:val="single"/>
                        </w:rPr>
                        <w:t>Literacy</w:t>
                      </w:r>
                    </w:p>
                    <w:p w14:paraId="1ED12694" w14:textId="6545775E" w:rsidR="00385644" w:rsidRDefault="006819D8" w:rsidP="00C159C5">
                      <w:pPr>
                        <w:jc w:val="both"/>
                        <w:rPr>
                          <w:rFonts w:ascii="Dyslexie" w:hAnsi="Dyslexie"/>
                          <w:color w:val="C45911" w:themeColor="accent2" w:themeShade="BF"/>
                          <w:sz w:val="18"/>
                          <w:szCs w:val="18"/>
                        </w:rPr>
                      </w:pPr>
                      <w:r>
                        <w:rPr>
                          <w:rFonts w:ascii="Dyslexie" w:hAnsi="Dyslexie"/>
                          <w:color w:val="C45911" w:themeColor="accent2" w:themeShade="BF"/>
                          <w:sz w:val="18"/>
                          <w:szCs w:val="18"/>
                        </w:rPr>
                        <w:t xml:space="preserve">This term </w:t>
                      </w:r>
                      <w:r w:rsidR="006156F2">
                        <w:rPr>
                          <w:rFonts w:ascii="Dyslexie" w:hAnsi="Dyslexie"/>
                          <w:color w:val="C45911" w:themeColor="accent2" w:themeShade="BF"/>
                          <w:sz w:val="18"/>
                          <w:szCs w:val="18"/>
                        </w:rPr>
                        <w:t xml:space="preserve">we continue </w:t>
                      </w:r>
                      <w:r>
                        <w:rPr>
                          <w:rFonts w:ascii="Dyslexie" w:hAnsi="Dyslexie"/>
                          <w:color w:val="C45911" w:themeColor="accent2" w:themeShade="BF"/>
                          <w:sz w:val="18"/>
                          <w:szCs w:val="18"/>
                        </w:rPr>
                        <w:t xml:space="preserve">our </w:t>
                      </w:r>
                      <w:r w:rsidR="00311E8A">
                        <w:rPr>
                          <w:rFonts w:ascii="Dyslexie" w:hAnsi="Dyslexie"/>
                          <w:color w:val="C45911" w:themeColor="accent2" w:themeShade="BF"/>
                          <w:sz w:val="18"/>
                          <w:szCs w:val="18"/>
                        </w:rPr>
                        <w:t>Season</w:t>
                      </w:r>
                      <w:r w:rsidR="009B03AF">
                        <w:rPr>
                          <w:rFonts w:ascii="Dyslexie" w:hAnsi="Dyslexie"/>
                          <w:color w:val="C45911" w:themeColor="accent2" w:themeShade="BF"/>
                          <w:sz w:val="18"/>
                          <w:szCs w:val="18"/>
                        </w:rPr>
                        <w:t>s</w:t>
                      </w:r>
                      <w:r w:rsidR="00311E8A">
                        <w:rPr>
                          <w:rFonts w:ascii="Dyslexie" w:hAnsi="Dyslexie"/>
                          <w:color w:val="C45911" w:themeColor="accent2" w:themeShade="BF"/>
                          <w:sz w:val="18"/>
                          <w:szCs w:val="18"/>
                        </w:rPr>
                        <w:t xml:space="preserve"> </w:t>
                      </w:r>
                      <w:r>
                        <w:rPr>
                          <w:rFonts w:ascii="Dyslexie" w:hAnsi="Dyslexie"/>
                          <w:color w:val="C45911" w:themeColor="accent2" w:themeShade="BF"/>
                          <w:sz w:val="18"/>
                          <w:szCs w:val="18"/>
                        </w:rPr>
                        <w:t xml:space="preserve">topic </w:t>
                      </w:r>
                      <w:r w:rsidR="00311E8A">
                        <w:rPr>
                          <w:rFonts w:ascii="Dyslexie" w:hAnsi="Dyslexie"/>
                          <w:color w:val="C45911" w:themeColor="accent2" w:themeShade="BF"/>
                          <w:sz w:val="18"/>
                          <w:szCs w:val="18"/>
                        </w:rPr>
                        <w:t xml:space="preserve">and </w:t>
                      </w:r>
                      <w:r w:rsidR="00C47DA7">
                        <w:rPr>
                          <w:rFonts w:ascii="Dyslexie" w:hAnsi="Dyslexie"/>
                          <w:color w:val="C45911" w:themeColor="accent2" w:themeShade="BF"/>
                          <w:sz w:val="18"/>
                          <w:szCs w:val="18"/>
                        </w:rPr>
                        <w:t xml:space="preserve">will </w:t>
                      </w:r>
                      <w:r w:rsidR="00311E8A">
                        <w:rPr>
                          <w:rFonts w:ascii="Dyslexie" w:hAnsi="Dyslexie"/>
                          <w:color w:val="C45911" w:themeColor="accent2" w:themeShade="BF"/>
                          <w:sz w:val="18"/>
                          <w:szCs w:val="18"/>
                        </w:rPr>
                        <w:t xml:space="preserve">enjoy </w:t>
                      </w:r>
                      <w:r w:rsidR="007D108E">
                        <w:rPr>
                          <w:rFonts w:ascii="Dyslexie" w:hAnsi="Dyslexie"/>
                          <w:color w:val="C45911" w:themeColor="accent2" w:themeShade="BF"/>
                          <w:sz w:val="18"/>
                          <w:szCs w:val="18"/>
                        </w:rPr>
                        <w:t xml:space="preserve">songs, rhymes stories and </w:t>
                      </w:r>
                      <w:r w:rsidR="00311E8A">
                        <w:rPr>
                          <w:rFonts w:ascii="Dyslexie" w:hAnsi="Dyslexie"/>
                          <w:color w:val="C45911" w:themeColor="accent2" w:themeShade="BF"/>
                          <w:sz w:val="18"/>
                          <w:szCs w:val="18"/>
                        </w:rPr>
                        <w:t xml:space="preserve">activities </w:t>
                      </w:r>
                      <w:r w:rsidR="00C47DA7">
                        <w:rPr>
                          <w:rFonts w:ascii="Dyslexie" w:hAnsi="Dyslexie"/>
                          <w:color w:val="C45911" w:themeColor="accent2" w:themeShade="BF"/>
                          <w:sz w:val="18"/>
                          <w:szCs w:val="18"/>
                        </w:rPr>
                        <w:t>about</w:t>
                      </w:r>
                      <w:r w:rsidR="00311E8A">
                        <w:rPr>
                          <w:rFonts w:ascii="Dyslexie" w:hAnsi="Dyslexie"/>
                          <w:color w:val="C45911" w:themeColor="accent2" w:themeShade="BF"/>
                          <w:sz w:val="18"/>
                          <w:szCs w:val="18"/>
                        </w:rPr>
                        <w:t xml:space="preserve"> summer.  We will link this to our learning about healthy eating and base our learning on </w:t>
                      </w:r>
                      <w:r w:rsidR="007D108E">
                        <w:rPr>
                          <w:rFonts w:ascii="Dyslexie" w:hAnsi="Dyslexie"/>
                          <w:color w:val="C45911" w:themeColor="accent2" w:themeShade="BF"/>
                          <w:sz w:val="18"/>
                          <w:szCs w:val="18"/>
                        </w:rPr>
                        <w:t>two</w:t>
                      </w:r>
                      <w:r w:rsidR="00311E8A">
                        <w:rPr>
                          <w:rFonts w:ascii="Dyslexie" w:hAnsi="Dyslexie"/>
                          <w:color w:val="C45911" w:themeColor="accent2" w:themeShade="BF"/>
                          <w:sz w:val="18"/>
                          <w:szCs w:val="18"/>
                        </w:rPr>
                        <w:t xml:space="preserve"> stories:</w:t>
                      </w:r>
                    </w:p>
                    <w:p w14:paraId="78A8E7C2" w14:textId="42BF6671" w:rsidR="00311E8A" w:rsidRDefault="00311E8A" w:rsidP="007D108E">
                      <w:pPr>
                        <w:jc w:val="both"/>
                        <w:rPr>
                          <w:noProof/>
                          <w:color w:val="C00000"/>
                        </w:rPr>
                      </w:pPr>
                      <w:r>
                        <w:rPr>
                          <w:noProof/>
                        </w:rPr>
                        <w:drawing>
                          <wp:inline distT="0" distB="0" distL="0" distR="0" wp14:anchorId="702EEC61" wp14:editId="389BC451">
                            <wp:extent cx="1602105" cy="1476375"/>
                            <wp:effectExtent l="0" t="0" r="0" b="9525"/>
                            <wp:docPr id="334781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82323" name=""/>
                                    <pic:cNvPicPr/>
                                  </pic:nvPicPr>
                                  <pic:blipFill>
                                    <a:blip r:embed="rId8"/>
                                    <a:stretch>
                                      <a:fillRect/>
                                    </a:stretch>
                                  </pic:blipFill>
                                  <pic:spPr>
                                    <a:xfrm>
                                      <a:off x="0" y="0"/>
                                      <a:ext cx="1611145" cy="1484706"/>
                                    </a:xfrm>
                                    <a:prstGeom prst="rect">
                                      <a:avLst/>
                                    </a:prstGeom>
                                  </pic:spPr>
                                </pic:pic>
                              </a:graphicData>
                            </a:graphic>
                          </wp:inline>
                        </w:drawing>
                      </w:r>
                      <w:r w:rsidR="00680F65" w:rsidRPr="007F3EFC">
                        <w:rPr>
                          <w:noProof/>
                          <w:color w:val="C00000"/>
                        </w:rPr>
                        <w:t xml:space="preserve">      </w:t>
                      </w:r>
                      <w:r w:rsidR="007D108E">
                        <w:rPr>
                          <w:noProof/>
                        </w:rPr>
                        <w:drawing>
                          <wp:inline distT="0" distB="0" distL="0" distR="0" wp14:anchorId="6A30563E" wp14:editId="56A58D37">
                            <wp:extent cx="1522095" cy="1485632"/>
                            <wp:effectExtent l="0" t="0" r="1905" b="635"/>
                            <wp:docPr id="102303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33403" name=""/>
                                    <pic:cNvPicPr/>
                                  </pic:nvPicPr>
                                  <pic:blipFill>
                                    <a:blip r:embed="rId9"/>
                                    <a:stretch>
                                      <a:fillRect/>
                                    </a:stretch>
                                  </pic:blipFill>
                                  <pic:spPr>
                                    <a:xfrm>
                                      <a:off x="0" y="0"/>
                                      <a:ext cx="1541084" cy="1504167"/>
                                    </a:xfrm>
                                    <a:prstGeom prst="rect">
                                      <a:avLst/>
                                    </a:prstGeom>
                                  </pic:spPr>
                                </pic:pic>
                              </a:graphicData>
                            </a:graphic>
                          </wp:inline>
                        </w:drawing>
                      </w:r>
                    </w:p>
                    <w:p w14:paraId="3DDE23D1" w14:textId="691B035F" w:rsidR="009B03AF" w:rsidRPr="009B03AF" w:rsidRDefault="009B03AF" w:rsidP="007D108E">
                      <w:pPr>
                        <w:jc w:val="both"/>
                        <w:rPr>
                          <w:noProof/>
                          <w:color w:val="ED7D31" w:themeColor="accent2"/>
                          <w:sz w:val="18"/>
                          <w:szCs w:val="18"/>
                        </w:rPr>
                      </w:pPr>
                      <w:r w:rsidRPr="009B03AF">
                        <w:rPr>
                          <w:noProof/>
                          <w:color w:val="ED7D31" w:themeColor="accent2"/>
                          <w:sz w:val="18"/>
                          <w:szCs w:val="18"/>
                        </w:rPr>
                        <w:t xml:space="preserve">We will develop our communication skills by learning and using new vocabulary and learning to use visuals to support us. </w:t>
                      </w:r>
                    </w:p>
                    <w:p w14:paraId="35BBFFEC" w14:textId="1136C939" w:rsidR="007F3EFC" w:rsidRDefault="007F3EFC" w:rsidP="00A247FA">
                      <w:pPr>
                        <w:jc w:val="center"/>
                        <w:rPr>
                          <w:noProof/>
                          <w:color w:val="C00000"/>
                        </w:rPr>
                      </w:pPr>
                    </w:p>
                    <w:p w14:paraId="4622FB3B" w14:textId="77777777" w:rsidR="007F3EFC" w:rsidRPr="007F3EFC" w:rsidRDefault="007F3EFC" w:rsidP="00A247FA">
                      <w:pPr>
                        <w:jc w:val="center"/>
                        <w:rPr>
                          <w:noProof/>
                          <w:color w:val="C00000"/>
                        </w:rPr>
                      </w:pPr>
                    </w:p>
                    <w:p w14:paraId="0EB69F5A" w14:textId="7934175F" w:rsidR="00D67151" w:rsidRDefault="00680F65" w:rsidP="00A247FA">
                      <w:pPr>
                        <w:jc w:val="center"/>
                        <w:rPr>
                          <w:color w:val="C45911" w:themeColor="accent2" w:themeShade="BF"/>
                          <w:sz w:val="18"/>
                          <w:szCs w:val="18"/>
                        </w:rPr>
                      </w:pPr>
                      <w:r>
                        <w:rPr>
                          <w:noProof/>
                        </w:rPr>
                        <w:t xml:space="preserve">  </w:t>
                      </w:r>
                    </w:p>
                    <w:p w14:paraId="68F300AE" w14:textId="05CA1A49" w:rsidR="00E04E86" w:rsidRPr="009467FF" w:rsidRDefault="00E04E86" w:rsidP="00A247FA">
                      <w:pPr>
                        <w:jc w:val="center"/>
                        <w:rPr>
                          <w:color w:val="C45911" w:themeColor="accent2" w:themeShade="BF"/>
                          <w:sz w:val="24"/>
                          <w:szCs w:val="24"/>
                        </w:rPr>
                      </w:pPr>
                    </w:p>
                    <w:p w14:paraId="4BE62A01" w14:textId="0DB7BB29" w:rsidR="00327449" w:rsidRPr="00197D10" w:rsidRDefault="00327449" w:rsidP="009E4EE3">
                      <w:pPr>
                        <w:jc w:val="center"/>
                        <w:rPr>
                          <w:color w:val="C45911" w:themeColor="accent2" w:themeShade="BF"/>
                          <w:sz w:val="18"/>
                          <w:szCs w:val="18"/>
                        </w:rPr>
                      </w:pPr>
                    </w:p>
                  </w:txbxContent>
                </v:textbox>
                <w10:wrap type="square" anchorx="margin"/>
              </v:shape>
            </w:pict>
          </mc:Fallback>
        </mc:AlternateContent>
      </w:r>
      <w:r w:rsidR="009B03AF">
        <w:rPr>
          <w:noProof/>
        </w:rPr>
        <mc:AlternateContent>
          <mc:Choice Requires="wps">
            <w:drawing>
              <wp:anchor distT="45720" distB="45720" distL="114300" distR="114300" simplePos="0" relativeHeight="251659264" behindDoc="0" locked="0" layoutInCell="1" allowOverlap="1" wp14:anchorId="2766DB43" wp14:editId="3BD6F9BE">
                <wp:simplePos x="0" y="0"/>
                <wp:positionH relativeFrom="margin">
                  <wp:posOffset>-252095</wp:posOffset>
                </wp:positionH>
                <wp:positionV relativeFrom="paragraph">
                  <wp:posOffset>1905</wp:posOffset>
                </wp:positionV>
                <wp:extent cx="3467100" cy="1857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8573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12A4402" w14:textId="77777777" w:rsidR="00DB6BF9" w:rsidRPr="00896F8C" w:rsidRDefault="00DB6BF9" w:rsidP="007A019A">
                            <w:pPr>
                              <w:jc w:val="center"/>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pPr>
                            <w:r w:rsidRPr="00896F8C">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Sunshine Room</w:t>
                            </w:r>
                          </w:p>
                          <w:p w14:paraId="39C90B7D" w14:textId="3CA9FB05" w:rsidR="007A019A" w:rsidRPr="00896F8C" w:rsidRDefault="007A019A" w:rsidP="007A019A">
                            <w:pPr>
                              <w:jc w:val="center"/>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pPr>
                            <w:r w:rsidRPr="00896F8C">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 xml:space="preserve"> </w:t>
                            </w:r>
                            <w:r w:rsidR="0093130C">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S</w:t>
                            </w:r>
                            <w:r w:rsidR="00E40553">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ummer</w:t>
                            </w:r>
                            <w:r w:rsidR="0093130C">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 xml:space="preserve"> </w:t>
                            </w:r>
                            <w:r w:rsidR="006156F2">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2</w:t>
                            </w:r>
                            <w:r w:rsidRPr="00896F8C">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 xml:space="preserve"> overview</w:t>
                            </w:r>
                          </w:p>
                          <w:p w14:paraId="100BC479" w14:textId="3EA9ADF5" w:rsidR="007A019A" w:rsidRPr="00896F8C" w:rsidRDefault="00DB6BF9" w:rsidP="007A019A">
                            <w:pPr>
                              <w:jc w:val="center"/>
                              <w:rPr>
                                <w:rFonts w:ascii="Dyslexie" w:hAnsi="Dyslexie"/>
                                <w:b/>
                                <w:color w:val="C45911" w:themeColor="accent2" w:themeShade="BF"/>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896F8C">
                              <w:rPr>
                                <w:noProof/>
                                <w:sz w:val="24"/>
                                <w:szCs w:val="24"/>
                              </w:rPr>
                              <w:drawing>
                                <wp:inline distT="0" distB="0" distL="0" distR="0" wp14:anchorId="0E836DD1" wp14:editId="37F908BC">
                                  <wp:extent cx="1165860" cy="1136442"/>
                                  <wp:effectExtent l="0" t="0" r="0" b="6985"/>
                                  <wp:docPr id="1724904245" name="Picture 1" descr="A sun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04245" name="Picture 1" descr="A sun with a smiling face&#10;&#10;Description automatically generated"/>
                                          <pic:cNvPicPr/>
                                        </pic:nvPicPr>
                                        <pic:blipFill>
                                          <a:blip r:embed="rId10"/>
                                          <a:stretch>
                                            <a:fillRect/>
                                          </a:stretch>
                                        </pic:blipFill>
                                        <pic:spPr>
                                          <a:xfrm rot="10800000" flipV="1">
                                            <a:off x="0" y="0"/>
                                            <a:ext cx="1190600" cy="11605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DB43" id="_x0000_s1030" type="#_x0000_t202" style="position:absolute;margin-left:-19.85pt;margin-top:.15pt;width:273pt;height:14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" fillcolor="white [3201]" strokecolor="#ed7d31 [3205]" strokeweight="1pt">
                <v:textbox>
                  <w:txbxContent>
                    <w:p w14:paraId="012A4402" w14:textId="77777777" w:rsidR="00DB6BF9" w:rsidRPr="00896F8C" w:rsidRDefault="00DB6BF9" w:rsidP="007A019A">
                      <w:pPr>
                        <w:jc w:val="center"/>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pPr>
                      <w:r w:rsidRPr="00896F8C">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Sunshine Room</w:t>
                      </w:r>
                    </w:p>
                    <w:p w14:paraId="39C90B7D" w14:textId="3CA9FB05" w:rsidR="007A019A" w:rsidRPr="00896F8C" w:rsidRDefault="007A019A" w:rsidP="007A019A">
                      <w:pPr>
                        <w:jc w:val="center"/>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pPr>
                      <w:r w:rsidRPr="00896F8C">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 xml:space="preserve"> </w:t>
                      </w:r>
                      <w:r w:rsidR="0093130C">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S</w:t>
                      </w:r>
                      <w:r w:rsidR="00E40553">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ummer</w:t>
                      </w:r>
                      <w:r w:rsidR="0093130C">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 xml:space="preserve"> </w:t>
                      </w:r>
                      <w:r w:rsidR="006156F2">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2</w:t>
                      </w:r>
                      <w:r w:rsidRPr="00896F8C">
                        <w:rPr>
                          <w:rFonts w:ascii="Dyslexie" w:hAnsi="Dyslexie"/>
                          <w:b/>
                          <w:color w:val="FFD966" w:themeColor="accent4" w:themeTint="9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 xml:space="preserve"> overview</w:t>
                      </w:r>
                    </w:p>
                    <w:p w14:paraId="100BC479" w14:textId="3EA9ADF5" w:rsidR="007A019A" w:rsidRPr="00896F8C" w:rsidRDefault="00DB6BF9" w:rsidP="007A019A">
                      <w:pPr>
                        <w:jc w:val="center"/>
                        <w:rPr>
                          <w:rFonts w:ascii="Dyslexie" w:hAnsi="Dyslexie"/>
                          <w:b/>
                          <w:color w:val="C45911" w:themeColor="accent2" w:themeShade="BF"/>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896F8C">
                        <w:rPr>
                          <w:noProof/>
                          <w:sz w:val="24"/>
                          <w:szCs w:val="24"/>
                        </w:rPr>
                        <w:drawing>
                          <wp:inline distT="0" distB="0" distL="0" distR="0" wp14:anchorId="0E836DD1" wp14:editId="37F908BC">
                            <wp:extent cx="1165860" cy="1136442"/>
                            <wp:effectExtent l="0" t="0" r="0" b="6985"/>
                            <wp:docPr id="1724904245" name="Picture 1" descr="A sun with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04245" name="Picture 1" descr="A sun with a smiling face&#10;&#10;Description automatically generated"/>
                                    <pic:cNvPicPr/>
                                  </pic:nvPicPr>
                                  <pic:blipFill>
                                    <a:blip r:embed="rId10"/>
                                    <a:stretch>
                                      <a:fillRect/>
                                    </a:stretch>
                                  </pic:blipFill>
                                  <pic:spPr>
                                    <a:xfrm rot="10800000" flipV="1">
                                      <a:off x="0" y="0"/>
                                      <a:ext cx="1190600" cy="1160558"/>
                                    </a:xfrm>
                                    <a:prstGeom prst="rect">
                                      <a:avLst/>
                                    </a:prstGeom>
                                  </pic:spPr>
                                </pic:pic>
                              </a:graphicData>
                            </a:graphic>
                          </wp:inline>
                        </w:drawing>
                      </w:r>
                    </w:p>
                  </w:txbxContent>
                </v:textbox>
                <w10:wrap type="square" anchorx="margin"/>
              </v:shape>
            </w:pict>
          </mc:Fallback>
        </mc:AlternateContent>
      </w:r>
      <w:r w:rsidR="00216F7F">
        <w:rPr>
          <w:noProof/>
        </w:rPr>
        <mc:AlternateContent>
          <mc:Choice Requires="wps">
            <w:drawing>
              <wp:anchor distT="45720" distB="45720" distL="114300" distR="114300" simplePos="0" relativeHeight="251676672" behindDoc="0" locked="0" layoutInCell="1" allowOverlap="1" wp14:anchorId="02B58DC7" wp14:editId="0119F390">
                <wp:simplePos x="0" y="0"/>
                <wp:positionH relativeFrom="column">
                  <wp:posOffset>3376930</wp:posOffset>
                </wp:positionH>
                <wp:positionV relativeFrom="paragraph">
                  <wp:posOffset>4564380</wp:posOffset>
                </wp:positionV>
                <wp:extent cx="3273425" cy="4219575"/>
                <wp:effectExtent l="0" t="0" r="22225" b="28575"/>
                <wp:wrapSquare wrapText="bothSides"/>
                <wp:docPr id="1736158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425" cy="42195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9194856" w14:textId="4C52F8F7" w:rsidR="00756EE4" w:rsidRDefault="00756EE4" w:rsidP="00756EE4">
                            <w:pPr>
                              <w:rPr>
                                <w:rFonts w:ascii="Dyslexie" w:hAnsi="Dyslexie"/>
                                <w:color w:val="0070C0"/>
                                <w:sz w:val="18"/>
                                <w:szCs w:val="18"/>
                              </w:rPr>
                            </w:pPr>
                            <w:r>
                              <w:rPr>
                                <w:rFonts w:ascii="Dyslexie" w:hAnsi="Dyslexie"/>
                                <w:color w:val="0070C0"/>
                                <w:sz w:val="18"/>
                                <w:szCs w:val="18"/>
                              </w:rPr>
                              <w:t xml:space="preserve">We will continue </w:t>
                            </w:r>
                            <w:r w:rsidR="007D108E">
                              <w:rPr>
                                <w:rFonts w:ascii="Dyslexie" w:hAnsi="Dyslexie"/>
                                <w:color w:val="0070C0"/>
                                <w:sz w:val="18"/>
                                <w:szCs w:val="18"/>
                              </w:rPr>
                              <w:t>to develop our phonics knowledge and use it to progress along our reading journeys.</w:t>
                            </w:r>
                          </w:p>
                          <w:p w14:paraId="49F8CE87" w14:textId="713A5633" w:rsidR="00756EE4" w:rsidRDefault="00756EE4" w:rsidP="00756EE4">
                            <w:pPr>
                              <w:rPr>
                                <w:noProof/>
                              </w:rPr>
                            </w:pPr>
                            <w:r>
                              <w:rPr>
                                <w:noProof/>
                              </w:rPr>
                              <w:drawing>
                                <wp:inline distT="0" distB="0" distL="0" distR="0" wp14:anchorId="11FBE2F9" wp14:editId="3604FD26">
                                  <wp:extent cx="729933" cy="745067"/>
                                  <wp:effectExtent l="0" t="0" r="0" b="0"/>
                                  <wp:docPr id="9896590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59088" name="Picture 1" descr="A screenshot of a computer&#10;&#10;AI-generated content may be incorrect."/>
                                          <pic:cNvPicPr/>
                                        </pic:nvPicPr>
                                        <pic:blipFill>
                                          <a:blip r:embed="rId11"/>
                                          <a:stretch>
                                            <a:fillRect/>
                                          </a:stretch>
                                        </pic:blipFill>
                                        <pic:spPr>
                                          <a:xfrm>
                                            <a:off x="0" y="0"/>
                                            <a:ext cx="747106" cy="762597"/>
                                          </a:xfrm>
                                          <a:prstGeom prst="rect">
                                            <a:avLst/>
                                          </a:prstGeom>
                                        </pic:spPr>
                                      </pic:pic>
                                    </a:graphicData>
                                  </a:graphic>
                                </wp:inline>
                              </w:drawing>
                            </w:r>
                            <w:r w:rsidR="00B90E47">
                              <w:rPr>
                                <w:noProof/>
                              </w:rPr>
                              <w:t xml:space="preserve">     </w:t>
                            </w:r>
                            <w:r w:rsidR="00A66A95">
                              <w:rPr>
                                <w:noProof/>
                              </w:rPr>
                              <w:drawing>
                                <wp:inline distT="0" distB="0" distL="0" distR="0" wp14:anchorId="0E8549C2" wp14:editId="525E057F">
                                  <wp:extent cx="990600" cy="722425"/>
                                  <wp:effectExtent l="0" t="0" r="0" b="1905"/>
                                  <wp:docPr id="1653237151" name="Picture 1" descr="A black and white drawing of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7151" name="Picture 1" descr="A black and white drawing of letters and numbers&#10;&#10;AI-generated content may be incorrect."/>
                                          <pic:cNvPicPr/>
                                        </pic:nvPicPr>
                                        <pic:blipFill>
                                          <a:blip r:embed="rId12"/>
                                          <a:stretch>
                                            <a:fillRect/>
                                          </a:stretch>
                                        </pic:blipFill>
                                        <pic:spPr>
                                          <a:xfrm>
                                            <a:off x="0" y="0"/>
                                            <a:ext cx="1091527" cy="796029"/>
                                          </a:xfrm>
                                          <a:prstGeom prst="rect">
                                            <a:avLst/>
                                          </a:prstGeom>
                                        </pic:spPr>
                                      </pic:pic>
                                    </a:graphicData>
                                  </a:graphic>
                                </wp:inline>
                              </w:drawing>
                            </w:r>
                            <w:r w:rsidR="00B90E47">
                              <w:rPr>
                                <w:noProof/>
                              </w:rPr>
                              <w:t xml:space="preserve">     </w:t>
                            </w:r>
                            <w:r w:rsidR="002C4BCF">
                              <w:rPr>
                                <w:noProof/>
                              </w:rPr>
                              <w:drawing>
                                <wp:inline distT="0" distB="0" distL="0" distR="0" wp14:anchorId="6609D59D" wp14:editId="3DD6F01A">
                                  <wp:extent cx="694267" cy="844833"/>
                                  <wp:effectExtent l="0" t="0" r="0" b="0"/>
                                  <wp:docPr id="9871569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5695" name="Picture 1" descr="A close-up of a logo&#10;&#10;AI-generated content may be incorrect."/>
                                          <pic:cNvPicPr/>
                                        </pic:nvPicPr>
                                        <pic:blipFill>
                                          <a:blip r:embed="rId13"/>
                                          <a:stretch>
                                            <a:fillRect/>
                                          </a:stretch>
                                        </pic:blipFill>
                                        <pic:spPr>
                                          <a:xfrm>
                                            <a:off x="0" y="0"/>
                                            <a:ext cx="906393" cy="1102963"/>
                                          </a:xfrm>
                                          <a:prstGeom prst="rect">
                                            <a:avLst/>
                                          </a:prstGeom>
                                        </pic:spPr>
                                      </pic:pic>
                                    </a:graphicData>
                                  </a:graphic>
                                </wp:inline>
                              </w:drawing>
                            </w:r>
                          </w:p>
                          <w:p w14:paraId="151FC26E" w14:textId="77777777" w:rsidR="00216F7F" w:rsidRDefault="00216F7F" w:rsidP="00756EE4">
                            <w:pPr>
                              <w:rPr>
                                <w:noProof/>
                              </w:rPr>
                            </w:pPr>
                          </w:p>
                          <w:p w14:paraId="18D4D904" w14:textId="63001483" w:rsidR="007D108E" w:rsidRDefault="007D108E" w:rsidP="00756EE4">
                            <w:pPr>
                              <w:rPr>
                                <w:rFonts w:ascii="Dyslexie" w:hAnsi="Dyslexie"/>
                                <w:color w:val="0070C0"/>
                                <w:sz w:val="24"/>
                                <w:szCs w:val="24"/>
                              </w:rPr>
                            </w:pPr>
                            <w:r>
                              <w:rPr>
                                <w:noProof/>
                              </w:rPr>
                              <w:drawing>
                                <wp:inline distT="0" distB="0" distL="0" distR="0" wp14:anchorId="079740B3" wp14:editId="5099B8B7">
                                  <wp:extent cx="2872740" cy="2012315"/>
                                  <wp:effectExtent l="0" t="0" r="3810" b="6985"/>
                                  <wp:docPr id="158335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52356" name=""/>
                                          <pic:cNvPicPr/>
                                        </pic:nvPicPr>
                                        <pic:blipFill>
                                          <a:blip r:embed="rId14"/>
                                          <a:stretch>
                                            <a:fillRect/>
                                          </a:stretch>
                                        </pic:blipFill>
                                        <pic:spPr>
                                          <a:xfrm>
                                            <a:off x="0" y="0"/>
                                            <a:ext cx="2872740" cy="2012315"/>
                                          </a:xfrm>
                                          <a:prstGeom prst="rect">
                                            <a:avLst/>
                                          </a:prstGeom>
                                        </pic:spPr>
                                      </pic:pic>
                                    </a:graphicData>
                                  </a:graphic>
                                </wp:inline>
                              </w:drawing>
                            </w:r>
                          </w:p>
                          <w:p w14:paraId="02BA0A24" w14:textId="77777777" w:rsidR="002C4BCF" w:rsidRPr="00896F8C" w:rsidRDefault="002C4BCF" w:rsidP="00756EE4">
                            <w:pPr>
                              <w:rPr>
                                <w:rFonts w:ascii="Dyslexie" w:hAnsi="Dyslexie"/>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58DC7" id="_x0000_s1031" type="#_x0000_t202" style="position:absolute;margin-left:265.9pt;margin-top:359.4pt;width:257.75pt;height:33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" fillcolor="white [3201]" strokecolor="#5b9bd5 [3208]" strokeweight="1pt">
                <v:textbox>
                  <w:txbxContent>
                    <w:p w14:paraId="29194856" w14:textId="4C52F8F7" w:rsidR="00756EE4" w:rsidRDefault="00756EE4" w:rsidP="00756EE4">
                      <w:pPr>
                        <w:rPr>
                          <w:rFonts w:ascii="Dyslexie" w:hAnsi="Dyslexie"/>
                          <w:color w:val="0070C0"/>
                          <w:sz w:val="18"/>
                          <w:szCs w:val="18"/>
                        </w:rPr>
                      </w:pPr>
                      <w:r>
                        <w:rPr>
                          <w:rFonts w:ascii="Dyslexie" w:hAnsi="Dyslexie"/>
                          <w:color w:val="0070C0"/>
                          <w:sz w:val="18"/>
                          <w:szCs w:val="18"/>
                        </w:rPr>
                        <w:t xml:space="preserve">We will continue </w:t>
                      </w:r>
                      <w:r w:rsidR="007D108E">
                        <w:rPr>
                          <w:rFonts w:ascii="Dyslexie" w:hAnsi="Dyslexie"/>
                          <w:color w:val="0070C0"/>
                          <w:sz w:val="18"/>
                          <w:szCs w:val="18"/>
                        </w:rPr>
                        <w:t>to develop our phonics knowledge and use it to progress along our reading journeys.</w:t>
                      </w:r>
                    </w:p>
                    <w:p w14:paraId="49F8CE87" w14:textId="713A5633" w:rsidR="00756EE4" w:rsidRDefault="00756EE4" w:rsidP="00756EE4">
                      <w:pPr>
                        <w:rPr>
                          <w:noProof/>
                        </w:rPr>
                      </w:pPr>
                      <w:r>
                        <w:rPr>
                          <w:noProof/>
                        </w:rPr>
                        <w:drawing>
                          <wp:inline distT="0" distB="0" distL="0" distR="0" wp14:anchorId="11FBE2F9" wp14:editId="3604FD26">
                            <wp:extent cx="729933" cy="745067"/>
                            <wp:effectExtent l="0" t="0" r="0" b="0"/>
                            <wp:docPr id="9896590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59088" name="Picture 1" descr="A screenshot of a computer&#10;&#10;AI-generated content may be incorrect."/>
                                    <pic:cNvPicPr/>
                                  </pic:nvPicPr>
                                  <pic:blipFill>
                                    <a:blip r:embed="rId11"/>
                                    <a:stretch>
                                      <a:fillRect/>
                                    </a:stretch>
                                  </pic:blipFill>
                                  <pic:spPr>
                                    <a:xfrm>
                                      <a:off x="0" y="0"/>
                                      <a:ext cx="747106" cy="762597"/>
                                    </a:xfrm>
                                    <a:prstGeom prst="rect">
                                      <a:avLst/>
                                    </a:prstGeom>
                                  </pic:spPr>
                                </pic:pic>
                              </a:graphicData>
                            </a:graphic>
                          </wp:inline>
                        </w:drawing>
                      </w:r>
                      <w:r w:rsidR="00B90E47">
                        <w:rPr>
                          <w:noProof/>
                        </w:rPr>
                        <w:t xml:space="preserve">     </w:t>
                      </w:r>
                      <w:r w:rsidR="00A66A95">
                        <w:rPr>
                          <w:noProof/>
                        </w:rPr>
                        <w:drawing>
                          <wp:inline distT="0" distB="0" distL="0" distR="0" wp14:anchorId="0E8549C2" wp14:editId="525E057F">
                            <wp:extent cx="990600" cy="722425"/>
                            <wp:effectExtent l="0" t="0" r="0" b="1905"/>
                            <wp:docPr id="1653237151" name="Picture 1" descr="A black and white drawing of lett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37151" name="Picture 1" descr="A black and white drawing of letters and numbers&#10;&#10;AI-generated content may be incorrect."/>
                                    <pic:cNvPicPr/>
                                  </pic:nvPicPr>
                                  <pic:blipFill>
                                    <a:blip r:embed="rId12"/>
                                    <a:stretch>
                                      <a:fillRect/>
                                    </a:stretch>
                                  </pic:blipFill>
                                  <pic:spPr>
                                    <a:xfrm>
                                      <a:off x="0" y="0"/>
                                      <a:ext cx="1091527" cy="796029"/>
                                    </a:xfrm>
                                    <a:prstGeom prst="rect">
                                      <a:avLst/>
                                    </a:prstGeom>
                                  </pic:spPr>
                                </pic:pic>
                              </a:graphicData>
                            </a:graphic>
                          </wp:inline>
                        </w:drawing>
                      </w:r>
                      <w:r w:rsidR="00B90E47">
                        <w:rPr>
                          <w:noProof/>
                        </w:rPr>
                        <w:t xml:space="preserve">     </w:t>
                      </w:r>
                      <w:r w:rsidR="002C4BCF">
                        <w:rPr>
                          <w:noProof/>
                        </w:rPr>
                        <w:drawing>
                          <wp:inline distT="0" distB="0" distL="0" distR="0" wp14:anchorId="6609D59D" wp14:editId="3DD6F01A">
                            <wp:extent cx="694267" cy="844833"/>
                            <wp:effectExtent l="0" t="0" r="0" b="0"/>
                            <wp:docPr id="98715695"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5695" name="Picture 1" descr="A close-up of a logo&#10;&#10;AI-generated content may be incorrect."/>
                                    <pic:cNvPicPr/>
                                  </pic:nvPicPr>
                                  <pic:blipFill>
                                    <a:blip r:embed="rId13"/>
                                    <a:stretch>
                                      <a:fillRect/>
                                    </a:stretch>
                                  </pic:blipFill>
                                  <pic:spPr>
                                    <a:xfrm>
                                      <a:off x="0" y="0"/>
                                      <a:ext cx="906393" cy="1102963"/>
                                    </a:xfrm>
                                    <a:prstGeom prst="rect">
                                      <a:avLst/>
                                    </a:prstGeom>
                                  </pic:spPr>
                                </pic:pic>
                              </a:graphicData>
                            </a:graphic>
                          </wp:inline>
                        </w:drawing>
                      </w:r>
                    </w:p>
                    <w:p w14:paraId="151FC26E" w14:textId="77777777" w:rsidR="00216F7F" w:rsidRDefault="00216F7F" w:rsidP="00756EE4">
                      <w:pPr>
                        <w:rPr>
                          <w:noProof/>
                        </w:rPr>
                      </w:pPr>
                    </w:p>
                    <w:p w14:paraId="18D4D904" w14:textId="63001483" w:rsidR="007D108E" w:rsidRDefault="007D108E" w:rsidP="00756EE4">
                      <w:pPr>
                        <w:rPr>
                          <w:rFonts w:ascii="Dyslexie" w:hAnsi="Dyslexie"/>
                          <w:color w:val="0070C0"/>
                          <w:sz w:val="24"/>
                          <w:szCs w:val="24"/>
                        </w:rPr>
                      </w:pPr>
                      <w:r>
                        <w:rPr>
                          <w:noProof/>
                        </w:rPr>
                        <w:drawing>
                          <wp:inline distT="0" distB="0" distL="0" distR="0" wp14:anchorId="079740B3" wp14:editId="5099B8B7">
                            <wp:extent cx="2872740" cy="2012315"/>
                            <wp:effectExtent l="0" t="0" r="3810" b="6985"/>
                            <wp:docPr id="158335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52356" name=""/>
                                    <pic:cNvPicPr/>
                                  </pic:nvPicPr>
                                  <pic:blipFill>
                                    <a:blip r:embed="rId14"/>
                                    <a:stretch>
                                      <a:fillRect/>
                                    </a:stretch>
                                  </pic:blipFill>
                                  <pic:spPr>
                                    <a:xfrm>
                                      <a:off x="0" y="0"/>
                                      <a:ext cx="2872740" cy="2012315"/>
                                    </a:xfrm>
                                    <a:prstGeom prst="rect">
                                      <a:avLst/>
                                    </a:prstGeom>
                                  </pic:spPr>
                                </pic:pic>
                              </a:graphicData>
                            </a:graphic>
                          </wp:inline>
                        </w:drawing>
                      </w:r>
                    </w:p>
                    <w:p w14:paraId="02BA0A24" w14:textId="77777777" w:rsidR="002C4BCF" w:rsidRPr="00896F8C" w:rsidRDefault="002C4BCF" w:rsidP="00756EE4">
                      <w:pPr>
                        <w:rPr>
                          <w:rFonts w:ascii="Dyslexie" w:hAnsi="Dyslexie"/>
                          <w:color w:val="0070C0"/>
                          <w:sz w:val="24"/>
                          <w:szCs w:val="24"/>
                        </w:rPr>
                      </w:pPr>
                    </w:p>
                  </w:txbxContent>
                </v:textbox>
                <w10:wrap type="square"/>
              </v:shape>
            </w:pict>
          </mc:Fallback>
        </mc:AlternateContent>
      </w:r>
      <w:r w:rsidR="00742C96">
        <w:rPr>
          <w:noProof/>
        </w:rPr>
        <mc:AlternateContent>
          <mc:Choice Requires="wps">
            <w:drawing>
              <wp:anchor distT="45720" distB="45720" distL="114300" distR="114300" simplePos="0" relativeHeight="251663360" behindDoc="0" locked="0" layoutInCell="1" allowOverlap="1" wp14:anchorId="7D0A3749" wp14:editId="1B519645">
                <wp:simplePos x="0" y="0"/>
                <wp:positionH relativeFrom="page">
                  <wp:posOffset>3943350</wp:posOffset>
                </wp:positionH>
                <wp:positionV relativeFrom="paragraph">
                  <wp:posOffset>1905</wp:posOffset>
                </wp:positionV>
                <wp:extent cx="3282950" cy="4429125"/>
                <wp:effectExtent l="0" t="0" r="12700" b="28575"/>
                <wp:wrapSquare wrapText="bothSides"/>
                <wp:docPr id="1050713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44291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67549D7" w14:textId="35DFA15F" w:rsidR="007A019A" w:rsidRPr="00197D10" w:rsidRDefault="0002356A">
                            <w:pPr>
                              <w:rPr>
                                <w:rFonts w:ascii="Dyslexie" w:hAnsi="Dyslexie"/>
                                <w:color w:val="00B050"/>
                                <w:sz w:val="18"/>
                                <w:szCs w:val="18"/>
                                <w:u w:val="single"/>
                              </w:rPr>
                            </w:pPr>
                            <w:r w:rsidRPr="00197D10">
                              <w:rPr>
                                <w:rFonts w:ascii="Dyslexie" w:hAnsi="Dyslexie"/>
                                <w:color w:val="00B050"/>
                                <w:sz w:val="18"/>
                                <w:szCs w:val="18"/>
                                <w:u w:val="single"/>
                              </w:rPr>
                              <w:t>F</w:t>
                            </w:r>
                            <w:r w:rsidR="00385644" w:rsidRPr="00197D10">
                              <w:rPr>
                                <w:rFonts w:ascii="Dyslexie" w:hAnsi="Dyslexie"/>
                                <w:color w:val="00B050"/>
                                <w:sz w:val="18"/>
                                <w:szCs w:val="18"/>
                                <w:u w:val="single"/>
                              </w:rPr>
                              <w:t>or our Maths development we will</w:t>
                            </w:r>
                            <w:r w:rsidRPr="00197D10">
                              <w:rPr>
                                <w:rFonts w:ascii="Dyslexie" w:hAnsi="Dyslexie"/>
                                <w:color w:val="00B050"/>
                                <w:sz w:val="18"/>
                                <w:szCs w:val="18"/>
                                <w:u w:val="single"/>
                              </w:rPr>
                              <w:t xml:space="preserve"> be-</w:t>
                            </w:r>
                            <w:r w:rsidRPr="00197D10">
                              <w:rPr>
                                <w:noProof/>
                                <w:sz w:val="18"/>
                                <w:szCs w:val="18"/>
                              </w:rPr>
                              <w:t xml:space="preserve">    </w:t>
                            </w:r>
                            <w:r w:rsidR="00896F8C" w:rsidRPr="00197D10">
                              <w:rPr>
                                <w:noProof/>
                                <w:sz w:val="18"/>
                                <w:szCs w:val="18"/>
                              </w:rPr>
                              <w:t xml:space="preserve">                           </w:t>
                            </w:r>
                            <w:r w:rsidRPr="00197D10">
                              <w:rPr>
                                <w:noProof/>
                                <w:sz w:val="18"/>
                                <w:szCs w:val="18"/>
                              </w:rPr>
                              <w:t xml:space="preserve">                        </w:t>
                            </w:r>
                            <w:r w:rsidR="00742C96">
                              <w:rPr>
                                <w:noProof/>
                              </w:rPr>
                              <w:drawing>
                                <wp:inline distT="0" distB="0" distL="0" distR="0" wp14:anchorId="5F3E77C7" wp14:editId="376215F5">
                                  <wp:extent cx="959310" cy="857250"/>
                                  <wp:effectExtent l="0" t="0" r="0" b="0"/>
                                  <wp:docPr id="345011273" name="Picture 1" descr="A wooden board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31376" name="Picture 1" descr="A wooden board with numbers&#10;&#10;AI-generated content may be incorrect."/>
                                          <pic:cNvPicPr/>
                                        </pic:nvPicPr>
                                        <pic:blipFill>
                                          <a:blip r:embed="rId15"/>
                                          <a:stretch>
                                            <a:fillRect/>
                                          </a:stretch>
                                        </pic:blipFill>
                                        <pic:spPr>
                                          <a:xfrm>
                                            <a:off x="0" y="0"/>
                                            <a:ext cx="979465" cy="875260"/>
                                          </a:xfrm>
                                          <a:prstGeom prst="rect">
                                            <a:avLst/>
                                          </a:prstGeom>
                                        </pic:spPr>
                                      </pic:pic>
                                    </a:graphicData>
                                  </a:graphic>
                                </wp:inline>
                              </w:drawing>
                            </w:r>
                            <w:r w:rsidRPr="00197D10">
                              <w:rPr>
                                <w:noProof/>
                                <w:sz w:val="18"/>
                                <w:szCs w:val="18"/>
                              </w:rPr>
                              <w:t xml:space="preserve">                                            </w:t>
                            </w:r>
                          </w:p>
                          <w:p w14:paraId="365DF61F" w14:textId="28275AB6" w:rsidR="00BE1BA4" w:rsidRPr="00742C96" w:rsidRDefault="00742C96" w:rsidP="00D67151">
                            <w:pPr>
                              <w:rPr>
                                <w:noProof/>
                                <w:sz w:val="18"/>
                                <w:szCs w:val="18"/>
                              </w:rPr>
                            </w:pPr>
                            <w:r w:rsidRPr="00742C96">
                              <w:rPr>
                                <w:rFonts w:ascii="Dyslexie" w:hAnsi="Dyslexie"/>
                                <w:color w:val="00B050"/>
                                <w:sz w:val="18"/>
                                <w:szCs w:val="18"/>
                              </w:rPr>
                              <w:t xml:space="preserve">Practising counting to 20 and </w:t>
                            </w:r>
                            <w:r w:rsidR="00C47DA7">
                              <w:rPr>
                                <w:rFonts w:ascii="Dyslexie" w:hAnsi="Dyslexie"/>
                                <w:color w:val="00B050"/>
                                <w:sz w:val="18"/>
                                <w:szCs w:val="18"/>
                              </w:rPr>
                              <w:t>l</w:t>
                            </w:r>
                            <w:r w:rsidR="001F6919" w:rsidRPr="00742C96">
                              <w:rPr>
                                <w:rFonts w:ascii="Dyslexie" w:hAnsi="Dyslexie"/>
                                <w:color w:val="00B050"/>
                                <w:sz w:val="18"/>
                                <w:szCs w:val="18"/>
                              </w:rPr>
                              <w:t xml:space="preserve">earning </w:t>
                            </w:r>
                            <w:r w:rsidRPr="00742C96">
                              <w:rPr>
                                <w:rFonts w:ascii="Dyslexie" w:hAnsi="Dyslexie"/>
                                <w:color w:val="00B050"/>
                                <w:sz w:val="18"/>
                                <w:szCs w:val="18"/>
                              </w:rPr>
                              <w:t>to count backwards from 20.</w:t>
                            </w:r>
                            <w:r w:rsidR="00D67151" w:rsidRPr="00742C96">
                              <w:rPr>
                                <w:noProof/>
                                <w:sz w:val="18"/>
                                <w:szCs w:val="18"/>
                              </w:rPr>
                              <w:t xml:space="preserve">       </w:t>
                            </w:r>
                            <w:r w:rsidR="00A84206" w:rsidRPr="00742C96">
                              <w:rPr>
                                <w:noProof/>
                                <w:sz w:val="18"/>
                                <w:szCs w:val="18"/>
                              </w:rPr>
                              <w:t xml:space="preserve"> </w:t>
                            </w:r>
                          </w:p>
                          <w:p w14:paraId="07ACECC6" w14:textId="77777777" w:rsidR="00742C96" w:rsidRDefault="00A84206" w:rsidP="00D67151">
                            <w:pPr>
                              <w:rPr>
                                <w:noProof/>
                              </w:rPr>
                            </w:pPr>
                            <w:r w:rsidRPr="00742C96">
                              <w:rPr>
                                <w:rFonts w:ascii="Dyslexie" w:hAnsi="Dyslexie"/>
                                <w:color w:val="00B050"/>
                                <w:sz w:val="18"/>
                                <w:szCs w:val="18"/>
                              </w:rPr>
                              <w:t>Through tasks and puzzles we will improve our fine motor skills, problem solving abilities, spatial awareness.</w:t>
                            </w:r>
                            <w:r w:rsidR="00742C96" w:rsidRPr="00742C96">
                              <w:rPr>
                                <w:noProof/>
                                <w:sz w:val="18"/>
                                <w:szCs w:val="18"/>
                              </w:rPr>
                              <w:t xml:space="preserve"> </w:t>
                            </w:r>
                            <w:r w:rsidRPr="00742C96">
                              <w:rPr>
                                <w:rFonts w:ascii="Dyslexie" w:hAnsi="Dyslexie"/>
                                <w:color w:val="00B050"/>
                                <w:sz w:val="18"/>
                                <w:szCs w:val="18"/>
                              </w:rPr>
                              <w:t>We will practise</w:t>
                            </w:r>
                            <w:r w:rsidR="00742C96" w:rsidRPr="00742C96">
                              <w:rPr>
                                <w:rFonts w:ascii="Dyslexie" w:hAnsi="Dyslexie"/>
                                <w:color w:val="00B050"/>
                                <w:sz w:val="18"/>
                                <w:szCs w:val="18"/>
                              </w:rPr>
                              <w:t xml:space="preserve"> s</w:t>
                            </w:r>
                            <w:r w:rsidRPr="00742C96">
                              <w:rPr>
                                <w:rFonts w:ascii="Dyslexie" w:hAnsi="Dyslexie"/>
                                <w:color w:val="00B050"/>
                                <w:sz w:val="18"/>
                                <w:szCs w:val="18"/>
                              </w:rPr>
                              <w:t>tacking, sorting, one-</w:t>
                            </w:r>
                            <w:r w:rsidR="00B41AEC" w:rsidRPr="00742C96">
                              <w:rPr>
                                <w:rFonts w:ascii="Dyslexie" w:hAnsi="Dyslexie"/>
                                <w:color w:val="00B050"/>
                                <w:sz w:val="18"/>
                                <w:szCs w:val="18"/>
                              </w:rPr>
                              <w:t>to-one correspondence</w:t>
                            </w:r>
                            <w:r w:rsidR="00B41AEC">
                              <w:rPr>
                                <w:rFonts w:ascii="Dyslexie" w:hAnsi="Dyslexie"/>
                                <w:color w:val="00B050"/>
                                <w:sz w:val="18"/>
                                <w:szCs w:val="18"/>
                              </w:rPr>
                              <w:t xml:space="preserve"> and patterns.</w:t>
                            </w:r>
                            <w:r w:rsidR="00742C96" w:rsidRPr="00742C96">
                              <w:rPr>
                                <w:noProof/>
                              </w:rPr>
                              <w:t xml:space="preserve"> </w:t>
                            </w:r>
                          </w:p>
                          <w:p w14:paraId="0B8794D5" w14:textId="72188CE3" w:rsidR="00742C96" w:rsidRDefault="00742C96" w:rsidP="00D67151">
                            <w:pPr>
                              <w:rPr>
                                <w:noProof/>
                              </w:rPr>
                            </w:pPr>
                            <w:r>
                              <w:rPr>
                                <w:noProof/>
                              </w:rPr>
                              <w:drawing>
                                <wp:inline distT="0" distB="0" distL="0" distR="0" wp14:anchorId="1B8035CB" wp14:editId="209C76DA">
                                  <wp:extent cx="1801495" cy="809625"/>
                                  <wp:effectExtent l="0" t="0" r="8255" b="9525"/>
                                  <wp:docPr id="1053029796" name="Picture 1" descr="A group of brown c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90961" name="Picture 1" descr="A group of brown cubes&#10;&#10;AI-generated content may be incorrect."/>
                                          <pic:cNvPicPr/>
                                        </pic:nvPicPr>
                                        <pic:blipFill>
                                          <a:blip r:embed="rId16"/>
                                          <a:stretch>
                                            <a:fillRect/>
                                          </a:stretch>
                                        </pic:blipFill>
                                        <pic:spPr>
                                          <a:xfrm>
                                            <a:off x="0" y="0"/>
                                            <a:ext cx="1816973" cy="816581"/>
                                          </a:xfrm>
                                          <a:prstGeom prst="rect">
                                            <a:avLst/>
                                          </a:prstGeom>
                                        </pic:spPr>
                                      </pic:pic>
                                    </a:graphicData>
                                  </a:graphic>
                                </wp:inline>
                              </w:drawing>
                            </w:r>
                            <w:r>
                              <w:rPr>
                                <w:noProof/>
                              </w:rPr>
                              <w:t xml:space="preserve">   </w:t>
                            </w:r>
                            <w:r>
                              <w:rPr>
                                <w:noProof/>
                              </w:rPr>
                              <w:drawing>
                                <wp:inline distT="0" distB="0" distL="0" distR="0" wp14:anchorId="223CA7B2" wp14:editId="30F5738B">
                                  <wp:extent cx="1028345" cy="765175"/>
                                  <wp:effectExtent l="0" t="0" r="635" b="0"/>
                                  <wp:docPr id="786721216" name="Picture 1" descr="A close-up of several colorfu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10545" name="Picture 1" descr="A close-up of several colorful objects&#10;&#10;AI-generated content may be incorrect."/>
                                          <pic:cNvPicPr/>
                                        </pic:nvPicPr>
                                        <pic:blipFill>
                                          <a:blip r:embed="rId17"/>
                                          <a:stretch>
                                            <a:fillRect/>
                                          </a:stretch>
                                        </pic:blipFill>
                                        <pic:spPr>
                                          <a:xfrm>
                                            <a:off x="0" y="0"/>
                                            <a:ext cx="1050380" cy="781571"/>
                                          </a:xfrm>
                                          <a:prstGeom prst="rect">
                                            <a:avLst/>
                                          </a:prstGeom>
                                        </pic:spPr>
                                      </pic:pic>
                                    </a:graphicData>
                                  </a:graphic>
                                </wp:inline>
                              </w:drawing>
                            </w:r>
                          </w:p>
                          <w:p w14:paraId="69245D49" w14:textId="4724FDE7" w:rsidR="00742C96" w:rsidRPr="00742C96" w:rsidRDefault="00742C96" w:rsidP="00D67151">
                            <w:pPr>
                              <w:rPr>
                                <w:rFonts w:asciiTheme="majorHAnsi" w:hAnsiTheme="majorHAnsi" w:cstheme="majorHAnsi"/>
                                <w:noProof/>
                                <w:color w:val="00B050"/>
                                <w:sz w:val="18"/>
                                <w:szCs w:val="18"/>
                              </w:rPr>
                            </w:pPr>
                            <w:r w:rsidRPr="00742C96">
                              <w:rPr>
                                <w:rFonts w:asciiTheme="majorHAnsi" w:hAnsiTheme="majorHAnsi" w:cstheme="majorHAnsi"/>
                                <w:noProof/>
                                <w:color w:val="00B050"/>
                                <w:sz w:val="18"/>
                                <w:szCs w:val="18"/>
                              </w:rPr>
                              <w:t>We will practise our subitising using our fingers, dots, pictures and the rekenrek.</w:t>
                            </w:r>
                          </w:p>
                          <w:p w14:paraId="771EEA8A" w14:textId="265AA553" w:rsidR="00742C96" w:rsidRPr="00742C96" w:rsidRDefault="00742C96" w:rsidP="00D67151">
                            <w:pPr>
                              <w:rPr>
                                <w:rFonts w:asciiTheme="majorHAnsi" w:hAnsiTheme="majorHAnsi" w:cstheme="majorHAnsi"/>
                                <w:noProof/>
                                <w:color w:val="00B050"/>
                                <w:sz w:val="18"/>
                                <w:szCs w:val="18"/>
                              </w:rPr>
                            </w:pPr>
                            <w:r w:rsidRPr="00742C96">
                              <w:rPr>
                                <w:rFonts w:asciiTheme="majorHAnsi" w:hAnsiTheme="majorHAnsi" w:cstheme="majorHAnsi"/>
                                <w:noProof/>
                                <w:color w:val="00B050"/>
                                <w:sz w:val="18"/>
                                <w:szCs w:val="18"/>
                              </w:rPr>
                              <w:t>We will also be working on our indivi</w:t>
                            </w:r>
                            <w:r w:rsidR="00C47DA7">
                              <w:rPr>
                                <w:rFonts w:asciiTheme="majorHAnsi" w:hAnsiTheme="majorHAnsi" w:cstheme="majorHAnsi"/>
                                <w:noProof/>
                                <w:color w:val="00B050"/>
                                <w:sz w:val="18"/>
                                <w:szCs w:val="18"/>
                              </w:rPr>
                              <w:t>d</w:t>
                            </w:r>
                            <w:r w:rsidRPr="00742C96">
                              <w:rPr>
                                <w:rFonts w:asciiTheme="majorHAnsi" w:hAnsiTheme="majorHAnsi" w:cstheme="majorHAnsi"/>
                                <w:noProof/>
                                <w:color w:val="00B050"/>
                                <w:sz w:val="18"/>
                                <w:szCs w:val="18"/>
                              </w:rPr>
                              <w:t>ual maths targets.</w:t>
                            </w:r>
                          </w:p>
                          <w:p w14:paraId="70D1AD2A" w14:textId="01DA27DD" w:rsidR="00A84206" w:rsidRPr="00A84206" w:rsidRDefault="00742C96" w:rsidP="00D67151">
                            <w:pPr>
                              <w:rPr>
                                <w:rFonts w:ascii="Dyslexie" w:hAnsi="Dyslexie"/>
                                <w:color w:val="00B050"/>
                                <w:sz w:val="18"/>
                                <w:szCs w:val="18"/>
                              </w:rPr>
                            </w:pPr>
                            <w:r>
                              <w:rPr>
                                <w:noProof/>
                              </w:rPr>
                              <w:drawing>
                                <wp:inline distT="0" distB="0" distL="0" distR="0" wp14:anchorId="2937F75E" wp14:editId="63199FD3">
                                  <wp:extent cx="1238095" cy="638095"/>
                                  <wp:effectExtent l="0" t="0" r="635" b="0"/>
                                  <wp:docPr id="41013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64099" name=""/>
                                          <pic:cNvPicPr/>
                                        </pic:nvPicPr>
                                        <pic:blipFill>
                                          <a:blip r:embed="rId18"/>
                                          <a:stretch>
                                            <a:fillRect/>
                                          </a:stretch>
                                        </pic:blipFill>
                                        <pic:spPr>
                                          <a:xfrm>
                                            <a:off x="0" y="0"/>
                                            <a:ext cx="1238095" cy="6380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A3749" id="_x0000_s1032" type="#_x0000_t202" style="position:absolute;margin-left:310.5pt;margin-top:.15pt;width:258.5pt;height:348.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" fillcolor="white [3201]" strokecolor="#70ad47 [3209]" strokeweight="1pt">
                <v:textbox>
                  <w:txbxContent>
                    <w:p w14:paraId="667549D7" w14:textId="35DFA15F" w:rsidR="007A019A" w:rsidRPr="00197D10" w:rsidRDefault="0002356A">
                      <w:pPr>
                        <w:rPr>
                          <w:rFonts w:ascii="Dyslexie" w:hAnsi="Dyslexie"/>
                          <w:color w:val="00B050"/>
                          <w:sz w:val="18"/>
                          <w:szCs w:val="18"/>
                          <w:u w:val="single"/>
                        </w:rPr>
                      </w:pPr>
                      <w:r w:rsidRPr="00197D10">
                        <w:rPr>
                          <w:rFonts w:ascii="Dyslexie" w:hAnsi="Dyslexie"/>
                          <w:color w:val="00B050"/>
                          <w:sz w:val="18"/>
                          <w:szCs w:val="18"/>
                          <w:u w:val="single"/>
                        </w:rPr>
                        <w:t>F</w:t>
                      </w:r>
                      <w:r w:rsidR="00385644" w:rsidRPr="00197D10">
                        <w:rPr>
                          <w:rFonts w:ascii="Dyslexie" w:hAnsi="Dyslexie"/>
                          <w:color w:val="00B050"/>
                          <w:sz w:val="18"/>
                          <w:szCs w:val="18"/>
                          <w:u w:val="single"/>
                        </w:rPr>
                        <w:t>or our Maths development we will</w:t>
                      </w:r>
                      <w:r w:rsidRPr="00197D10">
                        <w:rPr>
                          <w:rFonts w:ascii="Dyslexie" w:hAnsi="Dyslexie"/>
                          <w:color w:val="00B050"/>
                          <w:sz w:val="18"/>
                          <w:szCs w:val="18"/>
                          <w:u w:val="single"/>
                        </w:rPr>
                        <w:t xml:space="preserve"> be-</w:t>
                      </w:r>
                      <w:r w:rsidRPr="00197D10">
                        <w:rPr>
                          <w:noProof/>
                          <w:sz w:val="18"/>
                          <w:szCs w:val="18"/>
                        </w:rPr>
                        <w:t xml:space="preserve">    </w:t>
                      </w:r>
                      <w:r w:rsidR="00896F8C" w:rsidRPr="00197D10">
                        <w:rPr>
                          <w:noProof/>
                          <w:sz w:val="18"/>
                          <w:szCs w:val="18"/>
                        </w:rPr>
                        <w:t xml:space="preserve">                           </w:t>
                      </w:r>
                      <w:r w:rsidRPr="00197D10">
                        <w:rPr>
                          <w:noProof/>
                          <w:sz w:val="18"/>
                          <w:szCs w:val="18"/>
                        </w:rPr>
                        <w:t xml:space="preserve">                        </w:t>
                      </w:r>
                      <w:r w:rsidR="00742C96">
                        <w:rPr>
                          <w:noProof/>
                        </w:rPr>
                        <w:drawing>
                          <wp:inline distT="0" distB="0" distL="0" distR="0" wp14:anchorId="5F3E77C7" wp14:editId="376215F5">
                            <wp:extent cx="959310" cy="857250"/>
                            <wp:effectExtent l="0" t="0" r="0" b="0"/>
                            <wp:docPr id="345011273" name="Picture 1" descr="A wooden board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31376" name="Picture 1" descr="A wooden board with numbers&#10;&#10;AI-generated content may be incorrect."/>
                                    <pic:cNvPicPr/>
                                  </pic:nvPicPr>
                                  <pic:blipFill>
                                    <a:blip r:embed="rId15"/>
                                    <a:stretch>
                                      <a:fillRect/>
                                    </a:stretch>
                                  </pic:blipFill>
                                  <pic:spPr>
                                    <a:xfrm>
                                      <a:off x="0" y="0"/>
                                      <a:ext cx="979465" cy="875260"/>
                                    </a:xfrm>
                                    <a:prstGeom prst="rect">
                                      <a:avLst/>
                                    </a:prstGeom>
                                  </pic:spPr>
                                </pic:pic>
                              </a:graphicData>
                            </a:graphic>
                          </wp:inline>
                        </w:drawing>
                      </w:r>
                      <w:r w:rsidRPr="00197D10">
                        <w:rPr>
                          <w:noProof/>
                          <w:sz w:val="18"/>
                          <w:szCs w:val="18"/>
                        </w:rPr>
                        <w:t xml:space="preserve">                                            </w:t>
                      </w:r>
                    </w:p>
                    <w:p w14:paraId="365DF61F" w14:textId="28275AB6" w:rsidR="00BE1BA4" w:rsidRPr="00742C96" w:rsidRDefault="00742C96" w:rsidP="00D67151">
                      <w:pPr>
                        <w:rPr>
                          <w:noProof/>
                          <w:sz w:val="18"/>
                          <w:szCs w:val="18"/>
                        </w:rPr>
                      </w:pPr>
                      <w:r w:rsidRPr="00742C96">
                        <w:rPr>
                          <w:rFonts w:ascii="Dyslexie" w:hAnsi="Dyslexie"/>
                          <w:color w:val="00B050"/>
                          <w:sz w:val="18"/>
                          <w:szCs w:val="18"/>
                        </w:rPr>
                        <w:t xml:space="preserve">Practising counting to 20 and </w:t>
                      </w:r>
                      <w:r w:rsidR="00C47DA7">
                        <w:rPr>
                          <w:rFonts w:ascii="Dyslexie" w:hAnsi="Dyslexie"/>
                          <w:color w:val="00B050"/>
                          <w:sz w:val="18"/>
                          <w:szCs w:val="18"/>
                        </w:rPr>
                        <w:t>l</w:t>
                      </w:r>
                      <w:r w:rsidR="001F6919" w:rsidRPr="00742C96">
                        <w:rPr>
                          <w:rFonts w:ascii="Dyslexie" w:hAnsi="Dyslexie"/>
                          <w:color w:val="00B050"/>
                          <w:sz w:val="18"/>
                          <w:szCs w:val="18"/>
                        </w:rPr>
                        <w:t xml:space="preserve">earning </w:t>
                      </w:r>
                      <w:r w:rsidRPr="00742C96">
                        <w:rPr>
                          <w:rFonts w:ascii="Dyslexie" w:hAnsi="Dyslexie"/>
                          <w:color w:val="00B050"/>
                          <w:sz w:val="18"/>
                          <w:szCs w:val="18"/>
                        </w:rPr>
                        <w:t>to count backwards from 20.</w:t>
                      </w:r>
                      <w:r w:rsidR="00D67151" w:rsidRPr="00742C96">
                        <w:rPr>
                          <w:noProof/>
                          <w:sz w:val="18"/>
                          <w:szCs w:val="18"/>
                        </w:rPr>
                        <w:t xml:space="preserve">       </w:t>
                      </w:r>
                      <w:r w:rsidR="00A84206" w:rsidRPr="00742C96">
                        <w:rPr>
                          <w:noProof/>
                          <w:sz w:val="18"/>
                          <w:szCs w:val="18"/>
                        </w:rPr>
                        <w:t xml:space="preserve"> </w:t>
                      </w:r>
                    </w:p>
                    <w:p w14:paraId="07ACECC6" w14:textId="77777777" w:rsidR="00742C96" w:rsidRDefault="00A84206" w:rsidP="00D67151">
                      <w:pPr>
                        <w:rPr>
                          <w:noProof/>
                        </w:rPr>
                      </w:pPr>
                      <w:r w:rsidRPr="00742C96">
                        <w:rPr>
                          <w:rFonts w:ascii="Dyslexie" w:hAnsi="Dyslexie"/>
                          <w:color w:val="00B050"/>
                          <w:sz w:val="18"/>
                          <w:szCs w:val="18"/>
                        </w:rPr>
                        <w:t>Through tasks and puzzles we will improve our fine motor skills, problem solving abilities, spatial awareness.</w:t>
                      </w:r>
                      <w:r w:rsidR="00742C96" w:rsidRPr="00742C96">
                        <w:rPr>
                          <w:noProof/>
                          <w:sz w:val="18"/>
                          <w:szCs w:val="18"/>
                        </w:rPr>
                        <w:t xml:space="preserve"> </w:t>
                      </w:r>
                      <w:r w:rsidRPr="00742C96">
                        <w:rPr>
                          <w:rFonts w:ascii="Dyslexie" w:hAnsi="Dyslexie"/>
                          <w:color w:val="00B050"/>
                          <w:sz w:val="18"/>
                          <w:szCs w:val="18"/>
                        </w:rPr>
                        <w:t>We will practise</w:t>
                      </w:r>
                      <w:r w:rsidR="00742C96" w:rsidRPr="00742C96">
                        <w:rPr>
                          <w:rFonts w:ascii="Dyslexie" w:hAnsi="Dyslexie"/>
                          <w:color w:val="00B050"/>
                          <w:sz w:val="18"/>
                          <w:szCs w:val="18"/>
                        </w:rPr>
                        <w:t xml:space="preserve"> s</w:t>
                      </w:r>
                      <w:r w:rsidRPr="00742C96">
                        <w:rPr>
                          <w:rFonts w:ascii="Dyslexie" w:hAnsi="Dyslexie"/>
                          <w:color w:val="00B050"/>
                          <w:sz w:val="18"/>
                          <w:szCs w:val="18"/>
                        </w:rPr>
                        <w:t>tacking, sorting, one-</w:t>
                      </w:r>
                      <w:r w:rsidR="00B41AEC" w:rsidRPr="00742C96">
                        <w:rPr>
                          <w:rFonts w:ascii="Dyslexie" w:hAnsi="Dyslexie"/>
                          <w:color w:val="00B050"/>
                          <w:sz w:val="18"/>
                          <w:szCs w:val="18"/>
                        </w:rPr>
                        <w:t>to-one correspondence</w:t>
                      </w:r>
                      <w:r w:rsidR="00B41AEC">
                        <w:rPr>
                          <w:rFonts w:ascii="Dyslexie" w:hAnsi="Dyslexie"/>
                          <w:color w:val="00B050"/>
                          <w:sz w:val="18"/>
                          <w:szCs w:val="18"/>
                        </w:rPr>
                        <w:t xml:space="preserve"> and patterns.</w:t>
                      </w:r>
                      <w:r w:rsidR="00742C96" w:rsidRPr="00742C96">
                        <w:rPr>
                          <w:noProof/>
                        </w:rPr>
                        <w:t xml:space="preserve"> </w:t>
                      </w:r>
                    </w:p>
                    <w:p w14:paraId="0B8794D5" w14:textId="72188CE3" w:rsidR="00742C96" w:rsidRDefault="00742C96" w:rsidP="00D67151">
                      <w:pPr>
                        <w:rPr>
                          <w:noProof/>
                        </w:rPr>
                      </w:pPr>
                      <w:r>
                        <w:rPr>
                          <w:noProof/>
                        </w:rPr>
                        <w:drawing>
                          <wp:inline distT="0" distB="0" distL="0" distR="0" wp14:anchorId="1B8035CB" wp14:editId="209C76DA">
                            <wp:extent cx="1801495" cy="809625"/>
                            <wp:effectExtent l="0" t="0" r="8255" b="9525"/>
                            <wp:docPr id="1053029796" name="Picture 1" descr="A group of brown cu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90961" name="Picture 1" descr="A group of brown cubes&#10;&#10;AI-generated content may be incorrect."/>
                                    <pic:cNvPicPr/>
                                  </pic:nvPicPr>
                                  <pic:blipFill>
                                    <a:blip r:embed="rId16"/>
                                    <a:stretch>
                                      <a:fillRect/>
                                    </a:stretch>
                                  </pic:blipFill>
                                  <pic:spPr>
                                    <a:xfrm>
                                      <a:off x="0" y="0"/>
                                      <a:ext cx="1816973" cy="816581"/>
                                    </a:xfrm>
                                    <a:prstGeom prst="rect">
                                      <a:avLst/>
                                    </a:prstGeom>
                                  </pic:spPr>
                                </pic:pic>
                              </a:graphicData>
                            </a:graphic>
                          </wp:inline>
                        </w:drawing>
                      </w:r>
                      <w:r>
                        <w:rPr>
                          <w:noProof/>
                        </w:rPr>
                        <w:t xml:space="preserve">   </w:t>
                      </w:r>
                      <w:r>
                        <w:rPr>
                          <w:noProof/>
                        </w:rPr>
                        <w:drawing>
                          <wp:inline distT="0" distB="0" distL="0" distR="0" wp14:anchorId="223CA7B2" wp14:editId="30F5738B">
                            <wp:extent cx="1028345" cy="765175"/>
                            <wp:effectExtent l="0" t="0" r="635" b="0"/>
                            <wp:docPr id="786721216" name="Picture 1" descr="A close-up of several colorful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10545" name="Picture 1" descr="A close-up of several colorful objects&#10;&#10;AI-generated content may be incorrect."/>
                                    <pic:cNvPicPr/>
                                  </pic:nvPicPr>
                                  <pic:blipFill>
                                    <a:blip r:embed="rId17"/>
                                    <a:stretch>
                                      <a:fillRect/>
                                    </a:stretch>
                                  </pic:blipFill>
                                  <pic:spPr>
                                    <a:xfrm>
                                      <a:off x="0" y="0"/>
                                      <a:ext cx="1050380" cy="781571"/>
                                    </a:xfrm>
                                    <a:prstGeom prst="rect">
                                      <a:avLst/>
                                    </a:prstGeom>
                                  </pic:spPr>
                                </pic:pic>
                              </a:graphicData>
                            </a:graphic>
                          </wp:inline>
                        </w:drawing>
                      </w:r>
                    </w:p>
                    <w:p w14:paraId="69245D49" w14:textId="4724FDE7" w:rsidR="00742C96" w:rsidRPr="00742C96" w:rsidRDefault="00742C96" w:rsidP="00D67151">
                      <w:pPr>
                        <w:rPr>
                          <w:rFonts w:asciiTheme="majorHAnsi" w:hAnsiTheme="majorHAnsi" w:cstheme="majorHAnsi"/>
                          <w:noProof/>
                          <w:color w:val="00B050"/>
                          <w:sz w:val="18"/>
                          <w:szCs w:val="18"/>
                        </w:rPr>
                      </w:pPr>
                      <w:r w:rsidRPr="00742C96">
                        <w:rPr>
                          <w:rFonts w:asciiTheme="majorHAnsi" w:hAnsiTheme="majorHAnsi" w:cstheme="majorHAnsi"/>
                          <w:noProof/>
                          <w:color w:val="00B050"/>
                          <w:sz w:val="18"/>
                          <w:szCs w:val="18"/>
                        </w:rPr>
                        <w:t>We will practise our subitising using our fingers, dots, pictures and the rekenrek.</w:t>
                      </w:r>
                    </w:p>
                    <w:p w14:paraId="771EEA8A" w14:textId="265AA553" w:rsidR="00742C96" w:rsidRPr="00742C96" w:rsidRDefault="00742C96" w:rsidP="00D67151">
                      <w:pPr>
                        <w:rPr>
                          <w:rFonts w:asciiTheme="majorHAnsi" w:hAnsiTheme="majorHAnsi" w:cstheme="majorHAnsi"/>
                          <w:noProof/>
                          <w:color w:val="00B050"/>
                          <w:sz w:val="18"/>
                          <w:szCs w:val="18"/>
                        </w:rPr>
                      </w:pPr>
                      <w:r w:rsidRPr="00742C96">
                        <w:rPr>
                          <w:rFonts w:asciiTheme="majorHAnsi" w:hAnsiTheme="majorHAnsi" w:cstheme="majorHAnsi"/>
                          <w:noProof/>
                          <w:color w:val="00B050"/>
                          <w:sz w:val="18"/>
                          <w:szCs w:val="18"/>
                        </w:rPr>
                        <w:t>We will also be working on our indivi</w:t>
                      </w:r>
                      <w:r w:rsidR="00C47DA7">
                        <w:rPr>
                          <w:rFonts w:asciiTheme="majorHAnsi" w:hAnsiTheme="majorHAnsi" w:cstheme="majorHAnsi"/>
                          <w:noProof/>
                          <w:color w:val="00B050"/>
                          <w:sz w:val="18"/>
                          <w:szCs w:val="18"/>
                        </w:rPr>
                        <w:t>d</w:t>
                      </w:r>
                      <w:r w:rsidRPr="00742C96">
                        <w:rPr>
                          <w:rFonts w:asciiTheme="majorHAnsi" w:hAnsiTheme="majorHAnsi" w:cstheme="majorHAnsi"/>
                          <w:noProof/>
                          <w:color w:val="00B050"/>
                          <w:sz w:val="18"/>
                          <w:szCs w:val="18"/>
                        </w:rPr>
                        <w:t>ual maths targets.</w:t>
                      </w:r>
                    </w:p>
                    <w:p w14:paraId="70D1AD2A" w14:textId="01DA27DD" w:rsidR="00A84206" w:rsidRPr="00A84206" w:rsidRDefault="00742C96" w:rsidP="00D67151">
                      <w:pPr>
                        <w:rPr>
                          <w:rFonts w:ascii="Dyslexie" w:hAnsi="Dyslexie"/>
                          <w:color w:val="00B050"/>
                          <w:sz w:val="18"/>
                          <w:szCs w:val="18"/>
                        </w:rPr>
                      </w:pPr>
                      <w:r>
                        <w:rPr>
                          <w:noProof/>
                        </w:rPr>
                        <w:drawing>
                          <wp:inline distT="0" distB="0" distL="0" distR="0" wp14:anchorId="2937F75E" wp14:editId="63199FD3">
                            <wp:extent cx="1238095" cy="638095"/>
                            <wp:effectExtent l="0" t="0" r="635" b="0"/>
                            <wp:docPr id="41013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64099" name=""/>
                                    <pic:cNvPicPr/>
                                  </pic:nvPicPr>
                                  <pic:blipFill>
                                    <a:blip r:embed="rId18"/>
                                    <a:stretch>
                                      <a:fillRect/>
                                    </a:stretch>
                                  </pic:blipFill>
                                  <pic:spPr>
                                    <a:xfrm>
                                      <a:off x="0" y="0"/>
                                      <a:ext cx="1238095" cy="638095"/>
                                    </a:xfrm>
                                    <a:prstGeom prst="rect">
                                      <a:avLst/>
                                    </a:prstGeom>
                                  </pic:spPr>
                                </pic:pic>
                              </a:graphicData>
                            </a:graphic>
                          </wp:inline>
                        </w:drawing>
                      </w:r>
                    </w:p>
                  </w:txbxContent>
                </v:textbox>
                <w10:wrap type="square" anchorx="page"/>
              </v:shape>
            </w:pict>
          </mc:Fallback>
        </mc:AlternateContent>
      </w:r>
    </w:p>
    <w:sectPr w:rsidR="007A019A" w:rsidSect="00BE1BA4">
      <w:pgSz w:w="11906" w:h="16838"/>
      <w:pgMar w:top="567" w:right="907" w:bottom="567" w:left="9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yslexie">
    <w:altName w:val="Calibri"/>
    <w:charset w:val="00"/>
    <w:family w:val="auto"/>
    <w:pitch w:val="variable"/>
    <w:sig w:usb0="A00002AF" w:usb1="0000004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928CD"/>
    <w:multiLevelType w:val="hybridMultilevel"/>
    <w:tmpl w:val="F586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450079"/>
    <w:multiLevelType w:val="hybridMultilevel"/>
    <w:tmpl w:val="AEAC6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E0157D"/>
    <w:multiLevelType w:val="hybridMultilevel"/>
    <w:tmpl w:val="0C3A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3048446">
    <w:abstractNumId w:val="2"/>
  </w:num>
  <w:num w:numId="2" w16cid:durableId="2030254203">
    <w:abstractNumId w:val="0"/>
  </w:num>
  <w:num w:numId="3" w16cid:durableId="4440382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19A"/>
    <w:rsid w:val="00000245"/>
    <w:rsid w:val="0002356A"/>
    <w:rsid w:val="0010333B"/>
    <w:rsid w:val="00135BD9"/>
    <w:rsid w:val="00197D10"/>
    <w:rsid w:val="001B7839"/>
    <w:rsid w:val="001C3045"/>
    <w:rsid w:val="001D095D"/>
    <w:rsid w:val="001D25C4"/>
    <w:rsid w:val="001D5E6C"/>
    <w:rsid w:val="001E1780"/>
    <w:rsid w:val="001E3A10"/>
    <w:rsid w:val="001F25A2"/>
    <w:rsid w:val="001F6919"/>
    <w:rsid w:val="00216F7F"/>
    <w:rsid w:val="002A0B98"/>
    <w:rsid w:val="002C4BCF"/>
    <w:rsid w:val="002C5303"/>
    <w:rsid w:val="002D2371"/>
    <w:rsid w:val="002D4B92"/>
    <w:rsid w:val="002E42C1"/>
    <w:rsid w:val="002E6083"/>
    <w:rsid w:val="002F4826"/>
    <w:rsid w:val="00311E8A"/>
    <w:rsid w:val="00327449"/>
    <w:rsid w:val="003847A2"/>
    <w:rsid w:val="00385644"/>
    <w:rsid w:val="003A1762"/>
    <w:rsid w:val="003E7131"/>
    <w:rsid w:val="00475BEB"/>
    <w:rsid w:val="004822C1"/>
    <w:rsid w:val="004B1D77"/>
    <w:rsid w:val="004F5943"/>
    <w:rsid w:val="005116EE"/>
    <w:rsid w:val="006156F2"/>
    <w:rsid w:val="006723A4"/>
    <w:rsid w:val="00680F65"/>
    <w:rsid w:val="006819D8"/>
    <w:rsid w:val="006F6FC2"/>
    <w:rsid w:val="00704FCC"/>
    <w:rsid w:val="007107A3"/>
    <w:rsid w:val="00742C96"/>
    <w:rsid w:val="00750B71"/>
    <w:rsid w:val="00756EE4"/>
    <w:rsid w:val="007A019A"/>
    <w:rsid w:val="007D108E"/>
    <w:rsid w:val="007F3EFC"/>
    <w:rsid w:val="007F7F61"/>
    <w:rsid w:val="00896F8C"/>
    <w:rsid w:val="0093130C"/>
    <w:rsid w:val="009467FF"/>
    <w:rsid w:val="009959BE"/>
    <w:rsid w:val="009B03AF"/>
    <w:rsid w:val="009E4EE3"/>
    <w:rsid w:val="00A247FA"/>
    <w:rsid w:val="00A66A95"/>
    <w:rsid w:val="00A84206"/>
    <w:rsid w:val="00AF5E1D"/>
    <w:rsid w:val="00B26154"/>
    <w:rsid w:val="00B31789"/>
    <w:rsid w:val="00B41AEC"/>
    <w:rsid w:val="00B60CCE"/>
    <w:rsid w:val="00B70DAE"/>
    <w:rsid w:val="00B90E47"/>
    <w:rsid w:val="00BA09D4"/>
    <w:rsid w:val="00BC5297"/>
    <w:rsid w:val="00BE1BA4"/>
    <w:rsid w:val="00C159C5"/>
    <w:rsid w:val="00C47DA7"/>
    <w:rsid w:val="00C718B0"/>
    <w:rsid w:val="00C95EE8"/>
    <w:rsid w:val="00D267D0"/>
    <w:rsid w:val="00D46E06"/>
    <w:rsid w:val="00D67151"/>
    <w:rsid w:val="00D70E5A"/>
    <w:rsid w:val="00D93DBB"/>
    <w:rsid w:val="00DB5677"/>
    <w:rsid w:val="00DB6BF9"/>
    <w:rsid w:val="00E04E86"/>
    <w:rsid w:val="00E27F89"/>
    <w:rsid w:val="00E40553"/>
    <w:rsid w:val="00E60260"/>
    <w:rsid w:val="00E82E68"/>
    <w:rsid w:val="00EC7A82"/>
    <w:rsid w:val="00F37048"/>
    <w:rsid w:val="00F77881"/>
    <w:rsid w:val="00F952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BFCFE"/>
  <w15:chartTrackingRefBased/>
  <w15:docId w15:val="{CE434326-C0A5-4D96-807A-161CEBB3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5644"/>
    <w:pPr>
      <w:ind w:left="720"/>
      <w:contextualSpacing/>
    </w:pPr>
  </w:style>
  <w:style w:type="character" w:styleId="Hyperlink">
    <w:name w:val="Hyperlink"/>
    <w:basedOn w:val="DefaultParagraphFont"/>
    <w:uiPriority w:val="99"/>
    <w:unhideWhenUsed/>
    <w:rsid w:val="002E42C1"/>
    <w:rPr>
      <w:color w:val="0563C1" w:themeColor="hyperlink"/>
      <w:u w:val="single"/>
    </w:rPr>
  </w:style>
  <w:style w:type="character" w:styleId="UnresolvedMention">
    <w:name w:val="Unresolved Mention"/>
    <w:basedOn w:val="DefaultParagraphFont"/>
    <w:uiPriority w:val="99"/>
    <w:semiHidden/>
    <w:unhideWhenUsed/>
    <w:rsid w:val="002E42C1"/>
    <w:rPr>
      <w:color w:val="605E5C"/>
      <w:shd w:val="clear" w:color="auto" w:fill="E1DFDD"/>
    </w:rPr>
  </w:style>
  <w:style w:type="paragraph" w:styleId="NormalWeb">
    <w:name w:val="Normal (Web)"/>
    <w:basedOn w:val="Normal"/>
    <w:uiPriority w:val="99"/>
    <w:semiHidden/>
    <w:unhideWhenUsed/>
    <w:rsid w:val="001D25C4"/>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41A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177081">
      <w:bodyDiv w:val="1"/>
      <w:marLeft w:val="0"/>
      <w:marRight w:val="0"/>
      <w:marTop w:val="0"/>
      <w:marBottom w:val="0"/>
      <w:divBdr>
        <w:top w:val="none" w:sz="0" w:space="0" w:color="auto"/>
        <w:left w:val="none" w:sz="0" w:space="0" w:color="auto"/>
        <w:bottom w:val="none" w:sz="0" w:space="0" w:color="auto"/>
        <w:right w:val="none" w:sz="0" w:space="0" w:color="auto"/>
      </w:divBdr>
    </w:div>
    <w:div w:id="191320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Wilbraham Primary School</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Jaqui Morrison</dc:creator>
  <cp:keywords/>
  <dc:description/>
  <cp:lastModifiedBy>Dianne Papatheodorou</cp:lastModifiedBy>
  <cp:revision>2</cp:revision>
  <dcterms:created xsi:type="dcterms:W3CDTF">2026-06-01T14:42:00Z</dcterms:created>
  <dcterms:modified xsi:type="dcterms:W3CDTF">2026-06-01T14:42:00Z</dcterms:modified>
</cp:coreProperties>
</file>