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6A99D" w14:textId="05AF169F" w:rsidR="0045047F" w:rsidRDefault="0045047F" w:rsidP="704F5777">
      <w:pPr>
        <w:rPr>
          <w:rFonts w:ascii="Arial Nova" w:eastAsia="Arial Nova" w:hAnsi="Arial Nova" w:cs="Arial Nova"/>
          <w:noProof/>
          <w:sz w:val="20"/>
          <w:szCs w:val="20"/>
        </w:rPr>
      </w:pPr>
    </w:p>
    <w:p w14:paraId="06FFF810" w14:textId="77777777" w:rsidR="00C8356D" w:rsidRDefault="00C8356D" w:rsidP="704F5777">
      <w:pPr>
        <w:rPr>
          <w:rFonts w:ascii="Arial Nova" w:eastAsia="Arial Nova" w:hAnsi="Arial Nova" w:cs="Arial Nova"/>
          <w:noProof/>
          <w:sz w:val="20"/>
          <w:szCs w:val="20"/>
        </w:rPr>
      </w:pPr>
    </w:p>
    <w:p w14:paraId="5AE578B9" w14:textId="4F294EA2" w:rsidR="00F84210" w:rsidRPr="00F84210" w:rsidRDefault="00F84210" w:rsidP="704F5777">
      <w:pPr>
        <w:jc w:val="center"/>
        <w:divId w:val="669212064"/>
        <w:rPr>
          <w:rFonts w:ascii="Arial Nova" w:eastAsia="Arial Nova" w:hAnsi="Arial Nova" w:cs="Arial Nova"/>
          <w:sz w:val="20"/>
          <w:szCs w:val="20"/>
        </w:rPr>
      </w:pPr>
    </w:p>
    <w:p w14:paraId="4CD879C6" w14:textId="77777777" w:rsidR="00C8356D" w:rsidRDefault="00C8356D" w:rsidP="704F5777">
      <w:pPr>
        <w:rPr>
          <w:rFonts w:ascii="Arial Nova" w:eastAsia="Arial Nova" w:hAnsi="Arial Nova" w:cs="Arial Nova"/>
          <w:noProof/>
          <w:sz w:val="20"/>
          <w:szCs w:val="20"/>
        </w:rPr>
      </w:pPr>
    </w:p>
    <w:p w14:paraId="11E51108" w14:textId="38FA4AA2" w:rsidR="00B733BE" w:rsidRPr="00D85D7C" w:rsidRDefault="00B733BE" w:rsidP="00B733BE">
      <w:pPr>
        <w:pStyle w:val="3Policytitle"/>
        <w:rPr>
          <w:color w:val="000000"/>
        </w:rPr>
      </w:pPr>
      <w:r>
        <w:rPr>
          <w:color w:val="000000"/>
        </w:rPr>
        <w:t>EYFS</w:t>
      </w:r>
      <w:r w:rsidRPr="00D85D7C">
        <w:rPr>
          <w:color w:val="000000"/>
        </w:rPr>
        <w:t xml:space="preserve"> Policy</w:t>
      </w:r>
    </w:p>
    <w:p w14:paraId="1BCB26CB" w14:textId="77777777" w:rsidR="00B733BE" w:rsidRPr="00D85D7C" w:rsidRDefault="00B733BE" w:rsidP="00B733BE">
      <w:pPr>
        <w:pStyle w:val="3Policytitle"/>
        <w:rPr>
          <w:color w:val="000000"/>
          <w:sz w:val="40"/>
          <w:szCs w:val="40"/>
        </w:rPr>
      </w:pPr>
      <w:r w:rsidRPr="00D85D7C">
        <w:rPr>
          <w:color w:val="000000"/>
          <w:sz w:val="40"/>
          <w:szCs w:val="40"/>
        </w:rPr>
        <w:t>St Joseph’s Catholic Primary School</w:t>
      </w:r>
    </w:p>
    <w:p w14:paraId="5B9BFDC8" w14:textId="77777777" w:rsidR="00B733BE" w:rsidRPr="00D85D7C" w:rsidRDefault="00B733BE" w:rsidP="00B733BE">
      <w:pPr>
        <w:pStyle w:val="1bodycopy10pt"/>
        <w:rPr>
          <w:color w:val="000000"/>
        </w:rPr>
      </w:pPr>
    </w:p>
    <w:p w14:paraId="0A63B8CD" w14:textId="77777777" w:rsidR="00B733BE" w:rsidRPr="00D85D7C" w:rsidRDefault="00B733BE" w:rsidP="00B733BE">
      <w:pPr>
        <w:pStyle w:val="1bodycopy10pt"/>
        <w:rPr>
          <w:noProof/>
          <w:color w:val="000000"/>
          <w:szCs w:val="20"/>
        </w:rPr>
      </w:pPr>
    </w:p>
    <w:p w14:paraId="2EB54D77" w14:textId="77777777" w:rsidR="00B733BE" w:rsidRPr="00D85D7C" w:rsidRDefault="00B733BE" w:rsidP="00B733BE">
      <w:pPr>
        <w:pStyle w:val="1bodycopy10pt"/>
        <w:rPr>
          <w:noProof/>
          <w:color w:val="000000"/>
        </w:rPr>
      </w:pPr>
    </w:p>
    <w:p w14:paraId="7C69A285" w14:textId="075CD049" w:rsidR="00B733BE" w:rsidRPr="00D85D7C" w:rsidRDefault="00B733BE" w:rsidP="00B733BE">
      <w:pPr>
        <w:pStyle w:val="1bodycopy10pt"/>
        <w:rPr>
          <w:noProof/>
          <w:color w:val="000000"/>
        </w:rPr>
      </w:pPr>
      <w:r>
        <w:rPr>
          <w:noProof/>
        </w:rPr>
        <w:drawing>
          <wp:anchor distT="0" distB="0" distL="114300" distR="114300" simplePos="0" relativeHeight="251658240" behindDoc="0" locked="0" layoutInCell="1" allowOverlap="1" wp14:anchorId="020B9879" wp14:editId="23762B03">
            <wp:simplePos x="0" y="0"/>
            <wp:positionH relativeFrom="margin">
              <wp:align>center</wp:align>
            </wp:positionH>
            <wp:positionV relativeFrom="paragraph">
              <wp:posOffset>171450</wp:posOffset>
            </wp:positionV>
            <wp:extent cx="3583305" cy="3583305"/>
            <wp:effectExtent l="0" t="0" r="0" b="0"/>
            <wp:wrapSquare wrapText="bothSides"/>
            <wp:docPr id="3" name="Picture 3"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circle with white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3305" cy="3583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8CD5C7" w14:textId="77777777" w:rsidR="00B733BE" w:rsidRPr="00D85D7C" w:rsidRDefault="00B733BE" w:rsidP="00B733BE">
      <w:pPr>
        <w:pStyle w:val="1bodycopy10pt"/>
        <w:rPr>
          <w:color w:val="000000"/>
        </w:rPr>
      </w:pPr>
    </w:p>
    <w:p w14:paraId="64F23118" w14:textId="77777777" w:rsidR="00B733BE" w:rsidRPr="00D85D7C" w:rsidRDefault="00B733BE" w:rsidP="00B733BE">
      <w:pPr>
        <w:pStyle w:val="1bodycopy10pt"/>
        <w:rPr>
          <w:color w:val="000000"/>
        </w:rPr>
      </w:pPr>
    </w:p>
    <w:p w14:paraId="3A526506" w14:textId="77777777" w:rsidR="00B733BE" w:rsidRPr="00D85D7C" w:rsidRDefault="00B733BE" w:rsidP="00B733BE">
      <w:pPr>
        <w:pStyle w:val="1bodycopy10pt"/>
        <w:rPr>
          <w:color w:val="000000"/>
        </w:rPr>
      </w:pPr>
    </w:p>
    <w:p w14:paraId="05FA61F6" w14:textId="77777777" w:rsidR="00B733BE" w:rsidRPr="00D85D7C" w:rsidRDefault="00B733BE" w:rsidP="00B733BE">
      <w:pPr>
        <w:pStyle w:val="1bodycopy10pt"/>
        <w:rPr>
          <w:color w:val="000000"/>
        </w:rPr>
      </w:pPr>
    </w:p>
    <w:p w14:paraId="718CD87B" w14:textId="77777777" w:rsidR="00B733BE" w:rsidRPr="00D85D7C" w:rsidRDefault="00B733BE" w:rsidP="00B733BE">
      <w:pPr>
        <w:pStyle w:val="1bodycopy10pt"/>
        <w:rPr>
          <w:color w:val="000000"/>
        </w:rPr>
      </w:pPr>
    </w:p>
    <w:p w14:paraId="4359D6C7" w14:textId="77777777" w:rsidR="00B733BE" w:rsidRPr="00D85D7C" w:rsidRDefault="00B733BE" w:rsidP="00B733BE">
      <w:pPr>
        <w:rPr>
          <w:b/>
          <w:color w:val="000000"/>
        </w:rPr>
      </w:pPr>
    </w:p>
    <w:p w14:paraId="68915FF1" w14:textId="77777777" w:rsidR="00B733BE" w:rsidRPr="00D85D7C" w:rsidRDefault="00B733BE" w:rsidP="00B733BE">
      <w:pPr>
        <w:rPr>
          <w:b/>
          <w:color w:val="000000"/>
        </w:rPr>
      </w:pPr>
    </w:p>
    <w:p w14:paraId="2C1A7D9D" w14:textId="77777777" w:rsidR="00B733BE" w:rsidRPr="00D85D7C" w:rsidRDefault="00B733BE" w:rsidP="00B733BE">
      <w:pPr>
        <w:rPr>
          <w:b/>
          <w:color w:val="000000"/>
        </w:rPr>
      </w:pPr>
    </w:p>
    <w:p w14:paraId="0F51BA71" w14:textId="77777777" w:rsidR="00B733BE" w:rsidRPr="00D85D7C" w:rsidRDefault="00B733BE" w:rsidP="00B733BE">
      <w:pPr>
        <w:rPr>
          <w:b/>
          <w:color w:val="000000"/>
        </w:rPr>
      </w:pPr>
    </w:p>
    <w:p w14:paraId="4D6A42B0" w14:textId="77777777" w:rsidR="00B733BE" w:rsidRPr="00D85D7C" w:rsidRDefault="00B733BE" w:rsidP="00B733BE">
      <w:pPr>
        <w:rPr>
          <w:b/>
          <w:color w:val="000000"/>
        </w:rPr>
      </w:pPr>
    </w:p>
    <w:p w14:paraId="008D3847" w14:textId="77777777" w:rsidR="00B733BE" w:rsidRPr="00D85D7C" w:rsidRDefault="00B733BE" w:rsidP="00B733BE">
      <w:pPr>
        <w:rPr>
          <w:b/>
          <w:color w:val="000000"/>
        </w:rPr>
      </w:pPr>
    </w:p>
    <w:p w14:paraId="44B4A335" w14:textId="77777777" w:rsidR="00B733BE" w:rsidRPr="00D85D7C" w:rsidRDefault="00B733BE" w:rsidP="00B733BE">
      <w:pPr>
        <w:rPr>
          <w:b/>
          <w:color w:val="000000"/>
        </w:rPr>
      </w:pPr>
    </w:p>
    <w:p w14:paraId="60E5F08F" w14:textId="77777777" w:rsidR="00B733BE" w:rsidRPr="00D85D7C" w:rsidRDefault="00B733BE" w:rsidP="00B733BE">
      <w:pPr>
        <w:rPr>
          <w:b/>
          <w:color w:val="000000"/>
        </w:rPr>
      </w:pPr>
    </w:p>
    <w:p w14:paraId="704A8E1D" w14:textId="77777777" w:rsidR="00B733BE" w:rsidRPr="00D85D7C" w:rsidRDefault="00B733BE" w:rsidP="00B733BE">
      <w:pPr>
        <w:rPr>
          <w:b/>
          <w:color w:val="000000"/>
        </w:rPr>
      </w:pPr>
    </w:p>
    <w:p w14:paraId="773AEB83" w14:textId="77777777" w:rsidR="00B733BE" w:rsidRPr="00D85D7C" w:rsidRDefault="00B733BE" w:rsidP="00B733BE">
      <w:pPr>
        <w:rPr>
          <w:b/>
          <w:color w:val="000000"/>
        </w:rPr>
      </w:pPr>
    </w:p>
    <w:p w14:paraId="2A69FFE5" w14:textId="77777777" w:rsidR="00B733BE" w:rsidRPr="00D85D7C" w:rsidRDefault="00B733BE" w:rsidP="00B733BE">
      <w:pPr>
        <w:rPr>
          <w:b/>
          <w:color w:val="000000"/>
        </w:rPr>
      </w:pPr>
    </w:p>
    <w:p w14:paraId="3F8ABF0C" w14:textId="77777777" w:rsidR="00B733BE" w:rsidRPr="00D85D7C" w:rsidRDefault="00B733BE" w:rsidP="00B733BE">
      <w:pPr>
        <w:rPr>
          <w:b/>
          <w:color w:val="000000"/>
        </w:rPr>
      </w:pPr>
    </w:p>
    <w:p w14:paraId="48CFF471" w14:textId="77777777" w:rsidR="00B733BE" w:rsidRPr="00D85D7C" w:rsidRDefault="00B733BE" w:rsidP="00B733BE">
      <w:pPr>
        <w:rPr>
          <w:b/>
          <w:color w:val="000000"/>
        </w:rPr>
      </w:pPr>
    </w:p>
    <w:p w14:paraId="6CE17F05" w14:textId="77777777" w:rsidR="00B733BE" w:rsidRPr="00D85D7C" w:rsidRDefault="00B733BE" w:rsidP="00B733BE">
      <w:pPr>
        <w:rPr>
          <w:b/>
          <w:color w:val="000000"/>
        </w:rPr>
      </w:pPr>
    </w:p>
    <w:p w14:paraId="21D2D935" w14:textId="77777777" w:rsidR="00B733BE" w:rsidRPr="00D85D7C" w:rsidRDefault="00B733BE" w:rsidP="00B733BE">
      <w:pPr>
        <w:rPr>
          <w:b/>
          <w:color w:val="000000"/>
        </w:rPr>
      </w:pPr>
    </w:p>
    <w:p w14:paraId="30E3796E" w14:textId="77777777" w:rsidR="00B733BE" w:rsidRPr="00D85D7C" w:rsidRDefault="00B733BE" w:rsidP="00B733BE">
      <w:pPr>
        <w:rPr>
          <w:b/>
          <w:color w:val="000000"/>
        </w:rPr>
      </w:pPr>
    </w:p>
    <w:p w14:paraId="21B64D20" w14:textId="77777777" w:rsidR="00B733BE" w:rsidRPr="00D85D7C" w:rsidRDefault="00B733BE" w:rsidP="00B733BE">
      <w:pPr>
        <w:rPr>
          <w:b/>
          <w:color w:val="000000"/>
        </w:rPr>
      </w:pPr>
    </w:p>
    <w:p w14:paraId="69B98822" w14:textId="77777777" w:rsidR="00B733BE" w:rsidRPr="00D85D7C" w:rsidRDefault="00B733BE" w:rsidP="00B733BE">
      <w:pPr>
        <w:rPr>
          <w:b/>
          <w:color w:val="000000"/>
        </w:rPr>
      </w:pPr>
    </w:p>
    <w:p w14:paraId="0DA87372" w14:textId="77777777" w:rsidR="00B733BE" w:rsidRPr="00D85D7C" w:rsidRDefault="00B733BE" w:rsidP="00B733BE">
      <w:pPr>
        <w:rPr>
          <w:b/>
          <w:color w:val="000000"/>
        </w:rPr>
      </w:pPr>
    </w:p>
    <w:p w14:paraId="12618FE5" w14:textId="77777777" w:rsidR="00B733BE" w:rsidRPr="00D85D7C" w:rsidRDefault="00B733BE" w:rsidP="00B733BE">
      <w:pPr>
        <w:rPr>
          <w:b/>
          <w:color w:val="000000"/>
        </w:rPr>
      </w:pPr>
    </w:p>
    <w:p w14:paraId="43D9EF80" w14:textId="77777777" w:rsidR="00B733BE" w:rsidRPr="00D85D7C" w:rsidRDefault="00B733BE" w:rsidP="00B733BE">
      <w:pPr>
        <w:rPr>
          <w:b/>
          <w:color w:val="000000"/>
        </w:rPr>
      </w:pPr>
    </w:p>
    <w:p w14:paraId="1AC5DAE4" w14:textId="77777777" w:rsidR="00B733BE" w:rsidRPr="00D85D7C" w:rsidRDefault="00B733BE" w:rsidP="00B733BE">
      <w:pPr>
        <w:rPr>
          <w:b/>
          <w:color w:val="000000"/>
        </w:rPr>
      </w:pPr>
    </w:p>
    <w:p w14:paraId="336B2B0E" w14:textId="77777777" w:rsidR="00B733BE" w:rsidRPr="00D85D7C" w:rsidRDefault="00B733BE" w:rsidP="00B733BE">
      <w:pPr>
        <w:rPr>
          <w:b/>
          <w:color w:val="000000"/>
        </w:rPr>
      </w:pPr>
    </w:p>
    <w:p w14:paraId="315F83D7" w14:textId="77777777" w:rsidR="00B733BE" w:rsidRPr="00D85D7C" w:rsidRDefault="00B733BE" w:rsidP="00B733BE">
      <w:pPr>
        <w:rPr>
          <w:b/>
          <w:color w:val="000000"/>
        </w:rPr>
      </w:pPr>
    </w:p>
    <w:p w14:paraId="38519B15" w14:textId="77777777" w:rsidR="00B733BE" w:rsidRPr="00D85D7C" w:rsidRDefault="00B733BE" w:rsidP="00B733BE">
      <w:pPr>
        <w:rPr>
          <w:b/>
          <w:color w:val="000000"/>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B733BE" w:rsidRPr="00027F4B" w14:paraId="72FCF713" w14:textId="77777777" w:rsidTr="003445F6">
        <w:tc>
          <w:tcPr>
            <w:tcW w:w="2586" w:type="dxa"/>
            <w:tcBorders>
              <w:top w:val="nil"/>
              <w:bottom w:val="single" w:sz="18" w:space="0" w:color="FFFFFF"/>
            </w:tcBorders>
            <w:shd w:val="clear" w:color="auto" w:fill="D8DFDE"/>
          </w:tcPr>
          <w:p w14:paraId="2DB75583" w14:textId="77777777" w:rsidR="00B733BE" w:rsidRPr="00D85D7C" w:rsidRDefault="00B733BE" w:rsidP="003445F6">
            <w:pPr>
              <w:pStyle w:val="1bodycopy10pt"/>
              <w:rPr>
                <w:b/>
                <w:color w:val="000000"/>
              </w:rPr>
            </w:pPr>
            <w:r w:rsidRPr="00D85D7C">
              <w:rPr>
                <w:b/>
                <w:color w:val="000000"/>
              </w:rPr>
              <w:t>Approved by:</w:t>
            </w:r>
          </w:p>
        </w:tc>
        <w:tc>
          <w:tcPr>
            <w:tcW w:w="3268" w:type="dxa"/>
            <w:tcBorders>
              <w:top w:val="nil"/>
              <w:bottom w:val="single" w:sz="18" w:space="0" w:color="FFFFFF"/>
            </w:tcBorders>
            <w:shd w:val="clear" w:color="auto" w:fill="D8DFDE"/>
          </w:tcPr>
          <w:p w14:paraId="6D58571B" w14:textId="77777777" w:rsidR="00B733BE" w:rsidRPr="00D85D7C" w:rsidRDefault="00B733BE" w:rsidP="003445F6">
            <w:pPr>
              <w:pStyle w:val="1bodycopy11pt"/>
              <w:rPr>
                <w:color w:val="000000"/>
              </w:rPr>
            </w:pPr>
            <w:r w:rsidRPr="00D85D7C">
              <w:rPr>
                <w:color w:val="000000"/>
              </w:rPr>
              <w:t xml:space="preserve"> Governing Board</w:t>
            </w:r>
          </w:p>
        </w:tc>
        <w:tc>
          <w:tcPr>
            <w:tcW w:w="3866" w:type="dxa"/>
            <w:tcBorders>
              <w:top w:val="nil"/>
              <w:bottom w:val="single" w:sz="18" w:space="0" w:color="FFFFFF"/>
            </w:tcBorders>
            <w:shd w:val="clear" w:color="auto" w:fill="D8DFDE"/>
          </w:tcPr>
          <w:p w14:paraId="7112A2D0" w14:textId="7BF37FF6" w:rsidR="00B733BE" w:rsidRPr="00D85D7C" w:rsidRDefault="00B733BE" w:rsidP="003445F6">
            <w:pPr>
              <w:pStyle w:val="1bodycopy11pt"/>
              <w:rPr>
                <w:color w:val="000000"/>
              </w:rPr>
            </w:pPr>
            <w:r w:rsidRPr="00D85D7C">
              <w:rPr>
                <w:b/>
                <w:color w:val="000000"/>
              </w:rPr>
              <w:t>Date:</w:t>
            </w:r>
            <w:r w:rsidRPr="00D85D7C">
              <w:rPr>
                <w:color w:val="000000"/>
              </w:rPr>
              <w:t xml:space="preserve">  </w:t>
            </w:r>
            <w:r w:rsidR="00995B9B">
              <w:rPr>
                <w:color w:val="000000"/>
              </w:rPr>
              <w:t>6</w:t>
            </w:r>
            <w:r w:rsidR="00995B9B" w:rsidRPr="00995B9B">
              <w:rPr>
                <w:color w:val="000000"/>
                <w:vertAlign w:val="superscript"/>
              </w:rPr>
              <w:t>th</w:t>
            </w:r>
            <w:r w:rsidR="00995B9B">
              <w:rPr>
                <w:color w:val="000000"/>
              </w:rPr>
              <w:t xml:space="preserve"> October </w:t>
            </w:r>
            <w:r w:rsidRPr="00D85D7C">
              <w:rPr>
                <w:color w:val="000000"/>
              </w:rPr>
              <w:t>2026</w:t>
            </w:r>
          </w:p>
        </w:tc>
      </w:tr>
      <w:tr w:rsidR="00B733BE" w:rsidRPr="00027F4B" w14:paraId="1A075A86" w14:textId="77777777" w:rsidTr="003445F6">
        <w:tc>
          <w:tcPr>
            <w:tcW w:w="2586" w:type="dxa"/>
            <w:tcBorders>
              <w:top w:val="single" w:sz="18" w:space="0" w:color="FFFFFF"/>
              <w:bottom w:val="single" w:sz="18" w:space="0" w:color="FFFFFF"/>
            </w:tcBorders>
            <w:shd w:val="clear" w:color="auto" w:fill="D8DFDE"/>
          </w:tcPr>
          <w:p w14:paraId="6D9F9B4C" w14:textId="77777777" w:rsidR="00B733BE" w:rsidRPr="00D85D7C" w:rsidRDefault="00B733BE" w:rsidP="003445F6">
            <w:pPr>
              <w:pStyle w:val="1bodycopy10pt"/>
              <w:rPr>
                <w:b/>
                <w:color w:val="000000"/>
              </w:rPr>
            </w:pPr>
            <w:r w:rsidRPr="00D85D7C">
              <w:rPr>
                <w:b/>
                <w:color w:val="000000"/>
              </w:rPr>
              <w:t>Last reviewed on:</w:t>
            </w:r>
          </w:p>
        </w:tc>
        <w:tc>
          <w:tcPr>
            <w:tcW w:w="7134" w:type="dxa"/>
            <w:gridSpan w:val="2"/>
            <w:tcBorders>
              <w:top w:val="single" w:sz="18" w:space="0" w:color="FFFFFF"/>
              <w:bottom w:val="single" w:sz="18" w:space="0" w:color="FFFFFF"/>
            </w:tcBorders>
            <w:shd w:val="clear" w:color="auto" w:fill="D8DFDE"/>
          </w:tcPr>
          <w:p w14:paraId="1F159524" w14:textId="32D98E92" w:rsidR="00B733BE" w:rsidRPr="00D85D7C" w:rsidRDefault="00995B9B" w:rsidP="003445F6">
            <w:pPr>
              <w:pStyle w:val="1bodycopy11pt"/>
              <w:rPr>
                <w:color w:val="000000"/>
              </w:rPr>
            </w:pPr>
            <w:r>
              <w:rPr>
                <w:color w:val="000000"/>
              </w:rPr>
              <w:t>6</w:t>
            </w:r>
            <w:r w:rsidRPr="00995B9B">
              <w:rPr>
                <w:color w:val="000000"/>
                <w:vertAlign w:val="superscript"/>
              </w:rPr>
              <w:t>th</w:t>
            </w:r>
            <w:r>
              <w:rPr>
                <w:color w:val="000000"/>
              </w:rPr>
              <w:t xml:space="preserve"> October 2026</w:t>
            </w:r>
          </w:p>
        </w:tc>
      </w:tr>
      <w:tr w:rsidR="00B733BE" w:rsidRPr="00027F4B" w14:paraId="407C2497" w14:textId="77777777" w:rsidTr="003445F6">
        <w:tc>
          <w:tcPr>
            <w:tcW w:w="2586" w:type="dxa"/>
            <w:tcBorders>
              <w:top w:val="single" w:sz="18" w:space="0" w:color="FFFFFF"/>
              <w:bottom w:val="nil"/>
            </w:tcBorders>
            <w:shd w:val="clear" w:color="auto" w:fill="D8DFDE"/>
          </w:tcPr>
          <w:p w14:paraId="2728955B" w14:textId="77777777" w:rsidR="00B733BE" w:rsidRPr="00D85D7C" w:rsidRDefault="00B733BE" w:rsidP="003445F6">
            <w:pPr>
              <w:pStyle w:val="1bodycopy10pt"/>
              <w:rPr>
                <w:b/>
                <w:color w:val="000000"/>
              </w:rPr>
            </w:pPr>
            <w:r w:rsidRPr="00D85D7C">
              <w:rPr>
                <w:b/>
                <w:color w:val="000000"/>
              </w:rPr>
              <w:t>Next review due by:</w:t>
            </w:r>
          </w:p>
        </w:tc>
        <w:tc>
          <w:tcPr>
            <w:tcW w:w="7134" w:type="dxa"/>
            <w:gridSpan w:val="2"/>
            <w:tcBorders>
              <w:top w:val="single" w:sz="18" w:space="0" w:color="FFFFFF"/>
              <w:bottom w:val="nil"/>
            </w:tcBorders>
            <w:shd w:val="clear" w:color="auto" w:fill="D8DFDE"/>
          </w:tcPr>
          <w:p w14:paraId="5AF69342" w14:textId="5DC3AC40" w:rsidR="00B733BE" w:rsidRPr="00D85D7C" w:rsidRDefault="00995B9B" w:rsidP="003445F6">
            <w:pPr>
              <w:pStyle w:val="1bodycopy11pt"/>
              <w:rPr>
                <w:color w:val="000000"/>
              </w:rPr>
            </w:pPr>
            <w:r>
              <w:rPr>
                <w:color w:val="000000"/>
              </w:rPr>
              <w:t>6</w:t>
            </w:r>
            <w:r w:rsidRPr="00995B9B">
              <w:rPr>
                <w:color w:val="000000"/>
                <w:vertAlign w:val="superscript"/>
              </w:rPr>
              <w:t>th</w:t>
            </w:r>
            <w:r>
              <w:rPr>
                <w:color w:val="000000"/>
              </w:rPr>
              <w:t xml:space="preserve"> October </w:t>
            </w:r>
            <w:r w:rsidR="00B733BE">
              <w:rPr>
                <w:color w:val="000000"/>
              </w:rPr>
              <w:t>202</w:t>
            </w:r>
            <w:r>
              <w:rPr>
                <w:color w:val="000000"/>
              </w:rPr>
              <w:t>7</w:t>
            </w:r>
          </w:p>
        </w:tc>
      </w:tr>
    </w:tbl>
    <w:p w14:paraId="0CA4CC3B" w14:textId="77777777" w:rsidR="00B9544B" w:rsidRDefault="00B9544B" w:rsidP="704F5777">
      <w:pPr>
        <w:rPr>
          <w:rFonts w:ascii="Arial Nova" w:eastAsia="Arial Nova" w:hAnsi="Arial Nova" w:cs="Arial Nova"/>
          <w:b/>
          <w:bCs/>
          <w:sz w:val="20"/>
          <w:szCs w:val="20"/>
        </w:rPr>
      </w:pPr>
    </w:p>
    <w:p w14:paraId="35AC906C" w14:textId="77777777" w:rsidR="00B733BE" w:rsidRDefault="00B733BE" w:rsidP="704F5777">
      <w:pPr>
        <w:rPr>
          <w:rFonts w:ascii="Arial Nova" w:eastAsia="Arial Nova" w:hAnsi="Arial Nova" w:cs="Arial Nova"/>
          <w:b/>
          <w:bCs/>
          <w:sz w:val="20"/>
          <w:szCs w:val="20"/>
        </w:rPr>
      </w:pPr>
    </w:p>
    <w:p w14:paraId="3D0A133B" w14:textId="77777777" w:rsidR="00B733BE" w:rsidRDefault="00B733BE" w:rsidP="704F5777">
      <w:pPr>
        <w:rPr>
          <w:rFonts w:ascii="Arial Nova" w:eastAsia="Arial Nova" w:hAnsi="Arial Nova" w:cs="Arial Nova"/>
          <w:b/>
          <w:bCs/>
          <w:sz w:val="20"/>
          <w:szCs w:val="20"/>
        </w:rPr>
      </w:pPr>
    </w:p>
    <w:p w14:paraId="36003227" w14:textId="77777777" w:rsidR="00B733BE" w:rsidRDefault="00B733BE" w:rsidP="704F5777">
      <w:pPr>
        <w:rPr>
          <w:rFonts w:ascii="Arial Nova" w:eastAsia="Arial Nova" w:hAnsi="Arial Nova" w:cs="Arial Nova"/>
          <w:b/>
          <w:bCs/>
          <w:sz w:val="20"/>
          <w:szCs w:val="20"/>
        </w:rPr>
      </w:pPr>
    </w:p>
    <w:p w14:paraId="0DF3A5D2" w14:textId="77777777" w:rsidR="00B733BE" w:rsidRDefault="00B733BE" w:rsidP="704F5777">
      <w:pPr>
        <w:rPr>
          <w:rFonts w:ascii="Arial Nova" w:eastAsia="Arial Nova" w:hAnsi="Arial Nova" w:cs="Arial Nova"/>
          <w:b/>
          <w:bCs/>
          <w:sz w:val="20"/>
          <w:szCs w:val="20"/>
        </w:rPr>
      </w:pPr>
    </w:p>
    <w:p w14:paraId="7756ACA6" w14:textId="77777777" w:rsidR="00B733BE" w:rsidRDefault="00B733BE" w:rsidP="704F5777">
      <w:pPr>
        <w:rPr>
          <w:rFonts w:ascii="Arial Nova" w:eastAsia="Arial Nova" w:hAnsi="Arial Nova" w:cs="Arial Nova"/>
          <w:b/>
          <w:bCs/>
          <w:sz w:val="20"/>
          <w:szCs w:val="20"/>
        </w:rPr>
      </w:pPr>
    </w:p>
    <w:p w14:paraId="7B3D613C" w14:textId="572D139F" w:rsidR="00924D0A" w:rsidRDefault="7634807C" w:rsidP="704F5777">
      <w:pPr>
        <w:rPr>
          <w:rFonts w:ascii="Arial Nova" w:eastAsia="Arial Nova" w:hAnsi="Arial Nova" w:cs="Arial Nova"/>
          <w:b/>
          <w:bCs/>
          <w:sz w:val="20"/>
          <w:szCs w:val="20"/>
        </w:rPr>
      </w:pPr>
      <w:r w:rsidRPr="630BB3D1">
        <w:rPr>
          <w:rFonts w:ascii="Arial Nova" w:eastAsia="Arial Nova" w:hAnsi="Arial Nova" w:cs="Arial Nova"/>
          <w:b/>
          <w:bCs/>
          <w:sz w:val="20"/>
          <w:szCs w:val="20"/>
        </w:rPr>
        <w:lastRenderedPageBreak/>
        <w:t xml:space="preserve">Our Intent </w:t>
      </w:r>
    </w:p>
    <w:p w14:paraId="737BA7EA" w14:textId="77777777" w:rsidR="00B9544B" w:rsidRPr="0026403A" w:rsidRDefault="00B9544B" w:rsidP="704F5777">
      <w:pPr>
        <w:rPr>
          <w:rFonts w:ascii="Arial Nova" w:eastAsia="Arial Nova" w:hAnsi="Arial Nova" w:cs="Arial Nova"/>
          <w:b/>
          <w:bCs/>
          <w:sz w:val="20"/>
          <w:szCs w:val="20"/>
        </w:rPr>
      </w:pPr>
    </w:p>
    <w:p w14:paraId="4B13B677" w14:textId="78EC8AA5" w:rsidR="00273F28" w:rsidRDefault="054FAB4B" w:rsidP="704F5777">
      <w:pPr>
        <w:rPr>
          <w:rFonts w:ascii="Arial Nova" w:eastAsia="Arial Nova" w:hAnsi="Arial Nova" w:cs="Arial Nova"/>
          <w:sz w:val="20"/>
          <w:szCs w:val="20"/>
        </w:rPr>
      </w:pPr>
      <w:r w:rsidRPr="704F5777">
        <w:rPr>
          <w:rFonts w:ascii="Arial Nova" w:eastAsia="Arial Nova" w:hAnsi="Arial Nova" w:cs="Arial Nova"/>
          <w:sz w:val="20"/>
          <w:szCs w:val="20"/>
        </w:rPr>
        <w:t>This policy has been developed in conjunction with the relevant DfE guidance and legislation to ensure that each child has a happy and positive start to their school life in which they can build a foundation for a love of learning.</w:t>
      </w:r>
      <w:r w:rsidR="06F8778F" w:rsidRPr="704F5777">
        <w:rPr>
          <w:rFonts w:ascii="Arial Nova" w:eastAsia="Arial Nova" w:hAnsi="Arial Nova" w:cs="Arial Nova"/>
          <w:sz w:val="20"/>
          <w:szCs w:val="20"/>
        </w:rPr>
        <w:t xml:space="preserve"> At St Joseph’s, </w:t>
      </w:r>
      <w:r w:rsidR="0E5E3E32" w:rsidRPr="704F5777">
        <w:rPr>
          <w:rFonts w:ascii="Arial Nova" w:eastAsia="Arial Nova" w:hAnsi="Arial Nova" w:cs="Arial Nova"/>
          <w:sz w:val="20"/>
          <w:szCs w:val="20"/>
        </w:rPr>
        <w:t>w</w:t>
      </w:r>
      <w:r w:rsidR="74C47D28" w:rsidRPr="704F5777">
        <w:rPr>
          <w:rFonts w:ascii="Arial Nova" w:eastAsia="Arial Nova" w:hAnsi="Arial Nova" w:cs="Arial Nova"/>
          <w:sz w:val="20"/>
          <w:szCs w:val="20"/>
        </w:rPr>
        <w:t>e seek to develop and promote lively and inquisitive minds with the desire and skill to explore new ideas. We want to foster a sense of awe and wonder and develop natural curiosity, so children enjoy learning both in and out of school. We also want children to take risks, become confident, resilient learners, and most importantly enjoy their learning and have fun</w:t>
      </w:r>
      <w:r w:rsidR="21ACCC1C" w:rsidRPr="704F5777">
        <w:rPr>
          <w:rFonts w:ascii="Arial Nova" w:eastAsia="Arial Nova" w:hAnsi="Arial Nova" w:cs="Arial Nova"/>
          <w:sz w:val="20"/>
          <w:szCs w:val="20"/>
        </w:rPr>
        <w:t xml:space="preserve">! </w:t>
      </w:r>
    </w:p>
    <w:p w14:paraId="25C8A8AC" w14:textId="28BFFBE6" w:rsidR="704F5777" w:rsidRDefault="704F5777" w:rsidP="704F5777">
      <w:pPr>
        <w:rPr>
          <w:rFonts w:ascii="Arial Nova" w:eastAsia="Arial Nova" w:hAnsi="Arial Nova" w:cs="Arial Nova"/>
          <w:sz w:val="20"/>
          <w:szCs w:val="20"/>
        </w:rPr>
      </w:pPr>
    </w:p>
    <w:p w14:paraId="514D848A" w14:textId="6F835A0F" w:rsidR="551EBB7E" w:rsidRDefault="551EBB7E"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At St Joseph’s Catholic Primary School, we will: </w:t>
      </w:r>
    </w:p>
    <w:p w14:paraId="63B08CFB" w14:textId="77777777" w:rsidR="00B9544B" w:rsidRDefault="00B9544B" w:rsidP="704F5777">
      <w:pPr>
        <w:rPr>
          <w:rFonts w:ascii="Arial Nova" w:eastAsia="Arial Nova" w:hAnsi="Arial Nova" w:cs="Arial Nova"/>
          <w:b/>
          <w:bCs/>
          <w:sz w:val="20"/>
          <w:szCs w:val="20"/>
        </w:rPr>
      </w:pPr>
    </w:p>
    <w:p w14:paraId="647D160A" w14:textId="7EB6EC5E" w:rsidR="551EBB7E" w:rsidRDefault="551EBB7E" w:rsidP="704F5777">
      <w:pPr>
        <w:rPr>
          <w:rFonts w:ascii="Arial Nova" w:eastAsia="Arial Nova" w:hAnsi="Arial Nova" w:cs="Arial Nova"/>
          <w:sz w:val="20"/>
          <w:szCs w:val="20"/>
        </w:rPr>
      </w:pPr>
      <w:r w:rsidRPr="704F5777">
        <w:rPr>
          <w:rFonts w:ascii="Arial Nova" w:eastAsia="Arial Nova" w:hAnsi="Arial Nova" w:cs="Arial Nova"/>
          <w:sz w:val="20"/>
          <w:szCs w:val="20"/>
        </w:rPr>
        <w:t>• Provide a happy, safe, stimulating and challenging programme of learning and development for the children to experience as they begin their journey through school.</w:t>
      </w:r>
    </w:p>
    <w:p w14:paraId="3E99E116" w14:textId="3AC2BD0B" w:rsidR="551EBB7E" w:rsidRDefault="551EBB7E"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Provide a broad, balanced, relevant and creative curriculum that will set in place firm foundations for further learning and development in Key Stage 1 and beyond and enable choice and decision making, fostering independence and self-confidence. </w:t>
      </w:r>
    </w:p>
    <w:p w14:paraId="118BE232" w14:textId="787A72C6" w:rsidR="551EBB7E" w:rsidRDefault="551EBB7E"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Use and value what each child can do, assessing their individual needs and helping each child to progress. </w:t>
      </w:r>
    </w:p>
    <w:p w14:paraId="7266F8DF" w14:textId="529E1F28" w:rsidR="551EBB7E" w:rsidRDefault="551EBB7E"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Develop excellent relationships with parents and carers to build a strong partnership in supporting their children. </w:t>
      </w:r>
    </w:p>
    <w:p w14:paraId="682C20C4" w14:textId="5A297E5D" w:rsidR="0026403A" w:rsidRPr="0026403A" w:rsidRDefault="551EBB7E" w:rsidP="630BB3D1">
      <w:pPr>
        <w:rPr>
          <w:rFonts w:ascii="Arial Nova" w:eastAsia="Arial Nova" w:hAnsi="Arial Nova" w:cs="Arial Nova"/>
          <w:sz w:val="20"/>
          <w:szCs w:val="20"/>
        </w:rPr>
      </w:pPr>
      <w:r w:rsidRPr="630BB3D1">
        <w:rPr>
          <w:rFonts w:ascii="Arial Nova" w:eastAsia="Arial Nova" w:hAnsi="Arial Nova" w:cs="Arial Nova"/>
          <w:sz w:val="20"/>
          <w:szCs w:val="20"/>
        </w:rPr>
        <w:t>• Provide a caring and inclusive learning environment which is sensitive to the requirements of the individual child including those who have additional needs.</w:t>
      </w:r>
    </w:p>
    <w:p w14:paraId="72582FE8" w14:textId="4252C508" w:rsidR="004A2B9D" w:rsidRPr="0026403A" w:rsidRDefault="004A2B9D" w:rsidP="704F5777">
      <w:pPr>
        <w:rPr>
          <w:rFonts w:ascii="Arial Nova" w:eastAsia="Arial Nova" w:hAnsi="Arial Nova" w:cs="Arial Nova"/>
          <w:sz w:val="20"/>
          <w:szCs w:val="20"/>
        </w:rPr>
      </w:pPr>
    </w:p>
    <w:p w14:paraId="4CD36F12" w14:textId="0C185645" w:rsidR="004A2B9D" w:rsidRDefault="153132C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The early-years education we offer our children is based on the following principles: </w:t>
      </w:r>
    </w:p>
    <w:p w14:paraId="28520EEF" w14:textId="77777777" w:rsidR="00B9544B" w:rsidRPr="0026403A" w:rsidRDefault="00B9544B" w:rsidP="704F5777">
      <w:pPr>
        <w:rPr>
          <w:rFonts w:ascii="Arial Nova" w:eastAsia="Arial Nova" w:hAnsi="Arial Nova" w:cs="Arial Nova"/>
          <w:b/>
          <w:bCs/>
          <w:sz w:val="20"/>
          <w:szCs w:val="20"/>
        </w:rPr>
      </w:pPr>
    </w:p>
    <w:p w14:paraId="65A167C9" w14:textId="6F180681"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It builds on what our children already know and can do; </w:t>
      </w:r>
    </w:p>
    <w:p w14:paraId="402DF884" w14:textId="33BCB4BC"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It ensures that no child is excluded or disadvantaged;</w:t>
      </w:r>
    </w:p>
    <w:p w14:paraId="6E64DBAA" w14:textId="3655D874"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It offers a structure for learning that has a range of starting points, content that matches the needs of young children, and activities that provide opportunities for learning both indoors and outdoors; </w:t>
      </w:r>
    </w:p>
    <w:p w14:paraId="74C1294B" w14:textId="127E23E7"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It provides a rich and stimulating environment; </w:t>
      </w:r>
    </w:p>
    <w:p w14:paraId="14ACDB62" w14:textId="055FE0E6"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It acknowledges the importance of a full working partnership with parents and carers. </w:t>
      </w:r>
    </w:p>
    <w:p w14:paraId="3A9127F2" w14:textId="6601FCC3" w:rsidR="004A2B9D" w:rsidRPr="0026403A" w:rsidRDefault="004A2B9D" w:rsidP="704F5777">
      <w:pPr>
        <w:rPr>
          <w:rFonts w:ascii="Arial Nova" w:eastAsia="Arial Nova" w:hAnsi="Arial Nova" w:cs="Arial Nova"/>
          <w:sz w:val="20"/>
          <w:szCs w:val="20"/>
        </w:rPr>
      </w:pPr>
    </w:p>
    <w:p w14:paraId="72A7363A" w14:textId="160463D6" w:rsidR="004A2B9D" w:rsidRDefault="153132C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The Early Years Foundation Stage is based on four themes: </w:t>
      </w:r>
    </w:p>
    <w:p w14:paraId="2F5A5223" w14:textId="77777777" w:rsidR="00B9544B" w:rsidRPr="0026403A" w:rsidRDefault="00B9544B" w:rsidP="704F5777">
      <w:pPr>
        <w:rPr>
          <w:rFonts w:ascii="Arial Nova" w:eastAsia="Arial Nova" w:hAnsi="Arial Nova" w:cs="Arial Nova"/>
          <w:b/>
          <w:bCs/>
          <w:sz w:val="20"/>
          <w:szCs w:val="20"/>
        </w:rPr>
      </w:pPr>
    </w:p>
    <w:p w14:paraId="46282F77" w14:textId="37E96A5C"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A Unique Child </w:t>
      </w:r>
    </w:p>
    <w:p w14:paraId="1E40A16A" w14:textId="10157E64"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Positive Relationships </w:t>
      </w:r>
    </w:p>
    <w:p w14:paraId="146E137A" w14:textId="5E791CD0"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Enabling Environments </w:t>
      </w:r>
    </w:p>
    <w:p w14:paraId="0E42E80D" w14:textId="730DFE51"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Learning and Development </w:t>
      </w:r>
    </w:p>
    <w:p w14:paraId="1F0700EA" w14:textId="3798B70C" w:rsidR="004A2B9D" w:rsidRPr="0026403A" w:rsidRDefault="004A2B9D" w:rsidP="704F5777">
      <w:pPr>
        <w:rPr>
          <w:rFonts w:ascii="Arial Nova" w:eastAsia="Arial Nova" w:hAnsi="Arial Nova" w:cs="Arial Nova"/>
          <w:sz w:val="20"/>
          <w:szCs w:val="20"/>
        </w:rPr>
      </w:pPr>
    </w:p>
    <w:p w14:paraId="28FAD2AF" w14:textId="373524C0" w:rsidR="004A2B9D" w:rsidRPr="0026403A" w:rsidRDefault="153132CB" w:rsidP="704F5777">
      <w:pPr>
        <w:rPr>
          <w:rFonts w:ascii="Arial Nova" w:eastAsia="Arial Nova" w:hAnsi="Arial Nova" w:cs="Arial Nova"/>
          <w:sz w:val="20"/>
          <w:szCs w:val="20"/>
        </w:rPr>
      </w:pPr>
      <w:r w:rsidRPr="630BB3D1">
        <w:rPr>
          <w:rFonts w:ascii="Arial Nova" w:eastAsia="Arial Nova" w:hAnsi="Arial Nova" w:cs="Arial Nova"/>
          <w:sz w:val="20"/>
          <w:szCs w:val="20"/>
        </w:rPr>
        <w:t xml:space="preserve">At </w:t>
      </w:r>
      <w:r w:rsidR="1EF6967F" w:rsidRPr="630BB3D1">
        <w:rPr>
          <w:rFonts w:ascii="Arial Nova" w:eastAsia="Arial Nova" w:hAnsi="Arial Nova" w:cs="Arial Nova"/>
          <w:sz w:val="20"/>
          <w:szCs w:val="20"/>
        </w:rPr>
        <w:t>St Joseph’s Catholic</w:t>
      </w:r>
      <w:r w:rsidRPr="630BB3D1">
        <w:rPr>
          <w:rFonts w:ascii="Arial Nova" w:eastAsia="Arial Nova" w:hAnsi="Arial Nova" w:cs="Arial Nova"/>
          <w:sz w:val="20"/>
          <w:szCs w:val="20"/>
        </w:rPr>
        <w:t xml:space="preserve"> Primary School</w:t>
      </w:r>
      <w:r w:rsidR="1F3CB6A9" w:rsidRPr="630BB3D1">
        <w:rPr>
          <w:rFonts w:ascii="Arial Nova" w:eastAsia="Arial Nova" w:hAnsi="Arial Nova" w:cs="Arial Nova"/>
          <w:sz w:val="20"/>
          <w:szCs w:val="20"/>
        </w:rPr>
        <w:t>,</w:t>
      </w:r>
      <w:r w:rsidRPr="630BB3D1">
        <w:rPr>
          <w:rFonts w:ascii="Arial Nova" w:eastAsia="Arial Nova" w:hAnsi="Arial Nova" w:cs="Arial Nova"/>
          <w:sz w:val="20"/>
          <w:szCs w:val="20"/>
        </w:rPr>
        <w:t xml:space="preserve"> we recognise that every child is a competent learner who can be resilient, capable, confident and self-assured. We recognise that children develop in individual ways and at varying rates. Children's attitudes and dispositions to learning are influenced by feedback from others; we use praise and encouragement, as well as celebration and rewards, to encourage children to develop a positive attitude to learning.</w:t>
      </w:r>
    </w:p>
    <w:p w14:paraId="30BCED1F" w14:textId="53C4320C" w:rsidR="630BB3D1" w:rsidRDefault="630BB3D1" w:rsidP="630BB3D1">
      <w:pPr>
        <w:rPr>
          <w:rFonts w:ascii="Arial Nova" w:eastAsia="Arial Nova" w:hAnsi="Arial Nova" w:cs="Arial Nova"/>
          <w:sz w:val="20"/>
          <w:szCs w:val="20"/>
        </w:rPr>
      </w:pPr>
    </w:p>
    <w:p w14:paraId="52708C53" w14:textId="2581E5B1" w:rsidR="004A2B9D" w:rsidRPr="0026403A" w:rsidRDefault="004A2B9D" w:rsidP="704F5777">
      <w:pPr>
        <w:rPr>
          <w:rFonts w:ascii="Arial Nova" w:eastAsia="Arial Nova" w:hAnsi="Arial Nova" w:cs="Arial Nova"/>
          <w:sz w:val="20"/>
          <w:szCs w:val="20"/>
        </w:rPr>
      </w:pPr>
    </w:p>
    <w:p w14:paraId="1CED37A9" w14:textId="03D69C21" w:rsidR="004A2B9D" w:rsidRDefault="153132C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Inclusion</w:t>
      </w:r>
    </w:p>
    <w:p w14:paraId="20F0666B" w14:textId="77777777" w:rsidR="00B9544B" w:rsidRPr="0026403A" w:rsidRDefault="00B9544B" w:rsidP="704F5777">
      <w:pPr>
        <w:rPr>
          <w:rFonts w:ascii="Arial Nova" w:eastAsia="Arial Nova" w:hAnsi="Arial Nova" w:cs="Arial Nova"/>
          <w:b/>
          <w:bCs/>
          <w:sz w:val="20"/>
          <w:szCs w:val="20"/>
        </w:rPr>
      </w:pPr>
    </w:p>
    <w:p w14:paraId="61E61CB5" w14:textId="1F5130D8"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We value the diversity of individuals within the school and believe that every child matters. All children at </w:t>
      </w:r>
      <w:r w:rsidR="2BC3C347" w:rsidRPr="704F5777">
        <w:rPr>
          <w:rFonts w:ascii="Arial Nova" w:eastAsia="Arial Nova" w:hAnsi="Arial Nova" w:cs="Arial Nova"/>
          <w:sz w:val="20"/>
          <w:szCs w:val="20"/>
        </w:rPr>
        <w:t>St Joseph’s Catholic Primary School</w:t>
      </w:r>
      <w:r w:rsidRPr="704F5777">
        <w:rPr>
          <w:rFonts w:ascii="Arial Nova" w:eastAsia="Arial Nova" w:hAnsi="Arial Nova" w:cs="Arial Nova"/>
          <w:sz w:val="20"/>
          <w:szCs w:val="20"/>
        </w:rPr>
        <w:t xml:space="preserve"> are treated fairly regardless of race, gender, religion or abilities. All families are valued within our school. We give our children every opportunity to achieve their personal best and planning is adapted to meet the needs of all groups and abilities. We do this by taking account of our children's range of life experiences when we are planning for their learning. In the Foundation Stage we set realistic and challenging expectations keyed to the needs of our children, so that most achieve the Early Learning Goals by the end of the stage. </w:t>
      </w:r>
    </w:p>
    <w:p w14:paraId="4457C978" w14:textId="08F9AFE8" w:rsidR="004A2B9D" w:rsidRPr="0026403A" w:rsidRDefault="004A2B9D" w:rsidP="704F5777">
      <w:pPr>
        <w:rPr>
          <w:rFonts w:ascii="Arial Nova" w:eastAsia="Arial Nova" w:hAnsi="Arial Nova" w:cs="Arial Nova"/>
          <w:sz w:val="20"/>
          <w:szCs w:val="20"/>
        </w:rPr>
      </w:pPr>
    </w:p>
    <w:p w14:paraId="1BF1833D" w14:textId="113B1A1F" w:rsidR="004A2B9D" w:rsidRDefault="153132C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We do this through: </w:t>
      </w:r>
    </w:p>
    <w:p w14:paraId="5E9ADAE0" w14:textId="77777777" w:rsidR="00B9544B" w:rsidRPr="0026403A" w:rsidRDefault="00B9544B" w:rsidP="704F5777">
      <w:pPr>
        <w:rPr>
          <w:rFonts w:ascii="Arial Nova" w:eastAsia="Arial Nova" w:hAnsi="Arial Nova" w:cs="Arial Nova"/>
          <w:b/>
          <w:bCs/>
          <w:sz w:val="20"/>
          <w:szCs w:val="20"/>
        </w:rPr>
      </w:pPr>
    </w:p>
    <w:p w14:paraId="53E7700D" w14:textId="13A4A800"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Planning opportunities that build upon and extend children's knowledge, experience and interests, and develop their self-esteem and confidence; </w:t>
      </w:r>
    </w:p>
    <w:p w14:paraId="28945322" w14:textId="3FD5C37C"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Using a wide range of teaching strategies based on children's learning needs; </w:t>
      </w:r>
    </w:p>
    <w:p w14:paraId="1B78D258" w14:textId="077EC57F"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Providing a wide range of opportunities to motivate and support children and to help them learn effectively; </w:t>
      </w:r>
    </w:p>
    <w:p w14:paraId="375D6443" w14:textId="502C6E97"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Offering a safe and supportive learning environment in which the contribution of all children is valued; </w:t>
      </w:r>
    </w:p>
    <w:p w14:paraId="2C6B4008" w14:textId="3464F562"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Employing resources which reflect diversity and are free from discrimination and stereotyping; </w:t>
      </w:r>
    </w:p>
    <w:p w14:paraId="246BBB66" w14:textId="64FD3730"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Planning challenging activities to meet the needs of both boys and girls, of children with special educational needs, of children who are more able, of children with disabilities and of children from all social and cultural backgrounds. </w:t>
      </w:r>
    </w:p>
    <w:p w14:paraId="31E2E508" w14:textId="546DB3F7"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lastRenderedPageBreak/>
        <w:t xml:space="preserve">• Monitoring children's progress and taking action to provide support as necessary (such as referrals to speech therapy) as necessary. </w:t>
      </w:r>
    </w:p>
    <w:p w14:paraId="23CF23FB" w14:textId="5FC647B2"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Working closely with parents, carers and other outside agencies to ensure all children's needs are met and we enable them to access the curriculum and make good progress. </w:t>
      </w:r>
    </w:p>
    <w:p w14:paraId="47B99035" w14:textId="693529FE" w:rsidR="004A2B9D" w:rsidRPr="0026403A" w:rsidRDefault="004A2B9D" w:rsidP="704F5777">
      <w:pPr>
        <w:rPr>
          <w:rFonts w:ascii="Arial Nova" w:eastAsia="Arial Nova" w:hAnsi="Arial Nova" w:cs="Arial Nova"/>
          <w:sz w:val="20"/>
          <w:szCs w:val="20"/>
        </w:rPr>
      </w:pPr>
    </w:p>
    <w:p w14:paraId="355D425C" w14:textId="088DE8A8" w:rsidR="004A2B9D" w:rsidRDefault="153132C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Positive Relationships</w:t>
      </w:r>
    </w:p>
    <w:p w14:paraId="013EE30D" w14:textId="77777777" w:rsidR="00B9544B" w:rsidRPr="0026403A" w:rsidRDefault="00B9544B" w:rsidP="704F5777">
      <w:pPr>
        <w:rPr>
          <w:rFonts w:ascii="Arial Nova" w:eastAsia="Arial Nova" w:hAnsi="Arial Nova" w:cs="Arial Nova"/>
          <w:b/>
          <w:bCs/>
          <w:sz w:val="20"/>
          <w:szCs w:val="20"/>
        </w:rPr>
      </w:pPr>
    </w:p>
    <w:p w14:paraId="337D7B78" w14:textId="18EBF31A"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At </w:t>
      </w:r>
      <w:r w:rsidR="22A6F746" w:rsidRPr="704F5777">
        <w:rPr>
          <w:rFonts w:ascii="Arial Nova" w:eastAsia="Arial Nova" w:hAnsi="Arial Nova" w:cs="Arial Nova"/>
          <w:sz w:val="20"/>
          <w:szCs w:val="20"/>
        </w:rPr>
        <w:t>St Joseph’s Catholic</w:t>
      </w:r>
      <w:r w:rsidRPr="704F5777">
        <w:rPr>
          <w:rFonts w:ascii="Arial Nova" w:eastAsia="Arial Nova" w:hAnsi="Arial Nova" w:cs="Arial Nova"/>
          <w:sz w:val="20"/>
          <w:szCs w:val="20"/>
        </w:rPr>
        <w:t xml:space="preserve"> Primary School, we recognise that children learn to be strong, confident and independent from being in secure relationships. We aim to develop caring, respectful, professional relationships with the children and their families. </w:t>
      </w:r>
    </w:p>
    <w:p w14:paraId="688FFC38" w14:textId="3ED734F1" w:rsidR="004A2B9D" w:rsidRPr="0026403A" w:rsidRDefault="004A2B9D" w:rsidP="704F5777">
      <w:pPr>
        <w:rPr>
          <w:rFonts w:ascii="Arial Nova" w:eastAsia="Arial Nova" w:hAnsi="Arial Nova" w:cs="Arial Nova"/>
          <w:sz w:val="20"/>
          <w:szCs w:val="20"/>
        </w:rPr>
      </w:pPr>
    </w:p>
    <w:p w14:paraId="70A2A2C3" w14:textId="10205114" w:rsidR="004A2B9D" w:rsidRDefault="153132CB" w:rsidP="704F5777">
      <w:pPr>
        <w:rPr>
          <w:rFonts w:ascii="Arial Nova" w:eastAsia="Arial Nova" w:hAnsi="Arial Nova" w:cs="Arial Nova"/>
          <w:sz w:val="20"/>
          <w:szCs w:val="20"/>
        </w:rPr>
      </w:pPr>
      <w:r w:rsidRPr="704F5777">
        <w:rPr>
          <w:rFonts w:ascii="Arial Nova" w:eastAsia="Arial Nova" w:hAnsi="Arial Nova" w:cs="Arial Nova"/>
          <w:b/>
          <w:bCs/>
          <w:sz w:val="20"/>
          <w:szCs w:val="20"/>
        </w:rPr>
        <w:t>Parents as Partners</w:t>
      </w:r>
      <w:r w:rsidRPr="704F5777">
        <w:rPr>
          <w:rFonts w:ascii="Arial Nova" w:eastAsia="Arial Nova" w:hAnsi="Arial Nova" w:cs="Arial Nova"/>
          <w:sz w:val="20"/>
          <w:szCs w:val="20"/>
        </w:rPr>
        <w:t xml:space="preserve"> </w:t>
      </w:r>
    </w:p>
    <w:p w14:paraId="6239B08B" w14:textId="77777777" w:rsidR="00B9544B" w:rsidRPr="0026403A" w:rsidRDefault="00B9544B" w:rsidP="704F5777">
      <w:pPr>
        <w:rPr>
          <w:rFonts w:ascii="Arial Nova" w:eastAsia="Arial Nova" w:hAnsi="Arial Nova" w:cs="Arial Nova"/>
          <w:sz w:val="20"/>
          <w:szCs w:val="20"/>
        </w:rPr>
      </w:pPr>
    </w:p>
    <w:p w14:paraId="6555A999" w14:textId="57FC440C"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We recognise that parents/carers are children's first and most enduring educators and we value being partners with them in their child's education through: </w:t>
      </w:r>
    </w:p>
    <w:p w14:paraId="3B196E49" w14:textId="022E43B6"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Providing an induction meeting for parents/carers to meet with staff to discuss school routines, expectations and to answer any questions parents/carers may have. </w:t>
      </w:r>
    </w:p>
    <w:p w14:paraId="7AADBE7A" w14:textId="748F4748"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Inviting new starters to a number of induction visits in the summer term</w:t>
      </w:r>
      <w:r w:rsidR="582F1076" w:rsidRPr="704F5777">
        <w:rPr>
          <w:rFonts w:ascii="Arial Nova" w:eastAsia="Arial Nova" w:hAnsi="Arial Nova" w:cs="Arial Nova"/>
          <w:sz w:val="20"/>
          <w:szCs w:val="20"/>
        </w:rPr>
        <w:t>.</w:t>
      </w:r>
    </w:p>
    <w:p w14:paraId="31F097E0" w14:textId="06BBF98D"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Holding a parent consultation early in the academic year to establish how their child is settling into the school environment. </w:t>
      </w:r>
    </w:p>
    <w:p w14:paraId="54847D85" w14:textId="3685F969"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Operating an open-door policy for parents/carers with any queries or concerns. Conversely, if Foundation staff have concerns about the progress of a child, they will immediately approach parents and carers to discuss them. </w:t>
      </w:r>
    </w:p>
    <w:p w14:paraId="557DF590" w14:textId="6FABFAB6"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Written contact through the Reading record and school newsletters. </w:t>
      </w:r>
    </w:p>
    <w:p w14:paraId="53742EC1" w14:textId="1CC96BEE"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Inviting parents to attend informal meetings about areas of the curriculum, such as phonics or reading. </w:t>
      </w:r>
    </w:p>
    <w:p w14:paraId="2CDDF110" w14:textId="7B6CC323"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Offering a parent/teacher consultation meeting where their child's progress is discussed. </w:t>
      </w:r>
    </w:p>
    <w:p w14:paraId="4F84EBC7" w14:textId="40A78960"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Sending a written report on their child's attainment and progress at the end of their time in reception. </w:t>
      </w:r>
    </w:p>
    <w:p w14:paraId="0E99D45A" w14:textId="73CC97E4" w:rsidR="004A2B9D"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Asking parents to sign a generic permission form for visits, food tasting and photographs etc. </w:t>
      </w:r>
    </w:p>
    <w:p w14:paraId="11E1705F" w14:textId="6E53F643" w:rsidR="007579F1" w:rsidRPr="007579F1" w:rsidRDefault="007579F1" w:rsidP="007579F1">
      <w:pPr>
        <w:rPr>
          <w:rFonts w:ascii="Arial Nova" w:eastAsia="Arial Nova" w:hAnsi="Arial Nova" w:cs="Arial Nova"/>
          <w:sz w:val="20"/>
          <w:szCs w:val="20"/>
        </w:rPr>
      </w:pPr>
      <w:r w:rsidRPr="704F5777">
        <w:rPr>
          <w:rFonts w:ascii="Arial Nova" w:eastAsia="Arial Nova" w:hAnsi="Arial Nova" w:cs="Arial Nova"/>
          <w:sz w:val="20"/>
          <w:szCs w:val="20"/>
        </w:rPr>
        <w:t>•</w:t>
      </w:r>
      <w:r>
        <w:rPr>
          <w:rFonts w:ascii="Arial Nova" w:eastAsia="Arial Nova" w:hAnsi="Arial Nova" w:cs="Arial Nova"/>
          <w:sz w:val="20"/>
          <w:szCs w:val="20"/>
        </w:rPr>
        <w:t xml:space="preserve"> Parents are able to access observations of their child that is uploaded weekly</w:t>
      </w:r>
      <w:r w:rsidR="00995B9B">
        <w:rPr>
          <w:rFonts w:ascii="Arial Nova" w:eastAsia="Arial Nova" w:hAnsi="Arial Nova" w:cs="Arial Nova"/>
          <w:sz w:val="20"/>
          <w:szCs w:val="20"/>
        </w:rPr>
        <w:t xml:space="preserve"> via Tapestry.</w:t>
      </w:r>
    </w:p>
    <w:p w14:paraId="6A167C2F" w14:textId="261B67CC" w:rsidR="004A2B9D" w:rsidRPr="0026403A" w:rsidRDefault="153132CB" w:rsidP="704F5777">
      <w:pPr>
        <w:rPr>
          <w:rFonts w:ascii="Arial Nova" w:eastAsia="Arial Nova" w:hAnsi="Arial Nova" w:cs="Arial Nova"/>
          <w:sz w:val="20"/>
          <w:szCs w:val="20"/>
        </w:rPr>
      </w:pPr>
      <w:r w:rsidRPr="704F5777">
        <w:rPr>
          <w:rFonts w:ascii="Arial Nova" w:eastAsia="Arial Nova" w:hAnsi="Arial Nova" w:cs="Arial Nova"/>
          <w:sz w:val="20"/>
          <w:szCs w:val="20"/>
        </w:rPr>
        <w:t>• Parents are invited to a range of activities throughout the school year such as worships, workshops, Christmas Nativity play and sports day etc</w:t>
      </w:r>
      <w:r w:rsidR="5E95A6DA" w:rsidRPr="704F5777">
        <w:rPr>
          <w:rFonts w:ascii="Arial Nova" w:eastAsia="Arial Nova" w:hAnsi="Arial Nova" w:cs="Arial Nova"/>
          <w:sz w:val="20"/>
          <w:szCs w:val="20"/>
        </w:rPr>
        <w:t>.</w:t>
      </w:r>
      <w:r w:rsidR="5F373FCF" w:rsidRPr="704F5777">
        <w:rPr>
          <w:rFonts w:ascii="Arial Nova" w:eastAsia="Arial Nova" w:hAnsi="Arial Nova" w:cs="Arial Nova"/>
          <w:sz w:val="20"/>
          <w:szCs w:val="20"/>
        </w:rPr>
        <w:t xml:space="preserve"> </w:t>
      </w:r>
    </w:p>
    <w:p w14:paraId="6BFB111B" w14:textId="1726A248" w:rsidR="004A2B9D" w:rsidRPr="0026403A" w:rsidRDefault="004A2B9D" w:rsidP="704F5777">
      <w:pPr>
        <w:rPr>
          <w:rFonts w:ascii="Arial Nova" w:eastAsia="Arial Nova" w:hAnsi="Arial Nova" w:cs="Arial Nova"/>
          <w:b/>
          <w:bCs/>
          <w:sz w:val="20"/>
          <w:szCs w:val="20"/>
        </w:rPr>
      </w:pPr>
    </w:p>
    <w:p w14:paraId="05EF6206" w14:textId="67D33A12" w:rsidR="004A2B9D" w:rsidRDefault="5E95A6DA"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Enabling Environments </w:t>
      </w:r>
    </w:p>
    <w:p w14:paraId="608BC303" w14:textId="77777777" w:rsidR="00B9544B" w:rsidRPr="0026403A" w:rsidRDefault="00B9544B" w:rsidP="704F5777">
      <w:pPr>
        <w:rPr>
          <w:rFonts w:ascii="Arial Nova" w:eastAsia="Arial Nova" w:hAnsi="Arial Nova" w:cs="Arial Nova"/>
          <w:b/>
          <w:bCs/>
          <w:sz w:val="20"/>
          <w:szCs w:val="20"/>
        </w:rPr>
      </w:pPr>
    </w:p>
    <w:p w14:paraId="48080EBD" w14:textId="485E0012" w:rsidR="004A2B9D" w:rsidRPr="0026403A" w:rsidRDefault="5E95A6DA" w:rsidP="704F5777">
      <w:r w:rsidRPr="630BB3D1">
        <w:rPr>
          <w:rFonts w:ascii="Arial Nova" w:eastAsia="Arial Nova" w:hAnsi="Arial Nova" w:cs="Arial Nova"/>
          <w:sz w:val="20"/>
          <w:szCs w:val="20"/>
        </w:rPr>
        <w:t xml:space="preserve">At St Joseph’s Catholic Primary School, we recognise that the environment plays a key role in supporting and extending the children's development, where the children feel confident, secure and challenged. The children have daily access to an indoor and outdoor environment that is set up in discrete areas of learning with planned continuous provision. Play-based learning is </w:t>
      </w:r>
      <w:bookmarkStart w:id="0" w:name="_Int_FVgswgr0"/>
      <w:r w:rsidRPr="630BB3D1">
        <w:rPr>
          <w:rFonts w:ascii="Arial Nova" w:eastAsia="Arial Nova" w:hAnsi="Arial Nova" w:cs="Arial Nova"/>
          <w:sz w:val="20"/>
          <w:szCs w:val="20"/>
        </w:rPr>
        <w:t>paramount</w:t>
      </w:r>
      <w:bookmarkEnd w:id="0"/>
      <w:r w:rsidRPr="630BB3D1">
        <w:rPr>
          <w:rFonts w:ascii="Arial Nova" w:eastAsia="Arial Nova" w:hAnsi="Arial Nova" w:cs="Arial Nova"/>
          <w:sz w:val="20"/>
          <w:szCs w:val="20"/>
        </w:rPr>
        <w:t xml:space="preserve"> and children have opportunities to direct their own learning with planned opportunities provided by staff. We plan a learning environment, both indoors and outdoors, that encourages a positive attitude to learning and reflects the individual's interests, passions and abilities. We use materials and equipment that reflect both the community that the children come from and the wider world. We encourage the children to make their own selection of the activities on offer, as we believe that this encourages independent learning. We ensure that resources and spaces are safe to use and checked regularly.</w:t>
      </w:r>
      <w:r w:rsidR="007579F1">
        <w:rPr>
          <w:rFonts w:ascii="Arial Nova" w:eastAsia="Arial Nova" w:hAnsi="Arial Nova" w:cs="Arial Nova"/>
          <w:sz w:val="20"/>
          <w:szCs w:val="20"/>
        </w:rPr>
        <w:t xml:space="preserve"> We allow children to access our outdoor learning throughout the different seasons, we have all types of weather appropriate resources for the children to access. </w:t>
      </w:r>
    </w:p>
    <w:p w14:paraId="120E3980" w14:textId="1C161FA5" w:rsidR="630BB3D1" w:rsidRDefault="630BB3D1" w:rsidP="630BB3D1">
      <w:pPr>
        <w:rPr>
          <w:rFonts w:ascii="Arial Nova" w:eastAsia="Arial Nova" w:hAnsi="Arial Nova" w:cs="Arial Nova"/>
          <w:sz w:val="20"/>
          <w:szCs w:val="20"/>
        </w:rPr>
      </w:pPr>
    </w:p>
    <w:p w14:paraId="2077D977" w14:textId="0688E54C" w:rsidR="004A2B9D" w:rsidRPr="0026403A" w:rsidRDefault="004A2B9D" w:rsidP="704F5777">
      <w:pPr>
        <w:rPr>
          <w:rFonts w:ascii="Arial Nova" w:eastAsia="Arial Nova" w:hAnsi="Arial Nova" w:cs="Arial Nova"/>
          <w:b/>
          <w:bCs/>
          <w:sz w:val="20"/>
          <w:szCs w:val="20"/>
        </w:rPr>
      </w:pPr>
    </w:p>
    <w:p w14:paraId="15D4B3A8" w14:textId="4DDED9DC" w:rsidR="00B9544B" w:rsidRDefault="61C1D57F" w:rsidP="704F5777">
      <w:pPr>
        <w:rPr>
          <w:rFonts w:ascii="Arial Nova" w:eastAsia="Arial Nova" w:hAnsi="Arial Nova" w:cs="Arial Nova"/>
          <w:sz w:val="20"/>
          <w:szCs w:val="20"/>
        </w:rPr>
      </w:pPr>
      <w:r w:rsidRPr="704F5777">
        <w:rPr>
          <w:rFonts w:ascii="Arial Nova" w:eastAsia="Arial Nova" w:hAnsi="Arial Nova" w:cs="Arial Nova"/>
          <w:b/>
          <w:bCs/>
          <w:sz w:val="20"/>
          <w:szCs w:val="20"/>
        </w:rPr>
        <w:t xml:space="preserve">Learning and Developing </w:t>
      </w:r>
      <w:r w:rsidR="00B9544B">
        <w:rPr>
          <w:rFonts w:ascii="Arial Nova" w:eastAsia="Arial Nova" w:hAnsi="Arial Nova" w:cs="Arial Nova"/>
          <w:b/>
          <w:bCs/>
          <w:sz w:val="20"/>
          <w:szCs w:val="20"/>
        </w:rPr>
        <w:t xml:space="preserve">- </w:t>
      </w:r>
      <w:r w:rsidRPr="704F5777">
        <w:rPr>
          <w:rFonts w:ascii="Arial Nova" w:eastAsia="Arial Nova" w:hAnsi="Arial Nova" w:cs="Arial Nova"/>
          <w:sz w:val="20"/>
          <w:szCs w:val="20"/>
        </w:rPr>
        <w:t xml:space="preserve">The EYFS Curriculum </w:t>
      </w:r>
    </w:p>
    <w:p w14:paraId="571C8E5E" w14:textId="77777777" w:rsidR="00B9544B" w:rsidRPr="00B9544B" w:rsidRDefault="00B9544B" w:rsidP="704F5777">
      <w:pPr>
        <w:rPr>
          <w:rFonts w:ascii="Arial Nova" w:eastAsia="Arial Nova" w:hAnsi="Arial Nova" w:cs="Arial Nova"/>
          <w:b/>
          <w:bCs/>
          <w:sz w:val="20"/>
          <w:szCs w:val="20"/>
        </w:rPr>
      </w:pPr>
    </w:p>
    <w:p w14:paraId="551B9CC4" w14:textId="200FB663" w:rsidR="004A2B9D" w:rsidRPr="0026403A" w:rsidRDefault="61C1D57F" w:rsidP="704F5777">
      <w:r w:rsidRPr="704F5777">
        <w:rPr>
          <w:rFonts w:ascii="Arial Nova" w:eastAsia="Arial Nova" w:hAnsi="Arial Nova" w:cs="Arial Nova"/>
          <w:sz w:val="20"/>
          <w:szCs w:val="20"/>
        </w:rPr>
        <w:t xml:space="preserve"> Our curriculum for the Foundation Stage reflects the areas of learning identified in the Early Learning Goals. There are seven areas of learning and development that must shape educational provision in Early Years settings. All areas of learning and development are important and inter-connected. None of the areas of learning can be delivered in isolation from the others. Our children's learning experiences enable them to develop competency and skill across a number of learning areas. They require a balance of adult led and child-initiated activities in order for most children to reach the levels required at the end of EYFS. Three areas are particularly crucial for igniting children's curiosity and enthusiasm for learning, and for building their capacity to learn, form relationships and thrive.</w:t>
      </w:r>
    </w:p>
    <w:p w14:paraId="41C07F74" w14:textId="18E62A2C" w:rsidR="004A2B9D" w:rsidRPr="0026403A" w:rsidRDefault="004A2B9D" w:rsidP="704F5777">
      <w:pPr>
        <w:rPr>
          <w:rFonts w:ascii="Arial Nova" w:eastAsia="Arial Nova" w:hAnsi="Arial Nova" w:cs="Arial Nova"/>
          <w:sz w:val="20"/>
          <w:szCs w:val="20"/>
        </w:rPr>
      </w:pPr>
    </w:p>
    <w:p w14:paraId="7207DC71" w14:textId="6EC14A6E" w:rsidR="004A2B9D" w:rsidRDefault="61C1D57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The </w:t>
      </w:r>
      <w:r w:rsidR="00B9544B">
        <w:rPr>
          <w:rFonts w:ascii="Arial Nova" w:eastAsia="Arial Nova" w:hAnsi="Arial Nova" w:cs="Arial Nova"/>
          <w:b/>
          <w:bCs/>
          <w:sz w:val="20"/>
          <w:szCs w:val="20"/>
        </w:rPr>
        <w:t>T</w:t>
      </w:r>
      <w:r w:rsidRPr="704F5777">
        <w:rPr>
          <w:rFonts w:ascii="Arial Nova" w:eastAsia="Arial Nova" w:hAnsi="Arial Nova" w:cs="Arial Nova"/>
          <w:b/>
          <w:bCs/>
          <w:sz w:val="20"/>
          <w:szCs w:val="20"/>
        </w:rPr>
        <w:t xml:space="preserve">hree Prime </w:t>
      </w:r>
      <w:r w:rsidR="00B9544B">
        <w:rPr>
          <w:rFonts w:ascii="Arial Nova" w:eastAsia="Arial Nova" w:hAnsi="Arial Nova" w:cs="Arial Nova"/>
          <w:b/>
          <w:bCs/>
          <w:sz w:val="20"/>
          <w:szCs w:val="20"/>
        </w:rPr>
        <w:t>A</w:t>
      </w:r>
      <w:r w:rsidRPr="704F5777">
        <w:rPr>
          <w:rFonts w:ascii="Arial Nova" w:eastAsia="Arial Nova" w:hAnsi="Arial Nova" w:cs="Arial Nova"/>
          <w:b/>
          <w:bCs/>
          <w:sz w:val="20"/>
          <w:szCs w:val="20"/>
        </w:rPr>
        <w:t xml:space="preserve">reas are: </w:t>
      </w:r>
    </w:p>
    <w:p w14:paraId="2A13DC2A" w14:textId="77777777" w:rsidR="00B9544B" w:rsidRPr="0026403A" w:rsidRDefault="00B9544B" w:rsidP="704F5777">
      <w:pPr>
        <w:rPr>
          <w:rFonts w:ascii="Arial Nova" w:eastAsia="Arial Nova" w:hAnsi="Arial Nova" w:cs="Arial Nova"/>
          <w:b/>
          <w:bCs/>
          <w:sz w:val="20"/>
          <w:szCs w:val="20"/>
        </w:rPr>
      </w:pPr>
    </w:p>
    <w:p w14:paraId="294C1295" w14:textId="54ED50C2" w:rsidR="004A2B9D" w:rsidRPr="00B9544B" w:rsidRDefault="0268E50C" w:rsidP="00B9544B">
      <w:pPr>
        <w:pStyle w:val="ListParagraph"/>
        <w:numPr>
          <w:ilvl w:val="0"/>
          <w:numId w:val="8"/>
        </w:numPr>
        <w:rPr>
          <w:rFonts w:ascii="Arial Nova" w:eastAsia="Arial Nova" w:hAnsi="Arial Nova" w:cs="Arial Nova"/>
          <w:b/>
          <w:bCs/>
          <w:sz w:val="20"/>
          <w:szCs w:val="20"/>
        </w:rPr>
      </w:pPr>
      <w:r w:rsidRPr="00B9544B">
        <w:rPr>
          <w:rFonts w:ascii="Arial Nova" w:eastAsia="Arial Nova" w:hAnsi="Arial Nova" w:cs="Arial Nova"/>
          <w:b/>
          <w:bCs/>
          <w:sz w:val="20"/>
          <w:szCs w:val="20"/>
        </w:rPr>
        <w:t>Communication and language</w:t>
      </w:r>
    </w:p>
    <w:p w14:paraId="3BCB5E32" w14:textId="2C72C727"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Listening, attention and understanding </w:t>
      </w:r>
    </w:p>
    <w:p w14:paraId="7ABAC7CB" w14:textId="39CAF254" w:rsidR="004A2B9D" w:rsidRPr="00B9544B" w:rsidRDefault="0268E50C" w:rsidP="00B9544B">
      <w:pPr>
        <w:pStyle w:val="ListParagraph"/>
        <w:numPr>
          <w:ilvl w:val="1"/>
          <w:numId w:val="8"/>
        </w:numPr>
      </w:pPr>
      <w:r w:rsidRPr="00B9544B">
        <w:rPr>
          <w:rFonts w:ascii="Arial Nova" w:eastAsia="Arial Nova" w:hAnsi="Arial Nova" w:cs="Arial Nova"/>
          <w:sz w:val="20"/>
          <w:szCs w:val="20"/>
        </w:rPr>
        <w:t>Speaking</w:t>
      </w:r>
    </w:p>
    <w:p w14:paraId="608DC1E0" w14:textId="6A730845" w:rsidR="004A2B9D" w:rsidRPr="00B9544B" w:rsidRDefault="0268E50C" w:rsidP="00B9544B">
      <w:pPr>
        <w:pStyle w:val="ListParagraph"/>
        <w:numPr>
          <w:ilvl w:val="0"/>
          <w:numId w:val="8"/>
        </w:numPr>
        <w:rPr>
          <w:rFonts w:ascii="Arial Nova" w:eastAsia="Arial Nova" w:hAnsi="Arial Nova" w:cs="Arial Nova"/>
          <w:b/>
          <w:bCs/>
          <w:sz w:val="20"/>
          <w:szCs w:val="20"/>
        </w:rPr>
      </w:pPr>
      <w:r w:rsidRPr="00B9544B">
        <w:rPr>
          <w:rFonts w:ascii="Arial Nova" w:eastAsia="Arial Nova" w:hAnsi="Arial Nova" w:cs="Arial Nova"/>
          <w:b/>
          <w:bCs/>
          <w:sz w:val="20"/>
          <w:szCs w:val="20"/>
        </w:rPr>
        <w:t xml:space="preserve">Physical development </w:t>
      </w:r>
    </w:p>
    <w:p w14:paraId="39565CD8" w14:textId="0EB0AC85"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Gross Motor </w:t>
      </w:r>
    </w:p>
    <w:p w14:paraId="2983E71A" w14:textId="61EEF148" w:rsidR="004A2B9D" w:rsidRPr="00B9544B" w:rsidRDefault="0268E50C" w:rsidP="00B9544B">
      <w:pPr>
        <w:pStyle w:val="ListParagraph"/>
        <w:numPr>
          <w:ilvl w:val="1"/>
          <w:numId w:val="8"/>
        </w:numPr>
      </w:pPr>
      <w:r w:rsidRPr="00B9544B">
        <w:rPr>
          <w:rFonts w:ascii="Arial Nova" w:eastAsia="Arial Nova" w:hAnsi="Arial Nova" w:cs="Arial Nova"/>
          <w:sz w:val="20"/>
          <w:szCs w:val="20"/>
        </w:rPr>
        <w:t>Fine Motor</w:t>
      </w:r>
    </w:p>
    <w:p w14:paraId="0320FE2F" w14:textId="7C589251" w:rsidR="004A2B9D" w:rsidRPr="00B9544B" w:rsidRDefault="0268E50C" w:rsidP="00B9544B">
      <w:pPr>
        <w:pStyle w:val="ListParagraph"/>
        <w:numPr>
          <w:ilvl w:val="0"/>
          <w:numId w:val="8"/>
        </w:numPr>
        <w:rPr>
          <w:rFonts w:ascii="Arial Nova" w:eastAsia="Arial Nova" w:hAnsi="Arial Nova" w:cs="Arial Nova"/>
          <w:b/>
          <w:bCs/>
          <w:sz w:val="20"/>
          <w:szCs w:val="20"/>
        </w:rPr>
      </w:pPr>
      <w:r w:rsidRPr="00B9544B">
        <w:rPr>
          <w:rFonts w:ascii="Arial Nova" w:eastAsia="Arial Nova" w:hAnsi="Arial Nova" w:cs="Arial Nova"/>
          <w:b/>
          <w:bCs/>
          <w:sz w:val="20"/>
          <w:szCs w:val="20"/>
        </w:rPr>
        <w:lastRenderedPageBreak/>
        <w:t xml:space="preserve">Personal, social and emotional development </w:t>
      </w:r>
    </w:p>
    <w:p w14:paraId="4F63BAB0" w14:textId="314DE53A"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Self-regulation </w:t>
      </w:r>
    </w:p>
    <w:p w14:paraId="15918374" w14:textId="3CD669B6"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Managing self </w:t>
      </w:r>
    </w:p>
    <w:p w14:paraId="7DC824DE" w14:textId="65432F0E" w:rsidR="004A2B9D" w:rsidRPr="00B9544B" w:rsidRDefault="0268E50C" w:rsidP="00B9544B">
      <w:pPr>
        <w:pStyle w:val="ListParagraph"/>
        <w:numPr>
          <w:ilvl w:val="1"/>
          <w:numId w:val="8"/>
        </w:numPr>
      </w:pPr>
      <w:r w:rsidRPr="00B9544B">
        <w:rPr>
          <w:rFonts w:ascii="Arial Nova" w:eastAsia="Arial Nova" w:hAnsi="Arial Nova" w:cs="Arial Nova"/>
          <w:sz w:val="20"/>
          <w:szCs w:val="20"/>
        </w:rPr>
        <w:t>Building relationships</w:t>
      </w:r>
    </w:p>
    <w:p w14:paraId="76097B81" w14:textId="5F241D82" w:rsidR="004A2B9D" w:rsidRPr="00B9544B" w:rsidRDefault="004A2B9D" w:rsidP="704F5777">
      <w:pPr>
        <w:rPr>
          <w:rFonts w:ascii="Arial Nova" w:eastAsia="Arial Nova" w:hAnsi="Arial Nova" w:cs="Arial Nova"/>
          <w:sz w:val="20"/>
          <w:szCs w:val="20"/>
        </w:rPr>
      </w:pPr>
    </w:p>
    <w:p w14:paraId="4012E483" w14:textId="0E97E64C" w:rsidR="004A2B9D" w:rsidRPr="0026403A" w:rsidRDefault="0268E50C"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The ‘specific’ areas of learning and development are:</w:t>
      </w:r>
    </w:p>
    <w:p w14:paraId="2FB88EF5" w14:textId="0F7E7787" w:rsidR="004A2B9D" w:rsidRPr="00B9544B" w:rsidRDefault="0268E50C" w:rsidP="00B9544B">
      <w:pPr>
        <w:pStyle w:val="ListParagraph"/>
        <w:numPr>
          <w:ilvl w:val="0"/>
          <w:numId w:val="9"/>
        </w:numPr>
        <w:rPr>
          <w:rFonts w:ascii="Arial Nova" w:eastAsia="Arial Nova" w:hAnsi="Arial Nova" w:cs="Arial Nova"/>
          <w:b/>
          <w:bCs/>
          <w:sz w:val="20"/>
          <w:szCs w:val="20"/>
        </w:rPr>
      </w:pPr>
      <w:r w:rsidRPr="00B9544B">
        <w:rPr>
          <w:rFonts w:ascii="Arial Nova" w:eastAsia="Arial Nova" w:hAnsi="Arial Nova" w:cs="Arial Nova"/>
          <w:b/>
          <w:bCs/>
          <w:sz w:val="20"/>
          <w:szCs w:val="20"/>
        </w:rPr>
        <w:t>Literacy</w:t>
      </w:r>
    </w:p>
    <w:p w14:paraId="7BF4F37E" w14:textId="3368C5EA" w:rsidR="004A2B9D" w:rsidRPr="00B9544B" w:rsidRDefault="0268E50C" w:rsidP="002C7521">
      <w:pPr>
        <w:pStyle w:val="ListParagraph"/>
        <w:numPr>
          <w:ilvl w:val="1"/>
          <w:numId w:val="8"/>
        </w:numPr>
      </w:pPr>
      <w:r w:rsidRPr="00B9544B">
        <w:rPr>
          <w:rFonts w:ascii="Arial Nova" w:eastAsia="Arial Nova" w:hAnsi="Arial Nova" w:cs="Arial Nova"/>
          <w:sz w:val="20"/>
          <w:szCs w:val="20"/>
        </w:rPr>
        <w:t xml:space="preserve">Word reading </w:t>
      </w:r>
    </w:p>
    <w:p w14:paraId="65A761B4" w14:textId="1D7F232F"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Writing </w:t>
      </w:r>
    </w:p>
    <w:p w14:paraId="2346A78A" w14:textId="59FFF34C" w:rsidR="004A2B9D" w:rsidRPr="00B9544B" w:rsidRDefault="0268E50C" w:rsidP="00B9544B">
      <w:pPr>
        <w:pStyle w:val="ListParagraph"/>
        <w:numPr>
          <w:ilvl w:val="1"/>
          <w:numId w:val="8"/>
        </w:numPr>
      </w:pPr>
      <w:r w:rsidRPr="00B9544B">
        <w:rPr>
          <w:rFonts w:ascii="Arial Nova" w:eastAsia="Arial Nova" w:hAnsi="Arial Nova" w:cs="Arial Nova"/>
          <w:sz w:val="20"/>
          <w:szCs w:val="20"/>
        </w:rPr>
        <w:t>Comprehension</w:t>
      </w:r>
    </w:p>
    <w:p w14:paraId="7802E785" w14:textId="4B92ABF4" w:rsidR="004A2B9D" w:rsidRPr="00B9544B" w:rsidRDefault="0268E50C" w:rsidP="00B9544B">
      <w:pPr>
        <w:pStyle w:val="ListParagraph"/>
        <w:numPr>
          <w:ilvl w:val="0"/>
          <w:numId w:val="9"/>
        </w:numPr>
        <w:rPr>
          <w:rFonts w:ascii="Arial Nova" w:eastAsia="Arial Nova" w:hAnsi="Arial Nova" w:cs="Arial Nova"/>
          <w:b/>
          <w:bCs/>
          <w:sz w:val="20"/>
          <w:szCs w:val="20"/>
        </w:rPr>
      </w:pPr>
      <w:r w:rsidRPr="00B9544B">
        <w:rPr>
          <w:rFonts w:ascii="Arial Nova" w:eastAsia="Arial Nova" w:hAnsi="Arial Nova" w:cs="Arial Nova"/>
          <w:b/>
          <w:bCs/>
          <w:sz w:val="20"/>
          <w:szCs w:val="20"/>
        </w:rPr>
        <w:t xml:space="preserve">Mathematics </w:t>
      </w:r>
    </w:p>
    <w:p w14:paraId="43334EDB" w14:textId="21CF1587"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Numbers </w:t>
      </w:r>
    </w:p>
    <w:p w14:paraId="68CBEFFA" w14:textId="42B79BB7" w:rsidR="004A2B9D" w:rsidRPr="00B9544B" w:rsidRDefault="0268E50C" w:rsidP="00B9544B">
      <w:pPr>
        <w:pStyle w:val="ListParagraph"/>
        <w:numPr>
          <w:ilvl w:val="1"/>
          <w:numId w:val="8"/>
        </w:numPr>
      </w:pPr>
      <w:r w:rsidRPr="00B9544B">
        <w:rPr>
          <w:rFonts w:ascii="Arial Nova" w:eastAsia="Arial Nova" w:hAnsi="Arial Nova" w:cs="Arial Nova"/>
          <w:sz w:val="20"/>
          <w:szCs w:val="20"/>
        </w:rPr>
        <w:t>Numerical patterns</w:t>
      </w:r>
    </w:p>
    <w:p w14:paraId="6F296246" w14:textId="65562FE2" w:rsidR="004A2B9D" w:rsidRPr="00B9544B" w:rsidRDefault="0268E50C" w:rsidP="00B9544B">
      <w:pPr>
        <w:pStyle w:val="ListParagraph"/>
        <w:numPr>
          <w:ilvl w:val="0"/>
          <w:numId w:val="9"/>
        </w:numPr>
        <w:rPr>
          <w:b/>
          <w:bCs/>
        </w:rPr>
      </w:pPr>
      <w:r w:rsidRPr="00B9544B">
        <w:rPr>
          <w:rFonts w:ascii="Arial Nova" w:eastAsia="Arial Nova" w:hAnsi="Arial Nova" w:cs="Arial Nova"/>
          <w:b/>
          <w:bCs/>
          <w:sz w:val="20"/>
          <w:szCs w:val="20"/>
        </w:rPr>
        <w:t xml:space="preserve">Understanding the world </w:t>
      </w:r>
    </w:p>
    <w:p w14:paraId="110FAD64" w14:textId="10542654"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People, culture and communities </w:t>
      </w:r>
    </w:p>
    <w:p w14:paraId="2CC3D45A" w14:textId="32ABB2DE"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The Natural World </w:t>
      </w:r>
    </w:p>
    <w:p w14:paraId="5774282E" w14:textId="4F0EA106" w:rsidR="004A2B9D" w:rsidRPr="00B9544B" w:rsidRDefault="0268E50C" w:rsidP="00B9544B">
      <w:pPr>
        <w:pStyle w:val="ListParagraph"/>
        <w:numPr>
          <w:ilvl w:val="1"/>
          <w:numId w:val="8"/>
        </w:numPr>
      </w:pPr>
      <w:r w:rsidRPr="00B9544B">
        <w:rPr>
          <w:rFonts w:ascii="Arial Nova" w:eastAsia="Arial Nova" w:hAnsi="Arial Nova" w:cs="Arial Nova"/>
          <w:sz w:val="20"/>
          <w:szCs w:val="20"/>
        </w:rPr>
        <w:t>Past and Present</w:t>
      </w:r>
    </w:p>
    <w:p w14:paraId="26BC70A6" w14:textId="16B92F97" w:rsidR="004A2B9D" w:rsidRPr="00B9544B" w:rsidRDefault="0268E50C" w:rsidP="00B9544B">
      <w:pPr>
        <w:pStyle w:val="ListParagraph"/>
        <w:numPr>
          <w:ilvl w:val="0"/>
          <w:numId w:val="9"/>
        </w:numPr>
        <w:rPr>
          <w:b/>
          <w:bCs/>
        </w:rPr>
      </w:pPr>
      <w:r w:rsidRPr="00B9544B">
        <w:rPr>
          <w:rFonts w:ascii="Arial Nova" w:eastAsia="Arial Nova" w:hAnsi="Arial Nova" w:cs="Arial Nova"/>
          <w:b/>
          <w:bCs/>
          <w:sz w:val="20"/>
          <w:szCs w:val="20"/>
        </w:rPr>
        <w:t xml:space="preserve">Expressive arts and design </w:t>
      </w:r>
    </w:p>
    <w:p w14:paraId="5B8F5C34" w14:textId="015D91C1" w:rsidR="004A2B9D" w:rsidRPr="00B9544B" w:rsidRDefault="0268E50C" w:rsidP="00B9544B">
      <w:pPr>
        <w:pStyle w:val="ListParagraph"/>
        <w:numPr>
          <w:ilvl w:val="1"/>
          <w:numId w:val="8"/>
        </w:numPr>
      </w:pPr>
      <w:r w:rsidRPr="00B9544B">
        <w:rPr>
          <w:rFonts w:ascii="Arial Nova" w:eastAsia="Arial Nova" w:hAnsi="Arial Nova" w:cs="Arial Nova"/>
          <w:sz w:val="20"/>
          <w:szCs w:val="20"/>
        </w:rPr>
        <w:t xml:space="preserve">Creating with materials </w:t>
      </w:r>
    </w:p>
    <w:p w14:paraId="786D8860" w14:textId="37E1AF5E" w:rsidR="004A2B9D" w:rsidRPr="00B9544B" w:rsidRDefault="0268E50C" w:rsidP="00B9544B">
      <w:pPr>
        <w:pStyle w:val="ListParagraph"/>
        <w:numPr>
          <w:ilvl w:val="1"/>
          <w:numId w:val="8"/>
        </w:numPr>
      </w:pPr>
      <w:r w:rsidRPr="00B9544B">
        <w:rPr>
          <w:rFonts w:ascii="Arial Nova" w:eastAsia="Arial Nova" w:hAnsi="Arial Nova" w:cs="Arial Nova"/>
          <w:sz w:val="20"/>
          <w:szCs w:val="20"/>
        </w:rPr>
        <w:t>Being imaginative and expressive</w:t>
      </w:r>
    </w:p>
    <w:p w14:paraId="17CFA7FF" w14:textId="2BD436BD" w:rsidR="004A2B9D" w:rsidRPr="0026403A" w:rsidRDefault="004A2B9D" w:rsidP="704F5777">
      <w:pPr>
        <w:rPr>
          <w:rFonts w:ascii="Arial Nova" w:eastAsia="Arial Nova" w:hAnsi="Arial Nova" w:cs="Arial Nova"/>
          <w:sz w:val="20"/>
          <w:szCs w:val="20"/>
        </w:rPr>
      </w:pPr>
    </w:p>
    <w:p w14:paraId="0C6D976D" w14:textId="629F9F54"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Children's development levels are assessed and as the year progresses, the balance will shift towards a more equal focus on all areas of learning, as children grow in confidence and ability within the three prime areas. However, if a child's progress in any of the prime areas gives cause for concern, staff will discuss this with the child's parents/carers and agree how to support the child. Reception pupils also participate in daily phonics sessions, following </w:t>
      </w:r>
      <w:r w:rsidR="3B31E3D6" w:rsidRPr="704F5777">
        <w:rPr>
          <w:rFonts w:ascii="Arial Nova" w:eastAsia="Arial Nova" w:hAnsi="Arial Nova" w:cs="Arial Nova"/>
          <w:sz w:val="20"/>
          <w:szCs w:val="20"/>
        </w:rPr>
        <w:t xml:space="preserve">Monster Phonics. </w:t>
      </w:r>
    </w:p>
    <w:p w14:paraId="1912FABD" w14:textId="3AEAA628" w:rsidR="004A2B9D" w:rsidRPr="0026403A" w:rsidRDefault="004A2B9D" w:rsidP="704F5777">
      <w:pPr>
        <w:rPr>
          <w:rFonts w:ascii="Arial Nova" w:eastAsia="Arial Nova" w:hAnsi="Arial Nova" w:cs="Arial Nova"/>
          <w:sz w:val="20"/>
          <w:szCs w:val="20"/>
        </w:rPr>
      </w:pPr>
    </w:p>
    <w:p w14:paraId="2F5FA767" w14:textId="132803AB" w:rsidR="004A2B9D" w:rsidRDefault="61C1D57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Characteristics of Effective Learning </w:t>
      </w:r>
    </w:p>
    <w:p w14:paraId="321D10CD" w14:textId="77777777" w:rsidR="00B9544B" w:rsidRPr="0026403A" w:rsidRDefault="00B9544B" w:rsidP="704F5777">
      <w:pPr>
        <w:rPr>
          <w:rFonts w:ascii="Arial Nova" w:eastAsia="Arial Nova" w:hAnsi="Arial Nova" w:cs="Arial Nova"/>
          <w:sz w:val="20"/>
          <w:szCs w:val="20"/>
        </w:rPr>
      </w:pPr>
    </w:p>
    <w:p w14:paraId="2406EE8D" w14:textId="3B3A91A4" w:rsidR="004A2B9D"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We ensure that our environment and delivery of the curriculum incorporates the three characteristics of effective teaching and learning: </w:t>
      </w:r>
    </w:p>
    <w:p w14:paraId="2DAAF1B7" w14:textId="77777777" w:rsidR="00B9544B" w:rsidRPr="0026403A" w:rsidRDefault="00B9544B" w:rsidP="704F5777">
      <w:pPr>
        <w:rPr>
          <w:rFonts w:ascii="Arial Nova" w:eastAsia="Arial Nova" w:hAnsi="Arial Nova" w:cs="Arial Nova"/>
          <w:sz w:val="20"/>
          <w:szCs w:val="20"/>
        </w:rPr>
      </w:pPr>
    </w:p>
    <w:p w14:paraId="64F04165" w14:textId="035A36A5" w:rsidR="00B9544B"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w:t>
      </w:r>
      <w:r w:rsidRPr="00B9544B">
        <w:rPr>
          <w:rFonts w:ascii="Arial Nova" w:eastAsia="Arial Nova" w:hAnsi="Arial Nova" w:cs="Arial Nova"/>
          <w:i/>
          <w:iCs/>
          <w:sz w:val="20"/>
          <w:szCs w:val="20"/>
        </w:rPr>
        <w:t xml:space="preserve">Playing and </w:t>
      </w:r>
      <w:r w:rsidR="00B9544B" w:rsidRPr="00B9544B">
        <w:rPr>
          <w:rFonts w:ascii="Arial Nova" w:eastAsia="Arial Nova" w:hAnsi="Arial Nova" w:cs="Arial Nova"/>
          <w:i/>
          <w:iCs/>
          <w:sz w:val="20"/>
          <w:szCs w:val="20"/>
        </w:rPr>
        <w:t>E</w:t>
      </w:r>
      <w:r w:rsidRPr="00B9544B">
        <w:rPr>
          <w:rFonts w:ascii="Arial Nova" w:eastAsia="Arial Nova" w:hAnsi="Arial Nova" w:cs="Arial Nova"/>
          <w:i/>
          <w:iCs/>
          <w:sz w:val="20"/>
          <w:szCs w:val="20"/>
        </w:rPr>
        <w:t>xploring</w:t>
      </w:r>
    </w:p>
    <w:p w14:paraId="3E1F87E0" w14:textId="77777777" w:rsidR="00B9544B" w:rsidRDefault="00B9544B" w:rsidP="704F5777">
      <w:pPr>
        <w:rPr>
          <w:rFonts w:ascii="Arial Nova" w:eastAsia="Arial Nova" w:hAnsi="Arial Nova" w:cs="Arial Nova"/>
          <w:sz w:val="20"/>
          <w:szCs w:val="20"/>
        </w:rPr>
      </w:pPr>
    </w:p>
    <w:p w14:paraId="326FB1CC" w14:textId="204CDDBF" w:rsidR="00B9544B" w:rsidRDefault="00B9544B" w:rsidP="704F5777">
      <w:pPr>
        <w:rPr>
          <w:rFonts w:ascii="Arial Nova" w:eastAsia="Arial Nova" w:hAnsi="Arial Nova" w:cs="Arial Nova"/>
          <w:sz w:val="20"/>
          <w:szCs w:val="20"/>
        </w:rPr>
      </w:pPr>
      <w:r>
        <w:rPr>
          <w:rFonts w:ascii="Arial Nova" w:eastAsia="Arial Nova" w:hAnsi="Arial Nova" w:cs="Arial Nova"/>
          <w:sz w:val="20"/>
          <w:szCs w:val="20"/>
        </w:rPr>
        <w:t>C</w:t>
      </w:r>
      <w:r w:rsidR="61C1D57F" w:rsidRPr="704F5777">
        <w:rPr>
          <w:rFonts w:ascii="Arial Nova" w:eastAsia="Arial Nova" w:hAnsi="Arial Nova" w:cs="Arial Nova"/>
          <w:sz w:val="20"/>
          <w:szCs w:val="20"/>
        </w:rPr>
        <w:t>hildren will have opportunities to investigate and experience things, and 'have a go'. ‘Children's play reflects their wide ranging and varied interests and preoccupations. In their play children learn at their highest level. Play with peers is important for children's development. ' Through play, our children explore and develop learning experiences, which help them make sense of the world</w:t>
      </w:r>
      <w:r>
        <w:rPr>
          <w:rFonts w:ascii="Arial Nova" w:eastAsia="Arial Nova" w:hAnsi="Arial Nova" w:cs="Arial Nova"/>
          <w:sz w:val="20"/>
          <w:szCs w:val="20"/>
        </w:rPr>
        <w:t>’</w:t>
      </w:r>
      <w:r w:rsidR="61C1D57F" w:rsidRPr="704F5777">
        <w:rPr>
          <w:rFonts w:ascii="Arial Nova" w:eastAsia="Arial Nova" w:hAnsi="Arial Nova" w:cs="Arial Nova"/>
          <w:sz w:val="20"/>
          <w:szCs w:val="20"/>
        </w:rPr>
        <w:t xml:space="preserve">. They practise and build up ideas, learn how to control themselves and understand the need for rules. They have the opportunity to think creatively alongside other children as well as on their own. They communicate with others as they investigate and solve problems. </w:t>
      </w:r>
    </w:p>
    <w:p w14:paraId="67E43F18" w14:textId="77777777" w:rsidR="00B9544B" w:rsidRDefault="00B9544B" w:rsidP="704F5777">
      <w:pPr>
        <w:rPr>
          <w:rFonts w:ascii="Arial Nova" w:eastAsia="Arial Nova" w:hAnsi="Arial Nova" w:cs="Arial Nova"/>
          <w:sz w:val="20"/>
          <w:szCs w:val="20"/>
        </w:rPr>
      </w:pPr>
    </w:p>
    <w:p w14:paraId="0AAA2427" w14:textId="3646BE06" w:rsidR="00B9544B"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w:t>
      </w:r>
      <w:r w:rsidRPr="00B9544B">
        <w:rPr>
          <w:rFonts w:ascii="Arial Nova" w:eastAsia="Arial Nova" w:hAnsi="Arial Nova" w:cs="Arial Nova"/>
          <w:i/>
          <w:iCs/>
          <w:sz w:val="20"/>
          <w:szCs w:val="20"/>
        </w:rPr>
        <w:t xml:space="preserve">Active </w:t>
      </w:r>
      <w:r w:rsidR="00B9544B" w:rsidRPr="00B9544B">
        <w:rPr>
          <w:rFonts w:ascii="Arial Nova" w:eastAsia="Arial Nova" w:hAnsi="Arial Nova" w:cs="Arial Nova"/>
          <w:i/>
          <w:iCs/>
          <w:sz w:val="20"/>
          <w:szCs w:val="20"/>
        </w:rPr>
        <w:t>L</w:t>
      </w:r>
      <w:r w:rsidRPr="00B9544B">
        <w:rPr>
          <w:rFonts w:ascii="Arial Nova" w:eastAsia="Arial Nova" w:hAnsi="Arial Nova" w:cs="Arial Nova"/>
          <w:i/>
          <w:iCs/>
          <w:sz w:val="20"/>
          <w:szCs w:val="20"/>
        </w:rPr>
        <w:t>earning</w:t>
      </w:r>
      <w:r w:rsidRPr="704F5777">
        <w:rPr>
          <w:rFonts w:ascii="Arial Nova" w:eastAsia="Arial Nova" w:hAnsi="Arial Nova" w:cs="Arial Nova"/>
          <w:sz w:val="20"/>
          <w:szCs w:val="20"/>
        </w:rPr>
        <w:t xml:space="preserve"> </w:t>
      </w:r>
    </w:p>
    <w:p w14:paraId="79BF9E16" w14:textId="77777777" w:rsidR="00B9544B" w:rsidRDefault="00B9544B" w:rsidP="704F5777">
      <w:pPr>
        <w:rPr>
          <w:rFonts w:ascii="Arial Nova" w:eastAsia="Arial Nova" w:hAnsi="Arial Nova" w:cs="Arial Nova"/>
          <w:sz w:val="20"/>
          <w:szCs w:val="20"/>
        </w:rPr>
      </w:pPr>
    </w:p>
    <w:p w14:paraId="7DA7CE4C" w14:textId="6DABBECE" w:rsidR="004A2B9D" w:rsidRDefault="00B9544B" w:rsidP="704F5777">
      <w:pPr>
        <w:rPr>
          <w:rFonts w:ascii="Arial Nova" w:eastAsia="Arial Nova" w:hAnsi="Arial Nova" w:cs="Arial Nova"/>
          <w:sz w:val="20"/>
          <w:szCs w:val="20"/>
        </w:rPr>
      </w:pPr>
      <w:r>
        <w:rPr>
          <w:rFonts w:ascii="Arial Nova" w:eastAsia="Arial Nova" w:hAnsi="Arial Nova" w:cs="Arial Nova"/>
          <w:sz w:val="20"/>
          <w:szCs w:val="20"/>
        </w:rPr>
        <w:t>Our c</w:t>
      </w:r>
      <w:r w:rsidR="61C1D57F" w:rsidRPr="704F5777">
        <w:rPr>
          <w:rFonts w:ascii="Arial Nova" w:eastAsia="Arial Nova" w:hAnsi="Arial Nova" w:cs="Arial Nova"/>
          <w:sz w:val="20"/>
          <w:szCs w:val="20"/>
        </w:rPr>
        <w:t xml:space="preserve">hildren will have time and space to concentrate and keep on trying if they encounter difficulties and enjoy their achievements. 'Children learn best through physical and mental challenges. Active learning involves other people, objects, ideas and events that engage and involve children for sustained periods.' Active learning occurs when children are motivated and interested. Children need some independence and control over their learning. As children develop their confidence, they learn to make decisions. It provides children with a sense of satisfaction as they take ownership of their learning. </w:t>
      </w:r>
    </w:p>
    <w:p w14:paraId="232005DF" w14:textId="77777777" w:rsidR="00B9544B" w:rsidRPr="0026403A" w:rsidRDefault="00B9544B" w:rsidP="704F5777">
      <w:pPr>
        <w:rPr>
          <w:rFonts w:ascii="Arial Nova" w:eastAsia="Arial Nova" w:hAnsi="Arial Nova" w:cs="Arial Nova"/>
          <w:sz w:val="20"/>
          <w:szCs w:val="20"/>
        </w:rPr>
      </w:pPr>
    </w:p>
    <w:p w14:paraId="49373CE8" w14:textId="36FD8B65" w:rsidR="00B9544B"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w:t>
      </w:r>
      <w:r w:rsidRPr="00B9544B">
        <w:rPr>
          <w:rFonts w:ascii="Arial Nova" w:eastAsia="Arial Nova" w:hAnsi="Arial Nova" w:cs="Arial Nova"/>
          <w:i/>
          <w:iCs/>
          <w:sz w:val="20"/>
          <w:szCs w:val="20"/>
        </w:rPr>
        <w:t xml:space="preserve">Creating and </w:t>
      </w:r>
      <w:r w:rsidR="00B9544B" w:rsidRPr="00B9544B">
        <w:rPr>
          <w:rFonts w:ascii="Arial Nova" w:eastAsia="Arial Nova" w:hAnsi="Arial Nova" w:cs="Arial Nova"/>
          <w:i/>
          <w:iCs/>
          <w:sz w:val="20"/>
          <w:szCs w:val="20"/>
        </w:rPr>
        <w:t>T</w:t>
      </w:r>
      <w:r w:rsidRPr="00B9544B">
        <w:rPr>
          <w:rFonts w:ascii="Arial Nova" w:eastAsia="Arial Nova" w:hAnsi="Arial Nova" w:cs="Arial Nova"/>
          <w:i/>
          <w:iCs/>
          <w:sz w:val="20"/>
          <w:szCs w:val="20"/>
        </w:rPr>
        <w:t xml:space="preserve">hinking </w:t>
      </w:r>
      <w:r w:rsidR="00B9544B" w:rsidRPr="00B9544B">
        <w:rPr>
          <w:rFonts w:ascii="Arial Nova" w:eastAsia="Arial Nova" w:hAnsi="Arial Nova" w:cs="Arial Nova"/>
          <w:i/>
          <w:iCs/>
          <w:sz w:val="20"/>
          <w:szCs w:val="20"/>
        </w:rPr>
        <w:t>C</w:t>
      </w:r>
      <w:r w:rsidRPr="00B9544B">
        <w:rPr>
          <w:rFonts w:ascii="Arial Nova" w:eastAsia="Arial Nova" w:hAnsi="Arial Nova" w:cs="Arial Nova"/>
          <w:i/>
          <w:iCs/>
          <w:sz w:val="20"/>
          <w:szCs w:val="20"/>
        </w:rPr>
        <w:t>ritically</w:t>
      </w:r>
      <w:r w:rsidRPr="704F5777">
        <w:rPr>
          <w:rFonts w:ascii="Arial Nova" w:eastAsia="Arial Nova" w:hAnsi="Arial Nova" w:cs="Arial Nova"/>
          <w:sz w:val="20"/>
          <w:szCs w:val="20"/>
        </w:rPr>
        <w:t xml:space="preserve"> </w:t>
      </w:r>
    </w:p>
    <w:p w14:paraId="1328C832" w14:textId="77777777" w:rsidR="00B9544B" w:rsidRDefault="00B9544B" w:rsidP="704F5777">
      <w:pPr>
        <w:rPr>
          <w:rFonts w:ascii="Arial Nova" w:eastAsia="Arial Nova" w:hAnsi="Arial Nova" w:cs="Arial Nova"/>
          <w:sz w:val="20"/>
          <w:szCs w:val="20"/>
        </w:rPr>
      </w:pPr>
    </w:p>
    <w:p w14:paraId="29830534" w14:textId="2CA420BF" w:rsidR="004A2B9D" w:rsidRPr="0026403A" w:rsidRDefault="00B9544B" w:rsidP="704F5777">
      <w:pPr>
        <w:rPr>
          <w:rFonts w:ascii="Arial Nova" w:eastAsia="Arial Nova" w:hAnsi="Arial Nova" w:cs="Arial Nova"/>
          <w:sz w:val="20"/>
          <w:szCs w:val="20"/>
        </w:rPr>
      </w:pPr>
      <w:r>
        <w:rPr>
          <w:rFonts w:ascii="Arial Nova" w:eastAsia="Arial Nova" w:hAnsi="Arial Nova" w:cs="Arial Nova"/>
          <w:sz w:val="20"/>
          <w:szCs w:val="20"/>
        </w:rPr>
        <w:t>W</w:t>
      </w:r>
      <w:r w:rsidR="61C1D57F" w:rsidRPr="704F5777">
        <w:rPr>
          <w:rFonts w:ascii="Arial Nova" w:eastAsia="Arial Nova" w:hAnsi="Arial Nova" w:cs="Arial Nova"/>
          <w:sz w:val="20"/>
          <w:szCs w:val="20"/>
        </w:rPr>
        <w:t xml:space="preserve">e encourage and support children to have and develop their own ideas, make links between ideas, and develop strategies for doing things. ‘When children have opportunities to play with ideas in different situations and with a variety of resources, they discover connections and come to new and better understandings and ways of doing things. Adult support in this process enhances their ability to think critically and ask questions.’ Children should be given the opportunity to be creative through all areas of learning. Adults can support children's thinking and help them make connections by showing interest, offering encouragement, clarifying ideas and asking open ended questions. Children can access resources and move around the classroom freely and purposefully to extend their learning. </w:t>
      </w:r>
    </w:p>
    <w:p w14:paraId="508AF760" w14:textId="467CDA9F" w:rsidR="004A2B9D" w:rsidRDefault="004A2B9D" w:rsidP="704F5777">
      <w:pPr>
        <w:rPr>
          <w:rFonts w:ascii="Arial Nova" w:eastAsia="Arial Nova" w:hAnsi="Arial Nova" w:cs="Arial Nova"/>
          <w:sz w:val="20"/>
          <w:szCs w:val="20"/>
        </w:rPr>
      </w:pPr>
    </w:p>
    <w:p w14:paraId="4AA03E85" w14:textId="77777777" w:rsidR="002C7521" w:rsidRDefault="002C7521" w:rsidP="704F5777">
      <w:pPr>
        <w:rPr>
          <w:rFonts w:ascii="Arial Nova" w:eastAsia="Arial Nova" w:hAnsi="Arial Nova" w:cs="Arial Nova"/>
          <w:sz w:val="20"/>
          <w:szCs w:val="20"/>
        </w:rPr>
      </w:pPr>
    </w:p>
    <w:p w14:paraId="7C5619C9" w14:textId="77777777" w:rsidR="002C7521" w:rsidRDefault="002C7521" w:rsidP="704F5777">
      <w:pPr>
        <w:rPr>
          <w:rFonts w:ascii="Arial Nova" w:eastAsia="Arial Nova" w:hAnsi="Arial Nova" w:cs="Arial Nova"/>
          <w:sz w:val="20"/>
          <w:szCs w:val="20"/>
        </w:rPr>
      </w:pPr>
    </w:p>
    <w:p w14:paraId="358B2176" w14:textId="77777777" w:rsidR="002C7521" w:rsidRPr="0026403A" w:rsidRDefault="002C7521" w:rsidP="704F5777">
      <w:pPr>
        <w:rPr>
          <w:rFonts w:ascii="Arial Nova" w:eastAsia="Arial Nova" w:hAnsi="Arial Nova" w:cs="Arial Nova"/>
          <w:sz w:val="20"/>
          <w:szCs w:val="20"/>
        </w:rPr>
      </w:pPr>
    </w:p>
    <w:p w14:paraId="7210C524" w14:textId="69242D51" w:rsidR="004A2B9D" w:rsidRDefault="61C1D57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lastRenderedPageBreak/>
        <w:t>Planning</w:t>
      </w:r>
    </w:p>
    <w:p w14:paraId="4F711769" w14:textId="77777777" w:rsidR="00B9544B" w:rsidRPr="0026403A" w:rsidRDefault="00B9544B" w:rsidP="704F5777">
      <w:pPr>
        <w:rPr>
          <w:rFonts w:ascii="Arial Nova" w:eastAsia="Arial Nova" w:hAnsi="Arial Nova" w:cs="Arial Nova"/>
          <w:b/>
          <w:bCs/>
          <w:sz w:val="20"/>
          <w:szCs w:val="20"/>
        </w:rPr>
      </w:pPr>
    </w:p>
    <w:p w14:paraId="1AF630A8" w14:textId="34525912"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The Early Learning Goals provide the basis for planning throughout the Foundation Stage. The planning objectives within the Foundation Stage are taken from the Development Matters Statements from the Early Years Foundation Stage document. The planning is based upon 6 themes with discrete phonics, maths and reading directed teaching. However, planning, which is based upon a different topic which is identified as vehicle of interest to deliver the children's next steps in learning, also therefore responds to the needs, achievement and interest of the children. Our medium-term planning identifies the intended learning, with outcomes, for children working towards the Early Learning Goals. Due to the nature of changing interests, this is constantly updated and subject to change. </w:t>
      </w:r>
    </w:p>
    <w:p w14:paraId="31658C87" w14:textId="752CF54C" w:rsidR="004A2B9D" w:rsidRPr="0026403A" w:rsidRDefault="004A2B9D" w:rsidP="704F5777">
      <w:pPr>
        <w:rPr>
          <w:rFonts w:ascii="Arial Nova" w:eastAsia="Arial Nova" w:hAnsi="Arial Nova" w:cs="Arial Nova"/>
          <w:sz w:val="20"/>
          <w:szCs w:val="20"/>
        </w:rPr>
      </w:pPr>
    </w:p>
    <w:p w14:paraId="0DD85F9C" w14:textId="119B005A" w:rsidR="004A2B9D" w:rsidRDefault="61C1D57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Observations</w:t>
      </w:r>
    </w:p>
    <w:p w14:paraId="3BB7AB5B" w14:textId="77777777" w:rsidR="00B9544B" w:rsidRPr="0026403A" w:rsidRDefault="00B9544B" w:rsidP="704F5777">
      <w:pPr>
        <w:rPr>
          <w:rFonts w:ascii="Arial Nova" w:eastAsia="Arial Nova" w:hAnsi="Arial Nova" w:cs="Arial Nova"/>
          <w:b/>
          <w:bCs/>
          <w:sz w:val="20"/>
          <w:szCs w:val="20"/>
        </w:rPr>
      </w:pPr>
    </w:p>
    <w:p w14:paraId="07E0274C" w14:textId="540B69CC"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Foundation Stage staff use observations as the basis for planning. Staff are skilled at observing children to identify their achievements, interests and next steps for learning. These observations then lead the direction of the planning. </w:t>
      </w:r>
      <w:r w:rsidR="002139DA">
        <w:rPr>
          <w:rFonts w:ascii="Arial Nova" w:eastAsia="Arial Nova" w:hAnsi="Arial Nova" w:cs="Arial Nova"/>
          <w:sz w:val="20"/>
          <w:szCs w:val="20"/>
        </w:rPr>
        <w:t xml:space="preserve">We use the platform ‘Tapestry’, in which we upload weekly observations of children across the 7 areas. </w:t>
      </w:r>
      <w:r w:rsidR="002C7521">
        <w:rPr>
          <w:rFonts w:ascii="Arial Nova" w:eastAsia="Arial Nova" w:hAnsi="Arial Nova" w:cs="Arial Nova"/>
          <w:sz w:val="20"/>
          <w:szCs w:val="20"/>
        </w:rPr>
        <w:t xml:space="preserve">We also have an interactive observation wall, which displays Receptions learning through images and speech. </w:t>
      </w:r>
    </w:p>
    <w:p w14:paraId="51B595C8" w14:textId="085074B5" w:rsidR="004A2B9D" w:rsidRPr="0026403A" w:rsidRDefault="004A2B9D" w:rsidP="704F5777">
      <w:pPr>
        <w:rPr>
          <w:rFonts w:ascii="Arial Nova" w:eastAsia="Arial Nova" w:hAnsi="Arial Nova" w:cs="Arial Nova"/>
          <w:sz w:val="20"/>
          <w:szCs w:val="20"/>
        </w:rPr>
      </w:pPr>
    </w:p>
    <w:p w14:paraId="1C036D1B" w14:textId="229D07D6" w:rsidR="004A2B9D" w:rsidRDefault="61C1D57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Assessment</w:t>
      </w:r>
      <w:r w:rsidR="387BAE39" w:rsidRPr="704F5777">
        <w:rPr>
          <w:rFonts w:ascii="Arial Nova" w:eastAsia="Arial Nova" w:hAnsi="Arial Nova" w:cs="Arial Nova"/>
          <w:b/>
          <w:bCs/>
          <w:sz w:val="20"/>
          <w:szCs w:val="20"/>
        </w:rPr>
        <w:t xml:space="preserve"> </w:t>
      </w:r>
    </w:p>
    <w:p w14:paraId="70D07913" w14:textId="77777777" w:rsidR="00B9544B" w:rsidRPr="0026403A" w:rsidRDefault="00B9544B" w:rsidP="704F5777">
      <w:pPr>
        <w:rPr>
          <w:rFonts w:ascii="Arial Nova" w:eastAsia="Arial Nova" w:hAnsi="Arial Nova" w:cs="Arial Nova"/>
          <w:sz w:val="20"/>
          <w:szCs w:val="20"/>
        </w:rPr>
      </w:pPr>
    </w:p>
    <w:p w14:paraId="74089E7C" w14:textId="03F6062B"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During the first term in Reception, the teachers assess the ability of each child using a baseline assessment. These assessments allow us to identify patterns of attainment within the cohort, in order to adjust the teaching programme for individual children and groups of children. Staff also administer the Reception Baseline Assessment (RBA), which is a short assessment, taken in the first six weeks in which a child starts reception. The Foundation Stage Profile is the nationally employed assessment tool that enables teachers to record their observations at the end of the Foundation Stage, and to summarise their pupils' progress towards the Early Learning Goals. It covers each of the seven areas of learning contained in the curriculum guidance for the Foundation Stage.</w:t>
      </w:r>
      <w:r w:rsidR="4A5CB406" w:rsidRPr="704F5777">
        <w:rPr>
          <w:rFonts w:ascii="Arial Nova" w:eastAsia="Arial Nova" w:hAnsi="Arial Nova" w:cs="Arial Nova"/>
          <w:sz w:val="20"/>
          <w:szCs w:val="20"/>
        </w:rPr>
        <w:t xml:space="preserve"> </w:t>
      </w:r>
      <w:r w:rsidR="002139DA">
        <w:rPr>
          <w:rFonts w:ascii="Arial Nova" w:eastAsia="Arial Nova" w:hAnsi="Arial Nova" w:cs="Arial Nova"/>
          <w:sz w:val="20"/>
          <w:szCs w:val="20"/>
        </w:rPr>
        <w:t xml:space="preserve">Parents have access to our online observations with an app called ‘tapestry’, this is where we make in the moment assessments and observations on the children. </w:t>
      </w:r>
      <w:r w:rsidRPr="704F5777">
        <w:rPr>
          <w:rFonts w:ascii="Arial Nova" w:eastAsia="Arial Nova" w:hAnsi="Arial Nova" w:cs="Arial Nova"/>
          <w:sz w:val="20"/>
          <w:szCs w:val="20"/>
        </w:rPr>
        <w:t xml:space="preserve">We record each child's level of development against the goals as </w:t>
      </w:r>
      <w:r w:rsidR="002139DA">
        <w:rPr>
          <w:rFonts w:ascii="Arial Nova" w:eastAsia="Arial Nova" w:hAnsi="Arial Nova" w:cs="Arial Nova"/>
          <w:sz w:val="20"/>
          <w:szCs w:val="20"/>
        </w:rPr>
        <w:t xml:space="preserve">expected or working towards. </w:t>
      </w:r>
      <w:r w:rsidRPr="704F5777">
        <w:rPr>
          <w:rFonts w:ascii="Arial Nova" w:eastAsia="Arial Nova" w:hAnsi="Arial Nova" w:cs="Arial Nova"/>
          <w:sz w:val="20"/>
          <w:szCs w:val="20"/>
        </w:rPr>
        <w:t>We make regular assessments of children's learning, and we use this information to ensure that future planning reflects identified needs. Assessment in the Foundation Stage takes the form of both formal and informal observations, photographic evidence and through planned activities. Assessment is completed regularly and involves all Reception staff. Parent views are also sought to provide a wider assessment picture. The teachers keep limited progress records</w:t>
      </w:r>
      <w:r w:rsidR="5CD99C67" w:rsidRPr="704F5777">
        <w:rPr>
          <w:rFonts w:ascii="Arial Nova" w:eastAsia="Arial Nova" w:hAnsi="Arial Nova" w:cs="Arial Nova"/>
          <w:sz w:val="20"/>
          <w:szCs w:val="20"/>
        </w:rPr>
        <w:t>.</w:t>
      </w:r>
      <w:r w:rsidRPr="704F5777">
        <w:rPr>
          <w:rFonts w:ascii="Arial Nova" w:eastAsia="Arial Nova" w:hAnsi="Arial Nova" w:cs="Arial Nova"/>
          <w:sz w:val="20"/>
          <w:szCs w:val="20"/>
        </w:rPr>
        <w:t xml:space="preserve"> </w:t>
      </w:r>
      <w:r w:rsidR="2C73C5E7" w:rsidRPr="704F5777">
        <w:rPr>
          <w:rFonts w:ascii="Arial Nova" w:eastAsia="Arial Nova" w:hAnsi="Arial Nova" w:cs="Arial Nova"/>
          <w:sz w:val="20"/>
          <w:szCs w:val="20"/>
        </w:rPr>
        <w:t>Floor Books</w:t>
      </w:r>
      <w:r w:rsidRPr="704F5777">
        <w:rPr>
          <w:rFonts w:ascii="Arial Nova" w:eastAsia="Arial Nova" w:hAnsi="Arial Nova" w:cs="Arial Nova"/>
          <w:sz w:val="20"/>
          <w:szCs w:val="20"/>
        </w:rPr>
        <w:t xml:space="preserve"> contain a range of evidence that parents have the opportunity to look at.</w:t>
      </w:r>
      <w:r w:rsidR="143DC6DA" w:rsidRPr="704F5777">
        <w:rPr>
          <w:rFonts w:ascii="Arial Nova" w:eastAsia="Arial Nova" w:hAnsi="Arial Nova" w:cs="Arial Nova"/>
          <w:sz w:val="20"/>
          <w:szCs w:val="20"/>
        </w:rPr>
        <w:t xml:space="preserve"> Individual English, Phonics and Mathematics Books provide further evidence for teachers.</w:t>
      </w:r>
      <w:r w:rsidRPr="704F5777">
        <w:rPr>
          <w:rFonts w:ascii="Arial Nova" w:eastAsia="Arial Nova" w:hAnsi="Arial Nova" w:cs="Arial Nova"/>
          <w:sz w:val="20"/>
          <w:szCs w:val="20"/>
        </w:rPr>
        <w:t xml:space="preserve"> The pupil tracker is updated at the end of every </w:t>
      </w:r>
      <w:r w:rsidR="7D8729CE" w:rsidRPr="704F5777">
        <w:rPr>
          <w:rFonts w:ascii="Arial Nova" w:eastAsia="Arial Nova" w:hAnsi="Arial Nova" w:cs="Arial Nova"/>
          <w:sz w:val="20"/>
          <w:szCs w:val="20"/>
        </w:rPr>
        <w:t xml:space="preserve">half </w:t>
      </w:r>
      <w:r w:rsidRPr="704F5777">
        <w:rPr>
          <w:rFonts w:ascii="Arial Nova" w:eastAsia="Arial Nova" w:hAnsi="Arial Nova" w:cs="Arial Nova"/>
          <w:sz w:val="20"/>
          <w:szCs w:val="20"/>
        </w:rPr>
        <w:t>term. This provides a summary sheet for each child</w:t>
      </w:r>
      <w:r w:rsidR="69F0E4E9" w:rsidRPr="704F5777">
        <w:rPr>
          <w:rFonts w:ascii="Arial Nova" w:eastAsia="Arial Nova" w:hAnsi="Arial Nova" w:cs="Arial Nova"/>
          <w:sz w:val="20"/>
          <w:szCs w:val="20"/>
        </w:rPr>
        <w:t xml:space="preserve">. </w:t>
      </w:r>
      <w:r w:rsidRPr="704F5777">
        <w:rPr>
          <w:rFonts w:ascii="Arial Nova" w:eastAsia="Arial Nova" w:hAnsi="Arial Nova" w:cs="Arial Nova"/>
          <w:sz w:val="20"/>
          <w:szCs w:val="20"/>
        </w:rPr>
        <w:t>We record each child's level of development to be on track or not on track and then organise support and intervention for those not on track at that specific point in the year</w:t>
      </w:r>
      <w:r w:rsidR="7CC0213D" w:rsidRPr="704F5777">
        <w:rPr>
          <w:rFonts w:ascii="Arial Nova" w:eastAsia="Arial Nova" w:hAnsi="Arial Nova" w:cs="Arial Nova"/>
          <w:sz w:val="20"/>
          <w:szCs w:val="20"/>
        </w:rPr>
        <w:t xml:space="preserve">. </w:t>
      </w:r>
      <w:r w:rsidRPr="704F5777">
        <w:rPr>
          <w:rFonts w:ascii="Arial Nova" w:eastAsia="Arial Nova" w:hAnsi="Arial Nova" w:cs="Arial Nova"/>
          <w:sz w:val="20"/>
          <w:szCs w:val="20"/>
        </w:rPr>
        <w:t xml:space="preserve">Parents </w:t>
      </w:r>
      <w:r w:rsidR="08D71094" w:rsidRPr="704F5777">
        <w:rPr>
          <w:rFonts w:ascii="Arial Nova" w:eastAsia="Arial Nova" w:hAnsi="Arial Nova" w:cs="Arial Nova"/>
          <w:sz w:val="20"/>
          <w:szCs w:val="20"/>
        </w:rPr>
        <w:t xml:space="preserve">also </w:t>
      </w:r>
      <w:r w:rsidRPr="704F5777">
        <w:rPr>
          <w:rFonts w:ascii="Arial Nova" w:eastAsia="Arial Nova" w:hAnsi="Arial Nova" w:cs="Arial Nova"/>
          <w:sz w:val="20"/>
          <w:szCs w:val="20"/>
        </w:rPr>
        <w:t xml:space="preserve">receive an annual written report that offers comments on their child's progress and gives next step targets. It highlights the child's strengths and development needs and gives details of the child's general progress. We complete these in June and send them to parents in July each year. </w:t>
      </w:r>
    </w:p>
    <w:p w14:paraId="4768B2B6" w14:textId="406D7A8A" w:rsidR="004A2B9D" w:rsidRPr="0026403A" w:rsidRDefault="004A2B9D" w:rsidP="704F5777">
      <w:pPr>
        <w:rPr>
          <w:rFonts w:ascii="Arial Nova" w:eastAsia="Arial Nova" w:hAnsi="Arial Nova" w:cs="Arial Nova"/>
          <w:sz w:val="20"/>
          <w:szCs w:val="20"/>
        </w:rPr>
      </w:pPr>
    </w:p>
    <w:p w14:paraId="57998100" w14:textId="582281B8" w:rsidR="004A2B9D" w:rsidRDefault="61C1D57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The Learning Environment</w:t>
      </w:r>
    </w:p>
    <w:p w14:paraId="09DF63AB" w14:textId="77777777" w:rsidR="00B9544B" w:rsidRPr="0026403A" w:rsidRDefault="00B9544B" w:rsidP="704F5777">
      <w:pPr>
        <w:rPr>
          <w:rFonts w:ascii="Arial Nova" w:eastAsia="Arial Nova" w:hAnsi="Arial Nova" w:cs="Arial Nova"/>
          <w:b/>
          <w:bCs/>
          <w:sz w:val="20"/>
          <w:szCs w:val="20"/>
        </w:rPr>
      </w:pPr>
    </w:p>
    <w:p w14:paraId="26703A79" w14:textId="24723525"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The Foundation Stage classroom is organised to allow children to explore and learn securely and safely. There are specific areas where the children can be </w:t>
      </w:r>
      <w:proofErr w:type="gramStart"/>
      <w:r w:rsidR="007579F1">
        <w:rPr>
          <w:rFonts w:ascii="Arial Nova" w:eastAsia="Arial Nova" w:hAnsi="Arial Nova" w:cs="Arial Nova"/>
          <w:sz w:val="20"/>
          <w:szCs w:val="20"/>
        </w:rPr>
        <w:t>access</w:t>
      </w:r>
      <w:proofErr w:type="gramEnd"/>
      <w:r w:rsidR="007579F1">
        <w:rPr>
          <w:rFonts w:ascii="Arial Nova" w:eastAsia="Arial Nova" w:hAnsi="Arial Nova" w:cs="Arial Nova"/>
          <w:sz w:val="20"/>
          <w:szCs w:val="20"/>
        </w:rPr>
        <w:t xml:space="preserve"> a range of different Early Learning Goals, we have more than 10 different areas indoors. </w:t>
      </w:r>
      <w:r w:rsidR="002139DA">
        <w:rPr>
          <w:rFonts w:ascii="Arial Nova" w:eastAsia="Arial Nova" w:hAnsi="Arial Nova" w:cs="Arial Nova"/>
          <w:sz w:val="20"/>
          <w:szCs w:val="20"/>
        </w:rPr>
        <w:t xml:space="preserve">We offer a wide range of gross- motor skills in our outdoor area </w:t>
      </w:r>
      <w:proofErr w:type="spellStart"/>
      <w:r w:rsidR="002139DA">
        <w:rPr>
          <w:rFonts w:ascii="Arial Nova" w:eastAsia="Arial Nova" w:hAnsi="Arial Nova" w:cs="Arial Nova"/>
          <w:sz w:val="20"/>
          <w:szCs w:val="20"/>
        </w:rPr>
        <w:t>ie</w:t>
      </w:r>
      <w:proofErr w:type="spellEnd"/>
      <w:r w:rsidR="002139DA">
        <w:rPr>
          <w:rFonts w:ascii="Arial Nova" w:eastAsia="Arial Nova" w:hAnsi="Arial Nova" w:cs="Arial Nova"/>
          <w:sz w:val="20"/>
          <w:szCs w:val="20"/>
        </w:rPr>
        <w:t xml:space="preserve">, climbing frames and bikes/ scooters. </w:t>
      </w:r>
      <w:r w:rsidRPr="704F5777">
        <w:rPr>
          <w:rFonts w:ascii="Arial Nova" w:eastAsia="Arial Nova" w:hAnsi="Arial Nova" w:cs="Arial Nova"/>
          <w:sz w:val="20"/>
          <w:szCs w:val="20"/>
        </w:rPr>
        <w:t>Children have access</w:t>
      </w:r>
      <w:r w:rsidR="002C7521">
        <w:rPr>
          <w:rFonts w:ascii="Arial Nova" w:eastAsia="Arial Nova" w:hAnsi="Arial Nova" w:cs="Arial Nova"/>
          <w:sz w:val="20"/>
          <w:szCs w:val="20"/>
        </w:rPr>
        <w:t xml:space="preserve"> to free-flow play throughout the day</w:t>
      </w:r>
      <w:r w:rsidRPr="704F5777">
        <w:rPr>
          <w:rFonts w:ascii="Arial Nova" w:eastAsia="Arial Nova" w:hAnsi="Arial Nova" w:cs="Arial Nova"/>
          <w:sz w:val="20"/>
          <w:szCs w:val="20"/>
        </w:rPr>
        <w:t>; this has a positive effect on the children's development. Being outdoors offers opportunities for doing things in different ways and in different scales than when indoors. The children can explore, use their senses and be physically active and exuberant. All areas of the curriculum can be explored outside</w:t>
      </w:r>
      <w:r w:rsidR="002139DA">
        <w:rPr>
          <w:rFonts w:ascii="Arial Nova" w:eastAsia="Arial Nova" w:hAnsi="Arial Nova" w:cs="Arial Nova"/>
          <w:sz w:val="20"/>
          <w:szCs w:val="20"/>
        </w:rPr>
        <w:t xml:space="preserve"> and inside</w:t>
      </w:r>
      <w:r w:rsidRPr="704F5777">
        <w:rPr>
          <w:rFonts w:ascii="Arial Nova" w:eastAsia="Arial Nova" w:hAnsi="Arial Nova" w:cs="Arial Nova"/>
          <w:sz w:val="20"/>
          <w:szCs w:val="20"/>
        </w:rPr>
        <w:t xml:space="preserve">. </w:t>
      </w:r>
      <w:r w:rsidR="002139DA">
        <w:rPr>
          <w:rFonts w:ascii="Arial Nova" w:eastAsia="Arial Nova" w:hAnsi="Arial Nova" w:cs="Arial Nova"/>
          <w:sz w:val="20"/>
          <w:szCs w:val="20"/>
        </w:rPr>
        <w:t xml:space="preserve">We offer the children opportunities to have access to free-flow play, in which the children can make the choice whether they want to learn indoors or outdoors regardless of the weather. </w:t>
      </w:r>
    </w:p>
    <w:p w14:paraId="33AA1C41" w14:textId="459658CE" w:rsidR="004A2B9D" w:rsidRPr="0026403A" w:rsidRDefault="004A2B9D" w:rsidP="704F5777">
      <w:pPr>
        <w:rPr>
          <w:rFonts w:ascii="Arial Nova" w:eastAsia="Arial Nova" w:hAnsi="Arial Nova" w:cs="Arial Nova"/>
          <w:b/>
          <w:bCs/>
          <w:sz w:val="20"/>
          <w:szCs w:val="20"/>
        </w:rPr>
      </w:pPr>
    </w:p>
    <w:p w14:paraId="5B12C278" w14:textId="7B4B7F6E" w:rsidR="004A2B9D" w:rsidRDefault="61C1D57F" w:rsidP="704F5777">
      <w:pPr>
        <w:rPr>
          <w:rFonts w:ascii="Arial Nova" w:eastAsia="Arial Nova" w:hAnsi="Arial Nova" w:cs="Arial Nova"/>
          <w:sz w:val="20"/>
          <w:szCs w:val="20"/>
        </w:rPr>
      </w:pPr>
      <w:r w:rsidRPr="704F5777">
        <w:rPr>
          <w:rFonts w:ascii="Arial Nova" w:eastAsia="Arial Nova" w:hAnsi="Arial Nova" w:cs="Arial Nova"/>
          <w:b/>
          <w:bCs/>
          <w:sz w:val="20"/>
          <w:szCs w:val="20"/>
        </w:rPr>
        <w:t>Teaching &amp; Learning Styles</w:t>
      </w:r>
      <w:r w:rsidRPr="704F5777">
        <w:rPr>
          <w:rFonts w:ascii="Arial Nova" w:eastAsia="Arial Nova" w:hAnsi="Arial Nova" w:cs="Arial Nova"/>
          <w:sz w:val="20"/>
          <w:szCs w:val="20"/>
        </w:rPr>
        <w:t xml:space="preserve"> </w:t>
      </w:r>
    </w:p>
    <w:p w14:paraId="1BE1C7CF" w14:textId="77777777" w:rsidR="00B9544B" w:rsidRPr="0026403A" w:rsidRDefault="00B9544B" w:rsidP="704F5777">
      <w:pPr>
        <w:rPr>
          <w:rFonts w:ascii="Arial Nova" w:eastAsia="Arial Nova" w:hAnsi="Arial Nova" w:cs="Arial Nova"/>
          <w:sz w:val="20"/>
          <w:szCs w:val="20"/>
        </w:rPr>
      </w:pPr>
    </w:p>
    <w:p w14:paraId="72866EFA" w14:textId="23D879EE" w:rsidR="004A2B9D"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The more general features of good practice in our school that relate to the Foundation Stage are: </w:t>
      </w:r>
    </w:p>
    <w:p w14:paraId="08E70337" w14:textId="77777777" w:rsidR="00B9544B" w:rsidRPr="0026403A" w:rsidRDefault="00B9544B" w:rsidP="704F5777">
      <w:pPr>
        <w:rPr>
          <w:rFonts w:ascii="Arial Nova" w:eastAsia="Arial Nova" w:hAnsi="Arial Nova" w:cs="Arial Nova"/>
          <w:sz w:val="20"/>
          <w:szCs w:val="20"/>
        </w:rPr>
      </w:pPr>
    </w:p>
    <w:p w14:paraId="466157AF" w14:textId="6BBAE26D"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partnership between teachers and parents, carers and other settings that helps our children to feel secure at school, and to develop a sense of well-being and achievement; </w:t>
      </w:r>
    </w:p>
    <w:p w14:paraId="66A895B8" w14:textId="276277BE"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understanding that teachers have of how children develop and learn, and how this must be reflected in their teaching; </w:t>
      </w:r>
    </w:p>
    <w:p w14:paraId="60BD94EA" w14:textId="23137BBC"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range of approaches that provide first-hand experiences, give clear explanations, make appropriate interventions, and extend and develop the children's play, talk or other means of communication; </w:t>
      </w:r>
    </w:p>
    <w:p w14:paraId="77D48FB6" w14:textId="43CACC81"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carefully planned curriculum that helps children achieve the Early Learning Goals by the end of the Foundation Stage; </w:t>
      </w:r>
    </w:p>
    <w:p w14:paraId="2DA44AE9" w14:textId="6AD3972C"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lastRenderedPageBreak/>
        <w:t xml:space="preserve">• the provision for children to take part in activities that build on and extend their interests, and develop their intellectual, physical, social and emotional abilities; </w:t>
      </w:r>
    </w:p>
    <w:p w14:paraId="526D78F6" w14:textId="52C7B9FB"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encouragement for children to communicate and talk about their learning, and to develop independence and self-management; </w:t>
      </w:r>
    </w:p>
    <w:p w14:paraId="355C186A" w14:textId="1BF089C7"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support for learning, with appropriate and accessible space, facilities and equipment, both indoors and outdoors; • the identification, through observations, of children's progress and future learning needs, which are regularly shared with parents; </w:t>
      </w:r>
    </w:p>
    <w:p w14:paraId="32B7B3BF" w14:textId="5D1EE178"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xml:space="preserve">• the clear aims of our work, and the regular monitoring of our work to evaluate and improve it; </w:t>
      </w:r>
    </w:p>
    <w:p w14:paraId="5E36AB2A" w14:textId="53AD07C3" w:rsidR="004A2B9D" w:rsidRPr="0026403A" w:rsidRDefault="61C1D57F" w:rsidP="704F5777">
      <w:pPr>
        <w:rPr>
          <w:rFonts w:ascii="Arial Nova" w:eastAsia="Arial Nova" w:hAnsi="Arial Nova" w:cs="Arial Nova"/>
          <w:sz w:val="20"/>
          <w:szCs w:val="20"/>
        </w:rPr>
      </w:pPr>
      <w:r w:rsidRPr="704F5777">
        <w:rPr>
          <w:rFonts w:ascii="Arial Nova" w:eastAsia="Arial Nova" w:hAnsi="Arial Nova" w:cs="Arial Nova"/>
          <w:sz w:val="20"/>
          <w:szCs w:val="20"/>
        </w:rPr>
        <w:t>• the regular identification of training needs for all adults working at the Foundation Stage.</w:t>
      </w:r>
    </w:p>
    <w:p w14:paraId="358532B4" w14:textId="6D5C588E" w:rsidR="004A2B9D" w:rsidRPr="0026403A" w:rsidRDefault="004A2B9D" w:rsidP="704F5777">
      <w:pPr>
        <w:rPr>
          <w:rFonts w:ascii="Arial Nova" w:eastAsia="Arial Nova" w:hAnsi="Arial Nova" w:cs="Arial Nova"/>
          <w:sz w:val="20"/>
          <w:szCs w:val="20"/>
        </w:rPr>
      </w:pPr>
    </w:p>
    <w:p w14:paraId="6E9D4B06" w14:textId="3CCF2986" w:rsidR="004A2B9D" w:rsidRPr="0026403A" w:rsidRDefault="004A2B9D" w:rsidP="704F5777">
      <w:pPr>
        <w:rPr>
          <w:rFonts w:ascii="Arial Nova" w:eastAsia="Arial Nova" w:hAnsi="Arial Nova" w:cs="Arial Nova"/>
          <w:sz w:val="20"/>
          <w:szCs w:val="20"/>
        </w:rPr>
      </w:pPr>
    </w:p>
    <w:p w14:paraId="2E3D7AEA" w14:textId="59FF4F9E" w:rsidR="004A2B9D" w:rsidRDefault="330F42FF" w:rsidP="00B9544B">
      <w:pPr>
        <w:tabs>
          <w:tab w:val="left" w:pos="2766"/>
        </w:tabs>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Transition </w:t>
      </w:r>
      <w:r w:rsidR="00B9544B">
        <w:rPr>
          <w:rFonts w:ascii="Arial Nova" w:eastAsia="Arial Nova" w:hAnsi="Arial Nova" w:cs="Arial Nova"/>
          <w:b/>
          <w:bCs/>
          <w:sz w:val="20"/>
          <w:szCs w:val="20"/>
        </w:rPr>
        <w:tab/>
      </w:r>
    </w:p>
    <w:p w14:paraId="7AEDCAAD" w14:textId="77777777" w:rsidR="00B9544B" w:rsidRPr="0026403A" w:rsidRDefault="00B9544B" w:rsidP="00B9544B">
      <w:pPr>
        <w:tabs>
          <w:tab w:val="left" w:pos="2766"/>
        </w:tabs>
        <w:rPr>
          <w:rFonts w:ascii="Arial Nova" w:eastAsia="Arial Nova" w:hAnsi="Arial Nova" w:cs="Arial Nova"/>
          <w:b/>
          <w:bCs/>
          <w:sz w:val="20"/>
          <w:szCs w:val="20"/>
        </w:rPr>
      </w:pPr>
    </w:p>
    <w:p w14:paraId="1C827134" w14:textId="596F4DDE" w:rsidR="004A2B9D" w:rsidRPr="0026403A" w:rsidRDefault="330F42FF" w:rsidP="704F5777">
      <w:r w:rsidRPr="704F5777">
        <w:rPr>
          <w:rFonts w:ascii="Arial Nova" w:eastAsia="Arial Nova" w:hAnsi="Arial Nova" w:cs="Arial Nova"/>
          <w:sz w:val="20"/>
          <w:szCs w:val="20"/>
        </w:rPr>
        <w:t xml:space="preserve">Starting school can be a difficult time for young children and worrying for parents; we therefore plan this time carefully to support children with the transition and to ensure it is as smooth as possible for each child and that they settle into their new class quickly and happily. </w:t>
      </w:r>
    </w:p>
    <w:p w14:paraId="5E8F9A17" w14:textId="720FEFA0" w:rsidR="004A2B9D" w:rsidRPr="0026403A" w:rsidRDefault="004A2B9D" w:rsidP="704F5777">
      <w:pPr>
        <w:rPr>
          <w:rFonts w:ascii="Arial Nova" w:eastAsia="Arial Nova" w:hAnsi="Arial Nova" w:cs="Arial Nova"/>
          <w:sz w:val="20"/>
          <w:szCs w:val="20"/>
        </w:rPr>
      </w:pPr>
    </w:p>
    <w:p w14:paraId="5B6B256C" w14:textId="6CFABBC1" w:rsidR="004A2B9D" w:rsidRPr="0026403A" w:rsidRDefault="330F42FF" w:rsidP="704F5777">
      <w:r w:rsidRPr="704F5777">
        <w:rPr>
          <w:rFonts w:ascii="Arial Nova" w:eastAsia="Arial Nova" w:hAnsi="Arial Nova" w:cs="Arial Nova"/>
          <w:sz w:val="20"/>
          <w:szCs w:val="20"/>
        </w:rPr>
        <w:t xml:space="preserve">New intake Reception Parents are invited to an Induction Meeting in the </w:t>
      </w:r>
      <w:r w:rsidR="00B9544B">
        <w:rPr>
          <w:rFonts w:ascii="Arial Nova" w:eastAsia="Arial Nova" w:hAnsi="Arial Nova" w:cs="Arial Nova"/>
          <w:sz w:val="20"/>
          <w:szCs w:val="20"/>
        </w:rPr>
        <w:t>S</w:t>
      </w:r>
      <w:r w:rsidRPr="704F5777">
        <w:rPr>
          <w:rFonts w:ascii="Arial Nova" w:eastAsia="Arial Nova" w:hAnsi="Arial Nova" w:cs="Arial Nova"/>
          <w:sz w:val="20"/>
          <w:szCs w:val="20"/>
        </w:rPr>
        <w:t xml:space="preserve">ummer </w:t>
      </w:r>
      <w:r w:rsidR="00B9544B">
        <w:rPr>
          <w:rFonts w:ascii="Arial Nova" w:eastAsia="Arial Nova" w:hAnsi="Arial Nova" w:cs="Arial Nova"/>
          <w:sz w:val="20"/>
          <w:szCs w:val="20"/>
        </w:rPr>
        <w:t>T</w:t>
      </w:r>
      <w:r w:rsidRPr="704F5777">
        <w:rPr>
          <w:rFonts w:ascii="Arial Nova" w:eastAsia="Arial Nova" w:hAnsi="Arial Nova" w:cs="Arial Nova"/>
          <w:sz w:val="20"/>
          <w:szCs w:val="20"/>
        </w:rPr>
        <w:t xml:space="preserve">erm to meet their teacher and other key staff and learn more about the </w:t>
      </w:r>
      <w:r w:rsidR="00B9544B">
        <w:rPr>
          <w:rFonts w:ascii="Arial Nova" w:eastAsia="Arial Nova" w:hAnsi="Arial Nova" w:cs="Arial Nova"/>
          <w:sz w:val="20"/>
          <w:szCs w:val="20"/>
        </w:rPr>
        <w:t>EYFS</w:t>
      </w:r>
      <w:r w:rsidRPr="704F5777">
        <w:rPr>
          <w:rFonts w:ascii="Arial Nova" w:eastAsia="Arial Nova" w:hAnsi="Arial Nova" w:cs="Arial Nova"/>
          <w:sz w:val="20"/>
          <w:szCs w:val="20"/>
        </w:rPr>
        <w:t xml:space="preserve"> </w:t>
      </w:r>
      <w:r w:rsidR="00B9544B">
        <w:rPr>
          <w:rFonts w:ascii="Arial Nova" w:eastAsia="Arial Nova" w:hAnsi="Arial Nova" w:cs="Arial Nova"/>
          <w:sz w:val="20"/>
          <w:szCs w:val="20"/>
        </w:rPr>
        <w:t>C</w:t>
      </w:r>
      <w:r w:rsidRPr="704F5777">
        <w:rPr>
          <w:rFonts w:ascii="Arial Nova" w:eastAsia="Arial Nova" w:hAnsi="Arial Nova" w:cs="Arial Nova"/>
          <w:sz w:val="20"/>
          <w:szCs w:val="20"/>
        </w:rPr>
        <w:t xml:space="preserve">urriculum. </w:t>
      </w:r>
    </w:p>
    <w:p w14:paraId="4CA6881F" w14:textId="027551DB" w:rsidR="004A2B9D" w:rsidRPr="0026403A" w:rsidRDefault="004A2B9D" w:rsidP="704F5777">
      <w:pPr>
        <w:rPr>
          <w:rFonts w:ascii="Arial Nova" w:eastAsia="Arial Nova" w:hAnsi="Arial Nova" w:cs="Arial Nova"/>
          <w:sz w:val="20"/>
          <w:szCs w:val="20"/>
        </w:rPr>
      </w:pPr>
    </w:p>
    <w:p w14:paraId="2679C3D8" w14:textId="52FFEDFD" w:rsidR="004A2B9D" w:rsidRDefault="330F42FF"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This is an opportunity for staff to:</w:t>
      </w:r>
    </w:p>
    <w:p w14:paraId="047C2269" w14:textId="77777777" w:rsidR="00B9544B" w:rsidRPr="0026403A" w:rsidRDefault="00B9544B" w:rsidP="704F5777">
      <w:pPr>
        <w:rPr>
          <w:rFonts w:ascii="Arial Nova" w:eastAsia="Arial Nova" w:hAnsi="Arial Nova" w:cs="Arial Nova"/>
          <w:b/>
          <w:bCs/>
          <w:sz w:val="20"/>
          <w:szCs w:val="20"/>
        </w:rPr>
      </w:pPr>
    </w:p>
    <w:p w14:paraId="6A4FFA81" w14:textId="5A5FE341" w:rsidR="004A2B9D" w:rsidRPr="0026403A" w:rsidRDefault="330F42FF" w:rsidP="704F5777">
      <w:r w:rsidRPr="704F5777">
        <w:rPr>
          <w:rFonts w:ascii="Arial Nova" w:eastAsia="Arial Nova" w:hAnsi="Arial Nova" w:cs="Arial Nova"/>
          <w:sz w:val="20"/>
          <w:szCs w:val="20"/>
        </w:rPr>
        <w:t xml:space="preserve">• Go through school procedures </w:t>
      </w:r>
    </w:p>
    <w:p w14:paraId="3CA57885" w14:textId="1D817903" w:rsidR="004A2B9D" w:rsidRPr="0026403A" w:rsidRDefault="330F42FF" w:rsidP="704F5777">
      <w:r w:rsidRPr="704F5777">
        <w:rPr>
          <w:rFonts w:ascii="Arial Nova" w:eastAsia="Arial Nova" w:hAnsi="Arial Nova" w:cs="Arial Nova"/>
          <w:sz w:val="20"/>
          <w:szCs w:val="20"/>
        </w:rPr>
        <w:t xml:space="preserve">• Explain about uniform, PE kit and school dinners/ free school meals </w:t>
      </w:r>
    </w:p>
    <w:p w14:paraId="0C684BCF" w14:textId="36F2200D" w:rsidR="004A2B9D" w:rsidRPr="0026403A" w:rsidRDefault="330F42FF" w:rsidP="704F5777">
      <w:r w:rsidRPr="704F5777">
        <w:rPr>
          <w:rFonts w:ascii="Arial Nova" w:eastAsia="Arial Nova" w:hAnsi="Arial Nova" w:cs="Arial Nova"/>
          <w:sz w:val="20"/>
          <w:szCs w:val="20"/>
        </w:rPr>
        <w:t xml:space="preserve">• Explain about holidays and absences </w:t>
      </w:r>
    </w:p>
    <w:p w14:paraId="0DD40BB0" w14:textId="139BC8E5" w:rsidR="004A2B9D" w:rsidRPr="0026403A" w:rsidRDefault="330F42FF" w:rsidP="704F5777">
      <w:r w:rsidRPr="704F5777">
        <w:rPr>
          <w:rFonts w:ascii="Arial Nova" w:eastAsia="Arial Nova" w:hAnsi="Arial Nova" w:cs="Arial Nova"/>
          <w:sz w:val="20"/>
          <w:szCs w:val="20"/>
        </w:rPr>
        <w:t xml:space="preserve">• Provide information on where to purchase uniform and book bag </w:t>
      </w:r>
    </w:p>
    <w:p w14:paraId="0614FBA8" w14:textId="6E07004B" w:rsidR="002139DA" w:rsidRDefault="330F42FF" w:rsidP="704F5777">
      <w:pPr>
        <w:rPr>
          <w:rFonts w:ascii="Arial Nova" w:eastAsia="Arial Nova" w:hAnsi="Arial Nova" w:cs="Arial Nova"/>
          <w:sz w:val="20"/>
          <w:szCs w:val="20"/>
        </w:rPr>
      </w:pPr>
      <w:r w:rsidRPr="704F5777">
        <w:rPr>
          <w:rFonts w:ascii="Arial Nova" w:eastAsia="Arial Nova" w:hAnsi="Arial Nova" w:cs="Arial Nova"/>
          <w:sz w:val="20"/>
          <w:szCs w:val="20"/>
        </w:rPr>
        <w:t>• Explain the arrangements for the gradual induction into reception</w:t>
      </w:r>
    </w:p>
    <w:p w14:paraId="5950E7D0" w14:textId="1DF72BD6" w:rsidR="002139DA" w:rsidRPr="002139DA" w:rsidRDefault="002139DA" w:rsidP="704F5777">
      <w:pPr>
        <w:rPr>
          <w:rFonts w:ascii="Arial Nova" w:eastAsia="Arial Nova" w:hAnsi="Arial Nova" w:cs="Arial Nova"/>
          <w:sz w:val="20"/>
          <w:szCs w:val="20"/>
        </w:rPr>
      </w:pPr>
      <w:r w:rsidRPr="704F5777">
        <w:rPr>
          <w:rFonts w:ascii="Arial Nova" w:eastAsia="Arial Nova" w:hAnsi="Arial Nova" w:cs="Arial Nova"/>
          <w:sz w:val="20"/>
          <w:szCs w:val="20"/>
        </w:rPr>
        <w:t>•</w:t>
      </w:r>
      <w:r>
        <w:rPr>
          <w:rFonts w:ascii="Arial Nova" w:eastAsia="Arial Nova" w:hAnsi="Arial Nova" w:cs="Arial Nova"/>
          <w:sz w:val="20"/>
          <w:szCs w:val="20"/>
        </w:rPr>
        <w:t xml:space="preserve"> Give parents information about our phonics scheme and at home reading</w:t>
      </w:r>
    </w:p>
    <w:p w14:paraId="254A55BB" w14:textId="0D7686D1" w:rsidR="004A2B9D" w:rsidRPr="0026403A" w:rsidRDefault="004A2B9D" w:rsidP="704F5777">
      <w:pPr>
        <w:rPr>
          <w:rFonts w:ascii="Arial Nova" w:eastAsia="Arial Nova" w:hAnsi="Arial Nova" w:cs="Arial Nova"/>
          <w:sz w:val="20"/>
          <w:szCs w:val="20"/>
        </w:rPr>
      </w:pPr>
    </w:p>
    <w:p w14:paraId="4CB9CBE5" w14:textId="73D74E74" w:rsidR="004A2B9D" w:rsidRDefault="16B16FA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Safeguarding</w:t>
      </w:r>
    </w:p>
    <w:p w14:paraId="348F556D" w14:textId="77777777" w:rsidR="00B9544B" w:rsidRPr="0026403A" w:rsidRDefault="00B9544B" w:rsidP="704F5777">
      <w:pPr>
        <w:rPr>
          <w:rFonts w:ascii="Arial Nova" w:eastAsia="Arial Nova" w:hAnsi="Arial Nova" w:cs="Arial Nova"/>
          <w:sz w:val="20"/>
          <w:szCs w:val="20"/>
        </w:rPr>
      </w:pPr>
    </w:p>
    <w:p w14:paraId="5215EC9D" w14:textId="5F49E553" w:rsidR="004A2B9D" w:rsidRPr="0026403A" w:rsidRDefault="16B16FAB" w:rsidP="704F5777">
      <w:r w:rsidRPr="704F5777">
        <w:rPr>
          <w:rFonts w:ascii="Arial Nova" w:eastAsia="Arial Nova" w:hAnsi="Arial Nova" w:cs="Arial Nova"/>
          <w:sz w:val="20"/>
          <w:szCs w:val="20"/>
        </w:rPr>
        <w:t xml:space="preserve">At St Joseph’s Catholic Primary School, we understand that we are legally required to comply with welfare requirements as stated in the Statutory Framework for Early Years Foundation Stage 2024. </w:t>
      </w:r>
    </w:p>
    <w:p w14:paraId="253C80E2" w14:textId="3E04DDD3" w:rsidR="004A2B9D" w:rsidRPr="0026403A" w:rsidRDefault="16B16FAB" w:rsidP="704F5777">
      <w:r w:rsidRPr="704F5777">
        <w:rPr>
          <w:rFonts w:ascii="Arial Nova" w:eastAsia="Arial Nova" w:hAnsi="Arial Nova" w:cs="Arial Nova"/>
          <w:sz w:val="20"/>
          <w:szCs w:val="20"/>
        </w:rPr>
        <w:t xml:space="preserve">• To provide a setting that is welcoming, safe and stimulating where children can grow in confidence; </w:t>
      </w:r>
    </w:p>
    <w:p w14:paraId="7372D085" w14:textId="04E828E7" w:rsidR="004A2B9D" w:rsidRPr="0026403A" w:rsidRDefault="16B16FAB" w:rsidP="704F5777">
      <w:r w:rsidRPr="704F5777">
        <w:rPr>
          <w:rFonts w:ascii="Arial Nova" w:eastAsia="Arial Nova" w:hAnsi="Arial Nova" w:cs="Arial Nova"/>
          <w:sz w:val="20"/>
          <w:szCs w:val="20"/>
        </w:rPr>
        <w:t xml:space="preserve">• Promote good health; </w:t>
      </w:r>
    </w:p>
    <w:p w14:paraId="3DBD6895" w14:textId="3C304BB7" w:rsidR="004A2B9D" w:rsidRPr="0026403A" w:rsidRDefault="16B16FAB" w:rsidP="704F5777">
      <w:r w:rsidRPr="704F5777">
        <w:rPr>
          <w:rFonts w:ascii="Arial Nova" w:eastAsia="Arial Nova" w:hAnsi="Arial Nova" w:cs="Arial Nova"/>
          <w:sz w:val="20"/>
          <w:szCs w:val="20"/>
        </w:rPr>
        <w:t xml:space="preserve">• Manage behaviour effectively in a manner appropriate for the children's stage of development and individual needs; </w:t>
      </w:r>
    </w:p>
    <w:p w14:paraId="67748690" w14:textId="310C84B0" w:rsidR="004A2B9D" w:rsidRPr="0026403A" w:rsidRDefault="16B16FAB" w:rsidP="704F5777">
      <w:r w:rsidRPr="704F5777">
        <w:rPr>
          <w:rFonts w:ascii="Arial Nova" w:eastAsia="Arial Nova" w:hAnsi="Arial Nova" w:cs="Arial Nova"/>
          <w:sz w:val="20"/>
          <w:szCs w:val="20"/>
        </w:rPr>
        <w:t xml:space="preserve">• To ensure that all adults who look after the children, or who have unsupervised access to them, are suitable to do so; • Ensure that the setting, furniture and equipment is safe and suitable for the purpose it was intended for; </w:t>
      </w:r>
    </w:p>
    <w:p w14:paraId="0DFA934A" w14:textId="379631B0" w:rsidR="004A2B9D" w:rsidRPr="0026403A" w:rsidRDefault="16B16FAB" w:rsidP="704F5777">
      <w:r w:rsidRPr="704F5777">
        <w:rPr>
          <w:rFonts w:ascii="Arial Nova" w:eastAsia="Arial Nova" w:hAnsi="Arial Nova" w:cs="Arial Nova"/>
          <w:sz w:val="20"/>
          <w:szCs w:val="20"/>
        </w:rPr>
        <w:t>• Maintain records, policies and procedures required for the safe efficient management of the setting and to meet the needs of the children.</w:t>
      </w:r>
    </w:p>
    <w:p w14:paraId="0BA3351B" w14:textId="10991C68" w:rsidR="004A2B9D" w:rsidRPr="0026403A" w:rsidRDefault="3015BD03" w:rsidP="704F5777">
      <w:r w:rsidRPr="704F5777">
        <w:rPr>
          <w:rFonts w:ascii="Arial Nova" w:eastAsia="Arial Nova" w:hAnsi="Arial Nova" w:cs="Arial Nova"/>
          <w:sz w:val="20"/>
          <w:szCs w:val="20"/>
        </w:rPr>
        <w:t>Any safeguarding or welfare issues will be dealt with in line with the Safeguarding Policy, and all members of staff in the EYFS are required to read this policy as part of their induction training. Written records will be made in an appropriate and timely way and will be held securely where practitioners working with children are concerned about their safety or welfare. Practitioners will use CPOMs to record and share necessary information/ actions. These records will be shared appropriately and, where necessary, with consent.</w:t>
      </w:r>
      <w:r w:rsidR="47A67E69" w:rsidRPr="704F5777">
        <w:rPr>
          <w:rFonts w:ascii="Arial Nova" w:eastAsia="Arial Nova" w:hAnsi="Arial Nova" w:cs="Arial Nova"/>
          <w:sz w:val="20"/>
          <w:szCs w:val="20"/>
        </w:rPr>
        <w:t xml:space="preserve"> Leaders and practitioners will oversee the safe use of technology when children are in their care and take action immediately if they are concerned about bullying or children’s well-being.</w:t>
      </w:r>
    </w:p>
    <w:p w14:paraId="1EAFCDF0" w14:textId="5D1D5CCE" w:rsidR="004A2B9D" w:rsidRPr="0026403A" w:rsidRDefault="004A2B9D" w:rsidP="704F5777">
      <w:pPr>
        <w:rPr>
          <w:rFonts w:ascii="Arial Nova" w:eastAsia="Arial Nova" w:hAnsi="Arial Nova" w:cs="Arial Nova"/>
          <w:sz w:val="20"/>
          <w:szCs w:val="20"/>
        </w:rPr>
      </w:pPr>
    </w:p>
    <w:p w14:paraId="16617AA1" w14:textId="34199920" w:rsidR="004A2B9D" w:rsidRDefault="16B16FA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Keeping Safe</w:t>
      </w:r>
    </w:p>
    <w:p w14:paraId="4BABC278" w14:textId="77777777" w:rsidR="00B9544B" w:rsidRPr="0026403A" w:rsidRDefault="00B9544B" w:rsidP="704F5777"/>
    <w:p w14:paraId="19EBCC06" w14:textId="5ED4BCA8" w:rsidR="004A2B9D" w:rsidRPr="0026403A" w:rsidRDefault="16B16FAB" w:rsidP="704F5777">
      <w:r w:rsidRPr="704F5777">
        <w:rPr>
          <w:rFonts w:ascii="Arial Nova" w:eastAsia="Arial Nova" w:hAnsi="Arial Nova" w:cs="Arial Nova"/>
          <w:sz w:val="20"/>
          <w:szCs w:val="20"/>
        </w:rPr>
        <w:t xml:space="preserve">It is important to us that all children in the school are 'safe'. We aim to educate children on boundaries, rules and limits and to help them understand why they exist. We provide children with choices to help them develop this important life skill. We encourage children to take risks and highlight the importance of keeping themselves safe by teaching them how to recognise and avoid hazards. </w:t>
      </w:r>
      <w:r w:rsidR="00F05E7B">
        <w:rPr>
          <w:rFonts w:ascii="Arial Nova" w:eastAsia="Arial Nova" w:hAnsi="Arial Nova" w:cs="Arial Nova"/>
          <w:sz w:val="20"/>
          <w:szCs w:val="20"/>
        </w:rPr>
        <w:t xml:space="preserve">We target a lot of these challenges within Forest Schooling Thursdays. </w:t>
      </w:r>
      <w:r w:rsidRPr="704F5777">
        <w:rPr>
          <w:rFonts w:ascii="Arial Nova" w:eastAsia="Arial Nova" w:hAnsi="Arial Nova" w:cs="Arial Nova"/>
          <w:sz w:val="20"/>
          <w:szCs w:val="20"/>
        </w:rPr>
        <w:t>We aim to protect the physical and psychological well-being of all children.</w:t>
      </w:r>
    </w:p>
    <w:p w14:paraId="71F6613D" w14:textId="366BB6F7" w:rsidR="004A2B9D" w:rsidRPr="0026403A" w:rsidRDefault="004A2B9D" w:rsidP="704F5777">
      <w:pPr>
        <w:rPr>
          <w:rFonts w:ascii="Arial Nova" w:eastAsia="Arial Nova" w:hAnsi="Arial Nova" w:cs="Arial Nova"/>
          <w:sz w:val="20"/>
          <w:szCs w:val="20"/>
        </w:rPr>
      </w:pPr>
    </w:p>
    <w:p w14:paraId="3E8365A3" w14:textId="361BB2A6" w:rsidR="004A2B9D" w:rsidRDefault="16B16FAB"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Good Health</w:t>
      </w:r>
    </w:p>
    <w:p w14:paraId="01880A08" w14:textId="77777777" w:rsidR="00B9544B" w:rsidRPr="0026403A" w:rsidRDefault="00B9544B" w:rsidP="704F5777">
      <w:pPr>
        <w:rPr>
          <w:rFonts w:ascii="Arial Nova" w:eastAsia="Arial Nova" w:hAnsi="Arial Nova" w:cs="Arial Nova"/>
          <w:b/>
          <w:bCs/>
          <w:sz w:val="20"/>
          <w:szCs w:val="20"/>
        </w:rPr>
      </w:pPr>
    </w:p>
    <w:p w14:paraId="134F81C0" w14:textId="4D5357F4" w:rsidR="004A2B9D" w:rsidRPr="0026403A" w:rsidRDefault="16B16FAB" w:rsidP="704F5777">
      <w:r w:rsidRPr="704F5777">
        <w:rPr>
          <w:rFonts w:ascii="Arial Nova" w:eastAsia="Arial Nova" w:hAnsi="Arial Nova" w:cs="Arial Nova"/>
          <w:sz w:val="20"/>
          <w:szCs w:val="20"/>
        </w:rPr>
        <w:t>All children are provided with a healthy fruit snack each day as well as having access to water at all times in individual water bottles.</w:t>
      </w:r>
      <w:r w:rsidR="002139DA">
        <w:rPr>
          <w:rFonts w:ascii="Arial Nova" w:eastAsia="Arial Nova" w:hAnsi="Arial Nova" w:cs="Arial Nova"/>
          <w:sz w:val="20"/>
          <w:szCs w:val="20"/>
        </w:rPr>
        <w:t xml:space="preserve"> We have set times in the day in which we sit together and eat fruit, this is a valuable time to </w:t>
      </w:r>
      <w:r w:rsidRPr="704F5777">
        <w:rPr>
          <w:rFonts w:ascii="Arial Nova" w:eastAsia="Arial Nova" w:hAnsi="Arial Nova" w:cs="Arial Nova"/>
          <w:sz w:val="20"/>
          <w:szCs w:val="20"/>
        </w:rPr>
        <w:t xml:space="preserve">learn about healthy lifestyles, oral health and taking care of their health and wellbeing. </w:t>
      </w:r>
      <w:r w:rsidR="00F05E7B">
        <w:rPr>
          <w:rFonts w:ascii="Arial Nova" w:eastAsia="Arial Nova" w:hAnsi="Arial Nova" w:cs="Arial Nova"/>
          <w:sz w:val="20"/>
          <w:szCs w:val="20"/>
        </w:rPr>
        <w:t xml:space="preserve">We also </w:t>
      </w:r>
      <w:proofErr w:type="gramStart"/>
      <w:r w:rsidR="00F05E7B">
        <w:rPr>
          <w:rFonts w:ascii="Arial Nova" w:eastAsia="Arial Nova" w:hAnsi="Arial Nova" w:cs="Arial Nova"/>
          <w:sz w:val="20"/>
          <w:szCs w:val="20"/>
        </w:rPr>
        <w:t>have  ‘</w:t>
      </w:r>
      <w:proofErr w:type="gramEnd"/>
      <w:r w:rsidR="00F05E7B">
        <w:rPr>
          <w:rFonts w:ascii="Arial Nova" w:eastAsia="Arial Nova" w:hAnsi="Arial Nova" w:cs="Arial Nova"/>
          <w:sz w:val="20"/>
          <w:szCs w:val="20"/>
        </w:rPr>
        <w:t xml:space="preserve">Healthy Me’ science unit in which we learn all about how to keep our bodies healthy. </w:t>
      </w:r>
    </w:p>
    <w:p w14:paraId="180C4403" w14:textId="438CE82D" w:rsidR="004A2B9D" w:rsidRPr="0026403A" w:rsidRDefault="004A2B9D" w:rsidP="704F5777">
      <w:pPr>
        <w:rPr>
          <w:rFonts w:ascii="Arial Nova" w:eastAsia="Arial Nova" w:hAnsi="Arial Nova" w:cs="Arial Nova"/>
          <w:sz w:val="20"/>
          <w:szCs w:val="20"/>
        </w:rPr>
      </w:pPr>
    </w:p>
    <w:p w14:paraId="4962ABBC" w14:textId="2D33FFF5" w:rsidR="004A2B9D" w:rsidRPr="00B9544B" w:rsidRDefault="5563FC42" w:rsidP="704F5777">
      <w:pPr>
        <w:rPr>
          <w:rFonts w:ascii="Arial Nova" w:eastAsia="Arial Nova" w:hAnsi="Arial Nova" w:cs="Arial Nova"/>
          <w:sz w:val="20"/>
          <w:szCs w:val="20"/>
        </w:rPr>
      </w:pPr>
      <w:r w:rsidRPr="704F5777">
        <w:rPr>
          <w:rFonts w:ascii="Arial Nova" w:eastAsia="Arial Nova" w:hAnsi="Arial Nova" w:cs="Arial Nova"/>
          <w:b/>
          <w:bCs/>
          <w:sz w:val="20"/>
          <w:szCs w:val="20"/>
        </w:rPr>
        <w:lastRenderedPageBreak/>
        <w:t>Intimate Care</w:t>
      </w:r>
      <w:r w:rsidR="00B9544B">
        <w:rPr>
          <w:rFonts w:ascii="Arial Nova" w:eastAsia="Arial Nova" w:hAnsi="Arial Nova" w:cs="Arial Nova"/>
          <w:sz w:val="20"/>
          <w:szCs w:val="20"/>
        </w:rPr>
        <w:t xml:space="preserve"> - </w:t>
      </w:r>
      <w:r w:rsidRPr="704F5777">
        <w:rPr>
          <w:rFonts w:ascii="Arial Nova" w:eastAsia="Arial Nova" w:hAnsi="Arial Nova" w:cs="Arial Nova"/>
          <w:sz w:val="20"/>
          <w:szCs w:val="20"/>
        </w:rPr>
        <w:t xml:space="preserve">Please see our Intimate Care Policy. </w:t>
      </w:r>
    </w:p>
    <w:p w14:paraId="24B86ED9" w14:textId="6037CA71" w:rsidR="004A2B9D" w:rsidRPr="0026403A" w:rsidRDefault="004A2B9D" w:rsidP="704F5777">
      <w:pPr>
        <w:rPr>
          <w:rFonts w:ascii="Arial Nova" w:eastAsia="Arial Nova" w:hAnsi="Arial Nova" w:cs="Arial Nova"/>
          <w:sz w:val="20"/>
          <w:szCs w:val="20"/>
        </w:rPr>
      </w:pPr>
    </w:p>
    <w:p w14:paraId="528130DB" w14:textId="77777777" w:rsidR="004A2B9D" w:rsidRDefault="004A2B9D" w:rsidP="704F5777">
      <w:pPr>
        <w:rPr>
          <w:rFonts w:ascii="Arial Nova" w:eastAsia="Arial Nova" w:hAnsi="Arial Nova" w:cs="Arial Nova"/>
          <w:b/>
          <w:bCs/>
          <w:color w:val="000000" w:themeColor="text1"/>
          <w:sz w:val="20"/>
          <w:szCs w:val="20"/>
          <w:lang w:eastAsia="en-US"/>
        </w:rPr>
      </w:pPr>
      <w:r w:rsidRPr="704F5777">
        <w:rPr>
          <w:rFonts w:ascii="Arial Nova" w:eastAsia="Arial Nova" w:hAnsi="Arial Nova" w:cs="Arial Nova"/>
          <w:b/>
          <w:bCs/>
          <w:color w:val="000000" w:themeColor="text1"/>
          <w:sz w:val="20"/>
          <w:szCs w:val="20"/>
          <w:lang w:eastAsia="en-US"/>
        </w:rPr>
        <w:t>CPD</w:t>
      </w:r>
    </w:p>
    <w:p w14:paraId="759595E4" w14:textId="77777777" w:rsidR="00B9544B" w:rsidRPr="0026403A" w:rsidRDefault="00B9544B" w:rsidP="704F5777">
      <w:pPr>
        <w:rPr>
          <w:rFonts w:ascii="Arial Nova" w:eastAsia="Arial Nova" w:hAnsi="Arial Nova" w:cs="Arial Nova"/>
          <w:b/>
          <w:bCs/>
          <w:color w:val="000000" w:themeColor="text1"/>
          <w:sz w:val="20"/>
          <w:szCs w:val="20"/>
          <w:lang w:eastAsia="en-US"/>
        </w:rPr>
      </w:pPr>
    </w:p>
    <w:p w14:paraId="23F0C715" w14:textId="21194439" w:rsidR="00E16CAC" w:rsidRDefault="00E16CAC" w:rsidP="704F5777">
      <w:pPr>
        <w:rPr>
          <w:rFonts w:ascii="Arial Nova" w:eastAsia="Arial Nova" w:hAnsi="Arial Nova" w:cs="Arial Nova"/>
          <w:b/>
          <w:bCs/>
          <w:color w:val="000000" w:themeColor="text1"/>
          <w:sz w:val="20"/>
          <w:szCs w:val="20"/>
          <w:lang w:eastAsia="en-US"/>
        </w:rPr>
      </w:pPr>
      <w:r w:rsidRPr="630BB3D1">
        <w:rPr>
          <w:rFonts w:ascii="Arial Nova" w:eastAsia="Arial Nova" w:hAnsi="Arial Nova" w:cs="Arial Nova"/>
          <w:sz w:val="20"/>
          <w:szCs w:val="20"/>
          <w:lang w:eastAsia="en-US"/>
        </w:rPr>
        <w:t xml:space="preserve">Part of the role of the </w:t>
      </w:r>
      <w:r w:rsidR="009B49EB" w:rsidRPr="630BB3D1">
        <w:rPr>
          <w:rFonts w:ascii="Arial Nova" w:eastAsia="Arial Nova" w:hAnsi="Arial Nova" w:cs="Arial Nova"/>
          <w:sz w:val="20"/>
          <w:szCs w:val="20"/>
          <w:lang w:eastAsia="en-US"/>
        </w:rPr>
        <w:t>EYFS</w:t>
      </w:r>
      <w:r w:rsidR="001A685B" w:rsidRPr="630BB3D1">
        <w:rPr>
          <w:rFonts w:ascii="Arial Nova" w:eastAsia="Arial Nova" w:hAnsi="Arial Nova" w:cs="Arial Nova"/>
          <w:sz w:val="20"/>
          <w:szCs w:val="20"/>
          <w:lang w:eastAsia="en-US"/>
        </w:rPr>
        <w:t xml:space="preserve"> Leader</w:t>
      </w:r>
      <w:r w:rsidRPr="630BB3D1">
        <w:rPr>
          <w:rFonts w:ascii="Arial Nova" w:eastAsia="Arial Nova" w:hAnsi="Arial Nova" w:cs="Arial Nova"/>
          <w:sz w:val="20"/>
          <w:szCs w:val="20"/>
          <w:lang w:eastAsia="en-US"/>
        </w:rPr>
        <w:t xml:space="preserve"> is to maintain her own CPD through courses, training, curriculum meetings and e-learning. Relevant CPD will be disseminated through INSET days, staff meetings and curriculum meetings in order to maintain good practice</w:t>
      </w:r>
      <w:r w:rsidR="009B49EB" w:rsidRPr="630BB3D1">
        <w:rPr>
          <w:rFonts w:ascii="Arial Nova" w:eastAsia="Arial Nova" w:hAnsi="Arial Nova" w:cs="Arial Nova"/>
          <w:sz w:val="20"/>
          <w:szCs w:val="20"/>
          <w:lang w:eastAsia="en-US"/>
        </w:rPr>
        <w:t xml:space="preserve">. </w:t>
      </w:r>
      <w:r w:rsidR="007579F1">
        <w:rPr>
          <w:rFonts w:ascii="Arial Nova" w:eastAsia="Arial Nova" w:hAnsi="Arial Nova" w:cs="Arial Nova"/>
          <w:sz w:val="20"/>
          <w:szCs w:val="20"/>
          <w:lang w:eastAsia="en-US"/>
        </w:rPr>
        <w:t xml:space="preserve">We also have links to local schools in which EYFS staff visit </w:t>
      </w:r>
      <w:proofErr w:type="spellStart"/>
      <w:r w:rsidR="007579F1">
        <w:rPr>
          <w:rFonts w:ascii="Arial Nova" w:eastAsia="Arial Nova" w:hAnsi="Arial Nova" w:cs="Arial Nova"/>
          <w:sz w:val="20"/>
          <w:szCs w:val="20"/>
          <w:lang w:eastAsia="en-US"/>
        </w:rPr>
        <w:t>apart</w:t>
      </w:r>
      <w:proofErr w:type="spellEnd"/>
      <w:r w:rsidR="007579F1">
        <w:rPr>
          <w:rFonts w:ascii="Arial Nova" w:eastAsia="Arial Nova" w:hAnsi="Arial Nova" w:cs="Arial Nova"/>
          <w:sz w:val="20"/>
          <w:szCs w:val="20"/>
          <w:lang w:eastAsia="en-US"/>
        </w:rPr>
        <w:t xml:space="preserve"> of their CPD.</w:t>
      </w:r>
    </w:p>
    <w:p w14:paraId="239B123E" w14:textId="44AEA8F4" w:rsidR="630BB3D1" w:rsidRDefault="630BB3D1" w:rsidP="630BB3D1">
      <w:pPr>
        <w:rPr>
          <w:rFonts w:ascii="Arial Nova" w:eastAsia="Arial Nova" w:hAnsi="Arial Nova" w:cs="Arial Nova"/>
          <w:sz w:val="20"/>
          <w:szCs w:val="20"/>
          <w:lang w:eastAsia="en-US"/>
        </w:rPr>
      </w:pPr>
    </w:p>
    <w:p w14:paraId="41180DEC" w14:textId="58BB5DD4" w:rsidR="6CE71642" w:rsidRDefault="6CE71642" w:rsidP="704F5777">
      <w:pPr>
        <w:rPr>
          <w:rFonts w:ascii="Arial Nova" w:eastAsia="Arial Nova" w:hAnsi="Arial Nova" w:cs="Arial Nova"/>
          <w:b/>
          <w:bCs/>
          <w:sz w:val="20"/>
          <w:szCs w:val="20"/>
        </w:rPr>
      </w:pPr>
      <w:r w:rsidRPr="704F5777">
        <w:rPr>
          <w:rFonts w:ascii="Arial Nova" w:eastAsia="Arial Nova" w:hAnsi="Arial Nova" w:cs="Arial Nova"/>
          <w:b/>
          <w:bCs/>
          <w:sz w:val="20"/>
          <w:szCs w:val="20"/>
        </w:rPr>
        <w:t xml:space="preserve">Monitoring and Review </w:t>
      </w:r>
    </w:p>
    <w:p w14:paraId="64202D74" w14:textId="77777777" w:rsidR="00B9544B" w:rsidRDefault="00B9544B" w:rsidP="704F5777">
      <w:pPr>
        <w:rPr>
          <w:rFonts w:ascii="Arial Nova" w:eastAsia="Arial Nova" w:hAnsi="Arial Nova" w:cs="Arial Nova"/>
          <w:b/>
          <w:bCs/>
          <w:sz w:val="20"/>
          <w:szCs w:val="20"/>
        </w:rPr>
      </w:pPr>
    </w:p>
    <w:p w14:paraId="741CF61D" w14:textId="0912A602" w:rsidR="6CE71642" w:rsidRDefault="6CE71642" w:rsidP="704F5777">
      <w:pPr>
        <w:rPr>
          <w:rFonts w:ascii="Arial Nova" w:eastAsia="Arial Nova" w:hAnsi="Arial Nova" w:cs="Arial Nova"/>
          <w:sz w:val="20"/>
          <w:szCs w:val="20"/>
        </w:rPr>
      </w:pPr>
      <w:r w:rsidRPr="704F5777">
        <w:rPr>
          <w:rFonts w:ascii="Arial Nova" w:eastAsia="Arial Nova" w:hAnsi="Arial Nova" w:cs="Arial Nova"/>
          <w:sz w:val="20"/>
          <w:szCs w:val="20"/>
        </w:rPr>
        <w:t>It is the responsibility of those working in Reception to follow the principles stated in this policy. The Headteacher, M</w:t>
      </w:r>
      <w:r w:rsidR="00995B9B">
        <w:rPr>
          <w:rFonts w:ascii="Arial Nova" w:eastAsia="Arial Nova" w:hAnsi="Arial Nova" w:cs="Arial Nova"/>
          <w:sz w:val="20"/>
          <w:szCs w:val="20"/>
        </w:rPr>
        <w:t>rs Bridge</w:t>
      </w:r>
      <w:r w:rsidRPr="704F5777">
        <w:rPr>
          <w:rFonts w:ascii="Arial Nova" w:eastAsia="Arial Nova" w:hAnsi="Arial Nova" w:cs="Arial Nova"/>
          <w:sz w:val="20"/>
          <w:szCs w:val="20"/>
        </w:rPr>
        <w:t xml:space="preserve">, will carry out monitoring on EYFS as part of the whole school monitoring schedule. The Curriculum Committee of The Governing Body will also be part of this process. This policy will be reviewed in </w:t>
      </w:r>
      <w:r w:rsidR="002C7521">
        <w:rPr>
          <w:rFonts w:ascii="Arial Nova" w:eastAsia="Arial Nova" w:hAnsi="Arial Nova" w:cs="Arial Nova"/>
          <w:sz w:val="20"/>
          <w:szCs w:val="20"/>
        </w:rPr>
        <w:t xml:space="preserve">October 2027 </w:t>
      </w:r>
      <w:r w:rsidRPr="704F5777">
        <w:rPr>
          <w:rFonts w:ascii="Arial Nova" w:eastAsia="Arial Nova" w:hAnsi="Arial Nova" w:cs="Arial Nova"/>
          <w:sz w:val="20"/>
          <w:szCs w:val="20"/>
        </w:rPr>
        <w:t>or as necessary.</w:t>
      </w:r>
    </w:p>
    <w:p w14:paraId="302980BE" w14:textId="77777777" w:rsidR="004A2B9D" w:rsidRPr="0026403A" w:rsidRDefault="004A2B9D" w:rsidP="704F5777">
      <w:pPr>
        <w:rPr>
          <w:rFonts w:ascii="Arial Nova" w:eastAsia="Arial Nova" w:hAnsi="Arial Nova" w:cs="Arial Nova"/>
          <w:b/>
          <w:bCs/>
          <w:color w:val="000000" w:themeColor="text1"/>
          <w:sz w:val="20"/>
          <w:szCs w:val="20"/>
          <w:lang w:eastAsia="en-US"/>
        </w:rPr>
      </w:pPr>
    </w:p>
    <w:p w14:paraId="433CBAF6" w14:textId="32C18EC9" w:rsidR="004A2B9D" w:rsidRPr="0026403A" w:rsidRDefault="004A2B9D" w:rsidP="704F5777">
      <w:pPr>
        <w:rPr>
          <w:rFonts w:ascii="Arial Nova" w:eastAsia="Arial Nova" w:hAnsi="Arial Nova" w:cs="Arial Nova"/>
          <w:color w:val="000000" w:themeColor="text1"/>
          <w:sz w:val="20"/>
          <w:szCs w:val="20"/>
          <w:lang w:eastAsia="en-US"/>
        </w:rPr>
      </w:pPr>
      <w:r w:rsidRPr="704F5777">
        <w:rPr>
          <w:rFonts w:ascii="Arial Nova" w:eastAsia="Arial Nova" w:hAnsi="Arial Nova" w:cs="Arial Nova"/>
          <w:b/>
          <w:bCs/>
          <w:color w:val="000000" w:themeColor="text1"/>
          <w:sz w:val="20"/>
          <w:szCs w:val="20"/>
          <w:lang w:eastAsia="en-US"/>
        </w:rPr>
        <w:t>Policy Updated</w:t>
      </w:r>
      <w:r w:rsidR="002859F1" w:rsidRPr="704F5777">
        <w:rPr>
          <w:rFonts w:ascii="Arial Nova" w:eastAsia="Arial Nova" w:hAnsi="Arial Nova" w:cs="Arial Nova"/>
          <w:b/>
          <w:bCs/>
          <w:color w:val="000000" w:themeColor="text1"/>
          <w:sz w:val="20"/>
          <w:szCs w:val="20"/>
          <w:lang w:eastAsia="en-US"/>
        </w:rPr>
        <w:t xml:space="preserve">: </w:t>
      </w:r>
      <w:r w:rsidR="002C7521">
        <w:rPr>
          <w:rFonts w:ascii="Arial Nova" w:eastAsia="Arial Nova" w:hAnsi="Arial Nova" w:cs="Arial Nova"/>
          <w:color w:val="000000" w:themeColor="text1"/>
          <w:sz w:val="20"/>
          <w:szCs w:val="20"/>
          <w:lang w:eastAsia="en-US"/>
        </w:rPr>
        <w:t>October</w:t>
      </w:r>
      <w:r w:rsidR="007579F1">
        <w:rPr>
          <w:rFonts w:ascii="Arial Nova" w:eastAsia="Arial Nova" w:hAnsi="Arial Nova" w:cs="Arial Nova"/>
          <w:color w:val="000000" w:themeColor="text1"/>
          <w:sz w:val="20"/>
          <w:szCs w:val="20"/>
          <w:lang w:eastAsia="en-US"/>
        </w:rPr>
        <w:t xml:space="preserve"> 2026</w:t>
      </w:r>
    </w:p>
    <w:p w14:paraId="0BDD4337" w14:textId="1C6B6AF2" w:rsidR="004A2B9D" w:rsidRPr="0026403A" w:rsidRDefault="00CE7373" w:rsidP="704F5777">
      <w:pPr>
        <w:rPr>
          <w:rFonts w:ascii="Arial Nova" w:eastAsia="Arial Nova" w:hAnsi="Arial Nova" w:cs="Arial Nova"/>
          <w:color w:val="000000" w:themeColor="text1"/>
          <w:sz w:val="20"/>
          <w:szCs w:val="20"/>
        </w:rPr>
      </w:pPr>
      <w:r w:rsidRPr="704F5777">
        <w:rPr>
          <w:rFonts w:ascii="Arial Nova" w:eastAsia="Arial Nova" w:hAnsi="Arial Nova" w:cs="Arial Nova"/>
          <w:b/>
          <w:bCs/>
          <w:color w:val="000000" w:themeColor="text1"/>
          <w:sz w:val="20"/>
          <w:szCs w:val="20"/>
          <w:lang w:eastAsia="en-US"/>
        </w:rPr>
        <w:t>EYFS</w:t>
      </w:r>
      <w:r w:rsidR="001A685B" w:rsidRPr="704F5777">
        <w:rPr>
          <w:rFonts w:ascii="Arial Nova" w:eastAsia="Arial Nova" w:hAnsi="Arial Nova" w:cs="Arial Nova"/>
          <w:b/>
          <w:bCs/>
          <w:color w:val="000000" w:themeColor="text1"/>
          <w:sz w:val="20"/>
          <w:szCs w:val="20"/>
          <w:lang w:eastAsia="en-US"/>
        </w:rPr>
        <w:t xml:space="preserve"> Leader</w:t>
      </w:r>
      <w:r w:rsidR="004A2B9D" w:rsidRPr="704F5777">
        <w:rPr>
          <w:rFonts w:ascii="Arial Nova" w:eastAsia="Arial Nova" w:hAnsi="Arial Nova" w:cs="Arial Nova"/>
          <w:b/>
          <w:bCs/>
          <w:color w:val="000000" w:themeColor="text1"/>
          <w:sz w:val="20"/>
          <w:szCs w:val="20"/>
          <w:lang w:eastAsia="en-US"/>
        </w:rPr>
        <w:t xml:space="preserve">: </w:t>
      </w:r>
      <w:r w:rsidR="004A2B9D" w:rsidRPr="704F5777">
        <w:rPr>
          <w:rFonts w:ascii="Arial Nova" w:eastAsia="Arial Nova" w:hAnsi="Arial Nova" w:cs="Arial Nova"/>
          <w:color w:val="000000" w:themeColor="text1"/>
          <w:sz w:val="20"/>
          <w:szCs w:val="20"/>
          <w:lang w:eastAsia="en-US"/>
        </w:rPr>
        <w:t xml:space="preserve">Miss </w:t>
      </w:r>
      <w:r w:rsidR="007579F1">
        <w:rPr>
          <w:rFonts w:ascii="Arial Nova" w:eastAsia="Arial Nova" w:hAnsi="Arial Nova" w:cs="Arial Nova"/>
          <w:color w:val="000000" w:themeColor="text1"/>
          <w:sz w:val="20"/>
          <w:szCs w:val="20"/>
          <w:lang w:eastAsia="en-US"/>
        </w:rPr>
        <w:t>M. McEvoy</w:t>
      </w:r>
    </w:p>
    <w:p w14:paraId="42685246" w14:textId="77777777" w:rsidR="004A2B9D" w:rsidRPr="008F4786" w:rsidRDefault="004A2B9D" w:rsidP="0089145E"/>
    <w:p w14:paraId="75F30283" w14:textId="77777777" w:rsidR="00C75866" w:rsidRPr="00C75866" w:rsidRDefault="00C75866" w:rsidP="007579F1">
      <w:pPr>
        <w:rPr>
          <w:rFonts w:ascii="Arial" w:hAnsi="Arial" w:cs="Arial"/>
          <w:b/>
          <w:bCs/>
          <w:sz w:val="40"/>
          <w:szCs w:val="40"/>
        </w:rPr>
      </w:pPr>
    </w:p>
    <w:sectPr w:rsidR="00C75866" w:rsidRPr="00C75866" w:rsidSect="00B733BE">
      <w:pgSz w:w="11906" w:h="16838"/>
      <w:pgMar w:top="720" w:right="720" w:bottom="720" w:left="720" w:header="708" w:footer="708" w:gutter="0"/>
      <w:pgBorders w:offsetFrom="page">
        <w:top w:val="single" w:sz="36" w:space="24" w:color="1F3864" w:themeColor="accent1" w:themeShade="80"/>
        <w:left w:val="single" w:sz="36" w:space="24" w:color="1F3864" w:themeColor="accent1" w:themeShade="80"/>
        <w:bottom w:val="single" w:sz="36" w:space="24" w:color="1F3864" w:themeColor="accent1" w:themeShade="80"/>
        <w:right w:val="single" w:sz="36" w:space="24" w:color="1F3864" w:themeColor="accent1" w:themeShade="8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STXingkai">
    <w:charset w:val="86"/>
    <w:family w:val="auto"/>
    <w:pitch w:val="variable"/>
    <w:sig w:usb0="00000001" w:usb1="080F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FVgswgr0" int2:invalidationBookmarkName="" int2:hashCode="a6OyGgzHThQz8T" int2:id="puaJ59H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E3994"/>
    <w:multiLevelType w:val="hybridMultilevel"/>
    <w:tmpl w:val="38300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E57CF"/>
    <w:multiLevelType w:val="hybridMultilevel"/>
    <w:tmpl w:val="84F64876"/>
    <w:lvl w:ilvl="0" w:tplc="4DAC1A32">
      <w:start w:val="1"/>
      <w:numFmt w:val="bullet"/>
      <w:lvlText w:val=""/>
      <w:lvlJc w:val="left"/>
      <w:pPr>
        <w:ind w:left="720" w:hanging="360"/>
      </w:pPr>
      <w:rPr>
        <w:rFonts w:ascii="Symbol" w:hAnsi="Symbol" w:hint="default"/>
      </w:rPr>
    </w:lvl>
    <w:lvl w:ilvl="1" w:tplc="7A581E48">
      <w:start w:val="1"/>
      <w:numFmt w:val="bullet"/>
      <w:lvlText w:val="o"/>
      <w:lvlJc w:val="left"/>
      <w:pPr>
        <w:ind w:left="1440" w:hanging="360"/>
      </w:pPr>
      <w:rPr>
        <w:rFonts w:ascii="Courier New" w:hAnsi="Courier New" w:hint="default"/>
      </w:rPr>
    </w:lvl>
    <w:lvl w:ilvl="2" w:tplc="2B74493C">
      <w:start w:val="1"/>
      <w:numFmt w:val="bullet"/>
      <w:lvlText w:val=""/>
      <w:lvlJc w:val="left"/>
      <w:pPr>
        <w:ind w:left="2160" w:hanging="360"/>
      </w:pPr>
      <w:rPr>
        <w:rFonts w:ascii="Wingdings" w:hAnsi="Wingdings" w:hint="default"/>
      </w:rPr>
    </w:lvl>
    <w:lvl w:ilvl="3" w:tplc="E46E0F7C">
      <w:start w:val="1"/>
      <w:numFmt w:val="bullet"/>
      <w:lvlText w:val=""/>
      <w:lvlJc w:val="left"/>
      <w:pPr>
        <w:ind w:left="2880" w:hanging="360"/>
      </w:pPr>
      <w:rPr>
        <w:rFonts w:ascii="Symbol" w:hAnsi="Symbol" w:hint="default"/>
      </w:rPr>
    </w:lvl>
    <w:lvl w:ilvl="4" w:tplc="6676587C">
      <w:start w:val="1"/>
      <w:numFmt w:val="bullet"/>
      <w:lvlText w:val="o"/>
      <w:lvlJc w:val="left"/>
      <w:pPr>
        <w:ind w:left="3600" w:hanging="360"/>
      </w:pPr>
      <w:rPr>
        <w:rFonts w:ascii="Courier New" w:hAnsi="Courier New" w:hint="default"/>
      </w:rPr>
    </w:lvl>
    <w:lvl w:ilvl="5" w:tplc="1EB2F66E">
      <w:start w:val="1"/>
      <w:numFmt w:val="bullet"/>
      <w:lvlText w:val=""/>
      <w:lvlJc w:val="left"/>
      <w:pPr>
        <w:ind w:left="4320" w:hanging="360"/>
      </w:pPr>
      <w:rPr>
        <w:rFonts w:ascii="Wingdings" w:hAnsi="Wingdings" w:hint="default"/>
      </w:rPr>
    </w:lvl>
    <w:lvl w:ilvl="6" w:tplc="662C0ABE">
      <w:start w:val="1"/>
      <w:numFmt w:val="bullet"/>
      <w:lvlText w:val=""/>
      <w:lvlJc w:val="left"/>
      <w:pPr>
        <w:ind w:left="5040" w:hanging="360"/>
      </w:pPr>
      <w:rPr>
        <w:rFonts w:ascii="Symbol" w:hAnsi="Symbol" w:hint="default"/>
      </w:rPr>
    </w:lvl>
    <w:lvl w:ilvl="7" w:tplc="5C1C0BA4">
      <w:start w:val="1"/>
      <w:numFmt w:val="bullet"/>
      <w:lvlText w:val="o"/>
      <w:lvlJc w:val="left"/>
      <w:pPr>
        <w:ind w:left="5760" w:hanging="360"/>
      </w:pPr>
      <w:rPr>
        <w:rFonts w:ascii="Courier New" w:hAnsi="Courier New" w:hint="default"/>
      </w:rPr>
    </w:lvl>
    <w:lvl w:ilvl="8" w:tplc="DB4E00AE">
      <w:start w:val="1"/>
      <w:numFmt w:val="bullet"/>
      <w:lvlText w:val=""/>
      <w:lvlJc w:val="left"/>
      <w:pPr>
        <w:ind w:left="6480" w:hanging="360"/>
      </w:pPr>
      <w:rPr>
        <w:rFonts w:ascii="Wingdings" w:hAnsi="Wingdings" w:hint="default"/>
      </w:rPr>
    </w:lvl>
  </w:abstractNum>
  <w:abstractNum w:abstractNumId="2" w15:restartNumberingAfterBreak="0">
    <w:nsid w:val="0EC55F16"/>
    <w:multiLevelType w:val="hybridMultilevel"/>
    <w:tmpl w:val="31C6D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F6079"/>
    <w:multiLevelType w:val="hybridMultilevel"/>
    <w:tmpl w:val="A184C28C"/>
    <w:lvl w:ilvl="0" w:tplc="06B00E2A">
      <w:start w:val="1"/>
      <w:numFmt w:val="bullet"/>
      <w:lvlText w:val=""/>
      <w:lvlJc w:val="left"/>
      <w:pPr>
        <w:ind w:left="720" w:hanging="360"/>
      </w:pPr>
      <w:rPr>
        <w:rFonts w:ascii="Symbol" w:hAnsi="Symbol" w:hint="default"/>
      </w:rPr>
    </w:lvl>
    <w:lvl w:ilvl="1" w:tplc="C9F07D94">
      <w:start w:val="1"/>
      <w:numFmt w:val="bullet"/>
      <w:lvlText w:val="o"/>
      <w:lvlJc w:val="left"/>
      <w:pPr>
        <w:ind w:left="1440" w:hanging="360"/>
      </w:pPr>
      <w:rPr>
        <w:rFonts w:ascii="Courier New" w:hAnsi="Courier New" w:hint="default"/>
      </w:rPr>
    </w:lvl>
    <w:lvl w:ilvl="2" w:tplc="28F6CB5A">
      <w:start w:val="1"/>
      <w:numFmt w:val="bullet"/>
      <w:lvlText w:val=""/>
      <w:lvlJc w:val="left"/>
      <w:pPr>
        <w:ind w:left="2160" w:hanging="360"/>
      </w:pPr>
      <w:rPr>
        <w:rFonts w:ascii="Wingdings" w:hAnsi="Wingdings" w:hint="default"/>
      </w:rPr>
    </w:lvl>
    <w:lvl w:ilvl="3" w:tplc="EEACE028">
      <w:start w:val="1"/>
      <w:numFmt w:val="bullet"/>
      <w:lvlText w:val=""/>
      <w:lvlJc w:val="left"/>
      <w:pPr>
        <w:ind w:left="2880" w:hanging="360"/>
      </w:pPr>
      <w:rPr>
        <w:rFonts w:ascii="Symbol" w:hAnsi="Symbol" w:hint="default"/>
      </w:rPr>
    </w:lvl>
    <w:lvl w:ilvl="4" w:tplc="181C4C18">
      <w:start w:val="1"/>
      <w:numFmt w:val="bullet"/>
      <w:lvlText w:val="o"/>
      <w:lvlJc w:val="left"/>
      <w:pPr>
        <w:ind w:left="3600" w:hanging="360"/>
      </w:pPr>
      <w:rPr>
        <w:rFonts w:ascii="Courier New" w:hAnsi="Courier New" w:hint="default"/>
      </w:rPr>
    </w:lvl>
    <w:lvl w:ilvl="5" w:tplc="85D6DDAE">
      <w:start w:val="1"/>
      <w:numFmt w:val="bullet"/>
      <w:lvlText w:val=""/>
      <w:lvlJc w:val="left"/>
      <w:pPr>
        <w:ind w:left="4320" w:hanging="360"/>
      </w:pPr>
      <w:rPr>
        <w:rFonts w:ascii="Wingdings" w:hAnsi="Wingdings" w:hint="default"/>
      </w:rPr>
    </w:lvl>
    <w:lvl w:ilvl="6" w:tplc="EE2CBB1E">
      <w:start w:val="1"/>
      <w:numFmt w:val="bullet"/>
      <w:lvlText w:val=""/>
      <w:lvlJc w:val="left"/>
      <w:pPr>
        <w:ind w:left="5040" w:hanging="360"/>
      </w:pPr>
      <w:rPr>
        <w:rFonts w:ascii="Symbol" w:hAnsi="Symbol" w:hint="default"/>
      </w:rPr>
    </w:lvl>
    <w:lvl w:ilvl="7" w:tplc="F51A6B1A">
      <w:start w:val="1"/>
      <w:numFmt w:val="bullet"/>
      <w:lvlText w:val="o"/>
      <w:lvlJc w:val="left"/>
      <w:pPr>
        <w:ind w:left="5760" w:hanging="360"/>
      </w:pPr>
      <w:rPr>
        <w:rFonts w:ascii="Courier New" w:hAnsi="Courier New" w:hint="default"/>
      </w:rPr>
    </w:lvl>
    <w:lvl w:ilvl="8" w:tplc="5D60B8D6">
      <w:start w:val="1"/>
      <w:numFmt w:val="bullet"/>
      <w:lvlText w:val=""/>
      <w:lvlJc w:val="left"/>
      <w:pPr>
        <w:ind w:left="6480" w:hanging="360"/>
      </w:pPr>
      <w:rPr>
        <w:rFonts w:ascii="Wingdings" w:hAnsi="Wingdings" w:hint="default"/>
      </w:rPr>
    </w:lvl>
  </w:abstractNum>
  <w:abstractNum w:abstractNumId="4" w15:restartNumberingAfterBreak="0">
    <w:nsid w:val="1E89250C"/>
    <w:multiLevelType w:val="hybridMultilevel"/>
    <w:tmpl w:val="F7647258"/>
    <w:lvl w:ilvl="0" w:tplc="08090001">
      <w:start w:val="1"/>
      <w:numFmt w:val="bullet"/>
      <w:lvlText w:val=""/>
      <w:lvlJc w:val="left"/>
      <w:pPr>
        <w:ind w:left="720" w:hanging="360"/>
      </w:pPr>
      <w:rPr>
        <w:rFonts w:ascii="Symbol" w:hAnsi="Symbol" w:hint="default"/>
      </w:rPr>
    </w:lvl>
    <w:lvl w:ilvl="1" w:tplc="3DBE1E2A">
      <w:numFmt w:val="bullet"/>
      <w:lvlText w:val="-"/>
      <w:lvlJc w:val="left"/>
      <w:pPr>
        <w:ind w:left="1440" w:hanging="360"/>
      </w:pPr>
      <w:rPr>
        <w:rFonts w:ascii="Arial Nova" w:eastAsia="Arial Nova" w:hAnsi="Arial Nova" w:cs="Arial Nova" w:hint="default"/>
        <w:sz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575E3"/>
    <w:multiLevelType w:val="hybridMultilevel"/>
    <w:tmpl w:val="C8E6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AA3748"/>
    <w:multiLevelType w:val="hybridMultilevel"/>
    <w:tmpl w:val="F8B83BFE"/>
    <w:lvl w:ilvl="0" w:tplc="FFFFFFFF">
      <w:numFmt w:val="bullet"/>
      <w:lvlText w:val=""/>
      <w:lvlJc w:val="left"/>
      <w:pPr>
        <w:ind w:left="720" w:hanging="360"/>
      </w:pPr>
      <w:rPr>
        <w:rFonts w:ascii="Arial" w:eastAsia="STXingka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577D52"/>
    <w:multiLevelType w:val="hybridMultilevel"/>
    <w:tmpl w:val="F8EAB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797C51"/>
    <w:multiLevelType w:val="hybridMultilevel"/>
    <w:tmpl w:val="0C6C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1268866">
    <w:abstractNumId w:val="3"/>
  </w:num>
  <w:num w:numId="2" w16cid:durableId="1387608880">
    <w:abstractNumId w:val="1"/>
  </w:num>
  <w:num w:numId="3" w16cid:durableId="1233661963">
    <w:abstractNumId w:val="7"/>
  </w:num>
  <w:num w:numId="4" w16cid:durableId="1712146905">
    <w:abstractNumId w:val="6"/>
  </w:num>
  <w:num w:numId="5" w16cid:durableId="461313126">
    <w:abstractNumId w:val="5"/>
  </w:num>
  <w:num w:numId="6" w16cid:durableId="2094550948">
    <w:abstractNumId w:val="2"/>
  </w:num>
  <w:num w:numId="7" w16cid:durableId="2042365658">
    <w:abstractNumId w:val="0"/>
  </w:num>
  <w:num w:numId="8" w16cid:durableId="1689139163">
    <w:abstractNumId w:val="4"/>
  </w:num>
  <w:num w:numId="9" w16cid:durableId="950594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7F"/>
    <w:rsid w:val="00000D09"/>
    <w:rsid w:val="000028D8"/>
    <w:rsid w:val="00044C2D"/>
    <w:rsid w:val="00092576"/>
    <w:rsid w:val="00092616"/>
    <w:rsid w:val="001167BD"/>
    <w:rsid w:val="001309DC"/>
    <w:rsid w:val="0014065D"/>
    <w:rsid w:val="00164570"/>
    <w:rsid w:val="001A685B"/>
    <w:rsid w:val="001E7E3B"/>
    <w:rsid w:val="002139DA"/>
    <w:rsid w:val="00216C6D"/>
    <w:rsid w:val="0026403A"/>
    <w:rsid w:val="00273F28"/>
    <w:rsid w:val="002859F1"/>
    <w:rsid w:val="002961D5"/>
    <w:rsid w:val="002C7521"/>
    <w:rsid w:val="002E0A11"/>
    <w:rsid w:val="002E16D5"/>
    <w:rsid w:val="00395450"/>
    <w:rsid w:val="003C18CF"/>
    <w:rsid w:val="003C190F"/>
    <w:rsid w:val="00443215"/>
    <w:rsid w:val="0045047F"/>
    <w:rsid w:val="00451E17"/>
    <w:rsid w:val="00487A4B"/>
    <w:rsid w:val="004A2B9D"/>
    <w:rsid w:val="004E774B"/>
    <w:rsid w:val="004F7663"/>
    <w:rsid w:val="005C215C"/>
    <w:rsid w:val="006215AB"/>
    <w:rsid w:val="00663A5A"/>
    <w:rsid w:val="00680D4C"/>
    <w:rsid w:val="006C2378"/>
    <w:rsid w:val="006E2995"/>
    <w:rsid w:val="007305B7"/>
    <w:rsid w:val="00755B69"/>
    <w:rsid w:val="007579F1"/>
    <w:rsid w:val="007878A3"/>
    <w:rsid w:val="00797E97"/>
    <w:rsid w:val="007A4BEA"/>
    <w:rsid w:val="007C29E8"/>
    <w:rsid w:val="007D27A0"/>
    <w:rsid w:val="007E39D9"/>
    <w:rsid w:val="0089027F"/>
    <w:rsid w:val="00890753"/>
    <w:rsid w:val="008C722A"/>
    <w:rsid w:val="00924D0A"/>
    <w:rsid w:val="00927170"/>
    <w:rsid w:val="009575E7"/>
    <w:rsid w:val="009731CC"/>
    <w:rsid w:val="009741E1"/>
    <w:rsid w:val="00995B9B"/>
    <w:rsid w:val="009B49EB"/>
    <w:rsid w:val="009E6546"/>
    <w:rsid w:val="00A7065E"/>
    <w:rsid w:val="00AE1A8B"/>
    <w:rsid w:val="00B155C7"/>
    <w:rsid w:val="00B733BE"/>
    <w:rsid w:val="00B875C4"/>
    <w:rsid w:val="00B9544B"/>
    <w:rsid w:val="00BD374C"/>
    <w:rsid w:val="00BF0A31"/>
    <w:rsid w:val="00C172DE"/>
    <w:rsid w:val="00C22381"/>
    <w:rsid w:val="00C53C78"/>
    <w:rsid w:val="00C75866"/>
    <w:rsid w:val="00C8356D"/>
    <w:rsid w:val="00C86A39"/>
    <w:rsid w:val="00CA24AA"/>
    <w:rsid w:val="00CA394B"/>
    <w:rsid w:val="00CB04B6"/>
    <w:rsid w:val="00CD155F"/>
    <w:rsid w:val="00CD60ED"/>
    <w:rsid w:val="00CE7373"/>
    <w:rsid w:val="00D41306"/>
    <w:rsid w:val="00D4412D"/>
    <w:rsid w:val="00D546B1"/>
    <w:rsid w:val="00DB749D"/>
    <w:rsid w:val="00DD6416"/>
    <w:rsid w:val="00E16CAC"/>
    <w:rsid w:val="00F05E7B"/>
    <w:rsid w:val="00F2430C"/>
    <w:rsid w:val="00F84210"/>
    <w:rsid w:val="00F8637D"/>
    <w:rsid w:val="00F8647D"/>
    <w:rsid w:val="00FA305B"/>
    <w:rsid w:val="00FF3780"/>
    <w:rsid w:val="01750B78"/>
    <w:rsid w:val="02477C1A"/>
    <w:rsid w:val="0268E50C"/>
    <w:rsid w:val="03EB3A01"/>
    <w:rsid w:val="0477B69A"/>
    <w:rsid w:val="054FAB4B"/>
    <w:rsid w:val="05870A62"/>
    <w:rsid w:val="06F8778F"/>
    <w:rsid w:val="07E44CFC"/>
    <w:rsid w:val="07FD7559"/>
    <w:rsid w:val="083CA9D1"/>
    <w:rsid w:val="08D71094"/>
    <w:rsid w:val="09801D5D"/>
    <w:rsid w:val="0A4EF792"/>
    <w:rsid w:val="0B2D2895"/>
    <w:rsid w:val="0BBAEDA9"/>
    <w:rsid w:val="0BCB35BC"/>
    <w:rsid w:val="0BF64BE6"/>
    <w:rsid w:val="0CF35C2A"/>
    <w:rsid w:val="0D101AF4"/>
    <w:rsid w:val="0E538E80"/>
    <w:rsid w:val="0E5E3E32"/>
    <w:rsid w:val="0FEF5EE1"/>
    <w:rsid w:val="143CAFF9"/>
    <w:rsid w:val="143DC6DA"/>
    <w:rsid w:val="153132CB"/>
    <w:rsid w:val="1631984B"/>
    <w:rsid w:val="1677C8C2"/>
    <w:rsid w:val="16B16FAB"/>
    <w:rsid w:val="17F9C0BF"/>
    <w:rsid w:val="18139923"/>
    <w:rsid w:val="1B05096E"/>
    <w:rsid w:val="1B321188"/>
    <w:rsid w:val="1C39647F"/>
    <w:rsid w:val="1CA0D9CF"/>
    <w:rsid w:val="1EF6967F"/>
    <w:rsid w:val="1F3CB6A9"/>
    <w:rsid w:val="21ACCC1C"/>
    <w:rsid w:val="22A6F746"/>
    <w:rsid w:val="248252C9"/>
    <w:rsid w:val="272256AB"/>
    <w:rsid w:val="283AF7C4"/>
    <w:rsid w:val="2B729886"/>
    <w:rsid w:val="2BC3C347"/>
    <w:rsid w:val="2C73C5E7"/>
    <w:rsid w:val="2D91982F"/>
    <w:rsid w:val="2E423111"/>
    <w:rsid w:val="2E7FD614"/>
    <w:rsid w:val="2E87C39A"/>
    <w:rsid w:val="3015BD03"/>
    <w:rsid w:val="31B776D6"/>
    <w:rsid w:val="32AB39C9"/>
    <w:rsid w:val="330F42FF"/>
    <w:rsid w:val="33534737"/>
    <w:rsid w:val="34A8C775"/>
    <w:rsid w:val="34F7051E"/>
    <w:rsid w:val="368AE7F9"/>
    <w:rsid w:val="37C5CCEA"/>
    <w:rsid w:val="37F51819"/>
    <w:rsid w:val="387BAE39"/>
    <w:rsid w:val="38A74E26"/>
    <w:rsid w:val="39094076"/>
    <w:rsid w:val="39619D4B"/>
    <w:rsid w:val="3B31E3D6"/>
    <w:rsid w:val="3B419149"/>
    <w:rsid w:val="3C993E0D"/>
    <w:rsid w:val="3D8DFA18"/>
    <w:rsid w:val="42B022BC"/>
    <w:rsid w:val="43CFDBD7"/>
    <w:rsid w:val="44F19813"/>
    <w:rsid w:val="45E7C37E"/>
    <w:rsid w:val="47A67E69"/>
    <w:rsid w:val="49E09A0B"/>
    <w:rsid w:val="4A5CB406"/>
    <w:rsid w:val="4C570502"/>
    <w:rsid w:val="546216E7"/>
    <w:rsid w:val="551EBB7E"/>
    <w:rsid w:val="5563FC42"/>
    <w:rsid w:val="56AB79C4"/>
    <w:rsid w:val="582F1076"/>
    <w:rsid w:val="5AD1586B"/>
    <w:rsid w:val="5C978C00"/>
    <w:rsid w:val="5CD99C67"/>
    <w:rsid w:val="5D195901"/>
    <w:rsid w:val="5E95A6DA"/>
    <w:rsid w:val="5EB68BA9"/>
    <w:rsid w:val="5EEB8149"/>
    <w:rsid w:val="5F373FCF"/>
    <w:rsid w:val="61B61A35"/>
    <w:rsid w:val="61C1D57F"/>
    <w:rsid w:val="6223220B"/>
    <w:rsid w:val="630BB3D1"/>
    <w:rsid w:val="66140B12"/>
    <w:rsid w:val="67AFDB73"/>
    <w:rsid w:val="6892638F"/>
    <w:rsid w:val="69F0E4E9"/>
    <w:rsid w:val="6CE71642"/>
    <w:rsid w:val="6D65D4B2"/>
    <w:rsid w:val="704F5777"/>
    <w:rsid w:val="716E736F"/>
    <w:rsid w:val="729FFE74"/>
    <w:rsid w:val="73C1A4BD"/>
    <w:rsid w:val="74C47D28"/>
    <w:rsid w:val="7634807C"/>
    <w:rsid w:val="76F1DF86"/>
    <w:rsid w:val="76F9457F"/>
    <w:rsid w:val="789515E0"/>
    <w:rsid w:val="78A88759"/>
    <w:rsid w:val="798321EF"/>
    <w:rsid w:val="7BE9756C"/>
    <w:rsid w:val="7C6CA4B4"/>
    <w:rsid w:val="7CC0213D"/>
    <w:rsid w:val="7D62D01F"/>
    <w:rsid w:val="7D8729CE"/>
    <w:rsid w:val="7EE91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76E3D"/>
  <w15:chartTrackingRefBased/>
  <w15:docId w15:val="{FD08D18A-7A03-8142-83C5-3C9C86CBD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450"/>
    <w:pPr>
      <w:ind w:left="720"/>
      <w:contextualSpacing/>
    </w:pPr>
  </w:style>
  <w:style w:type="paragraph" w:styleId="NormalWeb">
    <w:name w:val="Normal (Web)"/>
    <w:basedOn w:val="Normal"/>
    <w:uiPriority w:val="99"/>
    <w:semiHidden/>
    <w:unhideWhenUsed/>
    <w:rsid w:val="001309DC"/>
    <w:pPr>
      <w:spacing w:before="100" w:beforeAutospacing="1" w:after="100" w:afterAutospacing="1"/>
    </w:pPr>
    <w:rPr>
      <w:rFonts w:ascii="Times New Roman" w:hAnsi="Times New Roman" w:cs="Times New Roman"/>
      <w:sz w:val="24"/>
      <w:szCs w:val="24"/>
    </w:rPr>
  </w:style>
  <w:style w:type="character" w:customStyle="1" w:styleId="s2">
    <w:name w:val="s2"/>
    <w:basedOn w:val="DefaultParagraphFont"/>
    <w:rsid w:val="001309DC"/>
  </w:style>
  <w:style w:type="paragraph" w:customStyle="1" w:styleId="s7">
    <w:name w:val="s7"/>
    <w:basedOn w:val="Normal"/>
    <w:rsid w:val="001309DC"/>
    <w:pPr>
      <w:spacing w:before="100" w:beforeAutospacing="1" w:after="100" w:afterAutospacing="1"/>
    </w:pPr>
    <w:rPr>
      <w:rFonts w:ascii="Times New Roman" w:hAnsi="Times New Roman" w:cs="Times New Roman"/>
      <w:sz w:val="24"/>
      <w:szCs w:val="24"/>
    </w:rPr>
  </w:style>
  <w:style w:type="character" w:customStyle="1" w:styleId="s5">
    <w:name w:val="s5"/>
    <w:basedOn w:val="DefaultParagraphFont"/>
    <w:rsid w:val="001309DC"/>
  </w:style>
  <w:style w:type="character" w:customStyle="1" w:styleId="apple-converted-space">
    <w:name w:val="apple-converted-space"/>
    <w:basedOn w:val="DefaultParagraphFont"/>
    <w:rsid w:val="001309DC"/>
  </w:style>
  <w:style w:type="character" w:customStyle="1" w:styleId="s6">
    <w:name w:val="s6"/>
    <w:basedOn w:val="DefaultParagraphFont"/>
    <w:rsid w:val="001309DC"/>
  </w:style>
  <w:style w:type="paragraph" w:customStyle="1" w:styleId="s11">
    <w:name w:val="s11"/>
    <w:basedOn w:val="Normal"/>
    <w:rsid w:val="001309DC"/>
    <w:pPr>
      <w:spacing w:before="100" w:beforeAutospacing="1" w:after="100" w:afterAutospacing="1"/>
    </w:pPr>
    <w:rPr>
      <w:rFonts w:ascii="Times New Roman" w:hAnsi="Times New Roman" w:cs="Times New Roman"/>
      <w:sz w:val="24"/>
      <w:szCs w:val="24"/>
    </w:rPr>
  </w:style>
  <w:style w:type="character" w:customStyle="1" w:styleId="s8">
    <w:name w:val="s8"/>
    <w:basedOn w:val="DefaultParagraphFont"/>
    <w:rsid w:val="001309DC"/>
  </w:style>
  <w:style w:type="character" w:customStyle="1" w:styleId="s9">
    <w:name w:val="s9"/>
    <w:basedOn w:val="DefaultParagraphFont"/>
    <w:rsid w:val="001309DC"/>
  </w:style>
  <w:style w:type="character" w:customStyle="1" w:styleId="s10">
    <w:name w:val="s10"/>
    <w:basedOn w:val="DefaultParagraphFont"/>
    <w:rsid w:val="001309DC"/>
  </w:style>
  <w:style w:type="character" w:customStyle="1" w:styleId="s14">
    <w:name w:val="s14"/>
    <w:basedOn w:val="DefaultParagraphFont"/>
    <w:rsid w:val="00924D0A"/>
  </w:style>
  <w:style w:type="paragraph" w:styleId="BalloonText">
    <w:name w:val="Balloon Text"/>
    <w:basedOn w:val="Normal"/>
    <w:link w:val="BalloonTextChar"/>
    <w:uiPriority w:val="99"/>
    <w:semiHidden/>
    <w:unhideWhenUsed/>
    <w:rsid w:val="002640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03A"/>
    <w:rPr>
      <w:rFonts w:ascii="Segoe UI" w:hAnsi="Segoe UI" w:cs="Segoe UI"/>
      <w:sz w:val="18"/>
      <w:szCs w:val="18"/>
    </w:rPr>
  </w:style>
  <w:style w:type="character" w:customStyle="1" w:styleId="wacimagecontainer">
    <w:name w:val="wacimagecontainer"/>
    <w:basedOn w:val="DefaultParagraphFont"/>
    <w:rsid w:val="00F84210"/>
  </w:style>
  <w:style w:type="paragraph" w:customStyle="1" w:styleId="1bodycopy10pt">
    <w:name w:val="1 body copy 10pt"/>
    <w:basedOn w:val="Normal"/>
    <w:link w:val="1bodycopy10ptChar"/>
    <w:qFormat/>
    <w:rsid w:val="00B733BE"/>
    <w:pPr>
      <w:spacing w:after="120"/>
    </w:pPr>
    <w:rPr>
      <w:rFonts w:ascii="Arial" w:eastAsia="MS Mincho" w:hAnsi="Arial" w:cs="Times New Roman"/>
      <w:sz w:val="20"/>
      <w:szCs w:val="24"/>
      <w:lang w:val="en-US" w:eastAsia="en-US"/>
    </w:rPr>
  </w:style>
  <w:style w:type="character" w:customStyle="1" w:styleId="1bodycopy10ptChar">
    <w:name w:val="1 body copy 10pt Char"/>
    <w:link w:val="1bodycopy10pt"/>
    <w:rsid w:val="00B733BE"/>
    <w:rPr>
      <w:rFonts w:ascii="Arial" w:eastAsia="MS Mincho" w:hAnsi="Arial" w:cs="Times New Roman"/>
      <w:sz w:val="20"/>
      <w:szCs w:val="24"/>
      <w:lang w:val="en-US" w:eastAsia="en-US"/>
    </w:rPr>
  </w:style>
  <w:style w:type="paragraph" w:customStyle="1" w:styleId="1bodycopy11pt">
    <w:name w:val="1 body copy 11pt"/>
    <w:autoRedefine/>
    <w:rsid w:val="00B733BE"/>
    <w:pPr>
      <w:spacing w:after="120"/>
      <w:ind w:right="850"/>
    </w:pPr>
    <w:rPr>
      <w:rFonts w:ascii="Arial" w:eastAsia="MS Mincho" w:hAnsi="Arial" w:cs="Arial"/>
      <w:szCs w:val="24"/>
      <w:lang w:val="en-US" w:eastAsia="en-US"/>
    </w:rPr>
  </w:style>
  <w:style w:type="paragraph" w:customStyle="1" w:styleId="3Policytitle">
    <w:name w:val="3 Policy title"/>
    <w:basedOn w:val="Normal"/>
    <w:qFormat/>
    <w:rsid w:val="00B733BE"/>
    <w:pPr>
      <w:spacing w:after="120"/>
    </w:pPr>
    <w:rPr>
      <w:rFonts w:ascii="Arial" w:eastAsia="MS Mincho" w:hAnsi="Arial" w:cs="Times New Roman"/>
      <w:b/>
      <w:sz w:val="7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038977">
      <w:bodyDiv w:val="1"/>
      <w:marLeft w:val="0"/>
      <w:marRight w:val="0"/>
      <w:marTop w:val="0"/>
      <w:marBottom w:val="0"/>
      <w:divBdr>
        <w:top w:val="none" w:sz="0" w:space="0" w:color="auto"/>
        <w:left w:val="none" w:sz="0" w:space="0" w:color="auto"/>
        <w:bottom w:val="none" w:sz="0" w:space="0" w:color="auto"/>
        <w:right w:val="none" w:sz="0" w:space="0" w:color="auto"/>
      </w:divBdr>
    </w:div>
    <w:div w:id="505049551">
      <w:bodyDiv w:val="1"/>
      <w:marLeft w:val="0"/>
      <w:marRight w:val="0"/>
      <w:marTop w:val="0"/>
      <w:marBottom w:val="0"/>
      <w:divBdr>
        <w:top w:val="none" w:sz="0" w:space="0" w:color="auto"/>
        <w:left w:val="none" w:sz="0" w:space="0" w:color="auto"/>
        <w:bottom w:val="none" w:sz="0" w:space="0" w:color="auto"/>
        <w:right w:val="none" w:sz="0" w:space="0" w:color="auto"/>
      </w:divBdr>
    </w:div>
    <w:div w:id="669212064">
      <w:bodyDiv w:val="1"/>
      <w:marLeft w:val="0"/>
      <w:marRight w:val="0"/>
      <w:marTop w:val="0"/>
      <w:marBottom w:val="0"/>
      <w:divBdr>
        <w:top w:val="none" w:sz="0" w:space="0" w:color="auto"/>
        <w:left w:val="none" w:sz="0" w:space="0" w:color="auto"/>
        <w:bottom w:val="none" w:sz="0" w:space="0" w:color="auto"/>
        <w:right w:val="none" w:sz="0" w:space="0" w:color="auto"/>
      </w:divBdr>
    </w:div>
    <w:div w:id="1324815637">
      <w:bodyDiv w:val="1"/>
      <w:marLeft w:val="0"/>
      <w:marRight w:val="0"/>
      <w:marTop w:val="0"/>
      <w:marBottom w:val="0"/>
      <w:divBdr>
        <w:top w:val="none" w:sz="0" w:space="0" w:color="auto"/>
        <w:left w:val="none" w:sz="0" w:space="0" w:color="auto"/>
        <w:bottom w:val="none" w:sz="0" w:space="0" w:color="auto"/>
        <w:right w:val="none" w:sz="0" w:space="0" w:color="auto"/>
      </w:divBdr>
    </w:div>
    <w:div w:id="1749768102">
      <w:bodyDiv w:val="1"/>
      <w:marLeft w:val="0"/>
      <w:marRight w:val="0"/>
      <w:marTop w:val="0"/>
      <w:marBottom w:val="0"/>
      <w:divBdr>
        <w:top w:val="none" w:sz="0" w:space="0" w:color="auto"/>
        <w:left w:val="none" w:sz="0" w:space="0" w:color="auto"/>
        <w:bottom w:val="none" w:sz="0" w:space="0" w:color="auto"/>
        <w:right w:val="none" w:sz="0" w:space="0" w:color="auto"/>
      </w:divBdr>
    </w:div>
    <w:div w:id="187592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C7E846FA25A41883EB17C27189F0D" ma:contentTypeVersion="18" ma:contentTypeDescription="Create a new document." ma:contentTypeScope="" ma:versionID="14d8512f76268b50ff9fca3f0f12546d">
  <xsd:schema xmlns:xsd="http://www.w3.org/2001/XMLSchema" xmlns:xs="http://www.w3.org/2001/XMLSchema" xmlns:p="http://schemas.microsoft.com/office/2006/metadata/properties" xmlns:ns2="c97aaa05-bb0f-4673-8e6e-3473d94c959b" xmlns:ns3="0d7a0fac-42ff-46f9-9113-70801758307c" targetNamespace="http://schemas.microsoft.com/office/2006/metadata/properties" ma:root="true" ma:fieldsID="dd75c209986d2b50c5e623213af41a10" ns2:_="" ns3:_="">
    <xsd:import namespace="c97aaa05-bb0f-4673-8e6e-3473d94c959b"/>
    <xsd:import namespace="0d7a0fac-42ff-46f9-9113-7080175830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7aaa05-bb0f-4673-8e6e-3473d94c9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317131b-4753-48fe-9174-2f8299b74c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7a0fac-42ff-46f9-9113-70801758307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78ecd20-7ff5-4736-9ee6-8a0082c1d7ec}" ma:internalName="TaxCatchAll" ma:showField="CatchAllData" ma:web="0d7a0fac-42ff-46f9-9113-70801758307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7aaa05-bb0f-4673-8e6e-3473d94c959b">
      <Terms xmlns="http://schemas.microsoft.com/office/infopath/2007/PartnerControls"/>
    </lcf76f155ced4ddcb4097134ff3c332f>
    <TaxCatchAll xmlns="0d7a0fac-42ff-46f9-9113-70801758307c"/>
  </documentManagement>
</p:properties>
</file>

<file path=customXml/itemProps1.xml><?xml version="1.0" encoding="utf-8"?>
<ds:datastoreItem xmlns:ds="http://schemas.openxmlformats.org/officeDocument/2006/customXml" ds:itemID="{31543A11-2C68-4176-BF03-8AB8B7D88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7aaa05-bb0f-4673-8e6e-3473d94c959b"/>
    <ds:schemaRef ds:uri="0d7a0fac-42ff-46f9-9113-708017583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A8C65E-5327-43B9-AD3E-FCA41B266410}">
  <ds:schemaRefs>
    <ds:schemaRef ds:uri="http://schemas.microsoft.com/sharepoint/v3/contenttype/forms"/>
  </ds:schemaRefs>
</ds:datastoreItem>
</file>

<file path=customXml/itemProps3.xml><?xml version="1.0" encoding="utf-8"?>
<ds:datastoreItem xmlns:ds="http://schemas.openxmlformats.org/officeDocument/2006/customXml" ds:itemID="{6D741BE1-5C55-40E0-B51E-973D0EAB4EBF}">
  <ds:schemaRefs>
    <ds:schemaRef ds:uri="http://purl.org/dc/terms/"/>
    <ds:schemaRef ds:uri="http://schemas.microsoft.com/office/2006/metadata/properties"/>
    <ds:schemaRef ds:uri="http://schemas.microsoft.com/office/2006/documentManagement/types"/>
    <ds:schemaRef ds:uri="0d7a0fac-42ff-46f9-9113-70801758307c"/>
    <ds:schemaRef ds:uri="http://purl.org/dc/elements/1.1/"/>
    <ds:schemaRef ds:uri="http://schemas.openxmlformats.org/package/2006/metadata/core-properties"/>
    <ds:schemaRef ds:uri="http://www.w3.org/XML/1998/namespace"/>
    <ds:schemaRef ds:uri="http://schemas.microsoft.com/office/infopath/2007/PartnerControls"/>
    <ds:schemaRef ds:uri="c97aaa05-bb0f-4673-8e6e-3473d94c959b"/>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3305</Words>
  <Characters>18839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Robinson</dc:creator>
  <cp:keywords/>
  <dc:description/>
  <cp:lastModifiedBy>Molly Mcevoy</cp:lastModifiedBy>
  <cp:revision>2</cp:revision>
  <cp:lastPrinted>2026-06-04T10:38:00Z</cp:lastPrinted>
  <dcterms:created xsi:type="dcterms:W3CDTF">2026-10-06T11:21:00Z</dcterms:created>
  <dcterms:modified xsi:type="dcterms:W3CDTF">2026-10-06T11:21:00Z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0x0101008BAC7E846FA25A41883EB17C27189F0D</vt:lpwstr>
  </property>
</Properties>
</file>