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9F06E" w14:textId="537A045B" w:rsidR="00513762" w:rsidRDefault="00CC7D99">
      <w:pPr>
        <w:spacing w:after="0" w:line="240" w:lineRule="auto"/>
      </w:pPr>
      <w:r>
        <w:rPr>
          <w:noProof/>
        </w:rPr>
        <w:drawing>
          <wp:anchor distT="0" distB="0" distL="114300" distR="114300" simplePos="0" relativeHeight="251658240" behindDoc="0" locked="0" layoutInCell="1" allowOverlap="1" wp14:anchorId="1B29D498" wp14:editId="162A4397">
            <wp:simplePos x="0" y="0"/>
            <wp:positionH relativeFrom="column">
              <wp:posOffset>8443322</wp:posOffset>
            </wp:positionH>
            <wp:positionV relativeFrom="paragraph">
              <wp:posOffset>-156236</wp:posOffset>
            </wp:positionV>
            <wp:extent cx="1209040" cy="12090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9040" cy="1209040"/>
                    </a:xfrm>
                    <a:prstGeom prst="rect">
                      <a:avLst/>
                    </a:prstGeom>
                  </pic:spPr>
                </pic:pic>
              </a:graphicData>
            </a:graphic>
            <wp14:sizeRelH relativeFrom="margin">
              <wp14:pctWidth>0</wp14:pctWidth>
            </wp14:sizeRelH>
            <wp14:sizeRelV relativeFrom="margin">
              <wp14:pctHeight>0</wp14:pctHeight>
            </wp14:sizeRelV>
          </wp:anchor>
        </w:drawing>
      </w:r>
    </w:p>
    <w:p w14:paraId="73197384" w14:textId="5B075BC1" w:rsidR="00513762" w:rsidRDefault="00EC14D5">
      <w:pPr>
        <w:spacing w:before="402" w:after="225" w:line="240" w:lineRule="auto"/>
        <w:outlineLvl w:val="0"/>
      </w:pPr>
      <w:r>
        <w:rPr>
          <w:rFonts w:ascii="Lato" w:eastAsia="Lato" w:hAnsi="Lato" w:cs="Lato"/>
          <w:b/>
          <w:bCs/>
          <w:color w:val="0A9FAF"/>
          <w:sz w:val="60"/>
          <w:szCs w:val="60"/>
        </w:rPr>
        <w:t xml:space="preserve">Design and </w:t>
      </w:r>
      <w:r w:rsidR="00CC7D99">
        <w:rPr>
          <w:rFonts w:ascii="Lato" w:eastAsia="Lato" w:hAnsi="Lato" w:cs="Lato"/>
          <w:b/>
          <w:bCs/>
          <w:color w:val="0A9FAF"/>
          <w:sz w:val="60"/>
          <w:szCs w:val="60"/>
        </w:rPr>
        <w:t>T</w:t>
      </w:r>
      <w:r>
        <w:rPr>
          <w:rFonts w:ascii="Lato" w:eastAsia="Lato" w:hAnsi="Lato" w:cs="Lato"/>
          <w:b/>
          <w:bCs/>
          <w:color w:val="0A9FAF"/>
          <w:sz w:val="60"/>
          <w:szCs w:val="60"/>
        </w:rPr>
        <w:t>echnology</w:t>
      </w:r>
      <w:r w:rsidR="00CC7D99">
        <w:rPr>
          <w:rFonts w:ascii="Lato" w:eastAsia="Lato" w:hAnsi="Lato" w:cs="Lato"/>
          <w:b/>
          <w:bCs/>
          <w:color w:val="0A9FAF"/>
          <w:sz w:val="60"/>
          <w:szCs w:val="60"/>
        </w:rPr>
        <w:t xml:space="preserve"> Overview</w:t>
      </w:r>
    </w:p>
    <w:p w14:paraId="32717AB4" w14:textId="77C4FA63" w:rsidR="00513762" w:rsidRDefault="00EC14D5">
      <w:pPr>
        <w:spacing w:before="402" w:after="402" w:line="240" w:lineRule="auto"/>
        <w:outlineLvl w:val="0"/>
      </w:pPr>
      <w:r>
        <w:rPr>
          <w:rFonts w:ascii="Lato" w:eastAsia="Lato" w:hAnsi="Lato" w:cs="Lato"/>
          <w:b/>
          <w:bCs/>
          <w:color w:val="364659"/>
          <w:sz w:val="60"/>
          <w:szCs w:val="60"/>
        </w:rPr>
        <w:t>Long-</w:t>
      </w:r>
      <w:r w:rsidR="00CC7D99">
        <w:rPr>
          <w:rFonts w:ascii="Lato" w:eastAsia="Lato" w:hAnsi="Lato" w:cs="Lato"/>
          <w:b/>
          <w:bCs/>
          <w:color w:val="364659"/>
          <w:sz w:val="60"/>
          <w:szCs w:val="60"/>
        </w:rPr>
        <w:t>T</w:t>
      </w:r>
      <w:r>
        <w:rPr>
          <w:rFonts w:ascii="Lato" w:eastAsia="Lato" w:hAnsi="Lato" w:cs="Lato"/>
          <w:b/>
          <w:bCs/>
          <w:color w:val="364659"/>
          <w:sz w:val="60"/>
          <w:szCs w:val="60"/>
        </w:rPr>
        <w:t xml:space="preserve">erm </w:t>
      </w:r>
      <w:r w:rsidR="00CC7D99">
        <w:rPr>
          <w:rFonts w:ascii="Lato" w:eastAsia="Lato" w:hAnsi="Lato" w:cs="Lato"/>
          <w:b/>
          <w:bCs/>
          <w:color w:val="364659"/>
          <w:sz w:val="60"/>
          <w:szCs w:val="60"/>
        </w:rPr>
        <w:t>P</w:t>
      </w:r>
      <w:r>
        <w:rPr>
          <w:rFonts w:ascii="Lato" w:eastAsia="Lato" w:hAnsi="Lato" w:cs="Lato"/>
          <w:b/>
          <w:bCs/>
          <w:color w:val="364659"/>
          <w:sz w:val="60"/>
          <w:szCs w:val="60"/>
        </w:rPr>
        <w:t>lan</w:t>
      </w:r>
      <w:r w:rsidR="00CC7D99">
        <w:rPr>
          <w:rFonts w:ascii="Lato" w:eastAsia="Lato" w:hAnsi="Lato" w:cs="Lato"/>
          <w:b/>
          <w:bCs/>
          <w:color w:val="364659"/>
          <w:sz w:val="60"/>
          <w:szCs w:val="60"/>
        </w:rPr>
        <w:t xml:space="preserve"> – Mixed Age Units</w:t>
      </w:r>
    </w:p>
    <w:p w14:paraId="3035D7B2" w14:textId="1C112DC9" w:rsidR="00513762" w:rsidRDefault="00513762">
      <w:pPr>
        <w:spacing w:after="0" w:line="240" w:lineRule="auto"/>
      </w:pPr>
    </w:p>
    <w:tbl>
      <w:tblPr>
        <w:tblStyle w:val="NormalTablePHPDOCX"/>
        <w:tblW w:w="5000" w:type="pct"/>
        <w:tblInd w:w="45" w:type="dxa"/>
        <w:tblLayout w:type="fixed"/>
        <w:tblCellMar>
          <w:left w:w="0" w:type="dxa"/>
          <w:right w:w="0" w:type="dxa"/>
        </w:tblCellMar>
        <w:tblLook w:val="04A0" w:firstRow="1" w:lastRow="0" w:firstColumn="1" w:lastColumn="0" w:noHBand="0" w:noVBand="1"/>
      </w:tblPr>
      <w:tblGrid>
        <w:gridCol w:w="3197"/>
        <w:gridCol w:w="2132"/>
        <w:gridCol w:w="2132"/>
        <w:gridCol w:w="2132"/>
        <w:gridCol w:w="2132"/>
        <w:gridCol w:w="2132"/>
        <w:gridCol w:w="2132"/>
      </w:tblGrid>
      <w:tr w:rsidR="00513762" w14:paraId="41793AC1" w14:textId="77777777">
        <w:tc>
          <w:tcPr>
            <w:tcW w:w="750" w:type="dxa"/>
            <w:tcBorders>
              <w:top w:val="single" w:sz="5" w:space="0" w:color="auto"/>
              <w:bottom w:val="single" w:sz="5" w:space="0" w:color="DBDEE1"/>
            </w:tcBorders>
            <w:shd w:val="clear" w:color="auto" w:fill="FFFFFF"/>
            <w:tcMar>
              <w:top w:w="60" w:type="dxa"/>
              <w:left w:w="45" w:type="dxa"/>
              <w:bottom w:w="60" w:type="dxa"/>
              <w:right w:w="45" w:type="dxa"/>
            </w:tcMar>
            <w:vAlign w:val="center"/>
          </w:tcPr>
          <w:p w14:paraId="1CA098F7" w14:textId="77777777" w:rsidR="00513762" w:rsidRDefault="00513762">
            <w:pPr>
              <w:spacing w:after="0" w:line="240" w:lineRule="auto"/>
            </w:pP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5818F247" w14:textId="77777777" w:rsidR="00513762" w:rsidRDefault="00EC14D5">
            <w:pPr>
              <w:spacing w:after="0" w:line="240" w:lineRule="auto"/>
              <w:jc w:val="center"/>
            </w:pPr>
            <w:r>
              <w:rPr>
                <w:b/>
                <w:bCs/>
                <w:color w:val="3F4A61"/>
                <w:position w:val="-2"/>
                <w:sz w:val="15"/>
                <w:szCs w:val="15"/>
                <w:shd w:val="clear" w:color="auto" w:fill="E9ECF3"/>
              </w:rPr>
              <w:t>Autumn 1</w:t>
            </w: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5013709F" w14:textId="77777777" w:rsidR="00513762" w:rsidRDefault="00EC14D5">
            <w:pPr>
              <w:spacing w:after="0" w:line="240" w:lineRule="auto"/>
              <w:jc w:val="center"/>
            </w:pPr>
            <w:r>
              <w:rPr>
                <w:b/>
                <w:bCs/>
                <w:color w:val="3F4A61"/>
                <w:position w:val="-2"/>
                <w:sz w:val="15"/>
                <w:szCs w:val="15"/>
                <w:shd w:val="clear" w:color="auto" w:fill="E9ECF3"/>
              </w:rPr>
              <w:t>Autumn 2</w:t>
            </w: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14D47402" w14:textId="77777777" w:rsidR="00513762" w:rsidRDefault="00EC14D5">
            <w:pPr>
              <w:spacing w:after="0" w:line="240" w:lineRule="auto"/>
              <w:jc w:val="center"/>
            </w:pPr>
            <w:r>
              <w:rPr>
                <w:b/>
                <w:bCs/>
                <w:color w:val="3F4A61"/>
                <w:position w:val="-2"/>
                <w:sz w:val="15"/>
                <w:szCs w:val="15"/>
                <w:shd w:val="clear" w:color="auto" w:fill="E9ECF3"/>
              </w:rPr>
              <w:t>Spring 1</w:t>
            </w: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357327F3" w14:textId="77777777" w:rsidR="00513762" w:rsidRDefault="00EC14D5">
            <w:pPr>
              <w:spacing w:after="0" w:line="240" w:lineRule="auto"/>
              <w:jc w:val="center"/>
            </w:pPr>
            <w:r>
              <w:rPr>
                <w:b/>
                <w:bCs/>
                <w:color w:val="3F4A61"/>
                <w:position w:val="-2"/>
                <w:sz w:val="15"/>
                <w:szCs w:val="15"/>
                <w:shd w:val="clear" w:color="auto" w:fill="E9ECF3"/>
              </w:rPr>
              <w:t>Spring 2</w:t>
            </w: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1DD06A19" w14:textId="77777777" w:rsidR="00513762" w:rsidRDefault="00EC14D5">
            <w:pPr>
              <w:spacing w:after="0" w:line="240" w:lineRule="auto"/>
              <w:jc w:val="center"/>
            </w:pPr>
            <w:r>
              <w:rPr>
                <w:b/>
                <w:bCs/>
                <w:color w:val="3F4A61"/>
                <w:position w:val="-2"/>
                <w:sz w:val="15"/>
                <w:szCs w:val="15"/>
                <w:shd w:val="clear" w:color="auto" w:fill="E9ECF3"/>
              </w:rPr>
              <w:t>Summer 1</w:t>
            </w:r>
          </w:p>
        </w:tc>
        <w:tc>
          <w:tcPr>
            <w:tcW w:w="360" w:type="dxa"/>
            <w:tcBorders>
              <w:top w:val="single" w:sz="5" w:space="0" w:color="DBDEE1"/>
              <w:bottom w:val="single" w:sz="5" w:space="0" w:color="DBDEE1"/>
            </w:tcBorders>
            <w:shd w:val="clear" w:color="auto" w:fill="E9ECF3"/>
            <w:tcMar>
              <w:top w:w="240" w:type="dxa"/>
              <w:left w:w="240" w:type="dxa"/>
              <w:bottom w:w="240" w:type="dxa"/>
              <w:right w:w="240" w:type="dxa"/>
            </w:tcMar>
            <w:vAlign w:val="center"/>
          </w:tcPr>
          <w:p w14:paraId="5F830C3C" w14:textId="77777777" w:rsidR="00513762" w:rsidRDefault="00EC14D5">
            <w:pPr>
              <w:spacing w:after="0" w:line="240" w:lineRule="auto"/>
              <w:jc w:val="center"/>
            </w:pPr>
            <w:r>
              <w:rPr>
                <w:b/>
                <w:bCs/>
                <w:color w:val="3F4A61"/>
                <w:position w:val="-2"/>
                <w:sz w:val="15"/>
                <w:szCs w:val="15"/>
                <w:shd w:val="clear" w:color="auto" w:fill="E9ECF3"/>
              </w:rPr>
              <w:t>Summer 2</w:t>
            </w:r>
          </w:p>
        </w:tc>
      </w:tr>
      <w:tr w:rsidR="00513762" w14:paraId="19FA0CCF" w14:textId="77777777">
        <w:trPr>
          <w:trHeight w:val="15"/>
        </w:trPr>
        <w:tc>
          <w:tcPr>
            <w:tcW w:w="750" w:type="dxa"/>
            <w:tcBorders>
              <w:right w:val="single" w:sz="5" w:space="0" w:color="FFFFFF"/>
            </w:tcBorders>
            <w:shd w:val="clear" w:color="auto" w:fill="0A9FAF"/>
            <w:tcMar>
              <w:top w:w="120" w:type="dxa"/>
              <w:left w:w="60" w:type="dxa"/>
              <w:bottom w:w="120" w:type="dxa"/>
              <w:right w:w="60" w:type="dxa"/>
            </w:tcMar>
            <w:vAlign w:val="center"/>
          </w:tcPr>
          <w:p w14:paraId="62CFD999" w14:textId="12E373B0" w:rsidR="00513762" w:rsidRDefault="00CC7D99">
            <w:pPr>
              <w:spacing w:after="0" w:line="240" w:lineRule="auto"/>
              <w:jc w:val="center"/>
            </w:pPr>
            <w:r>
              <w:rPr>
                <w:color w:val="FFFFFF"/>
                <w:position w:val="-2"/>
                <w:sz w:val="14"/>
                <w:szCs w:val="14"/>
                <w:shd w:val="clear" w:color="auto" w:fill="0A9FAF"/>
              </w:rPr>
              <w:t xml:space="preserve">EYFS </w:t>
            </w:r>
            <w:r w:rsidR="00EC14D5">
              <w:rPr>
                <w:color w:val="FFFFFF"/>
                <w:position w:val="-2"/>
                <w:sz w:val="14"/>
                <w:szCs w:val="14"/>
                <w:shd w:val="clear" w:color="auto" w:fill="0A9FAF"/>
              </w:rPr>
              <w:t>Y</w:t>
            </w:r>
            <w:r w:rsidR="00EC14D5">
              <w:rPr>
                <w:color w:val="FFFFFF"/>
                <w:position w:val="-2"/>
                <w:sz w:val="14"/>
                <w:szCs w:val="14"/>
                <w:shd w:val="clear" w:color="auto" w:fill="0A9FAF"/>
              </w:rPr>
              <w:t>1</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5ADBBA77" w14:textId="77777777" w:rsidR="00513762" w:rsidRDefault="00EC14D5">
            <w:pPr>
              <w:spacing w:after="0" w:line="240" w:lineRule="auto"/>
              <w:jc w:val="center"/>
            </w:pPr>
            <w:r>
              <w:rPr>
                <w:color w:val="364659"/>
                <w:position w:val="-2"/>
                <w:sz w:val="12"/>
                <w:szCs w:val="12"/>
                <w:shd w:val="clear" w:color="auto" w:fill="FFFFFF"/>
              </w:rPr>
              <w:t>Mechanisms: Matching slider game</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A8D590C" w14:textId="77777777" w:rsidR="00513762" w:rsidRDefault="00EC14D5">
            <w:pPr>
              <w:spacing w:after="0" w:line="240" w:lineRule="auto"/>
              <w:jc w:val="center"/>
            </w:pPr>
            <w:r>
              <w:rPr>
                <w:color w:val="364659"/>
                <w:position w:val="-2"/>
                <w:sz w:val="12"/>
                <w:szCs w:val="12"/>
                <w:shd w:val="clear" w:color="auto" w:fill="FFFFFF"/>
              </w:rPr>
              <w:t>Structures: Stable structures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5B9DF7D3" w14:textId="77777777" w:rsidR="00513762" w:rsidRDefault="00EC14D5">
            <w:pPr>
              <w:spacing w:after="0" w:line="240" w:lineRule="auto"/>
              <w:jc w:val="center"/>
            </w:pPr>
            <w:r>
              <w:rPr>
                <w:color w:val="364659"/>
                <w:position w:val="-2"/>
                <w:sz w:val="12"/>
                <w:szCs w:val="12"/>
                <w:shd w:val="clear" w:color="auto" w:fill="FFFFFF"/>
              </w:rPr>
              <w:t>Textiles: Simple stitches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56394B05" w14:textId="77777777" w:rsidR="00513762" w:rsidRDefault="00EC14D5">
            <w:pPr>
              <w:spacing w:after="0" w:line="240" w:lineRule="auto"/>
              <w:jc w:val="center"/>
            </w:pPr>
            <w:r>
              <w:rPr>
                <w:color w:val="364659"/>
                <w:position w:val="-2"/>
                <w:sz w:val="12"/>
                <w:szCs w:val="12"/>
                <w:shd w:val="clear" w:color="auto" w:fill="FFFFFF"/>
              </w:rPr>
              <w:t>Cooking and nutrition: Smoothies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EFFD1D6" w14:textId="77777777" w:rsidR="00513762" w:rsidRDefault="00EC14D5">
            <w:pPr>
              <w:spacing w:after="0" w:line="240" w:lineRule="auto"/>
              <w:jc w:val="center"/>
            </w:pPr>
            <w:r>
              <w:rPr>
                <w:color w:val="364659"/>
                <w:position w:val="-2"/>
                <w:sz w:val="12"/>
                <w:szCs w:val="12"/>
                <w:shd w:val="clear" w:color="auto" w:fill="FFFFFF"/>
              </w:rPr>
              <w:t>Mechanisms: Wheels and axles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721E278" w14:textId="77777777" w:rsidR="00513762" w:rsidRDefault="00EC14D5">
            <w:pPr>
              <w:spacing w:after="0" w:line="240" w:lineRule="auto"/>
              <w:jc w:val="center"/>
            </w:pPr>
            <w:r>
              <w:rPr>
                <w:b/>
                <w:bCs/>
                <w:color w:val="364659"/>
                <w:position w:val="-2"/>
                <w:sz w:val="12"/>
                <w:szCs w:val="12"/>
                <w:shd w:val="clear" w:color="auto" w:fill="FFFFFF"/>
              </w:rPr>
              <w:t>.</w:t>
            </w:r>
            <w:r>
              <w:rPr>
                <w:color w:val="364659"/>
                <w:position w:val="-2"/>
                <w:sz w:val="12"/>
                <w:szCs w:val="12"/>
                <w:shd w:val="clear" w:color="auto" w:fill="FFFFFF"/>
              </w:rPr>
              <w:t xml:space="preserve"> ★ Celebrate KS1’s achievements in D&amp;T, with a gallery of their products. ★ Set an invention challenge with scrap materials. ★ Extra-curricular trips. ★ Overflow time to complete units.</w:t>
            </w:r>
          </w:p>
        </w:tc>
      </w:tr>
      <w:tr w:rsidR="00513762" w14:paraId="2316E1FC" w14:textId="77777777">
        <w:trPr>
          <w:trHeight w:val="15"/>
        </w:trPr>
        <w:tc>
          <w:tcPr>
            <w:tcW w:w="750" w:type="dxa"/>
            <w:tcBorders>
              <w:right w:val="single" w:sz="5" w:space="0" w:color="FFFFFF"/>
            </w:tcBorders>
            <w:shd w:val="clear" w:color="auto" w:fill="0A9FAF"/>
            <w:tcMar>
              <w:top w:w="120" w:type="dxa"/>
              <w:left w:w="60" w:type="dxa"/>
              <w:bottom w:w="120" w:type="dxa"/>
              <w:right w:w="60" w:type="dxa"/>
            </w:tcMar>
            <w:vAlign w:val="center"/>
          </w:tcPr>
          <w:p w14:paraId="28CA144D" w14:textId="64179110" w:rsidR="00513762" w:rsidRDefault="00EC14D5">
            <w:pPr>
              <w:spacing w:after="0" w:line="240" w:lineRule="auto"/>
              <w:jc w:val="center"/>
            </w:pPr>
            <w:r>
              <w:rPr>
                <w:color w:val="FFFFFF"/>
                <w:position w:val="-2"/>
                <w:sz w:val="14"/>
                <w:szCs w:val="14"/>
                <w:shd w:val="clear" w:color="auto" w:fill="0A9FAF"/>
              </w:rPr>
              <w:t xml:space="preserve">Year </w:t>
            </w:r>
            <w:r w:rsidR="00CC7D99">
              <w:rPr>
                <w:color w:val="FFFFFF"/>
                <w:position w:val="-2"/>
                <w:sz w:val="14"/>
                <w:szCs w:val="14"/>
                <w:shd w:val="clear" w:color="auto" w:fill="0A9FAF"/>
              </w:rPr>
              <w:t>2/3</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B79A32A" w14:textId="77777777" w:rsidR="00513762" w:rsidRDefault="00EC14D5">
            <w:pPr>
              <w:spacing w:after="0" w:line="240" w:lineRule="auto"/>
              <w:jc w:val="center"/>
            </w:pPr>
            <w:r>
              <w:rPr>
                <w:color w:val="364659"/>
                <w:position w:val="-2"/>
                <w:sz w:val="12"/>
                <w:szCs w:val="12"/>
                <w:shd w:val="clear" w:color="auto" w:fill="FFFFFF"/>
              </w:rPr>
              <w:t>Structures: Product packaging</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4757041" w14:textId="77777777" w:rsidR="00513762" w:rsidRDefault="00EC14D5">
            <w:pPr>
              <w:spacing w:after="0" w:line="240" w:lineRule="auto"/>
              <w:jc w:val="center"/>
            </w:pPr>
            <w:r>
              <w:rPr>
                <w:b/>
                <w:bCs/>
                <w:color w:val="364659"/>
                <w:position w:val="-2"/>
                <w:sz w:val="12"/>
                <w:szCs w:val="12"/>
                <w:shd w:val="clear" w:color="auto" w:fill="FFFFFF"/>
              </w:rPr>
              <w:t>Coming soon!</w:t>
            </w:r>
            <w:r>
              <w:rPr>
                <w:color w:val="364659"/>
                <w:position w:val="-2"/>
                <w:sz w:val="12"/>
                <w:szCs w:val="12"/>
                <w:shd w:val="clear" w:color="auto" w:fill="FFFFFF"/>
              </w:rPr>
              <w:t xml:space="preserve"> Mechanisms: Making a moving monster</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86039F8" w14:textId="77777777" w:rsidR="00513762" w:rsidRDefault="00EC14D5">
            <w:pPr>
              <w:spacing w:after="0" w:line="240" w:lineRule="auto"/>
              <w:jc w:val="center"/>
            </w:pPr>
            <w:r>
              <w:rPr>
                <w:color w:val="364659"/>
                <w:position w:val="-2"/>
                <w:sz w:val="12"/>
                <w:szCs w:val="12"/>
                <w:shd w:val="clear" w:color="auto" w:fill="FFFFFF"/>
              </w:rPr>
              <w:t>Digital world: Wearable technology</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E9C9617" w14:textId="77777777" w:rsidR="00513762" w:rsidRDefault="00EC14D5">
            <w:pPr>
              <w:spacing w:after="0" w:line="240" w:lineRule="auto"/>
              <w:jc w:val="center"/>
            </w:pPr>
            <w:r>
              <w:rPr>
                <w:color w:val="364659"/>
                <w:position w:val="-2"/>
                <w:sz w:val="12"/>
                <w:szCs w:val="12"/>
                <w:shd w:val="clear" w:color="auto" w:fill="FFFFFF"/>
              </w:rPr>
              <w:t>Textiles: Egyptian collars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836D6A3" w14:textId="77777777" w:rsidR="00513762" w:rsidRDefault="00EC14D5">
            <w:pPr>
              <w:spacing w:after="0" w:line="240" w:lineRule="auto"/>
              <w:jc w:val="center"/>
            </w:pPr>
            <w:r>
              <w:rPr>
                <w:color w:val="364659"/>
                <w:position w:val="-2"/>
                <w:sz w:val="12"/>
                <w:szCs w:val="12"/>
                <w:shd w:val="clear" w:color="auto" w:fill="FFFFFF"/>
              </w:rPr>
              <w:t>Cooking and nutrition: Eating seasonally</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AD4DC5F" w14:textId="77777777" w:rsidR="00513762" w:rsidRDefault="00EC14D5">
            <w:pPr>
              <w:spacing w:after="0" w:line="240" w:lineRule="auto"/>
              <w:jc w:val="center"/>
            </w:pPr>
            <w:r>
              <w:rPr>
                <w:color w:val="364659"/>
                <w:position w:val="-2"/>
                <w:sz w:val="12"/>
                <w:szCs w:val="12"/>
                <w:shd w:val="clear" w:color="auto" w:fill="FFFFFF"/>
              </w:rPr>
              <w:t>Mechanical systems: Pneumatic toys</w:t>
            </w:r>
          </w:p>
        </w:tc>
      </w:tr>
      <w:tr w:rsidR="00513762" w14:paraId="0405665E" w14:textId="77777777">
        <w:trPr>
          <w:trHeight w:val="15"/>
        </w:trPr>
        <w:tc>
          <w:tcPr>
            <w:tcW w:w="750" w:type="dxa"/>
            <w:tcBorders>
              <w:right w:val="single" w:sz="5" w:space="0" w:color="FFFFFF"/>
            </w:tcBorders>
            <w:shd w:val="clear" w:color="auto" w:fill="0A9FAF"/>
            <w:tcMar>
              <w:top w:w="120" w:type="dxa"/>
              <w:left w:w="60" w:type="dxa"/>
              <w:bottom w:w="120" w:type="dxa"/>
              <w:right w:w="60" w:type="dxa"/>
            </w:tcMar>
            <w:vAlign w:val="center"/>
          </w:tcPr>
          <w:p w14:paraId="3FE8403C" w14:textId="48AA90EF" w:rsidR="00513762" w:rsidRDefault="00EC14D5">
            <w:pPr>
              <w:spacing w:after="0" w:line="240" w:lineRule="auto"/>
              <w:jc w:val="center"/>
            </w:pPr>
            <w:r>
              <w:rPr>
                <w:color w:val="FFFFFF"/>
                <w:position w:val="-2"/>
                <w:sz w:val="14"/>
                <w:szCs w:val="14"/>
                <w:shd w:val="clear" w:color="auto" w:fill="0A9FAF"/>
              </w:rPr>
              <w:t xml:space="preserve">Year </w:t>
            </w:r>
            <w:r w:rsidR="00CC7D99">
              <w:rPr>
                <w:color w:val="FFFFFF"/>
                <w:position w:val="-2"/>
                <w:sz w:val="14"/>
                <w:szCs w:val="14"/>
                <w:shd w:val="clear" w:color="auto" w:fill="0A9FAF"/>
              </w:rPr>
              <w:t xml:space="preserve">4/ </w:t>
            </w:r>
            <w:r>
              <w:rPr>
                <w:color w:val="FFFFFF"/>
                <w:position w:val="-2"/>
                <w:sz w:val="14"/>
                <w:szCs w:val="14"/>
                <w:shd w:val="clear" w:color="auto" w:fill="0A9FAF"/>
              </w:rPr>
              <w:t>5/6</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BF526C5" w14:textId="77777777" w:rsidR="00513762" w:rsidRDefault="00EC14D5">
            <w:pPr>
              <w:spacing w:after="0" w:line="240" w:lineRule="auto"/>
              <w:jc w:val="center"/>
            </w:pPr>
            <w:r>
              <w:rPr>
                <w:color w:val="364659"/>
                <w:position w:val="-2"/>
                <w:sz w:val="12"/>
                <w:szCs w:val="12"/>
                <w:shd w:val="clear" w:color="auto" w:fill="FFFFFF"/>
              </w:rPr>
              <w:t>Electrical systems: Wobble bots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6DD3FC4" w14:textId="77777777" w:rsidR="00513762" w:rsidRDefault="00EC14D5">
            <w:pPr>
              <w:spacing w:after="0" w:line="240" w:lineRule="auto"/>
              <w:jc w:val="center"/>
            </w:pPr>
            <w:r>
              <w:rPr>
                <w:color w:val="364659"/>
                <w:position w:val="-2"/>
                <w:sz w:val="12"/>
                <w:szCs w:val="12"/>
                <w:shd w:val="clear" w:color="auto" w:fill="FFFFFF"/>
              </w:rPr>
              <w:t>Digital world: Monitoring devices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0E400C5" w14:textId="77777777" w:rsidR="00513762" w:rsidRDefault="00EC14D5">
            <w:pPr>
              <w:spacing w:after="0" w:line="240" w:lineRule="auto"/>
              <w:jc w:val="center"/>
            </w:pPr>
            <w:r>
              <w:rPr>
                <w:color w:val="364659"/>
                <w:position w:val="-2"/>
                <w:sz w:val="12"/>
                <w:szCs w:val="12"/>
                <w:shd w:val="clear" w:color="auto" w:fill="FFFFFF"/>
              </w:rPr>
              <w:t>Mechanical systems: Gears and pulleys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5FE52BF" w14:textId="77777777" w:rsidR="00513762" w:rsidRDefault="00EC14D5">
            <w:pPr>
              <w:spacing w:after="0" w:line="240" w:lineRule="auto"/>
              <w:jc w:val="center"/>
            </w:pPr>
            <w:r>
              <w:rPr>
                <w:color w:val="364659"/>
                <w:position w:val="-2"/>
                <w:sz w:val="12"/>
                <w:szCs w:val="12"/>
                <w:shd w:val="clear" w:color="auto" w:fill="FFFFFF"/>
              </w:rPr>
              <w:t>Textiles: Stuffed toys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8B92050" w14:textId="77777777" w:rsidR="00513762" w:rsidRDefault="00EC14D5">
            <w:pPr>
              <w:spacing w:after="0" w:line="240" w:lineRule="auto"/>
              <w:jc w:val="center"/>
            </w:pPr>
            <w:r>
              <w:rPr>
                <w:b/>
                <w:bCs/>
                <w:color w:val="364659"/>
                <w:position w:val="-2"/>
                <w:sz w:val="12"/>
                <w:szCs w:val="12"/>
                <w:shd w:val="clear" w:color="auto" w:fill="FFFFFF"/>
              </w:rPr>
              <w:t>Coming soon!</w:t>
            </w:r>
            <w:r>
              <w:rPr>
                <w:color w:val="364659"/>
                <w:position w:val="-2"/>
                <w:sz w:val="12"/>
                <w:szCs w:val="12"/>
                <w:shd w:val="clear" w:color="auto" w:fill="FFFFFF"/>
              </w:rPr>
              <w:t xml:space="preserve"> Structures: Bridges</w:t>
            </w:r>
          </w:p>
        </w:tc>
        <w:tc>
          <w:tcPr>
            <w:tcW w:w="360"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1195602" w14:textId="77777777" w:rsidR="00513762" w:rsidRDefault="00EC14D5">
            <w:pPr>
              <w:spacing w:after="0" w:line="240" w:lineRule="auto"/>
              <w:jc w:val="center"/>
            </w:pPr>
            <w:r>
              <w:rPr>
                <w:color w:val="364659"/>
                <w:position w:val="-2"/>
                <w:sz w:val="12"/>
                <w:szCs w:val="12"/>
                <w:shd w:val="clear" w:color="auto" w:fill="FFFFFF"/>
              </w:rPr>
              <w:t>Cooking and nutrition: Developing a recipe</w:t>
            </w:r>
          </w:p>
        </w:tc>
      </w:tr>
    </w:tbl>
    <w:p w14:paraId="5E34DD3E" w14:textId="77777777" w:rsidR="00513762" w:rsidRDefault="00513762"/>
    <w:tbl>
      <w:tblPr>
        <w:tblStyle w:val="NormalTablePHPDOCX"/>
        <w:tblW w:w="5000" w:type="pct"/>
        <w:tblInd w:w="45" w:type="dxa"/>
        <w:tblLayout w:type="fixed"/>
        <w:tblCellMar>
          <w:left w:w="0" w:type="dxa"/>
          <w:right w:w="0" w:type="dxa"/>
        </w:tblCellMar>
        <w:tblLook w:val="04A0" w:firstRow="1" w:lastRow="0" w:firstColumn="1" w:lastColumn="0" w:noHBand="0" w:noVBand="1"/>
      </w:tblPr>
      <w:tblGrid>
        <w:gridCol w:w="3197"/>
        <w:gridCol w:w="2132"/>
        <w:gridCol w:w="2132"/>
        <w:gridCol w:w="2132"/>
        <w:gridCol w:w="2132"/>
        <w:gridCol w:w="2132"/>
        <w:gridCol w:w="2132"/>
      </w:tblGrid>
      <w:tr w:rsidR="00513762" w14:paraId="3EC47F1A" w14:textId="77777777" w:rsidTr="00CC7D99">
        <w:tc>
          <w:tcPr>
            <w:tcW w:w="3197" w:type="dxa"/>
            <w:tcBorders>
              <w:top w:val="single" w:sz="5" w:space="0" w:color="auto"/>
              <w:bottom w:val="single" w:sz="5" w:space="0" w:color="DBDEE1"/>
            </w:tcBorders>
            <w:shd w:val="clear" w:color="auto" w:fill="FFFFFF"/>
            <w:tcMar>
              <w:top w:w="60" w:type="dxa"/>
              <w:left w:w="45" w:type="dxa"/>
              <w:bottom w:w="60" w:type="dxa"/>
              <w:right w:w="45" w:type="dxa"/>
            </w:tcMar>
            <w:vAlign w:val="center"/>
          </w:tcPr>
          <w:p w14:paraId="2D187D19" w14:textId="77777777" w:rsidR="00513762" w:rsidRDefault="00513762">
            <w:pPr>
              <w:spacing w:after="0" w:line="240" w:lineRule="auto"/>
            </w:pPr>
          </w:p>
        </w:tc>
        <w:tc>
          <w:tcPr>
            <w:tcW w:w="2132"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1F83FF4D" w14:textId="77777777" w:rsidR="00513762" w:rsidRDefault="00EC14D5">
            <w:pPr>
              <w:spacing w:after="0" w:line="240" w:lineRule="auto"/>
              <w:jc w:val="center"/>
            </w:pPr>
            <w:r>
              <w:rPr>
                <w:b/>
                <w:bCs/>
                <w:color w:val="3F4A61"/>
                <w:position w:val="-2"/>
                <w:sz w:val="15"/>
                <w:szCs w:val="15"/>
                <w:shd w:val="clear" w:color="auto" w:fill="E9ECF3"/>
              </w:rPr>
              <w:t>Autumn 1</w:t>
            </w:r>
          </w:p>
        </w:tc>
        <w:tc>
          <w:tcPr>
            <w:tcW w:w="2132"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25E5F0EF" w14:textId="77777777" w:rsidR="00513762" w:rsidRDefault="00EC14D5">
            <w:pPr>
              <w:spacing w:after="0" w:line="240" w:lineRule="auto"/>
              <w:jc w:val="center"/>
            </w:pPr>
            <w:r>
              <w:rPr>
                <w:b/>
                <w:bCs/>
                <w:color w:val="3F4A61"/>
                <w:position w:val="-2"/>
                <w:sz w:val="15"/>
                <w:szCs w:val="15"/>
                <w:shd w:val="clear" w:color="auto" w:fill="E9ECF3"/>
              </w:rPr>
              <w:t>Autumn 2</w:t>
            </w:r>
          </w:p>
        </w:tc>
        <w:tc>
          <w:tcPr>
            <w:tcW w:w="2132"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0158D100" w14:textId="77777777" w:rsidR="00513762" w:rsidRDefault="00EC14D5">
            <w:pPr>
              <w:spacing w:after="0" w:line="240" w:lineRule="auto"/>
              <w:jc w:val="center"/>
            </w:pPr>
            <w:r>
              <w:rPr>
                <w:b/>
                <w:bCs/>
                <w:color w:val="3F4A61"/>
                <w:position w:val="-2"/>
                <w:sz w:val="15"/>
                <w:szCs w:val="15"/>
                <w:shd w:val="clear" w:color="auto" w:fill="E9ECF3"/>
              </w:rPr>
              <w:t>Spring 1</w:t>
            </w:r>
          </w:p>
        </w:tc>
        <w:tc>
          <w:tcPr>
            <w:tcW w:w="2132"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4756AE1D" w14:textId="77777777" w:rsidR="00513762" w:rsidRDefault="00EC14D5">
            <w:pPr>
              <w:spacing w:after="0" w:line="240" w:lineRule="auto"/>
              <w:jc w:val="center"/>
            </w:pPr>
            <w:r>
              <w:rPr>
                <w:b/>
                <w:bCs/>
                <w:color w:val="3F4A61"/>
                <w:position w:val="-2"/>
                <w:sz w:val="15"/>
                <w:szCs w:val="15"/>
                <w:shd w:val="clear" w:color="auto" w:fill="E9ECF3"/>
              </w:rPr>
              <w:t>Spring 2</w:t>
            </w:r>
          </w:p>
        </w:tc>
        <w:tc>
          <w:tcPr>
            <w:tcW w:w="2132"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63626274" w14:textId="77777777" w:rsidR="00513762" w:rsidRDefault="00EC14D5">
            <w:pPr>
              <w:spacing w:after="0" w:line="240" w:lineRule="auto"/>
              <w:jc w:val="center"/>
            </w:pPr>
            <w:r>
              <w:rPr>
                <w:b/>
                <w:bCs/>
                <w:color w:val="3F4A61"/>
                <w:position w:val="-2"/>
                <w:sz w:val="15"/>
                <w:szCs w:val="15"/>
                <w:shd w:val="clear" w:color="auto" w:fill="E9ECF3"/>
              </w:rPr>
              <w:t>Summer 1</w:t>
            </w:r>
          </w:p>
        </w:tc>
        <w:tc>
          <w:tcPr>
            <w:tcW w:w="2132" w:type="dxa"/>
            <w:tcBorders>
              <w:top w:val="single" w:sz="5" w:space="0" w:color="auto"/>
              <w:bottom w:val="single" w:sz="5" w:space="0" w:color="DBDEE1"/>
            </w:tcBorders>
            <w:shd w:val="clear" w:color="auto" w:fill="E9ECF3"/>
            <w:tcMar>
              <w:top w:w="240" w:type="dxa"/>
              <w:left w:w="240" w:type="dxa"/>
              <w:bottom w:w="240" w:type="dxa"/>
              <w:right w:w="240" w:type="dxa"/>
            </w:tcMar>
            <w:vAlign w:val="center"/>
          </w:tcPr>
          <w:p w14:paraId="5067F23A" w14:textId="77777777" w:rsidR="00513762" w:rsidRDefault="00EC14D5">
            <w:pPr>
              <w:spacing w:after="0" w:line="240" w:lineRule="auto"/>
              <w:jc w:val="center"/>
            </w:pPr>
            <w:r>
              <w:rPr>
                <w:b/>
                <w:bCs/>
                <w:color w:val="3F4A61"/>
                <w:position w:val="-2"/>
                <w:sz w:val="15"/>
                <w:szCs w:val="15"/>
                <w:shd w:val="clear" w:color="auto" w:fill="E9ECF3"/>
              </w:rPr>
              <w:t>Summer 1</w:t>
            </w:r>
          </w:p>
        </w:tc>
      </w:tr>
      <w:tr w:rsidR="00CC7D99" w14:paraId="7797F776" w14:textId="77777777" w:rsidTr="00CC7D99">
        <w:trPr>
          <w:trHeight w:val="15"/>
        </w:trPr>
        <w:tc>
          <w:tcPr>
            <w:tcW w:w="3197" w:type="dxa"/>
            <w:tcBorders>
              <w:right w:val="single" w:sz="5" w:space="0" w:color="FFFFFF"/>
            </w:tcBorders>
            <w:shd w:val="clear" w:color="auto" w:fill="0A9FAF"/>
            <w:tcMar>
              <w:top w:w="120" w:type="dxa"/>
              <w:left w:w="60" w:type="dxa"/>
              <w:bottom w:w="120" w:type="dxa"/>
              <w:right w:w="60" w:type="dxa"/>
            </w:tcMar>
            <w:vAlign w:val="center"/>
          </w:tcPr>
          <w:p w14:paraId="134CCEBB" w14:textId="07313436" w:rsidR="00CC7D99" w:rsidRDefault="00CC7D99" w:rsidP="00CC7D99">
            <w:pPr>
              <w:spacing w:after="0" w:line="240" w:lineRule="auto"/>
              <w:jc w:val="center"/>
            </w:pPr>
            <w:r>
              <w:rPr>
                <w:color w:val="FFFFFF"/>
                <w:position w:val="-2"/>
                <w:sz w:val="14"/>
                <w:szCs w:val="14"/>
                <w:shd w:val="clear" w:color="auto" w:fill="0A9FAF"/>
              </w:rPr>
              <w:t>EYFS Y1</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4A39DF3" w14:textId="77777777" w:rsidR="00CC7D99" w:rsidRDefault="00CC7D99" w:rsidP="00CC7D99">
            <w:pPr>
              <w:spacing w:after="0" w:line="240" w:lineRule="auto"/>
              <w:jc w:val="center"/>
            </w:pPr>
            <w:r>
              <w:rPr>
                <w:color w:val="364659"/>
                <w:position w:val="-2"/>
                <w:sz w:val="12"/>
                <w:szCs w:val="12"/>
                <w:shd w:val="clear" w:color="auto" w:fill="FFFFFF"/>
              </w:rPr>
              <w:t>Cooking and nutrition: Balanced diet</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3EF27BB" w14:textId="77777777" w:rsidR="00CC7D99" w:rsidRDefault="00CC7D99" w:rsidP="00CC7D99">
            <w:pPr>
              <w:spacing w:after="0" w:line="240" w:lineRule="auto"/>
              <w:jc w:val="center"/>
            </w:pPr>
            <w:r>
              <w:rPr>
                <w:color w:val="364659"/>
                <w:position w:val="-2"/>
                <w:sz w:val="12"/>
                <w:szCs w:val="12"/>
                <w:shd w:val="clear" w:color="auto" w:fill="FFFFFF"/>
              </w:rPr>
              <w:t>Mechanisms: Levers</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58D3EA1A" w14:textId="77777777" w:rsidR="00CC7D99" w:rsidRDefault="00CC7D99" w:rsidP="00CC7D99">
            <w:pPr>
              <w:spacing w:after="0" w:line="240" w:lineRule="auto"/>
              <w:jc w:val="center"/>
            </w:pPr>
            <w:r>
              <w:rPr>
                <w:color w:val="364659"/>
                <w:position w:val="-2"/>
                <w:sz w:val="12"/>
                <w:szCs w:val="12"/>
                <w:shd w:val="clear" w:color="auto" w:fill="FFFFFF"/>
              </w:rPr>
              <w:t>Textiles: Pouches</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54C8D7FD" w14:textId="77777777" w:rsidR="00CC7D99" w:rsidRDefault="00CC7D99" w:rsidP="00CC7D99">
            <w:pPr>
              <w:spacing w:after="0" w:line="240" w:lineRule="auto"/>
              <w:jc w:val="center"/>
            </w:pPr>
            <w:r>
              <w:rPr>
                <w:color w:val="364659"/>
                <w:position w:val="-2"/>
                <w:sz w:val="12"/>
                <w:szCs w:val="12"/>
                <w:shd w:val="clear" w:color="auto" w:fill="FFFFFF"/>
              </w:rPr>
              <w:t>Mechanisms: Fairground wheel</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812D802" w14:textId="77777777" w:rsidR="00CC7D99" w:rsidRDefault="00CC7D99" w:rsidP="00CC7D99">
            <w:pPr>
              <w:spacing w:after="0" w:line="240" w:lineRule="auto"/>
              <w:jc w:val="center"/>
            </w:pPr>
            <w:r>
              <w:rPr>
                <w:color w:val="364659"/>
                <w:position w:val="-2"/>
                <w:sz w:val="12"/>
                <w:szCs w:val="12"/>
                <w:shd w:val="clear" w:color="auto" w:fill="FFFFFF"/>
              </w:rPr>
              <w:t>Structures: A chair for a bear</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5F58910" w14:textId="77777777" w:rsidR="00CC7D99" w:rsidRDefault="00CC7D99" w:rsidP="00CC7D99">
            <w:pPr>
              <w:spacing w:after="0" w:line="240" w:lineRule="auto"/>
              <w:jc w:val="center"/>
            </w:pPr>
            <w:r>
              <w:rPr>
                <w:b/>
                <w:bCs/>
                <w:color w:val="364659"/>
                <w:position w:val="-2"/>
                <w:sz w:val="12"/>
                <w:szCs w:val="12"/>
                <w:shd w:val="clear" w:color="auto" w:fill="FFFFFF"/>
              </w:rPr>
              <w:t>.</w:t>
            </w:r>
            <w:r>
              <w:rPr>
                <w:color w:val="364659"/>
                <w:position w:val="-2"/>
                <w:sz w:val="12"/>
                <w:szCs w:val="12"/>
                <w:shd w:val="clear" w:color="auto" w:fill="FFFFFF"/>
              </w:rPr>
              <w:t xml:space="preserve"> ★ Celebrate KS1’s achievements in D&amp;T, with a gallery of their products. ★ Set an invention challenge with scrap materials. ★ Extra-curricular trips. ★ Overflow time to complete units.</w:t>
            </w:r>
          </w:p>
        </w:tc>
      </w:tr>
      <w:tr w:rsidR="00CC7D99" w14:paraId="75ED1D57" w14:textId="77777777" w:rsidTr="00CC7D99">
        <w:trPr>
          <w:trHeight w:val="15"/>
        </w:trPr>
        <w:tc>
          <w:tcPr>
            <w:tcW w:w="3197" w:type="dxa"/>
            <w:tcBorders>
              <w:right w:val="single" w:sz="5" w:space="0" w:color="FFFFFF"/>
            </w:tcBorders>
            <w:shd w:val="clear" w:color="auto" w:fill="0A9FAF"/>
            <w:tcMar>
              <w:top w:w="120" w:type="dxa"/>
              <w:left w:w="60" w:type="dxa"/>
              <w:bottom w:w="120" w:type="dxa"/>
              <w:right w:w="60" w:type="dxa"/>
            </w:tcMar>
            <w:vAlign w:val="center"/>
          </w:tcPr>
          <w:p w14:paraId="1BFD631B" w14:textId="76FCA3B1" w:rsidR="00CC7D99" w:rsidRDefault="00CC7D99" w:rsidP="00CC7D99">
            <w:pPr>
              <w:spacing w:after="0" w:line="240" w:lineRule="auto"/>
              <w:jc w:val="center"/>
            </w:pPr>
            <w:r>
              <w:rPr>
                <w:color w:val="FFFFFF"/>
                <w:position w:val="-2"/>
                <w:sz w:val="14"/>
                <w:szCs w:val="14"/>
                <w:shd w:val="clear" w:color="auto" w:fill="0A9FAF"/>
              </w:rPr>
              <w:t>Year 2/3</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62CFB263" w14:textId="77777777" w:rsidR="00CC7D99" w:rsidRDefault="00CC7D99" w:rsidP="00CC7D99">
            <w:pPr>
              <w:spacing w:after="0" w:line="240" w:lineRule="auto"/>
              <w:jc w:val="center"/>
            </w:pPr>
            <w:r>
              <w:rPr>
                <w:color w:val="364659"/>
                <w:position w:val="-2"/>
                <w:sz w:val="12"/>
                <w:szCs w:val="12"/>
                <w:shd w:val="clear" w:color="auto" w:fill="FFFFFF"/>
              </w:rPr>
              <w:t>Cooking and nutrition: Adapting a recipe</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54FB66EA" w14:textId="77777777" w:rsidR="00CC7D99" w:rsidRDefault="00CC7D99" w:rsidP="00CC7D99">
            <w:pPr>
              <w:spacing w:after="0" w:line="240" w:lineRule="auto"/>
              <w:jc w:val="center"/>
            </w:pPr>
            <w:r>
              <w:rPr>
                <w:color w:val="364659"/>
                <w:position w:val="-2"/>
                <w:sz w:val="12"/>
                <w:szCs w:val="12"/>
                <w:shd w:val="clear" w:color="auto" w:fill="FFFFFF"/>
              </w:rPr>
              <w:t>Structures: Helmets</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BA80EE0" w14:textId="77777777" w:rsidR="00CC7D99" w:rsidRDefault="00CC7D99" w:rsidP="00CC7D99">
            <w:pPr>
              <w:spacing w:after="0" w:line="240" w:lineRule="auto"/>
              <w:jc w:val="center"/>
            </w:pPr>
            <w:r>
              <w:rPr>
                <w:color w:val="364659"/>
                <w:position w:val="-2"/>
                <w:sz w:val="12"/>
                <w:szCs w:val="12"/>
                <w:shd w:val="clear" w:color="auto" w:fill="FFFFFF"/>
              </w:rPr>
              <w:t>Textiles: Fastenings</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94F887C" w14:textId="77777777" w:rsidR="00CC7D99" w:rsidRDefault="00CC7D99" w:rsidP="00CC7D99">
            <w:pPr>
              <w:spacing w:after="0" w:line="240" w:lineRule="auto"/>
              <w:jc w:val="center"/>
            </w:pPr>
            <w:r>
              <w:rPr>
                <w:color w:val="364659"/>
                <w:position w:val="-2"/>
                <w:sz w:val="12"/>
                <w:szCs w:val="12"/>
                <w:shd w:val="clear" w:color="auto" w:fill="FFFFFF"/>
              </w:rPr>
              <w:t>Mechanical systems: Mechanical cars</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B33C01B" w14:textId="77777777" w:rsidR="00CC7D99" w:rsidRDefault="00CC7D99" w:rsidP="00CC7D99">
            <w:pPr>
              <w:spacing w:after="0" w:line="240" w:lineRule="auto"/>
              <w:jc w:val="center"/>
            </w:pPr>
            <w:r>
              <w:rPr>
                <w:color w:val="364659"/>
                <w:position w:val="-2"/>
                <w:sz w:val="12"/>
                <w:szCs w:val="12"/>
                <w:shd w:val="clear" w:color="auto" w:fill="FFFFFF"/>
              </w:rPr>
              <w:t>Digital world: Mindful moments timer</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B5DBB74" w14:textId="77777777" w:rsidR="00CC7D99" w:rsidRDefault="00CC7D99" w:rsidP="00CC7D99">
            <w:pPr>
              <w:spacing w:after="0" w:line="240" w:lineRule="auto"/>
              <w:jc w:val="center"/>
            </w:pPr>
            <w:r>
              <w:rPr>
                <w:color w:val="364659"/>
                <w:position w:val="-2"/>
                <w:sz w:val="12"/>
                <w:szCs w:val="12"/>
                <w:shd w:val="clear" w:color="auto" w:fill="FFFFFF"/>
              </w:rPr>
              <w:t>Electrical systems: Exploring electrical products</w:t>
            </w:r>
          </w:p>
        </w:tc>
      </w:tr>
      <w:tr w:rsidR="00CC7D99" w14:paraId="3C20AD5F" w14:textId="77777777" w:rsidTr="00CC7D99">
        <w:trPr>
          <w:trHeight w:val="15"/>
        </w:trPr>
        <w:tc>
          <w:tcPr>
            <w:tcW w:w="3197" w:type="dxa"/>
            <w:tcBorders>
              <w:right w:val="single" w:sz="5" w:space="0" w:color="FFFFFF"/>
            </w:tcBorders>
            <w:shd w:val="clear" w:color="auto" w:fill="0A9FAF"/>
            <w:tcMar>
              <w:top w:w="120" w:type="dxa"/>
              <w:left w:w="60" w:type="dxa"/>
              <w:bottom w:w="120" w:type="dxa"/>
              <w:right w:w="60" w:type="dxa"/>
            </w:tcMar>
            <w:vAlign w:val="center"/>
          </w:tcPr>
          <w:p w14:paraId="248B8865" w14:textId="61163202" w:rsidR="00CC7D99" w:rsidRDefault="00CC7D99" w:rsidP="00CC7D99">
            <w:pPr>
              <w:spacing w:after="0" w:line="240" w:lineRule="auto"/>
              <w:jc w:val="center"/>
            </w:pPr>
            <w:r>
              <w:rPr>
                <w:color w:val="FFFFFF"/>
                <w:position w:val="-2"/>
                <w:sz w:val="14"/>
                <w:szCs w:val="14"/>
                <w:shd w:val="clear" w:color="auto" w:fill="0A9FAF"/>
              </w:rPr>
              <w:t>Year 4/ 5/6</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17FC52DA" w14:textId="77777777" w:rsidR="00CC7D99" w:rsidRDefault="00CC7D99" w:rsidP="00CC7D99">
            <w:pPr>
              <w:spacing w:after="0" w:line="240" w:lineRule="auto"/>
              <w:jc w:val="center"/>
            </w:pPr>
            <w:r>
              <w:rPr>
                <w:color w:val="364659"/>
                <w:position w:val="-2"/>
                <w:sz w:val="12"/>
                <w:szCs w:val="12"/>
                <w:shd w:val="clear" w:color="auto" w:fill="FFFFFF"/>
              </w:rPr>
              <w:t>Mechanical systems: Automata toys</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46032599" w14:textId="77777777" w:rsidR="00CC7D99" w:rsidRDefault="00CC7D99" w:rsidP="00CC7D99">
            <w:pPr>
              <w:spacing w:after="0" w:line="240" w:lineRule="auto"/>
              <w:jc w:val="center"/>
            </w:pPr>
            <w:r>
              <w:rPr>
                <w:color w:val="364659"/>
                <w:position w:val="-2"/>
                <w:sz w:val="12"/>
                <w:szCs w:val="12"/>
                <w:shd w:val="clear" w:color="auto" w:fill="FFFFFF"/>
              </w:rPr>
              <w:t>Textiles: Bags</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1C64576" w14:textId="77777777" w:rsidR="00CC7D99" w:rsidRDefault="00CC7D99" w:rsidP="00CC7D99">
            <w:pPr>
              <w:spacing w:after="0" w:line="240" w:lineRule="auto"/>
              <w:jc w:val="center"/>
            </w:pPr>
            <w:r>
              <w:rPr>
                <w:color w:val="364659"/>
                <w:position w:val="-2"/>
                <w:sz w:val="12"/>
                <w:szCs w:val="12"/>
                <w:shd w:val="clear" w:color="auto" w:fill="FFFFFF"/>
              </w:rPr>
              <w:t>Cooking and nutrition: Come dine with me</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2E638268" w14:textId="77777777" w:rsidR="00CC7D99" w:rsidRDefault="00CC7D99" w:rsidP="00CC7D99">
            <w:pPr>
              <w:spacing w:after="0" w:line="240" w:lineRule="auto"/>
              <w:jc w:val="center"/>
            </w:pPr>
            <w:r>
              <w:rPr>
                <w:color w:val="364659"/>
                <w:position w:val="-2"/>
                <w:sz w:val="12"/>
                <w:szCs w:val="12"/>
                <w:shd w:val="clear" w:color="auto" w:fill="FFFFFF"/>
              </w:rPr>
              <w:t>Structures: Playground pioneers</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3A8E8EA6" w14:textId="77777777" w:rsidR="00CC7D99" w:rsidRDefault="00CC7D99" w:rsidP="00CC7D99">
            <w:pPr>
              <w:spacing w:after="0" w:line="240" w:lineRule="auto"/>
              <w:jc w:val="center"/>
            </w:pPr>
            <w:r>
              <w:rPr>
                <w:color w:val="364659"/>
                <w:position w:val="-2"/>
                <w:sz w:val="12"/>
                <w:szCs w:val="12"/>
                <w:shd w:val="clear" w:color="auto" w:fill="FFFFFF"/>
              </w:rPr>
              <w:t>Electrical systems: Steady hand game</w:t>
            </w:r>
          </w:p>
        </w:tc>
        <w:tc>
          <w:tcPr>
            <w:tcW w:w="2132" w:type="dxa"/>
            <w:tcBorders>
              <w:top w:val="single" w:sz="5" w:space="0" w:color="E9ECF3"/>
              <w:left w:val="single" w:sz="5" w:space="0" w:color="E9ECF3"/>
              <w:bottom w:val="single" w:sz="5" w:space="0" w:color="E9ECF3"/>
              <w:right w:val="single" w:sz="5" w:space="0" w:color="E9ECF3"/>
            </w:tcBorders>
            <w:shd w:val="clear" w:color="auto" w:fill="FFFFFF"/>
            <w:tcMar>
              <w:top w:w="60" w:type="dxa"/>
              <w:left w:w="60" w:type="dxa"/>
              <w:bottom w:w="60" w:type="dxa"/>
              <w:right w:w="60" w:type="dxa"/>
            </w:tcMar>
            <w:vAlign w:val="center"/>
          </w:tcPr>
          <w:p w14:paraId="0A034FFF" w14:textId="77777777" w:rsidR="00CC7D99" w:rsidRDefault="00CC7D99" w:rsidP="00CC7D99">
            <w:pPr>
              <w:spacing w:after="0" w:line="240" w:lineRule="auto"/>
              <w:jc w:val="center"/>
            </w:pPr>
            <w:r>
              <w:rPr>
                <w:color w:val="364659"/>
                <w:position w:val="-2"/>
                <w:sz w:val="12"/>
                <w:szCs w:val="12"/>
                <w:shd w:val="clear" w:color="auto" w:fill="FFFFFF"/>
              </w:rPr>
              <w:t>Digital world: Navigating the world</w:t>
            </w:r>
          </w:p>
        </w:tc>
      </w:tr>
    </w:tbl>
    <w:p w14:paraId="5EA1CD72" w14:textId="77777777" w:rsidR="00513762" w:rsidRDefault="00513762">
      <w:pPr>
        <w:sectPr w:rsidR="00513762" w:rsidSect="000F6147">
          <w:pgSz w:w="16838" w:h="11906" w:orient="landscape" w:code="9"/>
          <w:pgMar w:top="567" w:right="567" w:bottom="1417" w:left="567" w:header="708" w:footer="708" w:gutter="0"/>
          <w:cols w:space="708"/>
          <w:docGrid w:linePitch="360"/>
        </w:sectPr>
      </w:pPr>
    </w:p>
    <w:p w14:paraId="00536B8E" w14:textId="1535BD80" w:rsidR="00513762" w:rsidRDefault="00CC7D99">
      <w:pPr>
        <w:spacing w:before="299" w:after="450" w:line="240" w:lineRule="auto"/>
        <w:outlineLvl w:val="1"/>
      </w:pPr>
      <w:r>
        <w:rPr>
          <w:b/>
          <w:bCs/>
          <w:color w:val="000000"/>
          <w:sz w:val="45"/>
          <w:szCs w:val="45"/>
        </w:rPr>
        <w:lastRenderedPageBreak/>
        <w:t>L</w:t>
      </w:r>
      <w:r w:rsidR="00EC14D5">
        <w:rPr>
          <w:b/>
          <w:bCs/>
          <w:color w:val="000000"/>
          <w:sz w:val="45"/>
          <w:szCs w:val="45"/>
        </w:rPr>
        <w:t xml:space="preserve">ong-term plan: </w:t>
      </w:r>
      <w:r w:rsidR="00EC14D5">
        <w:rPr>
          <w:color w:val="0A9FAF"/>
          <w:sz w:val="45"/>
          <w:szCs w:val="45"/>
        </w:rPr>
        <w:t>Design and technology</w:t>
      </w:r>
      <w:r>
        <w:rPr>
          <w:color w:val="0A9FAF"/>
          <w:sz w:val="45"/>
          <w:szCs w:val="45"/>
        </w:rPr>
        <w:t xml:space="preserve"> CYCLE </w:t>
      </w:r>
      <w:proofErr w:type="spellStart"/>
      <w:r>
        <w:rPr>
          <w:color w:val="0A9FAF"/>
          <w:sz w:val="45"/>
          <w:szCs w:val="45"/>
        </w:rPr>
        <w:t>A</w:t>
      </w:r>
      <w:proofErr w:type="spellEnd"/>
      <w:r w:rsidR="00EC14D5">
        <w:rPr>
          <w:b/>
          <w:bCs/>
          <w:color w:val="000000"/>
          <w:sz w:val="36"/>
          <w:szCs w:val="36"/>
        </w:rPr>
        <w:br/>
        <w:t xml:space="preserve"> </w:t>
      </w:r>
      <w:r w:rsidR="00EC14D5">
        <w:rPr>
          <w:color w:val="000000"/>
          <w:sz w:val="30"/>
          <w:szCs w:val="30"/>
        </w:rPr>
        <w:t xml:space="preserve">Overview </w:t>
      </w:r>
      <w:r>
        <w:rPr>
          <w:color w:val="000000"/>
          <w:sz w:val="30"/>
          <w:szCs w:val="30"/>
        </w:rPr>
        <w:t>–</w:t>
      </w:r>
      <w:r w:rsidR="00EC14D5">
        <w:rPr>
          <w:color w:val="000000"/>
          <w:sz w:val="30"/>
          <w:szCs w:val="30"/>
        </w:rPr>
        <w:t xml:space="preserve"> </w:t>
      </w:r>
      <w:r>
        <w:rPr>
          <w:color w:val="000000"/>
          <w:sz w:val="30"/>
          <w:szCs w:val="30"/>
        </w:rPr>
        <w:t>EYFS and KS1</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513762" w14:paraId="2CE2981A" w14:textId="77777777">
        <w:trPr>
          <w:gridAfter w:val="3"/>
          <w:wAfter w:w="4500" w:type="dxa"/>
        </w:trPr>
        <w:tc>
          <w:tcPr>
            <w:tcW w:w="0" w:type="auto"/>
            <w:tcMar>
              <w:top w:w="15" w:type="dxa"/>
              <w:left w:w="15" w:type="dxa"/>
              <w:bottom w:w="15" w:type="dxa"/>
              <w:right w:w="15" w:type="dxa"/>
            </w:tcMar>
            <w:vAlign w:val="center"/>
          </w:tcPr>
          <w:p w14:paraId="1B51D199" w14:textId="40BC552A" w:rsidR="00513762" w:rsidRDefault="00EC14D5">
            <w:pPr>
              <w:spacing w:before="249" w:after="150" w:line="240" w:lineRule="auto"/>
              <w:jc w:val="center"/>
              <w:textAlignment w:val="center"/>
              <w:outlineLvl w:val="1"/>
            </w:pPr>
            <w:r>
              <w:rPr>
                <w:color w:val="000000"/>
                <w:position w:val="-4"/>
                <w:sz w:val="30"/>
                <w:szCs w:val="30"/>
              </w:rPr>
              <w:t>Year 1</w:t>
            </w:r>
            <w:r w:rsidR="00CC7D99">
              <w:rPr>
                <w:color w:val="000000"/>
                <w:position w:val="-4"/>
                <w:sz w:val="30"/>
                <w:szCs w:val="30"/>
              </w:rPr>
              <w:t xml:space="preserve"> / EYFS</w:t>
            </w:r>
          </w:p>
        </w:tc>
      </w:tr>
      <w:tr w:rsidR="00513762" w14:paraId="2B55D242"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BF1E42E" w14:textId="77777777" w:rsidR="00513762" w:rsidRDefault="00EC14D5">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9CB7E2B" w14:textId="77777777" w:rsidR="00513762" w:rsidRDefault="00EC14D5">
            <w:pPr>
              <w:spacing w:before="240" w:after="240" w:line="240" w:lineRule="auto"/>
              <w:textAlignment w:val="center"/>
            </w:pPr>
            <w:hyperlink r:id="rId9" w:history="1">
              <w:r>
                <w:rPr>
                  <w:rStyle w:val="DefaultParagraphFontPHPDOCX"/>
                  <w:color w:val="000000"/>
                  <w:position w:val="-3"/>
                  <w:sz w:val="27"/>
                  <w:szCs w:val="27"/>
                  <w:u w:val="single" w:color="000000"/>
                </w:rPr>
                <w:t>Mechanisms: Matching slider game</w:t>
              </w:r>
            </w:hyperlink>
          </w:p>
          <w:p w14:paraId="6EB42012" w14:textId="77777777" w:rsidR="00513762" w:rsidRDefault="00EC14D5">
            <w:pPr>
              <w:spacing w:before="240" w:after="240" w:line="240" w:lineRule="auto"/>
              <w:textAlignment w:val="center"/>
            </w:pPr>
            <w:r>
              <w:rPr>
                <w:color w:val="6C6C6C"/>
                <w:position w:val="-3"/>
                <w:sz w:val="21"/>
                <w:szCs w:val="21"/>
              </w:rPr>
              <w:t>5 lessons</w:t>
            </w:r>
          </w:p>
          <w:p w14:paraId="0F3F3453" w14:textId="77777777" w:rsidR="00513762" w:rsidRDefault="00EC14D5">
            <w:pPr>
              <w:spacing w:before="210" w:after="210" w:line="240" w:lineRule="auto"/>
              <w:textAlignment w:val="center"/>
            </w:pPr>
            <w:r>
              <w:rPr>
                <w:color w:val="000000"/>
                <w:position w:val="-3"/>
                <w:sz w:val="21"/>
                <w:szCs w:val="21"/>
              </w:rPr>
              <w:t>Exploring different types of mechanisms used in products, with a focus on how sliding mechanisms create movement. Pupils investigate simple paper sliders before designing and making a game that uses two sliding mechanisms, in both a mock-up and a final product.</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6C70948" w14:textId="77777777" w:rsidR="00513762" w:rsidRDefault="00EC14D5">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CBBBA51" w14:textId="77777777" w:rsidR="00513762" w:rsidRDefault="00EC14D5">
            <w:pPr>
              <w:spacing w:before="240" w:after="240" w:line="240" w:lineRule="auto"/>
              <w:textAlignment w:val="center"/>
            </w:pPr>
            <w:hyperlink r:id="rId10" w:history="1">
              <w:r>
                <w:rPr>
                  <w:rStyle w:val="DefaultParagraphFontPHPDOCX"/>
                  <w:color w:val="000000"/>
                  <w:position w:val="-3"/>
                  <w:sz w:val="27"/>
                  <w:szCs w:val="27"/>
                  <w:u w:val="single" w:color="000000"/>
                </w:rPr>
                <w:t>Structures: Stable structures</w:t>
              </w:r>
            </w:hyperlink>
          </w:p>
          <w:p w14:paraId="68E780E0" w14:textId="77777777" w:rsidR="00513762" w:rsidRDefault="00EC14D5">
            <w:pPr>
              <w:spacing w:before="240" w:after="240" w:line="240" w:lineRule="auto"/>
              <w:textAlignment w:val="center"/>
            </w:pPr>
            <w:r>
              <w:rPr>
                <w:color w:val="6C6C6C"/>
                <w:position w:val="-3"/>
                <w:sz w:val="21"/>
                <w:szCs w:val="21"/>
              </w:rPr>
              <w:t>5 lessons</w:t>
            </w:r>
          </w:p>
          <w:p w14:paraId="14480E35" w14:textId="77777777" w:rsidR="00513762" w:rsidRDefault="00EC14D5">
            <w:pPr>
              <w:spacing w:before="210" w:after="210" w:line="240" w:lineRule="auto"/>
              <w:textAlignment w:val="center"/>
            </w:pPr>
            <w:r>
              <w:rPr>
                <w:color w:val="000000"/>
                <w:position w:val="-3"/>
                <w:sz w:val="21"/>
                <w:szCs w:val="21"/>
              </w:rPr>
              <w:t>Investigating stable shapes and using an understanding of balance to discover how wide or heavy bases improve stability in freestanding structures. Pupils apply their understanding by designing and making a fun, stable pencil pot for a Year 1 pupil.</w:t>
            </w:r>
          </w:p>
        </w:tc>
      </w:tr>
      <w:tr w:rsidR="00513762" w14:paraId="6EBB5743"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6700100" w14:textId="77777777" w:rsidR="00513762" w:rsidRDefault="00EC14D5">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1E31A5D" w14:textId="77777777" w:rsidR="00513762" w:rsidRDefault="00EC14D5">
            <w:pPr>
              <w:spacing w:before="240" w:after="240" w:line="240" w:lineRule="auto"/>
              <w:textAlignment w:val="center"/>
            </w:pPr>
            <w:hyperlink r:id="rId11" w:history="1">
              <w:r>
                <w:rPr>
                  <w:rStyle w:val="DefaultParagraphFontPHPDOCX"/>
                  <w:color w:val="000000"/>
                  <w:position w:val="-3"/>
                  <w:sz w:val="27"/>
                  <w:szCs w:val="27"/>
                  <w:u w:val="single" w:color="000000"/>
                </w:rPr>
                <w:t>Textiles: Simple stitches</w:t>
              </w:r>
            </w:hyperlink>
          </w:p>
          <w:p w14:paraId="607758EB" w14:textId="77777777" w:rsidR="00513762" w:rsidRDefault="00EC14D5">
            <w:pPr>
              <w:spacing w:before="240" w:after="240" w:line="240" w:lineRule="auto"/>
              <w:textAlignment w:val="center"/>
            </w:pPr>
            <w:r>
              <w:rPr>
                <w:color w:val="6C6C6C"/>
                <w:position w:val="-3"/>
                <w:sz w:val="21"/>
                <w:szCs w:val="21"/>
              </w:rPr>
              <w:t>5 lessons</w:t>
            </w:r>
          </w:p>
          <w:p w14:paraId="5D9B283B" w14:textId="77777777" w:rsidR="00513762" w:rsidRDefault="00EC14D5">
            <w:pPr>
              <w:spacing w:before="210" w:after="210" w:line="240" w:lineRule="auto"/>
              <w:textAlignment w:val="center"/>
            </w:pPr>
            <w:r>
              <w:rPr>
                <w:color w:val="000000"/>
                <w:position w:val="-3"/>
                <w:sz w:val="21"/>
                <w:szCs w:val="21"/>
              </w:rPr>
              <w:t>Examining fabrics, practising basic sewing techniques and identifying how different materials are made from threads. Pupils learn how to thread a needle and sew simple stitches before designing and creating a piece of decorative bunting.</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46338C0" w14:textId="77777777" w:rsidR="00513762" w:rsidRDefault="00EC14D5">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D84E503" w14:textId="77777777" w:rsidR="00513762" w:rsidRDefault="00EC14D5">
            <w:pPr>
              <w:spacing w:before="240" w:after="240" w:line="240" w:lineRule="auto"/>
              <w:textAlignment w:val="center"/>
            </w:pPr>
            <w:hyperlink r:id="rId12" w:history="1">
              <w:r>
                <w:rPr>
                  <w:rStyle w:val="DefaultParagraphFontPHPDOCX"/>
                  <w:color w:val="000000"/>
                  <w:position w:val="-3"/>
                  <w:sz w:val="27"/>
                  <w:szCs w:val="27"/>
                  <w:u w:val="single" w:color="000000"/>
                </w:rPr>
                <w:t>Cooking and nutrition: Smoothies</w:t>
              </w:r>
            </w:hyperlink>
          </w:p>
          <w:p w14:paraId="3E524D9A" w14:textId="77777777" w:rsidR="00513762" w:rsidRDefault="00EC14D5">
            <w:pPr>
              <w:spacing w:before="240" w:after="240" w:line="240" w:lineRule="auto"/>
              <w:textAlignment w:val="center"/>
            </w:pPr>
            <w:r>
              <w:rPr>
                <w:color w:val="6C6C6C"/>
                <w:position w:val="-3"/>
                <w:sz w:val="21"/>
                <w:szCs w:val="21"/>
              </w:rPr>
              <w:t>6 lessons</w:t>
            </w:r>
          </w:p>
          <w:p w14:paraId="7677D88C" w14:textId="77777777" w:rsidR="00513762" w:rsidRDefault="00EC14D5">
            <w:pPr>
              <w:spacing w:before="210" w:after="210" w:line="240" w:lineRule="auto"/>
              <w:textAlignment w:val="center"/>
            </w:pPr>
            <w:r>
              <w:rPr>
                <w:color w:val="000000"/>
                <w:position w:val="-3"/>
                <w:sz w:val="21"/>
                <w:szCs w:val="21"/>
              </w:rPr>
              <w:t>Examining and taste-testing different fruits and vegetables to identify and compare ingredients. Pupils select ingredients for a smoothie before making their product and designing accompanying packaging.</w:t>
            </w:r>
          </w:p>
        </w:tc>
      </w:tr>
      <w:tr w:rsidR="00513762" w14:paraId="60813627"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40F8E77" w14:textId="77777777" w:rsidR="00513762" w:rsidRDefault="00EC14D5">
            <w:pPr>
              <w:spacing w:after="0" w:line="240" w:lineRule="auto"/>
              <w:jc w:val="center"/>
            </w:pPr>
            <w:r>
              <w:rPr>
                <w:b/>
                <w:bCs/>
                <w:color w:val="364659"/>
                <w:position w:val="-3"/>
                <w:sz w:val="21"/>
                <w:szCs w:val="21"/>
                <w:shd w:val="clear" w:color="auto" w:fill="E4F0F4"/>
              </w:rPr>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3D93F14" w14:textId="77777777" w:rsidR="00513762" w:rsidRDefault="00EC14D5">
            <w:pPr>
              <w:spacing w:before="240" w:after="240" w:line="240" w:lineRule="auto"/>
              <w:textAlignment w:val="center"/>
            </w:pPr>
            <w:hyperlink r:id="rId13" w:history="1">
              <w:r>
                <w:rPr>
                  <w:rStyle w:val="DefaultParagraphFontPHPDOCX"/>
                  <w:color w:val="000000"/>
                  <w:position w:val="-3"/>
                  <w:sz w:val="27"/>
                  <w:szCs w:val="27"/>
                  <w:u w:val="single" w:color="000000"/>
                </w:rPr>
                <w:t>Mechanisms: Wheels and axles</w:t>
              </w:r>
            </w:hyperlink>
          </w:p>
          <w:p w14:paraId="40559F8F" w14:textId="77777777" w:rsidR="00513762" w:rsidRDefault="00EC14D5">
            <w:pPr>
              <w:spacing w:before="240" w:after="240" w:line="240" w:lineRule="auto"/>
              <w:textAlignment w:val="center"/>
            </w:pPr>
            <w:r>
              <w:rPr>
                <w:color w:val="6C6C6C"/>
                <w:position w:val="-3"/>
                <w:sz w:val="21"/>
                <w:szCs w:val="21"/>
              </w:rPr>
              <w:t>5 lessons</w:t>
            </w:r>
          </w:p>
          <w:p w14:paraId="2FD6FAC1" w14:textId="77777777" w:rsidR="00513762" w:rsidRDefault="00EC14D5">
            <w:pPr>
              <w:spacing w:before="210" w:after="210" w:line="240" w:lineRule="auto"/>
              <w:textAlignment w:val="center"/>
            </w:pPr>
            <w:r>
              <w:rPr>
                <w:color w:val="000000"/>
                <w:position w:val="-3"/>
                <w:sz w:val="21"/>
                <w:szCs w:val="21"/>
              </w:rPr>
              <w:t xml:space="preserve">Developing an understanding of how wheels, axles and axle holders work while practising cutting straight and curved shapes with scissors. Pupils problem-solve to improve their wheel designs before designing, building </w:t>
            </w:r>
            <w:r>
              <w:rPr>
                <w:color w:val="000000"/>
                <w:position w:val="-3"/>
                <w:sz w:val="21"/>
                <w:szCs w:val="21"/>
              </w:rPr>
              <w:lastRenderedPageBreak/>
              <w:t>and evaluating a pull-along toy against design criteria.</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55E94BA" w14:textId="77777777" w:rsidR="00513762" w:rsidRDefault="00EC14D5">
            <w:pPr>
              <w:spacing w:after="0" w:line="240" w:lineRule="auto"/>
              <w:jc w:val="center"/>
            </w:pPr>
            <w:r>
              <w:rPr>
                <w:b/>
                <w:bCs/>
                <w:color w:val="364659"/>
                <w:position w:val="-3"/>
                <w:sz w:val="21"/>
                <w:szCs w:val="21"/>
                <w:shd w:val="clear" w:color="auto" w:fill="E4F0F4"/>
              </w:rPr>
              <w:lastRenderedPageBreak/>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87CA2DF" w14:textId="77777777" w:rsidR="00513762" w:rsidRDefault="00EC14D5">
            <w:pPr>
              <w:spacing w:before="210" w:after="210" w:line="240" w:lineRule="auto"/>
              <w:textAlignment w:val="center"/>
            </w:pPr>
            <w:r>
              <w:rPr>
                <w:color w:val="000000"/>
                <w:position w:val="-3"/>
                <w:sz w:val="21"/>
                <w:szCs w:val="21"/>
              </w:rPr>
              <w:t>★ Celebrate KS1’s achievements in D&amp;T, with a gallery of their products. ★ Set an invention challenge with scrap materials. ★ Extra-curricular trips. ★ Overflow time to complete units.</w:t>
            </w:r>
          </w:p>
        </w:tc>
      </w:tr>
    </w:tbl>
    <w:p w14:paraId="58075ACC" w14:textId="2054C0C9" w:rsidR="00513762" w:rsidRDefault="00EC14D5">
      <w:pPr>
        <w:spacing w:before="299" w:after="450" w:line="240" w:lineRule="auto"/>
        <w:outlineLvl w:val="1"/>
      </w:pPr>
      <w:r>
        <w:rPr>
          <w:b/>
          <w:bCs/>
          <w:color w:val="000000"/>
          <w:sz w:val="45"/>
          <w:szCs w:val="45"/>
        </w:rPr>
        <w:t xml:space="preserve">Suggested long-term plan: </w:t>
      </w:r>
      <w:r>
        <w:rPr>
          <w:color w:val="0A9FAF"/>
          <w:sz w:val="45"/>
          <w:szCs w:val="45"/>
        </w:rPr>
        <w:t>Design and technology</w:t>
      </w:r>
      <w:r w:rsidR="00CC7D99">
        <w:rPr>
          <w:color w:val="0A9FAF"/>
          <w:sz w:val="45"/>
          <w:szCs w:val="45"/>
        </w:rPr>
        <w:t xml:space="preserve"> CYCLE </w:t>
      </w:r>
      <w:proofErr w:type="spellStart"/>
      <w:r w:rsidR="00CC7D99">
        <w:rPr>
          <w:color w:val="0A9FAF"/>
          <w:sz w:val="45"/>
          <w:szCs w:val="45"/>
        </w:rPr>
        <w:t>A</w:t>
      </w:r>
      <w:proofErr w:type="spellEnd"/>
      <w:r>
        <w:rPr>
          <w:b/>
          <w:bCs/>
          <w:color w:val="000000"/>
          <w:sz w:val="36"/>
          <w:szCs w:val="36"/>
        </w:rPr>
        <w:br/>
        <w:t xml:space="preserve"> </w:t>
      </w:r>
      <w:r>
        <w:rPr>
          <w:color w:val="000000"/>
          <w:sz w:val="30"/>
          <w:szCs w:val="30"/>
        </w:rPr>
        <w:t xml:space="preserve">Overview </w:t>
      </w:r>
      <w:r w:rsidR="00CC7D99">
        <w:rPr>
          <w:color w:val="000000"/>
          <w:sz w:val="30"/>
          <w:szCs w:val="30"/>
        </w:rPr>
        <w:t>–</w:t>
      </w:r>
      <w:r>
        <w:rPr>
          <w:color w:val="000000"/>
          <w:sz w:val="30"/>
          <w:szCs w:val="30"/>
        </w:rPr>
        <w:t xml:space="preserve"> </w:t>
      </w:r>
      <w:r w:rsidR="00CC7D99">
        <w:rPr>
          <w:color w:val="000000"/>
          <w:sz w:val="30"/>
          <w:szCs w:val="30"/>
        </w:rPr>
        <w:t>Year 2/3</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513762" w14:paraId="1CBD68B4" w14:textId="77777777">
        <w:trPr>
          <w:gridAfter w:val="3"/>
          <w:wAfter w:w="4500" w:type="dxa"/>
        </w:trPr>
        <w:tc>
          <w:tcPr>
            <w:tcW w:w="0" w:type="auto"/>
            <w:tcMar>
              <w:top w:w="15" w:type="dxa"/>
              <w:left w:w="15" w:type="dxa"/>
              <w:bottom w:w="15" w:type="dxa"/>
              <w:right w:w="15" w:type="dxa"/>
            </w:tcMar>
            <w:vAlign w:val="center"/>
          </w:tcPr>
          <w:p w14:paraId="2D331BC7" w14:textId="38DF1890" w:rsidR="00513762" w:rsidRDefault="00EC14D5">
            <w:pPr>
              <w:spacing w:before="249" w:after="150" w:line="240" w:lineRule="auto"/>
              <w:jc w:val="center"/>
              <w:textAlignment w:val="center"/>
              <w:outlineLvl w:val="1"/>
            </w:pPr>
            <w:r>
              <w:rPr>
                <w:color w:val="000000"/>
                <w:position w:val="-4"/>
                <w:sz w:val="30"/>
                <w:szCs w:val="30"/>
              </w:rPr>
              <w:t xml:space="preserve">Year </w:t>
            </w:r>
            <w:r w:rsidR="00CC7D99">
              <w:rPr>
                <w:color w:val="000000"/>
                <w:position w:val="-4"/>
                <w:sz w:val="30"/>
                <w:szCs w:val="30"/>
              </w:rPr>
              <w:t>2/3</w:t>
            </w:r>
          </w:p>
        </w:tc>
      </w:tr>
      <w:tr w:rsidR="00513762" w14:paraId="41148A45"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96678D7" w14:textId="77777777" w:rsidR="00513762" w:rsidRDefault="00EC14D5">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B369377" w14:textId="77777777" w:rsidR="00513762" w:rsidRDefault="00EC14D5">
            <w:pPr>
              <w:spacing w:before="240" w:after="240" w:line="240" w:lineRule="auto"/>
              <w:textAlignment w:val="center"/>
            </w:pPr>
            <w:hyperlink r:id="rId14" w:history="1">
              <w:r>
                <w:rPr>
                  <w:rStyle w:val="DefaultParagraphFontPHPDOCX"/>
                  <w:color w:val="000000"/>
                  <w:position w:val="-3"/>
                  <w:sz w:val="27"/>
                  <w:szCs w:val="27"/>
                  <w:u w:val="single" w:color="000000"/>
                </w:rPr>
                <w:t>Structures: Product packaging</w:t>
              </w:r>
            </w:hyperlink>
          </w:p>
          <w:p w14:paraId="57C42162" w14:textId="77777777" w:rsidR="00513762" w:rsidRDefault="00EC14D5">
            <w:pPr>
              <w:spacing w:before="240" w:after="240" w:line="240" w:lineRule="auto"/>
              <w:textAlignment w:val="center"/>
            </w:pPr>
            <w:r>
              <w:rPr>
                <w:color w:val="6C6C6C"/>
                <w:position w:val="-3"/>
                <w:sz w:val="21"/>
                <w:szCs w:val="21"/>
              </w:rPr>
              <w:t>5 lessons</w:t>
            </w:r>
          </w:p>
          <w:p w14:paraId="1A418EAF" w14:textId="77777777" w:rsidR="00513762" w:rsidRDefault="00EC14D5">
            <w:pPr>
              <w:spacing w:before="210" w:after="210" w:line="240" w:lineRule="auto"/>
              <w:textAlignment w:val="center"/>
            </w:pPr>
            <w:r>
              <w:rPr>
                <w:color w:val="000000"/>
                <w:position w:val="-3"/>
                <w:sz w:val="21"/>
                <w:szCs w:val="21"/>
              </w:rPr>
              <w:t>Exploring how 3D shell structures are created from nets and used in packaging, pupils evaluate what makes good packaging and follow a simple design criteria to create their own.</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00BA07F" w14:textId="77777777" w:rsidR="00513762" w:rsidRDefault="00EC14D5">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9190892" w14:textId="77777777" w:rsidR="00513762" w:rsidRDefault="00EC14D5">
            <w:pPr>
              <w:spacing w:after="0" w:line="240" w:lineRule="auto"/>
            </w:pPr>
            <w:r>
              <w:rPr>
                <w:b/>
                <w:bCs/>
                <w:color w:val="000000"/>
                <w:position w:val="-3"/>
                <w:sz w:val="21"/>
                <w:szCs w:val="21"/>
                <w:shd w:val="clear" w:color="auto" w:fill="FDF39C"/>
              </w:rPr>
              <w:t>Coming soon!</w:t>
            </w:r>
          </w:p>
          <w:p w14:paraId="106A9A1D" w14:textId="77777777" w:rsidR="00513762" w:rsidRDefault="00EC14D5">
            <w:pPr>
              <w:spacing w:before="240" w:after="240" w:line="240" w:lineRule="auto"/>
              <w:textAlignment w:val="center"/>
            </w:pPr>
            <w:hyperlink r:id="rId15" w:history="1">
              <w:r>
                <w:rPr>
                  <w:rStyle w:val="DefaultParagraphFontPHPDOCX"/>
                  <w:color w:val="000000"/>
                  <w:position w:val="-3"/>
                  <w:sz w:val="27"/>
                  <w:szCs w:val="27"/>
                  <w:u w:val="single" w:color="000000"/>
                </w:rPr>
                <w:t>Mechanisms: Making a moving monster</w:t>
              </w:r>
            </w:hyperlink>
          </w:p>
          <w:p w14:paraId="64A7128A" w14:textId="77777777" w:rsidR="00513762" w:rsidRDefault="00EC14D5">
            <w:pPr>
              <w:spacing w:before="240" w:after="240" w:line="240" w:lineRule="auto"/>
              <w:textAlignment w:val="center"/>
            </w:pPr>
            <w:r>
              <w:rPr>
                <w:color w:val="6C6C6C"/>
                <w:position w:val="-3"/>
                <w:sz w:val="21"/>
                <w:szCs w:val="21"/>
              </w:rPr>
              <w:t>0 lessons</w:t>
            </w:r>
          </w:p>
          <w:p w14:paraId="787F2753" w14:textId="77777777" w:rsidR="00513762" w:rsidRDefault="00513762">
            <w:pPr>
              <w:spacing w:before="210" w:after="210" w:line="240" w:lineRule="auto"/>
              <w:textAlignment w:val="center"/>
            </w:pPr>
          </w:p>
        </w:tc>
      </w:tr>
      <w:tr w:rsidR="00513762" w14:paraId="30FA99A8"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C09614B" w14:textId="77777777" w:rsidR="00513762" w:rsidRDefault="00EC14D5">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EE64720" w14:textId="77777777" w:rsidR="00513762" w:rsidRDefault="00EC14D5">
            <w:pPr>
              <w:spacing w:before="240" w:after="240" w:line="240" w:lineRule="auto"/>
              <w:textAlignment w:val="center"/>
            </w:pPr>
            <w:hyperlink r:id="rId16" w:history="1">
              <w:r>
                <w:rPr>
                  <w:rStyle w:val="DefaultParagraphFontPHPDOCX"/>
                  <w:color w:val="000000"/>
                  <w:position w:val="-3"/>
                  <w:sz w:val="27"/>
                  <w:szCs w:val="27"/>
                  <w:u w:val="single" w:color="000000"/>
                </w:rPr>
                <w:t>Digital world: Wearable technology</w:t>
              </w:r>
            </w:hyperlink>
          </w:p>
          <w:p w14:paraId="0343580B" w14:textId="77777777" w:rsidR="00513762" w:rsidRDefault="00EC14D5">
            <w:pPr>
              <w:spacing w:before="240" w:after="240" w:line="240" w:lineRule="auto"/>
              <w:textAlignment w:val="center"/>
            </w:pPr>
            <w:r>
              <w:rPr>
                <w:color w:val="6C6C6C"/>
                <w:position w:val="-3"/>
                <w:sz w:val="21"/>
                <w:szCs w:val="21"/>
              </w:rPr>
              <w:t>5 lessons</w:t>
            </w:r>
          </w:p>
          <w:p w14:paraId="49954110" w14:textId="77777777" w:rsidR="00513762" w:rsidRDefault="00EC14D5">
            <w:pPr>
              <w:spacing w:before="210" w:after="210" w:line="240" w:lineRule="auto"/>
              <w:textAlignment w:val="center"/>
            </w:pPr>
            <w:r>
              <w:rPr>
                <w:color w:val="000000"/>
                <w:position w:val="-3"/>
                <w:sz w:val="21"/>
                <w:szCs w:val="21"/>
              </w:rPr>
              <w:t>Exploring the development of LEDs and how they have enabled a wide range of light-up wearable technologies. Pupils apply their understanding by creating and testing programs to control an array of LEDs before using computer-aided design (CAD) to develop a wearable product.</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DEDDCF3" w14:textId="77777777" w:rsidR="00513762" w:rsidRDefault="00EC14D5">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9425AD4" w14:textId="77777777" w:rsidR="00513762" w:rsidRDefault="00EC14D5">
            <w:pPr>
              <w:spacing w:before="240" w:after="240" w:line="240" w:lineRule="auto"/>
              <w:textAlignment w:val="center"/>
            </w:pPr>
            <w:hyperlink r:id="rId17" w:history="1">
              <w:r>
                <w:rPr>
                  <w:rStyle w:val="DefaultParagraphFontPHPDOCX"/>
                  <w:color w:val="000000"/>
                  <w:position w:val="-3"/>
                  <w:sz w:val="27"/>
                  <w:szCs w:val="27"/>
                  <w:u w:val="single" w:color="000000"/>
                </w:rPr>
                <w:t>Textiles: Egyptian collars</w:t>
              </w:r>
            </w:hyperlink>
          </w:p>
          <w:p w14:paraId="71A336ED" w14:textId="77777777" w:rsidR="00513762" w:rsidRDefault="00EC14D5">
            <w:pPr>
              <w:spacing w:before="240" w:after="240" w:line="240" w:lineRule="auto"/>
              <w:textAlignment w:val="center"/>
            </w:pPr>
            <w:r>
              <w:rPr>
                <w:color w:val="6C6C6C"/>
                <w:position w:val="-3"/>
                <w:sz w:val="21"/>
                <w:szCs w:val="21"/>
              </w:rPr>
              <w:t>4 lessons</w:t>
            </w:r>
          </w:p>
          <w:p w14:paraId="1D7F1FFB" w14:textId="77777777" w:rsidR="00513762" w:rsidRDefault="00EC14D5">
            <w:pPr>
              <w:spacing w:before="210" w:after="210" w:line="240" w:lineRule="auto"/>
              <w:textAlignment w:val="center"/>
            </w:pPr>
            <w:r>
              <w:rPr>
                <w:color w:val="000000"/>
                <w:position w:val="-3"/>
                <w:sz w:val="21"/>
                <w:szCs w:val="21"/>
              </w:rPr>
              <w:t>Developing sewing and decorative textile skills using cross-stitch and appliqué techniques. Pupils apply their understanding to design, decorate and assemble their own cushion or Egyptian collar using a range of fabrics and stitching methods.</w:t>
            </w:r>
          </w:p>
        </w:tc>
      </w:tr>
      <w:tr w:rsidR="00513762" w14:paraId="4CD7AC3A"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8E581B9" w14:textId="77777777" w:rsidR="00513762" w:rsidRDefault="00EC14D5">
            <w:pPr>
              <w:spacing w:after="0" w:line="240" w:lineRule="auto"/>
              <w:jc w:val="center"/>
            </w:pPr>
            <w:r>
              <w:rPr>
                <w:b/>
                <w:bCs/>
                <w:color w:val="364659"/>
                <w:position w:val="-3"/>
                <w:sz w:val="21"/>
                <w:szCs w:val="21"/>
                <w:shd w:val="clear" w:color="auto" w:fill="E4F0F4"/>
              </w:rPr>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7AE58D2" w14:textId="77777777" w:rsidR="00513762" w:rsidRDefault="00EC14D5">
            <w:pPr>
              <w:spacing w:before="240" w:after="240" w:line="240" w:lineRule="auto"/>
              <w:textAlignment w:val="center"/>
            </w:pPr>
            <w:hyperlink r:id="rId18" w:history="1">
              <w:r>
                <w:rPr>
                  <w:rStyle w:val="DefaultParagraphFontPHPDOCX"/>
                  <w:color w:val="000000"/>
                  <w:position w:val="-3"/>
                  <w:sz w:val="27"/>
                  <w:szCs w:val="27"/>
                  <w:u w:val="single" w:color="000000"/>
                </w:rPr>
                <w:t>Cooking and nutrition: Eating seasonally</w:t>
              </w:r>
            </w:hyperlink>
          </w:p>
          <w:p w14:paraId="36923620" w14:textId="77777777" w:rsidR="00513762" w:rsidRDefault="00EC14D5">
            <w:pPr>
              <w:spacing w:before="240" w:after="240" w:line="240" w:lineRule="auto"/>
              <w:textAlignment w:val="center"/>
            </w:pPr>
            <w:r>
              <w:rPr>
                <w:color w:val="6C6C6C"/>
                <w:position w:val="-3"/>
                <w:sz w:val="21"/>
                <w:szCs w:val="21"/>
              </w:rPr>
              <w:t>6 lessons</w:t>
            </w:r>
          </w:p>
          <w:p w14:paraId="22332831" w14:textId="77777777" w:rsidR="00513762" w:rsidRDefault="00EC14D5">
            <w:pPr>
              <w:spacing w:before="210" w:after="210" w:line="240" w:lineRule="auto"/>
              <w:textAlignment w:val="center"/>
            </w:pPr>
            <w:r>
              <w:rPr>
                <w:color w:val="000000"/>
                <w:position w:val="-3"/>
                <w:sz w:val="21"/>
                <w:szCs w:val="21"/>
              </w:rPr>
              <w:t xml:space="preserve">Discovering where and when fruit and vegetables are grown by learning about seasonality in the UK. Pupils respond to a brief by designing a </w:t>
            </w:r>
            <w:r>
              <w:rPr>
                <w:color w:val="000000"/>
                <w:position w:val="-3"/>
                <w:sz w:val="21"/>
                <w:szCs w:val="21"/>
              </w:rPr>
              <w:lastRenderedPageBreak/>
              <w:t>seasonal tart using ingredients harvested in the UK during May and June.</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F99ACFB" w14:textId="77777777" w:rsidR="00513762" w:rsidRDefault="00EC14D5">
            <w:pPr>
              <w:spacing w:after="0" w:line="240" w:lineRule="auto"/>
              <w:jc w:val="center"/>
            </w:pPr>
            <w:r>
              <w:rPr>
                <w:b/>
                <w:bCs/>
                <w:color w:val="364659"/>
                <w:position w:val="-3"/>
                <w:sz w:val="21"/>
                <w:szCs w:val="21"/>
                <w:shd w:val="clear" w:color="auto" w:fill="E4F0F4"/>
              </w:rPr>
              <w:lastRenderedPageBreak/>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58DD01B" w14:textId="77777777" w:rsidR="00513762" w:rsidRDefault="00EC14D5">
            <w:pPr>
              <w:spacing w:before="240" w:after="240" w:line="240" w:lineRule="auto"/>
              <w:textAlignment w:val="center"/>
            </w:pPr>
            <w:hyperlink r:id="rId19" w:history="1">
              <w:r>
                <w:rPr>
                  <w:rStyle w:val="DefaultParagraphFontPHPDOCX"/>
                  <w:color w:val="000000"/>
                  <w:position w:val="-3"/>
                  <w:sz w:val="27"/>
                  <w:szCs w:val="27"/>
                  <w:u w:val="single" w:color="000000"/>
                </w:rPr>
                <w:t>Mechanical systems: Pneumatic toys</w:t>
              </w:r>
            </w:hyperlink>
          </w:p>
          <w:p w14:paraId="0C757B1F" w14:textId="77777777" w:rsidR="00513762" w:rsidRDefault="00EC14D5">
            <w:pPr>
              <w:spacing w:before="240" w:after="240" w:line="240" w:lineRule="auto"/>
              <w:textAlignment w:val="center"/>
            </w:pPr>
            <w:r>
              <w:rPr>
                <w:color w:val="6C6C6C"/>
                <w:position w:val="-3"/>
                <w:sz w:val="21"/>
                <w:szCs w:val="21"/>
              </w:rPr>
              <w:t>5 lessons</w:t>
            </w:r>
          </w:p>
          <w:p w14:paraId="1201098A" w14:textId="77777777" w:rsidR="00513762" w:rsidRDefault="00EC14D5">
            <w:pPr>
              <w:spacing w:before="210" w:after="210" w:line="240" w:lineRule="auto"/>
              <w:textAlignment w:val="center"/>
            </w:pPr>
            <w:r>
              <w:rPr>
                <w:color w:val="000000"/>
                <w:position w:val="-3"/>
                <w:sz w:val="21"/>
                <w:szCs w:val="21"/>
              </w:rPr>
              <w:t xml:space="preserve">Investigating how compressed air can create movement within a mechanism and be used in a working pneumatic toy. Pupils use different </w:t>
            </w:r>
            <w:r>
              <w:rPr>
                <w:color w:val="000000"/>
                <w:position w:val="-3"/>
                <w:sz w:val="21"/>
                <w:szCs w:val="21"/>
              </w:rPr>
              <w:lastRenderedPageBreak/>
              <w:t>types of diagrams during the design process before designing and building a toy with a moving pneumatic part.</w:t>
            </w:r>
          </w:p>
        </w:tc>
      </w:tr>
    </w:tbl>
    <w:p w14:paraId="08F716A6" w14:textId="42623C80" w:rsidR="00513762" w:rsidRDefault="00EC14D5">
      <w:pPr>
        <w:spacing w:before="299" w:after="450" w:line="240" w:lineRule="auto"/>
        <w:outlineLvl w:val="1"/>
      </w:pPr>
      <w:r>
        <w:rPr>
          <w:b/>
          <w:bCs/>
          <w:color w:val="000000"/>
          <w:sz w:val="45"/>
          <w:szCs w:val="45"/>
        </w:rPr>
        <w:lastRenderedPageBreak/>
        <w:t xml:space="preserve">Suggested long-term plan: </w:t>
      </w:r>
      <w:r>
        <w:rPr>
          <w:color w:val="0A9FAF"/>
          <w:sz w:val="45"/>
          <w:szCs w:val="45"/>
        </w:rPr>
        <w:t>Design and technology</w:t>
      </w:r>
      <w:r w:rsidR="00CC7D99">
        <w:rPr>
          <w:color w:val="0A9FAF"/>
          <w:sz w:val="45"/>
          <w:szCs w:val="45"/>
        </w:rPr>
        <w:t xml:space="preserve"> CYCLE </w:t>
      </w:r>
      <w:proofErr w:type="spellStart"/>
      <w:r w:rsidR="00CC7D99">
        <w:rPr>
          <w:caps/>
          <w:color w:val="0A9FAF"/>
          <w:sz w:val="45"/>
          <w:szCs w:val="45"/>
        </w:rPr>
        <w:t>A</w:t>
      </w:r>
      <w:proofErr w:type="spellEnd"/>
      <w:r>
        <w:rPr>
          <w:b/>
          <w:bCs/>
          <w:color w:val="000000"/>
          <w:sz w:val="36"/>
          <w:szCs w:val="36"/>
        </w:rPr>
        <w:br/>
        <w:t xml:space="preserve"> </w:t>
      </w:r>
      <w:r>
        <w:rPr>
          <w:color w:val="000000"/>
          <w:sz w:val="30"/>
          <w:szCs w:val="30"/>
        </w:rPr>
        <w:t>Overview - Upper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513762" w14:paraId="6A7CDBDA" w14:textId="77777777">
        <w:trPr>
          <w:gridAfter w:val="3"/>
          <w:wAfter w:w="4500" w:type="dxa"/>
        </w:trPr>
        <w:tc>
          <w:tcPr>
            <w:tcW w:w="0" w:type="auto"/>
            <w:tcMar>
              <w:top w:w="15" w:type="dxa"/>
              <w:left w:w="15" w:type="dxa"/>
              <w:bottom w:w="15" w:type="dxa"/>
              <w:right w:w="15" w:type="dxa"/>
            </w:tcMar>
            <w:vAlign w:val="center"/>
          </w:tcPr>
          <w:p w14:paraId="0A2C8F29" w14:textId="79985BB1" w:rsidR="00513762" w:rsidRDefault="00EC14D5">
            <w:pPr>
              <w:spacing w:before="249" w:after="150" w:line="240" w:lineRule="auto"/>
              <w:jc w:val="center"/>
              <w:textAlignment w:val="center"/>
              <w:outlineLvl w:val="1"/>
            </w:pPr>
            <w:r>
              <w:rPr>
                <w:color w:val="000000"/>
                <w:position w:val="-4"/>
                <w:sz w:val="30"/>
                <w:szCs w:val="30"/>
              </w:rPr>
              <w:t xml:space="preserve">Year </w:t>
            </w:r>
            <w:r w:rsidR="00CC7D99">
              <w:rPr>
                <w:color w:val="000000"/>
                <w:position w:val="-4"/>
                <w:sz w:val="30"/>
                <w:szCs w:val="30"/>
              </w:rPr>
              <w:t xml:space="preserve">4/ </w:t>
            </w:r>
            <w:r>
              <w:rPr>
                <w:color w:val="000000"/>
                <w:position w:val="-4"/>
                <w:sz w:val="30"/>
                <w:szCs w:val="30"/>
              </w:rPr>
              <w:t>5/6</w:t>
            </w:r>
          </w:p>
        </w:tc>
      </w:tr>
      <w:tr w:rsidR="00513762" w14:paraId="089F6310"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30B30BB" w14:textId="77777777" w:rsidR="00513762" w:rsidRDefault="00EC14D5">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F595D68" w14:textId="77777777" w:rsidR="00513762" w:rsidRDefault="00EC14D5">
            <w:pPr>
              <w:spacing w:before="240" w:after="240" w:line="240" w:lineRule="auto"/>
              <w:textAlignment w:val="center"/>
            </w:pPr>
            <w:hyperlink r:id="rId20" w:history="1">
              <w:r>
                <w:rPr>
                  <w:rStyle w:val="DefaultParagraphFontPHPDOCX"/>
                  <w:color w:val="000000"/>
                  <w:position w:val="-3"/>
                  <w:sz w:val="27"/>
                  <w:szCs w:val="27"/>
                  <w:u w:val="single" w:color="000000"/>
                </w:rPr>
                <w:t>Electrical systems: Wobble bots</w:t>
              </w:r>
            </w:hyperlink>
          </w:p>
          <w:p w14:paraId="52615910" w14:textId="77777777" w:rsidR="00513762" w:rsidRDefault="00EC14D5">
            <w:pPr>
              <w:spacing w:before="240" w:after="240" w:line="240" w:lineRule="auto"/>
              <w:textAlignment w:val="center"/>
            </w:pPr>
            <w:r>
              <w:rPr>
                <w:color w:val="6C6C6C"/>
                <w:position w:val="-3"/>
                <w:sz w:val="21"/>
                <w:szCs w:val="21"/>
              </w:rPr>
              <w:t>5 lessons</w:t>
            </w:r>
          </w:p>
          <w:p w14:paraId="7BA2A56F" w14:textId="77777777" w:rsidR="00513762" w:rsidRDefault="00EC14D5">
            <w:pPr>
              <w:spacing w:before="210" w:after="210" w:line="240" w:lineRule="auto"/>
              <w:textAlignment w:val="center"/>
            </w:pPr>
            <w:r>
              <w:rPr>
                <w:color w:val="000000"/>
                <w:position w:val="-3"/>
                <w:sz w:val="21"/>
                <w:szCs w:val="21"/>
              </w:rPr>
              <w:t>Building on existing knowledge of circuits by introducing motors and exploring how they create movement in products. Pupils investigate wobble mechanisms before designing and developing a wobble bot tailored to a specific user’s needs.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9B17F5F" w14:textId="77777777" w:rsidR="00513762" w:rsidRDefault="00EC14D5">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97036A8" w14:textId="77777777" w:rsidR="00513762" w:rsidRDefault="00EC14D5">
            <w:pPr>
              <w:spacing w:before="240" w:after="240" w:line="240" w:lineRule="auto"/>
              <w:textAlignment w:val="center"/>
            </w:pPr>
            <w:hyperlink r:id="rId21" w:history="1">
              <w:r>
                <w:rPr>
                  <w:rStyle w:val="DefaultParagraphFontPHPDOCX"/>
                  <w:color w:val="000000"/>
                  <w:position w:val="-3"/>
                  <w:sz w:val="27"/>
                  <w:szCs w:val="27"/>
                  <w:u w:val="single" w:color="000000"/>
                </w:rPr>
                <w:t>Digital world: Monitoring devices</w:t>
              </w:r>
            </w:hyperlink>
          </w:p>
          <w:p w14:paraId="00ED8807" w14:textId="77777777" w:rsidR="00513762" w:rsidRDefault="00EC14D5">
            <w:pPr>
              <w:spacing w:before="240" w:after="240" w:line="240" w:lineRule="auto"/>
              <w:textAlignment w:val="center"/>
            </w:pPr>
            <w:r>
              <w:rPr>
                <w:color w:val="6C6C6C"/>
                <w:position w:val="-3"/>
                <w:sz w:val="21"/>
                <w:szCs w:val="21"/>
              </w:rPr>
              <w:t>4 lessons</w:t>
            </w:r>
          </w:p>
          <w:p w14:paraId="3388227A" w14:textId="77777777" w:rsidR="00513762" w:rsidRDefault="00EC14D5">
            <w:pPr>
              <w:spacing w:before="210" w:after="210" w:line="240" w:lineRule="auto"/>
              <w:textAlignment w:val="center"/>
            </w:pPr>
            <w:r>
              <w:rPr>
                <w:color w:val="000000"/>
                <w:position w:val="-3"/>
                <w:sz w:val="21"/>
                <w:szCs w:val="21"/>
              </w:rPr>
              <w:t>Exploring programmable technology and 3D design by creating a Micro:bit animal monitoring device that responds to temperature changes. Pupils develop CAD skills by learning to use the Tinkercad interface and tools before designing and improving their product.</w:t>
            </w:r>
          </w:p>
        </w:tc>
      </w:tr>
      <w:tr w:rsidR="00513762" w14:paraId="2D8EA924"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5A81964" w14:textId="77777777" w:rsidR="00513762" w:rsidRDefault="00EC14D5">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CE2F8D7" w14:textId="77777777" w:rsidR="00513762" w:rsidRDefault="00EC14D5">
            <w:pPr>
              <w:spacing w:before="240" w:after="240" w:line="240" w:lineRule="auto"/>
              <w:textAlignment w:val="center"/>
            </w:pPr>
            <w:hyperlink r:id="rId22" w:history="1">
              <w:r>
                <w:rPr>
                  <w:rStyle w:val="DefaultParagraphFontPHPDOCX"/>
                  <w:color w:val="000000"/>
                  <w:position w:val="-3"/>
                  <w:sz w:val="27"/>
                  <w:szCs w:val="27"/>
                  <w:u w:val="single" w:color="000000"/>
                </w:rPr>
                <w:t>Mechanical systems: Gears and pulleys</w:t>
              </w:r>
            </w:hyperlink>
          </w:p>
          <w:p w14:paraId="2A713AA8" w14:textId="77777777" w:rsidR="00513762" w:rsidRDefault="00EC14D5">
            <w:pPr>
              <w:spacing w:before="240" w:after="240" w:line="240" w:lineRule="auto"/>
              <w:textAlignment w:val="center"/>
            </w:pPr>
            <w:r>
              <w:rPr>
                <w:color w:val="6C6C6C"/>
                <w:position w:val="-3"/>
                <w:sz w:val="21"/>
                <w:szCs w:val="21"/>
              </w:rPr>
              <w:t>5 lessons</w:t>
            </w:r>
          </w:p>
          <w:p w14:paraId="54E3FDE5" w14:textId="77777777" w:rsidR="00513762" w:rsidRDefault="00EC14D5">
            <w:pPr>
              <w:spacing w:before="210" w:after="210" w:line="240" w:lineRule="auto"/>
              <w:textAlignment w:val="center"/>
            </w:pPr>
            <w:r>
              <w:rPr>
                <w:color w:val="000000"/>
                <w:position w:val="-3"/>
                <w:sz w:val="21"/>
                <w:szCs w:val="21"/>
              </w:rPr>
              <w:t>Investigating the history, mechanics and uses of gears and pulleys. Pupils build a gear-and-pulley mechanism before applying their understanding to design an eco-bike.</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990233E" w14:textId="77777777" w:rsidR="00513762" w:rsidRDefault="00EC14D5">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9A4CE53" w14:textId="77777777" w:rsidR="00513762" w:rsidRDefault="00EC14D5">
            <w:pPr>
              <w:spacing w:before="240" w:after="240" w:line="240" w:lineRule="auto"/>
              <w:textAlignment w:val="center"/>
            </w:pPr>
            <w:hyperlink r:id="rId23" w:history="1">
              <w:r>
                <w:rPr>
                  <w:rStyle w:val="DefaultParagraphFontPHPDOCX"/>
                  <w:color w:val="000000"/>
                  <w:position w:val="-3"/>
                  <w:sz w:val="27"/>
                  <w:szCs w:val="27"/>
                  <w:u w:val="single" w:color="000000"/>
                </w:rPr>
                <w:t>Textiles: Stuffed toys</w:t>
              </w:r>
            </w:hyperlink>
          </w:p>
          <w:p w14:paraId="028C26F7" w14:textId="77777777" w:rsidR="00513762" w:rsidRDefault="00EC14D5">
            <w:pPr>
              <w:spacing w:before="240" w:after="240" w:line="240" w:lineRule="auto"/>
              <w:textAlignment w:val="center"/>
            </w:pPr>
            <w:r>
              <w:rPr>
                <w:color w:val="6C6C6C"/>
                <w:position w:val="-3"/>
                <w:sz w:val="21"/>
                <w:szCs w:val="21"/>
              </w:rPr>
              <w:t>4 lessons</w:t>
            </w:r>
          </w:p>
          <w:p w14:paraId="55BF78EB" w14:textId="77777777" w:rsidR="00513762" w:rsidRDefault="00EC14D5">
            <w:pPr>
              <w:spacing w:before="210" w:after="210" w:line="240" w:lineRule="auto"/>
              <w:textAlignment w:val="center"/>
            </w:pPr>
            <w:r>
              <w:rPr>
                <w:color w:val="000000"/>
                <w:position w:val="-3"/>
                <w:sz w:val="21"/>
                <w:szCs w:val="21"/>
              </w:rPr>
              <w:t>Developing textile and sewing skills by designing and making a stuffed toy using fabric and decorative techniques. Pupils practise blanket stitch, create fabric details and assemble the components of their finished toy.</w:t>
            </w:r>
          </w:p>
        </w:tc>
      </w:tr>
      <w:tr w:rsidR="00513762" w14:paraId="2CAE7B55"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4FB856C" w14:textId="77777777" w:rsidR="00513762" w:rsidRDefault="00EC14D5">
            <w:pPr>
              <w:spacing w:after="0" w:line="240" w:lineRule="auto"/>
              <w:jc w:val="center"/>
            </w:pPr>
            <w:r>
              <w:rPr>
                <w:b/>
                <w:bCs/>
                <w:color w:val="364659"/>
                <w:position w:val="-3"/>
                <w:sz w:val="21"/>
                <w:szCs w:val="21"/>
                <w:shd w:val="clear" w:color="auto" w:fill="E4F0F4"/>
              </w:rPr>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03A54AE" w14:textId="77777777" w:rsidR="00513762" w:rsidRDefault="00EC14D5">
            <w:pPr>
              <w:spacing w:before="210" w:after="210" w:line="240" w:lineRule="auto"/>
              <w:textAlignment w:val="center"/>
            </w:pPr>
            <w:r>
              <w:rPr>
                <w:color w:val="000000"/>
                <w:position w:val="-3"/>
                <w:sz w:val="21"/>
                <w:szCs w:val="21"/>
              </w:rPr>
              <w:t>Structures: Bridges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8CF65E2" w14:textId="77777777" w:rsidR="00513762" w:rsidRDefault="00EC14D5">
            <w:pPr>
              <w:spacing w:after="0" w:line="240" w:lineRule="auto"/>
              <w:jc w:val="center"/>
            </w:pPr>
            <w:r>
              <w:rPr>
                <w:b/>
                <w:bCs/>
                <w:color w:val="364659"/>
                <w:position w:val="-3"/>
                <w:sz w:val="21"/>
                <w:szCs w:val="21"/>
                <w:shd w:val="clear" w:color="auto" w:fill="E4F0F4"/>
              </w:rPr>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78484A9" w14:textId="77777777" w:rsidR="00513762" w:rsidRDefault="00EC14D5">
            <w:pPr>
              <w:spacing w:before="240" w:after="240" w:line="240" w:lineRule="auto"/>
              <w:textAlignment w:val="center"/>
            </w:pPr>
            <w:hyperlink r:id="rId24" w:history="1">
              <w:r>
                <w:rPr>
                  <w:rStyle w:val="DefaultParagraphFontPHPDOCX"/>
                  <w:color w:val="000000"/>
                  <w:position w:val="-3"/>
                  <w:sz w:val="27"/>
                  <w:szCs w:val="27"/>
                  <w:u w:val="single" w:color="000000"/>
                </w:rPr>
                <w:t>Cooking and nutrition: Developing a recipe</w:t>
              </w:r>
            </w:hyperlink>
          </w:p>
          <w:p w14:paraId="31E24760" w14:textId="77777777" w:rsidR="00513762" w:rsidRDefault="00EC14D5">
            <w:pPr>
              <w:spacing w:before="240" w:after="240" w:line="240" w:lineRule="auto"/>
              <w:textAlignment w:val="center"/>
            </w:pPr>
            <w:r>
              <w:rPr>
                <w:color w:val="6C6C6C"/>
                <w:position w:val="-3"/>
                <w:sz w:val="21"/>
                <w:szCs w:val="21"/>
              </w:rPr>
              <w:t>6 lessons</w:t>
            </w:r>
          </w:p>
          <w:p w14:paraId="50D8EAA4" w14:textId="77777777" w:rsidR="00513762" w:rsidRDefault="00EC14D5">
            <w:pPr>
              <w:spacing w:before="210" w:after="210" w:line="240" w:lineRule="auto"/>
              <w:textAlignment w:val="center"/>
            </w:pPr>
            <w:r>
              <w:rPr>
                <w:color w:val="000000"/>
                <w:position w:val="-3"/>
                <w:sz w:val="21"/>
                <w:szCs w:val="21"/>
              </w:rPr>
              <w:t xml:space="preserve">Considering how recipes can be adapted to improve nutritional value by </w:t>
            </w:r>
            <w:r>
              <w:rPr>
                <w:color w:val="000000"/>
                <w:position w:val="-3"/>
                <w:sz w:val="21"/>
                <w:szCs w:val="21"/>
              </w:rPr>
              <w:lastRenderedPageBreak/>
              <w:t>modifying a traditional Bolognese sauce. Pupils cook their improved recipe and design packaging to meet specific design criteria.</w:t>
            </w:r>
          </w:p>
        </w:tc>
      </w:tr>
    </w:tbl>
    <w:p w14:paraId="3CBE38FB" w14:textId="5F4778F9" w:rsidR="00513762" w:rsidRDefault="00EC14D5">
      <w:pPr>
        <w:spacing w:before="299" w:after="450" w:line="240" w:lineRule="auto"/>
        <w:outlineLvl w:val="1"/>
      </w:pPr>
      <w:r>
        <w:rPr>
          <w:b/>
          <w:bCs/>
          <w:color w:val="000000"/>
          <w:sz w:val="45"/>
          <w:szCs w:val="45"/>
        </w:rPr>
        <w:lastRenderedPageBreak/>
        <w:t xml:space="preserve">Suggested long-term plan: </w:t>
      </w:r>
      <w:r>
        <w:rPr>
          <w:color w:val="0A9FAF"/>
          <w:sz w:val="45"/>
          <w:szCs w:val="45"/>
        </w:rPr>
        <w:t>Design and technology</w:t>
      </w:r>
      <w:r w:rsidR="00CC7D99">
        <w:rPr>
          <w:color w:val="0A9FAF"/>
          <w:sz w:val="45"/>
          <w:szCs w:val="45"/>
        </w:rPr>
        <w:t xml:space="preserve"> CYCLE B</w:t>
      </w:r>
      <w:r>
        <w:rPr>
          <w:b/>
          <w:bCs/>
          <w:color w:val="000000"/>
          <w:sz w:val="36"/>
          <w:szCs w:val="36"/>
        </w:rPr>
        <w:br/>
        <w:t xml:space="preserve"> </w:t>
      </w:r>
      <w:r>
        <w:rPr>
          <w:color w:val="000000"/>
          <w:sz w:val="30"/>
          <w:szCs w:val="30"/>
        </w:rPr>
        <w:t xml:space="preserve">Overview </w:t>
      </w:r>
      <w:r w:rsidR="00CC7D99">
        <w:rPr>
          <w:color w:val="000000"/>
          <w:sz w:val="30"/>
          <w:szCs w:val="30"/>
        </w:rPr>
        <w:t>–</w:t>
      </w:r>
      <w:r>
        <w:rPr>
          <w:color w:val="000000"/>
          <w:sz w:val="30"/>
          <w:szCs w:val="30"/>
        </w:rPr>
        <w:t xml:space="preserve"> </w:t>
      </w:r>
      <w:r w:rsidR="00CC7D99">
        <w:rPr>
          <w:color w:val="000000"/>
          <w:sz w:val="30"/>
          <w:szCs w:val="30"/>
        </w:rPr>
        <w:t>Year 1 and EYFS</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513762" w14:paraId="6237D0EE" w14:textId="77777777">
        <w:trPr>
          <w:gridAfter w:val="3"/>
          <w:wAfter w:w="4500" w:type="dxa"/>
        </w:trPr>
        <w:tc>
          <w:tcPr>
            <w:tcW w:w="0" w:type="auto"/>
            <w:tcMar>
              <w:top w:w="15" w:type="dxa"/>
              <w:left w:w="15" w:type="dxa"/>
              <w:bottom w:w="15" w:type="dxa"/>
              <w:right w:w="15" w:type="dxa"/>
            </w:tcMar>
            <w:vAlign w:val="center"/>
          </w:tcPr>
          <w:p w14:paraId="689CCB80" w14:textId="13704DA4" w:rsidR="00513762" w:rsidRDefault="00EC14D5">
            <w:pPr>
              <w:spacing w:before="249" w:after="150" w:line="240" w:lineRule="auto"/>
              <w:jc w:val="center"/>
              <w:textAlignment w:val="center"/>
              <w:outlineLvl w:val="1"/>
            </w:pPr>
            <w:r>
              <w:rPr>
                <w:color w:val="000000"/>
                <w:position w:val="-4"/>
                <w:sz w:val="30"/>
                <w:szCs w:val="30"/>
              </w:rPr>
              <w:t>Year 1/</w:t>
            </w:r>
            <w:r w:rsidR="00CC7D99">
              <w:rPr>
                <w:color w:val="000000"/>
                <w:position w:val="-4"/>
                <w:sz w:val="30"/>
                <w:szCs w:val="30"/>
              </w:rPr>
              <w:t xml:space="preserve"> EYFS</w:t>
            </w:r>
          </w:p>
        </w:tc>
      </w:tr>
      <w:tr w:rsidR="00513762" w14:paraId="20998F03"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25715BA" w14:textId="77777777" w:rsidR="00513762" w:rsidRDefault="00EC14D5">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1E93D30" w14:textId="77777777" w:rsidR="00513762" w:rsidRDefault="00EC14D5">
            <w:pPr>
              <w:spacing w:before="240" w:after="240" w:line="240" w:lineRule="auto"/>
              <w:textAlignment w:val="center"/>
            </w:pPr>
            <w:hyperlink r:id="rId25" w:history="1">
              <w:r>
                <w:rPr>
                  <w:rStyle w:val="DefaultParagraphFontPHPDOCX"/>
                  <w:color w:val="000000"/>
                  <w:position w:val="-3"/>
                  <w:sz w:val="27"/>
                  <w:szCs w:val="27"/>
                  <w:u w:val="single" w:color="000000"/>
                </w:rPr>
                <w:t>Cooking and nutrition: Balanced diet</w:t>
              </w:r>
            </w:hyperlink>
          </w:p>
          <w:p w14:paraId="5BDD3241" w14:textId="77777777" w:rsidR="00513762" w:rsidRDefault="00EC14D5">
            <w:pPr>
              <w:spacing w:before="240" w:after="240" w:line="240" w:lineRule="auto"/>
              <w:textAlignment w:val="center"/>
            </w:pPr>
            <w:r>
              <w:rPr>
                <w:color w:val="6C6C6C"/>
                <w:position w:val="-3"/>
                <w:sz w:val="21"/>
                <w:szCs w:val="21"/>
              </w:rPr>
              <w:t>6 lessons</w:t>
            </w:r>
          </w:p>
          <w:p w14:paraId="4FDDBCF5" w14:textId="77777777" w:rsidR="00513762" w:rsidRDefault="00EC14D5">
            <w:pPr>
              <w:spacing w:before="210" w:after="210" w:line="240" w:lineRule="auto"/>
              <w:textAlignment w:val="center"/>
            </w:pPr>
            <w:r>
              <w:rPr>
                <w:color w:val="000000"/>
                <w:position w:val="-3"/>
                <w:sz w:val="21"/>
                <w:szCs w:val="21"/>
              </w:rPr>
              <w:t>Learning about the importance of a balanced diet and using that knowledge to create a tasty wrap, this unit includes new lessons with both teacher and pupil videos.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8A6D893" w14:textId="77777777" w:rsidR="00513762" w:rsidRDefault="00EC14D5">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3CF4384" w14:textId="77777777" w:rsidR="00513762" w:rsidRDefault="00EC14D5">
            <w:pPr>
              <w:spacing w:before="240" w:after="240" w:line="240" w:lineRule="auto"/>
              <w:textAlignment w:val="center"/>
            </w:pPr>
            <w:hyperlink r:id="rId26" w:history="1">
              <w:r>
                <w:rPr>
                  <w:rStyle w:val="DefaultParagraphFontPHPDOCX"/>
                  <w:color w:val="000000"/>
                  <w:position w:val="-3"/>
                  <w:sz w:val="27"/>
                  <w:szCs w:val="27"/>
                  <w:u w:val="single" w:color="000000"/>
                </w:rPr>
                <w:t>Mechanisms: Levers</w:t>
              </w:r>
            </w:hyperlink>
          </w:p>
          <w:p w14:paraId="415DD6B3" w14:textId="77777777" w:rsidR="00513762" w:rsidRDefault="00EC14D5">
            <w:pPr>
              <w:spacing w:before="240" w:after="240" w:line="240" w:lineRule="auto"/>
              <w:textAlignment w:val="center"/>
            </w:pPr>
            <w:r>
              <w:rPr>
                <w:color w:val="6C6C6C"/>
                <w:position w:val="-3"/>
                <w:sz w:val="21"/>
                <w:szCs w:val="21"/>
              </w:rPr>
              <w:t>5 lessons</w:t>
            </w:r>
          </w:p>
          <w:p w14:paraId="48027043" w14:textId="77777777" w:rsidR="00513762" w:rsidRDefault="00EC14D5">
            <w:pPr>
              <w:spacing w:before="210" w:after="210" w:line="240" w:lineRule="auto"/>
              <w:textAlignment w:val="center"/>
            </w:pPr>
            <w:r>
              <w:rPr>
                <w:color w:val="000000"/>
                <w:position w:val="-3"/>
                <w:sz w:val="21"/>
                <w:szCs w:val="21"/>
              </w:rPr>
              <w:t>Investigating different types of levers and how they work in everyday mechanisms. Pupils identify pivots and levers in products before creating their own lever systems and exploring how they make tasks easier.</w:t>
            </w:r>
          </w:p>
        </w:tc>
      </w:tr>
      <w:tr w:rsidR="00513762" w14:paraId="5D52E255"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E10234F" w14:textId="77777777" w:rsidR="00513762" w:rsidRDefault="00EC14D5">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C27508A" w14:textId="77777777" w:rsidR="00513762" w:rsidRDefault="00EC14D5">
            <w:pPr>
              <w:spacing w:before="240" w:after="240" w:line="240" w:lineRule="auto"/>
              <w:textAlignment w:val="center"/>
            </w:pPr>
            <w:hyperlink r:id="rId27" w:history="1">
              <w:r>
                <w:rPr>
                  <w:rStyle w:val="DefaultParagraphFontPHPDOCX"/>
                  <w:color w:val="000000"/>
                  <w:position w:val="-3"/>
                  <w:sz w:val="27"/>
                  <w:szCs w:val="27"/>
                  <w:u w:val="single" w:color="000000"/>
                </w:rPr>
                <w:t>Textiles: Pouches</w:t>
              </w:r>
            </w:hyperlink>
          </w:p>
          <w:p w14:paraId="5B497282" w14:textId="77777777" w:rsidR="00513762" w:rsidRDefault="00EC14D5">
            <w:pPr>
              <w:spacing w:before="240" w:after="240" w:line="240" w:lineRule="auto"/>
              <w:textAlignment w:val="center"/>
            </w:pPr>
            <w:r>
              <w:rPr>
                <w:color w:val="6C6C6C"/>
                <w:position w:val="-3"/>
                <w:sz w:val="21"/>
                <w:szCs w:val="21"/>
              </w:rPr>
              <w:t>4 lessons</w:t>
            </w:r>
          </w:p>
          <w:p w14:paraId="2BBABDCB" w14:textId="77777777" w:rsidR="00513762" w:rsidRDefault="00EC14D5">
            <w:pPr>
              <w:spacing w:before="210" w:after="210" w:line="240" w:lineRule="auto"/>
              <w:textAlignment w:val="center"/>
            </w:pPr>
            <w:r>
              <w:rPr>
                <w:color w:val="000000"/>
                <w:position w:val="-3"/>
                <w:sz w:val="21"/>
                <w:szCs w:val="21"/>
              </w:rPr>
              <w:t>Developing basic sewing skills by learning how to create templates, cut fabric accurately and sew a running stitch. Pupils apply these techniques to design and make a simple pouch using fabric and hand-stitching methods.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360FE30C" w14:textId="77777777" w:rsidR="00513762" w:rsidRDefault="00EC14D5">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A861615" w14:textId="77777777" w:rsidR="00513762" w:rsidRDefault="00EC14D5">
            <w:pPr>
              <w:spacing w:before="240" w:after="240" w:line="240" w:lineRule="auto"/>
              <w:textAlignment w:val="center"/>
            </w:pPr>
            <w:hyperlink r:id="rId28" w:history="1">
              <w:r>
                <w:rPr>
                  <w:rStyle w:val="DefaultParagraphFontPHPDOCX"/>
                  <w:color w:val="000000"/>
                  <w:position w:val="-3"/>
                  <w:sz w:val="27"/>
                  <w:szCs w:val="27"/>
                  <w:u w:val="single" w:color="000000"/>
                </w:rPr>
                <w:t>Mechanisms: Fairground wheel</w:t>
              </w:r>
            </w:hyperlink>
          </w:p>
          <w:p w14:paraId="2509EB7D" w14:textId="77777777" w:rsidR="00513762" w:rsidRDefault="00EC14D5">
            <w:pPr>
              <w:spacing w:before="240" w:after="240" w:line="240" w:lineRule="auto"/>
              <w:textAlignment w:val="center"/>
            </w:pPr>
            <w:r>
              <w:rPr>
                <w:color w:val="6C6C6C"/>
                <w:position w:val="-3"/>
                <w:sz w:val="21"/>
                <w:szCs w:val="21"/>
              </w:rPr>
              <w:t>5 lessons</w:t>
            </w:r>
          </w:p>
          <w:p w14:paraId="089BD54F" w14:textId="77777777" w:rsidR="00513762" w:rsidRDefault="00EC14D5">
            <w:pPr>
              <w:spacing w:before="210" w:after="210" w:line="240" w:lineRule="auto"/>
              <w:textAlignment w:val="center"/>
            </w:pPr>
            <w:r>
              <w:rPr>
                <w:color w:val="000000"/>
                <w:position w:val="-3"/>
                <w:sz w:val="21"/>
                <w:szCs w:val="21"/>
              </w:rPr>
              <w:t>Investigating how rotating structures work by researching existing fairground wheels and considering how different components fit together. Pupils select suitable materials and develop cutting and joining skills to design and create a functional fairground wheel that rotates and stands freely.</w:t>
            </w:r>
          </w:p>
        </w:tc>
      </w:tr>
      <w:tr w:rsidR="00513762" w14:paraId="4A96A62C"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4FC1BE48" w14:textId="77777777" w:rsidR="00513762" w:rsidRDefault="00EC14D5">
            <w:pPr>
              <w:spacing w:after="0" w:line="240" w:lineRule="auto"/>
              <w:jc w:val="center"/>
            </w:pPr>
            <w:r>
              <w:rPr>
                <w:b/>
                <w:bCs/>
                <w:color w:val="364659"/>
                <w:position w:val="-3"/>
                <w:sz w:val="21"/>
                <w:szCs w:val="21"/>
                <w:shd w:val="clear" w:color="auto" w:fill="E4F0F4"/>
              </w:rPr>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6AD9D1B" w14:textId="77777777" w:rsidR="00513762" w:rsidRDefault="00EC14D5">
            <w:pPr>
              <w:spacing w:before="240" w:after="240" w:line="240" w:lineRule="auto"/>
              <w:textAlignment w:val="center"/>
            </w:pPr>
            <w:hyperlink r:id="rId29" w:history="1">
              <w:r>
                <w:rPr>
                  <w:rStyle w:val="DefaultParagraphFontPHPDOCX"/>
                  <w:color w:val="000000"/>
                  <w:position w:val="-3"/>
                  <w:sz w:val="27"/>
                  <w:szCs w:val="27"/>
                  <w:u w:val="single" w:color="000000"/>
                </w:rPr>
                <w:t>Structures: A chair for a bear</w:t>
              </w:r>
            </w:hyperlink>
          </w:p>
          <w:p w14:paraId="5D71038D" w14:textId="77777777" w:rsidR="00513762" w:rsidRDefault="00EC14D5">
            <w:pPr>
              <w:spacing w:before="240" w:after="240" w:line="240" w:lineRule="auto"/>
              <w:textAlignment w:val="center"/>
            </w:pPr>
            <w:r>
              <w:rPr>
                <w:color w:val="6C6C6C"/>
                <w:position w:val="-3"/>
                <w:sz w:val="21"/>
                <w:szCs w:val="21"/>
              </w:rPr>
              <w:t>5 lessons</w:t>
            </w:r>
          </w:p>
          <w:p w14:paraId="53A223E5" w14:textId="77777777" w:rsidR="00513762" w:rsidRDefault="00EC14D5">
            <w:pPr>
              <w:spacing w:before="210" w:after="210" w:line="240" w:lineRule="auto"/>
              <w:textAlignment w:val="center"/>
            </w:pPr>
            <w:r>
              <w:rPr>
                <w:color w:val="000000"/>
                <w:position w:val="-3"/>
                <w:sz w:val="21"/>
                <w:szCs w:val="21"/>
              </w:rPr>
              <w:lastRenderedPageBreak/>
              <w:t>Investigating strong shapes and the properties of stiff and flexible materials by designing a chair inspired by the story ‘There’s a Bear on My Chair’. Pupils apply their understanding to build a suitable chair for the bear using appropriate materials and construction techniques.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E47E2B5" w14:textId="77777777" w:rsidR="00513762" w:rsidRDefault="00EC14D5">
            <w:pPr>
              <w:spacing w:after="0" w:line="240" w:lineRule="auto"/>
              <w:jc w:val="center"/>
            </w:pPr>
            <w:r>
              <w:rPr>
                <w:b/>
                <w:bCs/>
                <w:color w:val="364659"/>
                <w:position w:val="-3"/>
                <w:sz w:val="21"/>
                <w:szCs w:val="21"/>
                <w:shd w:val="clear" w:color="auto" w:fill="E4F0F4"/>
              </w:rPr>
              <w:lastRenderedPageBreak/>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76D0FD69" w14:textId="77777777" w:rsidR="00513762" w:rsidRDefault="00EC14D5">
            <w:pPr>
              <w:spacing w:before="210" w:after="210" w:line="240" w:lineRule="auto"/>
              <w:textAlignment w:val="center"/>
            </w:pPr>
            <w:r>
              <w:rPr>
                <w:color w:val="000000"/>
                <w:position w:val="-3"/>
                <w:sz w:val="21"/>
                <w:szCs w:val="21"/>
              </w:rPr>
              <w:t>★ Celebrate KS1’s achievements in D&amp;T, with a gallery of their products. ★ Set an invention challenge with scrap materials. ★ Extra-curricular trips. ★ Overflow time to complete units.</w:t>
            </w:r>
          </w:p>
        </w:tc>
      </w:tr>
    </w:tbl>
    <w:p w14:paraId="1071B7BC" w14:textId="4123BC1A" w:rsidR="00513762" w:rsidRDefault="00EC14D5">
      <w:pPr>
        <w:spacing w:before="299" w:after="450" w:line="240" w:lineRule="auto"/>
        <w:outlineLvl w:val="1"/>
      </w:pPr>
      <w:r>
        <w:rPr>
          <w:b/>
          <w:bCs/>
          <w:color w:val="000000"/>
          <w:sz w:val="45"/>
          <w:szCs w:val="45"/>
        </w:rPr>
        <w:t xml:space="preserve">Suggested long-term plan: </w:t>
      </w:r>
      <w:r>
        <w:rPr>
          <w:color w:val="0A9FAF"/>
          <w:sz w:val="45"/>
          <w:szCs w:val="45"/>
        </w:rPr>
        <w:t>Design and technology</w:t>
      </w:r>
      <w:r w:rsidR="00CC7D99">
        <w:rPr>
          <w:color w:val="0A9FAF"/>
          <w:sz w:val="45"/>
          <w:szCs w:val="45"/>
        </w:rPr>
        <w:t xml:space="preserve"> CYCLE B</w:t>
      </w:r>
      <w:r>
        <w:rPr>
          <w:b/>
          <w:bCs/>
          <w:color w:val="000000"/>
          <w:sz w:val="36"/>
          <w:szCs w:val="36"/>
        </w:rPr>
        <w:br/>
        <w:t xml:space="preserve"> </w:t>
      </w:r>
      <w:r>
        <w:rPr>
          <w:color w:val="000000"/>
          <w:sz w:val="30"/>
          <w:szCs w:val="30"/>
        </w:rPr>
        <w:t xml:space="preserve">Overview </w:t>
      </w:r>
      <w:r w:rsidR="00CC7D99">
        <w:rPr>
          <w:color w:val="000000"/>
          <w:sz w:val="30"/>
          <w:szCs w:val="30"/>
        </w:rPr>
        <w:t>–</w:t>
      </w:r>
      <w:r>
        <w:rPr>
          <w:color w:val="000000"/>
          <w:sz w:val="30"/>
          <w:szCs w:val="30"/>
        </w:rPr>
        <w:t xml:space="preserve"> </w:t>
      </w:r>
      <w:r w:rsidR="00CC7D99">
        <w:rPr>
          <w:color w:val="000000"/>
          <w:sz w:val="30"/>
          <w:szCs w:val="30"/>
        </w:rPr>
        <w:t>Y2/3</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513762" w14:paraId="717B4459" w14:textId="77777777">
        <w:trPr>
          <w:gridAfter w:val="3"/>
          <w:wAfter w:w="4500" w:type="dxa"/>
        </w:trPr>
        <w:tc>
          <w:tcPr>
            <w:tcW w:w="0" w:type="auto"/>
            <w:tcMar>
              <w:top w:w="15" w:type="dxa"/>
              <w:left w:w="15" w:type="dxa"/>
              <w:bottom w:w="15" w:type="dxa"/>
              <w:right w:w="15" w:type="dxa"/>
            </w:tcMar>
            <w:vAlign w:val="center"/>
          </w:tcPr>
          <w:p w14:paraId="75A2614A" w14:textId="27793387" w:rsidR="00513762" w:rsidRDefault="00EC14D5">
            <w:pPr>
              <w:spacing w:before="249" w:after="150" w:line="240" w:lineRule="auto"/>
              <w:jc w:val="center"/>
              <w:textAlignment w:val="center"/>
              <w:outlineLvl w:val="1"/>
            </w:pPr>
            <w:r>
              <w:rPr>
                <w:color w:val="000000"/>
                <w:position w:val="-4"/>
                <w:sz w:val="30"/>
                <w:szCs w:val="30"/>
              </w:rPr>
              <w:t xml:space="preserve">Year </w:t>
            </w:r>
            <w:r w:rsidR="00CC7D99">
              <w:rPr>
                <w:color w:val="000000"/>
                <w:position w:val="-4"/>
                <w:sz w:val="30"/>
                <w:szCs w:val="30"/>
              </w:rPr>
              <w:t>2/3</w:t>
            </w:r>
          </w:p>
        </w:tc>
      </w:tr>
      <w:tr w:rsidR="00513762" w14:paraId="647521AB"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0F9FCE6" w14:textId="77777777" w:rsidR="00513762" w:rsidRDefault="00EC14D5">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3167D30E" w14:textId="77777777" w:rsidR="00513762" w:rsidRDefault="00EC14D5">
            <w:pPr>
              <w:spacing w:before="240" w:after="240" w:line="240" w:lineRule="auto"/>
              <w:textAlignment w:val="center"/>
            </w:pPr>
            <w:hyperlink r:id="rId30" w:history="1">
              <w:r>
                <w:rPr>
                  <w:rStyle w:val="DefaultParagraphFontPHPDOCX"/>
                  <w:color w:val="000000"/>
                  <w:position w:val="-3"/>
                  <w:sz w:val="27"/>
                  <w:szCs w:val="27"/>
                  <w:u w:val="single" w:color="000000"/>
                </w:rPr>
                <w:t>Cooking and nutrition: Adapting a recipe</w:t>
              </w:r>
            </w:hyperlink>
          </w:p>
          <w:p w14:paraId="77188F35" w14:textId="77777777" w:rsidR="00513762" w:rsidRDefault="00EC14D5">
            <w:pPr>
              <w:spacing w:before="240" w:after="240" w:line="240" w:lineRule="auto"/>
              <w:textAlignment w:val="center"/>
            </w:pPr>
            <w:r>
              <w:rPr>
                <w:color w:val="6C6C6C"/>
                <w:position w:val="-3"/>
                <w:sz w:val="21"/>
                <w:szCs w:val="21"/>
              </w:rPr>
              <w:t>5 lessons</w:t>
            </w:r>
          </w:p>
          <w:p w14:paraId="043ADD44" w14:textId="77777777" w:rsidR="00513762" w:rsidRDefault="00EC14D5">
            <w:pPr>
              <w:spacing w:before="210" w:after="210" w:line="240" w:lineRule="auto"/>
              <w:textAlignment w:val="center"/>
            </w:pPr>
            <w:r>
              <w:rPr>
                <w:color w:val="000000"/>
                <w:position w:val="-3"/>
                <w:sz w:val="21"/>
                <w:szCs w:val="21"/>
              </w:rPr>
              <w:t>Designing and making biscuits for a chosen target audience by exploring existing products, following recipes and evaluating ingredients, taste and appearance. Pupils develop food preparation skills by adapting a biscuit recipe, creating their own design and evaluating how well their finished product meets the design criteria.</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1473AAA" w14:textId="77777777" w:rsidR="00513762" w:rsidRDefault="00EC14D5">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4A2781C" w14:textId="77777777" w:rsidR="00513762" w:rsidRDefault="00EC14D5">
            <w:pPr>
              <w:spacing w:before="240" w:after="240" w:line="240" w:lineRule="auto"/>
              <w:textAlignment w:val="center"/>
            </w:pPr>
            <w:hyperlink r:id="rId31" w:history="1">
              <w:r>
                <w:rPr>
                  <w:rStyle w:val="DefaultParagraphFontPHPDOCX"/>
                  <w:color w:val="000000"/>
                  <w:position w:val="-3"/>
                  <w:sz w:val="27"/>
                  <w:szCs w:val="27"/>
                  <w:u w:val="single" w:color="000000"/>
                </w:rPr>
                <w:t>Structures: Helmets</w:t>
              </w:r>
            </w:hyperlink>
          </w:p>
          <w:p w14:paraId="67E6704F" w14:textId="77777777" w:rsidR="00513762" w:rsidRDefault="00EC14D5">
            <w:pPr>
              <w:spacing w:before="240" w:after="240" w:line="240" w:lineRule="auto"/>
              <w:textAlignment w:val="center"/>
            </w:pPr>
            <w:r>
              <w:rPr>
                <w:color w:val="6C6C6C"/>
                <w:position w:val="-3"/>
                <w:sz w:val="21"/>
                <w:szCs w:val="21"/>
              </w:rPr>
              <w:t>5 lessons</w:t>
            </w:r>
          </w:p>
          <w:p w14:paraId="0E6F7200" w14:textId="77777777" w:rsidR="00513762" w:rsidRDefault="00EC14D5">
            <w:pPr>
              <w:spacing w:before="210" w:after="210" w:line="240" w:lineRule="auto"/>
              <w:textAlignment w:val="center"/>
            </w:pPr>
            <w:r>
              <w:rPr>
                <w:color w:val="000000"/>
                <w:position w:val="-3"/>
                <w:sz w:val="21"/>
                <w:szCs w:val="21"/>
              </w:rPr>
              <w:t>Investigating shell structures and how they can be strengthened to protect or contain objects and people. Pupils apply layering techniques to design and make a helmet for a specific user.</w:t>
            </w:r>
          </w:p>
        </w:tc>
      </w:tr>
      <w:tr w:rsidR="00513762" w14:paraId="21B5A407"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7C999BBF" w14:textId="77777777" w:rsidR="00513762" w:rsidRDefault="00EC14D5">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BF8ED8B" w14:textId="77777777" w:rsidR="00513762" w:rsidRDefault="00EC14D5">
            <w:pPr>
              <w:spacing w:before="240" w:after="240" w:line="240" w:lineRule="auto"/>
              <w:textAlignment w:val="center"/>
            </w:pPr>
            <w:hyperlink r:id="rId32" w:history="1">
              <w:r>
                <w:rPr>
                  <w:rStyle w:val="DefaultParagraphFontPHPDOCX"/>
                  <w:color w:val="000000"/>
                  <w:position w:val="-3"/>
                  <w:sz w:val="27"/>
                  <w:szCs w:val="27"/>
                  <w:u w:val="single" w:color="000000"/>
                </w:rPr>
                <w:t>Textiles: Fastenings</w:t>
              </w:r>
            </w:hyperlink>
          </w:p>
          <w:p w14:paraId="07BDAA6B" w14:textId="77777777" w:rsidR="00513762" w:rsidRDefault="00EC14D5">
            <w:pPr>
              <w:spacing w:before="240" w:after="240" w:line="240" w:lineRule="auto"/>
              <w:textAlignment w:val="center"/>
            </w:pPr>
            <w:r>
              <w:rPr>
                <w:color w:val="6C6C6C"/>
                <w:position w:val="-3"/>
                <w:sz w:val="21"/>
                <w:szCs w:val="21"/>
              </w:rPr>
              <w:t>4 lessons</w:t>
            </w:r>
          </w:p>
          <w:p w14:paraId="123F71D6" w14:textId="77777777" w:rsidR="00513762" w:rsidRDefault="00EC14D5">
            <w:pPr>
              <w:spacing w:before="210" w:after="210" w:line="240" w:lineRule="auto"/>
              <w:textAlignment w:val="center"/>
            </w:pPr>
            <w:r>
              <w:rPr>
                <w:color w:val="000000"/>
                <w:position w:val="-3"/>
                <w:sz w:val="21"/>
                <w:szCs w:val="21"/>
              </w:rPr>
              <w:t>Designing and creating a book sleeve and exploring a range of fastening techniques. Pupils select the most suitable fastening for their design by considering strength, function and suitability for purpose.</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6FEE39A" w14:textId="77777777" w:rsidR="00513762" w:rsidRDefault="00EC14D5">
            <w:pPr>
              <w:spacing w:after="0" w:line="240" w:lineRule="auto"/>
              <w:jc w:val="center"/>
            </w:pPr>
            <w:r>
              <w:rPr>
                <w:b/>
                <w:bCs/>
                <w:color w:val="364659"/>
                <w:position w:val="-3"/>
                <w:sz w:val="21"/>
                <w:szCs w:val="21"/>
                <w:shd w:val="clear" w:color="auto" w:fill="E4F0F4"/>
              </w:rPr>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B6E6204" w14:textId="77777777" w:rsidR="00513762" w:rsidRDefault="00EC14D5">
            <w:pPr>
              <w:spacing w:before="240" w:after="240" w:line="240" w:lineRule="auto"/>
              <w:textAlignment w:val="center"/>
            </w:pPr>
            <w:hyperlink r:id="rId33" w:history="1">
              <w:r>
                <w:rPr>
                  <w:rStyle w:val="DefaultParagraphFontPHPDOCX"/>
                  <w:color w:val="000000"/>
                  <w:position w:val="-3"/>
                  <w:sz w:val="27"/>
                  <w:szCs w:val="27"/>
                  <w:u w:val="single" w:color="000000"/>
                </w:rPr>
                <w:t>Mechanical systems: Mechanical cars</w:t>
              </w:r>
            </w:hyperlink>
          </w:p>
          <w:p w14:paraId="74B2E979" w14:textId="77777777" w:rsidR="00513762" w:rsidRDefault="00EC14D5">
            <w:pPr>
              <w:spacing w:before="240" w:after="240" w:line="240" w:lineRule="auto"/>
              <w:textAlignment w:val="center"/>
            </w:pPr>
            <w:r>
              <w:rPr>
                <w:color w:val="6C6C6C"/>
                <w:position w:val="-3"/>
                <w:sz w:val="21"/>
                <w:szCs w:val="21"/>
              </w:rPr>
              <w:t>5 lessons</w:t>
            </w:r>
          </w:p>
          <w:p w14:paraId="0EB3C5BD" w14:textId="77777777" w:rsidR="00513762" w:rsidRDefault="00EC14D5">
            <w:pPr>
              <w:spacing w:before="210" w:after="210" w:line="240" w:lineRule="auto"/>
              <w:textAlignment w:val="center"/>
            </w:pPr>
            <w:r>
              <w:rPr>
                <w:color w:val="000000"/>
                <w:position w:val="-3"/>
                <w:sz w:val="21"/>
                <w:szCs w:val="21"/>
              </w:rPr>
              <w:t>Exploring mechanical systems by building and testing prototype cars to identify effective design features. Pupils conduct market research, create design criteria and evaluate products from a customer perspective before designing their own mechanical car kit.</w:t>
            </w:r>
          </w:p>
        </w:tc>
      </w:tr>
      <w:tr w:rsidR="00513762" w14:paraId="30F44A8A"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0625524" w14:textId="77777777" w:rsidR="00513762" w:rsidRDefault="00EC14D5">
            <w:pPr>
              <w:spacing w:after="0" w:line="240" w:lineRule="auto"/>
              <w:jc w:val="center"/>
            </w:pPr>
            <w:r>
              <w:rPr>
                <w:b/>
                <w:bCs/>
                <w:color w:val="364659"/>
                <w:position w:val="-3"/>
                <w:sz w:val="21"/>
                <w:szCs w:val="21"/>
                <w:shd w:val="clear" w:color="auto" w:fill="E4F0F4"/>
              </w:rPr>
              <w:lastRenderedPageBreak/>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6769338C" w14:textId="77777777" w:rsidR="00513762" w:rsidRDefault="00EC14D5">
            <w:pPr>
              <w:spacing w:before="240" w:after="240" w:line="240" w:lineRule="auto"/>
              <w:textAlignment w:val="center"/>
            </w:pPr>
            <w:hyperlink r:id="rId34" w:history="1">
              <w:r>
                <w:rPr>
                  <w:rStyle w:val="DefaultParagraphFontPHPDOCX"/>
                  <w:color w:val="000000"/>
                  <w:position w:val="-3"/>
                  <w:sz w:val="27"/>
                  <w:szCs w:val="27"/>
                  <w:u w:val="single" w:color="000000"/>
                </w:rPr>
                <w:t>Digital world: Mindful moments timer</w:t>
              </w:r>
            </w:hyperlink>
          </w:p>
          <w:p w14:paraId="49EB6A29" w14:textId="77777777" w:rsidR="00513762" w:rsidRDefault="00EC14D5">
            <w:pPr>
              <w:spacing w:before="240" w:after="240" w:line="240" w:lineRule="auto"/>
              <w:textAlignment w:val="center"/>
            </w:pPr>
            <w:r>
              <w:rPr>
                <w:color w:val="6C6C6C"/>
                <w:position w:val="-3"/>
                <w:sz w:val="21"/>
                <w:szCs w:val="21"/>
              </w:rPr>
              <w:t>6 lessons</w:t>
            </w:r>
          </w:p>
          <w:p w14:paraId="67547ABD" w14:textId="77777777" w:rsidR="00513762" w:rsidRDefault="00EC14D5">
            <w:pPr>
              <w:spacing w:before="210" w:after="210" w:line="240" w:lineRule="auto"/>
              <w:textAlignment w:val="center"/>
            </w:pPr>
            <w:r>
              <w:rPr>
                <w:color w:val="000000"/>
                <w:position w:val="-3"/>
                <w:sz w:val="21"/>
                <w:szCs w:val="21"/>
              </w:rPr>
              <w:t>Researching, designing and prototyping a Micro:bit timer. Pupils analyse existing products and apply programming and branding techniques to create a personalised timer that meets user needs.</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EF58851" w14:textId="77777777" w:rsidR="00513762" w:rsidRDefault="00EC14D5">
            <w:pPr>
              <w:spacing w:after="0" w:line="240" w:lineRule="auto"/>
              <w:jc w:val="center"/>
            </w:pPr>
            <w:r>
              <w:rPr>
                <w:b/>
                <w:bCs/>
                <w:color w:val="364659"/>
                <w:position w:val="-3"/>
                <w:sz w:val="21"/>
                <w:szCs w:val="21"/>
                <w:shd w:val="clear" w:color="auto" w:fill="E4F0F4"/>
              </w:rPr>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C7B553C" w14:textId="77777777" w:rsidR="00513762" w:rsidRDefault="00EC14D5">
            <w:pPr>
              <w:spacing w:before="240" w:after="240" w:line="240" w:lineRule="auto"/>
              <w:textAlignment w:val="center"/>
            </w:pPr>
            <w:hyperlink r:id="rId35" w:history="1">
              <w:r>
                <w:rPr>
                  <w:rStyle w:val="DefaultParagraphFontPHPDOCX"/>
                  <w:color w:val="000000"/>
                  <w:position w:val="-3"/>
                  <w:sz w:val="27"/>
                  <w:szCs w:val="27"/>
                  <w:u w:val="single" w:color="000000"/>
                </w:rPr>
                <w:t>Electrical systems: Exploring electrical products</w:t>
              </w:r>
            </w:hyperlink>
          </w:p>
          <w:p w14:paraId="42818F0D" w14:textId="77777777" w:rsidR="00513762" w:rsidRDefault="00EC14D5">
            <w:pPr>
              <w:spacing w:before="240" w:after="240" w:line="240" w:lineRule="auto"/>
              <w:textAlignment w:val="center"/>
            </w:pPr>
            <w:r>
              <w:rPr>
                <w:color w:val="6C6C6C"/>
                <w:position w:val="-3"/>
                <w:sz w:val="21"/>
                <w:szCs w:val="21"/>
              </w:rPr>
              <w:t>5 lessons</w:t>
            </w:r>
          </w:p>
          <w:p w14:paraId="7F59BEA9" w14:textId="77777777" w:rsidR="00513762" w:rsidRDefault="00EC14D5">
            <w:pPr>
              <w:spacing w:before="210" w:after="210" w:line="240" w:lineRule="auto"/>
              <w:textAlignment w:val="center"/>
            </w:pPr>
            <w:r>
              <w:rPr>
                <w:color w:val="000000"/>
                <w:position w:val="-3"/>
                <w:sz w:val="21"/>
                <w:szCs w:val="21"/>
              </w:rPr>
              <w:t>Investigating electrical components and circuits and how they are used in everyday products to improve safety and convenience. Pupils build simple circuits with switches before designing their own electrical product using a cross-sectional diagram.</w:t>
            </w:r>
          </w:p>
        </w:tc>
      </w:tr>
    </w:tbl>
    <w:p w14:paraId="26DC4E66" w14:textId="03F2D6E2" w:rsidR="00513762" w:rsidRDefault="00EC14D5">
      <w:pPr>
        <w:spacing w:before="299" w:after="450" w:line="240" w:lineRule="auto"/>
        <w:outlineLvl w:val="1"/>
      </w:pPr>
      <w:r>
        <w:rPr>
          <w:b/>
          <w:bCs/>
          <w:color w:val="000000"/>
          <w:sz w:val="45"/>
          <w:szCs w:val="45"/>
        </w:rPr>
        <w:t xml:space="preserve">Suggested long-term plan: </w:t>
      </w:r>
      <w:r>
        <w:rPr>
          <w:color w:val="0A9FAF"/>
          <w:sz w:val="45"/>
          <w:szCs w:val="45"/>
        </w:rPr>
        <w:t>Design and technology</w:t>
      </w:r>
      <w:r w:rsidR="00CC7D99">
        <w:rPr>
          <w:color w:val="0A9FAF"/>
          <w:sz w:val="45"/>
          <w:szCs w:val="45"/>
        </w:rPr>
        <w:t xml:space="preserve"> CYCLE B</w:t>
      </w:r>
      <w:r>
        <w:rPr>
          <w:b/>
          <w:bCs/>
          <w:color w:val="000000"/>
          <w:sz w:val="36"/>
          <w:szCs w:val="36"/>
        </w:rPr>
        <w:br/>
        <w:t xml:space="preserve"> </w:t>
      </w:r>
      <w:r>
        <w:rPr>
          <w:color w:val="000000"/>
          <w:sz w:val="30"/>
          <w:szCs w:val="30"/>
        </w:rPr>
        <w:t>Overview - Upper key stage 2</w:t>
      </w:r>
    </w:p>
    <w:tbl>
      <w:tblPr>
        <w:tblStyle w:val="NormalTablePHPDOCX"/>
        <w:tblW w:w="5000" w:type="pct"/>
        <w:tblInd w:w="15" w:type="dxa"/>
        <w:tblCellMar>
          <w:left w:w="0" w:type="dxa"/>
          <w:right w:w="0" w:type="dxa"/>
        </w:tblCellMar>
        <w:tblLook w:val="04A0" w:firstRow="1" w:lastRow="0" w:firstColumn="1" w:lastColumn="0" w:noHBand="0" w:noVBand="1"/>
      </w:tblPr>
      <w:tblGrid>
        <w:gridCol w:w="1570"/>
        <w:gridCol w:w="6282"/>
        <w:gridCol w:w="1570"/>
        <w:gridCol w:w="6282"/>
      </w:tblGrid>
      <w:tr w:rsidR="00513762" w14:paraId="7BAF5E9C" w14:textId="77777777">
        <w:trPr>
          <w:gridAfter w:val="3"/>
          <w:wAfter w:w="4500" w:type="dxa"/>
        </w:trPr>
        <w:tc>
          <w:tcPr>
            <w:tcW w:w="0" w:type="auto"/>
            <w:tcMar>
              <w:top w:w="15" w:type="dxa"/>
              <w:left w:w="15" w:type="dxa"/>
              <w:bottom w:w="15" w:type="dxa"/>
              <w:right w:w="15" w:type="dxa"/>
            </w:tcMar>
            <w:vAlign w:val="center"/>
          </w:tcPr>
          <w:p w14:paraId="6CB876B8" w14:textId="2E53C244" w:rsidR="00513762" w:rsidRDefault="00EC14D5">
            <w:pPr>
              <w:spacing w:before="249" w:after="150" w:line="240" w:lineRule="auto"/>
              <w:jc w:val="center"/>
              <w:textAlignment w:val="center"/>
              <w:outlineLvl w:val="1"/>
            </w:pPr>
            <w:r>
              <w:rPr>
                <w:color w:val="000000"/>
                <w:position w:val="-4"/>
                <w:sz w:val="30"/>
                <w:szCs w:val="30"/>
              </w:rPr>
              <w:t xml:space="preserve">Year </w:t>
            </w:r>
            <w:r w:rsidR="00CC7D99">
              <w:rPr>
                <w:color w:val="000000"/>
                <w:position w:val="-4"/>
                <w:sz w:val="30"/>
                <w:szCs w:val="30"/>
              </w:rPr>
              <w:t xml:space="preserve">4/ </w:t>
            </w:r>
            <w:r>
              <w:rPr>
                <w:color w:val="000000"/>
                <w:position w:val="-4"/>
                <w:sz w:val="30"/>
                <w:szCs w:val="30"/>
              </w:rPr>
              <w:t>5/6</w:t>
            </w:r>
          </w:p>
        </w:tc>
      </w:tr>
      <w:tr w:rsidR="00513762" w14:paraId="7CA1BD4D"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11CD8AEC" w14:textId="77777777" w:rsidR="00513762" w:rsidRDefault="00EC14D5">
            <w:pPr>
              <w:spacing w:after="0" w:line="240" w:lineRule="auto"/>
              <w:jc w:val="center"/>
            </w:pPr>
            <w:r>
              <w:rPr>
                <w:b/>
                <w:bCs/>
                <w:color w:val="364659"/>
                <w:position w:val="-3"/>
                <w:sz w:val="21"/>
                <w:szCs w:val="21"/>
                <w:shd w:val="clear" w:color="auto" w:fill="E4F0F4"/>
              </w:rPr>
              <w:t>Unit 1</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5574A24" w14:textId="77777777" w:rsidR="00513762" w:rsidRDefault="00EC14D5">
            <w:pPr>
              <w:spacing w:before="240" w:after="240" w:line="240" w:lineRule="auto"/>
              <w:textAlignment w:val="center"/>
            </w:pPr>
            <w:hyperlink r:id="rId36" w:history="1">
              <w:r>
                <w:rPr>
                  <w:rStyle w:val="DefaultParagraphFontPHPDOCX"/>
                  <w:color w:val="000000"/>
                  <w:position w:val="-3"/>
                  <w:sz w:val="27"/>
                  <w:szCs w:val="27"/>
                  <w:u w:val="single" w:color="000000"/>
                </w:rPr>
                <w:t>Mechanical systems: Automata toys</w:t>
              </w:r>
            </w:hyperlink>
          </w:p>
          <w:p w14:paraId="50C408B7" w14:textId="77777777" w:rsidR="00513762" w:rsidRDefault="00EC14D5">
            <w:pPr>
              <w:spacing w:before="240" w:after="240" w:line="240" w:lineRule="auto"/>
              <w:textAlignment w:val="center"/>
            </w:pPr>
            <w:r>
              <w:rPr>
                <w:color w:val="6C6C6C"/>
                <w:position w:val="-3"/>
                <w:sz w:val="21"/>
                <w:szCs w:val="21"/>
              </w:rPr>
              <w:t>4 lessons</w:t>
            </w:r>
          </w:p>
          <w:p w14:paraId="0B8F32D2" w14:textId="77777777" w:rsidR="00513762" w:rsidRDefault="00EC14D5">
            <w:pPr>
              <w:spacing w:before="210" w:after="210" w:line="240" w:lineRule="auto"/>
              <w:textAlignment w:val="center"/>
            </w:pPr>
            <w:r>
              <w:rPr>
                <w:color w:val="000000"/>
                <w:position w:val="-3"/>
                <w:sz w:val="21"/>
                <w:szCs w:val="21"/>
              </w:rPr>
              <w:t>Applying woodworking skills by constructing an automaton with moving parts and mechanisms. Pupils measure and cut materials, assemble a frame, select suitable cams and design characters to create an interactive shop display.</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0F9D49B4" w14:textId="77777777" w:rsidR="00513762" w:rsidRDefault="00EC14D5">
            <w:pPr>
              <w:spacing w:after="0" w:line="240" w:lineRule="auto"/>
              <w:jc w:val="center"/>
            </w:pPr>
            <w:r>
              <w:rPr>
                <w:b/>
                <w:bCs/>
                <w:color w:val="364659"/>
                <w:position w:val="-3"/>
                <w:sz w:val="21"/>
                <w:szCs w:val="21"/>
                <w:shd w:val="clear" w:color="auto" w:fill="E4F0F4"/>
              </w:rPr>
              <w:t>Unit 2</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202146B3" w14:textId="77777777" w:rsidR="00513762" w:rsidRDefault="00EC14D5">
            <w:pPr>
              <w:spacing w:before="240" w:after="240" w:line="240" w:lineRule="auto"/>
              <w:textAlignment w:val="center"/>
            </w:pPr>
            <w:hyperlink r:id="rId37" w:history="1">
              <w:r>
                <w:rPr>
                  <w:rStyle w:val="DefaultParagraphFontPHPDOCX"/>
                  <w:color w:val="000000"/>
                  <w:position w:val="-3"/>
                  <w:sz w:val="27"/>
                  <w:szCs w:val="27"/>
                  <w:u w:val="single" w:color="000000"/>
                </w:rPr>
                <w:t>Textiles: Bags</w:t>
              </w:r>
            </w:hyperlink>
          </w:p>
          <w:p w14:paraId="37A1FF5E" w14:textId="77777777" w:rsidR="00513762" w:rsidRDefault="00EC14D5">
            <w:pPr>
              <w:spacing w:before="240" w:after="240" w:line="240" w:lineRule="auto"/>
              <w:textAlignment w:val="center"/>
            </w:pPr>
            <w:r>
              <w:rPr>
                <w:color w:val="6C6C6C"/>
                <w:position w:val="-3"/>
                <w:sz w:val="21"/>
                <w:szCs w:val="21"/>
              </w:rPr>
              <w:t>5 lessons</w:t>
            </w:r>
          </w:p>
          <w:p w14:paraId="5CCE97C8" w14:textId="77777777" w:rsidR="00513762" w:rsidRDefault="00EC14D5">
            <w:pPr>
              <w:spacing w:before="210" w:after="210" w:line="240" w:lineRule="auto"/>
              <w:textAlignment w:val="center"/>
            </w:pPr>
            <w:r>
              <w:rPr>
                <w:color w:val="000000"/>
                <w:position w:val="-3"/>
                <w:sz w:val="21"/>
                <w:szCs w:val="21"/>
              </w:rPr>
              <w:t>Creating a bag for a specific user using pattern piece templates. Pupils select and sew functional and decorative features, including pockets and fastenings, to meet the needs of their design brief.</w:t>
            </w:r>
          </w:p>
        </w:tc>
      </w:tr>
      <w:tr w:rsidR="00513762" w14:paraId="3C01A8EC"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3E83785" w14:textId="77777777" w:rsidR="00513762" w:rsidRDefault="00EC14D5">
            <w:pPr>
              <w:spacing w:after="0" w:line="240" w:lineRule="auto"/>
              <w:jc w:val="center"/>
            </w:pPr>
            <w:r>
              <w:rPr>
                <w:b/>
                <w:bCs/>
                <w:color w:val="364659"/>
                <w:position w:val="-3"/>
                <w:sz w:val="21"/>
                <w:szCs w:val="21"/>
                <w:shd w:val="clear" w:color="auto" w:fill="E4F0F4"/>
              </w:rPr>
              <w:t>Unit 3</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EA6CF98" w14:textId="77777777" w:rsidR="00513762" w:rsidRDefault="00EC14D5">
            <w:pPr>
              <w:spacing w:before="240" w:after="240" w:line="240" w:lineRule="auto"/>
              <w:textAlignment w:val="center"/>
            </w:pPr>
            <w:hyperlink r:id="rId38" w:history="1">
              <w:r>
                <w:rPr>
                  <w:rStyle w:val="DefaultParagraphFontPHPDOCX"/>
                  <w:color w:val="000000"/>
                  <w:position w:val="-3"/>
                  <w:sz w:val="27"/>
                  <w:szCs w:val="27"/>
                  <w:u w:val="single" w:color="000000"/>
                </w:rPr>
                <w:t>Cooking and nutrition: Come dine with me</w:t>
              </w:r>
            </w:hyperlink>
          </w:p>
          <w:p w14:paraId="4076D1BC" w14:textId="77777777" w:rsidR="00513762" w:rsidRDefault="00EC14D5">
            <w:pPr>
              <w:spacing w:before="240" w:after="240" w:line="240" w:lineRule="auto"/>
              <w:textAlignment w:val="center"/>
            </w:pPr>
            <w:r>
              <w:rPr>
                <w:color w:val="6C6C6C"/>
                <w:position w:val="-3"/>
                <w:sz w:val="21"/>
                <w:szCs w:val="21"/>
              </w:rPr>
              <w:t>6 lessons</w:t>
            </w:r>
          </w:p>
          <w:p w14:paraId="2958F922" w14:textId="77777777" w:rsidR="00513762" w:rsidRDefault="00EC14D5">
            <w:pPr>
              <w:spacing w:before="210" w:after="210" w:line="240" w:lineRule="auto"/>
              <w:textAlignment w:val="center"/>
            </w:pPr>
            <w:r>
              <w:rPr>
                <w:color w:val="000000"/>
                <w:position w:val="-3"/>
                <w:sz w:val="21"/>
                <w:szCs w:val="21"/>
              </w:rPr>
              <w:t xml:space="preserve">Developing food preparation and evaluation skills by researching and preparing a three-course meal. Pupils investigate the journey of a main ingredient from ‘farm to fork’, taste-test and score their dishes, and </w:t>
            </w:r>
            <w:r>
              <w:rPr>
                <w:color w:val="000000"/>
                <w:position w:val="-3"/>
                <w:sz w:val="21"/>
                <w:szCs w:val="21"/>
              </w:rPr>
              <w:lastRenderedPageBreak/>
              <w:t>write a recipe for a favourite meal.</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555A4D0A" w14:textId="77777777" w:rsidR="00513762" w:rsidRDefault="00EC14D5">
            <w:pPr>
              <w:spacing w:after="0" w:line="240" w:lineRule="auto"/>
              <w:jc w:val="center"/>
            </w:pPr>
            <w:r>
              <w:rPr>
                <w:b/>
                <w:bCs/>
                <w:color w:val="364659"/>
                <w:position w:val="-3"/>
                <w:sz w:val="21"/>
                <w:szCs w:val="21"/>
                <w:shd w:val="clear" w:color="auto" w:fill="E4F0F4"/>
              </w:rPr>
              <w:lastRenderedPageBreak/>
              <w:t>Unit 4</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044A619C" w14:textId="77777777" w:rsidR="00513762" w:rsidRDefault="00EC14D5">
            <w:pPr>
              <w:spacing w:before="240" w:after="240" w:line="240" w:lineRule="auto"/>
              <w:textAlignment w:val="center"/>
            </w:pPr>
            <w:hyperlink r:id="rId39" w:history="1">
              <w:r>
                <w:rPr>
                  <w:rStyle w:val="DefaultParagraphFontPHPDOCX"/>
                  <w:color w:val="000000"/>
                  <w:position w:val="-3"/>
                  <w:sz w:val="27"/>
                  <w:szCs w:val="27"/>
                  <w:u w:val="single" w:color="000000"/>
                </w:rPr>
                <w:t>Structures: Playground pioneers</w:t>
              </w:r>
            </w:hyperlink>
          </w:p>
          <w:p w14:paraId="348F6382" w14:textId="77777777" w:rsidR="00513762" w:rsidRDefault="00EC14D5">
            <w:pPr>
              <w:spacing w:before="240" w:after="240" w:line="240" w:lineRule="auto"/>
              <w:textAlignment w:val="center"/>
            </w:pPr>
            <w:r>
              <w:rPr>
                <w:color w:val="6C6C6C"/>
                <w:position w:val="-3"/>
                <w:sz w:val="21"/>
                <w:szCs w:val="21"/>
              </w:rPr>
              <w:t>5 lessons</w:t>
            </w:r>
          </w:p>
          <w:p w14:paraId="7BE930CA" w14:textId="77777777" w:rsidR="00513762" w:rsidRDefault="00EC14D5">
            <w:pPr>
              <w:spacing w:before="210" w:after="210" w:line="240" w:lineRule="auto"/>
              <w:textAlignment w:val="center"/>
            </w:pPr>
            <w:r>
              <w:rPr>
                <w:color w:val="000000"/>
                <w:position w:val="-3"/>
                <w:sz w:val="21"/>
                <w:szCs w:val="21"/>
              </w:rPr>
              <w:t xml:space="preserve">Investigating how playground structures are designed and reinforced through using triangulation and computer-aided design. Pupils work within a set of constraints to design and build a prototype structure with </w:t>
            </w:r>
            <w:r>
              <w:rPr>
                <w:color w:val="000000"/>
                <w:position w:val="-3"/>
                <w:sz w:val="21"/>
                <w:szCs w:val="21"/>
              </w:rPr>
              <w:lastRenderedPageBreak/>
              <w:t>a wooden frame and a high-quality finish.</w:t>
            </w:r>
          </w:p>
        </w:tc>
      </w:tr>
      <w:tr w:rsidR="00513762" w14:paraId="140E447F" w14:textId="77777777">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26BA432C" w14:textId="77777777" w:rsidR="00513762" w:rsidRDefault="00EC14D5">
            <w:pPr>
              <w:spacing w:after="0" w:line="240" w:lineRule="auto"/>
              <w:jc w:val="center"/>
            </w:pPr>
            <w:r>
              <w:rPr>
                <w:b/>
                <w:bCs/>
                <w:color w:val="364659"/>
                <w:position w:val="-3"/>
                <w:sz w:val="21"/>
                <w:szCs w:val="21"/>
                <w:shd w:val="clear" w:color="auto" w:fill="E4F0F4"/>
              </w:rPr>
              <w:lastRenderedPageBreak/>
              <w:t>Unit 5</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52AFB5DE" w14:textId="77777777" w:rsidR="00513762" w:rsidRDefault="00EC14D5">
            <w:pPr>
              <w:spacing w:before="240" w:after="240" w:line="240" w:lineRule="auto"/>
              <w:textAlignment w:val="center"/>
            </w:pPr>
            <w:hyperlink r:id="rId40" w:history="1">
              <w:r>
                <w:rPr>
                  <w:rStyle w:val="DefaultParagraphFontPHPDOCX"/>
                  <w:color w:val="000000"/>
                  <w:position w:val="-3"/>
                  <w:sz w:val="27"/>
                  <w:szCs w:val="27"/>
                  <w:u w:val="single" w:color="000000"/>
                </w:rPr>
                <w:t>Electrical systems: Steady hand game</w:t>
              </w:r>
            </w:hyperlink>
          </w:p>
          <w:p w14:paraId="39E0D90B" w14:textId="77777777" w:rsidR="00513762" w:rsidRDefault="00EC14D5">
            <w:pPr>
              <w:spacing w:before="240" w:after="240" w:line="240" w:lineRule="auto"/>
              <w:textAlignment w:val="center"/>
            </w:pPr>
            <w:r>
              <w:rPr>
                <w:color w:val="6C6C6C"/>
                <w:position w:val="-3"/>
                <w:sz w:val="21"/>
                <w:szCs w:val="21"/>
              </w:rPr>
              <w:t>4 lessons</w:t>
            </w:r>
          </w:p>
          <w:p w14:paraId="01F35B35" w14:textId="77777777" w:rsidR="00513762" w:rsidRDefault="00EC14D5">
            <w:pPr>
              <w:spacing w:before="210" w:after="210" w:line="240" w:lineRule="auto"/>
              <w:textAlignment w:val="center"/>
            </w:pPr>
            <w:r>
              <w:rPr>
                <w:color w:val="000000"/>
                <w:position w:val="-3"/>
                <w:sz w:val="21"/>
                <w:szCs w:val="21"/>
              </w:rPr>
              <w:t>Developing knowledge of electrical circuits by designing and creating a steady hand game with an operational buzzer system. Pupils use nets to construct the base before building and testing a circuit that activates when the handle touches the wire.</w:t>
            </w:r>
          </w:p>
        </w:tc>
        <w:tc>
          <w:tcPr>
            <w:tcW w:w="500" w:type="pct"/>
            <w:tcBorders>
              <w:top w:val="single" w:sz="5" w:space="0" w:color="BBBBBB"/>
              <w:left w:val="single" w:sz="5" w:space="0" w:color="BBBBBB"/>
              <w:bottom w:val="single" w:sz="5" w:space="0" w:color="BBBBBB"/>
              <w:right w:val="single" w:sz="5" w:space="0" w:color="BBBBBB"/>
            </w:tcBorders>
            <w:shd w:val="clear" w:color="auto" w:fill="E4F0F4"/>
            <w:tcMar>
              <w:top w:w="15" w:type="dxa"/>
              <w:left w:w="15" w:type="dxa"/>
              <w:bottom w:w="15" w:type="dxa"/>
              <w:right w:w="15" w:type="dxa"/>
            </w:tcMar>
            <w:vAlign w:val="center"/>
          </w:tcPr>
          <w:p w14:paraId="6FFEBC6B" w14:textId="77777777" w:rsidR="00513762" w:rsidRDefault="00EC14D5">
            <w:pPr>
              <w:spacing w:after="0" w:line="240" w:lineRule="auto"/>
              <w:jc w:val="center"/>
            </w:pPr>
            <w:r>
              <w:rPr>
                <w:b/>
                <w:bCs/>
                <w:color w:val="364659"/>
                <w:position w:val="-3"/>
                <w:sz w:val="21"/>
                <w:szCs w:val="21"/>
                <w:shd w:val="clear" w:color="auto" w:fill="E4F0F4"/>
              </w:rPr>
              <w:t>Unit 6</w:t>
            </w:r>
          </w:p>
        </w:tc>
        <w:tc>
          <w:tcPr>
            <w:tcW w:w="2000" w:type="pct"/>
            <w:tcBorders>
              <w:top w:val="single" w:sz="5" w:space="0" w:color="A4ADB9"/>
              <w:left w:val="single" w:sz="5" w:space="0" w:color="A4ADB9"/>
              <w:bottom w:val="single" w:sz="5" w:space="0" w:color="A4ADB9"/>
              <w:right w:val="single" w:sz="5" w:space="0" w:color="A4ADB9"/>
            </w:tcBorders>
            <w:tcMar>
              <w:top w:w="15" w:type="dxa"/>
              <w:left w:w="15" w:type="dxa"/>
              <w:bottom w:w="15" w:type="dxa"/>
              <w:right w:w="15" w:type="dxa"/>
            </w:tcMar>
            <w:vAlign w:val="center"/>
          </w:tcPr>
          <w:p w14:paraId="1A8F4F9C" w14:textId="77777777" w:rsidR="00513762" w:rsidRDefault="00EC14D5">
            <w:pPr>
              <w:spacing w:before="240" w:after="240" w:line="240" w:lineRule="auto"/>
              <w:textAlignment w:val="center"/>
            </w:pPr>
            <w:hyperlink r:id="rId41" w:history="1">
              <w:r>
                <w:rPr>
                  <w:rStyle w:val="DefaultParagraphFontPHPDOCX"/>
                  <w:color w:val="000000"/>
                  <w:position w:val="-3"/>
                  <w:sz w:val="27"/>
                  <w:szCs w:val="27"/>
                  <w:u w:val="single" w:color="000000"/>
                </w:rPr>
                <w:t>Digital world: Navigating the world</w:t>
              </w:r>
            </w:hyperlink>
          </w:p>
          <w:p w14:paraId="06EDCC19" w14:textId="77777777" w:rsidR="00513762" w:rsidRDefault="00EC14D5">
            <w:pPr>
              <w:spacing w:before="240" w:after="240" w:line="240" w:lineRule="auto"/>
              <w:textAlignment w:val="center"/>
            </w:pPr>
            <w:r>
              <w:rPr>
                <w:color w:val="6C6C6C"/>
                <w:position w:val="-3"/>
                <w:sz w:val="21"/>
                <w:szCs w:val="21"/>
              </w:rPr>
              <w:t>5 lessons</w:t>
            </w:r>
          </w:p>
          <w:p w14:paraId="6BBB85F0" w14:textId="77777777" w:rsidR="00513762" w:rsidRDefault="00EC14D5">
            <w:pPr>
              <w:spacing w:before="210" w:after="210" w:line="240" w:lineRule="auto"/>
              <w:textAlignment w:val="center"/>
            </w:pPr>
            <w:r>
              <w:rPr>
                <w:color w:val="000000"/>
                <w:position w:val="-3"/>
                <w:sz w:val="21"/>
                <w:szCs w:val="21"/>
              </w:rPr>
              <w:t>Designing a product and programming it to function as a compass and a pedometer.</w:t>
            </w:r>
          </w:p>
        </w:tc>
      </w:tr>
    </w:tbl>
    <w:p w14:paraId="02667CCE" w14:textId="77777777" w:rsidR="00EC14D5" w:rsidRDefault="00EC14D5"/>
    <w:sectPr w:rsidR="00000000" w:rsidSect="000F6147">
      <w:pgSz w:w="16838" w:h="11906" w:orient="landscape" w:code="9"/>
      <w:pgMar w:top="567" w:right="567" w:bottom="141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4532B" w14:textId="77777777" w:rsidR="00EC14D5" w:rsidRDefault="00EC14D5" w:rsidP="006E0FDA">
      <w:pPr>
        <w:spacing w:after="0" w:line="240" w:lineRule="auto"/>
      </w:pPr>
      <w:r>
        <w:separator/>
      </w:r>
    </w:p>
  </w:endnote>
  <w:endnote w:type="continuationSeparator" w:id="0">
    <w:p w14:paraId="4130DC0E" w14:textId="77777777" w:rsidR="00EC14D5" w:rsidRDefault="00EC14D5"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4E4E8" w14:textId="77777777" w:rsidR="00EC14D5" w:rsidRDefault="00EC14D5" w:rsidP="006E0FDA">
      <w:pPr>
        <w:spacing w:after="0" w:line="240" w:lineRule="auto"/>
      </w:pPr>
      <w:r>
        <w:separator/>
      </w:r>
    </w:p>
  </w:footnote>
  <w:footnote w:type="continuationSeparator" w:id="0">
    <w:p w14:paraId="5904221D" w14:textId="77777777" w:rsidR="00EC14D5" w:rsidRDefault="00EC14D5"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4DD4121E"/>
    <w:multiLevelType w:val="hybridMultilevel"/>
    <w:tmpl w:val="7D4EAF50"/>
    <w:lvl w:ilvl="0" w:tplc="33939287">
      <w:start w:val="1"/>
      <w:numFmt w:val="decimal"/>
      <w:lvlText w:val="%1."/>
      <w:lvlJc w:val="left"/>
      <w:pPr>
        <w:ind w:left="720" w:hanging="360"/>
      </w:pPr>
    </w:lvl>
    <w:lvl w:ilvl="1" w:tplc="33939287" w:tentative="1">
      <w:start w:val="1"/>
      <w:numFmt w:val="lowerLetter"/>
      <w:lvlText w:val="%2."/>
      <w:lvlJc w:val="left"/>
      <w:pPr>
        <w:ind w:left="1440" w:hanging="360"/>
      </w:pPr>
    </w:lvl>
    <w:lvl w:ilvl="2" w:tplc="33939287" w:tentative="1">
      <w:start w:val="1"/>
      <w:numFmt w:val="lowerRoman"/>
      <w:lvlText w:val="%3."/>
      <w:lvlJc w:val="right"/>
      <w:pPr>
        <w:ind w:left="2160" w:hanging="180"/>
      </w:pPr>
    </w:lvl>
    <w:lvl w:ilvl="3" w:tplc="33939287" w:tentative="1">
      <w:start w:val="1"/>
      <w:numFmt w:val="decimal"/>
      <w:lvlText w:val="%4."/>
      <w:lvlJc w:val="left"/>
      <w:pPr>
        <w:ind w:left="2880" w:hanging="360"/>
      </w:pPr>
    </w:lvl>
    <w:lvl w:ilvl="4" w:tplc="33939287" w:tentative="1">
      <w:start w:val="1"/>
      <w:numFmt w:val="lowerLetter"/>
      <w:lvlText w:val="%5."/>
      <w:lvlJc w:val="left"/>
      <w:pPr>
        <w:ind w:left="3600" w:hanging="360"/>
      </w:pPr>
    </w:lvl>
    <w:lvl w:ilvl="5" w:tplc="33939287" w:tentative="1">
      <w:start w:val="1"/>
      <w:numFmt w:val="lowerRoman"/>
      <w:lvlText w:val="%6."/>
      <w:lvlJc w:val="right"/>
      <w:pPr>
        <w:ind w:left="4320" w:hanging="180"/>
      </w:pPr>
    </w:lvl>
    <w:lvl w:ilvl="6" w:tplc="33939287" w:tentative="1">
      <w:start w:val="1"/>
      <w:numFmt w:val="decimal"/>
      <w:lvlText w:val="%7."/>
      <w:lvlJc w:val="left"/>
      <w:pPr>
        <w:ind w:left="5040" w:hanging="360"/>
      </w:pPr>
    </w:lvl>
    <w:lvl w:ilvl="7" w:tplc="33939287" w:tentative="1">
      <w:start w:val="1"/>
      <w:numFmt w:val="lowerLetter"/>
      <w:lvlText w:val="%8."/>
      <w:lvlJc w:val="left"/>
      <w:pPr>
        <w:ind w:left="5760" w:hanging="360"/>
      </w:pPr>
    </w:lvl>
    <w:lvl w:ilvl="8" w:tplc="33939287" w:tentative="1">
      <w:start w:val="1"/>
      <w:numFmt w:val="lowerRoman"/>
      <w:lvlText w:val="%9."/>
      <w:lvlJc w:val="right"/>
      <w:pPr>
        <w:ind w:left="6480" w:hanging="180"/>
      </w:pPr>
    </w:lvl>
  </w:abstractNum>
  <w:abstractNum w:abstractNumId="3"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00003A3"/>
    <w:multiLevelType w:val="hybridMultilevel"/>
    <w:tmpl w:val="85160D3A"/>
    <w:lvl w:ilvl="0" w:tplc="53369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16518272">
    <w:abstractNumId w:val="4"/>
  </w:num>
  <w:num w:numId="2" w16cid:durableId="1012487459">
    <w:abstractNumId w:val="6"/>
  </w:num>
  <w:num w:numId="3" w16cid:durableId="509567322">
    <w:abstractNumId w:val="7"/>
  </w:num>
  <w:num w:numId="4" w16cid:durableId="1174613541">
    <w:abstractNumId w:val="5"/>
  </w:num>
  <w:num w:numId="5" w16cid:durableId="167256339">
    <w:abstractNumId w:val="1"/>
  </w:num>
  <w:num w:numId="6" w16cid:durableId="801386604">
    <w:abstractNumId w:val="0"/>
  </w:num>
  <w:num w:numId="7" w16cid:durableId="1514764590">
    <w:abstractNumId w:val="3"/>
  </w:num>
  <w:num w:numId="8" w16cid:durableId="488712682">
    <w:abstractNumId w:val="8"/>
  </w:num>
  <w:num w:numId="9" w16cid:durableId="1286083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65F9C"/>
    <w:rsid w:val="000F6147"/>
    <w:rsid w:val="00112029"/>
    <w:rsid w:val="00135412"/>
    <w:rsid w:val="003510F4"/>
    <w:rsid w:val="00361FF4"/>
    <w:rsid w:val="003B5299"/>
    <w:rsid w:val="00493A0C"/>
    <w:rsid w:val="004D6B48"/>
    <w:rsid w:val="00513762"/>
    <w:rsid w:val="00531A4E"/>
    <w:rsid w:val="00535F5A"/>
    <w:rsid w:val="00555F58"/>
    <w:rsid w:val="006E6663"/>
    <w:rsid w:val="008B3AC2"/>
    <w:rsid w:val="008F680D"/>
    <w:rsid w:val="00AC197E"/>
    <w:rsid w:val="00B21D59"/>
    <w:rsid w:val="00BD419F"/>
    <w:rsid w:val="00CC7D99"/>
    <w:rsid w:val="00DF064E"/>
    <w:rsid w:val="00EC14D5"/>
    <w:rsid w:val="00FB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0D9C4"/>
  <w15:docId w15:val="{FB41B503-9377-4E70-9D95-1E6B71D6C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en-GB" w:eastAsia="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en-GB" w:eastAsia="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en-GB" w:eastAsia="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en-GB" w:eastAsia="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en-GB" w:eastAsia="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kapowprimary.com/subjects/design-technology/key-stage-1/year-1/option-1-wheels-and-axles/" TargetMode="External"/><Relationship Id="rId18" Type="http://schemas.openxmlformats.org/officeDocument/2006/relationships/hyperlink" Target="https://www.kapowprimary.com/subjects/design-technology/key-stage-2/year-3/cooking-and-nutrition-eating-seasonally/" TargetMode="External"/><Relationship Id="rId26" Type="http://schemas.openxmlformats.org/officeDocument/2006/relationships/hyperlink" Target="https://www.kapowprimary.com/subjects/design-technology/key-stage-1/year-2/new-mechanisms-levers/" TargetMode="External"/><Relationship Id="rId39" Type="http://schemas.openxmlformats.org/officeDocument/2006/relationships/hyperlink" Target="https://www.kapowprimary.com/subjects/design-technology/key-stage-2/year-6/structures-playground-pioneers/" TargetMode="External"/><Relationship Id="rId21" Type="http://schemas.openxmlformats.org/officeDocument/2006/relationships/hyperlink" Target="https://www.kapowprimary.com/subjects/design-technology/key-stage-2/year-5/digital-world-monitoring-devices/" TargetMode="External"/><Relationship Id="rId34" Type="http://schemas.openxmlformats.org/officeDocument/2006/relationships/hyperlink" Target="https://www.kapowprimary.com/subjects/design-technology/key-stage-2/year-4/digital-world-mindful-moments-timer/"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kapowprimary.com/subjects/design-technology/key-stage-2/year-3/digital-world-wearable-technology-2/" TargetMode="External"/><Relationship Id="rId20" Type="http://schemas.openxmlformats.org/officeDocument/2006/relationships/hyperlink" Target="https://www.kapowprimary.com/subjects/design-technology/key-stage-2/year-5/electrical-systems-wobble-bots/" TargetMode="External"/><Relationship Id="rId29" Type="http://schemas.openxmlformats.org/officeDocument/2006/relationships/hyperlink" Target="https://www.kapowprimary.com/subjects/design-technology/key-stage-1/year-2/structures-a-chair-for-a-bear/" TargetMode="External"/><Relationship Id="rId41" Type="http://schemas.openxmlformats.org/officeDocument/2006/relationships/hyperlink" Target="https://www.kapowprimary.com/subjects/design-technology/key-stage-2/year-6/digital-world-navigating-the-world-updat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apowprimary.com/subjects/design-technology/key-stage-1/year-1/textiles-simple-stitches/" TargetMode="External"/><Relationship Id="rId24" Type="http://schemas.openxmlformats.org/officeDocument/2006/relationships/hyperlink" Target="https://www.kapowprimary.com/subjects/design-technology/key-stage-2/year-5/new-cooking-and-nutrition-developing-a-recipe/" TargetMode="External"/><Relationship Id="rId32" Type="http://schemas.openxmlformats.org/officeDocument/2006/relationships/hyperlink" Target="https://www.kapowprimary.com/subjects/design-technology/key-stage-2/year-4/textiles-fastenings/" TargetMode="External"/><Relationship Id="rId37" Type="http://schemas.openxmlformats.org/officeDocument/2006/relationships/hyperlink" Target="https://www.kapowprimary.com/subjects/design-technology/key-stage-2/year-6/textiles-bags/" TargetMode="External"/><Relationship Id="rId40" Type="http://schemas.openxmlformats.org/officeDocument/2006/relationships/hyperlink" Target="https://www.kapowprimary.com/subjects/design-technology/key-stage-2/year-6/electrical-systems-steady-hand-game/" TargetMode="External"/><Relationship Id="rId5" Type="http://schemas.openxmlformats.org/officeDocument/2006/relationships/webSettings" Target="webSettings.xml"/><Relationship Id="rId15" Type="http://schemas.openxmlformats.org/officeDocument/2006/relationships/hyperlink" Target="https://www.kapowprimary.com/subjects/design-technology/key-stage-2/year-3/mechanisms-making-a-moving-monster/" TargetMode="External"/><Relationship Id="rId23" Type="http://schemas.openxmlformats.org/officeDocument/2006/relationships/hyperlink" Target="https://www.kapowprimary.com/subjects/design-technology/key-stage-2/year-5/textiles-stuffed-toys/" TargetMode="External"/><Relationship Id="rId28" Type="http://schemas.openxmlformats.org/officeDocument/2006/relationships/hyperlink" Target="https://www.kapowprimary.com/subjects/design-technology/key-stage-1/year-2/new-mechanisms-fairground-wheel/" TargetMode="External"/><Relationship Id="rId36" Type="http://schemas.openxmlformats.org/officeDocument/2006/relationships/hyperlink" Target="https://www.kapowprimary.com/subjects/design-technology/key-stage-2/year-6/new-mechanical-systems-automata-toys/" TargetMode="External"/><Relationship Id="rId10" Type="http://schemas.openxmlformats.org/officeDocument/2006/relationships/hyperlink" Target="https://www.kapowprimary.com/subjects/design-technology/key-stage-1/year-1/structures-stable-structures/" TargetMode="External"/><Relationship Id="rId19" Type="http://schemas.openxmlformats.org/officeDocument/2006/relationships/hyperlink" Target="https://www.kapowprimary.com/subjects/design-technology/key-stage-2/year-3/new-mechanical-systems-pneumatic-toys/" TargetMode="External"/><Relationship Id="rId31" Type="http://schemas.openxmlformats.org/officeDocument/2006/relationships/hyperlink" Target="https://www.kapowprimary.com/subjects/design-technology/key-stage-2/year-4/structures-helmets/" TargetMode="External"/><Relationship Id="rId4" Type="http://schemas.openxmlformats.org/officeDocument/2006/relationships/settings" Target="settings.xml"/><Relationship Id="rId9" Type="http://schemas.openxmlformats.org/officeDocument/2006/relationships/hyperlink" Target="https://www.kapowprimary.com/subjects/design-technology/key-stage-1/year-1/mechanisms-matching-slider-game/" TargetMode="External"/><Relationship Id="rId14" Type="http://schemas.openxmlformats.org/officeDocument/2006/relationships/hyperlink" Target="https://www.kapowprimary.com/subjects/design-technology/key-stage-2/year-3/structures-product-packaging/" TargetMode="External"/><Relationship Id="rId22" Type="http://schemas.openxmlformats.org/officeDocument/2006/relationships/hyperlink" Target="https://www.kapowprimary.com/subjects/design-technology/key-stage-2/year-5/gears-and-pulleys/" TargetMode="External"/><Relationship Id="rId27" Type="http://schemas.openxmlformats.org/officeDocument/2006/relationships/hyperlink" Target="https://www.kapowprimary.com/subjects/design-technology/key-stage-1/year-2/textiles-pouches/" TargetMode="External"/><Relationship Id="rId30" Type="http://schemas.openxmlformats.org/officeDocument/2006/relationships/hyperlink" Target="https://www.kapowprimary.com/subjects/design-technology/key-stage-2/year-4/cooking-and-nutrition-adapting-a-recipe-y4/" TargetMode="External"/><Relationship Id="rId35" Type="http://schemas.openxmlformats.org/officeDocument/2006/relationships/hyperlink" Target="https://www.kapowprimary.com/subjects/design-technology/key-stage-2/year-4/exploring-electrical-products/"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kapowprimary.com/subjects/design-technology/key-stage-1/year-1/cooking-and-nutrition-smoothies/" TargetMode="External"/><Relationship Id="rId17" Type="http://schemas.openxmlformats.org/officeDocument/2006/relationships/hyperlink" Target="https://www.kapowprimary.com/subjects/design-technology/key-stage-2/year-3/textiles-egyptian-collars/" TargetMode="External"/><Relationship Id="rId25" Type="http://schemas.openxmlformats.org/officeDocument/2006/relationships/hyperlink" Target="https://www.kapowprimary.com/subjects/design-technology/key-stage-1/year-2/cooking-and-nutrition-balanced-diet/" TargetMode="External"/><Relationship Id="rId33" Type="http://schemas.openxmlformats.org/officeDocument/2006/relationships/hyperlink" Target="https://www.kapowprimary.com/subjects/design-technology/key-stage-2/year-4/mechanical-cars/" TargetMode="External"/><Relationship Id="rId38" Type="http://schemas.openxmlformats.org/officeDocument/2006/relationships/hyperlink" Target="https://www.kapowprimary.com/subjects/design-technology/key-stage-2/year-6/new-cooking-and-nutrition-come-dine-with-m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2337</Words>
  <Characters>13322</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Sophie Bridge</cp:lastModifiedBy>
  <cp:revision>2</cp:revision>
  <dcterms:created xsi:type="dcterms:W3CDTF">2026-08-30T12:32:00Z</dcterms:created>
  <dcterms:modified xsi:type="dcterms:W3CDTF">2026-08-30T12:32:00Z</dcterms:modified>
</cp:coreProperties>
</file>