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01"/>
      </w:tblGrid>
      <w:tr w:rsidR="002C6BF1" w:rsidRPr="002D61B6" w14:paraId="62D823E7" w14:textId="77777777" w:rsidTr="00084DAB">
        <w:trPr>
          <w:jc w:val="center"/>
        </w:trPr>
        <w:tc>
          <w:tcPr>
            <w:tcW w:w="4701" w:type="dxa"/>
            <w:vAlign w:val="center"/>
          </w:tcPr>
          <w:p w14:paraId="209D3C31" w14:textId="553E1BC7" w:rsidR="002C6BF1" w:rsidRPr="002D61B6" w:rsidRDefault="002C6BF1" w:rsidP="00CA174C">
            <w:pPr>
              <w:spacing w:after="40" w:line="276" w:lineRule="auto"/>
              <w:outlineLvl w:val="0"/>
              <w:rPr>
                <w:rFonts w:eastAsia="Calibri,Times New Roman" w:cs="Calibri,Times New Roman"/>
                <w:smallCaps/>
                <w:spacing w:val="5"/>
                <w:sz w:val="32"/>
                <w:szCs w:val="32"/>
              </w:rPr>
            </w:pPr>
            <w:bookmarkStart w:id="0" w:name="_Hlk242635268"/>
            <w:bookmarkEnd w:id="0"/>
          </w:p>
        </w:tc>
      </w:tr>
    </w:tbl>
    <w:p w14:paraId="7F23BB9E" w14:textId="28FFBAD2" w:rsidR="00CA174C" w:rsidRPr="008B18F6" w:rsidRDefault="00CA174C" w:rsidP="00CA174C">
      <w:pPr>
        <w:spacing w:after="0" w:line="240" w:lineRule="auto"/>
        <w:jc w:val="center"/>
        <w:rPr>
          <w:rFonts w:ascii="Leelawadee" w:eastAsia="Times New Roman" w:hAnsi="Leelawadee" w:cs="Leelawadee"/>
          <w:b/>
          <w:bCs/>
          <w:sz w:val="48"/>
          <w:szCs w:val="48"/>
        </w:rPr>
      </w:pPr>
      <w:r w:rsidRPr="008B18F6">
        <w:rPr>
          <w:rFonts w:ascii="Leelawadee" w:eastAsia="Times New Roman" w:hAnsi="Leelawadee" w:cs="Leelawadee"/>
          <w:b/>
          <w:bCs/>
          <w:sz w:val="48"/>
          <w:szCs w:val="48"/>
        </w:rPr>
        <w:t>ST. GEORGE’S CATHOLIC PRIMARY SCHOOL &amp; NURSERY</w:t>
      </w:r>
    </w:p>
    <w:p w14:paraId="18E19E40" w14:textId="498F6AC8" w:rsidR="00CA174C" w:rsidRPr="008B18F6" w:rsidRDefault="00CA174C" w:rsidP="00CA174C">
      <w:pPr>
        <w:spacing w:after="0" w:line="240" w:lineRule="auto"/>
        <w:jc w:val="center"/>
        <w:rPr>
          <w:rFonts w:ascii="Leelawadee" w:eastAsia="Times New Roman" w:hAnsi="Leelawadee" w:cs="Leelawadee"/>
          <w:b/>
          <w:bCs/>
          <w:color w:val="FF0000"/>
          <w:sz w:val="48"/>
          <w:szCs w:val="48"/>
        </w:rPr>
      </w:pPr>
    </w:p>
    <w:p w14:paraId="2280CED9" w14:textId="7A1F4BED" w:rsidR="00CA174C" w:rsidRPr="008B18F6" w:rsidRDefault="00CA174C" w:rsidP="00CA174C">
      <w:pPr>
        <w:spacing w:after="0" w:line="240" w:lineRule="auto"/>
        <w:jc w:val="center"/>
        <w:rPr>
          <w:rFonts w:ascii="Leelawadee" w:eastAsia="Times New Roman" w:hAnsi="Leelawadee" w:cs="Leelawadee"/>
          <w:b/>
          <w:bCs/>
          <w:color w:val="FF0000"/>
          <w:sz w:val="72"/>
          <w:szCs w:val="72"/>
        </w:rPr>
      </w:pPr>
      <w:r>
        <w:rPr>
          <w:rFonts w:ascii="Leelawadee" w:eastAsia="Times New Roman" w:hAnsi="Leelawadee" w:cs="Leelawadee"/>
          <w:b/>
          <w:bCs/>
          <w:color w:val="FF0000"/>
          <w:sz w:val="72"/>
          <w:szCs w:val="72"/>
        </w:rPr>
        <w:t>Relationship, Sex and Health Policy (RSHE)</w:t>
      </w:r>
    </w:p>
    <w:p w14:paraId="0710CB07" w14:textId="31A5C987" w:rsidR="003F451C" w:rsidRPr="002D61B6" w:rsidRDefault="003F451C" w:rsidP="00C37FF6">
      <w:pPr>
        <w:spacing w:after="40" w:line="276" w:lineRule="auto"/>
        <w:jc w:val="center"/>
        <w:outlineLvl w:val="0"/>
        <w:rPr>
          <w:rFonts w:eastAsia="Calibri,Times New Roman" w:cs="Calibri,Times New Roman"/>
          <w:b/>
          <w:bCs/>
          <w:smallCaps/>
          <w:spacing w:val="5"/>
          <w:sz w:val="48"/>
          <w:szCs w:val="40"/>
        </w:rPr>
      </w:pPr>
    </w:p>
    <w:p w14:paraId="00D8C585" w14:textId="452C8312" w:rsidR="003F451C" w:rsidRPr="002D61B6" w:rsidRDefault="003737F5" w:rsidP="00C37FF6">
      <w:pPr>
        <w:spacing w:after="40" w:line="276" w:lineRule="auto"/>
        <w:jc w:val="center"/>
        <w:outlineLvl w:val="0"/>
        <w:rPr>
          <w:rFonts w:eastAsia="Calibri,Times New Roman" w:cs="Calibri,Times New Roman"/>
          <w:b/>
          <w:bCs/>
          <w:smallCaps/>
          <w:spacing w:val="5"/>
          <w:sz w:val="48"/>
          <w:szCs w:val="40"/>
        </w:rPr>
      </w:pPr>
      <w:r>
        <w:rPr>
          <w:rFonts w:eastAsia="Calibri,Times New Roman" w:cs="Calibri,Times New Roman"/>
          <w:smallCaps/>
          <w:noProof/>
          <w:spacing w:val="5"/>
          <w:sz w:val="48"/>
          <w:szCs w:val="40"/>
        </w:rPr>
        <w:drawing>
          <wp:anchor distT="0" distB="0" distL="114300" distR="114300" simplePos="0" relativeHeight="251659264" behindDoc="0" locked="0" layoutInCell="1" allowOverlap="1" wp14:anchorId="0F141EFE" wp14:editId="40B03FD2">
            <wp:simplePos x="0" y="0"/>
            <wp:positionH relativeFrom="column">
              <wp:posOffset>1781175</wp:posOffset>
            </wp:positionH>
            <wp:positionV relativeFrom="paragraph">
              <wp:posOffset>59055</wp:posOffset>
            </wp:positionV>
            <wp:extent cx="2418080" cy="2364740"/>
            <wp:effectExtent l="0" t="0" r="1270" b="0"/>
            <wp:wrapThrough wrapText="bothSides">
              <wp:wrapPolygon edited="0">
                <wp:start x="0" y="0"/>
                <wp:lineTo x="0" y="21403"/>
                <wp:lineTo x="21441" y="21403"/>
                <wp:lineTo x="21441"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t George School badge FINAL.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418080" cy="2364740"/>
                    </a:xfrm>
                    <a:prstGeom prst="rect">
                      <a:avLst/>
                    </a:prstGeom>
                  </pic:spPr>
                </pic:pic>
              </a:graphicData>
            </a:graphic>
          </wp:anchor>
        </w:drawing>
      </w:r>
    </w:p>
    <w:p w14:paraId="351AD5D6" w14:textId="1862F440" w:rsidR="00C37FF6" w:rsidRDefault="00C37FF6" w:rsidP="003737F5">
      <w:pPr>
        <w:spacing w:before="240" w:after="80" w:line="276" w:lineRule="auto"/>
        <w:outlineLvl w:val="1"/>
        <w:rPr>
          <w:rFonts w:ascii="Gill Sans Nova Light" w:eastAsia="Calibri,Times New Roman" w:hAnsi="Gill Sans Nova Light" w:cs="Calibri,Times New Roman"/>
          <w:b/>
          <w:bCs/>
          <w:smallCaps/>
          <w:spacing w:val="5"/>
        </w:rPr>
      </w:pPr>
    </w:p>
    <w:p w14:paraId="2740EA88" w14:textId="00722E7D" w:rsidR="003737F5" w:rsidRDefault="003737F5" w:rsidP="003737F5">
      <w:pPr>
        <w:spacing w:before="240" w:after="80" w:line="276" w:lineRule="auto"/>
        <w:outlineLvl w:val="1"/>
        <w:rPr>
          <w:rFonts w:ascii="Gill Sans Nova Light" w:eastAsia="Times New Roman" w:hAnsi="Gill Sans Nova Light" w:cs="Times New Roman"/>
          <w:b/>
          <w:bCs/>
          <w:smallCaps/>
          <w:spacing w:val="5"/>
        </w:rPr>
      </w:pPr>
    </w:p>
    <w:p w14:paraId="376E2509" w14:textId="178FA9E2" w:rsidR="003737F5" w:rsidRDefault="003737F5" w:rsidP="003737F5">
      <w:pPr>
        <w:spacing w:before="240" w:after="80" w:line="276" w:lineRule="auto"/>
        <w:outlineLvl w:val="1"/>
        <w:rPr>
          <w:rFonts w:ascii="Gill Sans Nova Light" w:eastAsia="Times New Roman" w:hAnsi="Gill Sans Nova Light" w:cs="Times New Roman"/>
          <w:b/>
          <w:bCs/>
          <w:smallCaps/>
          <w:spacing w:val="5"/>
        </w:rPr>
      </w:pPr>
    </w:p>
    <w:p w14:paraId="7D74F959" w14:textId="0B8EB8A8" w:rsidR="003737F5" w:rsidRDefault="003737F5" w:rsidP="003737F5">
      <w:pPr>
        <w:spacing w:before="240" w:after="80" w:line="276" w:lineRule="auto"/>
        <w:outlineLvl w:val="1"/>
        <w:rPr>
          <w:rFonts w:ascii="Gill Sans Nova Light" w:eastAsia="Times New Roman" w:hAnsi="Gill Sans Nova Light" w:cs="Times New Roman"/>
          <w:b/>
          <w:bCs/>
          <w:smallCaps/>
          <w:spacing w:val="5"/>
        </w:rPr>
      </w:pPr>
    </w:p>
    <w:p w14:paraId="7D4EB91A" w14:textId="502023DD" w:rsidR="003737F5" w:rsidRDefault="003737F5" w:rsidP="003737F5">
      <w:pPr>
        <w:spacing w:before="240" w:after="80" w:line="276" w:lineRule="auto"/>
        <w:outlineLvl w:val="1"/>
        <w:rPr>
          <w:rFonts w:ascii="Gill Sans Nova Light" w:eastAsia="Times New Roman" w:hAnsi="Gill Sans Nova Light" w:cs="Times New Roman"/>
          <w:b/>
          <w:bCs/>
          <w:smallCaps/>
          <w:spacing w:val="5"/>
        </w:rPr>
      </w:pPr>
    </w:p>
    <w:p w14:paraId="7C0CB437" w14:textId="3A4E50B3" w:rsidR="003737F5" w:rsidRDefault="003737F5" w:rsidP="003737F5">
      <w:pPr>
        <w:spacing w:before="240" w:after="80" w:line="276" w:lineRule="auto"/>
        <w:outlineLvl w:val="1"/>
        <w:rPr>
          <w:rFonts w:ascii="Gill Sans Nova Light" w:eastAsia="Times New Roman" w:hAnsi="Gill Sans Nova Light" w:cs="Times New Roman"/>
          <w:b/>
          <w:bCs/>
          <w:smallCaps/>
          <w:spacing w:val="5"/>
        </w:rPr>
      </w:pPr>
    </w:p>
    <w:p w14:paraId="2CA8CDB7" w14:textId="0A610DD0" w:rsidR="003737F5" w:rsidRDefault="003737F5" w:rsidP="003737F5">
      <w:pPr>
        <w:spacing w:before="240" w:after="80" w:line="276" w:lineRule="auto"/>
        <w:outlineLvl w:val="1"/>
        <w:rPr>
          <w:rFonts w:ascii="Gill Sans Nova Light" w:eastAsia="Times New Roman" w:hAnsi="Gill Sans Nova Light" w:cs="Times New Roman"/>
          <w:b/>
          <w:bCs/>
          <w:smallCaps/>
          <w:spacing w:val="5"/>
        </w:rPr>
      </w:pPr>
    </w:p>
    <w:p w14:paraId="4D14610C" w14:textId="39D0D7E0" w:rsidR="003737F5" w:rsidRPr="008B18F6" w:rsidRDefault="003737F5" w:rsidP="003737F5">
      <w:pPr>
        <w:spacing w:after="0" w:line="240" w:lineRule="auto"/>
        <w:jc w:val="center"/>
        <w:rPr>
          <w:rFonts w:ascii="Leelawadee" w:eastAsia="Times New Roman" w:hAnsi="Leelawadee" w:cs="Leelawadee"/>
          <w:b/>
          <w:bCs/>
          <w:sz w:val="72"/>
          <w:szCs w:val="72"/>
        </w:rPr>
      </w:pPr>
      <w:r w:rsidRPr="008B18F6">
        <w:rPr>
          <w:rFonts w:ascii="Leelawadee" w:eastAsia="Times New Roman" w:hAnsi="Leelawadee" w:cs="Leelawadee"/>
          <w:b/>
          <w:bCs/>
          <w:sz w:val="72"/>
          <w:szCs w:val="72"/>
        </w:rPr>
        <w:t>202</w:t>
      </w:r>
      <w:r>
        <w:rPr>
          <w:rFonts w:ascii="Leelawadee" w:eastAsia="Times New Roman" w:hAnsi="Leelawadee" w:cs="Leelawadee"/>
          <w:b/>
          <w:bCs/>
          <w:sz w:val="72"/>
          <w:szCs w:val="72"/>
        </w:rPr>
        <w:t>6</w:t>
      </w:r>
      <w:r w:rsidRPr="008B18F6">
        <w:rPr>
          <w:rFonts w:ascii="Leelawadee" w:eastAsia="Times New Roman" w:hAnsi="Leelawadee" w:cs="Leelawadee"/>
          <w:b/>
          <w:bCs/>
          <w:sz w:val="72"/>
          <w:szCs w:val="72"/>
        </w:rPr>
        <w:t>-202</w:t>
      </w:r>
      <w:r>
        <w:rPr>
          <w:rFonts w:ascii="Leelawadee" w:eastAsia="Times New Roman" w:hAnsi="Leelawadee" w:cs="Leelawadee"/>
          <w:b/>
          <w:bCs/>
          <w:sz w:val="72"/>
          <w:szCs w:val="72"/>
        </w:rPr>
        <w:t>7</w:t>
      </w:r>
    </w:p>
    <w:p w14:paraId="146B30B3" w14:textId="5E32057C" w:rsidR="003737F5" w:rsidRDefault="003737F5" w:rsidP="003737F5">
      <w:pPr>
        <w:spacing w:before="240" w:after="80" w:line="276" w:lineRule="auto"/>
        <w:outlineLvl w:val="1"/>
        <w:rPr>
          <w:rFonts w:ascii="Gill Sans Nova Light" w:eastAsia="Times New Roman" w:hAnsi="Gill Sans Nova Light" w:cs="Times New Roman"/>
          <w:b/>
          <w:bCs/>
          <w:smallCaps/>
          <w:spacing w:val="5"/>
        </w:rPr>
      </w:pPr>
    </w:p>
    <w:p w14:paraId="51BEDB9C" w14:textId="15066B49" w:rsidR="003737F5" w:rsidRDefault="003737F5" w:rsidP="003737F5">
      <w:pPr>
        <w:spacing w:before="240" w:after="80" w:line="276" w:lineRule="auto"/>
        <w:outlineLvl w:val="1"/>
        <w:rPr>
          <w:rFonts w:ascii="Gill Sans Nova Light" w:eastAsia="Times New Roman" w:hAnsi="Gill Sans Nova Light" w:cs="Times New Roman"/>
          <w:b/>
          <w:bCs/>
          <w:smallCaps/>
          <w:spacing w:val="5"/>
        </w:rPr>
      </w:pPr>
    </w:p>
    <w:p w14:paraId="56C151FB" w14:textId="323730AF" w:rsidR="003737F5" w:rsidRDefault="003737F5" w:rsidP="003737F5">
      <w:pPr>
        <w:spacing w:before="240" w:after="80" w:line="276" w:lineRule="auto"/>
        <w:outlineLvl w:val="1"/>
        <w:rPr>
          <w:rFonts w:ascii="Gill Sans Nova Light" w:eastAsia="Times New Roman" w:hAnsi="Gill Sans Nova Light" w:cs="Times New Roman"/>
          <w:b/>
          <w:bCs/>
          <w:smallCaps/>
          <w:spacing w:val="5"/>
        </w:rPr>
      </w:pPr>
    </w:p>
    <w:p w14:paraId="40BC3F2E" w14:textId="6AC7B350" w:rsidR="003737F5" w:rsidRDefault="003737F5" w:rsidP="003737F5">
      <w:pPr>
        <w:spacing w:before="240" w:after="80" w:line="276" w:lineRule="auto"/>
        <w:outlineLvl w:val="1"/>
        <w:rPr>
          <w:rFonts w:ascii="Gill Sans Nova Light" w:eastAsia="Times New Roman" w:hAnsi="Gill Sans Nova Light" w:cs="Times New Roman"/>
          <w:b/>
          <w:bCs/>
          <w:smallCaps/>
          <w:spacing w:val="5"/>
        </w:rPr>
      </w:pPr>
      <w:r>
        <w:rPr>
          <w:rFonts w:eastAsia="Calibri,Times New Roman" w:cs="Calibri,Times New Roman"/>
          <w:smallCaps/>
          <w:noProof/>
          <w:spacing w:val="5"/>
          <w:sz w:val="32"/>
          <w:szCs w:val="32"/>
        </w:rPr>
        <w:drawing>
          <wp:anchor distT="0" distB="0" distL="114300" distR="114300" simplePos="0" relativeHeight="251658240" behindDoc="0" locked="0" layoutInCell="1" allowOverlap="1" wp14:anchorId="185EAC17" wp14:editId="0A370278">
            <wp:simplePos x="0" y="0"/>
            <wp:positionH relativeFrom="margin">
              <wp:align>center</wp:align>
            </wp:positionH>
            <wp:positionV relativeFrom="paragraph">
              <wp:posOffset>-63169</wp:posOffset>
            </wp:positionV>
            <wp:extent cx="1961515" cy="640080"/>
            <wp:effectExtent l="0" t="0" r="635" b="7620"/>
            <wp:wrapThrough wrapText="bothSides">
              <wp:wrapPolygon edited="0">
                <wp:start x="2308" y="0"/>
                <wp:lineTo x="0" y="1929"/>
                <wp:lineTo x="0" y="7071"/>
                <wp:lineTo x="839" y="10286"/>
                <wp:lineTo x="0" y="10286"/>
                <wp:lineTo x="0" y="14786"/>
                <wp:lineTo x="210" y="21214"/>
                <wp:lineTo x="16153" y="21214"/>
                <wp:lineTo x="21397" y="19286"/>
                <wp:lineTo x="21397" y="643"/>
                <wp:lineTo x="3566" y="0"/>
                <wp:lineTo x="2308" y="0"/>
              </wp:wrapPolygon>
            </wp:wrapThrough>
            <wp:docPr id="202394825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961515" cy="640080"/>
                    </a:xfrm>
                    <a:prstGeom prst="rect">
                      <a:avLst/>
                    </a:prstGeom>
                    <a:noFill/>
                  </pic:spPr>
                </pic:pic>
              </a:graphicData>
            </a:graphic>
          </wp:anchor>
        </w:drawing>
      </w:r>
    </w:p>
    <w:p w14:paraId="0C721DDB" w14:textId="47D4A0BB" w:rsidR="003737F5" w:rsidRPr="003737F5" w:rsidRDefault="003737F5" w:rsidP="003737F5">
      <w:pPr>
        <w:spacing w:after="0" w:line="240" w:lineRule="auto"/>
        <w:jc w:val="center"/>
        <w:rPr>
          <w:rFonts w:eastAsia="Times New Roman"/>
          <w:b/>
          <w:i/>
          <w:color w:val="FF0000"/>
          <w:sz w:val="48"/>
          <w:szCs w:val="48"/>
          <w:u w:val="single"/>
        </w:rPr>
      </w:pPr>
      <w:r>
        <w:rPr>
          <w:rFonts w:eastAsia="Times New Roman"/>
          <w:b/>
          <w:i/>
          <w:color w:val="FF0000"/>
          <w:sz w:val="48"/>
          <w:szCs w:val="48"/>
          <w:u w:val="single"/>
        </w:rPr>
        <w:lastRenderedPageBreak/>
        <w:t xml:space="preserve"> </w:t>
      </w:r>
      <w:r w:rsidRPr="003737F5">
        <w:rPr>
          <w:rFonts w:eastAsia="Times New Roman"/>
          <w:b/>
          <w:i/>
          <w:color w:val="FF0000"/>
          <w:sz w:val="48"/>
          <w:szCs w:val="48"/>
          <w:u w:val="single"/>
        </w:rPr>
        <w:t>To learn with kindness, respect and friendship through God’s love.’</w:t>
      </w:r>
    </w:p>
    <w:p w14:paraId="25F130C5" w14:textId="064423CB" w:rsidR="00D21F68" w:rsidRDefault="00D21F68" w:rsidP="00693DCB">
      <w:pPr>
        <w:spacing w:after="200" w:line="276" w:lineRule="auto"/>
        <w:jc w:val="both"/>
        <w:rPr>
          <w:rFonts w:eastAsia="Calibri,Times New Roman" w:cstheme="minorHAnsi"/>
          <w:sz w:val="24"/>
          <w:szCs w:val="24"/>
        </w:rPr>
      </w:pPr>
    </w:p>
    <w:p w14:paraId="7C01B5CC" w14:textId="549E6756" w:rsidR="00693DCB" w:rsidRPr="002D61B6" w:rsidRDefault="00693DCB" w:rsidP="00693DCB">
      <w:pPr>
        <w:spacing w:after="200" w:line="276" w:lineRule="auto"/>
        <w:jc w:val="both"/>
        <w:rPr>
          <w:rFonts w:eastAsia="Calibri,Times New Roman" w:cstheme="minorHAnsi"/>
          <w:sz w:val="24"/>
          <w:szCs w:val="24"/>
        </w:rPr>
      </w:pPr>
      <w:r w:rsidRPr="002D61B6">
        <w:rPr>
          <w:rFonts w:eastAsia="Calibri,Times New Roman" w:cstheme="minorHAnsi"/>
          <w:sz w:val="24"/>
          <w:szCs w:val="24"/>
        </w:rPr>
        <w:t>In this policy the Governors and teachers, in partnership with their Diocesan Schools’ Service, pupils and their parents, and, where appropriate, Academy Trustees, set out their intentions about relationships</w:t>
      </w:r>
      <w:r w:rsidR="00C262A6" w:rsidRPr="002D61B6">
        <w:rPr>
          <w:rFonts w:eastAsia="Calibri,Times New Roman" w:cstheme="minorHAnsi"/>
          <w:sz w:val="24"/>
          <w:szCs w:val="24"/>
        </w:rPr>
        <w:t>,</w:t>
      </w:r>
      <w:r w:rsidRPr="002D61B6">
        <w:rPr>
          <w:rFonts w:eastAsia="Calibri,Times New Roman" w:cstheme="minorHAnsi"/>
          <w:sz w:val="24"/>
          <w:szCs w:val="24"/>
        </w:rPr>
        <w:t xml:space="preserve"> sex </w:t>
      </w:r>
      <w:r w:rsidR="00C262A6" w:rsidRPr="002D61B6">
        <w:rPr>
          <w:rFonts w:eastAsia="Calibri,Times New Roman" w:cstheme="minorHAnsi"/>
          <w:sz w:val="24"/>
          <w:szCs w:val="24"/>
        </w:rPr>
        <w:t xml:space="preserve">and health </w:t>
      </w:r>
      <w:r w:rsidRPr="002D61B6">
        <w:rPr>
          <w:rFonts w:eastAsia="Calibri,Times New Roman" w:cstheme="minorHAnsi"/>
          <w:sz w:val="24"/>
          <w:szCs w:val="24"/>
        </w:rPr>
        <w:t xml:space="preserve">education (RSE).   We set out our rationale for, and approach to relationships and sex education in the school.  </w:t>
      </w:r>
    </w:p>
    <w:p w14:paraId="23CA7F4D" w14:textId="77777777" w:rsidR="008171B1" w:rsidRPr="002D61B6" w:rsidRDefault="008171B1" w:rsidP="008171B1">
      <w:pPr>
        <w:spacing w:before="240" w:after="80" w:line="276" w:lineRule="auto"/>
        <w:outlineLvl w:val="1"/>
        <w:rPr>
          <w:rFonts w:eastAsia="Times New Roman" w:cstheme="minorHAnsi"/>
          <w:smallCaps/>
          <w:spacing w:val="5"/>
          <w:sz w:val="28"/>
          <w:szCs w:val="28"/>
        </w:rPr>
      </w:pPr>
      <w:r w:rsidRPr="002D61B6">
        <w:rPr>
          <w:rFonts w:eastAsia="Calibri,Times New Roman" w:cstheme="minorHAnsi"/>
          <w:smallCaps/>
          <w:spacing w:val="5"/>
          <w:sz w:val="28"/>
          <w:szCs w:val="28"/>
        </w:rPr>
        <w:t>Rationale</w:t>
      </w:r>
    </w:p>
    <w:p w14:paraId="2A82652C" w14:textId="77777777" w:rsidR="008171B1" w:rsidRPr="002D61B6" w:rsidRDefault="008171B1" w:rsidP="004C3E56">
      <w:pPr>
        <w:spacing w:after="0" w:line="276" w:lineRule="auto"/>
        <w:jc w:val="center"/>
        <w:outlineLvl w:val="1"/>
        <w:rPr>
          <w:rFonts w:eastAsia="Times New Roman" w:cstheme="minorHAnsi"/>
          <w:smallCaps/>
          <w:color w:val="1F3864" w:themeColor="accent5" w:themeShade="80"/>
          <w:spacing w:val="5"/>
          <w:sz w:val="24"/>
          <w:szCs w:val="24"/>
        </w:rPr>
      </w:pPr>
      <w:r w:rsidRPr="002D61B6">
        <w:rPr>
          <w:rFonts w:eastAsia="Calibri,Times New Roman" w:cstheme="minorHAnsi"/>
          <w:smallCaps/>
          <w:color w:val="1F3864" w:themeColor="accent5" w:themeShade="80"/>
          <w:spacing w:val="5"/>
          <w:sz w:val="24"/>
          <w:szCs w:val="24"/>
        </w:rPr>
        <w:t>‘I have come that you might have life and have it to the full’</w:t>
      </w:r>
    </w:p>
    <w:p w14:paraId="6770054D" w14:textId="77777777" w:rsidR="008171B1" w:rsidRPr="002D61B6" w:rsidRDefault="008171B1" w:rsidP="004C3E56">
      <w:pPr>
        <w:spacing w:after="200" w:line="240" w:lineRule="auto"/>
        <w:ind w:left="5760" w:firstLine="720"/>
        <w:jc w:val="center"/>
        <w:rPr>
          <w:rFonts w:eastAsia="Times New Roman" w:cstheme="minorHAnsi"/>
          <w:b/>
          <w:color w:val="1F3864" w:themeColor="accent5" w:themeShade="80"/>
          <w:sz w:val="24"/>
          <w:szCs w:val="24"/>
        </w:rPr>
      </w:pPr>
      <w:r w:rsidRPr="002D61B6">
        <w:rPr>
          <w:rFonts w:eastAsiaTheme="minorEastAsia" w:cstheme="minorHAnsi"/>
          <w:color w:val="1F3864" w:themeColor="accent5" w:themeShade="80"/>
          <w:sz w:val="24"/>
          <w:szCs w:val="24"/>
        </w:rPr>
        <w:t>(Jn.10.10</w:t>
      </w:r>
      <w:r w:rsidRPr="002D61B6">
        <w:rPr>
          <w:rFonts w:eastAsiaTheme="minorEastAsia" w:cstheme="minorHAnsi"/>
          <w:b/>
          <w:bCs/>
          <w:color w:val="1F3864" w:themeColor="accent5" w:themeShade="80"/>
          <w:sz w:val="24"/>
          <w:szCs w:val="24"/>
        </w:rPr>
        <w:t>)</w:t>
      </w:r>
    </w:p>
    <w:p w14:paraId="435BC950" w14:textId="77777777" w:rsidR="00722965" w:rsidRPr="002D61B6" w:rsidRDefault="00722965" w:rsidP="00722965">
      <w:pPr>
        <w:spacing w:after="0" w:line="276" w:lineRule="auto"/>
        <w:jc w:val="both"/>
        <w:rPr>
          <w:rFonts w:eastAsia="Times New Roman" w:cs="Times New Roman"/>
          <w:sz w:val="24"/>
          <w:szCs w:val="24"/>
        </w:rPr>
      </w:pPr>
      <w:r w:rsidRPr="002D61B6">
        <w:rPr>
          <w:rFonts w:eastAsia="Calibri,Times New Roman" w:cs="Calibri,Times New Roman"/>
          <w:sz w:val="24"/>
          <w:szCs w:val="24"/>
        </w:rPr>
        <w:t>We are involved in relationships, sex and health education precisely because of our Christian beliefs about God and about the human person. The belief in the unique dignity of the human person made in the image and likeness of God underpins the approach to all education in a Catholic school. Our approach to RSHE therefore is rooted in the Catholic Church’s teaching of the human person and presented in a positive framework of Christian ideals.</w:t>
      </w:r>
    </w:p>
    <w:p w14:paraId="3346E4BF" w14:textId="77777777" w:rsidR="00722965" w:rsidRPr="002D61B6" w:rsidRDefault="00722965" w:rsidP="00722965">
      <w:pPr>
        <w:spacing w:after="0" w:line="276" w:lineRule="auto"/>
        <w:jc w:val="both"/>
        <w:rPr>
          <w:rFonts w:eastAsia="Times New Roman" w:cs="Times New Roman"/>
          <w:sz w:val="24"/>
          <w:szCs w:val="24"/>
        </w:rPr>
      </w:pPr>
    </w:p>
    <w:p w14:paraId="41C22F54" w14:textId="77777777" w:rsidR="00722965" w:rsidRPr="002D61B6" w:rsidRDefault="00722965" w:rsidP="00722965">
      <w:pPr>
        <w:spacing w:after="0" w:line="276" w:lineRule="auto"/>
        <w:jc w:val="both"/>
        <w:rPr>
          <w:rFonts w:eastAsia="Times New Roman" w:cs="Times New Roman"/>
          <w:sz w:val="24"/>
          <w:szCs w:val="24"/>
        </w:rPr>
      </w:pPr>
      <w:r w:rsidRPr="002D61B6">
        <w:rPr>
          <w:rFonts w:eastAsia="Calibri,Times New Roman" w:cs="Calibri,Times New Roman"/>
          <w:sz w:val="24"/>
          <w:szCs w:val="24"/>
        </w:rPr>
        <w:t>At the heart of the Christian life is the Trinity; Father, Son and Spirit in communion, united in loving relationship and embracing all people and all creation. As a consequence of the Christian belief that we are made in the image and likeness of God, gender and sexuality are seen as God’s gift, reflect God’s beauty, and share in the divine creativity. RSHE, therefore, will be placed firmly within the context of relationship as it is there that sexuality grows and develops.</w:t>
      </w:r>
    </w:p>
    <w:p w14:paraId="519E8F58" w14:textId="77777777" w:rsidR="00722965" w:rsidRPr="002D61B6" w:rsidRDefault="00722965" w:rsidP="00722965">
      <w:pPr>
        <w:spacing w:after="0" w:line="276" w:lineRule="auto"/>
        <w:jc w:val="both"/>
        <w:rPr>
          <w:rFonts w:eastAsia="Times New Roman" w:cstheme="minorHAnsi"/>
          <w:sz w:val="24"/>
          <w:szCs w:val="24"/>
        </w:rPr>
      </w:pPr>
    </w:p>
    <w:p w14:paraId="4AEDF70A" w14:textId="77777777" w:rsidR="00722965" w:rsidRPr="002D61B6" w:rsidRDefault="00722965" w:rsidP="00722965">
      <w:pPr>
        <w:spacing w:after="0" w:line="276" w:lineRule="auto"/>
        <w:jc w:val="both"/>
        <w:rPr>
          <w:rFonts w:eastAsia="Times New Roman" w:cs="Times New Roman"/>
          <w:sz w:val="24"/>
          <w:szCs w:val="24"/>
        </w:rPr>
      </w:pPr>
      <w:r w:rsidRPr="002D61B6">
        <w:rPr>
          <w:rFonts w:eastAsia="Calibri,Times New Roman" w:cs="Calibri,Times New Roman"/>
          <w:sz w:val="24"/>
          <w:szCs w:val="24"/>
        </w:rPr>
        <w:t>Following the guidance of the Bishops of England and Wales and as advocated by the DFE (and the Welsh Assembly Government) RSE will be firmly embedded in the PSHE framework as it is concerned with nurturing human wholeness and integral to the physical, spiritual, emotional, moral, social and intellectual development of pupils. It is centred on Christ’s vision of being human as good news and will be positive and prudent, showing the potential for development, while enabling the dangers and risks involved to be understood and appreciated.</w:t>
      </w:r>
    </w:p>
    <w:p w14:paraId="262B0CD5" w14:textId="77777777" w:rsidR="00722965" w:rsidRPr="002D61B6" w:rsidRDefault="00722965" w:rsidP="00722965">
      <w:pPr>
        <w:spacing w:after="0" w:line="276" w:lineRule="auto"/>
        <w:jc w:val="both"/>
        <w:rPr>
          <w:rFonts w:eastAsia="Times New Roman" w:cs="Times New Roman"/>
          <w:sz w:val="24"/>
          <w:szCs w:val="24"/>
        </w:rPr>
      </w:pPr>
    </w:p>
    <w:p w14:paraId="5C9804D2" w14:textId="77777777" w:rsidR="00722965" w:rsidRPr="002D61B6" w:rsidRDefault="00722965" w:rsidP="00722965">
      <w:pPr>
        <w:spacing w:after="0" w:line="276" w:lineRule="auto"/>
        <w:jc w:val="both"/>
        <w:rPr>
          <w:rFonts w:eastAsia="Calibri,Times New Roman" w:cs="Calibri,Times New Roman"/>
          <w:sz w:val="24"/>
          <w:szCs w:val="24"/>
        </w:rPr>
      </w:pPr>
      <w:r w:rsidRPr="002D61B6">
        <w:rPr>
          <w:rFonts w:eastAsia="Calibri,Times New Roman" w:cs="Calibri,Times New Roman"/>
          <w:sz w:val="24"/>
          <w:szCs w:val="24"/>
        </w:rPr>
        <w:t xml:space="preserve">All RSHE will be in accordance with the Church’s moral teaching. It will emphasise the central importance of marriage and the family whilst acknowledging that all pupils have a fundamental right to have their life respected whatever household they come from. It will also prepare pupils for life in modern Britain. </w:t>
      </w:r>
    </w:p>
    <w:p w14:paraId="6E40D3EE" w14:textId="77777777" w:rsidR="006C4C26" w:rsidRPr="002D61B6" w:rsidRDefault="006C4C26" w:rsidP="008171B1">
      <w:pPr>
        <w:spacing w:after="0" w:line="276" w:lineRule="auto"/>
        <w:jc w:val="both"/>
        <w:rPr>
          <w:rFonts w:eastAsia="Calibri,Times New Roman" w:cstheme="minorHAnsi"/>
          <w:sz w:val="24"/>
          <w:szCs w:val="24"/>
        </w:rPr>
      </w:pPr>
    </w:p>
    <w:p w14:paraId="45A056FB" w14:textId="77777777" w:rsidR="008171B1" w:rsidRPr="003737F5" w:rsidRDefault="008171B1" w:rsidP="008171B1">
      <w:pPr>
        <w:spacing w:before="240" w:after="80" w:line="276" w:lineRule="auto"/>
        <w:outlineLvl w:val="1"/>
        <w:rPr>
          <w:rFonts w:eastAsia="Times New Roman" w:cstheme="minorHAnsi"/>
          <w:b/>
          <w:smallCaps/>
          <w:color w:val="FF0000"/>
          <w:spacing w:val="5"/>
          <w:sz w:val="28"/>
          <w:szCs w:val="28"/>
        </w:rPr>
      </w:pPr>
      <w:r w:rsidRPr="003737F5">
        <w:rPr>
          <w:rFonts w:eastAsia="Calibri,Times New Roman" w:cstheme="minorHAnsi"/>
          <w:b/>
          <w:smallCaps/>
          <w:color w:val="FF0000"/>
          <w:spacing w:val="5"/>
          <w:sz w:val="28"/>
          <w:szCs w:val="28"/>
        </w:rPr>
        <w:lastRenderedPageBreak/>
        <w:t>Values and virtues</w:t>
      </w:r>
    </w:p>
    <w:p w14:paraId="443A1981" w14:textId="5CFAC1B5" w:rsidR="008171B1" w:rsidRPr="002D61B6" w:rsidRDefault="008171B1" w:rsidP="008171B1">
      <w:pPr>
        <w:spacing w:after="0" w:line="276" w:lineRule="auto"/>
        <w:jc w:val="both"/>
        <w:rPr>
          <w:rFonts w:eastAsia="Calibri,Times New Roman" w:cstheme="minorHAnsi"/>
          <w:sz w:val="24"/>
          <w:szCs w:val="24"/>
        </w:rPr>
      </w:pPr>
      <w:r w:rsidRPr="002D61B6">
        <w:rPr>
          <w:rFonts w:eastAsia="Calibri,Times New Roman" w:cstheme="minorHAnsi"/>
          <w:sz w:val="24"/>
          <w:szCs w:val="24"/>
        </w:rPr>
        <w:t>Our programme enshrines Catholic values relating to the importance of stable relationships, marriage and family life. It also promotes those virtues which are essential in responding to</w:t>
      </w:r>
      <w:r w:rsidR="00384B7F" w:rsidRPr="002D61B6">
        <w:rPr>
          <w:rFonts w:eastAsia="Calibri,Times New Roman" w:cstheme="minorHAnsi"/>
          <w:sz w:val="24"/>
          <w:szCs w:val="24"/>
        </w:rPr>
        <w:t xml:space="preserve"> </w:t>
      </w:r>
      <w:r w:rsidRPr="002D61B6">
        <w:rPr>
          <w:rFonts w:eastAsia="Calibri,Times New Roman" w:cstheme="minorHAnsi"/>
          <w:sz w:val="24"/>
          <w:szCs w:val="24"/>
        </w:rPr>
        <w:t>God’s call to love others with a proper respect for their dignity and the dignity of the human body. The following virtues will be explicitly explored and promoted: faithfulness, fruitfulness, chastity, integrity, prudence, mercy and compassion.</w:t>
      </w:r>
    </w:p>
    <w:p w14:paraId="684F178F" w14:textId="77777777" w:rsidR="008274B7" w:rsidRPr="002D61B6" w:rsidRDefault="008274B7" w:rsidP="008171B1">
      <w:pPr>
        <w:spacing w:after="0" w:line="276" w:lineRule="auto"/>
        <w:jc w:val="both"/>
        <w:rPr>
          <w:rFonts w:eastAsia="Calibri,Times New Roman" w:cstheme="minorHAnsi"/>
          <w:sz w:val="24"/>
          <w:szCs w:val="24"/>
        </w:rPr>
      </w:pPr>
    </w:p>
    <w:p w14:paraId="1CC9D844" w14:textId="67D61D10" w:rsidR="008274B7" w:rsidRPr="003737F5" w:rsidRDefault="008274B7" w:rsidP="008274B7">
      <w:pPr>
        <w:keepNext/>
        <w:spacing w:before="240" w:after="80" w:line="276" w:lineRule="auto"/>
        <w:outlineLvl w:val="1"/>
        <w:rPr>
          <w:rFonts w:eastAsia="Times New Roman" w:cstheme="minorHAnsi"/>
          <w:b/>
          <w:smallCaps/>
          <w:color w:val="FF0000"/>
          <w:spacing w:val="5"/>
          <w:sz w:val="28"/>
          <w:szCs w:val="28"/>
        </w:rPr>
      </w:pPr>
      <w:r w:rsidRPr="003737F5">
        <w:rPr>
          <w:rFonts w:eastAsia="Calibri,Times New Roman" w:cstheme="minorHAnsi"/>
          <w:b/>
          <w:smallCaps/>
          <w:color w:val="FF0000"/>
          <w:spacing w:val="5"/>
          <w:sz w:val="28"/>
          <w:szCs w:val="28"/>
        </w:rPr>
        <w:t>Aim of RS</w:t>
      </w:r>
      <w:r w:rsidR="00783A4A" w:rsidRPr="003737F5">
        <w:rPr>
          <w:rFonts w:eastAsia="Calibri,Times New Roman" w:cstheme="minorHAnsi"/>
          <w:b/>
          <w:smallCaps/>
          <w:color w:val="FF0000"/>
          <w:spacing w:val="5"/>
          <w:sz w:val="28"/>
          <w:szCs w:val="28"/>
        </w:rPr>
        <w:t>H</w:t>
      </w:r>
      <w:r w:rsidRPr="003737F5">
        <w:rPr>
          <w:rFonts w:eastAsia="Calibri,Times New Roman" w:cstheme="minorHAnsi"/>
          <w:b/>
          <w:smallCaps/>
          <w:color w:val="FF0000"/>
          <w:spacing w:val="5"/>
          <w:sz w:val="28"/>
          <w:szCs w:val="28"/>
        </w:rPr>
        <w:t xml:space="preserve">E and the Mission Statement </w:t>
      </w:r>
    </w:p>
    <w:p w14:paraId="067A7A27" w14:textId="46EE0A93" w:rsidR="008274B7" w:rsidRPr="002D61B6" w:rsidRDefault="008274B7" w:rsidP="008274B7">
      <w:pPr>
        <w:keepNext/>
        <w:spacing w:after="0" w:line="276" w:lineRule="auto"/>
        <w:jc w:val="both"/>
        <w:rPr>
          <w:rFonts w:eastAsia="Times New Roman" w:cstheme="minorHAnsi"/>
          <w:sz w:val="24"/>
          <w:szCs w:val="24"/>
        </w:rPr>
      </w:pPr>
      <w:r w:rsidRPr="002D61B6">
        <w:rPr>
          <w:rFonts w:eastAsia="Calibri,Times New Roman" w:cstheme="minorHAnsi"/>
          <w:sz w:val="24"/>
          <w:szCs w:val="24"/>
        </w:rPr>
        <w:t>Our Mission Statement commits us to the education of the whole child (spiritual, physical, intellectual, moral, social, cultural, emotional) and we believe that RS</w:t>
      </w:r>
      <w:r w:rsidR="00D30CEB" w:rsidRPr="002D61B6">
        <w:rPr>
          <w:rFonts w:eastAsia="Calibri,Times New Roman" w:cstheme="minorHAnsi"/>
          <w:sz w:val="24"/>
          <w:szCs w:val="24"/>
        </w:rPr>
        <w:t>H</w:t>
      </w:r>
      <w:r w:rsidRPr="002D61B6">
        <w:rPr>
          <w:rFonts w:eastAsia="Calibri,Times New Roman" w:cstheme="minorHAnsi"/>
          <w:sz w:val="24"/>
          <w:szCs w:val="24"/>
        </w:rPr>
        <w:t>E is an integral part of this education.  Furthermore, our school aims state that we will endeavour to raise pupils’ self-esteem, help them to grow in knowledge and understanding, recognise the value of all persons and develop caring and sensitive attitudes. It is in this context that we commit ourselves:</w:t>
      </w:r>
    </w:p>
    <w:p w14:paraId="23ACEEA8" w14:textId="77777777" w:rsidR="008274B7" w:rsidRPr="002D61B6" w:rsidRDefault="008274B7" w:rsidP="008274B7">
      <w:pPr>
        <w:keepNext/>
        <w:spacing w:after="0" w:line="276" w:lineRule="auto"/>
        <w:jc w:val="both"/>
        <w:rPr>
          <w:rFonts w:eastAsia="Times New Roman" w:cstheme="minorHAnsi"/>
          <w:sz w:val="24"/>
          <w:szCs w:val="24"/>
        </w:rPr>
      </w:pPr>
      <w:r w:rsidRPr="002D61B6">
        <w:rPr>
          <w:rFonts w:eastAsia="Times New Roman" w:cstheme="minorHAnsi"/>
          <w:sz w:val="24"/>
          <w:szCs w:val="24"/>
        </w:rPr>
        <w:tab/>
      </w:r>
    </w:p>
    <w:p w14:paraId="3C4C5742" w14:textId="77777777" w:rsidR="008274B7" w:rsidRPr="002D61B6" w:rsidRDefault="008274B7" w:rsidP="008274B7">
      <w:pPr>
        <w:keepNext/>
        <w:spacing w:after="0" w:line="276" w:lineRule="auto"/>
        <w:jc w:val="both"/>
        <w:rPr>
          <w:rFonts w:eastAsia="Times New Roman" w:cstheme="minorHAnsi"/>
          <w:sz w:val="24"/>
          <w:szCs w:val="24"/>
        </w:rPr>
      </w:pPr>
      <w:r w:rsidRPr="002D61B6">
        <w:rPr>
          <w:rFonts w:eastAsia="Calibri,Times New Roman" w:cstheme="minorHAnsi"/>
          <w:sz w:val="24"/>
          <w:szCs w:val="24"/>
        </w:rPr>
        <w:t>In partnership with parents, to provide children and young people with a “positive and prudent sexual education”</w:t>
      </w:r>
      <w:r w:rsidRPr="002D61B6">
        <w:rPr>
          <w:rFonts w:eastAsia="Calibri,Times New Roman" w:cstheme="minorHAnsi"/>
          <w:sz w:val="24"/>
          <w:szCs w:val="24"/>
          <w:vertAlign w:val="superscript"/>
        </w:rPr>
        <w:footnoteReference w:id="2"/>
      </w:r>
      <w:r w:rsidRPr="002D61B6">
        <w:rPr>
          <w:rFonts w:eastAsia="Calibri,Times New Roman" w:cstheme="minorHAnsi"/>
          <w:sz w:val="24"/>
          <w:szCs w:val="24"/>
        </w:rPr>
        <w:t xml:space="preserve"> which is compatible with their physical, cognitive, psychological, and spiritual maturity, and rooted in a Catholic vision of education and the human person.</w:t>
      </w:r>
    </w:p>
    <w:p w14:paraId="3E7BB83F" w14:textId="24AF1442" w:rsidR="00454ACC" w:rsidRPr="002D61B6" w:rsidRDefault="00454ACC" w:rsidP="00454ACC">
      <w:pPr>
        <w:spacing w:after="0" w:line="240" w:lineRule="auto"/>
        <w:jc w:val="both"/>
        <w:rPr>
          <w:rFonts w:eastAsia="Times New Roman" w:cstheme="minorHAnsi"/>
          <w:sz w:val="24"/>
          <w:szCs w:val="24"/>
        </w:rPr>
      </w:pPr>
    </w:p>
    <w:p w14:paraId="2B5815B1" w14:textId="77777777" w:rsidR="00454ACC" w:rsidRPr="002D61B6" w:rsidRDefault="00454ACC" w:rsidP="00454ACC">
      <w:pPr>
        <w:tabs>
          <w:tab w:val="left" w:pos="1985"/>
        </w:tabs>
        <w:spacing w:after="0" w:line="276" w:lineRule="auto"/>
        <w:jc w:val="both"/>
        <w:rPr>
          <w:rFonts w:eastAsia="Times New Roman" w:cstheme="minorHAnsi"/>
          <w:b/>
          <w:sz w:val="24"/>
          <w:szCs w:val="24"/>
        </w:rPr>
      </w:pPr>
      <w:r w:rsidRPr="002D61B6">
        <w:rPr>
          <w:rFonts w:eastAsia="Calibri,Times New Roman" w:cstheme="minorHAnsi"/>
          <w:b/>
          <w:bCs/>
          <w:sz w:val="24"/>
          <w:szCs w:val="24"/>
        </w:rPr>
        <w:t>Objectives</w:t>
      </w:r>
    </w:p>
    <w:p w14:paraId="069529F1" w14:textId="77777777" w:rsidR="00454ACC" w:rsidRPr="002D61B6" w:rsidRDefault="00454ACC" w:rsidP="00454ACC">
      <w:pPr>
        <w:tabs>
          <w:tab w:val="left" w:pos="1985"/>
        </w:tabs>
        <w:spacing w:after="0" w:line="276" w:lineRule="auto"/>
        <w:jc w:val="both"/>
        <w:rPr>
          <w:rFonts w:eastAsia="Times New Roman" w:cstheme="minorHAnsi"/>
          <w:sz w:val="24"/>
          <w:szCs w:val="24"/>
        </w:rPr>
      </w:pPr>
      <w:r w:rsidRPr="002D61B6">
        <w:rPr>
          <w:rFonts w:eastAsia="Calibri,Times New Roman" w:cstheme="minorHAnsi"/>
          <w:sz w:val="24"/>
          <w:szCs w:val="24"/>
        </w:rPr>
        <w:t xml:space="preserve">To develop the following </w:t>
      </w:r>
      <w:r w:rsidRPr="002D61B6">
        <w:rPr>
          <w:rFonts w:eastAsia="Calibri,Times New Roman" w:cstheme="minorHAnsi"/>
          <w:b/>
          <w:bCs/>
          <w:sz w:val="24"/>
          <w:szCs w:val="24"/>
        </w:rPr>
        <w:t>attitudes and virtues</w:t>
      </w:r>
      <w:r w:rsidRPr="002D61B6">
        <w:rPr>
          <w:rFonts w:eastAsia="Calibri,Times New Roman" w:cstheme="minorHAnsi"/>
          <w:sz w:val="24"/>
          <w:szCs w:val="24"/>
        </w:rPr>
        <w:t>:</w:t>
      </w:r>
    </w:p>
    <w:p w14:paraId="2376B607" w14:textId="77777777" w:rsidR="00454ACC" w:rsidRPr="002D61B6" w:rsidRDefault="00454ACC" w:rsidP="00454ACC">
      <w:pPr>
        <w:numPr>
          <w:ilvl w:val="0"/>
          <w:numId w:val="2"/>
        </w:numPr>
        <w:tabs>
          <w:tab w:val="left" w:pos="1985"/>
        </w:tabs>
        <w:spacing w:after="0" w:line="276" w:lineRule="auto"/>
        <w:contextualSpacing/>
        <w:jc w:val="both"/>
        <w:rPr>
          <w:rFonts w:eastAsia="Calibri,Times New Roman" w:cstheme="minorHAnsi"/>
          <w:sz w:val="24"/>
          <w:szCs w:val="24"/>
        </w:rPr>
      </w:pPr>
      <w:r w:rsidRPr="002D61B6">
        <w:rPr>
          <w:rFonts w:eastAsia="Calibri,Times New Roman" w:cstheme="minorHAnsi"/>
          <w:sz w:val="24"/>
          <w:szCs w:val="24"/>
        </w:rPr>
        <w:t>reverence for the gift of human sexuality and fertility;</w:t>
      </w:r>
    </w:p>
    <w:p w14:paraId="1C31FC38" w14:textId="77777777" w:rsidR="00454ACC" w:rsidRPr="002D61B6" w:rsidRDefault="00454ACC" w:rsidP="00454ACC">
      <w:pPr>
        <w:numPr>
          <w:ilvl w:val="0"/>
          <w:numId w:val="2"/>
        </w:numPr>
        <w:tabs>
          <w:tab w:val="left" w:pos="1985"/>
        </w:tabs>
        <w:spacing w:after="0" w:line="276" w:lineRule="auto"/>
        <w:contextualSpacing/>
        <w:jc w:val="both"/>
        <w:rPr>
          <w:rFonts w:eastAsia="Calibri,Times New Roman" w:cstheme="minorHAnsi"/>
          <w:sz w:val="24"/>
          <w:szCs w:val="24"/>
        </w:rPr>
      </w:pPr>
      <w:r w:rsidRPr="002D61B6">
        <w:rPr>
          <w:rFonts w:eastAsia="Calibri,Times New Roman" w:cstheme="minorHAnsi"/>
          <w:sz w:val="24"/>
          <w:szCs w:val="24"/>
        </w:rPr>
        <w:t>respect for the dignity of every human being – in their own person and in the person of others;</w:t>
      </w:r>
    </w:p>
    <w:p w14:paraId="44A5A35F" w14:textId="77777777" w:rsidR="00454ACC" w:rsidRPr="002D61B6" w:rsidRDefault="00454ACC" w:rsidP="00454ACC">
      <w:pPr>
        <w:numPr>
          <w:ilvl w:val="0"/>
          <w:numId w:val="2"/>
        </w:numPr>
        <w:tabs>
          <w:tab w:val="left" w:pos="1985"/>
        </w:tabs>
        <w:spacing w:after="0" w:line="276" w:lineRule="auto"/>
        <w:contextualSpacing/>
        <w:jc w:val="both"/>
        <w:rPr>
          <w:rFonts w:eastAsia="Calibri,Times New Roman" w:cstheme="minorHAnsi"/>
          <w:sz w:val="24"/>
          <w:szCs w:val="24"/>
        </w:rPr>
      </w:pPr>
      <w:r w:rsidRPr="002D61B6">
        <w:rPr>
          <w:rFonts w:eastAsia="Calibri,Times New Roman" w:cstheme="minorHAnsi"/>
          <w:sz w:val="24"/>
          <w:szCs w:val="24"/>
        </w:rPr>
        <w:t>joy in the goodness of the created world and their own bodily natures;</w:t>
      </w:r>
    </w:p>
    <w:p w14:paraId="217941BD" w14:textId="77777777" w:rsidR="00454ACC" w:rsidRPr="002D61B6" w:rsidRDefault="00454ACC" w:rsidP="00454ACC">
      <w:pPr>
        <w:numPr>
          <w:ilvl w:val="0"/>
          <w:numId w:val="2"/>
        </w:numPr>
        <w:tabs>
          <w:tab w:val="left" w:pos="1985"/>
        </w:tabs>
        <w:spacing w:after="0" w:line="276" w:lineRule="auto"/>
        <w:contextualSpacing/>
        <w:jc w:val="both"/>
        <w:rPr>
          <w:rFonts w:eastAsia="Calibri,Times New Roman" w:cstheme="minorHAnsi"/>
          <w:sz w:val="24"/>
          <w:szCs w:val="24"/>
        </w:rPr>
      </w:pPr>
      <w:r w:rsidRPr="002D61B6">
        <w:rPr>
          <w:rFonts w:eastAsia="Calibri,Times New Roman" w:cstheme="minorHAnsi"/>
          <w:sz w:val="24"/>
          <w:szCs w:val="24"/>
        </w:rPr>
        <w:t>responsibility for their own actions and a recognition of the impact of these on others;</w:t>
      </w:r>
    </w:p>
    <w:p w14:paraId="5FB19D7C" w14:textId="77777777" w:rsidR="00454ACC" w:rsidRPr="002D61B6" w:rsidRDefault="00454ACC" w:rsidP="00454ACC">
      <w:pPr>
        <w:numPr>
          <w:ilvl w:val="0"/>
          <w:numId w:val="2"/>
        </w:numPr>
        <w:tabs>
          <w:tab w:val="left" w:pos="1985"/>
        </w:tabs>
        <w:spacing w:after="0" w:line="276" w:lineRule="auto"/>
        <w:contextualSpacing/>
        <w:jc w:val="both"/>
        <w:rPr>
          <w:rFonts w:eastAsia="Calibri,Times New Roman" w:cstheme="minorHAnsi"/>
          <w:sz w:val="24"/>
          <w:szCs w:val="24"/>
        </w:rPr>
      </w:pPr>
      <w:r w:rsidRPr="002D61B6">
        <w:rPr>
          <w:rFonts w:eastAsia="Calibri,Times New Roman" w:cstheme="minorHAnsi"/>
          <w:sz w:val="24"/>
          <w:szCs w:val="24"/>
        </w:rPr>
        <w:t>celebrating the gift of life-long, self-giving love;</w:t>
      </w:r>
    </w:p>
    <w:p w14:paraId="3BF37EEE" w14:textId="77777777" w:rsidR="00454ACC" w:rsidRPr="002D61B6" w:rsidRDefault="00454ACC" w:rsidP="00454ACC">
      <w:pPr>
        <w:numPr>
          <w:ilvl w:val="0"/>
          <w:numId w:val="2"/>
        </w:numPr>
        <w:tabs>
          <w:tab w:val="left" w:pos="1985"/>
        </w:tabs>
        <w:spacing w:after="0" w:line="276" w:lineRule="auto"/>
        <w:contextualSpacing/>
        <w:jc w:val="both"/>
        <w:rPr>
          <w:rFonts w:eastAsia="Calibri,Times New Roman" w:cstheme="minorHAnsi"/>
          <w:sz w:val="24"/>
          <w:szCs w:val="24"/>
        </w:rPr>
      </w:pPr>
      <w:r w:rsidRPr="002D61B6">
        <w:rPr>
          <w:rFonts w:eastAsia="Calibri,Times New Roman" w:cstheme="minorHAnsi"/>
          <w:sz w:val="24"/>
          <w:szCs w:val="24"/>
        </w:rPr>
        <w:t>recognising the importance of marriage and family life;</w:t>
      </w:r>
    </w:p>
    <w:p w14:paraId="075944FC" w14:textId="77777777" w:rsidR="00454ACC" w:rsidRPr="002D61B6" w:rsidRDefault="00454ACC" w:rsidP="00454ACC">
      <w:pPr>
        <w:numPr>
          <w:ilvl w:val="0"/>
          <w:numId w:val="2"/>
        </w:numPr>
        <w:tabs>
          <w:tab w:val="left" w:pos="1985"/>
        </w:tabs>
        <w:spacing w:after="0" w:line="276" w:lineRule="auto"/>
        <w:contextualSpacing/>
        <w:jc w:val="both"/>
        <w:rPr>
          <w:rFonts w:eastAsia="Calibri,Times New Roman" w:cstheme="minorHAnsi"/>
          <w:sz w:val="24"/>
          <w:szCs w:val="24"/>
        </w:rPr>
      </w:pPr>
      <w:r w:rsidRPr="002D61B6">
        <w:rPr>
          <w:rFonts w:eastAsia="Calibri,Times New Roman" w:cstheme="minorHAnsi"/>
          <w:sz w:val="24"/>
          <w:szCs w:val="24"/>
        </w:rPr>
        <w:t>fidelity in relationships.</w:t>
      </w:r>
    </w:p>
    <w:p w14:paraId="06B826D5" w14:textId="77777777" w:rsidR="00454ACC" w:rsidRPr="002D61B6" w:rsidRDefault="00454ACC" w:rsidP="00454ACC">
      <w:pPr>
        <w:spacing w:after="0" w:line="276" w:lineRule="auto"/>
        <w:jc w:val="both"/>
        <w:rPr>
          <w:rFonts w:eastAsia="Times New Roman" w:cstheme="minorHAnsi"/>
          <w:sz w:val="24"/>
          <w:szCs w:val="24"/>
        </w:rPr>
      </w:pPr>
    </w:p>
    <w:p w14:paraId="61B65E18" w14:textId="77777777" w:rsidR="00454ACC" w:rsidRPr="002D61B6" w:rsidRDefault="00454ACC" w:rsidP="00454ACC">
      <w:pPr>
        <w:spacing w:after="0" w:line="276" w:lineRule="auto"/>
        <w:jc w:val="both"/>
        <w:rPr>
          <w:rFonts w:eastAsia="Calibri,Times New Roman" w:cstheme="minorHAnsi"/>
          <w:sz w:val="24"/>
          <w:szCs w:val="24"/>
        </w:rPr>
      </w:pPr>
      <w:r w:rsidRPr="002D61B6">
        <w:rPr>
          <w:rFonts w:eastAsia="Calibri,Times New Roman" w:cstheme="minorHAnsi"/>
          <w:sz w:val="24"/>
          <w:szCs w:val="24"/>
        </w:rPr>
        <w:t xml:space="preserve">To develop the following </w:t>
      </w:r>
      <w:r w:rsidRPr="002D61B6">
        <w:rPr>
          <w:rFonts w:eastAsia="Calibri,Times New Roman" w:cstheme="minorHAnsi"/>
          <w:b/>
          <w:bCs/>
          <w:sz w:val="24"/>
          <w:szCs w:val="24"/>
        </w:rPr>
        <w:t>personal and social skills</w:t>
      </w:r>
      <w:r w:rsidRPr="002D61B6">
        <w:rPr>
          <w:rFonts w:eastAsia="Calibri,Times New Roman" w:cstheme="minorHAnsi"/>
          <w:sz w:val="24"/>
          <w:szCs w:val="24"/>
        </w:rPr>
        <w:t>:</w:t>
      </w:r>
    </w:p>
    <w:p w14:paraId="339DD37D" w14:textId="63A1A664" w:rsidR="004D3ED7" w:rsidRPr="002D61B6" w:rsidRDefault="00C2657C" w:rsidP="004D3ED7">
      <w:pPr>
        <w:pStyle w:val="ListParagraph"/>
        <w:numPr>
          <w:ilvl w:val="0"/>
          <w:numId w:val="3"/>
        </w:numPr>
        <w:spacing w:after="0" w:line="276" w:lineRule="auto"/>
        <w:jc w:val="both"/>
        <w:rPr>
          <w:rFonts w:eastAsia="Times New Roman" w:cstheme="minorHAnsi"/>
          <w:sz w:val="24"/>
          <w:szCs w:val="24"/>
        </w:rPr>
      </w:pPr>
      <w:r w:rsidRPr="002D61B6">
        <w:rPr>
          <w:rFonts w:cstheme="minorHAnsi"/>
          <w:sz w:val="24"/>
          <w:szCs w:val="24"/>
        </w:rPr>
        <w:t>develop</w:t>
      </w:r>
      <w:r w:rsidR="00AE1DDB" w:rsidRPr="002D61B6">
        <w:rPr>
          <w:rFonts w:cstheme="minorHAnsi"/>
          <w:sz w:val="24"/>
          <w:szCs w:val="24"/>
        </w:rPr>
        <w:t xml:space="preserve"> </w:t>
      </w:r>
      <w:r w:rsidR="00383B9E" w:rsidRPr="002D61B6">
        <w:rPr>
          <w:rFonts w:cstheme="minorHAnsi"/>
          <w:sz w:val="24"/>
          <w:szCs w:val="24"/>
        </w:rPr>
        <w:t xml:space="preserve">the </w:t>
      </w:r>
      <w:r w:rsidR="004D3ED7" w:rsidRPr="002D61B6">
        <w:rPr>
          <w:rFonts w:cstheme="minorHAnsi"/>
          <w:sz w:val="24"/>
          <w:szCs w:val="24"/>
        </w:rPr>
        <w:t xml:space="preserve">skills that form the building blocks of all positive relationships, from the </w:t>
      </w:r>
      <w:r w:rsidR="00383B9E" w:rsidRPr="002D61B6">
        <w:rPr>
          <w:rFonts w:cstheme="minorHAnsi"/>
          <w:sz w:val="24"/>
          <w:szCs w:val="24"/>
        </w:rPr>
        <w:t xml:space="preserve">very </w:t>
      </w:r>
      <w:r w:rsidR="004D3ED7" w:rsidRPr="002D61B6">
        <w:rPr>
          <w:rFonts w:cstheme="minorHAnsi"/>
          <w:sz w:val="24"/>
          <w:szCs w:val="24"/>
        </w:rPr>
        <w:t>start of their education</w:t>
      </w:r>
      <w:r w:rsidR="008E005A" w:rsidRPr="002D61B6">
        <w:rPr>
          <w:rFonts w:cstheme="minorHAnsi"/>
          <w:sz w:val="24"/>
          <w:szCs w:val="24"/>
        </w:rPr>
        <w:t>,</w:t>
      </w:r>
      <w:r w:rsidR="004D3ED7" w:rsidRPr="002D61B6">
        <w:rPr>
          <w:rFonts w:cstheme="minorHAnsi"/>
          <w:sz w:val="24"/>
          <w:szCs w:val="24"/>
        </w:rPr>
        <w:t xml:space="preserve"> to grow into kind, caring adults who have respect for others </w:t>
      </w:r>
    </w:p>
    <w:p w14:paraId="2C4498B6" w14:textId="77777777" w:rsidR="00454ACC" w:rsidRPr="002D61B6" w:rsidRDefault="00454ACC" w:rsidP="00454ACC">
      <w:pPr>
        <w:numPr>
          <w:ilvl w:val="0"/>
          <w:numId w:val="3"/>
        </w:numPr>
        <w:spacing w:after="0" w:line="276" w:lineRule="auto"/>
        <w:contextualSpacing/>
        <w:jc w:val="both"/>
        <w:rPr>
          <w:rFonts w:eastAsia="Calibri,Times New Roman" w:cstheme="minorHAnsi"/>
          <w:sz w:val="24"/>
          <w:szCs w:val="24"/>
        </w:rPr>
      </w:pPr>
      <w:r w:rsidRPr="002D61B6">
        <w:rPr>
          <w:rFonts w:eastAsia="Calibri,Times New Roman" w:cstheme="minorHAnsi"/>
          <w:sz w:val="24"/>
          <w:szCs w:val="24"/>
        </w:rPr>
        <w:t>making sound judgements and good choices which have integrity, and which are respectful of the individual’s commitments;</w:t>
      </w:r>
    </w:p>
    <w:p w14:paraId="5EA3375C" w14:textId="77777777" w:rsidR="00454ACC" w:rsidRPr="002D61B6" w:rsidRDefault="00454ACC" w:rsidP="00454ACC">
      <w:pPr>
        <w:numPr>
          <w:ilvl w:val="0"/>
          <w:numId w:val="3"/>
        </w:numPr>
        <w:spacing w:after="0" w:line="276" w:lineRule="auto"/>
        <w:contextualSpacing/>
        <w:jc w:val="both"/>
        <w:rPr>
          <w:rFonts w:eastAsia="Calibri,Times New Roman" w:cstheme="minorHAnsi"/>
          <w:sz w:val="24"/>
          <w:szCs w:val="24"/>
        </w:rPr>
      </w:pPr>
      <w:r w:rsidRPr="002D61B6">
        <w:rPr>
          <w:rFonts w:eastAsia="Calibri,Times New Roman" w:cstheme="minorHAnsi"/>
          <w:sz w:val="24"/>
          <w:szCs w:val="24"/>
        </w:rPr>
        <w:lastRenderedPageBreak/>
        <w:t>loving and being loved, and the ability to form friendships and loving, stable relationships free from exploitation, abuse and bullying;</w:t>
      </w:r>
    </w:p>
    <w:p w14:paraId="368FBBEF" w14:textId="77777777" w:rsidR="00454ACC" w:rsidRPr="002D61B6" w:rsidRDefault="00454ACC" w:rsidP="00454ACC">
      <w:pPr>
        <w:numPr>
          <w:ilvl w:val="0"/>
          <w:numId w:val="3"/>
        </w:numPr>
        <w:spacing w:after="0" w:line="276" w:lineRule="auto"/>
        <w:contextualSpacing/>
        <w:jc w:val="both"/>
        <w:rPr>
          <w:rFonts w:eastAsia="Calibri,Times New Roman" w:cstheme="minorHAnsi"/>
          <w:sz w:val="24"/>
          <w:szCs w:val="24"/>
        </w:rPr>
      </w:pPr>
      <w:r w:rsidRPr="002D61B6">
        <w:rPr>
          <w:rFonts w:eastAsia="Calibri,Times New Roman" w:cstheme="minorHAnsi"/>
          <w:sz w:val="24"/>
          <w:szCs w:val="24"/>
        </w:rPr>
        <w:t>managing emotions within relationships, and when relationships break down, with confidence, sensitivity and dignity;</w:t>
      </w:r>
    </w:p>
    <w:p w14:paraId="43298ECC" w14:textId="77777777" w:rsidR="00454ACC" w:rsidRPr="002D61B6" w:rsidRDefault="00454ACC" w:rsidP="00454ACC">
      <w:pPr>
        <w:numPr>
          <w:ilvl w:val="0"/>
          <w:numId w:val="3"/>
        </w:numPr>
        <w:spacing w:after="0" w:line="276" w:lineRule="auto"/>
        <w:contextualSpacing/>
        <w:jc w:val="both"/>
        <w:rPr>
          <w:rFonts w:eastAsia="Calibri,Times New Roman" w:cstheme="minorHAnsi"/>
          <w:sz w:val="24"/>
          <w:szCs w:val="24"/>
        </w:rPr>
      </w:pPr>
      <w:r w:rsidRPr="002D61B6">
        <w:rPr>
          <w:rFonts w:eastAsia="Calibri,Times New Roman" w:cstheme="minorHAnsi"/>
          <w:sz w:val="24"/>
          <w:szCs w:val="24"/>
        </w:rPr>
        <w:t>managing conflict positively, recognising the value of difference;</w:t>
      </w:r>
    </w:p>
    <w:p w14:paraId="2C58132F" w14:textId="77777777" w:rsidR="00454ACC" w:rsidRPr="002D61B6" w:rsidRDefault="00454ACC" w:rsidP="00454ACC">
      <w:pPr>
        <w:numPr>
          <w:ilvl w:val="0"/>
          <w:numId w:val="3"/>
        </w:numPr>
        <w:spacing w:after="0" w:line="276" w:lineRule="auto"/>
        <w:contextualSpacing/>
        <w:jc w:val="both"/>
        <w:rPr>
          <w:rFonts w:eastAsia="Calibri,Times New Roman" w:cstheme="minorHAnsi"/>
          <w:sz w:val="24"/>
          <w:szCs w:val="24"/>
        </w:rPr>
      </w:pPr>
      <w:r w:rsidRPr="002D61B6">
        <w:rPr>
          <w:rFonts w:eastAsia="Calibri,Times New Roman" w:cstheme="minorHAnsi"/>
          <w:sz w:val="24"/>
          <w:szCs w:val="24"/>
        </w:rPr>
        <w:t>cultivating humility, mercy and compassion, learning to forgive and be forgiven;</w:t>
      </w:r>
    </w:p>
    <w:p w14:paraId="49E4BB34" w14:textId="77777777" w:rsidR="00454ACC" w:rsidRPr="002D61B6" w:rsidRDefault="00454ACC" w:rsidP="00454ACC">
      <w:pPr>
        <w:numPr>
          <w:ilvl w:val="0"/>
          <w:numId w:val="3"/>
        </w:numPr>
        <w:spacing w:after="0" w:line="276" w:lineRule="auto"/>
        <w:contextualSpacing/>
        <w:jc w:val="both"/>
        <w:rPr>
          <w:rFonts w:eastAsia="Calibri,Times New Roman" w:cstheme="minorHAnsi"/>
          <w:sz w:val="24"/>
          <w:szCs w:val="24"/>
        </w:rPr>
      </w:pPr>
      <w:r w:rsidRPr="002D61B6">
        <w:rPr>
          <w:rFonts w:eastAsia="Calibri,Times New Roman" w:cstheme="minorHAnsi"/>
          <w:sz w:val="24"/>
          <w:szCs w:val="24"/>
        </w:rPr>
        <w:t>developing self-esteem and confidence, demonstrating self-respect and empathy for others;</w:t>
      </w:r>
    </w:p>
    <w:p w14:paraId="66EE9E84" w14:textId="77777777" w:rsidR="00454ACC" w:rsidRPr="002D61B6" w:rsidRDefault="00454ACC" w:rsidP="00454ACC">
      <w:pPr>
        <w:numPr>
          <w:ilvl w:val="0"/>
          <w:numId w:val="3"/>
        </w:numPr>
        <w:spacing w:after="0" w:line="276" w:lineRule="auto"/>
        <w:contextualSpacing/>
        <w:jc w:val="both"/>
        <w:rPr>
          <w:rFonts w:eastAsia="Calibri,Times New Roman" w:cstheme="minorHAnsi"/>
          <w:sz w:val="24"/>
          <w:szCs w:val="24"/>
        </w:rPr>
      </w:pPr>
      <w:r w:rsidRPr="002D61B6">
        <w:rPr>
          <w:rFonts w:eastAsia="Calibri,Times New Roman" w:cstheme="minorHAnsi"/>
          <w:sz w:val="24"/>
          <w:szCs w:val="24"/>
        </w:rPr>
        <w:t>building resilience and the ability to resist unwanted pressures, recognising the influence and impact of the media, internet and peer groups and so developing the ability to assess pressures and respond appropriately;</w:t>
      </w:r>
    </w:p>
    <w:p w14:paraId="0637F62C" w14:textId="2E5CB4DA" w:rsidR="00701341" w:rsidRPr="002D61B6" w:rsidRDefault="00701341" w:rsidP="00454ACC">
      <w:pPr>
        <w:numPr>
          <w:ilvl w:val="0"/>
          <w:numId w:val="3"/>
        </w:numPr>
        <w:spacing w:after="0" w:line="276" w:lineRule="auto"/>
        <w:contextualSpacing/>
        <w:jc w:val="both"/>
        <w:rPr>
          <w:rFonts w:eastAsia="Calibri,Times New Roman" w:cstheme="minorHAnsi"/>
          <w:sz w:val="24"/>
          <w:szCs w:val="24"/>
        </w:rPr>
      </w:pPr>
      <w:r w:rsidRPr="002D61B6">
        <w:rPr>
          <w:rFonts w:cstheme="minorHAnsi"/>
          <w:sz w:val="24"/>
          <w:szCs w:val="24"/>
        </w:rPr>
        <w:t>developing skills for managing difficult feelings in their friendships, like disappointment or anger.</w:t>
      </w:r>
    </w:p>
    <w:p w14:paraId="6B442BFB" w14:textId="77777777" w:rsidR="00454ACC" w:rsidRPr="002D61B6" w:rsidRDefault="00454ACC" w:rsidP="00454ACC">
      <w:pPr>
        <w:numPr>
          <w:ilvl w:val="0"/>
          <w:numId w:val="3"/>
        </w:numPr>
        <w:spacing w:after="0" w:line="276" w:lineRule="auto"/>
        <w:contextualSpacing/>
        <w:jc w:val="both"/>
        <w:rPr>
          <w:rFonts w:eastAsia="Calibri,Times New Roman" w:cstheme="minorHAnsi"/>
          <w:sz w:val="24"/>
          <w:szCs w:val="24"/>
        </w:rPr>
      </w:pPr>
      <w:r w:rsidRPr="002D61B6">
        <w:rPr>
          <w:rFonts w:eastAsia="Calibri,Times New Roman" w:cstheme="minorHAnsi"/>
          <w:sz w:val="24"/>
          <w:szCs w:val="24"/>
        </w:rPr>
        <w:t>being patient, delaying gratification and learning to recognise the appropriate stages in the development of relationships, and how to love chastely;</w:t>
      </w:r>
    </w:p>
    <w:p w14:paraId="3CF66E10" w14:textId="400288F9" w:rsidR="009206A1" w:rsidRPr="002D61B6" w:rsidRDefault="009206A1">
      <w:pPr>
        <w:pStyle w:val="ListParagraph"/>
        <w:numPr>
          <w:ilvl w:val="0"/>
          <w:numId w:val="3"/>
        </w:numPr>
        <w:spacing w:after="0" w:line="276" w:lineRule="auto"/>
        <w:jc w:val="both"/>
        <w:rPr>
          <w:rFonts w:eastAsia="Calibri,Times New Roman" w:cstheme="minorHAnsi"/>
          <w:sz w:val="24"/>
          <w:szCs w:val="24"/>
        </w:rPr>
      </w:pPr>
      <w:r w:rsidRPr="002D61B6">
        <w:rPr>
          <w:rFonts w:cstheme="minorHAnsi"/>
          <w:sz w:val="24"/>
          <w:szCs w:val="24"/>
        </w:rPr>
        <w:t>Develop skills to keep themselves and others safe, and to recognise and report risks and abuse, including online.</w:t>
      </w:r>
    </w:p>
    <w:p w14:paraId="315829F4" w14:textId="1E8918A2" w:rsidR="00454ACC" w:rsidRPr="002D61B6" w:rsidRDefault="002602CE" w:rsidP="00454ACC">
      <w:pPr>
        <w:numPr>
          <w:ilvl w:val="0"/>
          <w:numId w:val="3"/>
        </w:numPr>
        <w:spacing w:after="0" w:line="276" w:lineRule="auto"/>
        <w:contextualSpacing/>
        <w:jc w:val="both"/>
        <w:rPr>
          <w:rFonts w:eastAsia="Calibri,Times New Roman" w:cstheme="minorHAnsi"/>
          <w:sz w:val="24"/>
          <w:szCs w:val="24"/>
        </w:rPr>
      </w:pPr>
      <w:r w:rsidRPr="002D61B6">
        <w:rPr>
          <w:rFonts w:eastAsia="Calibri,Times New Roman" w:cstheme="minorHAnsi"/>
          <w:sz w:val="24"/>
          <w:szCs w:val="24"/>
        </w:rPr>
        <w:t>Ability to</w:t>
      </w:r>
      <w:r w:rsidR="00454ACC" w:rsidRPr="002D61B6">
        <w:rPr>
          <w:rFonts w:eastAsia="Calibri,Times New Roman" w:cstheme="minorHAnsi"/>
          <w:sz w:val="24"/>
          <w:szCs w:val="24"/>
        </w:rPr>
        <w:t xml:space="preserve"> assess risks and manag</w:t>
      </w:r>
      <w:r w:rsidRPr="002D61B6">
        <w:rPr>
          <w:rFonts w:eastAsia="Calibri,Times New Roman" w:cstheme="minorHAnsi"/>
          <w:sz w:val="24"/>
          <w:szCs w:val="24"/>
        </w:rPr>
        <w:t>e</w:t>
      </w:r>
      <w:r w:rsidR="00454ACC" w:rsidRPr="002D61B6">
        <w:rPr>
          <w:rFonts w:eastAsia="Calibri,Times New Roman" w:cstheme="minorHAnsi"/>
          <w:sz w:val="24"/>
          <w:szCs w:val="24"/>
        </w:rPr>
        <w:t xml:space="preserve"> behaviours in order to minimise the risk to health and personal integrity.</w:t>
      </w:r>
    </w:p>
    <w:p w14:paraId="7B6843D9" w14:textId="77777777" w:rsidR="00E05A03" w:rsidRPr="002D61B6" w:rsidRDefault="00DE48B6" w:rsidP="001773A8">
      <w:pPr>
        <w:pStyle w:val="ListParagraph"/>
        <w:numPr>
          <w:ilvl w:val="0"/>
          <w:numId w:val="3"/>
        </w:numPr>
        <w:spacing w:after="0" w:line="276" w:lineRule="auto"/>
        <w:jc w:val="both"/>
        <w:rPr>
          <w:rFonts w:eastAsia="Calibri,Times New Roman" w:cstheme="minorHAnsi"/>
          <w:sz w:val="24"/>
          <w:szCs w:val="24"/>
        </w:rPr>
      </w:pPr>
      <w:r w:rsidRPr="002D61B6">
        <w:rPr>
          <w:rFonts w:cstheme="minorHAnsi"/>
          <w:sz w:val="24"/>
          <w:szCs w:val="24"/>
        </w:rPr>
        <w:t>Develop skills</w:t>
      </w:r>
      <w:r w:rsidR="003C329D" w:rsidRPr="002D61B6">
        <w:rPr>
          <w:rFonts w:cstheme="minorHAnsi"/>
          <w:sz w:val="24"/>
          <w:szCs w:val="24"/>
        </w:rPr>
        <w:t xml:space="preserve"> to understand what counts as abusive behaviour and </w:t>
      </w:r>
      <w:r w:rsidR="0058787F" w:rsidRPr="002D61B6">
        <w:rPr>
          <w:rFonts w:cstheme="minorHAnsi"/>
          <w:sz w:val="24"/>
          <w:szCs w:val="24"/>
        </w:rPr>
        <w:t xml:space="preserve">learn </w:t>
      </w:r>
      <w:r w:rsidR="003C329D" w:rsidRPr="002D61B6">
        <w:rPr>
          <w:rFonts w:cstheme="minorHAnsi"/>
          <w:sz w:val="24"/>
          <w:szCs w:val="24"/>
        </w:rPr>
        <w:t xml:space="preserve">to trust their instincts about behaviour that doesn’t feel right. </w:t>
      </w:r>
    </w:p>
    <w:p w14:paraId="1C55BAD5" w14:textId="036A854C" w:rsidR="003C329D" w:rsidRPr="002D61B6" w:rsidRDefault="00E05A03" w:rsidP="001773A8">
      <w:pPr>
        <w:pStyle w:val="ListParagraph"/>
        <w:numPr>
          <w:ilvl w:val="0"/>
          <w:numId w:val="3"/>
        </w:numPr>
        <w:spacing w:after="0" w:line="276" w:lineRule="auto"/>
        <w:jc w:val="both"/>
        <w:rPr>
          <w:rFonts w:eastAsia="Calibri,Times New Roman" w:cstheme="minorHAnsi"/>
          <w:sz w:val="24"/>
          <w:szCs w:val="24"/>
        </w:rPr>
      </w:pPr>
      <w:r w:rsidRPr="002D61B6">
        <w:rPr>
          <w:rFonts w:cstheme="minorHAnsi"/>
          <w:sz w:val="24"/>
          <w:szCs w:val="24"/>
        </w:rPr>
        <w:t>Ability to</w:t>
      </w:r>
      <w:r w:rsidR="003C329D" w:rsidRPr="002D61B6">
        <w:rPr>
          <w:rFonts w:cstheme="minorHAnsi"/>
          <w:sz w:val="24"/>
          <w:szCs w:val="24"/>
        </w:rPr>
        <w:t xml:space="preserve"> understand about bullying, and that this can include the use of derogatory terms relating to sex, race, disability or sexual orientation.</w:t>
      </w:r>
    </w:p>
    <w:p w14:paraId="54094169" w14:textId="7FCACF0F" w:rsidR="006F667C" w:rsidRPr="002D61B6" w:rsidRDefault="006F667C" w:rsidP="006C4D10">
      <w:pPr>
        <w:spacing w:after="0" w:line="276" w:lineRule="auto"/>
        <w:ind w:left="720"/>
        <w:contextualSpacing/>
        <w:jc w:val="both"/>
        <w:rPr>
          <w:rFonts w:eastAsia="Calibri,Times New Roman" w:cstheme="minorHAnsi"/>
          <w:sz w:val="24"/>
          <w:szCs w:val="24"/>
          <w:highlight w:val="yellow"/>
        </w:rPr>
      </w:pPr>
    </w:p>
    <w:p w14:paraId="3DE72C5F" w14:textId="77777777" w:rsidR="00454ACC" w:rsidRPr="002D61B6" w:rsidRDefault="00454ACC" w:rsidP="00454ACC">
      <w:pPr>
        <w:keepNext/>
        <w:spacing w:after="0" w:line="276" w:lineRule="auto"/>
        <w:jc w:val="both"/>
        <w:rPr>
          <w:rFonts w:eastAsia="Times New Roman" w:cstheme="minorHAnsi"/>
          <w:sz w:val="24"/>
          <w:szCs w:val="24"/>
        </w:rPr>
      </w:pPr>
      <w:r w:rsidRPr="002D61B6">
        <w:rPr>
          <w:rFonts w:eastAsiaTheme="minorEastAsia" w:cstheme="minorHAnsi"/>
          <w:b/>
          <w:bCs/>
          <w:sz w:val="24"/>
          <w:szCs w:val="24"/>
        </w:rPr>
        <w:t>To</w:t>
      </w:r>
      <w:r w:rsidRPr="002D61B6">
        <w:rPr>
          <w:rFonts w:eastAsiaTheme="minorEastAsia" w:cstheme="minorHAnsi"/>
          <w:sz w:val="24"/>
          <w:szCs w:val="24"/>
        </w:rPr>
        <w:t xml:space="preserve"> </w:t>
      </w:r>
      <w:r w:rsidRPr="002D61B6">
        <w:rPr>
          <w:rFonts w:eastAsiaTheme="minorEastAsia" w:cstheme="minorHAnsi"/>
          <w:b/>
          <w:bCs/>
          <w:sz w:val="24"/>
          <w:szCs w:val="24"/>
        </w:rPr>
        <w:t>know and understand</w:t>
      </w:r>
      <w:r w:rsidRPr="002D61B6">
        <w:rPr>
          <w:rFonts w:eastAsiaTheme="minorEastAsia" w:cstheme="minorHAnsi"/>
          <w:sz w:val="24"/>
          <w:szCs w:val="24"/>
        </w:rPr>
        <w:t>:</w:t>
      </w:r>
    </w:p>
    <w:p w14:paraId="689E198B" w14:textId="77777777" w:rsidR="00454ACC" w:rsidRPr="002D61B6" w:rsidRDefault="00454ACC" w:rsidP="00454ACC">
      <w:pPr>
        <w:keepNext/>
        <w:numPr>
          <w:ilvl w:val="0"/>
          <w:numId w:val="4"/>
        </w:numPr>
        <w:spacing w:after="0" w:line="276" w:lineRule="auto"/>
        <w:contextualSpacing/>
        <w:jc w:val="both"/>
        <w:rPr>
          <w:rFonts w:eastAsia="Calibri,Times New Roman" w:cstheme="minorHAnsi"/>
          <w:sz w:val="24"/>
          <w:szCs w:val="24"/>
        </w:rPr>
      </w:pPr>
      <w:r w:rsidRPr="002D61B6">
        <w:rPr>
          <w:rFonts w:eastAsia="Calibri,Times New Roman" w:cstheme="minorHAnsi"/>
          <w:sz w:val="24"/>
          <w:szCs w:val="24"/>
        </w:rPr>
        <w:t>the Church’s teaching on relationships and the nature and meaning of sexual love;</w:t>
      </w:r>
    </w:p>
    <w:p w14:paraId="1446CBF4" w14:textId="77777777" w:rsidR="00454ACC" w:rsidRPr="002D61B6" w:rsidRDefault="00454ACC" w:rsidP="00454ACC">
      <w:pPr>
        <w:keepNext/>
        <w:numPr>
          <w:ilvl w:val="0"/>
          <w:numId w:val="4"/>
        </w:numPr>
        <w:spacing w:after="0" w:line="276" w:lineRule="auto"/>
        <w:contextualSpacing/>
        <w:jc w:val="both"/>
        <w:rPr>
          <w:rFonts w:eastAsia="Calibri,Times New Roman" w:cstheme="minorHAnsi"/>
          <w:sz w:val="24"/>
          <w:szCs w:val="24"/>
        </w:rPr>
      </w:pPr>
      <w:r w:rsidRPr="002D61B6">
        <w:rPr>
          <w:rFonts w:eastAsia="Calibri,Times New Roman" w:cstheme="minorHAnsi"/>
          <w:sz w:val="24"/>
          <w:szCs w:val="24"/>
        </w:rPr>
        <w:t>the Church’s teaching on marriage and the importance of marriage and family life;</w:t>
      </w:r>
    </w:p>
    <w:p w14:paraId="7B0B1D0A" w14:textId="77777777" w:rsidR="00454ACC" w:rsidRPr="002D61B6" w:rsidRDefault="00454ACC" w:rsidP="00454ACC">
      <w:pPr>
        <w:keepNext/>
        <w:numPr>
          <w:ilvl w:val="0"/>
          <w:numId w:val="4"/>
        </w:numPr>
        <w:spacing w:after="0" w:line="276" w:lineRule="auto"/>
        <w:contextualSpacing/>
        <w:jc w:val="both"/>
        <w:rPr>
          <w:rFonts w:eastAsia="Calibri,Times New Roman" w:cstheme="minorHAnsi"/>
          <w:sz w:val="24"/>
          <w:szCs w:val="24"/>
        </w:rPr>
      </w:pPr>
      <w:r w:rsidRPr="002D61B6">
        <w:rPr>
          <w:rFonts w:eastAsia="Calibri,Times New Roman" w:cstheme="minorHAnsi"/>
          <w:sz w:val="24"/>
          <w:szCs w:val="24"/>
        </w:rPr>
        <w:t>the centrality and importance of virtue in guiding human living and loving;</w:t>
      </w:r>
    </w:p>
    <w:p w14:paraId="7465FAD2" w14:textId="77777777" w:rsidR="00454ACC" w:rsidRPr="002D61B6" w:rsidRDefault="00454ACC" w:rsidP="00454ACC">
      <w:pPr>
        <w:keepNext/>
        <w:numPr>
          <w:ilvl w:val="0"/>
          <w:numId w:val="4"/>
        </w:numPr>
        <w:spacing w:after="0" w:line="276" w:lineRule="auto"/>
        <w:contextualSpacing/>
        <w:jc w:val="both"/>
        <w:rPr>
          <w:rFonts w:eastAsia="Calibri,Times New Roman" w:cstheme="minorHAnsi"/>
          <w:sz w:val="24"/>
          <w:szCs w:val="24"/>
        </w:rPr>
      </w:pPr>
      <w:r w:rsidRPr="002D61B6">
        <w:rPr>
          <w:rFonts w:eastAsia="Calibri,Times New Roman" w:cstheme="minorHAnsi"/>
          <w:sz w:val="24"/>
          <w:szCs w:val="24"/>
        </w:rPr>
        <w:t>the physical and psychological changes that accompany puberty;</w:t>
      </w:r>
    </w:p>
    <w:p w14:paraId="0754439A" w14:textId="77777777" w:rsidR="00454ACC" w:rsidRPr="002D61B6" w:rsidRDefault="00454ACC" w:rsidP="00454ACC">
      <w:pPr>
        <w:keepNext/>
        <w:numPr>
          <w:ilvl w:val="0"/>
          <w:numId w:val="4"/>
        </w:numPr>
        <w:spacing w:after="0" w:line="276" w:lineRule="auto"/>
        <w:contextualSpacing/>
        <w:jc w:val="both"/>
        <w:rPr>
          <w:rFonts w:eastAsia="Calibri,Times New Roman" w:cstheme="minorHAnsi"/>
          <w:sz w:val="24"/>
          <w:szCs w:val="24"/>
        </w:rPr>
      </w:pPr>
      <w:r w:rsidRPr="002D61B6">
        <w:rPr>
          <w:rFonts w:eastAsia="Calibri,Times New Roman" w:cstheme="minorHAnsi"/>
          <w:sz w:val="24"/>
          <w:szCs w:val="24"/>
        </w:rPr>
        <w:t>the facts about human reproduction, how love is expressed sexually and how sexual love plays an essential and sacred role in procreation;</w:t>
      </w:r>
    </w:p>
    <w:p w14:paraId="22CFB4A4" w14:textId="68FA1CC5" w:rsidR="00BE0C4A" w:rsidRPr="002D61B6" w:rsidRDefault="00EB3CA7" w:rsidP="00BE0C4A">
      <w:pPr>
        <w:numPr>
          <w:ilvl w:val="0"/>
          <w:numId w:val="4"/>
        </w:numPr>
        <w:spacing w:after="0" w:line="276" w:lineRule="auto"/>
        <w:contextualSpacing/>
        <w:jc w:val="both"/>
        <w:rPr>
          <w:rFonts w:eastAsia="Calibri,Times New Roman" w:cstheme="minorHAnsi"/>
          <w:sz w:val="24"/>
          <w:szCs w:val="24"/>
        </w:rPr>
      </w:pPr>
      <w:r w:rsidRPr="002D61B6">
        <w:rPr>
          <w:rFonts w:eastAsia="Calibri,Times New Roman" w:cstheme="minorHAnsi"/>
          <w:sz w:val="24"/>
          <w:szCs w:val="24"/>
        </w:rPr>
        <w:t>K</w:t>
      </w:r>
      <w:r w:rsidR="00520994" w:rsidRPr="002D61B6">
        <w:rPr>
          <w:rFonts w:eastAsia="Calibri,Times New Roman" w:cstheme="minorHAnsi"/>
          <w:sz w:val="24"/>
          <w:szCs w:val="24"/>
        </w:rPr>
        <w:t>n</w:t>
      </w:r>
      <w:r w:rsidRPr="002D61B6">
        <w:rPr>
          <w:rFonts w:eastAsia="Calibri,Times New Roman" w:cstheme="minorHAnsi"/>
          <w:sz w:val="24"/>
          <w:szCs w:val="24"/>
        </w:rPr>
        <w:t xml:space="preserve">owledge and </w:t>
      </w:r>
      <w:r w:rsidR="00BE0C4A" w:rsidRPr="002D61B6">
        <w:rPr>
          <w:rFonts w:eastAsia="Calibri,Times New Roman" w:cstheme="minorHAnsi"/>
          <w:sz w:val="24"/>
          <w:szCs w:val="24"/>
        </w:rPr>
        <w:t xml:space="preserve">strategies of who to speak to and what to do when they have concerns about themselves or others and the ability to be resilient when seeking help. </w:t>
      </w:r>
    </w:p>
    <w:p w14:paraId="30FC2303" w14:textId="365A1259" w:rsidR="00592D76" w:rsidRPr="002D61B6" w:rsidRDefault="00AE4123" w:rsidP="00BE0C4A">
      <w:pPr>
        <w:numPr>
          <w:ilvl w:val="0"/>
          <w:numId w:val="4"/>
        </w:numPr>
        <w:spacing w:after="0" w:line="276" w:lineRule="auto"/>
        <w:contextualSpacing/>
        <w:jc w:val="both"/>
        <w:rPr>
          <w:rFonts w:eastAsia="Calibri,Times New Roman" w:cstheme="minorHAnsi"/>
          <w:sz w:val="24"/>
          <w:szCs w:val="24"/>
        </w:rPr>
      </w:pPr>
      <w:r w:rsidRPr="002D61B6">
        <w:rPr>
          <w:rFonts w:eastAsia="Calibri,Times New Roman" w:cstheme="minorHAnsi"/>
          <w:sz w:val="24"/>
          <w:szCs w:val="24"/>
        </w:rPr>
        <w:t>Know and understand</w:t>
      </w:r>
      <w:r w:rsidR="00FA1448" w:rsidRPr="002D61B6">
        <w:rPr>
          <w:rFonts w:eastAsia="Calibri,Times New Roman" w:cstheme="minorHAnsi"/>
          <w:sz w:val="24"/>
          <w:szCs w:val="24"/>
        </w:rPr>
        <w:t xml:space="preserve"> that being a victim of abuse is never the fault of the child.</w:t>
      </w:r>
    </w:p>
    <w:p w14:paraId="6EE62145" w14:textId="77777777" w:rsidR="00BE0C4A" w:rsidRPr="002D61B6" w:rsidRDefault="00BE0C4A" w:rsidP="00BE0C4A">
      <w:pPr>
        <w:spacing w:after="0" w:line="276" w:lineRule="auto"/>
        <w:ind w:left="720"/>
        <w:contextualSpacing/>
        <w:jc w:val="both"/>
        <w:rPr>
          <w:rFonts w:eastAsia="Calibri,Times New Roman" w:cstheme="minorHAnsi"/>
          <w:sz w:val="24"/>
          <w:szCs w:val="24"/>
        </w:rPr>
      </w:pPr>
    </w:p>
    <w:p w14:paraId="48F00EF5" w14:textId="77777777" w:rsidR="003737F5" w:rsidRDefault="003737F5" w:rsidP="007A69F2">
      <w:pPr>
        <w:spacing w:before="240" w:after="80" w:line="276" w:lineRule="auto"/>
        <w:outlineLvl w:val="1"/>
        <w:rPr>
          <w:rFonts w:eastAsia="Calibri,Times New Roman" w:cstheme="minorHAnsi"/>
          <w:b/>
          <w:smallCaps/>
          <w:color w:val="FF0000"/>
          <w:spacing w:val="5"/>
          <w:sz w:val="28"/>
          <w:szCs w:val="28"/>
        </w:rPr>
      </w:pPr>
    </w:p>
    <w:p w14:paraId="17E8F9EC" w14:textId="4326F775" w:rsidR="007A69F2" w:rsidRPr="003737F5" w:rsidRDefault="00B80FF1" w:rsidP="007A69F2">
      <w:pPr>
        <w:spacing w:before="240" w:after="80" w:line="276" w:lineRule="auto"/>
        <w:outlineLvl w:val="1"/>
        <w:rPr>
          <w:rFonts w:eastAsia="Calibri,Times New Roman" w:cstheme="minorHAnsi"/>
          <w:b/>
          <w:smallCaps/>
          <w:color w:val="FF0000"/>
          <w:spacing w:val="5"/>
          <w:sz w:val="28"/>
          <w:szCs w:val="28"/>
        </w:rPr>
      </w:pPr>
      <w:r w:rsidRPr="003737F5">
        <w:rPr>
          <w:rFonts w:eastAsia="Calibri,Times New Roman" w:cstheme="minorHAnsi"/>
          <w:b/>
          <w:smallCaps/>
          <w:color w:val="FF0000"/>
          <w:spacing w:val="5"/>
          <w:sz w:val="28"/>
          <w:szCs w:val="28"/>
        </w:rPr>
        <w:lastRenderedPageBreak/>
        <w:t>Curriculum</w:t>
      </w:r>
      <w:r w:rsidR="00323D5E" w:rsidRPr="003737F5">
        <w:rPr>
          <w:rFonts w:eastAsia="Calibri,Times New Roman" w:cstheme="minorHAnsi"/>
          <w:b/>
          <w:smallCaps/>
          <w:color w:val="FF0000"/>
          <w:spacing w:val="5"/>
          <w:sz w:val="28"/>
          <w:szCs w:val="28"/>
        </w:rPr>
        <w:t xml:space="preserve"> </w:t>
      </w:r>
      <w:r w:rsidRPr="003737F5">
        <w:rPr>
          <w:rFonts w:eastAsia="Calibri,Times New Roman" w:cstheme="minorHAnsi"/>
          <w:b/>
          <w:smallCaps/>
          <w:color w:val="FF0000"/>
          <w:spacing w:val="5"/>
          <w:sz w:val="28"/>
          <w:szCs w:val="28"/>
        </w:rPr>
        <w:t xml:space="preserve">for </w:t>
      </w:r>
      <w:r w:rsidR="007A69F2" w:rsidRPr="003737F5">
        <w:rPr>
          <w:rFonts w:eastAsia="Calibri,Times New Roman" w:cstheme="minorHAnsi"/>
          <w:b/>
          <w:smallCaps/>
          <w:color w:val="FF0000"/>
          <w:spacing w:val="5"/>
          <w:sz w:val="28"/>
          <w:szCs w:val="28"/>
        </w:rPr>
        <w:t>Relationship</w:t>
      </w:r>
      <w:r w:rsidR="003E10DD" w:rsidRPr="003737F5">
        <w:rPr>
          <w:rFonts w:eastAsia="Calibri,Times New Roman" w:cstheme="minorHAnsi"/>
          <w:b/>
          <w:smallCaps/>
          <w:color w:val="FF0000"/>
          <w:spacing w:val="5"/>
          <w:sz w:val="28"/>
          <w:szCs w:val="28"/>
        </w:rPr>
        <w:t xml:space="preserve">, </w:t>
      </w:r>
      <w:r w:rsidR="007A69F2" w:rsidRPr="003737F5">
        <w:rPr>
          <w:rFonts w:eastAsia="Calibri,Times New Roman" w:cstheme="minorHAnsi"/>
          <w:b/>
          <w:smallCaps/>
          <w:color w:val="FF0000"/>
          <w:spacing w:val="5"/>
          <w:sz w:val="28"/>
          <w:szCs w:val="28"/>
        </w:rPr>
        <w:t xml:space="preserve">Sex </w:t>
      </w:r>
      <w:r w:rsidR="003E10DD" w:rsidRPr="003737F5">
        <w:rPr>
          <w:rFonts w:eastAsia="Calibri,Times New Roman" w:cstheme="minorHAnsi"/>
          <w:b/>
          <w:smallCaps/>
          <w:color w:val="FF0000"/>
          <w:spacing w:val="5"/>
          <w:sz w:val="28"/>
          <w:szCs w:val="28"/>
        </w:rPr>
        <w:t xml:space="preserve">and Health </w:t>
      </w:r>
      <w:r w:rsidR="007A69F2" w:rsidRPr="003737F5">
        <w:rPr>
          <w:rFonts w:eastAsia="Calibri,Times New Roman" w:cstheme="minorHAnsi"/>
          <w:b/>
          <w:smallCaps/>
          <w:color w:val="FF0000"/>
          <w:spacing w:val="5"/>
          <w:sz w:val="28"/>
          <w:szCs w:val="28"/>
        </w:rPr>
        <w:t>Education</w:t>
      </w:r>
    </w:p>
    <w:p w14:paraId="0A694751" w14:textId="30166764" w:rsidR="00315684" w:rsidRPr="002D61B6" w:rsidRDefault="009E50EC" w:rsidP="00981767">
      <w:pPr>
        <w:keepNext/>
        <w:spacing w:after="0" w:line="276" w:lineRule="auto"/>
        <w:ind w:left="360"/>
        <w:jc w:val="both"/>
        <w:rPr>
          <w:rFonts w:eastAsia="Times New Roman" w:cstheme="minorHAnsi"/>
          <w:sz w:val="24"/>
          <w:szCs w:val="24"/>
        </w:rPr>
      </w:pPr>
      <w:r w:rsidRPr="002D61B6">
        <w:rPr>
          <w:rFonts w:eastAsia="Calibri,Times New Roman" w:cstheme="minorHAnsi"/>
          <w:sz w:val="24"/>
          <w:szCs w:val="24"/>
        </w:rPr>
        <w:t xml:space="preserve">The </w:t>
      </w:r>
      <w:r w:rsidR="00746139" w:rsidRPr="002D61B6">
        <w:rPr>
          <w:rFonts w:eastAsia="Calibri,Times New Roman" w:cstheme="minorHAnsi"/>
          <w:sz w:val="24"/>
          <w:szCs w:val="24"/>
        </w:rPr>
        <w:t xml:space="preserve">Christian </w:t>
      </w:r>
      <w:r w:rsidRPr="002D61B6">
        <w:rPr>
          <w:rFonts w:eastAsia="Calibri,Times New Roman" w:cstheme="minorHAnsi"/>
          <w:sz w:val="24"/>
          <w:szCs w:val="24"/>
        </w:rPr>
        <w:t>belief in the unique dignity of the human person</w:t>
      </w:r>
      <w:r w:rsidR="000A0204" w:rsidRPr="002D61B6">
        <w:rPr>
          <w:rFonts w:eastAsia="Calibri,Times New Roman" w:cstheme="minorHAnsi"/>
          <w:sz w:val="24"/>
          <w:szCs w:val="24"/>
        </w:rPr>
        <w:t>,</w:t>
      </w:r>
      <w:r w:rsidRPr="002D61B6">
        <w:rPr>
          <w:rFonts w:eastAsia="Calibri,Times New Roman" w:cstheme="minorHAnsi"/>
          <w:sz w:val="24"/>
          <w:szCs w:val="24"/>
        </w:rPr>
        <w:t xml:space="preserve"> made in the image and likeness of God</w:t>
      </w:r>
      <w:r w:rsidR="00E615F3" w:rsidRPr="002D61B6">
        <w:rPr>
          <w:rFonts w:eastAsia="Calibri,Times New Roman" w:cstheme="minorHAnsi"/>
          <w:sz w:val="24"/>
          <w:szCs w:val="24"/>
        </w:rPr>
        <w:t xml:space="preserve">, forms the basis of all that we </w:t>
      </w:r>
      <w:r w:rsidR="00442E0C" w:rsidRPr="002D61B6">
        <w:rPr>
          <w:rFonts w:eastAsia="Calibri,Times New Roman" w:cstheme="minorHAnsi"/>
          <w:sz w:val="24"/>
          <w:szCs w:val="24"/>
        </w:rPr>
        <w:t>aim to teach the children about</w:t>
      </w:r>
      <w:r w:rsidR="000E07A1" w:rsidRPr="002D61B6">
        <w:rPr>
          <w:rFonts w:eastAsia="Calibri,Times New Roman" w:cstheme="minorHAnsi"/>
          <w:sz w:val="24"/>
          <w:szCs w:val="24"/>
        </w:rPr>
        <w:t>:</w:t>
      </w:r>
    </w:p>
    <w:p w14:paraId="0085FE2F" w14:textId="77777777" w:rsidR="00315684" w:rsidRPr="002D61B6" w:rsidRDefault="00442E0C" w:rsidP="00AC26C5">
      <w:pPr>
        <w:pStyle w:val="ListParagraph"/>
        <w:numPr>
          <w:ilvl w:val="0"/>
          <w:numId w:val="7"/>
        </w:numPr>
        <w:spacing w:after="0" w:line="276" w:lineRule="auto"/>
        <w:rPr>
          <w:rFonts w:eastAsia="Calibri,Times New Roman" w:cstheme="minorHAnsi"/>
          <w:sz w:val="24"/>
          <w:szCs w:val="24"/>
        </w:rPr>
      </w:pPr>
      <w:r w:rsidRPr="002D61B6">
        <w:rPr>
          <w:rFonts w:eastAsia="Calibri,Times New Roman" w:cstheme="minorHAnsi"/>
          <w:sz w:val="24"/>
          <w:szCs w:val="24"/>
        </w:rPr>
        <w:t>how to form</w:t>
      </w:r>
      <w:r w:rsidR="00E04663" w:rsidRPr="002D61B6">
        <w:rPr>
          <w:rFonts w:eastAsia="Calibri,Times New Roman" w:cstheme="minorHAnsi"/>
          <w:sz w:val="24"/>
          <w:szCs w:val="24"/>
        </w:rPr>
        <w:t xml:space="preserve"> loving</w:t>
      </w:r>
      <w:r w:rsidRPr="002D61B6">
        <w:rPr>
          <w:rFonts w:eastAsia="Calibri,Times New Roman" w:cstheme="minorHAnsi"/>
          <w:sz w:val="24"/>
          <w:szCs w:val="24"/>
        </w:rPr>
        <w:t xml:space="preserve"> relationships, </w:t>
      </w:r>
    </w:p>
    <w:p w14:paraId="34EC418A" w14:textId="77777777" w:rsidR="00315684" w:rsidRPr="002D61B6" w:rsidRDefault="001E7BE2" w:rsidP="00AC26C5">
      <w:pPr>
        <w:pStyle w:val="ListParagraph"/>
        <w:numPr>
          <w:ilvl w:val="0"/>
          <w:numId w:val="7"/>
        </w:numPr>
        <w:spacing w:after="0" w:line="276" w:lineRule="auto"/>
        <w:rPr>
          <w:rFonts w:eastAsia="Calibri,Times New Roman" w:cstheme="minorHAnsi"/>
          <w:sz w:val="24"/>
          <w:szCs w:val="24"/>
        </w:rPr>
      </w:pPr>
      <w:r w:rsidRPr="002D61B6">
        <w:rPr>
          <w:rFonts w:eastAsia="Calibri,Times New Roman" w:cstheme="minorHAnsi"/>
          <w:sz w:val="24"/>
          <w:szCs w:val="24"/>
        </w:rPr>
        <w:t xml:space="preserve">how to </w:t>
      </w:r>
      <w:r w:rsidR="00442E0C" w:rsidRPr="002D61B6">
        <w:rPr>
          <w:rFonts w:eastAsia="Calibri,Times New Roman" w:cstheme="minorHAnsi"/>
          <w:sz w:val="24"/>
          <w:szCs w:val="24"/>
        </w:rPr>
        <w:t xml:space="preserve">understand the gift of human sexuality and </w:t>
      </w:r>
    </w:p>
    <w:p w14:paraId="05B09FA0" w14:textId="77777777" w:rsidR="00315684" w:rsidRPr="002D61B6" w:rsidRDefault="001E7BE2" w:rsidP="00AC26C5">
      <w:pPr>
        <w:pStyle w:val="ListParagraph"/>
        <w:numPr>
          <w:ilvl w:val="0"/>
          <w:numId w:val="7"/>
        </w:numPr>
        <w:spacing w:after="0" w:line="276" w:lineRule="auto"/>
        <w:rPr>
          <w:rFonts w:eastAsia="Calibri,Times New Roman" w:cstheme="minorHAnsi"/>
          <w:sz w:val="24"/>
          <w:szCs w:val="24"/>
        </w:rPr>
      </w:pPr>
      <w:r w:rsidRPr="002D61B6">
        <w:rPr>
          <w:rFonts w:eastAsia="Calibri,Times New Roman" w:cstheme="minorHAnsi"/>
          <w:sz w:val="24"/>
          <w:szCs w:val="24"/>
        </w:rPr>
        <w:t xml:space="preserve">how to </w:t>
      </w:r>
      <w:r w:rsidR="00442E0C" w:rsidRPr="002D61B6">
        <w:rPr>
          <w:rFonts w:eastAsia="Calibri,Times New Roman" w:cstheme="minorHAnsi"/>
          <w:sz w:val="24"/>
          <w:szCs w:val="24"/>
        </w:rPr>
        <w:t xml:space="preserve">care for </w:t>
      </w:r>
      <w:r w:rsidRPr="002D61B6">
        <w:rPr>
          <w:rFonts w:eastAsia="Calibri,Times New Roman" w:cstheme="minorHAnsi"/>
          <w:sz w:val="24"/>
          <w:szCs w:val="24"/>
        </w:rPr>
        <w:t xml:space="preserve">the gift of </w:t>
      </w:r>
      <w:r w:rsidR="00442E0C" w:rsidRPr="002D61B6">
        <w:rPr>
          <w:rFonts w:eastAsia="Calibri,Times New Roman" w:cstheme="minorHAnsi"/>
          <w:sz w:val="24"/>
          <w:szCs w:val="24"/>
        </w:rPr>
        <w:t>their health and the health of others.</w:t>
      </w:r>
      <w:r w:rsidRPr="002D61B6">
        <w:rPr>
          <w:rFonts w:eastAsia="Calibri,Times New Roman" w:cstheme="minorHAnsi"/>
          <w:sz w:val="24"/>
          <w:szCs w:val="24"/>
        </w:rPr>
        <w:t xml:space="preserve"> </w:t>
      </w:r>
    </w:p>
    <w:p w14:paraId="468A96A0" w14:textId="7A6E1C29" w:rsidR="009E50EC" w:rsidRPr="002D61B6" w:rsidRDefault="00B50A10" w:rsidP="00AC26C5">
      <w:pPr>
        <w:spacing w:after="0" w:line="276" w:lineRule="auto"/>
        <w:ind w:left="360"/>
        <w:rPr>
          <w:rFonts w:eastAsia="Calibri,Times New Roman" w:cstheme="minorHAnsi"/>
          <w:sz w:val="24"/>
          <w:szCs w:val="24"/>
        </w:rPr>
      </w:pPr>
      <w:r w:rsidRPr="002D61B6">
        <w:rPr>
          <w:rFonts w:eastAsia="Calibri,Times New Roman" w:cstheme="minorHAnsi"/>
          <w:sz w:val="24"/>
          <w:szCs w:val="24"/>
        </w:rPr>
        <w:t>By</w:t>
      </w:r>
      <w:r w:rsidR="00F827BE" w:rsidRPr="002D61B6">
        <w:rPr>
          <w:rFonts w:eastAsia="Calibri,Times New Roman" w:cstheme="minorHAnsi"/>
          <w:sz w:val="24"/>
          <w:szCs w:val="24"/>
        </w:rPr>
        <w:t xml:space="preserve"> </w:t>
      </w:r>
      <w:r w:rsidR="00820D7E" w:rsidRPr="002D61B6">
        <w:rPr>
          <w:rFonts w:eastAsia="Calibri,Times New Roman" w:cstheme="minorHAnsi"/>
          <w:sz w:val="24"/>
          <w:szCs w:val="24"/>
        </w:rPr>
        <w:t>combining these three area</w:t>
      </w:r>
      <w:r w:rsidR="00AB41B4" w:rsidRPr="002D61B6">
        <w:rPr>
          <w:rFonts w:eastAsia="Calibri,Times New Roman" w:cstheme="minorHAnsi"/>
          <w:sz w:val="24"/>
          <w:szCs w:val="24"/>
        </w:rPr>
        <w:t>s</w:t>
      </w:r>
      <w:r w:rsidR="00820D7E" w:rsidRPr="002D61B6">
        <w:rPr>
          <w:rFonts w:eastAsia="Calibri,Times New Roman" w:cstheme="minorHAnsi"/>
          <w:sz w:val="24"/>
          <w:szCs w:val="24"/>
        </w:rPr>
        <w:t xml:space="preserve"> in</w:t>
      </w:r>
      <w:r w:rsidR="00F827BE" w:rsidRPr="002D61B6">
        <w:rPr>
          <w:rFonts w:eastAsia="Calibri,Times New Roman" w:cstheme="minorHAnsi"/>
          <w:sz w:val="24"/>
          <w:szCs w:val="24"/>
        </w:rPr>
        <w:t xml:space="preserve"> the subject of RSHE</w:t>
      </w:r>
      <w:r w:rsidR="00A35E76" w:rsidRPr="002D61B6">
        <w:rPr>
          <w:rFonts w:eastAsia="Calibri,Times New Roman" w:cstheme="minorHAnsi"/>
          <w:sz w:val="24"/>
          <w:szCs w:val="24"/>
        </w:rPr>
        <w:t>, we help the</w:t>
      </w:r>
      <w:r w:rsidR="00F827BE" w:rsidRPr="002D61B6">
        <w:rPr>
          <w:rFonts w:eastAsia="Calibri,Times New Roman" w:cstheme="minorHAnsi"/>
          <w:sz w:val="24"/>
          <w:szCs w:val="24"/>
        </w:rPr>
        <w:t xml:space="preserve"> children to understand how to do this well</w:t>
      </w:r>
      <w:r w:rsidR="000D47E5" w:rsidRPr="002D61B6">
        <w:rPr>
          <w:rFonts w:eastAsia="Calibri,Times New Roman" w:cstheme="minorHAnsi"/>
          <w:sz w:val="24"/>
          <w:szCs w:val="24"/>
        </w:rPr>
        <w:t>.</w:t>
      </w:r>
      <w:r w:rsidR="00F827BE" w:rsidRPr="002D61B6">
        <w:rPr>
          <w:rFonts w:eastAsia="Calibri,Times New Roman" w:cstheme="minorHAnsi"/>
          <w:sz w:val="24"/>
          <w:szCs w:val="24"/>
        </w:rPr>
        <w:t xml:space="preserve"> </w:t>
      </w:r>
      <w:r w:rsidR="000D47E5" w:rsidRPr="002D61B6">
        <w:rPr>
          <w:rFonts w:eastAsia="Calibri,Times New Roman" w:cstheme="minorHAnsi"/>
          <w:sz w:val="24"/>
          <w:szCs w:val="24"/>
        </w:rPr>
        <w:t>I</w:t>
      </w:r>
      <w:r w:rsidR="00F827BE" w:rsidRPr="002D61B6">
        <w:rPr>
          <w:rFonts w:eastAsia="Calibri,Times New Roman" w:cstheme="minorHAnsi"/>
          <w:sz w:val="24"/>
          <w:szCs w:val="24"/>
        </w:rPr>
        <w:t>n the light of the knowledge that we are made in God’s image and likeness</w:t>
      </w:r>
      <w:r w:rsidR="00E23F17" w:rsidRPr="002D61B6">
        <w:rPr>
          <w:rFonts w:eastAsia="Calibri,Times New Roman" w:cstheme="minorHAnsi"/>
          <w:sz w:val="24"/>
          <w:szCs w:val="24"/>
        </w:rPr>
        <w:t xml:space="preserve">, through the RSHE curriculum, we learn that </w:t>
      </w:r>
      <w:r w:rsidR="006C34BC" w:rsidRPr="002D61B6">
        <w:rPr>
          <w:rFonts w:eastAsia="Calibri,Times New Roman" w:cstheme="minorHAnsi"/>
          <w:sz w:val="24"/>
          <w:szCs w:val="24"/>
        </w:rPr>
        <w:t xml:space="preserve">we are made to know and love Him, and though this relationship, to </w:t>
      </w:r>
      <w:r w:rsidR="00207E56" w:rsidRPr="002D61B6">
        <w:rPr>
          <w:rFonts w:eastAsia="Calibri,Times New Roman" w:cstheme="minorHAnsi"/>
          <w:sz w:val="24"/>
          <w:szCs w:val="24"/>
        </w:rPr>
        <w:t>love ourselves and</w:t>
      </w:r>
      <w:r w:rsidR="00E77A0B" w:rsidRPr="002D61B6">
        <w:rPr>
          <w:rFonts w:eastAsia="Calibri,Times New Roman" w:cstheme="minorHAnsi"/>
          <w:sz w:val="24"/>
          <w:szCs w:val="24"/>
        </w:rPr>
        <w:t xml:space="preserve"> then to love</w:t>
      </w:r>
      <w:r w:rsidR="00207E56" w:rsidRPr="002D61B6">
        <w:rPr>
          <w:rFonts w:eastAsia="Calibri,Times New Roman" w:cstheme="minorHAnsi"/>
          <w:sz w:val="24"/>
          <w:szCs w:val="24"/>
        </w:rPr>
        <w:t xml:space="preserve"> others. It is for this reason that the three areas of Relationship Education, Sex Education and Health Education </w:t>
      </w:r>
      <w:r w:rsidR="00951CD0" w:rsidRPr="002D61B6">
        <w:rPr>
          <w:rFonts w:eastAsia="Calibri,Times New Roman" w:cstheme="minorHAnsi"/>
          <w:sz w:val="24"/>
          <w:szCs w:val="24"/>
        </w:rPr>
        <w:t xml:space="preserve">are interrelated and </w:t>
      </w:r>
      <w:r w:rsidR="00483DFF" w:rsidRPr="002D61B6">
        <w:rPr>
          <w:rFonts w:eastAsia="Calibri,Times New Roman" w:cstheme="minorHAnsi"/>
          <w:sz w:val="24"/>
          <w:szCs w:val="24"/>
        </w:rPr>
        <w:t xml:space="preserve">should </w:t>
      </w:r>
      <w:r w:rsidR="00951CD0" w:rsidRPr="002D61B6">
        <w:rPr>
          <w:rFonts w:eastAsia="Calibri,Times New Roman" w:cstheme="minorHAnsi"/>
          <w:sz w:val="24"/>
          <w:szCs w:val="24"/>
        </w:rPr>
        <w:t>sit together in a well-planned and continuous</w:t>
      </w:r>
      <w:r w:rsidR="00465646" w:rsidRPr="002D61B6">
        <w:rPr>
          <w:rFonts w:eastAsia="Calibri,Times New Roman" w:cstheme="minorHAnsi"/>
          <w:sz w:val="24"/>
          <w:szCs w:val="24"/>
        </w:rPr>
        <w:t xml:space="preserve"> curriculum. </w:t>
      </w:r>
    </w:p>
    <w:p w14:paraId="39E70BBB" w14:textId="77777777" w:rsidR="001A15D8" w:rsidRPr="002D61B6" w:rsidRDefault="001A15D8" w:rsidP="00AC26C5">
      <w:pPr>
        <w:spacing w:after="0" w:line="276" w:lineRule="auto"/>
        <w:rPr>
          <w:rFonts w:eastAsia="Calibri,Times New Roman" w:cstheme="minorHAnsi"/>
          <w:sz w:val="24"/>
          <w:szCs w:val="24"/>
        </w:rPr>
      </w:pPr>
    </w:p>
    <w:p w14:paraId="1DDA56C0" w14:textId="72F975D0" w:rsidR="001F38E4" w:rsidRPr="003737F5" w:rsidRDefault="001F38E4" w:rsidP="001F38E4">
      <w:pPr>
        <w:spacing w:before="240" w:after="80" w:line="276" w:lineRule="auto"/>
        <w:outlineLvl w:val="1"/>
        <w:rPr>
          <w:rFonts w:eastAsia="Times New Roman" w:cstheme="minorHAnsi"/>
          <w:b/>
          <w:smallCaps/>
          <w:color w:val="FF0000"/>
          <w:spacing w:val="5"/>
          <w:sz w:val="28"/>
          <w:szCs w:val="28"/>
        </w:rPr>
      </w:pPr>
      <w:r w:rsidRPr="003737F5">
        <w:rPr>
          <w:rFonts w:eastAsia="Calibri,Times New Roman" w:cstheme="minorHAnsi"/>
          <w:b/>
          <w:smallCaps/>
          <w:color w:val="FF0000"/>
          <w:spacing w:val="5"/>
          <w:sz w:val="28"/>
          <w:szCs w:val="28"/>
        </w:rPr>
        <w:t xml:space="preserve">Relationships Education  </w:t>
      </w:r>
    </w:p>
    <w:p w14:paraId="3587D92A" w14:textId="6944D828" w:rsidR="00266980" w:rsidRPr="002D61B6" w:rsidRDefault="000404F6" w:rsidP="00E56C89">
      <w:pPr>
        <w:spacing w:after="0" w:line="276" w:lineRule="auto"/>
        <w:jc w:val="both"/>
        <w:rPr>
          <w:rFonts w:cstheme="minorHAnsi"/>
          <w:sz w:val="24"/>
          <w:szCs w:val="24"/>
        </w:rPr>
      </w:pPr>
      <w:r w:rsidRPr="002D61B6">
        <w:rPr>
          <w:rFonts w:cstheme="minorHAnsi"/>
          <w:sz w:val="24"/>
          <w:szCs w:val="24"/>
        </w:rPr>
        <w:t xml:space="preserve">In a Catholic school, </w:t>
      </w:r>
      <w:r w:rsidR="00FC4874" w:rsidRPr="002D61B6">
        <w:rPr>
          <w:rFonts w:cstheme="minorHAnsi"/>
          <w:sz w:val="24"/>
          <w:szCs w:val="24"/>
        </w:rPr>
        <w:t xml:space="preserve">relationships education should be anchored in </w:t>
      </w:r>
      <w:r w:rsidR="003E294D" w:rsidRPr="002D61B6">
        <w:rPr>
          <w:rFonts w:cstheme="minorHAnsi"/>
          <w:sz w:val="24"/>
          <w:szCs w:val="24"/>
        </w:rPr>
        <w:t>the understanding of Human dignity and the knowledge that we are all precious children of God</w:t>
      </w:r>
      <w:r w:rsidR="007C78A5" w:rsidRPr="002D61B6">
        <w:rPr>
          <w:rFonts w:cstheme="minorHAnsi"/>
          <w:sz w:val="24"/>
          <w:szCs w:val="24"/>
        </w:rPr>
        <w:t xml:space="preserve"> – and therefore should be concerned with developing positive, respectful relationships with others</w:t>
      </w:r>
      <w:r w:rsidR="002C5351" w:rsidRPr="002D61B6">
        <w:rPr>
          <w:rFonts w:cstheme="minorHAnsi"/>
          <w:sz w:val="24"/>
          <w:szCs w:val="24"/>
        </w:rPr>
        <w:t xml:space="preserve">. </w:t>
      </w:r>
      <w:r w:rsidR="005A3433" w:rsidRPr="002D61B6">
        <w:rPr>
          <w:rFonts w:cstheme="minorHAnsi"/>
          <w:sz w:val="24"/>
          <w:szCs w:val="24"/>
        </w:rPr>
        <w:t xml:space="preserve">Because of the knowledge that </w:t>
      </w:r>
      <w:r w:rsidR="00AE3934" w:rsidRPr="002D61B6">
        <w:rPr>
          <w:rFonts w:cstheme="minorHAnsi"/>
          <w:sz w:val="24"/>
          <w:szCs w:val="24"/>
        </w:rPr>
        <w:t xml:space="preserve">we are </w:t>
      </w:r>
      <w:r w:rsidR="0032587A" w:rsidRPr="002D61B6">
        <w:rPr>
          <w:rFonts w:cstheme="minorHAnsi"/>
          <w:sz w:val="24"/>
          <w:szCs w:val="24"/>
        </w:rPr>
        <w:t>known and loved by God, i</w:t>
      </w:r>
      <w:r w:rsidR="002C5351" w:rsidRPr="002D61B6">
        <w:rPr>
          <w:rFonts w:cstheme="minorHAnsi"/>
          <w:sz w:val="24"/>
          <w:szCs w:val="24"/>
        </w:rPr>
        <w:t xml:space="preserve">t should </w:t>
      </w:r>
      <w:r w:rsidR="00E1536F" w:rsidRPr="002D61B6">
        <w:rPr>
          <w:rFonts w:cstheme="minorHAnsi"/>
          <w:sz w:val="24"/>
          <w:szCs w:val="24"/>
        </w:rPr>
        <w:t>also</w:t>
      </w:r>
      <w:r w:rsidR="00FC4874" w:rsidRPr="002D61B6">
        <w:rPr>
          <w:rFonts w:cstheme="minorHAnsi"/>
          <w:sz w:val="24"/>
          <w:szCs w:val="24"/>
        </w:rPr>
        <w:t xml:space="preserve"> equip children </w:t>
      </w:r>
      <w:r w:rsidR="00E925AF" w:rsidRPr="002D61B6">
        <w:rPr>
          <w:rFonts w:cstheme="minorHAnsi"/>
          <w:sz w:val="24"/>
          <w:szCs w:val="24"/>
        </w:rPr>
        <w:t xml:space="preserve">with the knowledge and of how </w:t>
      </w:r>
      <w:r w:rsidR="00FC4874" w:rsidRPr="002D61B6">
        <w:rPr>
          <w:rFonts w:cstheme="minorHAnsi"/>
          <w:sz w:val="24"/>
          <w:szCs w:val="24"/>
        </w:rPr>
        <w:t xml:space="preserve">to keep themselves </w:t>
      </w:r>
      <w:r w:rsidR="00C86EFC" w:rsidRPr="002D61B6">
        <w:rPr>
          <w:rFonts w:cstheme="minorHAnsi"/>
          <w:sz w:val="24"/>
          <w:szCs w:val="24"/>
        </w:rPr>
        <w:t xml:space="preserve">- </w:t>
      </w:r>
      <w:r w:rsidR="00FC4874" w:rsidRPr="002D61B6">
        <w:rPr>
          <w:rFonts w:cstheme="minorHAnsi"/>
          <w:sz w:val="24"/>
          <w:szCs w:val="24"/>
        </w:rPr>
        <w:t xml:space="preserve">and others </w:t>
      </w:r>
      <w:r w:rsidR="00C86EFC" w:rsidRPr="002D61B6">
        <w:rPr>
          <w:rFonts w:cstheme="minorHAnsi"/>
          <w:sz w:val="24"/>
          <w:szCs w:val="24"/>
        </w:rPr>
        <w:t xml:space="preserve">- </w:t>
      </w:r>
      <w:r w:rsidR="00FC4874" w:rsidRPr="002D61B6">
        <w:rPr>
          <w:rFonts w:cstheme="minorHAnsi"/>
          <w:sz w:val="24"/>
          <w:szCs w:val="24"/>
        </w:rPr>
        <w:t xml:space="preserve">safe, and </w:t>
      </w:r>
      <w:r w:rsidR="00C86EFC" w:rsidRPr="002D61B6">
        <w:rPr>
          <w:rFonts w:cstheme="minorHAnsi"/>
          <w:sz w:val="24"/>
          <w:szCs w:val="24"/>
        </w:rPr>
        <w:t xml:space="preserve">how </w:t>
      </w:r>
      <w:r w:rsidR="00FC4874" w:rsidRPr="002D61B6">
        <w:rPr>
          <w:rFonts w:cstheme="minorHAnsi"/>
          <w:sz w:val="24"/>
          <w:szCs w:val="24"/>
        </w:rPr>
        <w:t xml:space="preserve">to recognise and report risks and abuse, including online. </w:t>
      </w:r>
      <w:r w:rsidR="0075135B" w:rsidRPr="002D61B6">
        <w:rPr>
          <w:rFonts w:cstheme="minorHAnsi"/>
          <w:sz w:val="24"/>
          <w:szCs w:val="24"/>
        </w:rPr>
        <w:t xml:space="preserve">In light of this, we will </w:t>
      </w:r>
      <w:r w:rsidR="004A490A" w:rsidRPr="002D61B6">
        <w:rPr>
          <w:rFonts w:cstheme="minorHAnsi"/>
          <w:sz w:val="24"/>
          <w:szCs w:val="24"/>
        </w:rPr>
        <w:t>teach children about</w:t>
      </w:r>
      <w:r w:rsidR="00FC4874" w:rsidRPr="002D61B6">
        <w:rPr>
          <w:rFonts w:cstheme="minorHAnsi"/>
          <w:sz w:val="24"/>
          <w:szCs w:val="24"/>
        </w:rPr>
        <w:t xml:space="preserve"> boundaries, privacy, and children’s rights over their own bodies and personal information. </w:t>
      </w:r>
      <w:r w:rsidR="000F429A" w:rsidRPr="002D61B6">
        <w:rPr>
          <w:rFonts w:cstheme="minorHAnsi"/>
          <w:sz w:val="24"/>
          <w:szCs w:val="24"/>
        </w:rPr>
        <w:t>As precious children of God, i</w:t>
      </w:r>
      <w:r w:rsidR="00D0229E" w:rsidRPr="002D61B6">
        <w:rPr>
          <w:rFonts w:cstheme="minorHAnsi"/>
          <w:sz w:val="24"/>
          <w:szCs w:val="24"/>
        </w:rPr>
        <w:t>t is essential that we</w:t>
      </w:r>
      <w:r w:rsidR="007C0DC6" w:rsidRPr="002D61B6">
        <w:rPr>
          <w:rFonts w:cstheme="minorHAnsi"/>
          <w:sz w:val="24"/>
          <w:szCs w:val="24"/>
        </w:rPr>
        <w:t xml:space="preserve"> teach children </w:t>
      </w:r>
      <w:r w:rsidR="00DA1A66" w:rsidRPr="002D61B6">
        <w:rPr>
          <w:rFonts w:cstheme="minorHAnsi"/>
          <w:sz w:val="24"/>
          <w:szCs w:val="24"/>
        </w:rPr>
        <w:t xml:space="preserve">to </w:t>
      </w:r>
      <w:r w:rsidR="00FC4874" w:rsidRPr="002D61B6">
        <w:rPr>
          <w:rFonts w:cstheme="minorHAnsi"/>
          <w:sz w:val="24"/>
          <w:szCs w:val="24"/>
        </w:rPr>
        <w:t>recognise emotional, physical and sexual abuse</w:t>
      </w:r>
      <w:r w:rsidR="00DE486D" w:rsidRPr="002D61B6">
        <w:rPr>
          <w:rFonts w:cstheme="minorHAnsi"/>
          <w:sz w:val="24"/>
          <w:szCs w:val="24"/>
        </w:rPr>
        <w:t xml:space="preserve"> in an age-appropriate and </w:t>
      </w:r>
      <w:r w:rsidR="0090724C" w:rsidRPr="002D61B6">
        <w:rPr>
          <w:rFonts w:cstheme="minorHAnsi"/>
          <w:sz w:val="24"/>
          <w:szCs w:val="24"/>
        </w:rPr>
        <w:t xml:space="preserve">non-alarming </w:t>
      </w:r>
      <w:r w:rsidR="00D0229E" w:rsidRPr="002D61B6">
        <w:rPr>
          <w:rFonts w:cstheme="minorHAnsi"/>
          <w:sz w:val="24"/>
          <w:szCs w:val="24"/>
        </w:rPr>
        <w:t>way</w:t>
      </w:r>
      <w:r w:rsidR="00FC4874" w:rsidRPr="002D61B6">
        <w:rPr>
          <w:rFonts w:cstheme="minorHAnsi"/>
          <w:sz w:val="24"/>
          <w:szCs w:val="24"/>
        </w:rPr>
        <w:t>. Even very young children can be equipped to understand what counts as abusive behaviour and to trust their instincts about behaviour that doesn’t feel right. In addition</w:t>
      </w:r>
      <w:r w:rsidR="00715B2D" w:rsidRPr="002D61B6">
        <w:rPr>
          <w:rFonts w:cstheme="minorHAnsi"/>
          <w:sz w:val="24"/>
          <w:szCs w:val="24"/>
        </w:rPr>
        <w:t>, in the light of human dignity,</w:t>
      </w:r>
      <w:r w:rsidR="006F53F8" w:rsidRPr="002D61B6">
        <w:rPr>
          <w:rFonts w:cstheme="minorHAnsi"/>
          <w:sz w:val="24"/>
          <w:szCs w:val="24"/>
        </w:rPr>
        <w:t xml:space="preserve"> we will teach children to</w:t>
      </w:r>
      <w:r w:rsidR="00FC4874" w:rsidRPr="002D61B6">
        <w:rPr>
          <w:rFonts w:cstheme="minorHAnsi"/>
          <w:sz w:val="24"/>
          <w:szCs w:val="24"/>
        </w:rPr>
        <w:t xml:space="preserve"> understand about bullying, and that this can include the use of derogatory terms relating to sex, race, disability or sexual orientation</w:t>
      </w:r>
      <w:r w:rsidR="004C178F" w:rsidRPr="002D61B6">
        <w:rPr>
          <w:rFonts w:cstheme="minorHAnsi"/>
          <w:sz w:val="24"/>
          <w:szCs w:val="24"/>
        </w:rPr>
        <w:t xml:space="preserve"> – and equip them with strategies of </w:t>
      </w:r>
      <w:r w:rsidR="009C0A16" w:rsidRPr="002D61B6">
        <w:rPr>
          <w:rFonts w:cstheme="minorHAnsi"/>
          <w:sz w:val="24"/>
          <w:szCs w:val="24"/>
        </w:rPr>
        <w:t xml:space="preserve">who they can talk to and </w:t>
      </w:r>
      <w:r w:rsidR="004C178F" w:rsidRPr="002D61B6">
        <w:rPr>
          <w:rFonts w:cstheme="minorHAnsi"/>
          <w:sz w:val="24"/>
          <w:szCs w:val="24"/>
        </w:rPr>
        <w:t xml:space="preserve">what to do when they </w:t>
      </w:r>
      <w:r w:rsidR="006E17D0" w:rsidRPr="002D61B6">
        <w:rPr>
          <w:rFonts w:cstheme="minorHAnsi"/>
          <w:sz w:val="24"/>
          <w:szCs w:val="24"/>
        </w:rPr>
        <w:t>feel that something is wrong</w:t>
      </w:r>
      <w:r w:rsidR="009C0A16" w:rsidRPr="002D61B6">
        <w:rPr>
          <w:rFonts w:cstheme="minorHAnsi"/>
          <w:sz w:val="24"/>
          <w:szCs w:val="24"/>
        </w:rPr>
        <w:t>.</w:t>
      </w:r>
    </w:p>
    <w:p w14:paraId="02FF7BA5" w14:textId="77777777" w:rsidR="00266980" w:rsidRPr="002D61B6" w:rsidRDefault="00266980" w:rsidP="00AF545B">
      <w:pPr>
        <w:spacing w:after="0" w:line="276" w:lineRule="auto"/>
        <w:jc w:val="both"/>
        <w:rPr>
          <w:rFonts w:cstheme="minorHAnsi"/>
          <w:sz w:val="24"/>
          <w:szCs w:val="24"/>
        </w:rPr>
      </w:pPr>
    </w:p>
    <w:p w14:paraId="690D4C8D" w14:textId="3649D1F0" w:rsidR="001F38E4" w:rsidRPr="003737F5" w:rsidRDefault="001F38E4" w:rsidP="001F38E4">
      <w:pPr>
        <w:spacing w:before="240" w:after="80" w:line="276" w:lineRule="auto"/>
        <w:outlineLvl w:val="1"/>
        <w:rPr>
          <w:rFonts w:eastAsia="Times New Roman" w:cstheme="minorHAnsi"/>
          <w:b/>
          <w:smallCaps/>
          <w:color w:val="FF0000"/>
          <w:spacing w:val="5"/>
          <w:sz w:val="28"/>
          <w:szCs w:val="28"/>
        </w:rPr>
      </w:pPr>
      <w:r w:rsidRPr="003737F5">
        <w:rPr>
          <w:rFonts w:eastAsia="Calibri,Times New Roman" w:cstheme="minorHAnsi"/>
          <w:b/>
          <w:smallCaps/>
          <w:color w:val="FF0000"/>
          <w:spacing w:val="5"/>
          <w:sz w:val="28"/>
          <w:szCs w:val="28"/>
        </w:rPr>
        <w:t xml:space="preserve">Sex Education </w:t>
      </w:r>
    </w:p>
    <w:p w14:paraId="2116F168" w14:textId="77777777" w:rsidR="00935909" w:rsidRPr="002D61B6" w:rsidRDefault="00D73053" w:rsidP="009E00D0">
      <w:pPr>
        <w:spacing w:after="0" w:line="276" w:lineRule="auto"/>
        <w:jc w:val="both"/>
        <w:rPr>
          <w:rFonts w:cstheme="minorHAnsi"/>
          <w:sz w:val="24"/>
          <w:szCs w:val="24"/>
        </w:rPr>
      </w:pPr>
      <w:r w:rsidRPr="002D61B6">
        <w:rPr>
          <w:rFonts w:cstheme="minorHAnsi"/>
          <w:sz w:val="24"/>
          <w:szCs w:val="24"/>
        </w:rPr>
        <w:t xml:space="preserve">Sex education is not compulsory in primary schools, however it recommended by the DfE, that primaries teach sex education in years 5 and/or 6, in line with content about conception and birth, which forms part of the statutory national curriculum for science. The national curriculum for science includes subject content in related areas, such as the main external body parts, the human body as it grows from birth to old age (including puberty) and reproduction in some plants </w:t>
      </w:r>
      <w:r w:rsidRPr="002D61B6">
        <w:rPr>
          <w:rFonts w:cstheme="minorHAnsi"/>
          <w:sz w:val="24"/>
          <w:szCs w:val="24"/>
        </w:rPr>
        <w:lastRenderedPageBreak/>
        <w:t>and animals.</w:t>
      </w:r>
      <w:r w:rsidR="00EC55FA" w:rsidRPr="002D61B6">
        <w:rPr>
          <w:rFonts w:cstheme="minorHAnsi"/>
          <w:sz w:val="24"/>
          <w:szCs w:val="24"/>
        </w:rPr>
        <w:t xml:space="preserve"> </w:t>
      </w:r>
      <w:r w:rsidR="001561F8" w:rsidRPr="002D61B6">
        <w:rPr>
          <w:rFonts w:cstheme="minorHAnsi"/>
          <w:sz w:val="24"/>
          <w:szCs w:val="24"/>
        </w:rPr>
        <w:t xml:space="preserve">In </w:t>
      </w:r>
      <w:r w:rsidR="007B60A1" w:rsidRPr="002D61B6">
        <w:rPr>
          <w:rFonts w:cstheme="minorHAnsi"/>
          <w:sz w:val="24"/>
          <w:szCs w:val="24"/>
        </w:rPr>
        <w:t>our</w:t>
      </w:r>
      <w:r w:rsidR="001561F8" w:rsidRPr="002D61B6">
        <w:rPr>
          <w:rFonts w:cstheme="minorHAnsi"/>
          <w:sz w:val="24"/>
          <w:szCs w:val="24"/>
        </w:rPr>
        <w:t xml:space="preserve"> Catholic school, </w:t>
      </w:r>
      <w:r w:rsidR="00FC4122" w:rsidRPr="002D61B6">
        <w:rPr>
          <w:rFonts w:cstheme="minorHAnsi"/>
          <w:sz w:val="24"/>
          <w:szCs w:val="24"/>
        </w:rPr>
        <w:t xml:space="preserve">we will ensure that all </w:t>
      </w:r>
      <w:r w:rsidR="00B02884" w:rsidRPr="002D61B6">
        <w:rPr>
          <w:rFonts w:cstheme="minorHAnsi"/>
          <w:sz w:val="24"/>
          <w:szCs w:val="24"/>
        </w:rPr>
        <w:t>sex education is rooted in the Catholic church’s teaching</w:t>
      </w:r>
      <w:r w:rsidR="00245D7F" w:rsidRPr="002D61B6">
        <w:rPr>
          <w:rFonts w:cstheme="minorHAnsi"/>
          <w:sz w:val="24"/>
          <w:szCs w:val="24"/>
        </w:rPr>
        <w:t xml:space="preserve"> </w:t>
      </w:r>
      <w:r w:rsidR="00C47C96" w:rsidRPr="002D61B6">
        <w:rPr>
          <w:rFonts w:cstheme="minorHAnsi"/>
          <w:sz w:val="24"/>
          <w:szCs w:val="24"/>
        </w:rPr>
        <w:t xml:space="preserve">and will be placed firmly within the context of relationship </w:t>
      </w:r>
      <w:r w:rsidR="004B0ACF" w:rsidRPr="002D61B6">
        <w:rPr>
          <w:rFonts w:cstheme="minorHAnsi"/>
          <w:sz w:val="24"/>
          <w:szCs w:val="24"/>
        </w:rPr>
        <w:t xml:space="preserve">- </w:t>
      </w:r>
      <w:r w:rsidR="00C47C96" w:rsidRPr="002D61B6">
        <w:rPr>
          <w:rFonts w:cstheme="minorHAnsi"/>
          <w:sz w:val="24"/>
          <w:szCs w:val="24"/>
        </w:rPr>
        <w:t xml:space="preserve">as it is there that sexuality grows and develops </w:t>
      </w:r>
      <w:r w:rsidR="00245D7F" w:rsidRPr="002D61B6">
        <w:rPr>
          <w:rFonts w:cstheme="minorHAnsi"/>
          <w:sz w:val="24"/>
          <w:szCs w:val="24"/>
        </w:rPr>
        <w:t xml:space="preserve">and </w:t>
      </w:r>
      <w:r w:rsidR="00A766CF" w:rsidRPr="002D61B6">
        <w:rPr>
          <w:rFonts w:cstheme="minorHAnsi"/>
          <w:sz w:val="24"/>
          <w:szCs w:val="24"/>
        </w:rPr>
        <w:t xml:space="preserve">we commit to </w:t>
      </w:r>
      <w:r w:rsidR="00245D7F" w:rsidRPr="002D61B6">
        <w:rPr>
          <w:rFonts w:cstheme="minorHAnsi"/>
          <w:sz w:val="24"/>
          <w:szCs w:val="24"/>
        </w:rPr>
        <w:t>foster</w:t>
      </w:r>
      <w:r w:rsidR="00A766CF" w:rsidRPr="002D61B6">
        <w:rPr>
          <w:rFonts w:cstheme="minorHAnsi"/>
          <w:sz w:val="24"/>
          <w:szCs w:val="24"/>
        </w:rPr>
        <w:t>ing</w:t>
      </w:r>
      <w:r w:rsidR="00245D7F" w:rsidRPr="002D61B6">
        <w:rPr>
          <w:rFonts w:cstheme="minorHAnsi"/>
          <w:sz w:val="24"/>
          <w:szCs w:val="24"/>
        </w:rPr>
        <w:t xml:space="preserve"> an understanding in children that </w:t>
      </w:r>
      <w:r w:rsidR="001B28F7" w:rsidRPr="002D61B6">
        <w:rPr>
          <w:rFonts w:cstheme="minorHAnsi"/>
          <w:sz w:val="24"/>
          <w:szCs w:val="24"/>
        </w:rPr>
        <w:t>gender and sexuality are seen as God’s gift, reflect God’s beauty, and share in the divine creativity</w:t>
      </w:r>
      <w:r w:rsidR="009E00D0" w:rsidRPr="002D61B6">
        <w:rPr>
          <w:rFonts w:cstheme="minorHAnsi"/>
          <w:sz w:val="24"/>
          <w:szCs w:val="24"/>
        </w:rPr>
        <w:t xml:space="preserve">. </w:t>
      </w:r>
    </w:p>
    <w:p w14:paraId="1A74E74C" w14:textId="5531BFB4" w:rsidR="009E00D0" w:rsidRPr="002D61B6" w:rsidRDefault="00026E72" w:rsidP="00AF545B">
      <w:pPr>
        <w:spacing w:after="0" w:line="276" w:lineRule="auto"/>
        <w:jc w:val="both"/>
        <w:rPr>
          <w:rFonts w:cstheme="minorHAnsi"/>
          <w:sz w:val="24"/>
          <w:szCs w:val="24"/>
        </w:rPr>
      </w:pPr>
      <w:r w:rsidRPr="002D61B6">
        <w:rPr>
          <w:rFonts w:cstheme="minorHAnsi"/>
          <w:sz w:val="24"/>
          <w:szCs w:val="24"/>
        </w:rPr>
        <w:t xml:space="preserve">In Catholic schools, we believe that parents are the first educators of children and </w:t>
      </w:r>
      <w:r w:rsidR="0002399B" w:rsidRPr="002D61B6">
        <w:rPr>
          <w:rFonts w:cstheme="minorHAnsi"/>
          <w:sz w:val="24"/>
          <w:szCs w:val="24"/>
        </w:rPr>
        <w:t xml:space="preserve">therefore – and </w:t>
      </w:r>
      <w:r w:rsidR="00285ECC" w:rsidRPr="002D61B6">
        <w:rPr>
          <w:rFonts w:cstheme="minorHAnsi"/>
          <w:sz w:val="24"/>
          <w:szCs w:val="24"/>
        </w:rPr>
        <w:t>in</w:t>
      </w:r>
      <w:r w:rsidR="009E00D0" w:rsidRPr="002D61B6">
        <w:rPr>
          <w:rFonts w:cstheme="minorHAnsi"/>
          <w:sz w:val="24"/>
          <w:szCs w:val="24"/>
        </w:rPr>
        <w:t xml:space="preserve"> line with DfE Guidelines</w:t>
      </w:r>
      <w:r w:rsidR="0002399B" w:rsidRPr="002D61B6">
        <w:rPr>
          <w:rFonts w:cstheme="minorHAnsi"/>
          <w:sz w:val="24"/>
          <w:szCs w:val="24"/>
        </w:rPr>
        <w:t xml:space="preserve"> –</w:t>
      </w:r>
      <w:r w:rsidR="009E00D0" w:rsidRPr="002D61B6">
        <w:rPr>
          <w:rFonts w:cstheme="minorHAnsi"/>
          <w:sz w:val="24"/>
          <w:szCs w:val="24"/>
        </w:rPr>
        <w:t xml:space="preserve"> we</w:t>
      </w:r>
      <w:r w:rsidR="0002399B" w:rsidRPr="002D61B6">
        <w:rPr>
          <w:rFonts w:cstheme="minorHAnsi"/>
          <w:sz w:val="24"/>
          <w:szCs w:val="24"/>
        </w:rPr>
        <w:t xml:space="preserve"> commit to</w:t>
      </w:r>
      <w:r w:rsidRPr="002D61B6">
        <w:rPr>
          <w:rFonts w:cstheme="minorHAnsi"/>
          <w:sz w:val="24"/>
          <w:szCs w:val="24"/>
        </w:rPr>
        <w:t xml:space="preserve"> </w:t>
      </w:r>
      <w:r w:rsidR="00BD32C5" w:rsidRPr="002D61B6">
        <w:rPr>
          <w:rFonts w:cstheme="minorHAnsi"/>
          <w:sz w:val="24"/>
          <w:szCs w:val="24"/>
        </w:rPr>
        <w:t>consultation</w:t>
      </w:r>
      <w:r w:rsidR="009E00D0" w:rsidRPr="002D61B6">
        <w:rPr>
          <w:rFonts w:cstheme="minorHAnsi"/>
          <w:sz w:val="24"/>
          <w:szCs w:val="24"/>
        </w:rPr>
        <w:t xml:space="preserve"> </w:t>
      </w:r>
      <w:r w:rsidRPr="002D61B6">
        <w:rPr>
          <w:rFonts w:cstheme="minorHAnsi"/>
          <w:sz w:val="24"/>
          <w:szCs w:val="24"/>
        </w:rPr>
        <w:t xml:space="preserve">with our </w:t>
      </w:r>
      <w:r w:rsidR="009E00D0" w:rsidRPr="002D61B6">
        <w:rPr>
          <w:rFonts w:cstheme="minorHAnsi"/>
          <w:sz w:val="24"/>
          <w:szCs w:val="24"/>
        </w:rPr>
        <w:t xml:space="preserve">parents about the content of anything that will be taught within sex education. This process </w:t>
      </w:r>
      <w:r w:rsidR="00B32C40" w:rsidRPr="002D61B6">
        <w:rPr>
          <w:rFonts w:cstheme="minorHAnsi"/>
          <w:sz w:val="24"/>
          <w:szCs w:val="24"/>
        </w:rPr>
        <w:t>will</w:t>
      </w:r>
      <w:r w:rsidR="009E00D0" w:rsidRPr="002D61B6">
        <w:rPr>
          <w:rFonts w:cstheme="minorHAnsi"/>
          <w:sz w:val="24"/>
          <w:szCs w:val="24"/>
        </w:rPr>
        <w:t xml:space="preserve"> include offering parents support in talking to their children about sex education and how to link this with what is being taught in school as well as advice about parents’ right to request withdrawal from sex education. </w:t>
      </w:r>
    </w:p>
    <w:p w14:paraId="1F2528F7" w14:textId="77777777" w:rsidR="0040258E" w:rsidRDefault="0040258E" w:rsidP="0040258E">
      <w:pPr>
        <w:spacing w:after="0" w:line="240" w:lineRule="auto"/>
        <w:jc w:val="both"/>
        <w:rPr>
          <w:rFonts w:cs="Calibri"/>
          <w:sz w:val="24"/>
          <w:szCs w:val="24"/>
        </w:rPr>
      </w:pPr>
    </w:p>
    <w:p w14:paraId="230DB3A6" w14:textId="6FA14F63" w:rsidR="0040258E" w:rsidRPr="0040258E" w:rsidRDefault="0040258E" w:rsidP="0040258E">
      <w:pPr>
        <w:spacing w:after="0" w:line="240" w:lineRule="auto"/>
        <w:jc w:val="center"/>
        <w:rPr>
          <w:rFonts w:cs="Calibri"/>
          <w:b/>
          <w:color w:val="FF0000"/>
          <w:sz w:val="24"/>
          <w:szCs w:val="24"/>
          <w:u w:val="single"/>
        </w:rPr>
      </w:pPr>
      <w:r w:rsidRPr="0040258E">
        <w:rPr>
          <w:rFonts w:cs="Calibri"/>
          <w:sz w:val="24"/>
          <w:szCs w:val="24"/>
        </w:rPr>
        <w:t>This policy has been developed using staff, children and parental involvement.</w:t>
      </w:r>
    </w:p>
    <w:p w14:paraId="5FB1AFD5" w14:textId="20AF6592" w:rsidR="0040258E" w:rsidRDefault="0040258E" w:rsidP="0040258E">
      <w:pPr>
        <w:pStyle w:val="ListParagraph"/>
        <w:numPr>
          <w:ilvl w:val="0"/>
          <w:numId w:val="13"/>
        </w:numPr>
        <w:spacing w:after="0" w:line="240" w:lineRule="auto"/>
        <w:jc w:val="both"/>
        <w:rPr>
          <w:rFonts w:cs="Calibri"/>
          <w:sz w:val="24"/>
          <w:szCs w:val="24"/>
        </w:rPr>
      </w:pPr>
      <w:r>
        <w:rPr>
          <w:rFonts w:cs="Calibri"/>
          <w:sz w:val="24"/>
          <w:szCs w:val="24"/>
        </w:rPr>
        <w:t xml:space="preserve">A review of PSHE requirements </w:t>
      </w:r>
      <w:r>
        <w:rPr>
          <w:rFonts w:cs="Calibri"/>
          <w:sz w:val="24"/>
          <w:szCs w:val="24"/>
        </w:rPr>
        <w:t xml:space="preserve">and any changes </w:t>
      </w:r>
      <w:r>
        <w:rPr>
          <w:rFonts w:cs="Calibri"/>
          <w:sz w:val="24"/>
          <w:szCs w:val="24"/>
        </w:rPr>
        <w:t>with staff and highlighting cross curricular links</w:t>
      </w:r>
    </w:p>
    <w:p w14:paraId="3EB377FD" w14:textId="77777777" w:rsidR="0040258E" w:rsidRDefault="0040258E" w:rsidP="0040258E">
      <w:pPr>
        <w:pStyle w:val="ListParagraph"/>
        <w:numPr>
          <w:ilvl w:val="0"/>
          <w:numId w:val="13"/>
        </w:numPr>
        <w:spacing w:after="0" w:line="240" w:lineRule="auto"/>
        <w:jc w:val="both"/>
        <w:rPr>
          <w:rFonts w:cs="Calibri"/>
          <w:sz w:val="24"/>
          <w:szCs w:val="24"/>
        </w:rPr>
      </w:pPr>
      <w:r>
        <w:rPr>
          <w:rFonts w:cs="Calibri"/>
          <w:sz w:val="24"/>
          <w:szCs w:val="24"/>
        </w:rPr>
        <w:t>Parent questionnaire asking what they feel is important within PSHE and RSHE curriculum as advised by the Archdiocese.</w:t>
      </w:r>
    </w:p>
    <w:p w14:paraId="060EF72F" w14:textId="77777777" w:rsidR="0040258E" w:rsidRDefault="0040258E" w:rsidP="0040258E">
      <w:pPr>
        <w:pStyle w:val="ListParagraph"/>
        <w:numPr>
          <w:ilvl w:val="0"/>
          <w:numId w:val="13"/>
        </w:numPr>
        <w:spacing w:after="0" w:line="240" w:lineRule="auto"/>
        <w:jc w:val="both"/>
        <w:rPr>
          <w:rFonts w:cs="Calibri"/>
          <w:sz w:val="24"/>
          <w:szCs w:val="24"/>
        </w:rPr>
      </w:pPr>
      <w:r>
        <w:rPr>
          <w:rFonts w:cs="Calibri"/>
          <w:sz w:val="24"/>
          <w:szCs w:val="24"/>
        </w:rPr>
        <w:t>Parental consultation on the policy</w:t>
      </w:r>
    </w:p>
    <w:p w14:paraId="072D8A7D" w14:textId="77777777" w:rsidR="0040258E" w:rsidRDefault="0040258E" w:rsidP="0040258E">
      <w:pPr>
        <w:pStyle w:val="ListParagraph"/>
        <w:numPr>
          <w:ilvl w:val="0"/>
          <w:numId w:val="13"/>
        </w:numPr>
        <w:spacing w:after="0" w:line="240" w:lineRule="auto"/>
        <w:jc w:val="both"/>
        <w:rPr>
          <w:rFonts w:cs="Calibri"/>
          <w:sz w:val="24"/>
          <w:szCs w:val="24"/>
        </w:rPr>
      </w:pPr>
      <w:r>
        <w:rPr>
          <w:rFonts w:cs="Calibri"/>
          <w:sz w:val="24"/>
          <w:szCs w:val="24"/>
        </w:rPr>
        <w:t>Governor ratification.</w:t>
      </w:r>
    </w:p>
    <w:p w14:paraId="7B54BB1A" w14:textId="77777777" w:rsidR="008E5B3E" w:rsidRPr="002D61B6" w:rsidRDefault="008E5B3E" w:rsidP="00AF545B">
      <w:pPr>
        <w:spacing w:after="0" w:line="276" w:lineRule="auto"/>
        <w:jc w:val="both"/>
        <w:rPr>
          <w:rFonts w:cstheme="minorHAnsi"/>
          <w:sz w:val="24"/>
          <w:szCs w:val="24"/>
        </w:rPr>
      </w:pPr>
    </w:p>
    <w:p w14:paraId="61F57E8A" w14:textId="1F3A1E10" w:rsidR="00421E92" w:rsidRPr="0040258E" w:rsidRDefault="001F38E4" w:rsidP="00421E92">
      <w:pPr>
        <w:spacing w:before="240" w:after="80" w:line="276" w:lineRule="auto"/>
        <w:outlineLvl w:val="1"/>
        <w:rPr>
          <w:rFonts w:eastAsia="Times New Roman" w:cstheme="minorHAnsi"/>
          <w:b/>
          <w:smallCaps/>
          <w:color w:val="FF0000"/>
          <w:spacing w:val="5"/>
          <w:sz w:val="28"/>
          <w:szCs w:val="28"/>
        </w:rPr>
      </w:pPr>
      <w:r w:rsidRPr="0040258E">
        <w:rPr>
          <w:rFonts w:eastAsia="Calibri,Times New Roman" w:cstheme="minorHAnsi"/>
          <w:b/>
          <w:smallCaps/>
          <w:color w:val="FF0000"/>
          <w:spacing w:val="5"/>
          <w:sz w:val="28"/>
          <w:szCs w:val="28"/>
        </w:rPr>
        <w:t>Health and Well-being education</w:t>
      </w:r>
      <w:r w:rsidR="00421E92" w:rsidRPr="0040258E">
        <w:rPr>
          <w:rFonts w:eastAsia="Calibri,Times New Roman" w:cstheme="minorHAnsi"/>
          <w:b/>
          <w:smallCaps/>
          <w:color w:val="FF0000"/>
          <w:spacing w:val="5"/>
          <w:sz w:val="28"/>
          <w:szCs w:val="28"/>
        </w:rPr>
        <w:t xml:space="preserve"> </w:t>
      </w:r>
    </w:p>
    <w:p w14:paraId="5BD81B8B" w14:textId="79CEA554" w:rsidR="0079166B" w:rsidRPr="002D61B6" w:rsidRDefault="0040258E" w:rsidP="00AF545B">
      <w:pPr>
        <w:spacing w:after="0" w:line="276" w:lineRule="auto"/>
        <w:jc w:val="both"/>
        <w:rPr>
          <w:rFonts w:cstheme="minorHAnsi"/>
          <w:sz w:val="24"/>
          <w:szCs w:val="24"/>
        </w:rPr>
      </w:pPr>
      <w:r>
        <w:rPr>
          <w:rFonts w:cstheme="minorHAnsi"/>
          <w:sz w:val="24"/>
          <w:szCs w:val="24"/>
        </w:rPr>
        <w:t>At St George’s</w:t>
      </w:r>
      <w:r w:rsidR="00872159" w:rsidRPr="002D61B6">
        <w:rPr>
          <w:rFonts w:cstheme="minorHAnsi"/>
          <w:sz w:val="24"/>
          <w:szCs w:val="24"/>
        </w:rPr>
        <w:t>, we hold the belief that our bodies are gifts from God and as such, we are called to care for our health and for the health of others. In the light of this, we</w:t>
      </w:r>
      <w:r w:rsidR="0079166B" w:rsidRPr="002D61B6">
        <w:rPr>
          <w:rFonts w:cstheme="minorHAnsi"/>
          <w:sz w:val="24"/>
          <w:szCs w:val="24"/>
        </w:rPr>
        <w:t xml:space="preserve"> aim of teac</w:t>
      </w:r>
      <w:r w:rsidR="00872159" w:rsidRPr="002D61B6">
        <w:rPr>
          <w:rFonts w:cstheme="minorHAnsi"/>
          <w:sz w:val="24"/>
          <w:szCs w:val="24"/>
        </w:rPr>
        <w:t>h children</w:t>
      </w:r>
      <w:r w:rsidR="0079166B" w:rsidRPr="002D61B6">
        <w:rPr>
          <w:rFonts w:cstheme="minorHAnsi"/>
          <w:sz w:val="24"/>
          <w:szCs w:val="24"/>
        </w:rPr>
        <w:t xml:space="preserve"> about health and wellbeing</w:t>
      </w:r>
      <w:r w:rsidR="00872159" w:rsidRPr="002D61B6">
        <w:rPr>
          <w:rFonts w:cstheme="minorHAnsi"/>
          <w:sz w:val="24"/>
          <w:szCs w:val="24"/>
        </w:rPr>
        <w:t xml:space="preserve">, </w:t>
      </w:r>
      <w:r w:rsidR="0079166B" w:rsidRPr="002D61B6">
        <w:rPr>
          <w:rFonts w:cstheme="minorHAnsi"/>
          <w:sz w:val="24"/>
          <w:szCs w:val="24"/>
        </w:rPr>
        <w:t xml:space="preserve">to enable pupils to make good decisions about their own health and wellbeing, to understand the links between physical and mental health, to recognise when things are not right in their own health or the health of others and to seek support when needed. </w:t>
      </w:r>
      <w:r w:rsidR="0082612A" w:rsidRPr="002D61B6">
        <w:rPr>
          <w:rFonts w:cstheme="minorHAnsi"/>
          <w:sz w:val="24"/>
          <w:szCs w:val="24"/>
        </w:rPr>
        <w:t xml:space="preserve">We also commit to </w:t>
      </w:r>
      <w:r w:rsidR="0079166B" w:rsidRPr="002D61B6">
        <w:rPr>
          <w:rFonts w:cstheme="minorHAnsi"/>
          <w:sz w:val="24"/>
          <w:szCs w:val="24"/>
        </w:rPr>
        <w:t>support</w:t>
      </w:r>
      <w:r w:rsidR="0082612A" w:rsidRPr="002D61B6">
        <w:rPr>
          <w:rFonts w:cstheme="minorHAnsi"/>
          <w:sz w:val="24"/>
          <w:szCs w:val="24"/>
        </w:rPr>
        <w:t>ing</w:t>
      </w:r>
      <w:r w:rsidR="0079166B" w:rsidRPr="002D61B6">
        <w:rPr>
          <w:rFonts w:cstheme="minorHAnsi"/>
          <w:sz w:val="24"/>
          <w:szCs w:val="24"/>
        </w:rPr>
        <w:t xml:space="preserve"> pupils to develop strategies for self-regulation, perseverance and determination, even in the face of setbacks.</w:t>
      </w:r>
      <w:r>
        <w:rPr>
          <w:rFonts w:cstheme="minorHAnsi"/>
          <w:sz w:val="24"/>
          <w:szCs w:val="24"/>
        </w:rPr>
        <w:t xml:space="preserve"> We are using </w:t>
      </w:r>
      <w:proofErr w:type="spellStart"/>
      <w:r>
        <w:rPr>
          <w:rFonts w:cstheme="minorHAnsi"/>
          <w:sz w:val="24"/>
          <w:szCs w:val="24"/>
        </w:rPr>
        <w:t>MyhappyMind</w:t>
      </w:r>
      <w:proofErr w:type="spellEnd"/>
      <w:r>
        <w:rPr>
          <w:rFonts w:cstheme="minorHAnsi"/>
          <w:sz w:val="24"/>
          <w:szCs w:val="24"/>
        </w:rPr>
        <w:t xml:space="preserve"> to support our children’s understanding of their own and others’ mental health and to provide strategies for them to support and promote good mental health.</w:t>
      </w:r>
    </w:p>
    <w:p w14:paraId="72E0F6B5" w14:textId="06370AA7" w:rsidR="007A69F2" w:rsidRPr="0040258E" w:rsidRDefault="007A69F2" w:rsidP="007A69F2">
      <w:pPr>
        <w:spacing w:before="240" w:after="80" w:line="276" w:lineRule="auto"/>
        <w:outlineLvl w:val="1"/>
        <w:rPr>
          <w:rFonts w:eastAsia="Times New Roman" w:cstheme="minorHAnsi"/>
          <w:b/>
          <w:smallCaps/>
          <w:color w:val="FF0000"/>
          <w:spacing w:val="5"/>
          <w:sz w:val="28"/>
          <w:szCs w:val="28"/>
        </w:rPr>
      </w:pPr>
      <w:r w:rsidRPr="0040258E">
        <w:rPr>
          <w:rFonts w:eastAsia="Calibri,Times New Roman" w:cstheme="minorHAnsi"/>
          <w:b/>
          <w:smallCaps/>
          <w:color w:val="FF0000"/>
          <w:spacing w:val="5"/>
          <w:sz w:val="28"/>
          <w:szCs w:val="28"/>
        </w:rPr>
        <w:t xml:space="preserve">Inclusion </w:t>
      </w:r>
      <w:r w:rsidR="00793FE6" w:rsidRPr="0040258E">
        <w:rPr>
          <w:rFonts w:eastAsia="Calibri,Times New Roman" w:cstheme="minorHAnsi"/>
          <w:b/>
          <w:smallCaps/>
          <w:color w:val="FF0000"/>
          <w:spacing w:val="5"/>
          <w:sz w:val="28"/>
          <w:szCs w:val="28"/>
        </w:rPr>
        <w:t>and SEND</w:t>
      </w:r>
      <w:r w:rsidR="00DE3AB5" w:rsidRPr="0040258E">
        <w:rPr>
          <w:rFonts w:eastAsia="Calibri,Times New Roman" w:cstheme="minorHAnsi"/>
          <w:b/>
          <w:smallCaps/>
          <w:color w:val="FF0000"/>
          <w:spacing w:val="5"/>
          <w:sz w:val="28"/>
          <w:szCs w:val="28"/>
        </w:rPr>
        <w:t xml:space="preserve"> </w:t>
      </w:r>
    </w:p>
    <w:p w14:paraId="42D87D3D" w14:textId="72214EBA" w:rsidR="00634C7F" w:rsidRPr="0047305B" w:rsidRDefault="4FE093AA" w:rsidP="0047305B">
      <w:pPr>
        <w:spacing w:after="0" w:line="276" w:lineRule="auto"/>
        <w:jc w:val="both"/>
        <w:rPr>
          <w:rFonts w:eastAsia="Calibri,Times New Roman" w:cstheme="minorHAnsi"/>
          <w:sz w:val="24"/>
          <w:szCs w:val="24"/>
        </w:rPr>
      </w:pPr>
      <w:r w:rsidRPr="002D61B6">
        <w:rPr>
          <w:rFonts w:eastAsia="Calibri,Times New Roman" w:cstheme="minorHAnsi"/>
          <w:sz w:val="24"/>
          <w:szCs w:val="24"/>
        </w:rPr>
        <w:t>We will ensure RS</w:t>
      </w:r>
      <w:r w:rsidR="00C62754" w:rsidRPr="002D61B6">
        <w:rPr>
          <w:rFonts w:eastAsia="Calibri,Times New Roman" w:cstheme="minorHAnsi"/>
          <w:sz w:val="24"/>
          <w:szCs w:val="24"/>
        </w:rPr>
        <w:t>H</w:t>
      </w:r>
      <w:r w:rsidRPr="002D61B6">
        <w:rPr>
          <w:rFonts w:eastAsia="Calibri,Times New Roman" w:cstheme="minorHAnsi"/>
          <w:sz w:val="24"/>
          <w:szCs w:val="24"/>
        </w:rPr>
        <w:t>E is sensitive to the different needs of individual pupils in respect to pupils’ different abilities, levels of maturity and personal circumstances</w:t>
      </w:r>
      <w:r w:rsidR="007A62C1" w:rsidRPr="002D61B6">
        <w:rPr>
          <w:rFonts w:eastAsia="Calibri,Times New Roman" w:cstheme="minorHAnsi"/>
          <w:sz w:val="24"/>
          <w:szCs w:val="24"/>
        </w:rPr>
        <w:t xml:space="preserve">. </w:t>
      </w:r>
      <w:r w:rsidR="007A62C1" w:rsidRPr="002D61B6">
        <w:rPr>
          <w:rFonts w:cstheme="minorHAnsi"/>
          <w:sz w:val="24"/>
          <w:szCs w:val="24"/>
        </w:rPr>
        <w:t>Teaching is developed to ensure these subjects are accessible</w:t>
      </w:r>
      <w:r w:rsidRPr="002D61B6">
        <w:rPr>
          <w:rFonts w:cstheme="minorHAnsi"/>
          <w:sz w:val="24"/>
          <w:szCs w:val="24"/>
        </w:rPr>
        <w:t xml:space="preserve"> for </w:t>
      </w:r>
      <w:r w:rsidR="007A62C1" w:rsidRPr="002D61B6">
        <w:rPr>
          <w:rFonts w:cstheme="minorHAnsi"/>
          <w:sz w:val="24"/>
          <w:szCs w:val="24"/>
        </w:rPr>
        <w:t>pupils with SEND</w:t>
      </w:r>
      <w:r w:rsidRPr="002D61B6">
        <w:rPr>
          <w:rFonts w:cstheme="minorHAnsi"/>
          <w:sz w:val="24"/>
          <w:szCs w:val="24"/>
        </w:rPr>
        <w:t xml:space="preserve"> and </w:t>
      </w:r>
      <w:r w:rsidR="007A62C1" w:rsidRPr="002D61B6">
        <w:rPr>
          <w:rFonts w:cstheme="minorHAnsi"/>
          <w:sz w:val="24"/>
          <w:szCs w:val="24"/>
        </w:rPr>
        <w:t>prepare pupils for adulthood, as set out</w:t>
      </w:r>
      <w:r w:rsidRPr="002D61B6">
        <w:rPr>
          <w:rFonts w:cstheme="minorHAnsi"/>
          <w:sz w:val="24"/>
          <w:szCs w:val="24"/>
        </w:rPr>
        <w:t xml:space="preserve"> in </w:t>
      </w:r>
      <w:r w:rsidR="007A62C1" w:rsidRPr="002D61B6">
        <w:rPr>
          <w:rFonts w:cstheme="minorHAnsi"/>
          <w:sz w:val="24"/>
          <w:szCs w:val="24"/>
        </w:rPr>
        <w:t xml:space="preserve">the SEND code of practice: 0 to 25 years.  </w:t>
      </w:r>
      <w:r w:rsidR="00634C7F" w:rsidRPr="002D61B6">
        <w:rPr>
          <w:rFonts w:eastAsia="Calibri,Times New Roman" w:cstheme="minorHAnsi"/>
          <w:sz w:val="24"/>
          <w:szCs w:val="24"/>
        </w:rPr>
        <w:t xml:space="preserve">Pupils with specific challenges, whether of a physical or intellectual nature, will receive appropriately adapted teaching and support to enable them to develop mature knowledge, understanding and skills within their capacity.  Teaching methods will be adapted to meet the varying needs of this group of pupils. </w:t>
      </w:r>
    </w:p>
    <w:p w14:paraId="401C6C10" w14:textId="77777777" w:rsidR="007A69F2" w:rsidRPr="0040258E" w:rsidRDefault="007A69F2" w:rsidP="007A69F2">
      <w:pPr>
        <w:spacing w:before="240" w:after="80" w:line="276" w:lineRule="auto"/>
        <w:outlineLvl w:val="1"/>
        <w:rPr>
          <w:rFonts w:eastAsia="Times New Roman" w:cstheme="minorHAnsi"/>
          <w:b/>
          <w:smallCaps/>
          <w:color w:val="FF0000"/>
          <w:spacing w:val="5"/>
          <w:sz w:val="28"/>
          <w:szCs w:val="28"/>
        </w:rPr>
      </w:pPr>
      <w:r w:rsidRPr="0040258E">
        <w:rPr>
          <w:rFonts w:eastAsia="Calibri,Times New Roman" w:cstheme="minorHAnsi"/>
          <w:b/>
          <w:smallCaps/>
          <w:color w:val="FF0000"/>
          <w:spacing w:val="5"/>
          <w:sz w:val="28"/>
          <w:szCs w:val="28"/>
        </w:rPr>
        <w:lastRenderedPageBreak/>
        <w:t>Equalities Obligations</w:t>
      </w:r>
    </w:p>
    <w:p w14:paraId="733A0201" w14:textId="5C0E9C00" w:rsidR="00896565" w:rsidRPr="002D61B6" w:rsidRDefault="4FE093AA" w:rsidP="00982AFF">
      <w:pPr>
        <w:spacing w:after="0" w:line="276" w:lineRule="auto"/>
        <w:jc w:val="both"/>
        <w:rPr>
          <w:rFonts w:eastAsia="Calibri,Times New Roman" w:cstheme="minorHAnsi"/>
          <w:smallCaps/>
          <w:spacing w:val="5"/>
          <w:sz w:val="24"/>
          <w:szCs w:val="24"/>
        </w:rPr>
      </w:pPr>
      <w:r w:rsidRPr="002D61B6">
        <w:rPr>
          <w:rFonts w:eastAsia="Calibri,Times New Roman" w:cstheme="minorHAnsi"/>
          <w:sz w:val="24"/>
          <w:szCs w:val="24"/>
        </w:rPr>
        <w:t>The governing body have wider responsibilities under the Equalities Act 2010 and will ensure that our school strives to do the best for all of the pupils, irrespective of disability, educational needs, race, nationality, ethnic or national origin, pregnancy, maternity, sex, gender identity, religion or sexual orientation or whether they are looked</w:t>
      </w:r>
      <w:r w:rsidR="00425D1D" w:rsidRPr="002D61B6">
        <w:rPr>
          <w:rFonts w:eastAsia="Calibri,Times New Roman" w:cstheme="minorHAnsi"/>
          <w:sz w:val="24"/>
          <w:szCs w:val="24"/>
        </w:rPr>
        <w:t>-</w:t>
      </w:r>
      <w:r w:rsidRPr="002D61B6">
        <w:rPr>
          <w:rFonts w:eastAsia="Calibri,Times New Roman" w:cstheme="minorHAnsi"/>
          <w:sz w:val="24"/>
          <w:szCs w:val="24"/>
        </w:rPr>
        <w:t xml:space="preserve">after children. </w:t>
      </w:r>
    </w:p>
    <w:p w14:paraId="24689647" w14:textId="77777777" w:rsidR="007A69F2" w:rsidRPr="0040258E" w:rsidRDefault="007A69F2" w:rsidP="007A69F2">
      <w:pPr>
        <w:spacing w:before="240" w:after="80" w:line="276" w:lineRule="auto"/>
        <w:outlineLvl w:val="1"/>
        <w:rPr>
          <w:rFonts w:eastAsia="Calibri,Times New Roman" w:cstheme="minorHAnsi"/>
          <w:b/>
          <w:smallCaps/>
          <w:color w:val="FF0000"/>
          <w:spacing w:val="5"/>
          <w:sz w:val="28"/>
          <w:szCs w:val="28"/>
        </w:rPr>
      </w:pPr>
      <w:r w:rsidRPr="0040258E">
        <w:rPr>
          <w:rFonts w:eastAsia="Calibri,Times New Roman" w:cstheme="minorHAnsi"/>
          <w:b/>
          <w:smallCaps/>
          <w:color w:val="FF0000"/>
          <w:spacing w:val="5"/>
          <w:sz w:val="28"/>
          <w:szCs w:val="28"/>
        </w:rPr>
        <w:t>Programme / Resources</w:t>
      </w:r>
    </w:p>
    <w:p w14:paraId="4BA08352" w14:textId="15D8D09B" w:rsidR="002A56C5" w:rsidRPr="002D61B6" w:rsidRDefault="006524C4" w:rsidP="002A56C5">
      <w:pPr>
        <w:spacing w:after="0" w:line="276" w:lineRule="auto"/>
        <w:jc w:val="both"/>
        <w:rPr>
          <w:rFonts w:eastAsia="Calibri,Times New Roman" w:cstheme="minorHAnsi"/>
          <w:sz w:val="24"/>
          <w:szCs w:val="24"/>
        </w:rPr>
      </w:pPr>
      <w:r w:rsidRPr="002D61B6">
        <w:rPr>
          <w:rFonts w:eastAsia="Calibri,Times New Roman" w:cstheme="minorHAnsi"/>
          <w:sz w:val="24"/>
          <w:szCs w:val="24"/>
        </w:rPr>
        <w:t>In</w:t>
      </w:r>
      <w:r w:rsidR="002A56C5" w:rsidRPr="002D61B6">
        <w:rPr>
          <w:rFonts w:eastAsia="Calibri,Times New Roman" w:cstheme="minorHAnsi"/>
          <w:sz w:val="24"/>
          <w:szCs w:val="24"/>
        </w:rPr>
        <w:t xml:space="preserve"> the provision and use of resources to teach the RS</w:t>
      </w:r>
      <w:r w:rsidR="00463BB9" w:rsidRPr="002D61B6">
        <w:rPr>
          <w:rFonts w:eastAsia="Calibri,Times New Roman" w:cstheme="minorHAnsi"/>
          <w:sz w:val="24"/>
          <w:szCs w:val="24"/>
        </w:rPr>
        <w:t>H</w:t>
      </w:r>
      <w:r w:rsidR="002A56C5" w:rsidRPr="002D61B6">
        <w:rPr>
          <w:rFonts w:eastAsia="Calibri,Times New Roman" w:cstheme="minorHAnsi"/>
          <w:sz w:val="24"/>
          <w:szCs w:val="24"/>
        </w:rPr>
        <w:t>E curriculum, the school is committed to:</w:t>
      </w:r>
    </w:p>
    <w:p w14:paraId="5E68FC02" w14:textId="77777777" w:rsidR="00E72CC6" w:rsidRPr="002D61B6" w:rsidRDefault="00F57FDE" w:rsidP="008645DE">
      <w:pPr>
        <w:pStyle w:val="ListParagraph"/>
        <w:numPr>
          <w:ilvl w:val="0"/>
          <w:numId w:val="10"/>
        </w:numPr>
        <w:spacing w:after="0" w:line="276" w:lineRule="auto"/>
        <w:jc w:val="both"/>
        <w:rPr>
          <w:rFonts w:eastAsia="Calibri,Times New Roman" w:cstheme="minorHAnsi"/>
          <w:sz w:val="24"/>
          <w:szCs w:val="24"/>
        </w:rPr>
      </w:pPr>
      <w:r w:rsidRPr="002D61B6">
        <w:rPr>
          <w:rFonts w:eastAsia="Calibri,Times New Roman" w:cstheme="minorHAnsi"/>
          <w:sz w:val="24"/>
          <w:szCs w:val="24"/>
        </w:rPr>
        <w:t>Promoting Catholic values and virtues and teaching in accordance with Church teaching</w:t>
      </w:r>
    </w:p>
    <w:p w14:paraId="2AD21C5D" w14:textId="038D5724" w:rsidR="00B43DDB" w:rsidRPr="002D61B6" w:rsidRDefault="00E72CC6" w:rsidP="008645DE">
      <w:pPr>
        <w:pStyle w:val="ListParagraph"/>
        <w:numPr>
          <w:ilvl w:val="0"/>
          <w:numId w:val="10"/>
        </w:numPr>
        <w:spacing w:after="0" w:line="276" w:lineRule="auto"/>
        <w:jc w:val="both"/>
        <w:rPr>
          <w:rFonts w:eastAsia="Calibri,Times New Roman" w:cstheme="minorHAnsi"/>
          <w:sz w:val="24"/>
          <w:szCs w:val="24"/>
        </w:rPr>
      </w:pPr>
      <w:r w:rsidRPr="002D61B6">
        <w:rPr>
          <w:rFonts w:eastAsia="Calibri,Times New Roman" w:cstheme="minorHAnsi"/>
          <w:sz w:val="24"/>
          <w:szCs w:val="24"/>
        </w:rPr>
        <w:t>E</w:t>
      </w:r>
      <w:r w:rsidR="00F57FDE" w:rsidRPr="002D61B6">
        <w:rPr>
          <w:rFonts w:eastAsia="Calibri,Times New Roman" w:cstheme="minorHAnsi"/>
          <w:sz w:val="24"/>
          <w:szCs w:val="24"/>
        </w:rPr>
        <w:t>nsur</w:t>
      </w:r>
      <w:r w:rsidRPr="002D61B6">
        <w:rPr>
          <w:rFonts w:eastAsia="Calibri,Times New Roman" w:cstheme="minorHAnsi"/>
          <w:sz w:val="24"/>
          <w:szCs w:val="24"/>
        </w:rPr>
        <w:t xml:space="preserve">ing </w:t>
      </w:r>
      <w:r w:rsidR="00F57FDE" w:rsidRPr="002D61B6">
        <w:rPr>
          <w:rFonts w:eastAsia="Calibri,Times New Roman" w:cstheme="minorHAnsi"/>
          <w:sz w:val="24"/>
          <w:szCs w:val="24"/>
        </w:rPr>
        <w:t>that pupils are offered a balanced programme by providing an RS</w:t>
      </w:r>
      <w:r w:rsidR="00DB6752" w:rsidRPr="002D61B6">
        <w:rPr>
          <w:rFonts w:eastAsia="Calibri,Times New Roman" w:cstheme="minorHAnsi"/>
          <w:sz w:val="24"/>
          <w:szCs w:val="24"/>
        </w:rPr>
        <w:t>H</w:t>
      </w:r>
      <w:r w:rsidR="00F57FDE" w:rsidRPr="002D61B6">
        <w:rPr>
          <w:rFonts w:eastAsia="Calibri,Times New Roman" w:cstheme="minorHAnsi"/>
          <w:sz w:val="24"/>
          <w:szCs w:val="24"/>
        </w:rPr>
        <w:t xml:space="preserve">E programme that offers a range of viewpoints on issues. </w:t>
      </w:r>
    </w:p>
    <w:p w14:paraId="1BC49017" w14:textId="6054A398" w:rsidR="006524C4" w:rsidRPr="002D61B6" w:rsidRDefault="00F57FDE" w:rsidP="008645DE">
      <w:pPr>
        <w:pStyle w:val="ListParagraph"/>
        <w:numPr>
          <w:ilvl w:val="0"/>
          <w:numId w:val="10"/>
        </w:numPr>
        <w:spacing w:after="0" w:line="276" w:lineRule="auto"/>
        <w:jc w:val="both"/>
        <w:rPr>
          <w:rFonts w:eastAsia="Calibri,Times New Roman" w:cstheme="minorHAnsi"/>
          <w:sz w:val="24"/>
          <w:szCs w:val="24"/>
        </w:rPr>
      </w:pPr>
      <w:r w:rsidRPr="002D61B6">
        <w:rPr>
          <w:rFonts w:eastAsia="Calibri,Times New Roman" w:cstheme="minorHAnsi"/>
          <w:sz w:val="24"/>
          <w:szCs w:val="24"/>
        </w:rPr>
        <w:t>Pupils will receive clear scientific information as well as covering the aspects of the law pertaining to RS</w:t>
      </w:r>
      <w:r w:rsidR="00DB6752" w:rsidRPr="002D61B6">
        <w:rPr>
          <w:rFonts w:eastAsia="Calibri,Times New Roman" w:cstheme="minorHAnsi"/>
          <w:sz w:val="24"/>
          <w:szCs w:val="24"/>
        </w:rPr>
        <w:t>H</w:t>
      </w:r>
      <w:r w:rsidRPr="002D61B6">
        <w:rPr>
          <w:rFonts w:eastAsia="Calibri,Times New Roman" w:cstheme="minorHAnsi"/>
          <w:sz w:val="24"/>
          <w:szCs w:val="24"/>
        </w:rPr>
        <w:t xml:space="preserve">E. </w:t>
      </w:r>
      <w:r w:rsidR="006524C4" w:rsidRPr="002D61B6">
        <w:rPr>
          <w:rFonts w:eastAsia="Calibri,Times New Roman" w:cstheme="minorHAnsi"/>
          <w:sz w:val="24"/>
          <w:szCs w:val="24"/>
        </w:rPr>
        <w:t>(</w:t>
      </w:r>
      <w:r w:rsidR="007E7F62" w:rsidRPr="002D61B6">
        <w:rPr>
          <w:rFonts w:eastAsia="Calibri,Times New Roman" w:cstheme="minorHAnsi"/>
          <w:sz w:val="24"/>
          <w:szCs w:val="24"/>
        </w:rPr>
        <w:t xml:space="preserve">It is important to understand that </w:t>
      </w:r>
      <w:r w:rsidR="007E4D02" w:rsidRPr="002D61B6">
        <w:rPr>
          <w:rFonts w:eastAsia="Calibri,Times New Roman" w:cstheme="minorHAnsi"/>
          <w:sz w:val="24"/>
          <w:szCs w:val="24"/>
        </w:rPr>
        <w:t>know</w:t>
      </w:r>
      <w:r w:rsidRPr="002D61B6">
        <w:rPr>
          <w:rFonts w:eastAsia="Calibri,Times New Roman" w:cstheme="minorHAnsi"/>
          <w:sz w:val="24"/>
          <w:szCs w:val="24"/>
        </w:rPr>
        <w:t>ing about facts and enabling young people to explore differing viewpoints is not the same as promoting behaviour and is not incompatible with our school’s promotion of Catholic teaching.</w:t>
      </w:r>
      <w:r w:rsidR="006524C4" w:rsidRPr="002D61B6">
        <w:rPr>
          <w:rFonts w:eastAsia="Calibri,Times New Roman" w:cstheme="minorHAnsi"/>
          <w:sz w:val="24"/>
          <w:szCs w:val="24"/>
        </w:rPr>
        <w:t>)</w:t>
      </w:r>
    </w:p>
    <w:p w14:paraId="0B1DB2C5" w14:textId="6D5ED262" w:rsidR="00F57FDE" w:rsidRPr="002D61B6" w:rsidRDefault="00F57FDE" w:rsidP="008645DE">
      <w:pPr>
        <w:pStyle w:val="ListParagraph"/>
        <w:numPr>
          <w:ilvl w:val="0"/>
          <w:numId w:val="10"/>
        </w:numPr>
        <w:spacing w:after="0" w:line="276" w:lineRule="auto"/>
        <w:jc w:val="both"/>
        <w:rPr>
          <w:rFonts w:eastAsia="Calibri,Times New Roman" w:cstheme="minorHAnsi"/>
          <w:sz w:val="24"/>
          <w:szCs w:val="24"/>
        </w:rPr>
      </w:pPr>
      <w:r w:rsidRPr="002D61B6">
        <w:rPr>
          <w:rFonts w:eastAsia="Calibri,Times New Roman" w:cstheme="minorHAnsi"/>
          <w:sz w:val="24"/>
          <w:szCs w:val="24"/>
        </w:rPr>
        <w:t xml:space="preserve"> </w:t>
      </w:r>
      <w:r w:rsidR="00170C91" w:rsidRPr="002D61B6">
        <w:rPr>
          <w:rFonts w:eastAsia="Calibri,Times New Roman" w:cstheme="minorHAnsi"/>
          <w:sz w:val="24"/>
          <w:szCs w:val="24"/>
        </w:rPr>
        <w:t xml:space="preserve">Ensuring </w:t>
      </w:r>
      <w:r w:rsidRPr="002D61B6">
        <w:rPr>
          <w:rFonts w:eastAsia="Calibri,Times New Roman" w:cstheme="minorHAnsi"/>
          <w:sz w:val="24"/>
          <w:szCs w:val="24"/>
        </w:rPr>
        <w:t xml:space="preserve">that pupils have access to the learning they need to stay safe, healthy and understand their rights as individuals. </w:t>
      </w:r>
    </w:p>
    <w:p w14:paraId="7BAE34BB" w14:textId="77777777" w:rsidR="007F3DD1" w:rsidRPr="002D61B6" w:rsidRDefault="0098144B" w:rsidP="00E77822">
      <w:pPr>
        <w:pStyle w:val="ListParagraph"/>
        <w:numPr>
          <w:ilvl w:val="0"/>
          <w:numId w:val="10"/>
        </w:numPr>
        <w:spacing w:after="0" w:line="276" w:lineRule="auto"/>
        <w:jc w:val="both"/>
        <w:rPr>
          <w:rFonts w:cstheme="minorHAnsi"/>
          <w:sz w:val="24"/>
          <w:szCs w:val="24"/>
        </w:rPr>
      </w:pPr>
      <w:r w:rsidRPr="002D61B6">
        <w:rPr>
          <w:rFonts w:cstheme="minorHAnsi"/>
          <w:sz w:val="24"/>
          <w:szCs w:val="24"/>
        </w:rPr>
        <w:t>E</w:t>
      </w:r>
      <w:r w:rsidR="00710F1C" w:rsidRPr="002D61B6">
        <w:rPr>
          <w:rFonts w:cstheme="minorHAnsi"/>
          <w:sz w:val="24"/>
          <w:szCs w:val="24"/>
        </w:rPr>
        <w:t>nsure</w:t>
      </w:r>
      <w:r w:rsidR="00673CD0" w:rsidRPr="002D61B6">
        <w:rPr>
          <w:rFonts w:cstheme="minorHAnsi"/>
          <w:sz w:val="24"/>
          <w:szCs w:val="24"/>
        </w:rPr>
        <w:t xml:space="preserve"> cove</w:t>
      </w:r>
      <w:r w:rsidR="00BE75A8" w:rsidRPr="002D61B6">
        <w:rPr>
          <w:rFonts w:cstheme="minorHAnsi"/>
          <w:sz w:val="24"/>
          <w:szCs w:val="24"/>
        </w:rPr>
        <w:t>rage of</w:t>
      </w:r>
      <w:r w:rsidR="00673CD0" w:rsidRPr="002D61B6">
        <w:rPr>
          <w:rFonts w:cstheme="minorHAnsi"/>
          <w:sz w:val="24"/>
          <w:szCs w:val="24"/>
        </w:rPr>
        <w:t xml:space="preserve"> all statutory topics, recognising that young people can start developing healthy behaviour and relationship skills as soon as they start school. </w:t>
      </w:r>
    </w:p>
    <w:p w14:paraId="57F61AE2" w14:textId="1BC3875A" w:rsidR="002E4278" w:rsidRPr="002D61B6" w:rsidRDefault="007F3DD1" w:rsidP="00E77822">
      <w:pPr>
        <w:pStyle w:val="ListParagraph"/>
        <w:numPr>
          <w:ilvl w:val="0"/>
          <w:numId w:val="10"/>
        </w:numPr>
        <w:spacing w:after="0" w:line="276" w:lineRule="auto"/>
        <w:jc w:val="both"/>
        <w:rPr>
          <w:rFonts w:cstheme="minorHAnsi"/>
          <w:sz w:val="24"/>
          <w:szCs w:val="24"/>
        </w:rPr>
      </w:pPr>
      <w:r w:rsidRPr="002D61B6">
        <w:rPr>
          <w:rFonts w:cstheme="minorHAnsi"/>
          <w:sz w:val="24"/>
          <w:szCs w:val="24"/>
        </w:rPr>
        <w:t>E</w:t>
      </w:r>
      <w:r w:rsidR="00E312CE" w:rsidRPr="002D61B6">
        <w:rPr>
          <w:rFonts w:cstheme="minorHAnsi"/>
          <w:sz w:val="24"/>
          <w:szCs w:val="24"/>
        </w:rPr>
        <w:t>nsure that</w:t>
      </w:r>
      <w:r w:rsidR="008A1F26" w:rsidRPr="002D61B6">
        <w:rPr>
          <w:rFonts w:cstheme="minorHAnsi"/>
          <w:sz w:val="24"/>
          <w:szCs w:val="24"/>
        </w:rPr>
        <w:t xml:space="preserve"> the curriculum is carefully sequence</w:t>
      </w:r>
      <w:r w:rsidR="0091030A" w:rsidRPr="002D61B6">
        <w:rPr>
          <w:rFonts w:cstheme="minorHAnsi"/>
          <w:sz w:val="24"/>
          <w:szCs w:val="24"/>
        </w:rPr>
        <w:t xml:space="preserve">d, </w:t>
      </w:r>
      <w:r w:rsidR="00673CD0" w:rsidRPr="002D61B6">
        <w:rPr>
          <w:rFonts w:cstheme="minorHAnsi"/>
          <w:sz w:val="24"/>
          <w:szCs w:val="24"/>
        </w:rPr>
        <w:t>so that pupils are supported and equipped with the knowledge to navigate different experiences in a positive way before they occur, and to prevent harms.</w:t>
      </w:r>
      <w:r w:rsidR="002E4278" w:rsidRPr="002D61B6">
        <w:rPr>
          <w:rFonts w:cstheme="minorHAnsi"/>
          <w:sz w:val="24"/>
          <w:szCs w:val="24"/>
        </w:rPr>
        <w:t xml:space="preserve"> </w:t>
      </w:r>
    </w:p>
    <w:p w14:paraId="087DE321" w14:textId="4965DBB6" w:rsidR="002E4278" w:rsidRPr="002D61B6" w:rsidRDefault="002B3B13" w:rsidP="002B3B13">
      <w:pPr>
        <w:pStyle w:val="ListParagraph"/>
        <w:numPr>
          <w:ilvl w:val="0"/>
          <w:numId w:val="10"/>
        </w:numPr>
        <w:spacing w:after="0" w:line="276" w:lineRule="auto"/>
        <w:jc w:val="both"/>
        <w:rPr>
          <w:rFonts w:eastAsia="Times New Roman" w:cstheme="minorHAnsi"/>
          <w:smallCaps/>
          <w:spacing w:val="5"/>
          <w:sz w:val="24"/>
          <w:szCs w:val="24"/>
        </w:rPr>
      </w:pPr>
      <w:r w:rsidRPr="002D61B6">
        <w:rPr>
          <w:rFonts w:cstheme="minorHAnsi"/>
          <w:sz w:val="24"/>
          <w:szCs w:val="24"/>
        </w:rPr>
        <w:t>A</w:t>
      </w:r>
      <w:r w:rsidR="00947DCD" w:rsidRPr="002D61B6">
        <w:rPr>
          <w:rFonts w:cstheme="minorHAnsi"/>
          <w:sz w:val="24"/>
          <w:szCs w:val="24"/>
        </w:rPr>
        <w:t>dopt</w:t>
      </w:r>
      <w:r w:rsidR="00EA517C" w:rsidRPr="002D61B6">
        <w:rPr>
          <w:rFonts w:cstheme="minorHAnsi"/>
          <w:sz w:val="24"/>
          <w:szCs w:val="24"/>
        </w:rPr>
        <w:t xml:space="preserve"> an</w:t>
      </w:r>
      <w:r w:rsidR="002E4278" w:rsidRPr="002D61B6">
        <w:rPr>
          <w:rFonts w:cstheme="minorHAnsi"/>
          <w:sz w:val="24"/>
          <w:szCs w:val="24"/>
        </w:rPr>
        <w:t xml:space="preserve"> inclusive</w:t>
      </w:r>
      <w:r w:rsidR="003423B7" w:rsidRPr="002D61B6">
        <w:rPr>
          <w:rFonts w:cstheme="minorHAnsi"/>
          <w:sz w:val="24"/>
          <w:szCs w:val="24"/>
        </w:rPr>
        <w:t>,</w:t>
      </w:r>
      <w:r w:rsidR="002E4278" w:rsidRPr="002D61B6">
        <w:rPr>
          <w:rFonts w:cstheme="minorHAnsi"/>
          <w:sz w:val="24"/>
          <w:szCs w:val="24"/>
        </w:rPr>
        <w:t xml:space="preserve"> well-sequenced</w:t>
      </w:r>
      <w:r w:rsidR="00586C05" w:rsidRPr="002D61B6">
        <w:rPr>
          <w:rFonts w:cstheme="minorHAnsi"/>
          <w:sz w:val="24"/>
          <w:szCs w:val="24"/>
        </w:rPr>
        <w:t xml:space="preserve"> </w:t>
      </w:r>
      <w:r w:rsidR="002E4278" w:rsidRPr="002D61B6">
        <w:rPr>
          <w:rFonts w:cstheme="minorHAnsi"/>
          <w:sz w:val="24"/>
          <w:szCs w:val="24"/>
        </w:rPr>
        <w:t>RSHE curriculum</w:t>
      </w:r>
      <w:r w:rsidR="007229A0" w:rsidRPr="002D61B6">
        <w:rPr>
          <w:rFonts w:cstheme="minorHAnsi"/>
          <w:sz w:val="24"/>
          <w:szCs w:val="24"/>
        </w:rPr>
        <w:t>,</w:t>
      </w:r>
      <w:r w:rsidR="002E4278" w:rsidRPr="002D61B6">
        <w:rPr>
          <w:rFonts w:cstheme="minorHAnsi"/>
          <w:sz w:val="24"/>
          <w:szCs w:val="24"/>
        </w:rPr>
        <w:t xml:space="preserve"> informed by meaningful engagement with pupils to ensure that the curriculum is relevant and engaging.</w:t>
      </w:r>
    </w:p>
    <w:p w14:paraId="58E14B58" w14:textId="77777777" w:rsidR="008818CA" w:rsidRPr="002D61B6" w:rsidRDefault="008818CA" w:rsidP="008818CA">
      <w:pPr>
        <w:pStyle w:val="ListParagraph"/>
        <w:spacing w:after="0" w:line="276" w:lineRule="auto"/>
        <w:ind w:left="501"/>
        <w:jc w:val="both"/>
        <w:rPr>
          <w:rFonts w:eastAsia="Times New Roman" w:cstheme="minorHAnsi"/>
          <w:smallCaps/>
          <w:spacing w:val="5"/>
          <w:sz w:val="24"/>
          <w:szCs w:val="24"/>
        </w:rPr>
      </w:pPr>
    </w:p>
    <w:p w14:paraId="51CD2340" w14:textId="33CBB211" w:rsidR="000C6700" w:rsidRPr="00BD2E71" w:rsidRDefault="00DA635F" w:rsidP="3FB2E305">
      <w:pPr>
        <w:spacing w:after="0" w:line="276" w:lineRule="auto"/>
        <w:jc w:val="both"/>
        <w:rPr>
          <w:rFonts w:eastAsia="Calibri,Times New Roman" w:cstheme="minorHAnsi"/>
          <w:snapToGrid w:val="0"/>
          <w:color w:val="00B050"/>
          <w:sz w:val="24"/>
          <w:szCs w:val="24"/>
        </w:rPr>
      </w:pPr>
      <w:r w:rsidRPr="002D61B6">
        <w:rPr>
          <w:rFonts w:eastAsia="Calibri,Times New Roman" w:cstheme="minorHAnsi"/>
          <w:snapToGrid w:val="0"/>
          <w:color w:val="000000" w:themeColor="text1"/>
          <w:sz w:val="24"/>
          <w:szCs w:val="24"/>
        </w:rPr>
        <w:t xml:space="preserve">In </w:t>
      </w:r>
      <w:r w:rsidR="008651E9" w:rsidRPr="002D61B6">
        <w:rPr>
          <w:rFonts w:eastAsia="Calibri,Times New Roman" w:cstheme="minorHAnsi"/>
          <w:snapToGrid w:val="0"/>
          <w:color w:val="000000" w:themeColor="text1"/>
          <w:sz w:val="24"/>
          <w:szCs w:val="24"/>
        </w:rPr>
        <w:t xml:space="preserve">order to achieve this and in </w:t>
      </w:r>
      <w:r w:rsidRPr="002D61B6">
        <w:rPr>
          <w:rFonts w:eastAsia="Calibri,Times New Roman" w:cstheme="minorHAnsi"/>
          <w:snapToGrid w:val="0"/>
          <w:color w:val="000000" w:themeColor="text1"/>
          <w:sz w:val="24"/>
          <w:szCs w:val="24"/>
        </w:rPr>
        <w:t xml:space="preserve">line with </w:t>
      </w:r>
      <w:r w:rsidR="000041C5" w:rsidRPr="002D61B6">
        <w:rPr>
          <w:rFonts w:eastAsia="Calibri,Times New Roman" w:cstheme="minorHAnsi"/>
          <w:snapToGrid w:val="0"/>
          <w:color w:val="000000" w:themeColor="text1"/>
          <w:sz w:val="24"/>
          <w:szCs w:val="24"/>
        </w:rPr>
        <w:t>Diocesan protocol</w:t>
      </w:r>
      <w:r w:rsidR="00BD2E71">
        <w:rPr>
          <w:rFonts w:eastAsia="Calibri,Times New Roman" w:cstheme="minorHAnsi"/>
          <w:snapToGrid w:val="0"/>
          <w:color w:val="000000" w:themeColor="text1"/>
          <w:sz w:val="24"/>
          <w:szCs w:val="24"/>
        </w:rPr>
        <w:t>s</w:t>
      </w:r>
      <w:r w:rsidR="008651E9" w:rsidRPr="002D61B6">
        <w:rPr>
          <w:rFonts w:eastAsia="Calibri,Times New Roman" w:cstheme="minorHAnsi"/>
          <w:snapToGrid w:val="0"/>
          <w:color w:val="000000" w:themeColor="text1"/>
          <w:sz w:val="24"/>
          <w:szCs w:val="24"/>
        </w:rPr>
        <w:t>,</w:t>
      </w:r>
      <w:r w:rsidR="000041C5" w:rsidRPr="002D61B6">
        <w:rPr>
          <w:rFonts w:eastAsia="Calibri,Times New Roman" w:cstheme="minorHAnsi"/>
          <w:snapToGrid w:val="0"/>
          <w:color w:val="000000" w:themeColor="text1"/>
          <w:sz w:val="24"/>
          <w:szCs w:val="24"/>
        </w:rPr>
        <w:t xml:space="preserve"> the school</w:t>
      </w:r>
      <w:r w:rsidR="008651E9" w:rsidRPr="002D61B6">
        <w:rPr>
          <w:rFonts w:eastAsia="Calibri,Times New Roman" w:cstheme="minorHAnsi"/>
          <w:snapToGrid w:val="0"/>
          <w:color w:val="000000" w:themeColor="text1"/>
          <w:sz w:val="24"/>
          <w:szCs w:val="24"/>
        </w:rPr>
        <w:t xml:space="preserve"> will</w:t>
      </w:r>
      <w:r w:rsidR="000041C5" w:rsidRPr="002D61B6">
        <w:rPr>
          <w:rFonts w:eastAsia="Calibri,Times New Roman" w:cstheme="minorHAnsi"/>
          <w:snapToGrid w:val="0"/>
          <w:color w:val="000000" w:themeColor="text1"/>
          <w:sz w:val="24"/>
          <w:szCs w:val="24"/>
        </w:rPr>
        <w:t xml:space="preserve"> follow the </w:t>
      </w:r>
      <w:r w:rsidR="0026317E">
        <w:rPr>
          <w:rFonts w:eastAsia="Calibri,Times New Roman" w:cstheme="minorHAnsi"/>
          <w:b/>
          <w:bCs/>
          <w:snapToGrid w:val="0"/>
          <w:color w:val="000000" w:themeColor="text1"/>
          <w:sz w:val="24"/>
          <w:szCs w:val="24"/>
        </w:rPr>
        <w:t xml:space="preserve">Journey </w:t>
      </w:r>
      <w:proofErr w:type="gramStart"/>
      <w:r w:rsidR="0026317E">
        <w:rPr>
          <w:rFonts w:eastAsia="Calibri,Times New Roman" w:cstheme="minorHAnsi"/>
          <w:b/>
          <w:bCs/>
          <w:snapToGrid w:val="0"/>
          <w:color w:val="000000" w:themeColor="text1"/>
          <w:sz w:val="24"/>
          <w:szCs w:val="24"/>
        </w:rPr>
        <w:t>In</w:t>
      </w:r>
      <w:proofErr w:type="gramEnd"/>
      <w:r w:rsidR="0026317E">
        <w:rPr>
          <w:rFonts w:eastAsia="Calibri,Times New Roman" w:cstheme="minorHAnsi"/>
          <w:b/>
          <w:bCs/>
          <w:snapToGrid w:val="0"/>
          <w:color w:val="000000" w:themeColor="text1"/>
          <w:sz w:val="24"/>
          <w:szCs w:val="24"/>
        </w:rPr>
        <w:t xml:space="preserve"> Love </w:t>
      </w:r>
      <w:r w:rsidR="0026317E">
        <w:rPr>
          <w:rFonts w:eastAsia="Calibri,Times New Roman" w:cstheme="minorHAnsi"/>
          <w:snapToGrid w:val="0"/>
          <w:color w:val="000000" w:themeColor="text1"/>
          <w:sz w:val="24"/>
          <w:szCs w:val="24"/>
        </w:rPr>
        <w:t xml:space="preserve">programme supplemented by </w:t>
      </w:r>
      <w:r w:rsidR="0040258E">
        <w:rPr>
          <w:rFonts w:eastAsia="Calibri,Times New Roman" w:cstheme="minorHAnsi"/>
          <w:snapToGrid w:val="0"/>
          <w:color w:val="000000" w:themeColor="text1"/>
          <w:sz w:val="24"/>
          <w:szCs w:val="24"/>
        </w:rPr>
        <w:t xml:space="preserve">One Decision PSHE program, Pol-Ed and </w:t>
      </w:r>
      <w:proofErr w:type="spellStart"/>
      <w:r w:rsidR="0040258E">
        <w:rPr>
          <w:rFonts w:eastAsia="Calibri,Times New Roman" w:cstheme="minorHAnsi"/>
          <w:snapToGrid w:val="0"/>
          <w:color w:val="000000" w:themeColor="text1"/>
          <w:sz w:val="24"/>
          <w:szCs w:val="24"/>
        </w:rPr>
        <w:t>MyHappyMind</w:t>
      </w:r>
      <w:proofErr w:type="spellEnd"/>
      <w:r w:rsidR="0040258E">
        <w:rPr>
          <w:rFonts w:eastAsia="Calibri,Times New Roman" w:cstheme="minorHAnsi"/>
          <w:snapToGrid w:val="0"/>
          <w:color w:val="000000" w:themeColor="text1"/>
          <w:sz w:val="24"/>
          <w:szCs w:val="24"/>
        </w:rPr>
        <w:t>.</w:t>
      </w:r>
    </w:p>
    <w:p w14:paraId="3796B433" w14:textId="77777777" w:rsidR="00CE6A1D" w:rsidRPr="002D61B6" w:rsidRDefault="00CE6A1D" w:rsidP="007A69F2">
      <w:pPr>
        <w:spacing w:after="0" w:line="276" w:lineRule="auto"/>
        <w:jc w:val="both"/>
        <w:rPr>
          <w:rFonts w:eastAsia="Calibri,Times New Roman" w:cstheme="minorHAnsi"/>
          <w:snapToGrid w:val="0"/>
          <w:color w:val="000000" w:themeColor="text1"/>
          <w:sz w:val="24"/>
          <w:szCs w:val="24"/>
        </w:rPr>
      </w:pPr>
    </w:p>
    <w:p w14:paraId="128A3FC6" w14:textId="77777777" w:rsidR="00B963C9" w:rsidRPr="00B963C9" w:rsidRDefault="00B963C9" w:rsidP="00B963C9">
      <w:pPr>
        <w:pStyle w:val="1bodycopy10pt"/>
        <w:jc w:val="both"/>
        <w:rPr>
          <w:rFonts w:ascii="Calibri" w:hAnsi="Calibri" w:cs="Calibri"/>
          <w:b/>
          <w:color w:val="FF0000"/>
          <w:sz w:val="24"/>
          <w:lang w:val="en-GB"/>
        </w:rPr>
      </w:pPr>
      <w:r w:rsidRPr="00B963C9">
        <w:rPr>
          <w:rFonts w:ascii="Calibri" w:hAnsi="Calibri" w:cs="Calibri"/>
          <w:b/>
          <w:color w:val="FF0000"/>
          <w:sz w:val="24"/>
          <w:lang w:val="en-GB"/>
        </w:rPr>
        <w:t>Delivery of Relationship, Sex and Health Education (RSHE)</w:t>
      </w:r>
    </w:p>
    <w:p w14:paraId="66B45E67" w14:textId="51677828" w:rsidR="00B963C9" w:rsidRPr="00007575" w:rsidRDefault="00B963C9" w:rsidP="00B963C9">
      <w:pPr>
        <w:pStyle w:val="1bodycopy10pt"/>
        <w:rPr>
          <w:rFonts w:ascii="Calibri" w:hAnsi="Calibri" w:cs="Calibri"/>
          <w:sz w:val="24"/>
          <w:lang w:val="en-GB"/>
        </w:rPr>
      </w:pPr>
      <w:r w:rsidRPr="00007575">
        <w:rPr>
          <w:rFonts w:ascii="Calibri" w:hAnsi="Calibri" w:cs="Calibri"/>
          <w:sz w:val="24"/>
          <w:lang w:val="en-GB"/>
        </w:rPr>
        <w:t>Relationship and Sex Education (RSHE) is taught both discretely and within the Personal, Social and Health Education. (PSHE) lessons. Some aspects of the RSHE curriculum may be touched upon in other lessons as it shares links with Religious Education, science and Physical Education.</w:t>
      </w:r>
    </w:p>
    <w:p w14:paraId="309690E7" w14:textId="77777777" w:rsidR="00B963C9" w:rsidRPr="00007575" w:rsidRDefault="00B963C9" w:rsidP="00B963C9">
      <w:pPr>
        <w:pStyle w:val="1bodycopy10pt"/>
        <w:rPr>
          <w:rFonts w:ascii="Calibri" w:hAnsi="Calibri" w:cs="Calibri"/>
          <w:sz w:val="24"/>
          <w:lang w:val="en-GB"/>
        </w:rPr>
      </w:pPr>
      <w:r w:rsidRPr="00007575">
        <w:rPr>
          <w:rFonts w:ascii="Calibri" w:hAnsi="Calibri" w:cs="Calibri"/>
          <w:sz w:val="24"/>
          <w:lang w:val="en-GB"/>
        </w:rPr>
        <w:t>Our RSHE will ensure that content is relevant to the age, experience and maturity of pupils.</w:t>
      </w:r>
    </w:p>
    <w:p w14:paraId="1B41AE95" w14:textId="77777777" w:rsidR="00B963C9" w:rsidRPr="00007575" w:rsidRDefault="00B963C9" w:rsidP="00B963C9">
      <w:pPr>
        <w:pStyle w:val="1bodycopy10pt"/>
        <w:rPr>
          <w:rFonts w:ascii="Calibri" w:hAnsi="Calibri" w:cs="Calibri"/>
          <w:sz w:val="24"/>
          <w:lang w:val="en-GB"/>
        </w:rPr>
      </w:pPr>
      <w:r w:rsidRPr="00007575">
        <w:rPr>
          <w:rFonts w:ascii="Calibri" w:hAnsi="Calibri" w:cs="Calibri"/>
          <w:sz w:val="24"/>
          <w:lang w:val="en-GB"/>
        </w:rPr>
        <w:t>The new statutory guidance for relationship education focuses on teaching the fundamental building blocks and characteristics of positive relationships including:</w:t>
      </w:r>
    </w:p>
    <w:p w14:paraId="41D35A9A" w14:textId="77777777" w:rsidR="00B963C9" w:rsidRPr="00007575" w:rsidRDefault="00B963C9" w:rsidP="00B963C9">
      <w:pPr>
        <w:pStyle w:val="1bodycopy10pt"/>
        <w:numPr>
          <w:ilvl w:val="0"/>
          <w:numId w:val="14"/>
        </w:numPr>
        <w:rPr>
          <w:rFonts w:ascii="Calibri" w:hAnsi="Calibri" w:cs="Calibri"/>
          <w:sz w:val="24"/>
          <w:lang w:val="en-GB"/>
        </w:rPr>
      </w:pPr>
      <w:r w:rsidRPr="00007575">
        <w:rPr>
          <w:rFonts w:ascii="Calibri" w:hAnsi="Calibri" w:cs="Calibri"/>
          <w:sz w:val="24"/>
          <w:lang w:val="en-GB"/>
        </w:rPr>
        <w:t>Families and people who care for me.</w:t>
      </w:r>
    </w:p>
    <w:p w14:paraId="6447A2EE" w14:textId="77777777" w:rsidR="00B963C9" w:rsidRPr="00007575" w:rsidRDefault="00B963C9" w:rsidP="00B963C9">
      <w:pPr>
        <w:pStyle w:val="1bodycopy10pt"/>
        <w:numPr>
          <w:ilvl w:val="0"/>
          <w:numId w:val="14"/>
        </w:numPr>
        <w:rPr>
          <w:rFonts w:ascii="Calibri" w:hAnsi="Calibri" w:cs="Calibri"/>
          <w:sz w:val="24"/>
          <w:lang w:val="en-GB"/>
        </w:rPr>
      </w:pPr>
      <w:r w:rsidRPr="00007575">
        <w:rPr>
          <w:rFonts w:ascii="Calibri" w:hAnsi="Calibri" w:cs="Calibri"/>
          <w:sz w:val="24"/>
          <w:lang w:val="en-GB"/>
        </w:rPr>
        <w:lastRenderedPageBreak/>
        <w:t>Caring friendships</w:t>
      </w:r>
    </w:p>
    <w:p w14:paraId="2B426E43" w14:textId="77777777" w:rsidR="00B963C9" w:rsidRPr="00007575" w:rsidRDefault="00B963C9" w:rsidP="00B963C9">
      <w:pPr>
        <w:pStyle w:val="1bodycopy10pt"/>
        <w:numPr>
          <w:ilvl w:val="0"/>
          <w:numId w:val="14"/>
        </w:numPr>
        <w:rPr>
          <w:rFonts w:ascii="Calibri" w:hAnsi="Calibri" w:cs="Calibri"/>
          <w:sz w:val="24"/>
          <w:lang w:val="en-GB"/>
        </w:rPr>
      </w:pPr>
      <w:r w:rsidRPr="00007575">
        <w:rPr>
          <w:rFonts w:ascii="Calibri" w:hAnsi="Calibri" w:cs="Calibri"/>
          <w:sz w:val="24"/>
          <w:lang w:val="en-GB"/>
        </w:rPr>
        <w:t>Respectful relationships.</w:t>
      </w:r>
    </w:p>
    <w:p w14:paraId="2E8CC619" w14:textId="77777777" w:rsidR="00B963C9" w:rsidRPr="00007575" w:rsidRDefault="00B963C9" w:rsidP="00B963C9">
      <w:pPr>
        <w:pStyle w:val="1bodycopy10pt"/>
        <w:numPr>
          <w:ilvl w:val="0"/>
          <w:numId w:val="14"/>
        </w:numPr>
        <w:rPr>
          <w:rFonts w:ascii="Calibri" w:hAnsi="Calibri" w:cs="Calibri"/>
          <w:sz w:val="24"/>
          <w:lang w:val="en-GB"/>
        </w:rPr>
      </w:pPr>
      <w:r w:rsidRPr="00007575">
        <w:rPr>
          <w:rFonts w:ascii="Calibri" w:hAnsi="Calibri" w:cs="Calibri"/>
          <w:sz w:val="24"/>
          <w:lang w:val="en-GB"/>
        </w:rPr>
        <w:t>Online relationships.</w:t>
      </w:r>
    </w:p>
    <w:p w14:paraId="69988B0A" w14:textId="77777777" w:rsidR="00B963C9" w:rsidRPr="00007575" w:rsidRDefault="00B963C9" w:rsidP="00B963C9">
      <w:pPr>
        <w:pStyle w:val="1bodycopy10pt"/>
        <w:numPr>
          <w:ilvl w:val="0"/>
          <w:numId w:val="14"/>
        </w:numPr>
        <w:rPr>
          <w:rFonts w:ascii="Calibri" w:hAnsi="Calibri" w:cs="Calibri"/>
          <w:sz w:val="24"/>
          <w:lang w:val="en-GB"/>
        </w:rPr>
      </w:pPr>
      <w:r w:rsidRPr="00007575">
        <w:rPr>
          <w:rFonts w:ascii="Calibri" w:hAnsi="Calibri" w:cs="Calibri"/>
          <w:sz w:val="24"/>
          <w:lang w:val="en-GB"/>
        </w:rPr>
        <w:t>Being safe</w:t>
      </w:r>
    </w:p>
    <w:p w14:paraId="1C1AF64C" w14:textId="77777777" w:rsidR="00B963C9" w:rsidRPr="00007575" w:rsidRDefault="00B963C9" w:rsidP="00B963C9">
      <w:pPr>
        <w:pStyle w:val="1bodycopy10pt"/>
        <w:rPr>
          <w:rFonts w:ascii="Calibri" w:hAnsi="Calibri" w:cs="Calibri"/>
          <w:sz w:val="24"/>
          <w:lang w:val="en-GB"/>
        </w:rPr>
      </w:pPr>
      <w:r w:rsidRPr="00007575">
        <w:rPr>
          <w:rFonts w:ascii="Calibri" w:hAnsi="Calibri" w:cs="Calibri"/>
          <w:sz w:val="24"/>
          <w:lang w:val="en-GB"/>
        </w:rPr>
        <w:t>These areas of learning are taught within the context of ‘Family life’ and could include married or single parent families, same sex parents, families headed by grandparents, adoptive parents, foster parents / carers amongst other structures, along with reflecting sensitively that some children may have a support structure around them (for example: looked after children or young carers.)</w:t>
      </w:r>
    </w:p>
    <w:p w14:paraId="5E02B77D" w14:textId="23B776D5" w:rsidR="00495AD7" w:rsidRPr="00B963C9" w:rsidRDefault="00B963C9" w:rsidP="008C315E">
      <w:pPr>
        <w:spacing w:after="0" w:line="276" w:lineRule="auto"/>
        <w:jc w:val="both"/>
        <w:rPr>
          <w:rFonts w:eastAsia="Times New Roman" w:cstheme="minorHAnsi"/>
          <w:sz w:val="24"/>
          <w:szCs w:val="24"/>
        </w:rPr>
      </w:pPr>
      <w:r w:rsidRPr="00B963C9">
        <w:rPr>
          <w:rFonts w:eastAsia="Times New Roman" w:cstheme="minorHAnsi"/>
          <w:sz w:val="24"/>
          <w:szCs w:val="24"/>
        </w:rPr>
        <w:t>P</w:t>
      </w:r>
      <w:r>
        <w:rPr>
          <w:rFonts w:eastAsia="Times New Roman" w:cstheme="minorHAnsi"/>
          <w:sz w:val="24"/>
          <w:szCs w:val="24"/>
        </w:rPr>
        <w:t>upils’ progress will be monitored through self-evaluation, work and evidence in books and the relationships they demonstrate with both their peers and adults.</w:t>
      </w:r>
    </w:p>
    <w:p w14:paraId="74D7D2AE" w14:textId="77777777" w:rsidR="000B1E1F" w:rsidRPr="002D61B6" w:rsidRDefault="000B1E1F" w:rsidP="00992BAF">
      <w:pPr>
        <w:spacing w:after="0" w:line="276" w:lineRule="auto"/>
        <w:jc w:val="both"/>
        <w:rPr>
          <w:rFonts w:eastAsia="Calibri,Times New Roman" w:cstheme="minorHAnsi"/>
          <w:sz w:val="24"/>
          <w:szCs w:val="24"/>
        </w:rPr>
      </w:pPr>
    </w:p>
    <w:p w14:paraId="69FF1789" w14:textId="0E1576CD" w:rsidR="00992BAF" w:rsidRPr="002D61B6" w:rsidRDefault="00992BAF" w:rsidP="00992BAF">
      <w:pPr>
        <w:keepNext/>
        <w:spacing w:before="240" w:after="80" w:line="276" w:lineRule="auto"/>
        <w:outlineLvl w:val="1"/>
        <w:rPr>
          <w:rFonts w:eastAsia="Times New Roman" w:cstheme="minorHAnsi"/>
          <w:smallCaps/>
          <w:spacing w:val="5"/>
          <w:sz w:val="28"/>
          <w:szCs w:val="28"/>
        </w:rPr>
      </w:pPr>
      <w:r w:rsidRPr="002D61B6">
        <w:rPr>
          <w:rFonts w:eastAsia="Calibri,Times New Roman" w:cstheme="minorHAnsi"/>
          <w:smallCaps/>
          <w:spacing w:val="5"/>
          <w:sz w:val="28"/>
          <w:szCs w:val="28"/>
        </w:rPr>
        <w:t xml:space="preserve">Responsibility for teaching the programme </w:t>
      </w:r>
    </w:p>
    <w:p w14:paraId="7A36E285" w14:textId="1EC4023C" w:rsidR="00992BAF" w:rsidRPr="002D61B6" w:rsidRDefault="00992BAF" w:rsidP="00992BAF">
      <w:pPr>
        <w:keepNext/>
        <w:spacing w:after="0" w:line="276" w:lineRule="auto"/>
        <w:jc w:val="both"/>
        <w:rPr>
          <w:rFonts w:eastAsia="Times New Roman" w:cstheme="minorHAnsi"/>
          <w:sz w:val="24"/>
          <w:szCs w:val="24"/>
        </w:rPr>
      </w:pPr>
      <w:r w:rsidRPr="002D61B6">
        <w:rPr>
          <w:rFonts w:eastAsia="Calibri,Times New Roman" w:cstheme="minorHAnsi"/>
          <w:sz w:val="24"/>
          <w:szCs w:val="24"/>
        </w:rPr>
        <w:t xml:space="preserve">Responsibility for the specific relationships and sex education programme resides </w:t>
      </w:r>
      <w:r w:rsidRPr="00B963C9">
        <w:rPr>
          <w:rFonts w:eastAsia="Calibri,Times New Roman" w:cstheme="minorHAnsi"/>
          <w:sz w:val="24"/>
          <w:szCs w:val="24"/>
        </w:rPr>
        <w:t>with</w:t>
      </w:r>
      <w:r w:rsidR="00B963C9" w:rsidRPr="00B963C9">
        <w:rPr>
          <w:rFonts w:eastAsia="Calibri,Times New Roman" w:cstheme="minorHAnsi"/>
          <w:color w:val="00B050"/>
          <w:sz w:val="24"/>
          <w:szCs w:val="24"/>
        </w:rPr>
        <w:t xml:space="preserve"> </w:t>
      </w:r>
      <w:proofErr w:type="spellStart"/>
      <w:proofErr w:type="gramStart"/>
      <w:r w:rsidR="00B963C9" w:rsidRPr="00B963C9">
        <w:rPr>
          <w:rFonts w:eastAsia="Calibri,Times New Roman" w:cstheme="minorHAnsi"/>
          <w:sz w:val="24"/>
          <w:szCs w:val="24"/>
        </w:rPr>
        <w:t>T.Mawtus</w:t>
      </w:r>
      <w:proofErr w:type="spellEnd"/>
      <w:proofErr w:type="gramEnd"/>
      <w:r w:rsidR="00B963C9">
        <w:rPr>
          <w:rFonts w:eastAsia="Calibri,Times New Roman" w:cstheme="minorHAnsi"/>
          <w:sz w:val="24"/>
          <w:szCs w:val="24"/>
        </w:rPr>
        <w:t xml:space="preserve"> and SLT.</w:t>
      </w:r>
    </w:p>
    <w:p w14:paraId="269CFCE8" w14:textId="77777777" w:rsidR="00992BAF" w:rsidRPr="002D61B6" w:rsidRDefault="00992BAF" w:rsidP="00992BAF">
      <w:pPr>
        <w:keepNext/>
        <w:spacing w:after="0" w:line="276" w:lineRule="auto"/>
        <w:jc w:val="both"/>
        <w:rPr>
          <w:rFonts w:eastAsia="Times New Roman" w:cstheme="minorHAnsi"/>
          <w:sz w:val="24"/>
          <w:szCs w:val="24"/>
        </w:rPr>
      </w:pPr>
    </w:p>
    <w:p w14:paraId="6F9F1C08" w14:textId="6E8D00F4" w:rsidR="00992BAF" w:rsidRPr="002D61B6" w:rsidRDefault="00992BAF" w:rsidP="00992BAF">
      <w:pPr>
        <w:keepNext/>
        <w:spacing w:after="0" w:line="276" w:lineRule="auto"/>
        <w:jc w:val="both"/>
        <w:rPr>
          <w:rFonts w:eastAsia="Times New Roman" w:cstheme="minorHAnsi"/>
          <w:sz w:val="24"/>
          <w:szCs w:val="24"/>
        </w:rPr>
      </w:pPr>
      <w:r w:rsidRPr="002D61B6">
        <w:rPr>
          <w:rFonts w:eastAsia="Calibri,Times New Roman" w:cstheme="minorHAnsi"/>
          <w:sz w:val="24"/>
          <w:szCs w:val="24"/>
        </w:rPr>
        <w:t>However, all staff will be involved in developing the attitudes and values aspect of the RS</w:t>
      </w:r>
      <w:r w:rsidR="00627A09" w:rsidRPr="002D61B6">
        <w:rPr>
          <w:rFonts w:eastAsia="Calibri,Times New Roman" w:cstheme="minorHAnsi"/>
          <w:sz w:val="24"/>
          <w:szCs w:val="24"/>
        </w:rPr>
        <w:t>H</w:t>
      </w:r>
      <w:r w:rsidRPr="002D61B6">
        <w:rPr>
          <w:rFonts w:eastAsia="Calibri,Times New Roman" w:cstheme="minorHAnsi"/>
          <w:sz w:val="24"/>
          <w:szCs w:val="24"/>
        </w:rPr>
        <w:t>E programme.  They will be role models for pupils of good, healthy, wholesome relationships as between staff, other adults and pupils.  They will also be contributing to the development of pupils’ personal and social skills.</w:t>
      </w:r>
    </w:p>
    <w:p w14:paraId="0C30D906" w14:textId="77777777" w:rsidR="006842D9" w:rsidRPr="002D61B6" w:rsidRDefault="006842D9" w:rsidP="00992BAF">
      <w:pPr>
        <w:spacing w:after="0" w:line="276" w:lineRule="auto"/>
        <w:jc w:val="both"/>
        <w:rPr>
          <w:rFonts w:eastAsia="Times New Roman" w:cstheme="minorHAnsi"/>
          <w:b/>
          <w:sz w:val="24"/>
          <w:szCs w:val="24"/>
        </w:rPr>
      </w:pPr>
    </w:p>
    <w:p w14:paraId="707AFDAC" w14:textId="730AEA83" w:rsidR="000D3593" w:rsidRPr="002D61B6" w:rsidRDefault="00605275" w:rsidP="000D3593">
      <w:pPr>
        <w:spacing w:after="0" w:line="276" w:lineRule="auto"/>
        <w:jc w:val="both"/>
        <w:rPr>
          <w:rFonts w:cstheme="minorHAnsi"/>
          <w:sz w:val="24"/>
          <w:szCs w:val="24"/>
        </w:rPr>
      </w:pPr>
      <w:r w:rsidRPr="002D61B6">
        <w:rPr>
          <w:rFonts w:cstheme="minorHAnsi"/>
          <w:sz w:val="24"/>
          <w:szCs w:val="24"/>
        </w:rPr>
        <w:t>The school will</w:t>
      </w:r>
      <w:r w:rsidR="006842D9" w:rsidRPr="002D61B6">
        <w:rPr>
          <w:rFonts w:cstheme="minorHAnsi"/>
          <w:sz w:val="24"/>
          <w:szCs w:val="24"/>
        </w:rPr>
        <w:t xml:space="preserve"> focus on building positive attitudes and skills, promoting healthy norms about relationships, including sexual relationships where relevant, and about health, including mental health. </w:t>
      </w:r>
      <w:r w:rsidR="003B7C0D" w:rsidRPr="002D61B6">
        <w:rPr>
          <w:rFonts w:cstheme="minorHAnsi"/>
          <w:sz w:val="24"/>
          <w:szCs w:val="24"/>
        </w:rPr>
        <w:t>We will</w:t>
      </w:r>
      <w:r w:rsidR="006842D9" w:rsidRPr="002D61B6">
        <w:rPr>
          <w:rFonts w:cstheme="minorHAnsi"/>
          <w:sz w:val="24"/>
          <w:szCs w:val="24"/>
        </w:rPr>
        <w:t xml:space="preserve"> avoid language which might normalise harmful behaviour among young people – for example gendered language which might normalise male violence or stigmatise boys.</w:t>
      </w:r>
      <w:r w:rsidR="00285EAA" w:rsidRPr="002D61B6">
        <w:rPr>
          <w:rFonts w:cstheme="minorHAnsi"/>
          <w:sz w:val="24"/>
          <w:szCs w:val="24"/>
        </w:rPr>
        <w:t xml:space="preserve"> </w:t>
      </w:r>
      <w:r w:rsidR="000119E8" w:rsidRPr="002D61B6">
        <w:rPr>
          <w:rFonts w:cstheme="minorHAnsi"/>
          <w:sz w:val="24"/>
          <w:szCs w:val="24"/>
        </w:rPr>
        <w:t xml:space="preserve"> </w:t>
      </w:r>
      <w:r w:rsidR="001C047B" w:rsidRPr="002D61B6">
        <w:rPr>
          <w:rFonts w:cstheme="minorHAnsi"/>
          <w:sz w:val="24"/>
          <w:szCs w:val="24"/>
        </w:rPr>
        <w:t>Teaching should be responsive to the contextual safeguarding of the school a</w:t>
      </w:r>
      <w:r w:rsidR="00C32148" w:rsidRPr="002D61B6">
        <w:rPr>
          <w:rFonts w:cstheme="minorHAnsi"/>
          <w:sz w:val="24"/>
          <w:szCs w:val="24"/>
        </w:rPr>
        <w:t>nd</w:t>
      </w:r>
      <w:r w:rsidR="000D3593" w:rsidRPr="002D61B6">
        <w:rPr>
          <w:rFonts w:cstheme="minorHAnsi"/>
          <w:sz w:val="24"/>
          <w:szCs w:val="24"/>
        </w:rPr>
        <w:t xml:space="preserve"> should be age appropriate and respectful of all children, including those who may have no familiarity with the topics under discussion. The school will also inform parents of any deviation from their published RSE policy in advance and share any relevant materials with them on request.</w:t>
      </w:r>
      <w:r w:rsidR="00B56AE6" w:rsidRPr="002D61B6">
        <w:rPr>
          <w:rFonts w:cstheme="minorHAnsi"/>
          <w:sz w:val="24"/>
          <w:szCs w:val="24"/>
        </w:rPr>
        <w:t xml:space="preserve"> </w:t>
      </w:r>
    </w:p>
    <w:p w14:paraId="723635B2" w14:textId="77777777" w:rsidR="00992BAF" w:rsidRPr="002D61B6" w:rsidRDefault="00992BAF" w:rsidP="00992BAF">
      <w:pPr>
        <w:spacing w:after="0" w:line="276" w:lineRule="auto"/>
        <w:jc w:val="both"/>
        <w:rPr>
          <w:rFonts w:eastAsia="Times New Roman" w:cstheme="minorHAnsi"/>
          <w:b/>
          <w:sz w:val="24"/>
          <w:szCs w:val="24"/>
        </w:rPr>
      </w:pPr>
    </w:p>
    <w:p w14:paraId="24B6E6FA" w14:textId="77777777" w:rsidR="00992BAF" w:rsidRPr="002D61B6" w:rsidRDefault="00992BAF" w:rsidP="00992BAF">
      <w:pPr>
        <w:keepNext/>
        <w:spacing w:after="0" w:line="276" w:lineRule="auto"/>
        <w:jc w:val="both"/>
        <w:rPr>
          <w:rFonts w:eastAsia="Times New Roman" w:cstheme="minorHAnsi"/>
          <w:b/>
          <w:sz w:val="24"/>
          <w:szCs w:val="24"/>
        </w:rPr>
      </w:pPr>
      <w:r w:rsidRPr="002D61B6">
        <w:rPr>
          <w:rFonts w:eastAsia="Calibri,Times New Roman" w:cstheme="minorHAnsi"/>
          <w:b/>
          <w:bCs/>
          <w:sz w:val="24"/>
          <w:szCs w:val="24"/>
        </w:rPr>
        <w:t>External Visitors</w:t>
      </w:r>
    </w:p>
    <w:p w14:paraId="17C7BB4C" w14:textId="326A74AC" w:rsidR="00992BAF" w:rsidRPr="002D61B6" w:rsidRDefault="00992BAF" w:rsidP="00992BAF">
      <w:pPr>
        <w:keepNext/>
        <w:spacing w:after="0" w:line="276" w:lineRule="auto"/>
        <w:jc w:val="both"/>
        <w:rPr>
          <w:rFonts w:eastAsia="Times New Roman" w:cstheme="minorHAnsi"/>
          <w:sz w:val="24"/>
          <w:szCs w:val="24"/>
        </w:rPr>
      </w:pPr>
      <w:r w:rsidRPr="002D61B6">
        <w:rPr>
          <w:rFonts w:eastAsia="Calibri,Times New Roman" w:cstheme="minorHAnsi"/>
          <w:sz w:val="24"/>
          <w:szCs w:val="24"/>
        </w:rPr>
        <w:t>Our school will often call upon help and guidance from outside agencies and health specialists to deliver aspects of RS</w:t>
      </w:r>
      <w:r w:rsidR="00627A09" w:rsidRPr="002D61B6">
        <w:rPr>
          <w:rFonts w:eastAsia="Calibri,Times New Roman" w:cstheme="minorHAnsi"/>
          <w:sz w:val="24"/>
          <w:szCs w:val="24"/>
        </w:rPr>
        <w:t>H</w:t>
      </w:r>
      <w:r w:rsidRPr="002D61B6">
        <w:rPr>
          <w:rFonts w:eastAsia="Calibri,Times New Roman" w:cstheme="minorHAnsi"/>
          <w:sz w:val="24"/>
          <w:szCs w:val="24"/>
        </w:rPr>
        <w:t xml:space="preserve">E. Such visits will always complement the current programme and never substitute or replace </w:t>
      </w:r>
      <w:r w:rsidR="0072280F" w:rsidRPr="002D61B6">
        <w:rPr>
          <w:rFonts w:eastAsia="Calibri,Times New Roman" w:cstheme="minorHAnsi"/>
          <w:sz w:val="24"/>
          <w:szCs w:val="24"/>
        </w:rPr>
        <w:t>teacher-led</w:t>
      </w:r>
      <w:r w:rsidRPr="002D61B6">
        <w:rPr>
          <w:rFonts w:eastAsia="Calibri,Times New Roman" w:cstheme="minorHAnsi"/>
          <w:sz w:val="24"/>
          <w:szCs w:val="24"/>
        </w:rPr>
        <w:t xml:space="preserve"> sessions. </w:t>
      </w:r>
    </w:p>
    <w:p w14:paraId="6469081B" w14:textId="66DA4995" w:rsidR="00992BAF" w:rsidRPr="002D61B6" w:rsidRDefault="00992BAF" w:rsidP="00992BAF">
      <w:pPr>
        <w:spacing w:after="0" w:line="276" w:lineRule="auto"/>
        <w:jc w:val="both"/>
        <w:rPr>
          <w:rFonts w:eastAsia="Times New Roman" w:cstheme="minorHAnsi"/>
          <w:sz w:val="24"/>
          <w:szCs w:val="24"/>
        </w:rPr>
      </w:pPr>
      <w:r w:rsidRPr="002D61B6">
        <w:rPr>
          <w:rFonts w:eastAsia="Calibri,Times New Roman" w:cstheme="minorHAnsi"/>
          <w:sz w:val="24"/>
          <w:szCs w:val="24"/>
        </w:rPr>
        <w:t xml:space="preserve">It is important that any external visitor is clear about their role and responsibility whilst they are in school delivering a session. Any visitor must adhere to our code of practice developed in line </w:t>
      </w:r>
      <w:r w:rsidRPr="002D61B6">
        <w:rPr>
          <w:rFonts w:eastAsia="Calibri,Times New Roman" w:cstheme="minorHAnsi"/>
          <w:sz w:val="24"/>
          <w:szCs w:val="24"/>
        </w:rPr>
        <w:lastRenderedPageBreak/>
        <w:t>with CES guidance ‘Checklist for External Speakers to Schools</w:t>
      </w:r>
      <w:r w:rsidRPr="002D61B6" w:rsidDel="00275E4A">
        <w:rPr>
          <w:rFonts w:eastAsia="Calibri,Times New Roman" w:cstheme="minorHAnsi"/>
          <w:sz w:val="24"/>
          <w:szCs w:val="24"/>
        </w:rPr>
        <w:t xml:space="preserve"> </w:t>
      </w:r>
      <w:r w:rsidRPr="002D61B6">
        <w:rPr>
          <w:rFonts w:eastAsiaTheme="minorEastAsia" w:cstheme="minorHAnsi"/>
          <w:sz w:val="24"/>
          <w:szCs w:val="24"/>
          <w:vertAlign w:val="superscript"/>
        </w:rPr>
        <w:footnoteReference w:id="3"/>
      </w:r>
      <w:r w:rsidR="00572B70" w:rsidRPr="002D61B6">
        <w:rPr>
          <w:rFonts w:eastAsia="Calibri,Times New Roman" w:cstheme="minorHAnsi"/>
          <w:sz w:val="24"/>
          <w:szCs w:val="24"/>
        </w:rPr>
        <w:t xml:space="preserve"> which can be found here: </w:t>
      </w:r>
      <w:hyperlink r:id="rId13" w:history="1">
        <w:r w:rsidR="00572B70" w:rsidRPr="002D61B6">
          <w:rPr>
            <w:rFonts w:cstheme="minorHAnsi"/>
            <w:color w:val="0000FF"/>
            <w:sz w:val="24"/>
            <w:szCs w:val="24"/>
            <w:u w:val="single"/>
          </w:rPr>
          <w:t>External Speakers</w:t>
        </w:r>
      </w:hyperlink>
    </w:p>
    <w:p w14:paraId="1F1992A0" w14:textId="44271C53" w:rsidR="00992BAF" w:rsidRPr="002D61B6" w:rsidRDefault="00992BAF" w:rsidP="007A7566">
      <w:pPr>
        <w:spacing w:after="0" w:line="276" w:lineRule="auto"/>
        <w:jc w:val="both"/>
        <w:rPr>
          <w:rFonts w:eastAsia="Times New Roman" w:cstheme="minorHAnsi"/>
          <w:sz w:val="24"/>
          <w:szCs w:val="24"/>
        </w:rPr>
      </w:pPr>
      <w:r w:rsidRPr="002D61B6">
        <w:rPr>
          <w:rFonts w:eastAsia="Calibri,Times New Roman" w:cstheme="minorHAnsi"/>
          <w:sz w:val="24"/>
          <w:szCs w:val="24"/>
        </w:rPr>
        <w:t>Health professionals should follow the school’s policies, minimising the potential for disclosures or inappropriate comments using negotiated ground rules and distancing techniques as other teachers would. They will ensure that all teaching is rooted in Catholic principles and practice.</w:t>
      </w:r>
    </w:p>
    <w:p w14:paraId="7C261118" w14:textId="77777777" w:rsidR="007A7566" w:rsidRPr="002D61B6" w:rsidRDefault="007A7566" w:rsidP="007A7566">
      <w:pPr>
        <w:spacing w:after="0" w:line="276" w:lineRule="auto"/>
        <w:jc w:val="both"/>
        <w:rPr>
          <w:rFonts w:eastAsia="Times New Roman" w:cstheme="minorHAnsi"/>
          <w:sz w:val="24"/>
          <w:szCs w:val="24"/>
        </w:rPr>
      </w:pPr>
    </w:p>
    <w:p w14:paraId="0A0C2EE0" w14:textId="32BED7E2" w:rsidR="005B5E86" w:rsidRPr="00FB203B" w:rsidRDefault="007A69F2" w:rsidP="00C90A0A">
      <w:pPr>
        <w:spacing w:before="240" w:after="80" w:line="276" w:lineRule="auto"/>
        <w:outlineLvl w:val="1"/>
        <w:rPr>
          <w:rFonts w:eastAsia="Times New Roman" w:cstheme="minorHAnsi"/>
          <w:b/>
          <w:smallCaps/>
          <w:color w:val="FF0000"/>
          <w:spacing w:val="5"/>
          <w:sz w:val="28"/>
          <w:szCs w:val="28"/>
        </w:rPr>
      </w:pPr>
      <w:r w:rsidRPr="00FB203B">
        <w:rPr>
          <w:rFonts w:eastAsia="Calibri,Times New Roman" w:cstheme="minorHAnsi"/>
          <w:b/>
          <w:smallCaps/>
          <w:color w:val="FF0000"/>
          <w:spacing w:val="5"/>
          <w:sz w:val="28"/>
          <w:szCs w:val="28"/>
        </w:rPr>
        <w:t>Parents and Carers</w:t>
      </w:r>
    </w:p>
    <w:p w14:paraId="40F0178B" w14:textId="5CAE2A27" w:rsidR="007A69F2" w:rsidRPr="002D61B6" w:rsidRDefault="006C7DE1" w:rsidP="007A69F2">
      <w:pPr>
        <w:spacing w:after="0" w:line="276" w:lineRule="auto"/>
        <w:jc w:val="both"/>
        <w:rPr>
          <w:rFonts w:eastAsia="Calibri,Times New Roman" w:cstheme="minorHAnsi"/>
          <w:sz w:val="24"/>
          <w:szCs w:val="24"/>
        </w:rPr>
      </w:pPr>
      <w:r w:rsidRPr="002D61B6">
        <w:rPr>
          <w:rFonts w:eastAsia="Calibri,Times New Roman" w:cstheme="minorHAnsi"/>
          <w:sz w:val="24"/>
          <w:szCs w:val="24"/>
        </w:rPr>
        <w:t>We recognise that parents (and other carers who stand in their place) are the primary educators of their children. As a Catholic school, we provide the principal means by which the Church assists parents and carers in educating their children. Therefore</w:t>
      </w:r>
      <w:r w:rsidR="00BC08B6" w:rsidRPr="002D61B6">
        <w:rPr>
          <w:rFonts w:eastAsia="Calibri,Times New Roman" w:cstheme="minorHAnsi"/>
          <w:sz w:val="24"/>
          <w:szCs w:val="24"/>
        </w:rPr>
        <w:t>,</w:t>
      </w:r>
      <w:r w:rsidRPr="002D61B6">
        <w:rPr>
          <w:rFonts w:eastAsia="Calibri,Times New Roman" w:cstheme="minorHAnsi"/>
          <w:sz w:val="24"/>
          <w:szCs w:val="24"/>
        </w:rPr>
        <w:t xml:space="preserve"> the school will support parents and carers by </w:t>
      </w:r>
      <w:r w:rsidR="4BAFD320" w:rsidRPr="002D61B6">
        <w:rPr>
          <w:rFonts w:eastAsia="Calibri,Times New Roman" w:cstheme="minorHAnsi"/>
          <w:sz w:val="24"/>
          <w:szCs w:val="24"/>
        </w:rPr>
        <w:t>providing material to be shared with their children at home and workshops to help parents/carers to find out more. Parents/carers will be informed by letter</w:t>
      </w:r>
      <w:r w:rsidR="002F71BC" w:rsidRPr="002D61B6">
        <w:rPr>
          <w:rFonts w:eastAsia="Calibri,Times New Roman" w:cstheme="minorHAnsi"/>
          <w:sz w:val="24"/>
          <w:szCs w:val="24"/>
        </w:rPr>
        <w:t>/</w:t>
      </w:r>
      <w:r w:rsidR="003D1C97" w:rsidRPr="002D61B6">
        <w:rPr>
          <w:rFonts w:eastAsia="Calibri,Times New Roman" w:cstheme="minorHAnsi"/>
          <w:sz w:val="24"/>
          <w:szCs w:val="24"/>
        </w:rPr>
        <w:t xml:space="preserve">email </w:t>
      </w:r>
      <w:r w:rsidR="4BAFD320" w:rsidRPr="002D61B6">
        <w:rPr>
          <w:rFonts w:eastAsia="Calibri,Times New Roman" w:cstheme="minorHAnsi"/>
          <w:sz w:val="24"/>
          <w:szCs w:val="24"/>
        </w:rPr>
        <w:t xml:space="preserve">when the more sensitive aspects of RSE will be covered in order that they can be prepared to talk and answer questions about their children’s learning. </w:t>
      </w:r>
    </w:p>
    <w:p w14:paraId="538A830B" w14:textId="77777777" w:rsidR="00CB081C" w:rsidRPr="002D61B6" w:rsidRDefault="00CB081C" w:rsidP="007A69F2">
      <w:pPr>
        <w:spacing w:after="0" w:line="276" w:lineRule="auto"/>
        <w:jc w:val="both"/>
        <w:rPr>
          <w:rFonts w:eastAsia="Times New Roman" w:cstheme="minorHAnsi"/>
          <w:sz w:val="24"/>
          <w:szCs w:val="24"/>
        </w:rPr>
      </w:pPr>
    </w:p>
    <w:p w14:paraId="7B74F759" w14:textId="55E0AE5D" w:rsidR="00B261C4" w:rsidRPr="002D61B6" w:rsidRDefault="00CB081C" w:rsidP="007A69F2">
      <w:pPr>
        <w:spacing w:after="0" w:line="276" w:lineRule="auto"/>
        <w:jc w:val="both"/>
        <w:rPr>
          <w:rFonts w:eastAsia="Calibri,Times New Roman" w:cstheme="minorHAnsi"/>
          <w:sz w:val="24"/>
          <w:szCs w:val="24"/>
        </w:rPr>
      </w:pPr>
      <w:r w:rsidRPr="002D61B6">
        <w:rPr>
          <w:rFonts w:eastAsia="Calibri,Times New Roman" w:cstheme="minorHAnsi"/>
          <w:sz w:val="24"/>
          <w:szCs w:val="24"/>
        </w:rPr>
        <w:t xml:space="preserve">Parents and carers can view </w:t>
      </w:r>
      <w:r w:rsidR="005C3EF0" w:rsidRPr="002D61B6">
        <w:rPr>
          <w:rFonts w:eastAsia="Calibri,Times New Roman" w:cstheme="minorHAnsi"/>
          <w:sz w:val="24"/>
          <w:szCs w:val="24"/>
        </w:rPr>
        <w:t xml:space="preserve">a </w:t>
      </w:r>
      <w:r w:rsidRPr="002D61B6">
        <w:rPr>
          <w:rFonts w:eastAsia="Calibri,Times New Roman" w:cstheme="minorHAnsi"/>
          <w:sz w:val="24"/>
          <w:szCs w:val="24"/>
        </w:rPr>
        <w:t>curriculum</w:t>
      </w:r>
      <w:r w:rsidR="005C3EF0" w:rsidRPr="002D61B6">
        <w:rPr>
          <w:rFonts w:eastAsia="Calibri,Times New Roman" w:cstheme="minorHAnsi"/>
          <w:sz w:val="24"/>
          <w:szCs w:val="24"/>
        </w:rPr>
        <w:t xml:space="preserve"> overview on the school website and learn more about the materials</w:t>
      </w:r>
      <w:r w:rsidR="00A06EAD">
        <w:rPr>
          <w:rFonts w:eastAsia="Calibri,Times New Roman" w:cstheme="minorHAnsi"/>
          <w:sz w:val="24"/>
          <w:szCs w:val="24"/>
        </w:rPr>
        <w:t xml:space="preserve"> at the annual parental meeting (as a m</w:t>
      </w:r>
      <w:r w:rsidR="006F0FB8">
        <w:rPr>
          <w:rFonts w:eastAsia="Calibri,Times New Roman" w:cstheme="minorHAnsi"/>
          <w:sz w:val="24"/>
          <w:szCs w:val="24"/>
        </w:rPr>
        <w:t>inimum)</w:t>
      </w:r>
      <w:r w:rsidR="005C3EF0" w:rsidRPr="002D61B6">
        <w:rPr>
          <w:rFonts w:eastAsia="Calibri,Times New Roman" w:cstheme="minorHAnsi"/>
          <w:sz w:val="24"/>
          <w:szCs w:val="24"/>
        </w:rPr>
        <w:t xml:space="preserve">.  Should parents request to view </w:t>
      </w:r>
      <w:r w:rsidR="001A4F34" w:rsidRPr="002D61B6">
        <w:rPr>
          <w:rFonts w:eastAsia="Calibri,Times New Roman" w:cstheme="minorHAnsi"/>
          <w:sz w:val="24"/>
          <w:szCs w:val="24"/>
        </w:rPr>
        <w:t xml:space="preserve">individual lesson content, they should </w:t>
      </w:r>
      <w:proofErr w:type="gramStart"/>
      <w:r w:rsidR="001A4F34" w:rsidRPr="002D61B6">
        <w:rPr>
          <w:rFonts w:eastAsia="Calibri,Times New Roman" w:cstheme="minorHAnsi"/>
          <w:sz w:val="24"/>
          <w:szCs w:val="24"/>
        </w:rPr>
        <w:t>make contact with</w:t>
      </w:r>
      <w:proofErr w:type="gramEnd"/>
      <w:r w:rsidR="001A4F34" w:rsidRPr="002D61B6">
        <w:rPr>
          <w:rFonts w:eastAsia="Calibri,Times New Roman" w:cstheme="minorHAnsi"/>
          <w:sz w:val="24"/>
          <w:szCs w:val="24"/>
        </w:rPr>
        <w:t xml:space="preserve"> the </w:t>
      </w:r>
      <w:r w:rsidR="00EE0E94" w:rsidRPr="002D61B6">
        <w:rPr>
          <w:rFonts w:eastAsia="Calibri,Times New Roman" w:cstheme="minorHAnsi"/>
          <w:sz w:val="24"/>
          <w:szCs w:val="24"/>
        </w:rPr>
        <w:t>school RS</w:t>
      </w:r>
      <w:r w:rsidR="00FF4EA8">
        <w:rPr>
          <w:rFonts w:eastAsia="Calibri,Times New Roman" w:cstheme="minorHAnsi"/>
          <w:sz w:val="24"/>
          <w:szCs w:val="24"/>
        </w:rPr>
        <w:t>H</w:t>
      </w:r>
      <w:r w:rsidR="00EE0E94" w:rsidRPr="002D61B6">
        <w:rPr>
          <w:rFonts w:eastAsia="Calibri,Times New Roman" w:cstheme="minorHAnsi"/>
          <w:sz w:val="24"/>
          <w:szCs w:val="24"/>
        </w:rPr>
        <w:t xml:space="preserve">E Lead who will make the necessary arrangements. </w:t>
      </w:r>
    </w:p>
    <w:p w14:paraId="7443EC2E" w14:textId="77777777" w:rsidR="00077720" w:rsidRPr="002D61B6" w:rsidRDefault="00077720" w:rsidP="007A69F2">
      <w:pPr>
        <w:spacing w:after="0" w:line="276" w:lineRule="auto"/>
        <w:jc w:val="both"/>
        <w:rPr>
          <w:rFonts w:eastAsia="Times New Roman" w:cstheme="minorHAnsi"/>
          <w:sz w:val="24"/>
          <w:szCs w:val="24"/>
        </w:rPr>
      </w:pPr>
    </w:p>
    <w:p w14:paraId="1246D8DE" w14:textId="08353171" w:rsidR="007A69F2" w:rsidRPr="002D61B6" w:rsidRDefault="4BAFD320" w:rsidP="007A69F2">
      <w:pPr>
        <w:spacing w:after="0" w:line="276" w:lineRule="auto"/>
        <w:jc w:val="both"/>
        <w:rPr>
          <w:rFonts w:eastAsia="Times New Roman" w:cstheme="minorHAnsi"/>
          <w:sz w:val="24"/>
          <w:szCs w:val="24"/>
        </w:rPr>
      </w:pPr>
      <w:r w:rsidRPr="002D61B6">
        <w:rPr>
          <w:rFonts w:eastAsia="Calibri,Times New Roman" w:cstheme="minorHAnsi"/>
          <w:sz w:val="24"/>
          <w:szCs w:val="24"/>
        </w:rPr>
        <w:t xml:space="preserve">Parents </w:t>
      </w:r>
      <w:r w:rsidR="006C7DE1" w:rsidRPr="002D61B6">
        <w:rPr>
          <w:rFonts w:eastAsia="Calibri,Times New Roman" w:cstheme="minorHAnsi"/>
          <w:sz w:val="24"/>
          <w:szCs w:val="24"/>
        </w:rPr>
        <w:t>must</w:t>
      </w:r>
      <w:r w:rsidRPr="002D61B6">
        <w:rPr>
          <w:rFonts w:eastAsia="Calibri,Times New Roman" w:cstheme="minorHAnsi"/>
          <w:sz w:val="24"/>
          <w:szCs w:val="24"/>
        </w:rPr>
        <w:t xml:space="preserve"> be consulted before this policy is ratified by the governors.  They will be consulted at every stage of the development of the RS</w:t>
      </w:r>
      <w:r w:rsidR="00566D47">
        <w:rPr>
          <w:rFonts w:eastAsia="Calibri,Times New Roman" w:cstheme="minorHAnsi"/>
          <w:sz w:val="24"/>
          <w:szCs w:val="24"/>
        </w:rPr>
        <w:t>H</w:t>
      </w:r>
      <w:r w:rsidRPr="002D61B6">
        <w:rPr>
          <w:rFonts w:eastAsia="Calibri,Times New Roman" w:cstheme="minorHAnsi"/>
          <w:sz w:val="24"/>
          <w:szCs w:val="24"/>
        </w:rPr>
        <w:t xml:space="preserve">E programme, as well as during the process of monitoring, review and evaluation. They will be able to view the resources used by </w:t>
      </w:r>
      <w:r w:rsidR="006C7DE1" w:rsidRPr="002D61B6">
        <w:rPr>
          <w:rFonts w:eastAsia="Calibri,Times New Roman" w:cstheme="minorHAnsi"/>
          <w:sz w:val="24"/>
          <w:szCs w:val="24"/>
        </w:rPr>
        <w:t>the school in the RSE programme. Our aim is that, a</w:t>
      </w:r>
      <w:r w:rsidR="00A477B2" w:rsidRPr="002D61B6">
        <w:rPr>
          <w:rFonts w:eastAsia="Calibri,Times New Roman" w:cstheme="minorHAnsi"/>
          <w:sz w:val="24"/>
          <w:szCs w:val="24"/>
        </w:rPr>
        <w:t>t</w:t>
      </w:r>
      <w:r w:rsidR="006C7DE1" w:rsidRPr="002D61B6">
        <w:rPr>
          <w:rFonts w:eastAsia="Calibri,Times New Roman" w:cstheme="minorHAnsi"/>
          <w:sz w:val="24"/>
          <w:szCs w:val="24"/>
        </w:rPr>
        <w:t xml:space="preserve"> the end of the </w:t>
      </w:r>
      <w:r w:rsidR="00A477B2" w:rsidRPr="002D61B6">
        <w:rPr>
          <w:rFonts w:eastAsia="Calibri,Times New Roman" w:cstheme="minorHAnsi"/>
          <w:sz w:val="24"/>
          <w:szCs w:val="24"/>
        </w:rPr>
        <w:t>consultation</w:t>
      </w:r>
      <w:r w:rsidR="006C7DE1" w:rsidRPr="002D61B6">
        <w:rPr>
          <w:rFonts w:eastAsia="Calibri,Times New Roman" w:cstheme="minorHAnsi"/>
          <w:sz w:val="24"/>
          <w:szCs w:val="24"/>
        </w:rPr>
        <w:t xml:space="preserve"> process, every parent and carer will have full confidence in the school’s RSE programme to meet their child’s needs.</w:t>
      </w:r>
    </w:p>
    <w:p w14:paraId="42FA80D5" w14:textId="77777777" w:rsidR="007A69F2" w:rsidRPr="002D61B6" w:rsidRDefault="007A69F2" w:rsidP="5D7EEE31">
      <w:pPr>
        <w:spacing w:after="0" w:line="276" w:lineRule="auto"/>
        <w:jc w:val="both"/>
        <w:rPr>
          <w:rFonts w:eastAsia="Times New Roman" w:cstheme="minorHAnsi"/>
          <w:sz w:val="24"/>
          <w:szCs w:val="24"/>
        </w:rPr>
      </w:pPr>
    </w:p>
    <w:p w14:paraId="2874739E" w14:textId="6960E19B" w:rsidR="0059081C" w:rsidRPr="00566D47" w:rsidRDefault="4BAFD320" w:rsidP="0059081C">
      <w:pPr>
        <w:spacing w:after="0" w:line="276" w:lineRule="auto"/>
        <w:jc w:val="both"/>
        <w:rPr>
          <w:rFonts w:eastAsia="Calibri,Times New Roman" w:cstheme="minorHAnsi"/>
          <w:sz w:val="24"/>
          <w:szCs w:val="24"/>
        </w:rPr>
      </w:pPr>
      <w:r w:rsidRPr="002D61B6">
        <w:rPr>
          <w:rFonts w:eastAsia="Calibri,Times New Roman" w:cstheme="minorHAnsi"/>
          <w:sz w:val="24"/>
          <w:szCs w:val="24"/>
        </w:rPr>
        <w:t>Parents</w:t>
      </w:r>
      <w:r w:rsidR="004F35E6" w:rsidRPr="002D61B6">
        <w:rPr>
          <w:rFonts w:eastAsia="Calibri,Times New Roman" w:cstheme="minorHAnsi"/>
          <w:sz w:val="24"/>
          <w:szCs w:val="24"/>
        </w:rPr>
        <w:t xml:space="preserve"> continue to</w:t>
      </w:r>
      <w:r w:rsidRPr="002D61B6">
        <w:rPr>
          <w:rFonts w:eastAsia="Calibri,Times New Roman" w:cstheme="minorHAnsi"/>
          <w:sz w:val="24"/>
          <w:szCs w:val="24"/>
        </w:rPr>
        <w:t xml:space="preserve"> have </w:t>
      </w:r>
      <w:r w:rsidRPr="002D61B6">
        <w:rPr>
          <w:rFonts w:eastAsia="Calibri,Times New Roman" w:cstheme="minorHAnsi"/>
          <w:b/>
          <w:bCs/>
          <w:i/>
          <w:iCs/>
          <w:sz w:val="24"/>
          <w:szCs w:val="24"/>
        </w:rPr>
        <w:t>the right to withdraw</w:t>
      </w:r>
      <w:r w:rsidRPr="002D61B6">
        <w:rPr>
          <w:rFonts w:eastAsia="Calibri,Times New Roman" w:cstheme="minorHAnsi"/>
          <w:sz w:val="24"/>
          <w:szCs w:val="24"/>
        </w:rPr>
        <w:t xml:space="preserve"> their children from</w:t>
      </w:r>
      <w:r w:rsidR="006C7DE1" w:rsidRPr="002D61B6">
        <w:rPr>
          <w:rFonts w:eastAsia="Calibri,Times New Roman" w:cstheme="minorHAnsi"/>
          <w:sz w:val="24"/>
          <w:szCs w:val="24"/>
        </w:rPr>
        <w:t xml:space="preserve"> S</w:t>
      </w:r>
      <w:r w:rsidR="005573A8" w:rsidRPr="002D61B6">
        <w:rPr>
          <w:rFonts w:eastAsia="Calibri,Times New Roman" w:cstheme="minorHAnsi"/>
          <w:sz w:val="24"/>
          <w:szCs w:val="24"/>
        </w:rPr>
        <w:t xml:space="preserve">ex </w:t>
      </w:r>
      <w:r w:rsidR="006C7DE1" w:rsidRPr="002D61B6">
        <w:rPr>
          <w:rFonts w:eastAsia="Calibri,Times New Roman" w:cstheme="minorHAnsi"/>
          <w:sz w:val="24"/>
          <w:szCs w:val="24"/>
        </w:rPr>
        <w:t>E</w:t>
      </w:r>
      <w:r w:rsidR="005573A8" w:rsidRPr="002D61B6">
        <w:rPr>
          <w:rFonts w:eastAsia="Calibri,Times New Roman" w:cstheme="minorHAnsi"/>
          <w:sz w:val="24"/>
          <w:szCs w:val="24"/>
        </w:rPr>
        <w:t>ducation</w:t>
      </w:r>
      <w:r w:rsidR="006C7DE1" w:rsidRPr="002D61B6">
        <w:rPr>
          <w:rFonts w:eastAsia="Calibri,Times New Roman" w:cstheme="minorHAnsi"/>
          <w:sz w:val="24"/>
          <w:szCs w:val="24"/>
        </w:rPr>
        <w:t xml:space="preserve"> except in</w:t>
      </w:r>
      <w:r w:rsidRPr="002D61B6">
        <w:rPr>
          <w:rFonts w:eastAsia="Calibri,Times New Roman" w:cstheme="minorHAnsi"/>
          <w:sz w:val="24"/>
          <w:szCs w:val="24"/>
        </w:rPr>
        <w:t xml:space="preserve"> those elements which are required by the National Curriculum science orders. Should parents wish to withdraw their children they are asked to notify the school by contacting the headteacher</w:t>
      </w:r>
      <w:r w:rsidR="663E6074" w:rsidRPr="002D61B6">
        <w:rPr>
          <w:rFonts w:eastAsia="Calibri,Times New Roman" w:cstheme="minorHAnsi"/>
          <w:sz w:val="24"/>
          <w:szCs w:val="24"/>
        </w:rPr>
        <w:t>, who will arrange for a meeting to take place</w:t>
      </w:r>
      <w:r w:rsidR="7A6FF514" w:rsidRPr="002D61B6">
        <w:rPr>
          <w:rFonts w:eastAsia="Calibri,Times New Roman" w:cstheme="minorHAnsi"/>
          <w:sz w:val="24"/>
          <w:szCs w:val="24"/>
        </w:rPr>
        <w:t xml:space="preserve"> to establish the elements of </w:t>
      </w:r>
      <w:r w:rsidR="69249988" w:rsidRPr="002D61B6">
        <w:rPr>
          <w:rFonts w:eastAsia="Calibri,Times New Roman" w:cstheme="minorHAnsi"/>
          <w:sz w:val="24"/>
          <w:szCs w:val="24"/>
        </w:rPr>
        <w:t xml:space="preserve">the curriculum </w:t>
      </w:r>
      <w:r w:rsidR="65A1A62D" w:rsidRPr="002D61B6">
        <w:rPr>
          <w:rFonts w:eastAsia="Calibri,Times New Roman" w:cstheme="minorHAnsi"/>
          <w:sz w:val="24"/>
          <w:szCs w:val="24"/>
        </w:rPr>
        <w:t xml:space="preserve">from </w:t>
      </w:r>
      <w:r w:rsidR="69249988" w:rsidRPr="002D61B6">
        <w:rPr>
          <w:rFonts w:eastAsia="Calibri,Times New Roman" w:cstheme="minorHAnsi"/>
          <w:sz w:val="24"/>
          <w:szCs w:val="24"/>
        </w:rPr>
        <w:t xml:space="preserve">which the child </w:t>
      </w:r>
      <w:r w:rsidR="31CD7AA6" w:rsidRPr="002D61B6">
        <w:rPr>
          <w:rFonts w:eastAsia="Calibri,Times New Roman" w:cstheme="minorHAnsi"/>
          <w:sz w:val="24"/>
          <w:szCs w:val="24"/>
        </w:rPr>
        <w:t xml:space="preserve">is able to </w:t>
      </w:r>
      <w:r w:rsidR="69249988" w:rsidRPr="002D61B6">
        <w:rPr>
          <w:rFonts w:eastAsia="Calibri,Times New Roman" w:cstheme="minorHAnsi"/>
          <w:sz w:val="24"/>
          <w:szCs w:val="24"/>
        </w:rPr>
        <w:t xml:space="preserve">be </w:t>
      </w:r>
      <w:r w:rsidR="7A6FF514" w:rsidRPr="002D61B6">
        <w:rPr>
          <w:rFonts w:eastAsia="Calibri,Times New Roman" w:cstheme="minorHAnsi"/>
          <w:sz w:val="24"/>
          <w:szCs w:val="24"/>
        </w:rPr>
        <w:t>with</w:t>
      </w:r>
      <w:r w:rsidR="2EB2945D" w:rsidRPr="002D61B6">
        <w:rPr>
          <w:rFonts w:eastAsia="Calibri,Times New Roman" w:cstheme="minorHAnsi"/>
          <w:sz w:val="24"/>
          <w:szCs w:val="24"/>
        </w:rPr>
        <w:t>d</w:t>
      </w:r>
      <w:r w:rsidR="7A6FF514" w:rsidRPr="002D61B6">
        <w:rPr>
          <w:rFonts w:eastAsia="Calibri,Times New Roman" w:cstheme="minorHAnsi"/>
          <w:sz w:val="24"/>
          <w:szCs w:val="24"/>
        </w:rPr>
        <w:t>raw</w:t>
      </w:r>
      <w:r w:rsidR="0CAC9662" w:rsidRPr="002D61B6">
        <w:rPr>
          <w:rFonts w:eastAsia="Calibri,Times New Roman" w:cstheme="minorHAnsi"/>
          <w:sz w:val="24"/>
          <w:szCs w:val="24"/>
        </w:rPr>
        <w:t>n</w:t>
      </w:r>
      <w:r w:rsidRPr="002D61B6">
        <w:rPr>
          <w:rFonts w:eastAsia="Calibri,Times New Roman" w:cstheme="minorHAnsi"/>
          <w:sz w:val="24"/>
          <w:szCs w:val="24"/>
        </w:rPr>
        <w:t xml:space="preserve">. The school will provide </w:t>
      </w:r>
      <w:r w:rsidRPr="00566D47">
        <w:rPr>
          <w:rFonts w:eastAsia="Calibri,Times New Roman" w:cstheme="minorHAnsi"/>
          <w:sz w:val="24"/>
          <w:szCs w:val="24"/>
        </w:rPr>
        <w:t>support by providing material for parents to help the children with their learning.</w:t>
      </w:r>
      <w:r w:rsidR="0059081C" w:rsidRPr="00566D47">
        <w:rPr>
          <w:rFonts w:eastAsia="Calibri,Times New Roman" w:cstheme="minorHAnsi"/>
          <w:sz w:val="24"/>
          <w:szCs w:val="24"/>
        </w:rPr>
        <w:t xml:space="preserve"> (It is important to note that the right to withdr</w:t>
      </w:r>
      <w:r w:rsidR="00963CD7" w:rsidRPr="00566D47">
        <w:rPr>
          <w:rFonts w:eastAsia="Calibri,Times New Roman" w:cstheme="minorHAnsi"/>
          <w:sz w:val="24"/>
          <w:szCs w:val="24"/>
        </w:rPr>
        <w:t xml:space="preserve">aw from Sex Education </w:t>
      </w:r>
      <w:r w:rsidR="00A07F2D" w:rsidRPr="00566D47">
        <w:rPr>
          <w:rFonts w:eastAsia="Calibri,Times New Roman" w:cstheme="minorHAnsi"/>
          <w:sz w:val="24"/>
          <w:szCs w:val="24"/>
        </w:rPr>
        <w:t xml:space="preserve">does not extend to Relationship </w:t>
      </w:r>
      <w:r w:rsidR="547F29D9" w:rsidRPr="00566D47">
        <w:rPr>
          <w:rFonts w:eastAsia="Calibri,Times New Roman" w:cstheme="minorHAnsi"/>
          <w:sz w:val="24"/>
          <w:szCs w:val="24"/>
        </w:rPr>
        <w:t xml:space="preserve">and Health </w:t>
      </w:r>
      <w:r w:rsidR="00540A3B" w:rsidRPr="00566D47">
        <w:rPr>
          <w:rFonts w:eastAsia="Calibri,Times New Roman" w:cstheme="minorHAnsi"/>
          <w:sz w:val="24"/>
          <w:szCs w:val="24"/>
        </w:rPr>
        <w:t xml:space="preserve">Education). </w:t>
      </w:r>
    </w:p>
    <w:p w14:paraId="11F3DF52" w14:textId="03680985" w:rsidR="00987E7A" w:rsidRPr="00566D47" w:rsidRDefault="00987E7A" w:rsidP="5D7EEE31">
      <w:pPr>
        <w:spacing w:after="0" w:line="276" w:lineRule="auto"/>
        <w:jc w:val="both"/>
        <w:rPr>
          <w:rFonts w:eastAsia="Calibri,Times New Roman" w:cstheme="minorHAnsi"/>
          <w:sz w:val="24"/>
          <w:szCs w:val="24"/>
        </w:rPr>
      </w:pPr>
    </w:p>
    <w:p w14:paraId="3BEF9175" w14:textId="6C69E82F" w:rsidR="005573A8" w:rsidRPr="002D61B6" w:rsidRDefault="005573A8" w:rsidP="005573A8">
      <w:pPr>
        <w:spacing w:after="0" w:line="276" w:lineRule="auto"/>
        <w:jc w:val="both"/>
        <w:rPr>
          <w:rFonts w:eastAsia="Calibri,Times New Roman" w:cstheme="minorHAnsi"/>
          <w:sz w:val="24"/>
          <w:szCs w:val="24"/>
        </w:rPr>
      </w:pPr>
      <w:r w:rsidRPr="00566D47">
        <w:rPr>
          <w:rFonts w:eastAsia="Calibri,Times New Roman" w:cstheme="minorHAnsi"/>
          <w:sz w:val="24"/>
          <w:szCs w:val="24"/>
        </w:rPr>
        <w:lastRenderedPageBreak/>
        <w:t>Please refer to the DfE</w:t>
      </w:r>
      <w:r w:rsidR="00544E1A" w:rsidRPr="00566D47">
        <w:rPr>
          <w:rFonts w:eastAsia="Calibri,Times New Roman" w:cstheme="minorHAnsi"/>
          <w:sz w:val="24"/>
          <w:szCs w:val="24"/>
        </w:rPr>
        <w:t>’s</w:t>
      </w:r>
      <w:r w:rsidRPr="00566D47">
        <w:rPr>
          <w:rFonts w:eastAsia="Calibri,Times New Roman" w:cstheme="minorHAnsi"/>
          <w:sz w:val="24"/>
          <w:szCs w:val="24"/>
        </w:rPr>
        <w:t xml:space="preserve"> </w:t>
      </w:r>
      <w:r w:rsidR="00544E1A" w:rsidRPr="00566D47">
        <w:rPr>
          <w:rFonts w:eastAsia="Calibri,Times New Roman" w:cstheme="minorHAnsi"/>
          <w:sz w:val="24"/>
          <w:szCs w:val="24"/>
        </w:rPr>
        <w:t xml:space="preserve">RSE and Health Education </w:t>
      </w:r>
      <w:r w:rsidRPr="00566D47">
        <w:rPr>
          <w:rFonts w:eastAsia="Calibri,Times New Roman" w:cstheme="minorHAnsi"/>
          <w:sz w:val="24"/>
          <w:szCs w:val="24"/>
        </w:rPr>
        <w:t>guidance</w:t>
      </w:r>
      <w:r w:rsidR="00544E1A" w:rsidRPr="00566D47">
        <w:rPr>
          <w:rFonts w:eastAsia="Calibri,Times New Roman" w:cstheme="minorHAnsi"/>
          <w:sz w:val="24"/>
          <w:szCs w:val="24"/>
        </w:rPr>
        <w:t>, July 2025 p.6</w:t>
      </w:r>
      <w:r w:rsidRPr="00566D47">
        <w:rPr>
          <w:rFonts w:eastAsia="Calibri,Times New Roman" w:cstheme="minorHAnsi"/>
          <w:sz w:val="24"/>
          <w:szCs w:val="24"/>
        </w:rPr>
        <w:t xml:space="preserve"> for further details on </w:t>
      </w:r>
      <w:r w:rsidR="00C21F80" w:rsidRPr="00566D47">
        <w:rPr>
          <w:rFonts w:eastAsia="Calibri,Times New Roman" w:cstheme="minorHAnsi"/>
          <w:sz w:val="24"/>
          <w:szCs w:val="24"/>
        </w:rPr>
        <w:t>the r</w:t>
      </w:r>
      <w:r w:rsidRPr="00566D47">
        <w:rPr>
          <w:rFonts w:eastAsia="Calibri,Times New Roman" w:cstheme="minorHAnsi"/>
          <w:sz w:val="24"/>
          <w:szCs w:val="24"/>
        </w:rPr>
        <w:t xml:space="preserve">ight to be excused from sex education (commonly referred to as </w:t>
      </w:r>
      <w:r w:rsidRPr="002D61B6">
        <w:rPr>
          <w:rFonts w:eastAsia="Calibri,Times New Roman" w:cstheme="minorHAnsi"/>
          <w:sz w:val="24"/>
          <w:szCs w:val="24"/>
        </w:rPr>
        <w:t>the right to withdraw).</w:t>
      </w:r>
    </w:p>
    <w:p w14:paraId="1268E635" w14:textId="50E8208F" w:rsidR="00FE1B99" w:rsidRPr="002D61B6" w:rsidRDefault="00FE1B99" w:rsidP="5D7EEE31">
      <w:pPr>
        <w:spacing w:after="0" w:line="276" w:lineRule="auto"/>
        <w:jc w:val="both"/>
        <w:rPr>
          <w:rFonts w:eastAsia="Calibri,Times New Roman" w:cstheme="minorHAnsi"/>
          <w:sz w:val="24"/>
          <w:szCs w:val="24"/>
        </w:rPr>
      </w:pPr>
    </w:p>
    <w:p w14:paraId="20C79E06" w14:textId="7BB67B5D" w:rsidR="007A69F2" w:rsidRPr="00FB203B" w:rsidRDefault="007A69F2" w:rsidP="007A69F2">
      <w:pPr>
        <w:spacing w:before="240" w:after="80" w:line="276" w:lineRule="auto"/>
        <w:outlineLvl w:val="1"/>
        <w:rPr>
          <w:rFonts w:eastAsia="Times New Roman" w:cstheme="minorHAnsi"/>
          <w:b/>
          <w:smallCaps/>
          <w:color w:val="FF0000"/>
          <w:spacing w:val="5"/>
          <w:sz w:val="24"/>
          <w:szCs w:val="24"/>
        </w:rPr>
      </w:pPr>
      <w:r w:rsidRPr="00FB203B">
        <w:rPr>
          <w:rFonts w:eastAsia="Calibri,Times New Roman" w:cstheme="minorHAnsi"/>
          <w:b/>
          <w:smallCaps/>
          <w:color w:val="FF0000"/>
          <w:spacing w:val="5"/>
          <w:sz w:val="24"/>
          <w:szCs w:val="24"/>
        </w:rPr>
        <w:t>Other Roles and Responsibilities regarding RS</w:t>
      </w:r>
      <w:r w:rsidR="00566D47" w:rsidRPr="00FB203B">
        <w:rPr>
          <w:rFonts w:eastAsia="Calibri,Times New Roman" w:cstheme="minorHAnsi"/>
          <w:b/>
          <w:smallCaps/>
          <w:color w:val="FF0000"/>
          <w:spacing w:val="5"/>
          <w:sz w:val="24"/>
          <w:szCs w:val="24"/>
        </w:rPr>
        <w:t>H</w:t>
      </w:r>
      <w:r w:rsidRPr="00FB203B">
        <w:rPr>
          <w:rFonts w:eastAsia="Calibri,Times New Roman" w:cstheme="minorHAnsi"/>
          <w:b/>
          <w:smallCaps/>
          <w:color w:val="FF0000"/>
          <w:spacing w:val="5"/>
          <w:sz w:val="24"/>
          <w:szCs w:val="24"/>
        </w:rPr>
        <w:t>E</w:t>
      </w:r>
    </w:p>
    <w:p w14:paraId="25060414" w14:textId="2EBDCF1C" w:rsidR="007A69F2" w:rsidRPr="00566D47" w:rsidRDefault="4FE093AA" w:rsidP="007A69F2">
      <w:pPr>
        <w:spacing w:after="0" w:line="276" w:lineRule="auto"/>
        <w:jc w:val="both"/>
        <w:rPr>
          <w:rFonts w:eastAsia="Times New Roman" w:cstheme="minorHAnsi"/>
          <w:b/>
          <w:sz w:val="24"/>
          <w:szCs w:val="24"/>
        </w:rPr>
      </w:pPr>
      <w:r w:rsidRPr="00566D47">
        <w:rPr>
          <w:rFonts w:eastAsia="Calibri,Times New Roman" w:cstheme="minorHAnsi"/>
          <w:b/>
          <w:bCs/>
          <w:sz w:val="24"/>
          <w:szCs w:val="24"/>
        </w:rPr>
        <w:t>Governors</w:t>
      </w:r>
      <w:r w:rsidR="00BD3F7C" w:rsidRPr="00566D47">
        <w:rPr>
          <w:rFonts w:eastAsia="Calibri,Times New Roman" w:cstheme="minorHAnsi"/>
          <w:b/>
          <w:bCs/>
          <w:sz w:val="24"/>
          <w:szCs w:val="24"/>
        </w:rPr>
        <w:t xml:space="preserve"> -</w:t>
      </w:r>
    </w:p>
    <w:p w14:paraId="72D73A12" w14:textId="22A78B49" w:rsidR="007A69F2" w:rsidRPr="00566D47" w:rsidRDefault="008D596B" w:rsidP="4FE093AA">
      <w:pPr>
        <w:numPr>
          <w:ilvl w:val="0"/>
          <w:numId w:val="6"/>
        </w:numPr>
        <w:spacing w:after="0" w:line="276" w:lineRule="auto"/>
        <w:contextualSpacing/>
        <w:jc w:val="both"/>
        <w:rPr>
          <w:rFonts w:eastAsia="Calibri,Times New Roman" w:cstheme="minorHAnsi"/>
          <w:sz w:val="24"/>
          <w:szCs w:val="24"/>
        </w:rPr>
      </w:pPr>
      <w:r w:rsidRPr="00566D47">
        <w:rPr>
          <w:rFonts w:eastAsia="Calibri,Times New Roman" w:cstheme="minorHAnsi"/>
          <w:sz w:val="24"/>
          <w:szCs w:val="24"/>
        </w:rPr>
        <w:t>d</w:t>
      </w:r>
      <w:r w:rsidR="4FE093AA" w:rsidRPr="00566D47">
        <w:rPr>
          <w:rFonts w:eastAsia="Calibri,Times New Roman" w:cstheme="minorHAnsi"/>
          <w:sz w:val="24"/>
          <w:szCs w:val="24"/>
        </w:rPr>
        <w:t>raw up the RS</w:t>
      </w:r>
      <w:r w:rsidR="00566D47">
        <w:rPr>
          <w:rFonts w:eastAsia="Calibri,Times New Roman" w:cstheme="minorHAnsi"/>
          <w:sz w:val="24"/>
          <w:szCs w:val="24"/>
        </w:rPr>
        <w:t>H</w:t>
      </w:r>
      <w:r w:rsidR="4FE093AA" w:rsidRPr="00566D47">
        <w:rPr>
          <w:rFonts w:eastAsia="Calibri,Times New Roman" w:cstheme="minorHAnsi"/>
          <w:sz w:val="24"/>
          <w:szCs w:val="24"/>
        </w:rPr>
        <w:t>E policy, in consultation with parents and teachers;</w:t>
      </w:r>
    </w:p>
    <w:p w14:paraId="45DBB754" w14:textId="4626C1B3" w:rsidR="007A69F2" w:rsidRPr="002D61B6" w:rsidRDefault="008D596B" w:rsidP="4FE093AA">
      <w:pPr>
        <w:numPr>
          <w:ilvl w:val="0"/>
          <w:numId w:val="6"/>
        </w:numPr>
        <w:spacing w:after="0" w:line="276" w:lineRule="auto"/>
        <w:contextualSpacing/>
        <w:jc w:val="both"/>
        <w:rPr>
          <w:rFonts w:eastAsia="Calibri,Times New Roman" w:cstheme="minorHAnsi"/>
          <w:sz w:val="24"/>
          <w:szCs w:val="24"/>
        </w:rPr>
      </w:pPr>
      <w:r w:rsidRPr="00566D47">
        <w:rPr>
          <w:rFonts w:eastAsia="Calibri,Times New Roman" w:cstheme="minorHAnsi"/>
          <w:sz w:val="24"/>
          <w:szCs w:val="24"/>
        </w:rPr>
        <w:t>e</w:t>
      </w:r>
      <w:r w:rsidR="4FE093AA" w:rsidRPr="00566D47">
        <w:rPr>
          <w:rFonts w:eastAsia="Calibri,Times New Roman" w:cstheme="minorHAnsi"/>
          <w:sz w:val="24"/>
          <w:szCs w:val="24"/>
        </w:rPr>
        <w:t xml:space="preserve">nsure </w:t>
      </w:r>
      <w:r w:rsidR="4FE093AA" w:rsidRPr="002D61B6">
        <w:rPr>
          <w:rFonts w:eastAsia="Calibri,Times New Roman" w:cstheme="minorHAnsi"/>
          <w:sz w:val="24"/>
          <w:szCs w:val="24"/>
        </w:rPr>
        <w:t>that the policy is available to parents;</w:t>
      </w:r>
    </w:p>
    <w:p w14:paraId="1914F5D9" w14:textId="4B6A63E5" w:rsidR="007A69F2" w:rsidRPr="002D61B6" w:rsidRDefault="00EE1D9B" w:rsidP="4FE093AA">
      <w:pPr>
        <w:numPr>
          <w:ilvl w:val="0"/>
          <w:numId w:val="6"/>
        </w:numPr>
        <w:spacing w:after="0" w:line="276" w:lineRule="auto"/>
        <w:contextualSpacing/>
        <w:jc w:val="both"/>
        <w:rPr>
          <w:rFonts w:eastAsia="Calibri,Times New Roman" w:cstheme="minorHAnsi"/>
          <w:sz w:val="24"/>
          <w:szCs w:val="24"/>
        </w:rPr>
      </w:pPr>
      <w:r w:rsidRPr="002D61B6">
        <w:rPr>
          <w:rFonts w:eastAsia="Calibri,Times New Roman" w:cstheme="minorHAnsi"/>
          <w:sz w:val="24"/>
          <w:szCs w:val="24"/>
        </w:rPr>
        <w:t>e</w:t>
      </w:r>
      <w:r w:rsidR="4FE093AA" w:rsidRPr="002D61B6">
        <w:rPr>
          <w:rFonts w:eastAsia="Calibri,Times New Roman" w:cstheme="minorHAnsi"/>
          <w:sz w:val="24"/>
          <w:szCs w:val="24"/>
        </w:rPr>
        <w:t xml:space="preserve">nsure that the policy is in accordance with other whole school policies, e.g., SEN, the </w:t>
      </w:r>
      <w:r w:rsidR="00CE4CE1">
        <w:rPr>
          <w:rFonts w:eastAsia="Calibri,Times New Roman" w:cstheme="minorHAnsi"/>
          <w:sz w:val="24"/>
          <w:szCs w:val="24"/>
        </w:rPr>
        <w:t>E</w:t>
      </w:r>
      <w:r w:rsidR="4FE093AA" w:rsidRPr="002D61B6">
        <w:rPr>
          <w:rFonts w:eastAsia="Calibri,Times New Roman" w:cstheme="minorHAnsi"/>
          <w:sz w:val="24"/>
          <w:szCs w:val="24"/>
        </w:rPr>
        <w:t xml:space="preserve">thos of the school and </w:t>
      </w:r>
      <w:r w:rsidR="00960856">
        <w:rPr>
          <w:rFonts w:eastAsia="Calibri,Times New Roman" w:cstheme="minorHAnsi"/>
          <w:sz w:val="24"/>
          <w:szCs w:val="24"/>
        </w:rPr>
        <w:t xml:space="preserve">Catholic </w:t>
      </w:r>
      <w:r w:rsidR="4FE093AA" w:rsidRPr="002D61B6">
        <w:rPr>
          <w:rFonts w:eastAsia="Calibri,Times New Roman" w:cstheme="minorHAnsi"/>
          <w:sz w:val="24"/>
          <w:szCs w:val="24"/>
        </w:rPr>
        <w:t>Christian beliefs;</w:t>
      </w:r>
    </w:p>
    <w:p w14:paraId="0C115183" w14:textId="0B72C2F6" w:rsidR="00FE1B99" w:rsidRPr="002D61B6" w:rsidRDefault="0089605B" w:rsidP="4FE093AA">
      <w:pPr>
        <w:numPr>
          <w:ilvl w:val="0"/>
          <w:numId w:val="6"/>
        </w:numPr>
        <w:spacing w:after="0" w:line="276" w:lineRule="auto"/>
        <w:contextualSpacing/>
        <w:jc w:val="both"/>
        <w:rPr>
          <w:rFonts w:eastAsia="Calibri,Times New Roman" w:cstheme="minorHAnsi"/>
          <w:sz w:val="24"/>
          <w:szCs w:val="24"/>
        </w:rPr>
      </w:pPr>
      <w:r w:rsidRPr="002D61B6">
        <w:rPr>
          <w:rFonts w:eastAsia="Calibri,Times New Roman" w:cstheme="minorHAnsi"/>
          <w:sz w:val="24"/>
          <w:szCs w:val="24"/>
        </w:rPr>
        <w:t>ensure that the policy meets statutory requirements;</w:t>
      </w:r>
    </w:p>
    <w:p w14:paraId="542841A0" w14:textId="291EFB1F" w:rsidR="007A69F2" w:rsidRPr="002D61B6" w:rsidRDefault="00EE1D9B" w:rsidP="4FE093AA">
      <w:pPr>
        <w:numPr>
          <w:ilvl w:val="0"/>
          <w:numId w:val="6"/>
        </w:numPr>
        <w:spacing w:after="0" w:line="276" w:lineRule="auto"/>
        <w:contextualSpacing/>
        <w:jc w:val="both"/>
        <w:rPr>
          <w:rFonts w:eastAsia="Calibri,Times New Roman" w:cstheme="minorHAnsi"/>
          <w:sz w:val="24"/>
          <w:szCs w:val="24"/>
        </w:rPr>
      </w:pPr>
      <w:r w:rsidRPr="002D61B6">
        <w:rPr>
          <w:rFonts w:eastAsia="Calibri,Times New Roman" w:cstheme="minorHAnsi"/>
          <w:sz w:val="24"/>
          <w:szCs w:val="24"/>
        </w:rPr>
        <w:t>e</w:t>
      </w:r>
      <w:r w:rsidR="4FE093AA" w:rsidRPr="002D61B6">
        <w:rPr>
          <w:rFonts w:eastAsia="Calibri,Times New Roman" w:cstheme="minorHAnsi"/>
          <w:sz w:val="24"/>
          <w:szCs w:val="24"/>
        </w:rPr>
        <w:t>nsure that parents know of their right to withdraw their children;</w:t>
      </w:r>
    </w:p>
    <w:p w14:paraId="276A6F05" w14:textId="76A01059" w:rsidR="007A69F2" w:rsidRPr="002D61B6" w:rsidRDefault="00EE1D9B" w:rsidP="4FE093AA">
      <w:pPr>
        <w:numPr>
          <w:ilvl w:val="0"/>
          <w:numId w:val="6"/>
        </w:numPr>
        <w:spacing w:after="0" w:line="276" w:lineRule="auto"/>
        <w:contextualSpacing/>
        <w:jc w:val="both"/>
        <w:rPr>
          <w:rFonts w:eastAsia="Calibri,Times New Roman" w:cstheme="minorHAnsi"/>
          <w:sz w:val="24"/>
          <w:szCs w:val="24"/>
        </w:rPr>
      </w:pPr>
      <w:r w:rsidRPr="002D61B6">
        <w:rPr>
          <w:rFonts w:eastAsia="Calibri,Times New Roman" w:cstheme="minorHAnsi"/>
          <w:sz w:val="24"/>
          <w:szCs w:val="24"/>
        </w:rPr>
        <w:t>e</w:t>
      </w:r>
      <w:r w:rsidR="4BAFD320" w:rsidRPr="002D61B6">
        <w:rPr>
          <w:rFonts w:eastAsia="Calibri,Times New Roman" w:cstheme="minorHAnsi"/>
          <w:sz w:val="24"/>
          <w:szCs w:val="24"/>
        </w:rPr>
        <w:t>stablish a link governor to share in the monitoring and evaluation of the programme, including resources used;</w:t>
      </w:r>
    </w:p>
    <w:p w14:paraId="72CD1004" w14:textId="62351301" w:rsidR="00901729" w:rsidRPr="002D61B6" w:rsidRDefault="00EE1D9B" w:rsidP="00E87E7B">
      <w:pPr>
        <w:numPr>
          <w:ilvl w:val="0"/>
          <w:numId w:val="6"/>
        </w:numPr>
        <w:spacing w:after="0" w:line="276" w:lineRule="auto"/>
        <w:contextualSpacing/>
        <w:jc w:val="both"/>
        <w:rPr>
          <w:rFonts w:eastAsia="Calibri,Times New Roman" w:cstheme="minorHAnsi"/>
          <w:sz w:val="24"/>
          <w:szCs w:val="24"/>
        </w:rPr>
      </w:pPr>
      <w:r w:rsidRPr="002D61B6">
        <w:rPr>
          <w:rFonts w:eastAsia="Calibri,Times New Roman" w:cstheme="minorHAnsi"/>
          <w:sz w:val="24"/>
          <w:szCs w:val="24"/>
        </w:rPr>
        <w:t>e</w:t>
      </w:r>
      <w:r w:rsidR="4FE093AA" w:rsidRPr="002D61B6">
        <w:rPr>
          <w:rFonts w:eastAsia="Calibri,Times New Roman" w:cstheme="minorHAnsi"/>
          <w:sz w:val="24"/>
          <w:szCs w:val="24"/>
        </w:rPr>
        <w:t>nsure that the policy provides proper and adequate coverage of relevant National Curriculum science topics and the setting of RSE within PSHE.</w:t>
      </w:r>
    </w:p>
    <w:p w14:paraId="45EFD8A6" w14:textId="77777777" w:rsidR="007A69F2" w:rsidRPr="002D61B6" w:rsidRDefault="007A69F2" w:rsidP="007A69F2">
      <w:pPr>
        <w:spacing w:after="0" w:line="276" w:lineRule="auto"/>
        <w:jc w:val="both"/>
        <w:rPr>
          <w:rFonts w:eastAsia="Times New Roman" w:cstheme="minorHAnsi"/>
          <w:sz w:val="24"/>
          <w:szCs w:val="24"/>
        </w:rPr>
      </w:pPr>
    </w:p>
    <w:p w14:paraId="1D574328" w14:textId="77777777" w:rsidR="007A69F2" w:rsidRPr="002D61B6" w:rsidRDefault="4FE093AA" w:rsidP="007A69F2">
      <w:pPr>
        <w:spacing w:after="0" w:line="276" w:lineRule="auto"/>
        <w:jc w:val="both"/>
        <w:rPr>
          <w:rFonts w:eastAsia="Times New Roman" w:cstheme="minorHAnsi"/>
          <w:b/>
          <w:sz w:val="24"/>
          <w:szCs w:val="24"/>
        </w:rPr>
      </w:pPr>
      <w:r w:rsidRPr="002D61B6">
        <w:rPr>
          <w:rFonts w:eastAsia="Calibri,Times New Roman" w:cstheme="minorHAnsi"/>
          <w:b/>
          <w:bCs/>
          <w:sz w:val="24"/>
          <w:szCs w:val="24"/>
        </w:rPr>
        <w:t>Head teacher</w:t>
      </w:r>
    </w:p>
    <w:p w14:paraId="37B809C2" w14:textId="3841090E" w:rsidR="007A69F2" w:rsidRPr="002D61B6" w:rsidRDefault="4FE093AA" w:rsidP="007A69F2">
      <w:pPr>
        <w:spacing w:after="0" w:line="276" w:lineRule="auto"/>
        <w:jc w:val="both"/>
        <w:rPr>
          <w:rFonts w:eastAsia="Times New Roman" w:cstheme="minorHAnsi"/>
          <w:sz w:val="24"/>
          <w:szCs w:val="24"/>
        </w:rPr>
      </w:pPr>
      <w:r w:rsidRPr="002D61B6">
        <w:rPr>
          <w:rFonts w:eastAsia="Calibri,Times New Roman" w:cstheme="minorHAnsi"/>
          <w:sz w:val="24"/>
          <w:szCs w:val="24"/>
        </w:rPr>
        <w:t>The Head teacher takes overall delegated responsibility for the implementation of this policy and for liaison with the Governing Body, parents, the Diocesan Schools’ Service</w:t>
      </w:r>
      <w:r w:rsidR="00E87E7B" w:rsidRPr="002D61B6">
        <w:rPr>
          <w:rFonts w:eastAsia="Calibri,Times New Roman" w:cstheme="minorHAnsi"/>
          <w:sz w:val="24"/>
          <w:szCs w:val="24"/>
        </w:rPr>
        <w:t xml:space="preserve">, </w:t>
      </w:r>
      <w:r w:rsidRPr="002D61B6">
        <w:rPr>
          <w:rFonts w:eastAsia="Calibri,Times New Roman" w:cstheme="minorHAnsi"/>
          <w:sz w:val="24"/>
          <w:szCs w:val="24"/>
        </w:rPr>
        <w:t>and the Local Education Authority, also appropriate agencies.</w:t>
      </w:r>
    </w:p>
    <w:p w14:paraId="2A5B221B" w14:textId="77777777" w:rsidR="007A69F2" w:rsidRPr="002D61B6" w:rsidRDefault="007A69F2" w:rsidP="007A69F2">
      <w:pPr>
        <w:spacing w:after="0" w:line="240" w:lineRule="auto"/>
        <w:jc w:val="both"/>
        <w:rPr>
          <w:rFonts w:eastAsia="Times New Roman" w:cstheme="minorHAnsi"/>
          <w:sz w:val="24"/>
          <w:szCs w:val="24"/>
        </w:rPr>
      </w:pPr>
    </w:p>
    <w:p w14:paraId="05383C5B" w14:textId="674DFBB8" w:rsidR="007A69F2" w:rsidRPr="002D61B6" w:rsidRDefault="4BAFD320" w:rsidP="007A69F2">
      <w:pPr>
        <w:spacing w:after="0" w:line="276" w:lineRule="auto"/>
        <w:jc w:val="both"/>
        <w:rPr>
          <w:rFonts w:eastAsia="Times New Roman" w:cstheme="minorHAnsi"/>
          <w:b/>
          <w:sz w:val="24"/>
          <w:szCs w:val="24"/>
        </w:rPr>
      </w:pPr>
      <w:r w:rsidRPr="002D61B6">
        <w:rPr>
          <w:rFonts w:eastAsia="Calibri,Times New Roman" w:cstheme="minorHAnsi"/>
          <w:b/>
          <w:bCs/>
          <w:sz w:val="24"/>
          <w:szCs w:val="24"/>
        </w:rPr>
        <w:t>RS</w:t>
      </w:r>
      <w:r w:rsidR="00EA3AAA" w:rsidRPr="002D61B6">
        <w:rPr>
          <w:rFonts w:eastAsia="Calibri,Times New Roman" w:cstheme="minorHAnsi"/>
          <w:b/>
          <w:bCs/>
          <w:sz w:val="24"/>
          <w:szCs w:val="24"/>
        </w:rPr>
        <w:t>H</w:t>
      </w:r>
      <w:r w:rsidRPr="002D61B6">
        <w:rPr>
          <w:rFonts w:eastAsia="Calibri,Times New Roman" w:cstheme="minorHAnsi"/>
          <w:b/>
          <w:bCs/>
          <w:sz w:val="24"/>
          <w:szCs w:val="24"/>
        </w:rPr>
        <w:t>E Co-</w:t>
      </w:r>
      <w:r w:rsidR="00271625" w:rsidRPr="002D61B6">
        <w:rPr>
          <w:rFonts w:eastAsia="Calibri,Times New Roman" w:cstheme="minorHAnsi"/>
          <w:b/>
          <w:bCs/>
          <w:sz w:val="24"/>
          <w:szCs w:val="24"/>
        </w:rPr>
        <w:t>O</w:t>
      </w:r>
      <w:r w:rsidRPr="002D61B6">
        <w:rPr>
          <w:rFonts w:eastAsia="Calibri,Times New Roman" w:cstheme="minorHAnsi"/>
          <w:b/>
          <w:bCs/>
          <w:sz w:val="24"/>
          <w:szCs w:val="24"/>
        </w:rPr>
        <w:t>rdinator</w:t>
      </w:r>
      <w:r w:rsidR="005C7503">
        <w:rPr>
          <w:rFonts w:eastAsia="Calibri,Times New Roman" w:cstheme="minorHAnsi"/>
          <w:b/>
          <w:bCs/>
          <w:sz w:val="24"/>
          <w:szCs w:val="24"/>
        </w:rPr>
        <w:t>/s</w:t>
      </w:r>
    </w:p>
    <w:p w14:paraId="59701AAA" w14:textId="7AFE889D" w:rsidR="007A69F2" w:rsidRPr="0045589E" w:rsidRDefault="4FE093AA" w:rsidP="007A69F2">
      <w:pPr>
        <w:spacing w:after="0" w:line="276" w:lineRule="auto"/>
        <w:jc w:val="both"/>
        <w:rPr>
          <w:rFonts w:eastAsia="Times New Roman" w:cstheme="minorHAnsi"/>
          <w:i/>
          <w:sz w:val="24"/>
          <w:szCs w:val="24"/>
        </w:rPr>
      </w:pPr>
      <w:r w:rsidRPr="002D61B6">
        <w:rPr>
          <w:rFonts w:eastAsia="Calibri,Times New Roman" w:cstheme="minorHAnsi"/>
          <w:sz w:val="24"/>
          <w:szCs w:val="24"/>
        </w:rPr>
        <w:t>The co-ordinator</w:t>
      </w:r>
      <w:r w:rsidR="00A44699">
        <w:rPr>
          <w:rFonts w:eastAsia="Calibri,Times New Roman" w:cstheme="minorHAnsi"/>
          <w:sz w:val="24"/>
          <w:szCs w:val="24"/>
        </w:rPr>
        <w:t>/s</w:t>
      </w:r>
      <w:r w:rsidRPr="002D61B6">
        <w:rPr>
          <w:rFonts w:eastAsia="Calibri,Times New Roman" w:cstheme="minorHAnsi"/>
          <w:sz w:val="24"/>
          <w:szCs w:val="24"/>
        </w:rPr>
        <w:t xml:space="preserve"> with the head teacher has a general responsibility for supporting other members of staff in the implementation of this policy and will provide a lead in the dissemination of the information </w:t>
      </w:r>
      <w:r w:rsidRPr="0045589E">
        <w:rPr>
          <w:rFonts w:eastAsia="Calibri,Times New Roman" w:cstheme="minorHAnsi"/>
          <w:sz w:val="24"/>
          <w:szCs w:val="24"/>
        </w:rPr>
        <w:t xml:space="preserve">relating to RSE and the provision of in-service training. </w:t>
      </w:r>
      <w:r w:rsidRPr="0045589E">
        <w:rPr>
          <w:rFonts w:eastAsia="Calibri,Times New Roman" w:cstheme="minorHAnsi"/>
          <w:i/>
          <w:iCs/>
          <w:sz w:val="24"/>
          <w:szCs w:val="24"/>
        </w:rPr>
        <w:t>(They may be supported by the curriculum deputy and the member of staff with responsibility for child protection).</w:t>
      </w:r>
    </w:p>
    <w:p w14:paraId="3CBBE105" w14:textId="77777777" w:rsidR="007A69F2" w:rsidRPr="0045589E" w:rsidRDefault="007A69F2" w:rsidP="5D7EEE31">
      <w:pPr>
        <w:spacing w:after="0" w:line="276" w:lineRule="auto"/>
        <w:jc w:val="both"/>
        <w:rPr>
          <w:rFonts w:eastAsia="Times New Roman" w:cstheme="minorHAnsi"/>
          <w:sz w:val="24"/>
          <w:szCs w:val="24"/>
        </w:rPr>
      </w:pPr>
    </w:p>
    <w:p w14:paraId="0EB460ED" w14:textId="77777777" w:rsidR="007A69F2" w:rsidRPr="0045589E" w:rsidRDefault="4FE093AA" w:rsidP="00A41570">
      <w:pPr>
        <w:keepNext/>
        <w:spacing w:after="0" w:line="276" w:lineRule="auto"/>
        <w:jc w:val="both"/>
        <w:rPr>
          <w:rFonts w:eastAsia="Times New Roman" w:cstheme="minorHAnsi"/>
          <w:b/>
          <w:sz w:val="24"/>
          <w:szCs w:val="24"/>
        </w:rPr>
      </w:pPr>
      <w:r w:rsidRPr="0045589E">
        <w:rPr>
          <w:rFonts w:eastAsia="Calibri,Times New Roman" w:cstheme="minorHAnsi"/>
          <w:b/>
          <w:bCs/>
          <w:sz w:val="24"/>
          <w:szCs w:val="24"/>
        </w:rPr>
        <w:t>All Staff</w:t>
      </w:r>
    </w:p>
    <w:p w14:paraId="38F70AFC" w14:textId="59095AE5" w:rsidR="007A69F2" w:rsidRPr="00B273D2" w:rsidRDefault="4FE093AA" w:rsidP="00A41570">
      <w:pPr>
        <w:keepNext/>
        <w:spacing w:after="0" w:line="276" w:lineRule="auto"/>
        <w:jc w:val="both"/>
        <w:rPr>
          <w:rFonts w:eastAsia="Calibri,Times New Roman" w:cstheme="minorHAnsi"/>
          <w:sz w:val="24"/>
          <w:szCs w:val="24"/>
        </w:rPr>
      </w:pPr>
      <w:r w:rsidRPr="002D61B6">
        <w:rPr>
          <w:rFonts w:eastAsia="Calibri,Times New Roman" w:cstheme="minorHAnsi"/>
          <w:sz w:val="24"/>
          <w:szCs w:val="24"/>
        </w:rPr>
        <w:t>RSE is a whole school issue. All teachers have a responsibility of care; as well as fostering academic progress they should actively contribute to the guardianship and guidance of the physical, moral and spiritual well-being of their pupils. Teachers will be expected to teach RS</w:t>
      </w:r>
      <w:r w:rsidR="001C333F">
        <w:rPr>
          <w:rFonts w:eastAsia="Calibri,Times New Roman" w:cstheme="minorHAnsi"/>
          <w:sz w:val="24"/>
          <w:szCs w:val="24"/>
        </w:rPr>
        <w:t>H</w:t>
      </w:r>
      <w:r w:rsidRPr="002D61B6">
        <w:rPr>
          <w:rFonts w:eastAsia="Calibri,Times New Roman" w:cstheme="minorHAnsi"/>
          <w:sz w:val="24"/>
          <w:szCs w:val="24"/>
        </w:rPr>
        <w:t xml:space="preserve">E in accordance with the Catholic Ethos of the school. Appropriate training will be made available </w:t>
      </w:r>
      <w:r w:rsidRPr="002D61B6">
        <w:rPr>
          <w:rFonts w:eastAsia="Calibri,Times New Roman" w:cstheme="minorHAnsi"/>
          <w:sz w:val="24"/>
          <w:szCs w:val="24"/>
        </w:rPr>
        <w:lastRenderedPageBreak/>
        <w:t>for all staff teaching RS</w:t>
      </w:r>
      <w:r w:rsidR="001C333F">
        <w:rPr>
          <w:rFonts w:eastAsia="Calibri,Times New Roman" w:cstheme="minorHAnsi"/>
          <w:sz w:val="24"/>
          <w:szCs w:val="24"/>
        </w:rPr>
        <w:t>H</w:t>
      </w:r>
      <w:r w:rsidRPr="002D61B6">
        <w:rPr>
          <w:rFonts w:eastAsia="Calibri,Times New Roman" w:cstheme="minorHAnsi"/>
          <w:sz w:val="24"/>
          <w:szCs w:val="24"/>
        </w:rPr>
        <w:t xml:space="preserve">E. </w:t>
      </w:r>
      <w:r w:rsidR="00B273D2">
        <w:rPr>
          <w:rFonts w:eastAsia="Calibri,Times New Roman" w:cstheme="minorHAnsi"/>
          <w:sz w:val="24"/>
          <w:szCs w:val="24"/>
        </w:rPr>
        <w:t xml:space="preserve"> </w:t>
      </w:r>
      <w:r w:rsidRPr="002D61B6">
        <w:rPr>
          <w:rFonts w:eastAsia="Calibri,Times New Roman" w:cstheme="minorHAnsi"/>
          <w:sz w:val="24"/>
          <w:szCs w:val="24"/>
        </w:rPr>
        <w:t>All staff have been included in the development of this policy and all staff should be aware of the policy and how it relates to them.</w:t>
      </w:r>
      <w:r w:rsidR="00FA4E93" w:rsidRPr="002D61B6">
        <w:rPr>
          <w:rFonts w:eastAsia="Calibri,Times New Roman" w:cstheme="minorHAnsi"/>
          <w:sz w:val="24"/>
          <w:szCs w:val="24"/>
        </w:rPr>
        <w:t xml:space="preserve"> </w:t>
      </w:r>
    </w:p>
    <w:p w14:paraId="786D49CC" w14:textId="77777777" w:rsidR="007A69F2" w:rsidRPr="00FB203B" w:rsidRDefault="007A69F2" w:rsidP="00BC2956">
      <w:pPr>
        <w:keepNext/>
        <w:spacing w:before="240" w:after="80" w:line="276" w:lineRule="auto"/>
        <w:outlineLvl w:val="1"/>
        <w:rPr>
          <w:rFonts w:eastAsia="Times New Roman" w:cstheme="minorHAnsi"/>
          <w:b/>
          <w:smallCaps/>
          <w:color w:val="FF0000"/>
          <w:spacing w:val="5"/>
          <w:sz w:val="28"/>
          <w:szCs w:val="28"/>
        </w:rPr>
      </w:pPr>
      <w:r w:rsidRPr="00FB203B">
        <w:rPr>
          <w:rFonts w:eastAsia="Calibri,Times New Roman" w:cstheme="minorHAnsi"/>
          <w:b/>
          <w:smallCaps/>
          <w:color w:val="FF0000"/>
          <w:spacing w:val="5"/>
          <w:sz w:val="28"/>
          <w:szCs w:val="28"/>
        </w:rPr>
        <w:t>Relationship to other policies and curriculum subjects</w:t>
      </w:r>
    </w:p>
    <w:p w14:paraId="53813DB4" w14:textId="7CD1391C" w:rsidR="007A69F2" w:rsidRPr="002D61B6" w:rsidRDefault="4BAFD320" w:rsidP="007F6BEF">
      <w:pPr>
        <w:keepNext/>
        <w:spacing w:after="0" w:line="276" w:lineRule="auto"/>
        <w:jc w:val="both"/>
        <w:rPr>
          <w:rFonts w:eastAsia="Times New Roman" w:cstheme="minorHAnsi"/>
          <w:sz w:val="24"/>
          <w:szCs w:val="24"/>
        </w:rPr>
      </w:pPr>
      <w:r w:rsidRPr="002D61B6">
        <w:rPr>
          <w:rFonts w:eastAsia="Calibri,Times New Roman" w:cstheme="minorHAnsi"/>
          <w:sz w:val="24"/>
          <w:szCs w:val="24"/>
        </w:rPr>
        <w:t>This RS</w:t>
      </w:r>
      <w:r w:rsidR="00E77655">
        <w:rPr>
          <w:rFonts w:eastAsia="Calibri,Times New Roman" w:cstheme="minorHAnsi"/>
          <w:sz w:val="24"/>
          <w:szCs w:val="24"/>
        </w:rPr>
        <w:t>H</w:t>
      </w:r>
      <w:r w:rsidRPr="002D61B6">
        <w:rPr>
          <w:rFonts w:eastAsia="Calibri,Times New Roman" w:cstheme="minorHAnsi"/>
          <w:sz w:val="24"/>
          <w:szCs w:val="24"/>
        </w:rPr>
        <w:t>E policy is to be delivered as part of the PSHE framework</w:t>
      </w:r>
      <w:r w:rsidR="007A33A7" w:rsidRPr="002D61B6">
        <w:rPr>
          <w:rFonts w:eastAsia="Calibri,Times New Roman" w:cstheme="minorHAnsi"/>
          <w:sz w:val="24"/>
          <w:szCs w:val="24"/>
        </w:rPr>
        <w:t xml:space="preserve">, with the </w:t>
      </w:r>
      <w:r w:rsidR="008E3469" w:rsidRPr="002D61B6">
        <w:rPr>
          <w:rFonts w:eastAsia="Calibri,Times New Roman" w:cstheme="minorHAnsi"/>
          <w:sz w:val="24"/>
          <w:szCs w:val="24"/>
        </w:rPr>
        <w:t>statutory guidan</w:t>
      </w:r>
      <w:r w:rsidR="00D473B3" w:rsidRPr="002D61B6">
        <w:rPr>
          <w:rFonts w:eastAsia="Calibri,Times New Roman" w:cstheme="minorHAnsi"/>
          <w:sz w:val="24"/>
          <w:szCs w:val="24"/>
        </w:rPr>
        <w:t xml:space="preserve">ce on RSE and Health education </w:t>
      </w:r>
      <w:r w:rsidR="2385380F" w:rsidRPr="002D61B6">
        <w:rPr>
          <w:rFonts w:eastAsia="Calibri,Times New Roman" w:cstheme="minorHAnsi"/>
          <w:sz w:val="24"/>
          <w:szCs w:val="24"/>
        </w:rPr>
        <w:t xml:space="preserve">comprising </w:t>
      </w:r>
      <w:r w:rsidR="00C010FD" w:rsidRPr="002D61B6">
        <w:rPr>
          <w:rFonts w:eastAsia="Calibri,Times New Roman" w:cstheme="minorHAnsi"/>
          <w:sz w:val="24"/>
          <w:szCs w:val="24"/>
        </w:rPr>
        <w:t xml:space="preserve">the </w:t>
      </w:r>
      <w:r w:rsidR="00972919" w:rsidRPr="002D61B6">
        <w:rPr>
          <w:rFonts w:eastAsia="Calibri,Times New Roman" w:cstheme="minorHAnsi"/>
          <w:sz w:val="24"/>
          <w:szCs w:val="24"/>
        </w:rPr>
        <w:t>large majority of this frame</w:t>
      </w:r>
      <w:r w:rsidR="00FE4AE9" w:rsidRPr="002D61B6">
        <w:rPr>
          <w:rFonts w:eastAsia="Calibri,Times New Roman" w:cstheme="minorHAnsi"/>
          <w:sz w:val="24"/>
          <w:szCs w:val="24"/>
        </w:rPr>
        <w:t xml:space="preserve">work. </w:t>
      </w:r>
      <w:r w:rsidRPr="002D61B6">
        <w:rPr>
          <w:rFonts w:eastAsia="Calibri,Times New Roman" w:cstheme="minorHAnsi"/>
          <w:sz w:val="24"/>
          <w:szCs w:val="24"/>
        </w:rPr>
        <w:t xml:space="preserve"> It includes guidelines about pupil safety and is compatible with the school's other policy documents (for example, Bullying </w:t>
      </w:r>
      <w:r w:rsidR="00901729" w:rsidRPr="002D61B6">
        <w:rPr>
          <w:rFonts w:eastAsia="Calibri,Times New Roman" w:cstheme="minorHAnsi"/>
          <w:sz w:val="24"/>
          <w:szCs w:val="24"/>
        </w:rPr>
        <w:t>P</w:t>
      </w:r>
      <w:r w:rsidRPr="002D61B6">
        <w:rPr>
          <w:rFonts w:eastAsia="Calibri,Times New Roman" w:cstheme="minorHAnsi"/>
          <w:sz w:val="24"/>
          <w:szCs w:val="24"/>
        </w:rPr>
        <w:t>olicy, Safeguarding Policy etc)</w:t>
      </w:r>
      <w:r w:rsidR="00B7552C" w:rsidRPr="002D61B6">
        <w:rPr>
          <w:rFonts w:eastAsia="Calibri,Times New Roman" w:cstheme="minorHAnsi"/>
          <w:sz w:val="24"/>
          <w:szCs w:val="24"/>
        </w:rPr>
        <w:t>.</w:t>
      </w:r>
      <w:r w:rsidR="008A6314" w:rsidRPr="002D61B6">
        <w:rPr>
          <w:rFonts w:eastAsia="Calibri,Times New Roman" w:cstheme="minorHAnsi"/>
          <w:sz w:val="24"/>
          <w:szCs w:val="24"/>
        </w:rPr>
        <w:t xml:space="preserve">  The Science </w:t>
      </w:r>
      <w:r w:rsidR="00781FB9" w:rsidRPr="002D61B6">
        <w:rPr>
          <w:rFonts w:eastAsia="Calibri,Times New Roman" w:cstheme="minorHAnsi"/>
          <w:sz w:val="24"/>
          <w:szCs w:val="24"/>
        </w:rPr>
        <w:t xml:space="preserve">curriculum </w:t>
      </w:r>
      <w:r w:rsidR="00905DCA" w:rsidRPr="002D61B6">
        <w:rPr>
          <w:rFonts w:eastAsia="Calibri,Times New Roman" w:cstheme="minorHAnsi"/>
          <w:sz w:val="24"/>
          <w:szCs w:val="24"/>
        </w:rPr>
        <w:t xml:space="preserve">contains </w:t>
      </w:r>
      <w:r w:rsidR="00B36FF8" w:rsidRPr="002D61B6">
        <w:rPr>
          <w:rFonts w:eastAsia="Calibri,Times New Roman" w:cstheme="minorHAnsi"/>
          <w:sz w:val="24"/>
          <w:szCs w:val="24"/>
        </w:rPr>
        <w:t xml:space="preserve">elements </w:t>
      </w:r>
      <w:r w:rsidR="00C953C8" w:rsidRPr="002D61B6">
        <w:rPr>
          <w:rFonts w:eastAsia="Calibri,Times New Roman" w:cstheme="minorHAnsi"/>
          <w:sz w:val="24"/>
          <w:szCs w:val="24"/>
        </w:rPr>
        <w:t xml:space="preserve">of </w:t>
      </w:r>
      <w:r w:rsidR="49140FCC" w:rsidRPr="002D61B6">
        <w:rPr>
          <w:rFonts w:eastAsia="Calibri,Times New Roman" w:cstheme="minorHAnsi"/>
          <w:sz w:val="24"/>
          <w:szCs w:val="24"/>
        </w:rPr>
        <w:t>h</w:t>
      </w:r>
      <w:r w:rsidR="00615C0E" w:rsidRPr="002D61B6">
        <w:rPr>
          <w:rFonts w:eastAsia="Calibri,Times New Roman" w:cstheme="minorHAnsi"/>
          <w:sz w:val="24"/>
          <w:szCs w:val="24"/>
        </w:rPr>
        <w:t xml:space="preserve">uman development and health that </w:t>
      </w:r>
      <w:r w:rsidR="00813D7E" w:rsidRPr="002D61B6">
        <w:rPr>
          <w:rFonts w:eastAsia="Calibri,Times New Roman" w:cstheme="minorHAnsi"/>
          <w:sz w:val="24"/>
          <w:szCs w:val="24"/>
        </w:rPr>
        <w:t>link</w:t>
      </w:r>
      <w:r w:rsidR="00986039" w:rsidRPr="002D61B6">
        <w:rPr>
          <w:rFonts w:eastAsia="Calibri,Times New Roman" w:cstheme="minorHAnsi"/>
          <w:sz w:val="24"/>
          <w:szCs w:val="24"/>
        </w:rPr>
        <w:t xml:space="preserve"> to </w:t>
      </w:r>
      <w:r w:rsidR="001E1E5D" w:rsidRPr="002D61B6">
        <w:rPr>
          <w:rFonts w:eastAsia="Calibri,Times New Roman" w:cstheme="minorHAnsi"/>
          <w:sz w:val="24"/>
          <w:szCs w:val="24"/>
        </w:rPr>
        <w:t xml:space="preserve">RSE and Health Education and these are </w:t>
      </w:r>
      <w:r w:rsidR="00396326" w:rsidRPr="002D61B6">
        <w:rPr>
          <w:rFonts w:eastAsia="Calibri,Times New Roman" w:cstheme="minorHAnsi"/>
          <w:sz w:val="24"/>
          <w:szCs w:val="24"/>
        </w:rPr>
        <w:t xml:space="preserve">taught in a sequential </w:t>
      </w:r>
      <w:r w:rsidR="007C49C0" w:rsidRPr="002D61B6">
        <w:rPr>
          <w:rFonts w:eastAsia="Calibri,Times New Roman" w:cstheme="minorHAnsi"/>
          <w:sz w:val="24"/>
          <w:szCs w:val="24"/>
        </w:rPr>
        <w:t xml:space="preserve">way to enable a </w:t>
      </w:r>
      <w:r w:rsidR="00FC720E" w:rsidRPr="002D61B6">
        <w:rPr>
          <w:rFonts w:eastAsia="Calibri,Times New Roman" w:cstheme="minorHAnsi"/>
          <w:sz w:val="24"/>
          <w:szCs w:val="24"/>
        </w:rPr>
        <w:t>fuller understanding</w:t>
      </w:r>
      <w:r w:rsidR="00F1634A" w:rsidRPr="002D61B6">
        <w:rPr>
          <w:rFonts w:eastAsia="Calibri,Times New Roman" w:cstheme="minorHAnsi"/>
          <w:sz w:val="24"/>
          <w:szCs w:val="24"/>
        </w:rPr>
        <w:t xml:space="preserve"> of the topics. </w:t>
      </w:r>
    </w:p>
    <w:p w14:paraId="2DAED750" w14:textId="3A745AAB" w:rsidR="007A69F2" w:rsidRPr="000F1576" w:rsidRDefault="0012376E" w:rsidP="007A69F2">
      <w:pPr>
        <w:spacing w:before="240" w:after="80" w:line="276" w:lineRule="auto"/>
        <w:outlineLvl w:val="1"/>
        <w:rPr>
          <w:rFonts w:eastAsia="Times New Roman" w:cstheme="minorHAnsi"/>
          <w:smallCaps/>
          <w:spacing w:val="5"/>
          <w:sz w:val="28"/>
          <w:szCs w:val="28"/>
        </w:rPr>
      </w:pPr>
      <w:r w:rsidRPr="000F1576">
        <w:rPr>
          <w:rFonts w:eastAsia="Calibri,Times New Roman" w:cstheme="minorHAnsi"/>
          <w:smallCaps/>
          <w:spacing w:val="5"/>
          <w:sz w:val="28"/>
          <w:szCs w:val="28"/>
        </w:rPr>
        <w:t>Safeguarding</w:t>
      </w:r>
    </w:p>
    <w:p w14:paraId="530E0922" w14:textId="4FCC2070" w:rsidR="001F6E44" w:rsidRPr="002D61B6" w:rsidRDefault="4FE093AA" w:rsidP="001F6E44">
      <w:pPr>
        <w:keepNext/>
        <w:spacing w:after="0" w:line="276" w:lineRule="auto"/>
        <w:jc w:val="both"/>
        <w:rPr>
          <w:rFonts w:eastAsia="Times New Roman" w:cstheme="minorHAnsi"/>
          <w:i/>
          <w:sz w:val="24"/>
          <w:szCs w:val="24"/>
        </w:rPr>
      </w:pPr>
      <w:r w:rsidRPr="002D61B6">
        <w:rPr>
          <w:rFonts w:eastAsia="Calibri,Times New Roman" w:cstheme="minorHAnsi"/>
          <w:sz w:val="24"/>
          <w:szCs w:val="24"/>
        </w:rPr>
        <w:t>Children will also need to feel safe and secure in the environment in which RS</w:t>
      </w:r>
      <w:r w:rsidR="00F2165D">
        <w:rPr>
          <w:rFonts w:eastAsia="Calibri,Times New Roman" w:cstheme="minorHAnsi"/>
          <w:sz w:val="24"/>
          <w:szCs w:val="24"/>
        </w:rPr>
        <w:t>H</w:t>
      </w:r>
      <w:r w:rsidRPr="002D61B6">
        <w:rPr>
          <w:rFonts w:eastAsia="Calibri,Times New Roman" w:cstheme="minorHAnsi"/>
          <w:sz w:val="24"/>
          <w:szCs w:val="24"/>
        </w:rPr>
        <w:t>E takes place.  Effective RS</w:t>
      </w:r>
      <w:r w:rsidR="00F2165D">
        <w:rPr>
          <w:rFonts w:eastAsia="Calibri,Times New Roman" w:cstheme="minorHAnsi"/>
          <w:sz w:val="24"/>
          <w:szCs w:val="24"/>
        </w:rPr>
        <w:t>H</w:t>
      </w:r>
      <w:r w:rsidRPr="002D61B6">
        <w:rPr>
          <w:rFonts w:eastAsia="Calibri,Times New Roman" w:cstheme="minorHAnsi"/>
          <w:sz w:val="24"/>
          <w:szCs w:val="24"/>
        </w:rPr>
        <w:t xml:space="preserve">E will provide opportunities for </w:t>
      </w:r>
      <w:r w:rsidR="00F2165D" w:rsidRPr="002D61B6">
        <w:rPr>
          <w:rFonts w:eastAsia="Calibri,Times New Roman" w:cstheme="minorHAnsi"/>
          <w:sz w:val="24"/>
          <w:szCs w:val="24"/>
        </w:rPr>
        <w:t>discussion,</w:t>
      </w:r>
      <w:r w:rsidR="00F30AAA" w:rsidRPr="002D61B6">
        <w:rPr>
          <w:rFonts w:eastAsia="Calibri,Times New Roman" w:cstheme="minorHAnsi"/>
          <w:sz w:val="24"/>
          <w:szCs w:val="24"/>
        </w:rPr>
        <w:t xml:space="preserve"> and s</w:t>
      </w:r>
      <w:r w:rsidRPr="002D61B6">
        <w:rPr>
          <w:rFonts w:eastAsia="Calibri,Times New Roman" w:cstheme="minorHAnsi"/>
          <w:sz w:val="24"/>
          <w:szCs w:val="24"/>
        </w:rPr>
        <w:t xml:space="preserve">uch discussion may well lead to disclosure of a safeguarding issue. </w:t>
      </w:r>
      <w:r w:rsidR="001F6E44" w:rsidRPr="002D61B6">
        <w:rPr>
          <w:rFonts w:cstheme="minorHAnsi"/>
          <w:sz w:val="24"/>
          <w:szCs w:val="24"/>
        </w:rPr>
        <w:t>If staff have any concerns about a child’s welfare, they should act on them immediately</w:t>
      </w:r>
      <w:r w:rsidR="00E959B3" w:rsidRPr="002D61B6">
        <w:rPr>
          <w:rFonts w:cstheme="minorHAnsi"/>
          <w:sz w:val="24"/>
          <w:szCs w:val="24"/>
        </w:rPr>
        <w:t xml:space="preserve"> following the school’s safeg</w:t>
      </w:r>
      <w:r w:rsidR="00F02244" w:rsidRPr="002D61B6">
        <w:rPr>
          <w:rFonts w:cstheme="minorHAnsi"/>
          <w:sz w:val="24"/>
          <w:szCs w:val="24"/>
        </w:rPr>
        <w:t xml:space="preserve">uarding procedures. </w:t>
      </w:r>
    </w:p>
    <w:p w14:paraId="45E3E3B1" w14:textId="77777777" w:rsidR="007A69F2" w:rsidRPr="002D61B6" w:rsidRDefault="4FE093AA" w:rsidP="007A69F2">
      <w:pPr>
        <w:spacing w:after="0" w:line="240" w:lineRule="auto"/>
        <w:jc w:val="both"/>
        <w:rPr>
          <w:rFonts w:eastAsia="Times New Roman" w:cstheme="minorHAnsi"/>
          <w:sz w:val="24"/>
          <w:szCs w:val="24"/>
        </w:rPr>
      </w:pPr>
      <w:r w:rsidRPr="002D61B6">
        <w:rPr>
          <w:rFonts w:eastAsia="Calibri,Times New Roman" w:cstheme="minorHAnsi"/>
          <w:sz w:val="24"/>
          <w:szCs w:val="24"/>
        </w:rPr>
        <w:t xml:space="preserve"> </w:t>
      </w:r>
    </w:p>
    <w:p w14:paraId="1EC7352B" w14:textId="64EF2824" w:rsidR="007A69F2" w:rsidRPr="00F2165D" w:rsidRDefault="007A69F2" w:rsidP="00315644">
      <w:pPr>
        <w:spacing w:after="0" w:line="240" w:lineRule="auto"/>
        <w:jc w:val="both"/>
        <w:rPr>
          <w:rFonts w:eastAsia="Times New Roman" w:cstheme="minorHAnsi"/>
          <w:sz w:val="28"/>
          <w:szCs w:val="28"/>
        </w:rPr>
      </w:pPr>
      <w:r w:rsidRPr="00F2165D">
        <w:rPr>
          <w:rFonts w:eastAsia="Calibri,Times New Roman" w:cstheme="minorHAnsi"/>
          <w:smallCaps/>
          <w:spacing w:val="5"/>
          <w:sz w:val="28"/>
          <w:szCs w:val="28"/>
        </w:rPr>
        <w:t>Monitoring and evaluation</w:t>
      </w:r>
    </w:p>
    <w:p w14:paraId="70B2A5B4" w14:textId="362E6DDD" w:rsidR="003B281C" w:rsidRPr="002D61B6" w:rsidRDefault="4FE093AA" w:rsidP="007A69F2">
      <w:pPr>
        <w:spacing w:after="200" w:line="276" w:lineRule="auto"/>
        <w:jc w:val="both"/>
        <w:rPr>
          <w:rFonts w:eastAsia="Calibri,Times New Roman" w:cstheme="minorHAnsi"/>
          <w:sz w:val="24"/>
          <w:szCs w:val="24"/>
        </w:rPr>
      </w:pPr>
      <w:r w:rsidRPr="002D61B6">
        <w:rPr>
          <w:rFonts w:eastAsia="Calibri,Times New Roman" w:cstheme="minorHAnsi"/>
          <w:sz w:val="24"/>
          <w:szCs w:val="24"/>
        </w:rPr>
        <w:t>The RS</w:t>
      </w:r>
      <w:r w:rsidR="00F2165D">
        <w:rPr>
          <w:rFonts w:eastAsia="Calibri,Times New Roman" w:cstheme="minorHAnsi"/>
          <w:sz w:val="24"/>
          <w:szCs w:val="24"/>
        </w:rPr>
        <w:t>H</w:t>
      </w:r>
      <w:r w:rsidRPr="002D61B6">
        <w:rPr>
          <w:rFonts w:eastAsia="Calibri,Times New Roman" w:cstheme="minorHAnsi"/>
          <w:sz w:val="24"/>
          <w:szCs w:val="24"/>
        </w:rPr>
        <w:t>E Co-ordinator</w:t>
      </w:r>
      <w:r w:rsidR="00AF7888">
        <w:rPr>
          <w:rFonts w:eastAsia="Calibri,Times New Roman" w:cstheme="minorHAnsi"/>
          <w:sz w:val="24"/>
          <w:szCs w:val="24"/>
        </w:rPr>
        <w:t>/s</w:t>
      </w:r>
      <w:r w:rsidRPr="002D61B6">
        <w:rPr>
          <w:rFonts w:eastAsia="Calibri,Times New Roman" w:cstheme="minorHAnsi"/>
          <w:sz w:val="24"/>
          <w:szCs w:val="24"/>
        </w:rPr>
        <w:t xml:space="preserve"> will monitor the provision of the programme </w:t>
      </w:r>
      <w:r w:rsidR="008E7A07" w:rsidRPr="002D61B6">
        <w:rPr>
          <w:rFonts w:eastAsia="Calibri,Times New Roman" w:cstheme="minorHAnsi"/>
          <w:sz w:val="24"/>
          <w:szCs w:val="24"/>
        </w:rPr>
        <w:t>in</w:t>
      </w:r>
      <w:r w:rsidRPr="002D61B6">
        <w:rPr>
          <w:rFonts w:eastAsia="Calibri,Times New Roman" w:cstheme="minorHAnsi"/>
          <w:sz w:val="24"/>
          <w:szCs w:val="24"/>
        </w:rPr>
        <w:t xml:space="preserve"> </w:t>
      </w:r>
      <w:r w:rsidR="00E24642" w:rsidRPr="002D61B6">
        <w:rPr>
          <w:rFonts w:eastAsia="Calibri,Times New Roman" w:cstheme="minorHAnsi"/>
          <w:sz w:val="24"/>
          <w:szCs w:val="24"/>
        </w:rPr>
        <w:t xml:space="preserve">a considered </w:t>
      </w:r>
      <w:r w:rsidR="00E27708" w:rsidRPr="002D61B6">
        <w:rPr>
          <w:rFonts w:eastAsia="Calibri,Times New Roman" w:cstheme="minorHAnsi"/>
          <w:sz w:val="24"/>
          <w:szCs w:val="24"/>
        </w:rPr>
        <w:t xml:space="preserve">and planned way. </w:t>
      </w:r>
    </w:p>
    <w:p w14:paraId="1E75DCB1" w14:textId="4EF33E43" w:rsidR="008467BD" w:rsidRPr="002D61B6" w:rsidRDefault="4FE093AA" w:rsidP="007A69F2">
      <w:pPr>
        <w:spacing w:after="200" w:line="276" w:lineRule="auto"/>
        <w:jc w:val="both"/>
        <w:rPr>
          <w:rFonts w:eastAsia="Calibri,Times New Roman" w:cstheme="minorHAnsi"/>
          <w:sz w:val="24"/>
          <w:szCs w:val="24"/>
        </w:rPr>
      </w:pPr>
      <w:r w:rsidRPr="002D61B6">
        <w:rPr>
          <w:rFonts w:eastAsia="Calibri,Times New Roman" w:cstheme="minorHAnsi"/>
          <w:sz w:val="24"/>
          <w:szCs w:val="24"/>
        </w:rPr>
        <w:t>The programme will be evaluated annually by means of</w:t>
      </w:r>
      <w:r w:rsidR="008467BD" w:rsidRPr="002D61B6">
        <w:rPr>
          <w:rFonts w:eastAsia="Calibri,Times New Roman" w:cstheme="minorHAnsi"/>
          <w:sz w:val="24"/>
          <w:szCs w:val="24"/>
        </w:rPr>
        <w:t>:</w:t>
      </w:r>
      <w:r w:rsidR="005639DF" w:rsidRPr="002D61B6">
        <w:rPr>
          <w:rFonts w:eastAsia="Calibri,Times New Roman" w:cstheme="minorHAnsi"/>
          <w:sz w:val="24"/>
          <w:szCs w:val="24"/>
        </w:rPr>
        <w:t xml:space="preserve"> </w:t>
      </w:r>
    </w:p>
    <w:p w14:paraId="7CB98F0C" w14:textId="77777777" w:rsidR="005639DF" w:rsidRPr="002D61B6" w:rsidRDefault="4FE093AA" w:rsidP="008467BD">
      <w:pPr>
        <w:pStyle w:val="ListParagraph"/>
        <w:numPr>
          <w:ilvl w:val="0"/>
          <w:numId w:val="8"/>
        </w:numPr>
        <w:spacing w:after="200" w:line="276" w:lineRule="auto"/>
        <w:jc w:val="both"/>
        <w:rPr>
          <w:rFonts w:eastAsia="Calibri,Times New Roman" w:cstheme="minorHAnsi"/>
          <w:sz w:val="24"/>
          <w:szCs w:val="24"/>
        </w:rPr>
      </w:pPr>
      <w:r w:rsidRPr="002D61B6">
        <w:rPr>
          <w:rFonts w:eastAsia="Calibri,Times New Roman" w:cstheme="minorHAnsi"/>
          <w:sz w:val="24"/>
          <w:szCs w:val="24"/>
        </w:rPr>
        <w:t xml:space="preserve">questionnaires </w:t>
      </w:r>
    </w:p>
    <w:p w14:paraId="0295A2BC" w14:textId="77777777" w:rsidR="005639DF" w:rsidRPr="002D61B6" w:rsidRDefault="4FE093AA" w:rsidP="008467BD">
      <w:pPr>
        <w:pStyle w:val="ListParagraph"/>
        <w:numPr>
          <w:ilvl w:val="0"/>
          <w:numId w:val="8"/>
        </w:numPr>
        <w:spacing w:after="200" w:line="276" w:lineRule="auto"/>
        <w:jc w:val="both"/>
        <w:rPr>
          <w:rFonts w:eastAsia="Calibri,Times New Roman" w:cstheme="minorHAnsi"/>
          <w:sz w:val="24"/>
          <w:szCs w:val="24"/>
        </w:rPr>
      </w:pPr>
      <w:r w:rsidRPr="002D61B6">
        <w:rPr>
          <w:rFonts w:eastAsia="Calibri,Times New Roman" w:cstheme="minorHAnsi"/>
          <w:sz w:val="24"/>
          <w:szCs w:val="24"/>
        </w:rPr>
        <w:t>response sheets</w:t>
      </w:r>
      <w:r w:rsidR="003C171E" w:rsidRPr="002D61B6">
        <w:rPr>
          <w:rFonts w:eastAsia="Calibri,Times New Roman" w:cstheme="minorHAnsi"/>
          <w:sz w:val="24"/>
          <w:szCs w:val="24"/>
        </w:rPr>
        <w:t xml:space="preserve"> </w:t>
      </w:r>
    </w:p>
    <w:p w14:paraId="5E6B62BA" w14:textId="4190C251" w:rsidR="008467BD" w:rsidRPr="002D61B6" w:rsidRDefault="4FE093AA" w:rsidP="008467BD">
      <w:pPr>
        <w:pStyle w:val="ListParagraph"/>
        <w:numPr>
          <w:ilvl w:val="0"/>
          <w:numId w:val="8"/>
        </w:numPr>
        <w:spacing w:after="200" w:line="276" w:lineRule="auto"/>
        <w:jc w:val="both"/>
        <w:rPr>
          <w:rFonts w:eastAsia="Calibri,Times New Roman" w:cstheme="minorHAnsi"/>
          <w:sz w:val="24"/>
          <w:szCs w:val="24"/>
        </w:rPr>
      </w:pPr>
      <w:r w:rsidRPr="002D61B6">
        <w:rPr>
          <w:rFonts w:eastAsia="Calibri,Times New Roman" w:cstheme="minorHAnsi"/>
          <w:sz w:val="24"/>
          <w:szCs w:val="24"/>
        </w:rPr>
        <w:t xml:space="preserve">discussion with pupils, staff and parents.  </w:t>
      </w:r>
    </w:p>
    <w:p w14:paraId="111DB279" w14:textId="15C78E7E" w:rsidR="007A69F2" w:rsidRPr="002D61B6" w:rsidRDefault="4FE093AA" w:rsidP="002D0D7C">
      <w:pPr>
        <w:spacing w:after="200" w:line="276" w:lineRule="auto"/>
        <w:jc w:val="both"/>
        <w:rPr>
          <w:rFonts w:eastAsia="Times New Roman" w:cstheme="minorHAnsi"/>
          <w:sz w:val="24"/>
          <w:szCs w:val="24"/>
        </w:rPr>
      </w:pPr>
      <w:r w:rsidRPr="002D61B6">
        <w:rPr>
          <w:rFonts w:eastAsia="Calibri,Times New Roman" w:cstheme="minorHAnsi"/>
          <w:sz w:val="24"/>
          <w:szCs w:val="24"/>
        </w:rPr>
        <w:t>Governors will consider all such evaluations and suggestions before amending the policy.  Governors remain ultimately responsible for the policy.</w:t>
      </w:r>
    </w:p>
    <w:p w14:paraId="5E8C90B2" w14:textId="77777777" w:rsidR="00FB203B" w:rsidRDefault="00F76D99" w:rsidP="00FB203B">
      <w:pPr>
        <w:spacing w:after="0" w:line="276" w:lineRule="auto"/>
        <w:jc w:val="both"/>
        <w:rPr>
          <w:rFonts w:eastAsia="Calibri,Times New Roman" w:cstheme="minorHAnsi"/>
          <w:i/>
          <w:iCs/>
          <w:color w:val="70AD47" w:themeColor="accent6"/>
          <w:sz w:val="24"/>
          <w:szCs w:val="24"/>
          <w:highlight w:val="yellow"/>
        </w:rPr>
      </w:pPr>
      <w:r w:rsidRPr="002D61B6">
        <w:rPr>
          <w:rFonts w:eastAsia="Calibri,Times New Roman" w:cstheme="minorHAnsi"/>
          <w:b/>
          <w:bCs/>
          <w:sz w:val="24"/>
          <w:szCs w:val="24"/>
        </w:rPr>
        <w:t xml:space="preserve">A consultation process has taken place as follows: </w:t>
      </w:r>
    </w:p>
    <w:p w14:paraId="4CAE2A46" w14:textId="77777777" w:rsidR="00F76D99" w:rsidRPr="002D61B6" w:rsidRDefault="00F76D99" w:rsidP="00F76D99">
      <w:pPr>
        <w:numPr>
          <w:ilvl w:val="0"/>
          <w:numId w:val="1"/>
        </w:numPr>
        <w:spacing w:after="0" w:line="276" w:lineRule="auto"/>
        <w:contextualSpacing/>
        <w:jc w:val="both"/>
        <w:rPr>
          <w:rFonts w:eastAsia="Calibri,Times New Roman" w:cstheme="minorHAnsi"/>
          <w:i/>
          <w:iCs/>
          <w:sz w:val="24"/>
          <w:szCs w:val="24"/>
        </w:rPr>
      </w:pPr>
      <w:r w:rsidRPr="002D61B6">
        <w:rPr>
          <w:rFonts w:eastAsia="Calibri,Times New Roman" w:cstheme="minorHAnsi"/>
          <w:i/>
          <w:iCs/>
          <w:sz w:val="24"/>
          <w:szCs w:val="24"/>
        </w:rPr>
        <w:t>questionnaires to parents / carers, any meetings etc.</w:t>
      </w:r>
    </w:p>
    <w:p w14:paraId="509896F2" w14:textId="20F3AEDC" w:rsidR="00F76D99" w:rsidRPr="002D61B6" w:rsidRDefault="00F76D99" w:rsidP="00F76D99">
      <w:pPr>
        <w:numPr>
          <w:ilvl w:val="0"/>
          <w:numId w:val="1"/>
        </w:numPr>
        <w:spacing w:after="0" w:line="276" w:lineRule="auto"/>
        <w:contextualSpacing/>
        <w:jc w:val="both"/>
        <w:rPr>
          <w:rFonts w:eastAsia="Calibri,Times New Roman" w:cstheme="minorHAnsi"/>
          <w:i/>
          <w:iCs/>
          <w:sz w:val="24"/>
          <w:szCs w:val="24"/>
        </w:rPr>
      </w:pPr>
      <w:r w:rsidRPr="002D61B6">
        <w:rPr>
          <w:rFonts w:eastAsia="Calibri,Times New Roman" w:cstheme="minorHAnsi"/>
          <w:i/>
          <w:iCs/>
          <w:sz w:val="24"/>
          <w:szCs w:val="24"/>
        </w:rPr>
        <w:t>review of RS</w:t>
      </w:r>
      <w:r w:rsidR="00CE37D2">
        <w:rPr>
          <w:rFonts w:eastAsia="Calibri,Times New Roman" w:cstheme="minorHAnsi"/>
          <w:i/>
          <w:iCs/>
          <w:sz w:val="24"/>
          <w:szCs w:val="24"/>
        </w:rPr>
        <w:t>H</w:t>
      </w:r>
      <w:r w:rsidRPr="002D61B6">
        <w:rPr>
          <w:rFonts w:eastAsia="Calibri,Times New Roman" w:cstheme="minorHAnsi"/>
          <w:i/>
          <w:iCs/>
          <w:sz w:val="24"/>
          <w:szCs w:val="24"/>
        </w:rPr>
        <w:t>E curriculum content with staff and pupils</w:t>
      </w:r>
    </w:p>
    <w:p w14:paraId="08E3A1C0" w14:textId="77777777" w:rsidR="00F76D99" w:rsidRPr="002D61B6" w:rsidRDefault="00F76D99" w:rsidP="00F76D99">
      <w:pPr>
        <w:numPr>
          <w:ilvl w:val="0"/>
          <w:numId w:val="1"/>
        </w:numPr>
        <w:spacing w:after="0" w:line="276" w:lineRule="auto"/>
        <w:contextualSpacing/>
        <w:jc w:val="both"/>
        <w:rPr>
          <w:rFonts w:eastAsia="Calibri,Times New Roman" w:cstheme="minorHAnsi"/>
          <w:i/>
          <w:iCs/>
          <w:sz w:val="24"/>
          <w:szCs w:val="24"/>
        </w:rPr>
      </w:pPr>
      <w:r w:rsidRPr="002D61B6">
        <w:rPr>
          <w:rFonts w:eastAsia="Calibri,Times New Roman" w:cstheme="minorHAnsi"/>
          <w:i/>
          <w:iCs/>
          <w:sz w:val="24"/>
          <w:szCs w:val="24"/>
        </w:rPr>
        <w:t>consultation with wider school community e.g. school nurse</w:t>
      </w:r>
    </w:p>
    <w:p w14:paraId="1FC10271" w14:textId="487D2B00" w:rsidR="00F76D99" w:rsidRPr="002D61B6" w:rsidRDefault="00F76D99" w:rsidP="00F76D99">
      <w:pPr>
        <w:numPr>
          <w:ilvl w:val="0"/>
          <w:numId w:val="1"/>
        </w:numPr>
        <w:spacing w:after="0" w:line="276" w:lineRule="auto"/>
        <w:contextualSpacing/>
        <w:jc w:val="both"/>
        <w:rPr>
          <w:rFonts w:eastAsia="Calibri,Times New Roman" w:cstheme="minorHAnsi"/>
          <w:i/>
          <w:iCs/>
          <w:sz w:val="24"/>
          <w:szCs w:val="24"/>
        </w:rPr>
      </w:pPr>
      <w:r w:rsidRPr="002D61B6">
        <w:rPr>
          <w:rFonts w:eastAsia="Calibri,Times New Roman" w:cstheme="minorHAnsi"/>
          <w:i/>
          <w:iCs/>
          <w:sz w:val="24"/>
          <w:szCs w:val="24"/>
        </w:rPr>
        <w:t xml:space="preserve">consultation with school governors </w:t>
      </w:r>
    </w:p>
    <w:p w14:paraId="4A876BA9" w14:textId="77777777" w:rsidR="00F76D99" w:rsidRPr="002D61B6" w:rsidRDefault="00F76D99" w:rsidP="00F76D99">
      <w:pPr>
        <w:spacing w:after="0" w:line="240" w:lineRule="auto"/>
        <w:jc w:val="both"/>
        <w:rPr>
          <w:rFonts w:eastAsia="Times New Roman" w:cstheme="minorHAnsi"/>
          <w:b/>
          <w:sz w:val="24"/>
          <w:szCs w:val="24"/>
          <w:u w:val="single"/>
        </w:rPr>
      </w:pPr>
    </w:p>
    <w:p w14:paraId="483A1E97" w14:textId="77777777" w:rsidR="00F76D99" w:rsidRPr="002D61B6" w:rsidRDefault="00F76D99" w:rsidP="00F76D99">
      <w:pPr>
        <w:spacing w:after="0" w:line="276" w:lineRule="auto"/>
        <w:jc w:val="both"/>
        <w:rPr>
          <w:rFonts w:eastAsia="Calibri,Times New Roman" w:cstheme="minorHAnsi"/>
          <w:b/>
          <w:bCs/>
          <w:sz w:val="24"/>
          <w:szCs w:val="24"/>
        </w:rPr>
      </w:pPr>
      <w:r w:rsidRPr="002D61B6">
        <w:rPr>
          <w:rFonts w:eastAsia="Calibri,Times New Roman" w:cstheme="minorHAnsi"/>
          <w:b/>
          <w:bCs/>
          <w:sz w:val="24"/>
          <w:szCs w:val="24"/>
        </w:rPr>
        <w:t>Implementation and Review of Policy</w:t>
      </w:r>
    </w:p>
    <w:p w14:paraId="3C97CB32" w14:textId="7FD29681" w:rsidR="00F76D99" w:rsidRPr="002D61B6" w:rsidRDefault="00F76D99" w:rsidP="3FB2E305">
      <w:pPr>
        <w:spacing w:after="0" w:line="276" w:lineRule="auto"/>
        <w:jc w:val="both"/>
        <w:rPr>
          <w:rFonts w:eastAsia="Times New Roman" w:cstheme="minorHAnsi"/>
          <w:i/>
          <w:iCs/>
          <w:sz w:val="24"/>
          <w:szCs w:val="24"/>
        </w:rPr>
      </w:pPr>
      <w:r w:rsidRPr="002D61B6">
        <w:rPr>
          <w:rFonts w:eastAsia="Calibri,Times New Roman" w:cstheme="minorHAnsi"/>
          <w:sz w:val="24"/>
          <w:szCs w:val="24"/>
        </w:rPr>
        <w:t xml:space="preserve">This policy will be reviewed every </w:t>
      </w:r>
      <w:r w:rsidRPr="00FB203B">
        <w:rPr>
          <w:rFonts w:eastAsia="Calibri,Times New Roman" w:cstheme="minorHAnsi"/>
          <w:sz w:val="24"/>
          <w:szCs w:val="24"/>
        </w:rPr>
        <w:t xml:space="preserve">2 years </w:t>
      </w:r>
      <w:r w:rsidRPr="002D61B6">
        <w:rPr>
          <w:rFonts w:eastAsia="Calibri,Times New Roman" w:cstheme="minorHAnsi"/>
          <w:sz w:val="24"/>
          <w:szCs w:val="24"/>
        </w:rPr>
        <w:t>by the Head teacher, RS</w:t>
      </w:r>
      <w:r w:rsidR="00CE37D2">
        <w:rPr>
          <w:rFonts w:eastAsia="Calibri,Times New Roman" w:cstheme="minorHAnsi"/>
          <w:sz w:val="24"/>
          <w:szCs w:val="24"/>
        </w:rPr>
        <w:t>H</w:t>
      </w:r>
      <w:r w:rsidRPr="002D61B6">
        <w:rPr>
          <w:rFonts w:eastAsia="Calibri,Times New Roman" w:cstheme="minorHAnsi"/>
          <w:sz w:val="24"/>
          <w:szCs w:val="24"/>
        </w:rPr>
        <w:t>E Co-ordinator</w:t>
      </w:r>
      <w:r w:rsidR="00761675">
        <w:rPr>
          <w:rFonts w:eastAsia="Calibri,Times New Roman" w:cstheme="minorHAnsi"/>
          <w:sz w:val="24"/>
          <w:szCs w:val="24"/>
        </w:rPr>
        <w:t>/s,</w:t>
      </w:r>
      <w:r w:rsidRPr="002D61B6">
        <w:rPr>
          <w:rFonts w:eastAsia="Calibri,Times New Roman" w:cstheme="minorHAnsi"/>
          <w:sz w:val="24"/>
          <w:szCs w:val="24"/>
        </w:rPr>
        <w:t xml:space="preserve"> the Governing Body and Staff.  The next review date </w:t>
      </w:r>
      <w:r w:rsidR="00FB203B">
        <w:rPr>
          <w:rFonts w:eastAsia="Calibri,Times New Roman" w:cstheme="minorHAnsi"/>
          <w:sz w:val="24"/>
          <w:szCs w:val="24"/>
          <w:highlight w:val="yellow"/>
        </w:rPr>
        <w:t>September 2028</w:t>
      </w:r>
      <w:bookmarkStart w:id="1" w:name="_GoBack"/>
      <w:bookmarkEnd w:id="1"/>
    </w:p>
    <w:sectPr w:rsidR="00F76D99" w:rsidRPr="002D61B6" w:rsidSect="00E178D1">
      <w:footerReference w:type="default" r:id="rId14"/>
      <w:footerReference w:type="firs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4392F4" w14:textId="77777777" w:rsidR="009D3543" w:rsidRPr="002D61B6" w:rsidRDefault="009D3543" w:rsidP="007A69F2">
      <w:pPr>
        <w:spacing w:after="0" w:line="240" w:lineRule="auto"/>
      </w:pPr>
      <w:r w:rsidRPr="002D61B6">
        <w:separator/>
      </w:r>
    </w:p>
  </w:endnote>
  <w:endnote w:type="continuationSeparator" w:id="0">
    <w:p w14:paraId="5F96D481" w14:textId="77777777" w:rsidR="009D3543" w:rsidRPr="002D61B6" w:rsidRDefault="009D3543" w:rsidP="007A69F2">
      <w:pPr>
        <w:spacing w:after="0" w:line="240" w:lineRule="auto"/>
      </w:pPr>
      <w:r w:rsidRPr="002D61B6">
        <w:continuationSeparator/>
      </w:r>
    </w:p>
  </w:endnote>
  <w:endnote w:type="continuationNotice" w:id="1">
    <w:p w14:paraId="551DA134" w14:textId="77777777" w:rsidR="009D3543" w:rsidRPr="002D61B6" w:rsidRDefault="009D354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Times New Roman">
    <w:altName w:val="Times New Roman"/>
    <w:panose1 w:val="00000000000000000000"/>
    <w:charset w:val="00"/>
    <w:family w:val="roman"/>
    <w:notTrueType/>
    <w:pitch w:val="default"/>
  </w:font>
  <w:font w:name="Leelawadee">
    <w:panose1 w:val="020B0502040204020203"/>
    <w:charset w:val="00"/>
    <w:family w:val="swiss"/>
    <w:pitch w:val="variable"/>
    <w:sig w:usb0="01000003" w:usb1="00000000" w:usb2="00000000" w:usb3="00000000" w:csb0="00010001" w:csb1="00000000"/>
  </w:font>
  <w:font w:name="Gill Sans Nova Light">
    <w:charset w:val="00"/>
    <w:family w:val="swiss"/>
    <w:pitch w:val="variable"/>
    <w:sig w:usb0="80000287" w:usb1="00000002"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63552096"/>
      <w:docPartObj>
        <w:docPartGallery w:val="Page Numbers (Bottom of Page)"/>
        <w:docPartUnique/>
      </w:docPartObj>
    </w:sdtPr>
    <w:sdtEndPr>
      <w:rPr>
        <w:color w:val="7F7F7F" w:themeColor="background1" w:themeShade="7F"/>
        <w:spacing w:val="60"/>
      </w:rPr>
    </w:sdtEndPr>
    <w:sdtContent>
      <w:p w14:paraId="7FADA520" w14:textId="2CEFFD30" w:rsidR="0091366C" w:rsidRPr="002D61B6" w:rsidRDefault="0091366C">
        <w:pPr>
          <w:pStyle w:val="Footer"/>
          <w:pBdr>
            <w:top w:val="single" w:sz="4" w:space="1" w:color="D9D9D9" w:themeColor="background1" w:themeShade="D9"/>
          </w:pBdr>
          <w:jc w:val="right"/>
        </w:pPr>
        <w:r w:rsidRPr="002D61B6">
          <w:fldChar w:fldCharType="begin"/>
        </w:r>
        <w:r w:rsidRPr="002D61B6">
          <w:instrText xml:space="preserve"> PAGE   \* MERGEFORMAT </w:instrText>
        </w:r>
        <w:r w:rsidRPr="002D61B6">
          <w:fldChar w:fldCharType="separate"/>
        </w:r>
        <w:r w:rsidRPr="002D61B6">
          <w:t>2</w:t>
        </w:r>
        <w:r w:rsidRPr="002D61B6">
          <w:fldChar w:fldCharType="end"/>
        </w:r>
        <w:r w:rsidRPr="002D61B6">
          <w:t xml:space="preserve"> | </w:t>
        </w:r>
        <w:r w:rsidRPr="002D61B6">
          <w:rPr>
            <w:color w:val="7F7F7F" w:themeColor="background1" w:themeShade="7F"/>
            <w:spacing w:val="60"/>
          </w:rPr>
          <w:t>Page</w:t>
        </w:r>
      </w:p>
    </w:sdtContent>
  </w:sdt>
  <w:p w14:paraId="16F86DB4" w14:textId="507753DD" w:rsidR="00F1190E" w:rsidRPr="00C11AE2" w:rsidRDefault="00E66225" w:rsidP="00F1190E">
    <w:pPr>
      <w:pStyle w:val="Footer"/>
      <w:jc w:val="center"/>
      <w:rPr>
        <w:sz w:val="14"/>
        <w:szCs w:val="14"/>
      </w:rPr>
    </w:pPr>
    <w:r>
      <w:rPr>
        <w:sz w:val="14"/>
        <w:szCs w:val="14"/>
      </w:rPr>
      <w:t xml:space="preserve">Archdiocese of Liverpool </w:t>
    </w:r>
    <w:r w:rsidR="00F1190E" w:rsidRPr="00C11AE2">
      <w:rPr>
        <w:sz w:val="14"/>
        <w:szCs w:val="14"/>
      </w:rPr>
      <w:t>Policy for Primary Relationships and Sex Education 2026</w:t>
    </w:r>
  </w:p>
  <w:p w14:paraId="718F40A1" w14:textId="4B08620A" w:rsidR="00275E4A" w:rsidRPr="002D61B6" w:rsidRDefault="00F1190E" w:rsidP="00F1190E">
    <w:pPr>
      <w:pStyle w:val="Footer"/>
      <w:jc w:val="center"/>
      <w:rPr>
        <w:sz w:val="14"/>
        <w:szCs w:val="14"/>
      </w:rPr>
    </w:pPr>
    <w:r w:rsidRPr="00C11AE2">
      <w:rPr>
        <w:sz w:val="14"/>
        <w:szCs w:val="14"/>
      </w:rPr>
      <w:t>Revised 2026 Relationships and Sex Education Policies – CES Model Framework to Support Schools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DFCAEE" w14:textId="77777777" w:rsidR="00FE0E82" w:rsidRDefault="00FE0E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B4019B" w14:textId="77777777" w:rsidR="009D3543" w:rsidRPr="002D61B6" w:rsidRDefault="009D3543" w:rsidP="007A69F2">
      <w:pPr>
        <w:spacing w:after="0" w:line="240" w:lineRule="auto"/>
      </w:pPr>
      <w:r w:rsidRPr="002D61B6">
        <w:separator/>
      </w:r>
    </w:p>
  </w:footnote>
  <w:footnote w:type="continuationSeparator" w:id="0">
    <w:p w14:paraId="1F3E5548" w14:textId="77777777" w:rsidR="009D3543" w:rsidRPr="002D61B6" w:rsidRDefault="009D3543" w:rsidP="007A69F2">
      <w:pPr>
        <w:spacing w:after="0" w:line="240" w:lineRule="auto"/>
      </w:pPr>
      <w:r w:rsidRPr="002D61B6">
        <w:continuationSeparator/>
      </w:r>
    </w:p>
  </w:footnote>
  <w:footnote w:type="continuationNotice" w:id="1">
    <w:p w14:paraId="67B67578" w14:textId="77777777" w:rsidR="009D3543" w:rsidRPr="002D61B6" w:rsidRDefault="009D3543">
      <w:pPr>
        <w:spacing w:after="0" w:line="240" w:lineRule="auto"/>
      </w:pPr>
    </w:p>
  </w:footnote>
  <w:footnote w:id="2">
    <w:p w14:paraId="57BC499B" w14:textId="77777777" w:rsidR="008274B7" w:rsidRPr="002D61B6" w:rsidRDefault="008274B7" w:rsidP="008274B7">
      <w:pPr>
        <w:pStyle w:val="FootnoteText"/>
        <w:rPr>
          <w:sz w:val="16"/>
          <w:szCs w:val="16"/>
        </w:rPr>
      </w:pPr>
      <w:r w:rsidRPr="002D61B6">
        <w:rPr>
          <w:rStyle w:val="FootnoteReference"/>
          <w:sz w:val="16"/>
          <w:szCs w:val="16"/>
        </w:rPr>
        <w:footnoteRef/>
      </w:r>
      <w:r w:rsidRPr="002D61B6">
        <w:rPr>
          <w:sz w:val="16"/>
          <w:szCs w:val="16"/>
        </w:rPr>
        <w:t xml:space="preserve"> </w:t>
      </w:r>
      <w:r w:rsidRPr="002D61B6">
        <w:rPr>
          <w:i/>
          <w:iCs/>
          <w:sz w:val="16"/>
          <w:szCs w:val="16"/>
        </w:rPr>
        <w:t xml:space="preserve">Gravissimum Educationis </w:t>
      </w:r>
      <w:r w:rsidRPr="002D61B6">
        <w:rPr>
          <w:sz w:val="16"/>
          <w:szCs w:val="16"/>
        </w:rPr>
        <w:t>1</w:t>
      </w:r>
    </w:p>
  </w:footnote>
  <w:footnote w:id="3">
    <w:p w14:paraId="4F9FBD32" w14:textId="77777777" w:rsidR="00992BAF" w:rsidRPr="00A20992" w:rsidRDefault="00992BAF" w:rsidP="00992BAF">
      <w:pPr>
        <w:pStyle w:val="FootnoteText"/>
        <w:rPr>
          <w:rFonts w:asciiTheme="minorHAnsi" w:hAnsiTheme="minorHAnsi" w:cstheme="minorHAnsi"/>
          <w:sz w:val="16"/>
          <w:szCs w:val="16"/>
        </w:rPr>
      </w:pPr>
      <w:r w:rsidRPr="002D61B6">
        <w:rPr>
          <w:rStyle w:val="FootnoteReference"/>
        </w:rPr>
        <w:footnoteRef/>
      </w:r>
      <w:r w:rsidRPr="002D61B6">
        <w:t xml:space="preserve"> CES Checklist for External Speakers to Schools, 2016</w:t>
      </w:r>
      <w:r w:rsidRPr="002D61B6" w:rsidDel="00275E4A">
        <w:rPr>
          <w:rFonts w:eastAsiaTheme="minorEastAsia"/>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3B74B9"/>
    <w:multiLevelType w:val="hybridMultilevel"/>
    <w:tmpl w:val="CAE682FE"/>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D171E6"/>
    <w:multiLevelType w:val="hybridMultilevel"/>
    <w:tmpl w:val="F398A13A"/>
    <w:lvl w:ilvl="0" w:tplc="8A569D74">
      <w:start w:val="1"/>
      <w:numFmt w:val="decimal"/>
      <w:lvlText w:val="%1."/>
      <w:lvlJc w:val="left"/>
      <w:pPr>
        <w:ind w:left="735" w:hanging="360"/>
      </w:pPr>
      <w:rPr>
        <w:rFonts w:hint="default"/>
        <w:color w:val="auto"/>
      </w:rPr>
    </w:lvl>
    <w:lvl w:ilvl="1" w:tplc="08090019" w:tentative="1">
      <w:start w:val="1"/>
      <w:numFmt w:val="lowerLetter"/>
      <w:lvlText w:val="%2."/>
      <w:lvlJc w:val="left"/>
      <w:pPr>
        <w:ind w:left="1455" w:hanging="360"/>
      </w:pPr>
    </w:lvl>
    <w:lvl w:ilvl="2" w:tplc="0809001B" w:tentative="1">
      <w:start w:val="1"/>
      <w:numFmt w:val="lowerRoman"/>
      <w:lvlText w:val="%3."/>
      <w:lvlJc w:val="right"/>
      <w:pPr>
        <w:ind w:left="2175" w:hanging="180"/>
      </w:pPr>
    </w:lvl>
    <w:lvl w:ilvl="3" w:tplc="0809000F" w:tentative="1">
      <w:start w:val="1"/>
      <w:numFmt w:val="decimal"/>
      <w:lvlText w:val="%4."/>
      <w:lvlJc w:val="left"/>
      <w:pPr>
        <w:ind w:left="2895" w:hanging="360"/>
      </w:pPr>
    </w:lvl>
    <w:lvl w:ilvl="4" w:tplc="08090019" w:tentative="1">
      <w:start w:val="1"/>
      <w:numFmt w:val="lowerLetter"/>
      <w:lvlText w:val="%5."/>
      <w:lvlJc w:val="left"/>
      <w:pPr>
        <w:ind w:left="3615" w:hanging="360"/>
      </w:pPr>
    </w:lvl>
    <w:lvl w:ilvl="5" w:tplc="0809001B" w:tentative="1">
      <w:start w:val="1"/>
      <w:numFmt w:val="lowerRoman"/>
      <w:lvlText w:val="%6."/>
      <w:lvlJc w:val="right"/>
      <w:pPr>
        <w:ind w:left="4335" w:hanging="180"/>
      </w:pPr>
    </w:lvl>
    <w:lvl w:ilvl="6" w:tplc="0809000F" w:tentative="1">
      <w:start w:val="1"/>
      <w:numFmt w:val="decimal"/>
      <w:lvlText w:val="%7."/>
      <w:lvlJc w:val="left"/>
      <w:pPr>
        <w:ind w:left="5055" w:hanging="360"/>
      </w:pPr>
    </w:lvl>
    <w:lvl w:ilvl="7" w:tplc="08090019" w:tentative="1">
      <w:start w:val="1"/>
      <w:numFmt w:val="lowerLetter"/>
      <w:lvlText w:val="%8."/>
      <w:lvlJc w:val="left"/>
      <w:pPr>
        <w:ind w:left="5775" w:hanging="360"/>
      </w:pPr>
    </w:lvl>
    <w:lvl w:ilvl="8" w:tplc="0809001B" w:tentative="1">
      <w:start w:val="1"/>
      <w:numFmt w:val="lowerRoman"/>
      <w:lvlText w:val="%9."/>
      <w:lvlJc w:val="right"/>
      <w:pPr>
        <w:ind w:left="6495" w:hanging="180"/>
      </w:pPr>
    </w:lvl>
  </w:abstractNum>
  <w:abstractNum w:abstractNumId="2" w15:restartNumberingAfterBreak="0">
    <w:nsid w:val="076C5EB8"/>
    <w:multiLevelType w:val="hybridMultilevel"/>
    <w:tmpl w:val="124C32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2C0E65"/>
    <w:multiLevelType w:val="hybridMultilevel"/>
    <w:tmpl w:val="ED42B6BC"/>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3F6A7A"/>
    <w:multiLevelType w:val="hybridMultilevel"/>
    <w:tmpl w:val="8F02D65E"/>
    <w:lvl w:ilvl="0" w:tplc="6100A5E6">
      <w:start w:val="1"/>
      <w:numFmt w:val="bullet"/>
      <w:lvlText w:val=""/>
      <w:lvlJc w:val="left"/>
      <w:pPr>
        <w:ind w:left="720" w:hanging="360"/>
      </w:pPr>
      <w:rPr>
        <w:rFonts w:ascii="Symbol" w:hAnsi="Symbol" w:hint="default"/>
        <w:color w:val="EE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55B047E"/>
    <w:multiLevelType w:val="hybridMultilevel"/>
    <w:tmpl w:val="3F703FB4"/>
    <w:lvl w:ilvl="0" w:tplc="8E58562A">
      <w:start w:val="1"/>
      <w:numFmt w:val="bullet"/>
      <w:lvlText w:val=""/>
      <w:lvlJc w:val="left"/>
      <w:pPr>
        <w:ind w:left="501" w:hanging="360"/>
      </w:pPr>
      <w:rPr>
        <w:rFonts w:ascii="Symbol" w:hAnsi="Symbol" w:hint="default"/>
        <w:color w:val="auto"/>
      </w:rPr>
    </w:lvl>
    <w:lvl w:ilvl="1" w:tplc="08090003" w:tentative="1">
      <w:start w:val="1"/>
      <w:numFmt w:val="bullet"/>
      <w:lvlText w:val="o"/>
      <w:lvlJc w:val="left"/>
      <w:pPr>
        <w:ind w:left="1221" w:hanging="360"/>
      </w:pPr>
      <w:rPr>
        <w:rFonts w:ascii="Courier New" w:hAnsi="Courier New" w:cs="Courier New" w:hint="default"/>
      </w:rPr>
    </w:lvl>
    <w:lvl w:ilvl="2" w:tplc="08090005" w:tentative="1">
      <w:start w:val="1"/>
      <w:numFmt w:val="bullet"/>
      <w:lvlText w:val=""/>
      <w:lvlJc w:val="left"/>
      <w:pPr>
        <w:ind w:left="1941" w:hanging="360"/>
      </w:pPr>
      <w:rPr>
        <w:rFonts w:ascii="Wingdings" w:hAnsi="Wingdings" w:hint="default"/>
      </w:rPr>
    </w:lvl>
    <w:lvl w:ilvl="3" w:tplc="08090001" w:tentative="1">
      <w:start w:val="1"/>
      <w:numFmt w:val="bullet"/>
      <w:lvlText w:val=""/>
      <w:lvlJc w:val="left"/>
      <w:pPr>
        <w:ind w:left="2661" w:hanging="360"/>
      </w:pPr>
      <w:rPr>
        <w:rFonts w:ascii="Symbol" w:hAnsi="Symbol" w:hint="default"/>
      </w:rPr>
    </w:lvl>
    <w:lvl w:ilvl="4" w:tplc="08090003" w:tentative="1">
      <w:start w:val="1"/>
      <w:numFmt w:val="bullet"/>
      <w:lvlText w:val="o"/>
      <w:lvlJc w:val="left"/>
      <w:pPr>
        <w:ind w:left="3381" w:hanging="360"/>
      </w:pPr>
      <w:rPr>
        <w:rFonts w:ascii="Courier New" w:hAnsi="Courier New" w:cs="Courier New" w:hint="default"/>
      </w:rPr>
    </w:lvl>
    <w:lvl w:ilvl="5" w:tplc="08090005" w:tentative="1">
      <w:start w:val="1"/>
      <w:numFmt w:val="bullet"/>
      <w:lvlText w:val=""/>
      <w:lvlJc w:val="left"/>
      <w:pPr>
        <w:ind w:left="4101" w:hanging="360"/>
      </w:pPr>
      <w:rPr>
        <w:rFonts w:ascii="Wingdings" w:hAnsi="Wingdings" w:hint="default"/>
      </w:rPr>
    </w:lvl>
    <w:lvl w:ilvl="6" w:tplc="08090001" w:tentative="1">
      <w:start w:val="1"/>
      <w:numFmt w:val="bullet"/>
      <w:lvlText w:val=""/>
      <w:lvlJc w:val="left"/>
      <w:pPr>
        <w:ind w:left="4821" w:hanging="360"/>
      </w:pPr>
      <w:rPr>
        <w:rFonts w:ascii="Symbol" w:hAnsi="Symbol" w:hint="default"/>
      </w:rPr>
    </w:lvl>
    <w:lvl w:ilvl="7" w:tplc="08090003" w:tentative="1">
      <w:start w:val="1"/>
      <w:numFmt w:val="bullet"/>
      <w:lvlText w:val="o"/>
      <w:lvlJc w:val="left"/>
      <w:pPr>
        <w:ind w:left="5541" w:hanging="360"/>
      </w:pPr>
      <w:rPr>
        <w:rFonts w:ascii="Courier New" w:hAnsi="Courier New" w:cs="Courier New" w:hint="default"/>
      </w:rPr>
    </w:lvl>
    <w:lvl w:ilvl="8" w:tplc="08090005" w:tentative="1">
      <w:start w:val="1"/>
      <w:numFmt w:val="bullet"/>
      <w:lvlText w:val=""/>
      <w:lvlJc w:val="left"/>
      <w:pPr>
        <w:ind w:left="6261" w:hanging="360"/>
      </w:pPr>
      <w:rPr>
        <w:rFonts w:ascii="Wingdings" w:hAnsi="Wingdings" w:hint="default"/>
      </w:rPr>
    </w:lvl>
  </w:abstractNum>
  <w:abstractNum w:abstractNumId="6" w15:restartNumberingAfterBreak="0">
    <w:nsid w:val="16CA66FF"/>
    <w:multiLevelType w:val="hybridMultilevel"/>
    <w:tmpl w:val="28883B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5636F9A"/>
    <w:multiLevelType w:val="hybridMultilevel"/>
    <w:tmpl w:val="8D1E6254"/>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C6631CC"/>
    <w:multiLevelType w:val="hybridMultilevel"/>
    <w:tmpl w:val="0CE03F78"/>
    <w:lvl w:ilvl="0" w:tplc="27FEB94A">
      <w:start w:val="1"/>
      <w:numFmt w:val="bullet"/>
      <w:lvlText w:val=""/>
      <w:lvlJc w:val="left"/>
      <w:pPr>
        <w:ind w:left="643"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2330565"/>
    <w:multiLevelType w:val="hybridMultilevel"/>
    <w:tmpl w:val="17F8EECE"/>
    <w:lvl w:ilvl="0" w:tplc="8E58562A">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6437535F"/>
    <w:multiLevelType w:val="hybridMultilevel"/>
    <w:tmpl w:val="B70CBDD4"/>
    <w:lvl w:ilvl="0" w:tplc="08090001">
      <w:start w:val="1"/>
      <w:numFmt w:val="bullet"/>
      <w:lvlText w:val=""/>
      <w:lvlJc w:val="left"/>
      <w:pPr>
        <w:ind w:left="1455" w:hanging="360"/>
      </w:pPr>
      <w:rPr>
        <w:rFonts w:ascii="Symbol" w:hAnsi="Symbol" w:hint="default"/>
      </w:rPr>
    </w:lvl>
    <w:lvl w:ilvl="1" w:tplc="08090003" w:tentative="1">
      <w:start w:val="1"/>
      <w:numFmt w:val="bullet"/>
      <w:lvlText w:val="o"/>
      <w:lvlJc w:val="left"/>
      <w:pPr>
        <w:ind w:left="2175" w:hanging="360"/>
      </w:pPr>
      <w:rPr>
        <w:rFonts w:ascii="Courier New" w:hAnsi="Courier New" w:cs="Courier New" w:hint="default"/>
      </w:rPr>
    </w:lvl>
    <w:lvl w:ilvl="2" w:tplc="08090005" w:tentative="1">
      <w:start w:val="1"/>
      <w:numFmt w:val="bullet"/>
      <w:lvlText w:val=""/>
      <w:lvlJc w:val="left"/>
      <w:pPr>
        <w:ind w:left="2895" w:hanging="360"/>
      </w:pPr>
      <w:rPr>
        <w:rFonts w:ascii="Wingdings" w:hAnsi="Wingdings" w:hint="default"/>
      </w:rPr>
    </w:lvl>
    <w:lvl w:ilvl="3" w:tplc="08090001" w:tentative="1">
      <w:start w:val="1"/>
      <w:numFmt w:val="bullet"/>
      <w:lvlText w:val=""/>
      <w:lvlJc w:val="left"/>
      <w:pPr>
        <w:ind w:left="3615" w:hanging="360"/>
      </w:pPr>
      <w:rPr>
        <w:rFonts w:ascii="Symbol" w:hAnsi="Symbol" w:hint="default"/>
      </w:rPr>
    </w:lvl>
    <w:lvl w:ilvl="4" w:tplc="08090003" w:tentative="1">
      <w:start w:val="1"/>
      <w:numFmt w:val="bullet"/>
      <w:lvlText w:val="o"/>
      <w:lvlJc w:val="left"/>
      <w:pPr>
        <w:ind w:left="4335" w:hanging="360"/>
      </w:pPr>
      <w:rPr>
        <w:rFonts w:ascii="Courier New" w:hAnsi="Courier New" w:cs="Courier New" w:hint="default"/>
      </w:rPr>
    </w:lvl>
    <w:lvl w:ilvl="5" w:tplc="08090005" w:tentative="1">
      <w:start w:val="1"/>
      <w:numFmt w:val="bullet"/>
      <w:lvlText w:val=""/>
      <w:lvlJc w:val="left"/>
      <w:pPr>
        <w:ind w:left="5055" w:hanging="360"/>
      </w:pPr>
      <w:rPr>
        <w:rFonts w:ascii="Wingdings" w:hAnsi="Wingdings" w:hint="default"/>
      </w:rPr>
    </w:lvl>
    <w:lvl w:ilvl="6" w:tplc="08090001" w:tentative="1">
      <w:start w:val="1"/>
      <w:numFmt w:val="bullet"/>
      <w:lvlText w:val=""/>
      <w:lvlJc w:val="left"/>
      <w:pPr>
        <w:ind w:left="5775" w:hanging="360"/>
      </w:pPr>
      <w:rPr>
        <w:rFonts w:ascii="Symbol" w:hAnsi="Symbol" w:hint="default"/>
      </w:rPr>
    </w:lvl>
    <w:lvl w:ilvl="7" w:tplc="08090003" w:tentative="1">
      <w:start w:val="1"/>
      <w:numFmt w:val="bullet"/>
      <w:lvlText w:val="o"/>
      <w:lvlJc w:val="left"/>
      <w:pPr>
        <w:ind w:left="6495" w:hanging="360"/>
      </w:pPr>
      <w:rPr>
        <w:rFonts w:ascii="Courier New" w:hAnsi="Courier New" w:cs="Courier New" w:hint="default"/>
      </w:rPr>
    </w:lvl>
    <w:lvl w:ilvl="8" w:tplc="08090005" w:tentative="1">
      <w:start w:val="1"/>
      <w:numFmt w:val="bullet"/>
      <w:lvlText w:val=""/>
      <w:lvlJc w:val="left"/>
      <w:pPr>
        <w:ind w:left="7215" w:hanging="360"/>
      </w:pPr>
      <w:rPr>
        <w:rFonts w:ascii="Wingdings" w:hAnsi="Wingdings" w:hint="default"/>
      </w:rPr>
    </w:lvl>
  </w:abstractNum>
  <w:abstractNum w:abstractNumId="11" w15:restartNumberingAfterBreak="0">
    <w:nsid w:val="702D32D4"/>
    <w:multiLevelType w:val="hybridMultilevel"/>
    <w:tmpl w:val="3AF678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2F32036"/>
    <w:multiLevelType w:val="hybridMultilevel"/>
    <w:tmpl w:val="FD822C02"/>
    <w:lvl w:ilvl="0" w:tplc="08090001">
      <w:start w:val="1"/>
      <w:numFmt w:val="bullet"/>
      <w:lvlText w:val=""/>
      <w:lvlJc w:val="left"/>
      <w:pPr>
        <w:ind w:left="767" w:hanging="360"/>
      </w:pPr>
      <w:rPr>
        <w:rFonts w:ascii="Symbol" w:hAnsi="Symbol" w:hint="default"/>
      </w:rPr>
    </w:lvl>
    <w:lvl w:ilvl="1" w:tplc="08090003" w:tentative="1">
      <w:start w:val="1"/>
      <w:numFmt w:val="bullet"/>
      <w:lvlText w:val="o"/>
      <w:lvlJc w:val="left"/>
      <w:pPr>
        <w:ind w:left="1487" w:hanging="360"/>
      </w:pPr>
      <w:rPr>
        <w:rFonts w:ascii="Courier New" w:hAnsi="Courier New" w:cs="Courier New" w:hint="default"/>
      </w:rPr>
    </w:lvl>
    <w:lvl w:ilvl="2" w:tplc="08090005" w:tentative="1">
      <w:start w:val="1"/>
      <w:numFmt w:val="bullet"/>
      <w:lvlText w:val=""/>
      <w:lvlJc w:val="left"/>
      <w:pPr>
        <w:ind w:left="2207" w:hanging="360"/>
      </w:pPr>
      <w:rPr>
        <w:rFonts w:ascii="Wingdings" w:hAnsi="Wingdings" w:hint="default"/>
      </w:rPr>
    </w:lvl>
    <w:lvl w:ilvl="3" w:tplc="08090001" w:tentative="1">
      <w:start w:val="1"/>
      <w:numFmt w:val="bullet"/>
      <w:lvlText w:val=""/>
      <w:lvlJc w:val="left"/>
      <w:pPr>
        <w:ind w:left="2927" w:hanging="360"/>
      </w:pPr>
      <w:rPr>
        <w:rFonts w:ascii="Symbol" w:hAnsi="Symbol" w:hint="default"/>
      </w:rPr>
    </w:lvl>
    <w:lvl w:ilvl="4" w:tplc="08090003" w:tentative="1">
      <w:start w:val="1"/>
      <w:numFmt w:val="bullet"/>
      <w:lvlText w:val="o"/>
      <w:lvlJc w:val="left"/>
      <w:pPr>
        <w:ind w:left="3647" w:hanging="360"/>
      </w:pPr>
      <w:rPr>
        <w:rFonts w:ascii="Courier New" w:hAnsi="Courier New" w:cs="Courier New" w:hint="default"/>
      </w:rPr>
    </w:lvl>
    <w:lvl w:ilvl="5" w:tplc="08090005" w:tentative="1">
      <w:start w:val="1"/>
      <w:numFmt w:val="bullet"/>
      <w:lvlText w:val=""/>
      <w:lvlJc w:val="left"/>
      <w:pPr>
        <w:ind w:left="4367" w:hanging="360"/>
      </w:pPr>
      <w:rPr>
        <w:rFonts w:ascii="Wingdings" w:hAnsi="Wingdings" w:hint="default"/>
      </w:rPr>
    </w:lvl>
    <w:lvl w:ilvl="6" w:tplc="08090001" w:tentative="1">
      <w:start w:val="1"/>
      <w:numFmt w:val="bullet"/>
      <w:lvlText w:val=""/>
      <w:lvlJc w:val="left"/>
      <w:pPr>
        <w:ind w:left="5087" w:hanging="360"/>
      </w:pPr>
      <w:rPr>
        <w:rFonts w:ascii="Symbol" w:hAnsi="Symbol" w:hint="default"/>
      </w:rPr>
    </w:lvl>
    <w:lvl w:ilvl="7" w:tplc="08090003" w:tentative="1">
      <w:start w:val="1"/>
      <w:numFmt w:val="bullet"/>
      <w:lvlText w:val="o"/>
      <w:lvlJc w:val="left"/>
      <w:pPr>
        <w:ind w:left="5807" w:hanging="360"/>
      </w:pPr>
      <w:rPr>
        <w:rFonts w:ascii="Courier New" w:hAnsi="Courier New" w:cs="Courier New" w:hint="default"/>
      </w:rPr>
    </w:lvl>
    <w:lvl w:ilvl="8" w:tplc="08090005" w:tentative="1">
      <w:start w:val="1"/>
      <w:numFmt w:val="bullet"/>
      <w:lvlText w:val=""/>
      <w:lvlJc w:val="left"/>
      <w:pPr>
        <w:ind w:left="6527" w:hanging="360"/>
      </w:pPr>
      <w:rPr>
        <w:rFonts w:ascii="Wingdings" w:hAnsi="Wingdings" w:hint="default"/>
      </w:rPr>
    </w:lvl>
  </w:abstractNum>
  <w:abstractNum w:abstractNumId="13" w15:restartNumberingAfterBreak="0">
    <w:nsid w:val="73903B3C"/>
    <w:multiLevelType w:val="hybridMultilevel"/>
    <w:tmpl w:val="C5A287BC"/>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6"/>
  </w:num>
  <w:num w:numId="3">
    <w:abstractNumId w:val="8"/>
  </w:num>
  <w:num w:numId="4">
    <w:abstractNumId w:val="3"/>
  </w:num>
  <w:num w:numId="5">
    <w:abstractNumId w:val="0"/>
  </w:num>
  <w:num w:numId="6">
    <w:abstractNumId w:val="7"/>
  </w:num>
  <w:num w:numId="7">
    <w:abstractNumId w:val="13"/>
  </w:num>
  <w:num w:numId="8">
    <w:abstractNumId w:val="12"/>
  </w:num>
  <w:num w:numId="9">
    <w:abstractNumId w:val="4"/>
  </w:num>
  <w:num w:numId="10">
    <w:abstractNumId w:val="5"/>
  </w:num>
  <w:num w:numId="11">
    <w:abstractNumId w:val="9"/>
  </w:num>
  <w:num w:numId="12">
    <w:abstractNumId w:val="1"/>
  </w:num>
  <w:num w:numId="13">
    <w:abstractNumId w:val="10"/>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2E39"/>
    <w:rsid w:val="00001DB5"/>
    <w:rsid w:val="00002D6B"/>
    <w:rsid w:val="00002D8F"/>
    <w:rsid w:val="000041C5"/>
    <w:rsid w:val="0000582E"/>
    <w:rsid w:val="00007095"/>
    <w:rsid w:val="0000775D"/>
    <w:rsid w:val="00007C37"/>
    <w:rsid w:val="000119E8"/>
    <w:rsid w:val="0001336D"/>
    <w:rsid w:val="000137AF"/>
    <w:rsid w:val="0001494E"/>
    <w:rsid w:val="0001580F"/>
    <w:rsid w:val="000169A8"/>
    <w:rsid w:val="00016A3A"/>
    <w:rsid w:val="00022E69"/>
    <w:rsid w:val="0002399B"/>
    <w:rsid w:val="000243E5"/>
    <w:rsid w:val="00024B94"/>
    <w:rsid w:val="00025140"/>
    <w:rsid w:val="00026E72"/>
    <w:rsid w:val="000276F2"/>
    <w:rsid w:val="000303CD"/>
    <w:rsid w:val="00030856"/>
    <w:rsid w:val="000348C4"/>
    <w:rsid w:val="00036089"/>
    <w:rsid w:val="000371FC"/>
    <w:rsid w:val="000374A3"/>
    <w:rsid w:val="000404F6"/>
    <w:rsid w:val="00041574"/>
    <w:rsid w:val="00041CA9"/>
    <w:rsid w:val="000506AF"/>
    <w:rsid w:val="00050C42"/>
    <w:rsid w:val="000519D9"/>
    <w:rsid w:val="000520BB"/>
    <w:rsid w:val="00052FB4"/>
    <w:rsid w:val="000531E6"/>
    <w:rsid w:val="00054ED0"/>
    <w:rsid w:val="00056EFE"/>
    <w:rsid w:val="00060ABD"/>
    <w:rsid w:val="00065D1A"/>
    <w:rsid w:val="00070BB1"/>
    <w:rsid w:val="00071911"/>
    <w:rsid w:val="000739C7"/>
    <w:rsid w:val="00073FD0"/>
    <w:rsid w:val="0007417C"/>
    <w:rsid w:val="00074D1A"/>
    <w:rsid w:val="00075DB0"/>
    <w:rsid w:val="00076129"/>
    <w:rsid w:val="00077286"/>
    <w:rsid w:val="00077720"/>
    <w:rsid w:val="0008056E"/>
    <w:rsid w:val="00081D47"/>
    <w:rsid w:val="00082E3B"/>
    <w:rsid w:val="00084DAB"/>
    <w:rsid w:val="00086B9F"/>
    <w:rsid w:val="00087720"/>
    <w:rsid w:val="000906A0"/>
    <w:rsid w:val="0009184C"/>
    <w:rsid w:val="000918F5"/>
    <w:rsid w:val="00092E5D"/>
    <w:rsid w:val="0009485E"/>
    <w:rsid w:val="000953A8"/>
    <w:rsid w:val="000A0204"/>
    <w:rsid w:val="000A03B2"/>
    <w:rsid w:val="000A0525"/>
    <w:rsid w:val="000A069A"/>
    <w:rsid w:val="000A3C03"/>
    <w:rsid w:val="000A4FFE"/>
    <w:rsid w:val="000B0A27"/>
    <w:rsid w:val="000B1E1F"/>
    <w:rsid w:val="000B3045"/>
    <w:rsid w:val="000B4348"/>
    <w:rsid w:val="000C0992"/>
    <w:rsid w:val="000C357D"/>
    <w:rsid w:val="000C3910"/>
    <w:rsid w:val="000C64E8"/>
    <w:rsid w:val="000C6700"/>
    <w:rsid w:val="000C7942"/>
    <w:rsid w:val="000D26ED"/>
    <w:rsid w:val="000D30E0"/>
    <w:rsid w:val="000D3593"/>
    <w:rsid w:val="000D3854"/>
    <w:rsid w:val="000D3A2E"/>
    <w:rsid w:val="000D46A9"/>
    <w:rsid w:val="000D47E5"/>
    <w:rsid w:val="000D598F"/>
    <w:rsid w:val="000D6883"/>
    <w:rsid w:val="000E07A1"/>
    <w:rsid w:val="000E29D6"/>
    <w:rsid w:val="000E300B"/>
    <w:rsid w:val="000E34DF"/>
    <w:rsid w:val="000E4DF4"/>
    <w:rsid w:val="000E56C7"/>
    <w:rsid w:val="000E5DDA"/>
    <w:rsid w:val="000F1576"/>
    <w:rsid w:val="000F1B71"/>
    <w:rsid w:val="000F20E1"/>
    <w:rsid w:val="000F2CD9"/>
    <w:rsid w:val="000F4273"/>
    <w:rsid w:val="000F429A"/>
    <w:rsid w:val="000F6FC0"/>
    <w:rsid w:val="001000F9"/>
    <w:rsid w:val="00101367"/>
    <w:rsid w:val="00102B71"/>
    <w:rsid w:val="00104B23"/>
    <w:rsid w:val="00104ED8"/>
    <w:rsid w:val="00106886"/>
    <w:rsid w:val="00106FAD"/>
    <w:rsid w:val="00107478"/>
    <w:rsid w:val="0011109D"/>
    <w:rsid w:val="00111856"/>
    <w:rsid w:val="00111CEE"/>
    <w:rsid w:val="001128E3"/>
    <w:rsid w:val="001135BF"/>
    <w:rsid w:val="00113F08"/>
    <w:rsid w:val="00114B2F"/>
    <w:rsid w:val="0011545A"/>
    <w:rsid w:val="00117AFA"/>
    <w:rsid w:val="001214B2"/>
    <w:rsid w:val="00121F54"/>
    <w:rsid w:val="0012376E"/>
    <w:rsid w:val="0012550E"/>
    <w:rsid w:val="00125B1E"/>
    <w:rsid w:val="00126AB4"/>
    <w:rsid w:val="001317A0"/>
    <w:rsid w:val="0013352B"/>
    <w:rsid w:val="00133F5C"/>
    <w:rsid w:val="00135503"/>
    <w:rsid w:val="00136FD4"/>
    <w:rsid w:val="00137B5B"/>
    <w:rsid w:val="001412AF"/>
    <w:rsid w:val="001426DC"/>
    <w:rsid w:val="0014272F"/>
    <w:rsid w:val="00144979"/>
    <w:rsid w:val="0014564D"/>
    <w:rsid w:val="0014795C"/>
    <w:rsid w:val="00147FC1"/>
    <w:rsid w:val="00150D73"/>
    <w:rsid w:val="00151BD8"/>
    <w:rsid w:val="001561F8"/>
    <w:rsid w:val="00156951"/>
    <w:rsid w:val="00157F00"/>
    <w:rsid w:val="00161910"/>
    <w:rsid w:val="00163DEA"/>
    <w:rsid w:val="00170C91"/>
    <w:rsid w:val="00170E28"/>
    <w:rsid w:val="00171464"/>
    <w:rsid w:val="00171B29"/>
    <w:rsid w:val="0017280F"/>
    <w:rsid w:val="0017630B"/>
    <w:rsid w:val="001773A8"/>
    <w:rsid w:val="001817AB"/>
    <w:rsid w:val="00183135"/>
    <w:rsid w:val="00183E23"/>
    <w:rsid w:val="001841A3"/>
    <w:rsid w:val="00184997"/>
    <w:rsid w:val="00187350"/>
    <w:rsid w:val="001931CD"/>
    <w:rsid w:val="001942B1"/>
    <w:rsid w:val="0019469A"/>
    <w:rsid w:val="00194DB0"/>
    <w:rsid w:val="001973D5"/>
    <w:rsid w:val="001A115F"/>
    <w:rsid w:val="001A15D8"/>
    <w:rsid w:val="001A2DE3"/>
    <w:rsid w:val="001A4F34"/>
    <w:rsid w:val="001B06EA"/>
    <w:rsid w:val="001B0935"/>
    <w:rsid w:val="001B28F7"/>
    <w:rsid w:val="001B33E5"/>
    <w:rsid w:val="001B3997"/>
    <w:rsid w:val="001B53D8"/>
    <w:rsid w:val="001B72EE"/>
    <w:rsid w:val="001C047B"/>
    <w:rsid w:val="001C14DA"/>
    <w:rsid w:val="001C1A5A"/>
    <w:rsid w:val="001C333F"/>
    <w:rsid w:val="001C390F"/>
    <w:rsid w:val="001C3A20"/>
    <w:rsid w:val="001C49C7"/>
    <w:rsid w:val="001C4AD3"/>
    <w:rsid w:val="001C5B1F"/>
    <w:rsid w:val="001D21F6"/>
    <w:rsid w:val="001D2572"/>
    <w:rsid w:val="001D37CB"/>
    <w:rsid w:val="001D4E98"/>
    <w:rsid w:val="001D637C"/>
    <w:rsid w:val="001D70AD"/>
    <w:rsid w:val="001D7688"/>
    <w:rsid w:val="001D788E"/>
    <w:rsid w:val="001E1E5D"/>
    <w:rsid w:val="001E2C8D"/>
    <w:rsid w:val="001E3367"/>
    <w:rsid w:val="001E475E"/>
    <w:rsid w:val="001E4CC0"/>
    <w:rsid w:val="001E5422"/>
    <w:rsid w:val="001E6674"/>
    <w:rsid w:val="001E66D1"/>
    <w:rsid w:val="001E7BE2"/>
    <w:rsid w:val="001F0F94"/>
    <w:rsid w:val="001F104E"/>
    <w:rsid w:val="001F2DD3"/>
    <w:rsid w:val="001F38E4"/>
    <w:rsid w:val="001F4352"/>
    <w:rsid w:val="001F6917"/>
    <w:rsid w:val="001F6E44"/>
    <w:rsid w:val="00201CB1"/>
    <w:rsid w:val="00202163"/>
    <w:rsid w:val="00204631"/>
    <w:rsid w:val="00205FA3"/>
    <w:rsid w:val="00206A53"/>
    <w:rsid w:val="00207E56"/>
    <w:rsid w:val="002100E6"/>
    <w:rsid w:val="00211870"/>
    <w:rsid w:val="00211BF8"/>
    <w:rsid w:val="0021344D"/>
    <w:rsid w:val="00216521"/>
    <w:rsid w:val="00220DDC"/>
    <w:rsid w:val="002211F8"/>
    <w:rsid w:val="0023017C"/>
    <w:rsid w:val="00233CB2"/>
    <w:rsid w:val="002347AA"/>
    <w:rsid w:val="00234AB5"/>
    <w:rsid w:val="0023654E"/>
    <w:rsid w:val="002371CB"/>
    <w:rsid w:val="00244E1E"/>
    <w:rsid w:val="00245D7F"/>
    <w:rsid w:val="00246055"/>
    <w:rsid w:val="002470D3"/>
    <w:rsid w:val="00247247"/>
    <w:rsid w:val="002530E0"/>
    <w:rsid w:val="00254CA1"/>
    <w:rsid w:val="002550F3"/>
    <w:rsid w:val="00255914"/>
    <w:rsid w:val="00255EE6"/>
    <w:rsid w:val="00257E38"/>
    <w:rsid w:val="002602CE"/>
    <w:rsid w:val="00260664"/>
    <w:rsid w:val="00262A12"/>
    <w:rsid w:val="0026317E"/>
    <w:rsid w:val="002649F3"/>
    <w:rsid w:val="00264AEF"/>
    <w:rsid w:val="0026548A"/>
    <w:rsid w:val="00266980"/>
    <w:rsid w:val="00271625"/>
    <w:rsid w:val="00275E4A"/>
    <w:rsid w:val="002779A7"/>
    <w:rsid w:val="00282612"/>
    <w:rsid w:val="00285A89"/>
    <w:rsid w:val="00285EAA"/>
    <w:rsid w:val="00285ECC"/>
    <w:rsid w:val="00290609"/>
    <w:rsid w:val="002914BF"/>
    <w:rsid w:val="00295C1A"/>
    <w:rsid w:val="002977C3"/>
    <w:rsid w:val="002A0647"/>
    <w:rsid w:val="002A252D"/>
    <w:rsid w:val="002A3E10"/>
    <w:rsid w:val="002A56C5"/>
    <w:rsid w:val="002A6C1A"/>
    <w:rsid w:val="002A7E6A"/>
    <w:rsid w:val="002B2DB1"/>
    <w:rsid w:val="002B3B13"/>
    <w:rsid w:val="002B55A3"/>
    <w:rsid w:val="002B6C24"/>
    <w:rsid w:val="002B6E5A"/>
    <w:rsid w:val="002C057C"/>
    <w:rsid w:val="002C454C"/>
    <w:rsid w:val="002C5351"/>
    <w:rsid w:val="002C6BF1"/>
    <w:rsid w:val="002C7DDD"/>
    <w:rsid w:val="002D08A4"/>
    <w:rsid w:val="002D0D7C"/>
    <w:rsid w:val="002D2B2F"/>
    <w:rsid w:val="002D3E21"/>
    <w:rsid w:val="002D5ED2"/>
    <w:rsid w:val="002D61B6"/>
    <w:rsid w:val="002D7D2B"/>
    <w:rsid w:val="002E03B7"/>
    <w:rsid w:val="002E06B8"/>
    <w:rsid w:val="002E0C17"/>
    <w:rsid w:val="002E19F4"/>
    <w:rsid w:val="002E34A4"/>
    <w:rsid w:val="002E4278"/>
    <w:rsid w:val="002E7594"/>
    <w:rsid w:val="002F0A84"/>
    <w:rsid w:val="002F2E14"/>
    <w:rsid w:val="002F5589"/>
    <w:rsid w:val="002F71BC"/>
    <w:rsid w:val="003026F6"/>
    <w:rsid w:val="0030503D"/>
    <w:rsid w:val="0030559E"/>
    <w:rsid w:val="00305B2F"/>
    <w:rsid w:val="0031012E"/>
    <w:rsid w:val="00310897"/>
    <w:rsid w:val="003123CD"/>
    <w:rsid w:val="00313AB3"/>
    <w:rsid w:val="00314E14"/>
    <w:rsid w:val="0031560D"/>
    <w:rsid w:val="00315644"/>
    <w:rsid w:val="00315684"/>
    <w:rsid w:val="00315F5F"/>
    <w:rsid w:val="003207DA"/>
    <w:rsid w:val="00323D5E"/>
    <w:rsid w:val="00324BE5"/>
    <w:rsid w:val="0032586A"/>
    <w:rsid w:val="0032587A"/>
    <w:rsid w:val="00327706"/>
    <w:rsid w:val="00330544"/>
    <w:rsid w:val="00331889"/>
    <w:rsid w:val="00331C14"/>
    <w:rsid w:val="003326DF"/>
    <w:rsid w:val="00333B28"/>
    <w:rsid w:val="00334D36"/>
    <w:rsid w:val="00336E18"/>
    <w:rsid w:val="00336E70"/>
    <w:rsid w:val="00337B93"/>
    <w:rsid w:val="00340DD8"/>
    <w:rsid w:val="00340DFD"/>
    <w:rsid w:val="003423B4"/>
    <w:rsid w:val="003423B7"/>
    <w:rsid w:val="003432CA"/>
    <w:rsid w:val="003450E1"/>
    <w:rsid w:val="003466DF"/>
    <w:rsid w:val="003472CD"/>
    <w:rsid w:val="003479D7"/>
    <w:rsid w:val="00350405"/>
    <w:rsid w:val="00351980"/>
    <w:rsid w:val="00356473"/>
    <w:rsid w:val="00357D65"/>
    <w:rsid w:val="00361B86"/>
    <w:rsid w:val="00361E00"/>
    <w:rsid w:val="003631FD"/>
    <w:rsid w:val="00363461"/>
    <w:rsid w:val="003648B1"/>
    <w:rsid w:val="00364CD6"/>
    <w:rsid w:val="00364EE2"/>
    <w:rsid w:val="0037343C"/>
    <w:rsid w:val="003737F5"/>
    <w:rsid w:val="003740B9"/>
    <w:rsid w:val="00374724"/>
    <w:rsid w:val="00375F41"/>
    <w:rsid w:val="00375FB8"/>
    <w:rsid w:val="00376381"/>
    <w:rsid w:val="00382741"/>
    <w:rsid w:val="00382EAB"/>
    <w:rsid w:val="00383B9E"/>
    <w:rsid w:val="003848A6"/>
    <w:rsid w:val="00384B7F"/>
    <w:rsid w:val="0038599E"/>
    <w:rsid w:val="00386CD9"/>
    <w:rsid w:val="00386D57"/>
    <w:rsid w:val="00390528"/>
    <w:rsid w:val="0039080C"/>
    <w:rsid w:val="00391182"/>
    <w:rsid w:val="003926DB"/>
    <w:rsid w:val="00392CB0"/>
    <w:rsid w:val="00393217"/>
    <w:rsid w:val="00393A92"/>
    <w:rsid w:val="00394B8A"/>
    <w:rsid w:val="0039610B"/>
    <w:rsid w:val="00396326"/>
    <w:rsid w:val="003967D6"/>
    <w:rsid w:val="0039724E"/>
    <w:rsid w:val="003974CA"/>
    <w:rsid w:val="00397597"/>
    <w:rsid w:val="00397B98"/>
    <w:rsid w:val="003A0784"/>
    <w:rsid w:val="003A1430"/>
    <w:rsid w:val="003A2432"/>
    <w:rsid w:val="003A37BA"/>
    <w:rsid w:val="003A40B5"/>
    <w:rsid w:val="003A49CE"/>
    <w:rsid w:val="003A4E4D"/>
    <w:rsid w:val="003A4EA7"/>
    <w:rsid w:val="003A786D"/>
    <w:rsid w:val="003B281C"/>
    <w:rsid w:val="003B30B2"/>
    <w:rsid w:val="003B3250"/>
    <w:rsid w:val="003B5EDB"/>
    <w:rsid w:val="003B64C7"/>
    <w:rsid w:val="003B77A1"/>
    <w:rsid w:val="003B7A1C"/>
    <w:rsid w:val="003B7BB7"/>
    <w:rsid w:val="003B7C0D"/>
    <w:rsid w:val="003C003A"/>
    <w:rsid w:val="003C089D"/>
    <w:rsid w:val="003C171E"/>
    <w:rsid w:val="003C1E34"/>
    <w:rsid w:val="003C30E0"/>
    <w:rsid w:val="003C329D"/>
    <w:rsid w:val="003C3E79"/>
    <w:rsid w:val="003C6BC2"/>
    <w:rsid w:val="003C715B"/>
    <w:rsid w:val="003C742F"/>
    <w:rsid w:val="003C7496"/>
    <w:rsid w:val="003C77AC"/>
    <w:rsid w:val="003D0DDC"/>
    <w:rsid w:val="003D1492"/>
    <w:rsid w:val="003D160F"/>
    <w:rsid w:val="003D1C97"/>
    <w:rsid w:val="003D2209"/>
    <w:rsid w:val="003D3431"/>
    <w:rsid w:val="003D408A"/>
    <w:rsid w:val="003D6847"/>
    <w:rsid w:val="003E095F"/>
    <w:rsid w:val="003E10DD"/>
    <w:rsid w:val="003E1A96"/>
    <w:rsid w:val="003E1E88"/>
    <w:rsid w:val="003E294D"/>
    <w:rsid w:val="003E5A4C"/>
    <w:rsid w:val="003E774C"/>
    <w:rsid w:val="003E7A42"/>
    <w:rsid w:val="003F1FF8"/>
    <w:rsid w:val="003F4499"/>
    <w:rsid w:val="003F451C"/>
    <w:rsid w:val="003F73F1"/>
    <w:rsid w:val="003F7A87"/>
    <w:rsid w:val="004008E1"/>
    <w:rsid w:val="00400BA3"/>
    <w:rsid w:val="0040258E"/>
    <w:rsid w:val="00403143"/>
    <w:rsid w:val="00403506"/>
    <w:rsid w:val="0040354F"/>
    <w:rsid w:val="004048F4"/>
    <w:rsid w:val="00405455"/>
    <w:rsid w:val="004054BA"/>
    <w:rsid w:val="00405F0F"/>
    <w:rsid w:val="004124B6"/>
    <w:rsid w:val="00412653"/>
    <w:rsid w:val="004134B9"/>
    <w:rsid w:val="00413517"/>
    <w:rsid w:val="004209E3"/>
    <w:rsid w:val="00420DB8"/>
    <w:rsid w:val="00421E92"/>
    <w:rsid w:val="00422B36"/>
    <w:rsid w:val="0042338F"/>
    <w:rsid w:val="00424075"/>
    <w:rsid w:val="00424F51"/>
    <w:rsid w:val="00425D1D"/>
    <w:rsid w:val="004269AF"/>
    <w:rsid w:val="00426BD1"/>
    <w:rsid w:val="0042795F"/>
    <w:rsid w:val="00427F54"/>
    <w:rsid w:val="00430AA6"/>
    <w:rsid w:val="004310AF"/>
    <w:rsid w:val="00432243"/>
    <w:rsid w:val="004324C1"/>
    <w:rsid w:val="00432EF8"/>
    <w:rsid w:val="00433204"/>
    <w:rsid w:val="0043320C"/>
    <w:rsid w:val="00433F94"/>
    <w:rsid w:val="00436285"/>
    <w:rsid w:val="00436710"/>
    <w:rsid w:val="004405D8"/>
    <w:rsid w:val="0044164B"/>
    <w:rsid w:val="004419F5"/>
    <w:rsid w:val="004427F2"/>
    <w:rsid w:val="00442E0C"/>
    <w:rsid w:val="00443338"/>
    <w:rsid w:val="00443D06"/>
    <w:rsid w:val="00445812"/>
    <w:rsid w:val="00446002"/>
    <w:rsid w:val="00446F08"/>
    <w:rsid w:val="00452F26"/>
    <w:rsid w:val="004544F0"/>
    <w:rsid w:val="00454ACC"/>
    <w:rsid w:val="00455100"/>
    <w:rsid w:val="00455498"/>
    <w:rsid w:val="0045589E"/>
    <w:rsid w:val="004565B4"/>
    <w:rsid w:val="00457C2D"/>
    <w:rsid w:val="004601E7"/>
    <w:rsid w:val="00460699"/>
    <w:rsid w:val="00460934"/>
    <w:rsid w:val="00462DFA"/>
    <w:rsid w:val="00463BB9"/>
    <w:rsid w:val="00463C2D"/>
    <w:rsid w:val="0046446C"/>
    <w:rsid w:val="00464629"/>
    <w:rsid w:val="00465352"/>
    <w:rsid w:val="00465646"/>
    <w:rsid w:val="00465B69"/>
    <w:rsid w:val="004679AF"/>
    <w:rsid w:val="00471578"/>
    <w:rsid w:val="0047192F"/>
    <w:rsid w:val="0047305B"/>
    <w:rsid w:val="00473900"/>
    <w:rsid w:val="00474060"/>
    <w:rsid w:val="0047438E"/>
    <w:rsid w:val="00476EF8"/>
    <w:rsid w:val="00477920"/>
    <w:rsid w:val="00481015"/>
    <w:rsid w:val="00481DFF"/>
    <w:rsid w:val="00483DFF"/>
    <w:rsid w:val="00484A07"/>
    <w:rsid w:val="00487DFA"/>
    <w:rsid w:val="00492DE8"/>
    <w:rsid w:val="00493BD4"/>
    <w:rsid w:val="00495AD7"/>
    <w:rsid w:val="0049694B"/>
    <w:rsid w:val="0049721E"/>
    <w:rsid w:val="004975C7"/>
    <w:rsid w:val="00497BE5"/>
    <w:rsid w:val="004A490A"/>
    <w:rsid w:val="004A54D4"/>
    <w:rsid w:val="004A60C4"/>
    <w:rsid w:val="004B0020"/>
    <w:rsid w:val="004B0ACF"/>
    <w:rsid w:val="004B14EC"/>
    <w:rsid w:val="004B2ECF"/>
    <w:rsid w:val="004B340E"/>
    <w:rsid w:val="004B348D"/>
    <w:rsid w:val="004B47F9"/>
    <w:rsid w:val="004B5064"/>
    <w:rsid w:val="004B54D5"/>
    <w:rsid w:val="004B6AFE"/>
    <w:rsid w:val="004B797F"/>
    <w:rsid w:val="004B7B63"/>
    <w:rsid w:val="004B7E88"/>
    <w:rsid w:val="004C178F"/>
    <w:rsid w:val="004C2B35"/>
    <w:rsid w:val="004C3006"/>
    <w:rsid w:val="004C36F2"/>
    <w:rsid w:val="004C3E56"/>
    <w:rsid w:val="004C56B7"/>
    <w:rsid w:val="004C5C15"/>
    <w:rsid w:val="004C6B6F"/>
    <w:rsid w:val="004D0A68"/>
    <w:rsid w:val="004D2637"/>
    <w:rsid w:val="004D3ED7"/>
    <w:rsid w:val="004D4430"/>
    <w:rsid w:val="004D5BB9"/>
    <w:rsid w:val="004D7877"/>
    <w:rsid w:val="004E0A22"/>
    <w:rsid w:val="004E47F4"/>
    <w:rsid w:val="004E4E96"/>
    <w:rsid w:val="004E56F8"/>
    <w:rsid w:val="004E58D7"/>
    <w:rsid w:val="004E618C"/>
    <w:rsid w:val="004E61A2"/>
    <w:rsid w:val="004E6E48"/>
    <w:rsid w:val="004E79E4"/>
    <w:rsid w:val="004F3073"/>
    <w:rsid w:val="004F35E6"/>
    <w:rsid w:val="004F6B7C"/>
    <w:rsid w:val="004F70FE"/>
    <w:rsid w:val="00500511"/>
    <w:rsid w:val="00501BF9"/>
    <w:rsid w:val="00501E8E"/>
    <w:rsid w:val="00505D57"/>
    <w:rsid w:val="00506E49"/>
    <w:rsid w:val="0051016F"/>
    <w:rsid w:val="00513F0A"/>
    <w:rsid w:val="00514829"/>
    <w:rsid w:val="00514EAA"/>
    <w:rsid w:val="00515D9E"/>
    <w:rsid w:val="0051732E"/>
    <w:rsid w:val="00517AC0"/>
    <w:rsid w:val="00520093"/>
    <w:rsid w:val="00520994"/>
    <w:rsid w:val="00521777"/>
    <w:rsid w:val="00521CDB"/>
    <w:rsid w:val="00526B80"/>
    <w:rsid w:val="0052746A"/>
    <w:rsid w:val="0052746D"/>
    <w:rsid w:val="00530CCD"/>
    <w:rsid w:val="00530E2C"/>
    <w:rsid w:val="00533B25"/>
    <w:rsid w:val="00534289"/>
    <w:rsid w:val="00534886"/>
    <w:rsid w:val="005406AE"/>
    <w:rsid w:val="00540A3B"/>
    <w:rsid w:val="00540BF0"/>
    <w:rsid w:val="005415F4"/>
    <w:rsid w:val="00542AE3"/>
    <w:rsid w:val="00543E99"/>
    <w:rsid w:val="00544566"/>
    <w:rsid w:val="00544E1A"/>
    <w:rsid w:val="00545285"/>
    <w:rsid w:val="005458E5"/>
    <w:rsid w:val="00550029"/>
    <w:rsid w:val="0055064F"/>
    <w:rsid w:val="005520AE"/>
    <w:rsid w:val="005527A0"/>
    <w:rsid w:val="005534CB"/>
    <w:rsid w:val="005542E4"/>
    <w:rsid w:val="005573A8"/>
    <w:rsid w:val="00560647"/>
    <w:rsid w:val="00561863"/>
    <w:rsid w:val="00562175"/>
    <w:rsid w:val="00562203"/>
    <w:rsid w:val="00562F52"/>
    <w:rsid w:val="005631E0"/>
    <w:rsid w:val="005639DF"/>
    <w:rsid w:val="005644FE"/>
    <w:rsid w:val="00564B11"/>
    <w:rsid w:val="00564DA9"/>
    <w:rsid w:val="005656CC"/>
    <w:rsid w:val="00566D47"/>
    <w:rsid w:val="005706A1"/>
    <w:rsid w:val="0057087F"/>
    <w:rsid w:val="00570B52"/>
    <w:rsid w:val="00570E6D"/>
    <w:rsid w:val="00572305"/>
    <w:rsid w:val="00572B70"/>
    <w:rsid w:val="00575D25"/>
    <w:rsid w:val="005779FA"/>
    <w:rsid w:val="00577B1C"/>
    <w:rsid w:val="0058043F"/>
    <w:rsid w:val="00580E80"/>
    <w:rsid w:val="00581945"/>
    <w:rsid w:val="00581AAD"/>
    <w:rsid w:val="00584013"/>
    <w:rsid w:val="005858EF"/>
    <w:rsid w:val="00586C05"/>
    <w:rsid w:val="0058787F"/>
    <w:rsid w:val="00590005"/>
    <w:rsid w:val="0059081C"/>
    <w:rsid w:val="0059111B"/>
    <w:rsid w:val="0059223D"/>
    <w:rsid w:val="005922E4"/>
    <w:rsid w:val="00592D76"/>
    <w:rsid w:val="0059336F"/>
    <w:rsid w:val="00594A16"/>
    <w:rsid w:val="005A1D96"/>
    <w:rsid w:val="005A1E18"/>
    <w:rsid w:val="005A327D"/>
    <w:rsid w:val="005A3433"/>
    <w:rsid w:val="005A4979"/>
    <w:rsid w:val="005A7293"/>
    <w:rsid w:val="005B0BED"/>
    <w:rsid w:val="005B11E1"/>
    <w:rsid w:val="005B2AB4"/>
    <w:rsid w:val="005B4B32"/>
    <w:rsid w:val="005B4E07"/>
    <w:rsid w:val="005B5E86"/>
    <w:rsid w:val="005B6587"/>
    <w:rsid w:val="005B66AE"/>
    <w:rsid w:val="005C2D2B"/>
    <w:rsid w:val="005C3EF0"/>
    <w:rsid w:val="005C424E"/>
    <w:rsid w:val="005C60BC"/>
    <w:rsid w:val="005C6237"/>
    <w:rsid w:val="005C7503"/>
    <w:rsid w:val="005D008F"/>
    <w:rsid w:val="005D277F"/>
    <w:rsid w:val="005D481D"/>
    <w:rsid w:val="005D72BD"/>
    <w:rsid w:val="005D761C"/>
    <w:rsid w:val="005E1944"/>
    <w:rsid w:val="005E321B"/>
    <w:rsid w:val="005E3A7D"/>
    <w:rsid w:val="005E4BB8"/>
    <w:rsid w:val="005E4C34"/>
    <w:rsid w:val="005E5DB7"/>
    <w:rsid w:val="005E6AFE"/>
    <w:rsid w:val="005F0407"/>
    <w:rsid w:val="005F1A87"/>
    <w:rsid w:val="005F3CFC"/>
    <w:rsid w:val="005F58A5"/>
    <w:rsid w:val="005F7FD5"/>
    <w:rsid w:val="006013D2"/>
    <w:rsid w:val="00602042"/>
    <w:rsid w:val="00603DCC"/>
    <w:rsid w:val="00605275"/>
    <w:rsid w:val="0060627F"/>
    <w:rsid w:val="00613500"/>
    <w:rsid w:val="006151A5"/>
    <w:rsid w:val="0061533A"/>
    <w:rsid w:val="00615563"/>
    <w:rsid w:val="00615C0E"/>
    <w:rsid w:val="00615CE2"/>
    <w:rsid w:val="00615CF9"/>
    <w:rsid w:val="00616643"/>
    <w:rsid w:val="0061700F"/>
    <w:rsid w:val="00617C26"/>
    <w:rsid w:val="00621785"/>
    <w:rsid w:val="0062348C"/>
    <w:rsid w:val="00625136"/>
    <w:rsid w:val="006259EC"/>
    <w:rsid w:val="00625C8A"/>
    <w:rsid w:val="00627637"/>
    <w:rsid w:val="00627A09"/>
    <w:rsid w:val="00631D1D"/>
    <w:rsid w:val="0063263A"/>
    <w:rsid w:val="00633BC9"/>
    <w:rsid w:val="00634421"/>
    <w:rsid w:val="00634601"/>
    <w:rsid w:val="00634C7F"/>
    <w:rsid w:val="00635338"/>
    <w:rsid w:val="00635696"/>
    <w:rsid w:val="00636015"/>
    <w:rsid w:val="006402AA"/>
    <w:rsid w:val="00640A10"/>
    <w:rsid w:val="00641FEC"/>
    <w:rsid w:val="00642591"/>
    <w:rsid w:val="0064267B"/>
    <w:rsid w:val="00643009"/>
    <w:rsid w:val="006458DE"/>
    <w:rsid w:val="006524C4"/>
    <w:rsid w:val="0065494B"/>
    <w:rsid w:val="00655BFE"/>
    <w:rsid w:val="00655C1E"/>
    <w:rsid w:val="00656116"/>
    <w:rsid w:val="0065615C"/>
    <w:rsid w:val="00661947"/>
    <w:rsid w:val="006627CE"/>
    <w:rsid w:val="00663FEF"/>
    <w:rsid w:val="006722A4"/>
    <w:rsid w:val="00673801"/>
    <w:rsid w:val="00673CD0"/>
    <w:rsid w:val="006754D1"/>
    <w:rsid w:val="00675525"/>
    <w:rsid w:val="00676241"/>
    <w:rsid w:val="0067697E"/>
    <w:rsid w:val="00676A37"/>
    <w:rsid w:val="00680556"/>
    <w:rsid w:val="00680EA4"/>
    <w:rsid w:val="0068104E"/>
    <w:rsid w:val="00681F4A"/>
    <w:rsid w:val="00683309"/>
    <w:rsid w:val="006842D9"/>
    <w:rsid w:val="0069024A"/>
    <w:rsid w:val="006912A1"/>
    <w:rsid w:val="00691FF2"/>
    <w:rsid w:val="00693C66"/>
    <w:rsid w:val="00693DCB"/>
    <w:rsid w:val="006A090C"/>
    <w:rsid w:val="006A381B"/>
    <w:rsid w:val="006A41DE"/>
    <w:rsid w:val="006A61A1"/>
    <w:rsid w:val="006B1DC6"/>
    <w:rsid w:val="006B241D"/>
    <w:rsid w:val="006B2A45"/>
    <w:rsid w:val="006B47EC"/>
    <w:rsid w:val="006B528F"/>
    <w:rsid w:val="006B5A98"/>
    <w:rsid w:val="006B62ED"/>
    <w:rsid w:val="006B732C"/>
    <w:rsid w:val="006C0469"/>
    <w:rsid w:val="006C1266"/>
    <w:rsid w:val="006C1B86"/>
    <w:rsid w:val="006C21CA"/>
    <w:rsid w:val="006C34BC"/>
    <w:rsid w:val="006C4C26"/>
    <w:rsid w:val="006C4D10"/>
    <w:rsid w:val="006C5EC4"/>
    <w:rsid w:val="006C6D62"/>
    <w:rsid w:val="006C74CE"/>
    <w:rsid w:val="006C7DE1"/>
    <w:rsid w:val="006D0030"/>
    <w:rsid w:val="006D02A6"/>
    <w:rsid w:val="006D0670"/>
    <w:rsid w:val="006D0D8A"/>
    <w:rsid w:val="006D12BA"/>
    <w:rsid w:val="006D381B"/>
    <w:rsid w:val="006D61CF"/>
    <w:rsid w:val="006D7110"/>
    <w:rsid w:val="006D75F8"/>
    <w:rsid w:val="006D7934"/>
    <w:rsid w:val="006D7B45"/>
    <w:rsid w:val="006E1545"/>
    <w:rsid w:val="006E17D0"/>
    <w:rsid w:val="006E2241"/>
    <w:rsid w:val="006E2A44"/>
    <w:rsid w:val="006E3C6C"/>
    <w:rsid w:val="006E3CEF"/>
    <w:rsid w:val="006E3E4F"/>
    <w:rsid w:val="006E55E4"/>
    <w:rsid w:val="006E573A"/>
    <w:rsid w:val="006E6A28"/>
    <w:rsid w:val="006E703E"/>
    <w:rsid w:val="006E7421"/>
    <w:rsid w:val="006F0721"/>
    <w:rsid w:val="006F0F68"/>
    <w:rsid w:val="006F0FB8"/>
    <w:rsid w:val="006F1A49"/>
    <w:rsid w:val="006F1C56"/>
    <w:rsid w:val="006F1ED7"/>
    <w:rsid w:val="006F2169"/>
    <w:rsid w:val="006F361E"/>
    <w:rsid w:val="006F53F8"/>
    <w:rsid w:val="006F667C"/>
    <w:rsid w:val="00701341"/>
    <w:rsid w:val="00703BD3"/>
    <w:rsid w:val="00704D25"/>
    <w:rsid w:val="007053CB"/>
    <w:rsid w:val="00705646"/>
    <w:rsid w:val="00705A95"/>
    <w:rsid w:val="00705E04"/>
    <w:rsid w:val="007070BA"/>
    <w:rsid w:val="00710A7C"/>
    <w:rsid w:val="00710F1C"/>
    <w:rsid w:val="00712677"/>
    <w:rsid w:val="00713829"/>
    <w:rsid w:val="007138B2"/>
    <w:rsid w:val="00715725"/>
    <w:rsid w:val="00715B2D"/>
    <w:rsid w:val="00720E85"/>
    <w:rsid w:val="00722633"/>
    <w:rsid w:val="0072280F"/>
    <w:rsid w:val="00722965"/>
    <w:rsid w:val="007229A0"/>
    <w:rsid w:val="00723C03"/>
    <w:rsid w:val="00723DD5"/>
    <w:rsid w:val="00730858"/>
    <w:rsid w:val="00741967"/>
    <w:rsid w:val="00742BC4"/>
    <w:rsid w:val="00745943"/>
    <w:rsid w:val="00745A23"/>
    <w:rsid w:val="00746139"/>
    <w:rsid w:val="00750587"/>
    <w:rsid w:val="007508E1"/>
    <w:rsid w:val="00750C4B"/>
    <w:rsid w:val="0075135B"/>
    <w:rsid w:val="00751F35"/>
    <w:rsid w:val="00754A17"/>
    <w:rsid w:val="00756063"/>
    <w:rsid w:val="007564AA"/>
    <w:rsid w:val="007572A4"/>
    <w:rsid w:val="00761675"/>
    <w:rsid w:val="0076362A"/>
    <w:rsid w:val="00763BE7"/>
    <w:rsid w:val="00763E4C"/>
    <w:rsid w:val="00764002"/>
    <w:rsid w:val="00764FAE"/>
    <w:rsid w:val="00766CDE"/>
    <w:rsid w:val="007678C5"/>
    <w:rsid w:val="00771859"/>
    <w:rsid w:val="00771ED8"/>
    <w:rsid w:val="0077244E"/>
    <w:rsid w:val="00772C28"/>
    <w:rsid w:val="00773E43"/>
    <w:rsid w:val="00774ABC"/>
    <w:rsid w:val="00776A2C"/>
    <w:rsid w:val="00777922"/>
    <w:rsid w:val="00777A95"/>
    <w:rsid w:val="00781893"/>
    <w:rsid w:val="00781FB9"/>
    <w:rsid w:val="00782243"/>
    <w:rsid w:val="00782479"/>
    <w:rsid w:val="00782DC5"/>
    <w:rsid w:val="00783A4A"/>
    <w:rsid w:val="00783AC5"/>
    <w:rsid w:val="00784E5B"/>
    <w:rsid w:val="007866DA"/>
    <w:rsid w:val="00787A35"/>
    <w:rsid w:val="0079088E"/>
    <w:rsid w:val="00790C8E"/>
    <w:rsid w:val="0079107A"/>
    <w:rsid w:val="0079166B"/>
    <w:rsid w:val="0079214A"/>
    <w:rsid w:val="00793FE6"/>
    <w:rsid w:val="00795E1F"/>
    <w:rsid w:val="00797288"/>
    <w:rsid w:val="00797542"/>
    <w:rsid w:val="007A0C26"/>
    <w:rsid w:val="007A1EB0"/>
    <w:rsid w:val="007A2E38"/>
    <w:rsid w:val="007A33A7"/>
    <w:rsid w:val="007A3D01"/>
    <w:rsid w:val="007A62C1"/>
    <w:rsid w:val="007A69F2"/>
    <w:rsid w:val="007A72BB"/>
    <w:rsid w:val="007A7566"/>
    <w:rsid w:val="007B00F6"/>
    <w:rsid w:val="007B0789"/>
    <w:rsid w:val="007B0B99"/>
    <w:rsid w:val="007B0F89"/>
    <w:rsid w:val="007B156D"/>
    <w:rsid w:val="007B1C60"/>
    <w:rsid w:val="007B3F66"/>
    <w:rsid w:val="007B55CE"/>
    <w:rsid w:val="007B57C0"/>
    <w:rsid w:val="007B60A1"/>
    <w:rsid w:val="007C03CB"/>
    <w:rsid w:val="007C0DC6"/>
    <w:rsid w:val="007C1DAF"/>
    <w:rsid w:val="007C3B4B"/>
    <w:rsid w:val="007C47E3"/>
    <w:rsid w:val="007C49C0"/>
    <w:rsid w:val="007C78A5"/>
    <w:rsid w:val="007D0DB1"/>
    <w:rsid w:val="007D1284"/>
    <w:rsid w:val="007D5A7A"/>
    <w:rsid w:val="007D6322"/>
    <w:rsid w:val="007D6780"/>
    <w:rsid w:val="007D7593"/>
    <w:rsid w:val="007E0E70"/>
    <w:rsid w:val="007E33FB"/>
    <w:rsid w:val="007E4D02"/>
    <w:rsid w:val="007E56EB"/>
    <w:rsid w:val="007E66F2"/>
    <w:rsid w:val="007E7F62"/>
    <w:rsid w:val="007F07D9"/>
    <w:rsid w:val="007F1FE3"/>
    <w:rsid w:val="007F2896"/>
    <w:rsid w:val="007F3BE3"/>
    <w:rsid w:val="007F3DD1"/>
    <w:rsid w:val="007F6BEF"/>
    <w:rsid w:val="008012E2"/>
    <w:rsid w:val="00802DC6"/>
    <w:rsid w:val="0080365F"/>
    <w:rsid w:val="00803FDB"/>
    <w:rsid w:val="008071D6"/>
    <w:rsid w:val="00807E5E"/>
    <w:rsid w:val="008104EC"/>
    <w:rsid w:val="008126EF"/>
    <w:rsid w:val="00813D7E"/>
    <w:rsid w:val="00815715"/>
    <w:rsid w:val="008158E7"/>
    <w:rsid w:val="008171B1"/>
    <w:rsid w:val="00817D30"/>
    <w:rsid w:val="00820BF9"/>
    <w:rsid w:val="00820D7E"/>
    <w:rsid w:val="00821146"/>
    <w:rsid w:val="008225CC"/>
    <w:rsid w:val="008242B4"/>
    <w:rsid w:val="00825104"/>
    <w:rsid w:val="0082612A"/>
    <w:rsid w:val="0082692D"/>
    <w:rsid w:val="00826B0F"/>
    <w:rsid w:val="008274B7"/>
    <w:rsid w:val="00831D8E"/>
    <w:rsid w:val="00833EF6"/>
    <w:rsid w:val="00834EC2"/>
    <w:rsid w:val="00835009"/>
    <w:rsid w:val="00835703"/>
    <w:rsid w:val="0083583F"/>
    <w:rsid w:val="00837A7A"/>
    <w:rsid w:val="00837A7B"/>
    <w:rsid w:val="008407EF"/>
    <w:rsid w:val="00842BF6"/>
    <w:rsid w:val="008440E9"/>
    <w:rsid w:val="00844504"/>
    <w:rsid w:val="008451B8"/>
    <w:rsid w:val="008467BD"/>
    <w:rsid w:val="008467F2"/>
    <w:rsid w:val="00846AE0"/>
    <w:rsid w:val="008473E0"/>
    <w:rsid w:val="0084798D"/>
    <w:rsid w:val="008511FB"/>
    <w:rsid w:val="00851EB5"/>
    <w:rsid w:val="00852B25"/>
    <w:rsid w:val="00855221"/>
    <w:rsid w:val="00856316"/>
    <w:rsid w:val="008566B0"/>
    <w:rsid w:val="008601E9"/>
    <w:rsid w:val="00860F07"/>
    <w:rsid w:val="0086132E"/>
    <w:rsid w:val="00861C35"/>
    <w:rsid w:val="008645DE"/>
    <w:rsid w:val="008651E9"/>
    <w:rsid w:val="0086530A"/>
    <w:rsid w:val="00867FA6"/>
    <w:rsid w:val="0087085D"/>
    <w:rsid w:val="00870AD6"/>
    <w:rsid w:val="0087173D"/>
    <w:rsid w:val="00872070"/>
    <w:rsid w:val="00872159"/>
    <w:rsid w:val="008733BA"/>
    <w:rsid w:val="008743D3"/>
    <w:rsid w:val="00874B9C"/>
    <w:rsid w:val="008763E7"/>
    <w:rsid w:val="00876D5B"/>
    <w:rsid w:val="0088144F"/>
    <w:rsid w:val="008818CA"/>
    <w:rsid w:val="00884613"/>
    <w:rsid w:val="0088575B"/>
    <w:rsid w:val="00885E7F"/>
    <w:rsid w:val="00890249"/>
    <w:rsid w:val="008902C4"/>
    <w:rsid w:val="00890981"/>
    <w:rsid w:val="008941D9"/>
    <w:rsid w:val="0089566B"/>
    <w:rsid w:val="008957AC"/>
    <w:rsid w:val="0089605B"/>
    <w:rsid w:val="0089605C"/>
    <w:rsid w:val="00896450"/>
    <w:rsid w:val="00896565"/>
    <w:rsid w:val="008966E5"/>
    <w:rsid w:val="0089696B"/>
    <w:rsid w:val="008973C4"/>
    <w:rsid w:val="00897883"/>
    <w:rsid w:val="00897A10"/>
    <w:rsid w:val="00897F74"/>
    <w:rsid w:val="008A0763"/>
    <w:rsid w:val="008A0BD2"/>
    <w:rsid w:val="008A160D"/>
    <w:rsid w:val="008A1F26"/>
    <w:rsid w:val="008A26EA"/>
    <w:rsid w:val="008A29A4"/>
    <w:rsid w:val="008A48D5"/>
    <w:rsid w:val="008A6314"/>
    <w:rsid w:val="008A635E"/>
    <w:rsid w:val="008A7808"/>
    <w:rsid w:val="008A7F36"/>
    <w:rsid w:val="008B153D"/>
    <w:rsid w:val="008B1A58"/>
    <w:rsid w:val="008B1EB1"/>
    <w:rsid w:val="008B2475"/>
    <w:rsid w:val="008B2F27"/>
    <w:rsid w:val="008B5946"/>
    <w:rsid w:val="008B6574"/>
    <w:rsid w:val="008B7063"/>
    <w:rsid w:val="008B7110"/>
    <w:rsid w:val="008C315E"/>
    <w:rsid w:val="008C3574"/>
    <w:rsid w:val="008C38E7"/>
    <w:rsid w:val="008C40A6"/>
    <w:rsid w:val="008C5098"/>
    <w:rsid w:val="008C631C"/>
    <w:rsid w:val="008D0E2F"/>
    <w:rsid w:val="008D0FD6"/>
    <w:rsid w:val="008D1054"/>
    <w:rsid w:val="008D1B5E"/>
    <w:rsid w:val="008D2F87"/>
    <w:rsid w:val="008D3AC0"/>
    <w:rsid w:val="008D55A0"/>
    <w:rsid w:val="008D596B"/>
    <w:rsid w:val="008D5F46"/>
    <w:rsid w:val="008D6640"/>
    <w:rsid w:val="008D67E3"/>
    <w:rsid w:val="008D714D"/>
    <w:rsid w:val="008D7CC5"/>
    <w:rsid w:val="008E005A"/>
    <w:rsid w:val="008E0BE6"/>
    <w:rsid w:val="008E22EF"/>
    <w:rsid w:val="008E2F57"/>
    <w:rsid w:val="008E2FDD"/>
    <w:rsid w:val="008E3469"/>
    <w:rsid w:val="008E38DA"/>
    <w:rsid w:val="008E5192"/>
    <w:rsid w:val="008E58A2"/>
    <w:rsid w:val="008E5B3E"/>
    <w:rsid w:val="008E5BDF"/>
    <w:rsid w:val="008E62CE"/>
    <w:rsid w:val="008E7A07"/>
    <w:rsid w:val="008F09CD"/>
    <w:rsid w:val="008F1995"/>
    <w:rsid w:val="008F2303"/>
    <w:rsid w:val="008F7AB8"/>
    <w:rsid w:val="00900004"/>
    <w:rsid w:val="00900387"/>
    <w:rsid w:val="00901729"/>
    <w:rsid w:val="00903A45"/>
    <w:rsid w:val="00903C39"/>
    <w:rsid w:val="0090428F"/>
    <w:rsid w:val="00905179"/>
    <w:rsid w:val="00905DCA"/>
    <w:rsid w:val="0090724C"/>
    <w:rsid w:val="00907917"/>
    <w:rsid w:val="0091030A"/>
    <w:rsid w:val="0091366C"/>
    <w:rsid w:val="0091554D"/>
    <w:rsid w:val="0091588B"/>
    <w:rsid w:val="00917CFE"/>
    <w:rsid w:val="009206A1"/>
    <w:rsid w:val="009207A3"/>
    <w:rsid w:val="00921B07"/>
    <w:rsid w:val="009234AE"/>
    <w:rsid w:val="009236E7"/>
    <w:rsid w:val="00924541"/>
    <w:rsid w:val="00924C26"/>
    <w:rsid w:val="00926FFA"/>
    <w:rsid w:val="00932F3C"/>
    <w:rsid w:val="0093559D"/>
    <w:rsid w:val="00935909"/>
    <w:rsid w:val="00936B41"/>
    <w:rsid w:val="00937848"/>
    <w:rsid w:val="00937A5F"/>
    <w:rsid w:val="009402E2"/>
    <w:rsid w:val="009407EF"/>
    <w:rsid w:val="00941DBC"/>
    <w:rsid w:val="00942799"/>
    <w:rsid w:val="00943DD3"/>
    <w:rsid w:val="009455EE"/>
    <w:rsid w:val="00946B11"/>
    <w:rsid w:val="00947DCD"/>
    <w:rsid w:val="00951CD0"/>
    <w:rsid w:val="00951F4B"/>
    <w:rsid w:val="009521BF"/>
    <w:rsid w:val="00953405"/>
    <w:rsid w:val="00954C06"/>
    <w:rsid w:val="00960552"/>
    <w:rsid w:val="00960856"/>
    <w:rsid w:val="00960B8B"/>
    <w:rsid w:val="0096337A"/>
    <w:rsid w:val="00963CD7"/>
    <w:rsid w:val="00964ACB"/>
    <w:rsid w:val="00965992"/>
    <w:rsid w:val="009663EB"/>
    <w:rsid w:val="00967AB2"/>
    <w:rsid w:val="00972919"/>
    <w:rsid w:val="009734C1"/>
    <w:rsid w:val="0097449E"/>
    <w:rsid w:val="009747DB"/>
    <w:rsid w:val="00975444"/>
    <w:rsid w:val="009757BB"/>
    <w:rsid w:val="00976DA2"/>
    <w:rsid w:val="00977DAE"/>
    <w:rsid w:val="0098144B"/>
    <w:rsid w:val="00981767"/>
    <w:rsid w:val="00981C22"/>
    <w:rsid w:val="0098203E"/>
    <w:rsid w:val="00982AFF"/>
    <w:rsid w:val="00983FC6"/>
    <w:rsid w:val="0098429D"/>
    <w:rsid w:val="00984446"/>
    <w:rsid w:val="0098464E"/>
    <w:rsid w:val="00986039"/>
    <w:rsid w:val="00987E7A"/>
    <w:rsid w:val="00992BAF"/>
    <w:rsid w:val="00993064"/>
    <w:rsid w:val="009970B0"/>
    <w:rsid w:val="009A0D00"/>
    <w:rsid w:val="009A18BA"/>
    <w:rsid w:val="009A359B"/>
    <w:rsid w:val="009A3916"/>
    <w:rsid w:val="009A531D"/>
    <w:rsid w:val="009B03F9"/>
    <w:rsid w:val="009B238B"/>
    <w:rsid w:val="009B319B"/>
    <w:rsid w:val="009B3FC8"/>
    <w:rsid w:val="009B4C49"/>
    <w:rsid w:val="009B5310"/>
    <w:rsid w:val="009B5B70"/>
    <w:rsid w:val="009C056C"/>
    <w:rsid w:val="009C0A16"/>
    <w:rsid w:val="009C1527"/>
    <w:rsid w:val="009C2A6B"/>
    <w:rsid w:val="009C2E71"/>
    <w:rsid w:val="009C31ED"/>
    <w:rsid w:val="009C7576"/>
    <w:rsid w:val="009C7D73"/>
    <w:rsid w:val="009D0479"/>
    <w:rsid w:val="009D0917"/>
    <w:rsid w:val="009D216C"/>
    <w:rsid w:val="009D3543"/>
    <w:rsid w:val="009D3C82"/>
    <w:rsid w:val="009D3DCB"/>
    <w:rsid w:val="009D43D9"/>
    <w:rsid w:val="009E008D"/>
    <w:rsid w:val="009E00D0"/>
    <w:rsid w:val="009E2013"/>
    <w:rsid w:val="009E216B"/>
    <w:rsid w:val="009E2989"/>
    <w:rsid w:val="009E50EC"/>
    <w:rsid w:val="009E695B"/>
    <w:rsid w:val="009E6AD1"/>
    <w:rsid w:val="009E7A3D"/>
    <w:rsid w:val="009F3606"/>
    <w:rsid w:val="009F44A7"/>
    <w:rsid w:val="009F474C"/>
    <w:rsid w:val="009F4BA8"/>
    <w:rsid w:val="009F519A"/>
    <w:rsid w:val="009F542B"/>
    <w:rsid w:val="009F54E4"/>
    <w:rsid w:val="009F7D88"/>
    <w:rsid w:val="00A00E01"/>
    <w:rsid w:val="00A01D04"/>
    <w:rsid w:val="00A03832"/>
    <w:rsid w:val="00A04FD6"/>
    <w:rsid w:val="00A06EAD"/>
    <w:rsid w:val="00A07494"/>
    <w:rsid w:val="00A07F2D"/>
    <w:rsid w:val="00A1047A"/>
    <w:rsid w:val="00A10B87"/>
    <w:rsid w:val="00A1231C"/>
    <w:rsid w:val="00A12484"/>
    <w:rsid w:val="00A124F8"/>
    <w:rsid w:val="00A15349"/>
    <w:rsid w:val="00A1648B"/>
    <w:rsid w:val="00A20124"/>
    <w:rsid w:val="00A22779"/>
    <w:rsid w:val="00A22E12"/>
    <w:rsid w:val="00A22E8B"/>
    <w:rsid w:val="00A263D8"/>
    <w:rsid w:val="00A271F2"/>
    <w:rsid w:val="00A303E4"/>
    <w:rsid w:val="00A31CCE"/>
    <w:rsid w:val="00A32DF8"/>
    <w:rsid w:val="00A34E91"/>
    <w:rsid w:val="00A35E76"/>
    <w:rsid w:val="00A36B14"/>
    <w:rsid w:val="00A409B0"/>
    <w:rsid w:val="00A41570"/>
    <w:rsid w:val="00A4359C"/>
    <w:rsid w:val="00A44699"/>
    <w:rsid w:val="00A44D1A"/>
    <w:rsid w:val="00A477B2"/>
    <w:rsid w:val="00A47944"/>
    <w:rsid w:val="00A50217"/>
    <w:rsid w:val="00A52138"/>
    <w:rsid w:val="00A5457B"/>
    <w:rsid w:val="00A554E6"/>
    <w:rsid w:val="00A56369"/>
    <w:rsid w:val="00A60485"/>
    <w:rsid w:val="00A606A9"/>
    <w:rsid w:val="00A636B7"/>
    <w:rsid w:val="00A657E1"/>
    <w:rsid w:val="00A66387"/>
    <w:rsid w:val="00A666CB"/>
    <w:rsid w:val="00A70CDE"/>
    <w:rsid w:val="00A715E7"/>
    <w:rsid w:val="00A72E39"/>
    <w:rsid w:val="00A73E42"/>
    <w:rsid w:val="00A743E6"/>
    <w:rsid w:val="00A74EC2"/>
    <w:rsid w:val="00A75211"/>
    <w:rsid w:val="00A75FCA"/>
    <w:rsid w:val="00A766CF"/>
    <w:rsid w:val="00A813FD"/>
    <w:rsid w:val="00A81B53"/>
    <w:rsid w:val="00A81C90"/>
    <w:rsid w:val="00A830FD"/>
    <w:rsid w:val="00A862AC"/>
    <w:rsid w:val="00A8756B"/>
    <w:rsid w:val="00A87C25"/>
    <w:rsid w:val="00A90536"/>
    <w:rsid w:val="00A918EC"/>
    <w:rsid w:val="00A93311"/>
    <w:rsid w:val="00A93E87"/>
    <w:rsid w:val="00A96472"/>
    <w:rsid w:val="00A97436"/>
    <w:rsid w:val="00AA0BBE"/>
    <w:rsid w:val="00AA1559"/>
    <w:rsid w:val="00AA2A4E"/>
    <w:rsid w:val="00AA5091"/>
    <w:rsid w:val="00AA66E7"/>
    <w:rsid w:val="00AA7FD6"/>
    <w:rsid w:val="00AB0934"/>
    <w:rsid w:val="00AB349F"/>
    <w:rsid w:val="00AB412F"/>
    <w:rsid w:val="00AB41B4"/>
    <w:rsid w:val="00AB6DE7"/>
    <w:rsid w:val="00AC0913"/>
    <w:rsid w:val="00AC0BDE"/>
    <w:rsid w:val="00AC25D7"/>
    <w:rsid w:val="00AC26C5"/>
    <w:rsid w:val="00AC4E5D"/>
    <w:rsid w:val="00AC5A01"/>
    <w:rsid w:val="00AC63CE"/>
    <w:rsid w:val="00AC6B78"/>
    <w:rsid w:val="00AD17F0"/>
    <w:rsid w:val="00AD27BD"/>
    <w:rsid w:val="00AD2B0E"/>
    <w:rsid w:val="00AD2D73"/>
    <w:rsid w:val="00AD4971"/>
    <w:rsid w:val="00AD506F"/>
    <w:rsid w:val="00AD6DA2"/>
    <w:rsid w:val="00AD7222"/>
    <w:rsid w:val="00AD7373"/>
    <w:rsid w:val="00AE00A1"/>
    <w:rsid w:val="00AE05F2"/>
    <w:rsid w:val="00AE10DA"/>
    <w:rsid w:val="00AE1DDB"/>
    <w:rsid w:val="00AE29D2"/>
    <w:rsid w:val="00AE3901"/>
    <w:rsid w:val="00AE3934"/>
    <w:rsid w:val="00AE40A2"/>
    <w:rsid w:val="00AE4123"/>
    <w:rsid w:val="00AE62A7"/>
    <w:rsid w:val="00AE6E3D"/>
    <w:rsid w:val="00AF03DA"/>
    <w:rsid w:val="00AF19EC"/>
    <w:rsid w:val="00AF1C04"/>
    <w:rsid w:val="00AF3CDE"/>
    <w:rsid w:val="00AF545B"/>
    <w:rsid w:val="00AF74D9"/>
    <w:rsid w:val="00AF7888"/>
    <w:rsid w:val="00B00815"/>
    <w:rsid w:val="00B01630"/>
    <w:rsid w:val="00B02249"/>
    <w:rsid w:val="00B02884"/>
    <w:rsid w:val="00B03550"/>
    <w:rsid w:val="00B043A0"/>
    <w:rsid w:val="00B10A05"/>
    <w:rsid w:val="00B12478"/>
    <w:rsid w:val="00B12799"/>
    <w:rsid w:val="00B12D82"/>
    <w:rsid w:val="00B137CA"/>
    <w:rsid w:val="00B138C9"/>
    <w:rsid w:val="00B145F7"/>
    <w:rsid w:val="00B14743"/>
    <w:rsid w:val="00B14F92"/>
    <w:rsid w:val="00B16990"/>
    <w:rsid w:val="00B213F7"/>
    <w:rsid w:val="00B213FD"/>
    <w:rsid w:val="00B21CF1"/>
    <w:rsid w:val="00B22A75"/>
    <w:rsid w:val="00B261C4"/>
    <w:rsid w:val="00B273D2"/>
    <w:rsid w:val="00B3073F"/>
    <w:rsid w:val="00B310ED"/>
    <w:rsid w:val="00B32C40"/>
    <w:rsid w:val="00B32F36"/>
    <w:rsid w:val="00B34920"/>
    <w:rsid w:val="00B35C4A"/>
    <w:rsid w:val="00B364BB"/>
    <w:rsid w:val="00B36FF8"/>
    <w:rsid w:val="00B413F5"/>
    <w:rsid w:val="00B42C0F"/>
    <w:rsid w:val="00B437BD"/>
    <w:rsid w:val="00B43DDB"/>
    <w:rsid w:val="00B47152"/>
    <w:rsid w:val="00B50A10"/>
    <w:rsid w:val="00B52776"/>
    <w:rsid w:val="00B56AE6"/>
    <w:rsid w:val="00B601B0"/>
    <w:rsid w:val="00B603D3"/>
    <w:rsid w:val="00B609B6"/>
    <w:rsid w:val="00B60E76"/>
    <w:rsid w:val="00B60F2C"/>
    <w:rsid w:val="00B625AC"/>
    <w:rsid w:val="00B62AD0"/>
    <w:rsid w:val="00B63556"/>
    <w:rsid w:val="00B641B8"/>
    <w:rsid w:val="00B64DE0"/>
    <w:rsid w:val="00B653A6"/>
    <w:rsid w:val="00B66447"/>
    <w:rsid w:val="00B66462"/>
    <w:rsid w:val="00B676F9"/>
    <w:rsid w:val="00B7212B"/>
    <w:rsid w:val="00B721BB"/>
    <w:rsid w:val="00B727B6"/>
    <w:rsid w:val="00B73CBD"/>
    <w:rsid w:val="00B74F6B"/>
    <w:rsid w:val="00B7552C"/>
    <w:rsid w:val="00B75794"/>
    <w:rsid w:val="00B80FF1"/>
    <w:rsid w:val="00B81CD6"/>
    <w:rsid w:val="00B83003"/>
    <w:rsid w:val="00B85971"/>
    <w:rsid w:val="00B85DDB"/>
    <w:rsid w:val="00B867B5"/>
    <w:rsid w:val="00B8745A"/>
    <w:rsid w:val="00B91843"/>
    <w:rsid w:val="00B92BD1"/>
    <w:rsid w:val="00B9362A"/>
    <w:rsid w:val="00B93F6C"/>
    <w:rsid w:val="00B95A2A"/>
    <w:rsid w:val="00B963C9"/>
    <w:rsid w:val="00B97F55"/>
    <w:rsid w:val="00BA025F"/>
    <w:rsid w:val="00BA058F"/>
    <w:rsid w:val="00BA2C39"/>
    <w:rsid w:val="00BA31FF"/>
    <w:rsid w:val="00BA49E2"/>
    <w:rsid w:val="00BA51E2"/>
    <w:rsid w:val="00BA6FB4"/>
    <w:rsid w:val="00BB05A9"/>
    <w:rsid w:val="00BB2125"/>
    <w:rsid w:val="00BB4286"/>
    <w:rsid w:val="00BB42BB"/>
    <w:rsid w:val="00BB4AB5"/>
    <w:rsid w:val="00BB5CF4"/>
    <w:rsid w:val="00BB672A"/>
    <w:rsid w:val="00BB7A81"/>
    <w:rsid w:val="00BC08B6"/>
    <w:rsid w:val="00BC131B"/>
    <w:rsid w:val="00BC15CF"/>
    <w:rsid w:val="00BC2795"/>
    <w:rsid w:val="00BC2956"/>
    <w:rsid w:val="00BC4EE6"/>
    <w:rsid w:val="00BC75BF"/>
    <w:rsid w:val="00BD0026"/>
    <w:rsid w:val="00BD0E73"/>
    <w:rsid w:val="00BD2681"/>
    <w:rsid w:val="00BD2A3C"/>
    <w:rsid w:val="00BD2E71"/>
    <w:rsid w:val="00BD32C5"/>
    <w:rsid w:val="00BD3E87"/>
    <w:rsid w:val="00BD3F7C"/>
    <w:rsid w:val="00BD46DC"/>
    <w:rsid w:val="00BD52D9"/>
    <w:rsid w:val="00BD5E48"/>
    <w:rsid w:val="00BD6863"/>
    <w:rsid w:val="00BD796C"/>
    <w:rsid w:val="00BE0C4A"/>
    <w:rsid w:val="00BE2CDB"/>
    <w:rsid w:val="00BE3664"/>
    <w:rsid w:val="00BE5794"/>
    <w:rsid w:val="00BE635E"/>
    <w:rsid w:val="00BE75A8"/>
    <w:rsid w:val="00BE7A5F"/>
    <w:rsid w:val="00BF03A6"/>
    <w:rsid w:val="00BF20FC"/>
    <w:rsid w:val="00BF3158"/>
    <w:rsid w:val="00BF4F43"/>
    <w:rsid w:val="00BF59FA"/>
    <w:rsid w:val="00BF6347"/>
    <w:rsid w:val="00BF73CE"/>
    <w:rsid w:val="00C010FD"/>
    <w:rsid w:val="00C01E34"/>
    <w:rsid w:val="00C062DC"/>
    <w:rsid w:val="00C07A6C"/>
    <w:rsid w:val="00C10CBB"/>
    <w:rsid w:val="00C1191A"/>
    <w:rsid w:val="00C11F2A"/>
    <w:rsid w:val="00C12CA5"/>
    <w:rsid w:val="00C14089"/>
    <w:rsid w:val="00C14986"/>
    <w:rsid w:val="00C1572B"/>
    <w:rsid w:val="00C160B0"/>
    <w:rsid w:val="00C178DF"/>
    <w:rsid w:val="00C21F80"/>
    <w:rsid w:val="00C251F5"/>
    <w:rsid w:val="00C262A6"/>
    <w:rsid w:val="00C2657C"/>
    <w:rsid w:val="00C266DF"/>
    <w:rsid w:val="00C275DE"/>
    <w:rsid w:val="00C27801"/>
    <w:rsid w:val="00C31A1D"/>
    <w:rsid w:val="00C32148"/>
    <w:rsid w:val="00C32DAF"/>
    <w:rsid w:val="00C346A4"/>
    <w:rsid w:val="00C34988"/>
    <w:rsid w:val="00C356BE"/>
    <w:rsid w:val="00C37FF6"/>
    <w:rsid w:val="00C417A0"/>
    <w:rsid w:val="00C435FC"/>
    <w:rsid w:val="00C456AA"/>
    <w:rsid w:val="00C47325"/>
    <w:rsid w:val="00C47C96"/>
    <w:rsid w:val="00C50359"/>
    <w:rsid w:val="00C503B5"/>
    <w:rsid w:val="00C51250"/>
    <w:rsid w:val="00C5202E"/>
    <w:rsid w:val="00C605AF"/>
    <w:rsid w:val="00C60DC8"/>
    <w:rsid w:val="00C610DA"/>
    <w:rsid w:val="00C61A21"/>
    <w:rsid w:val="00C61BA8"/>
    <w:rsid w:val="00C62754"/>
    <w:rsid w:val="00C62DAD"/>
    <w:rsid w:val="00C62FE4"/>
    <w:rsid w:val="00C6337E"/>
    <w:rsid w:val="00C637AB"/>
    <w:rsid w:val="00C63B2C"/>
    <w:rsid w:val="00C63D4B"/>
    <w:rsid w:val="00C67009"/>
    <w:rsid w:val="00C67132"/>
    <w:rsid w:val="00C708F9"/>
    <w:rsid w:val="00C709F7"/>
    <w:rsid w:val="00C71CCC"/>
    <w:rsid w:val="00C73226"/>
    <w:rsid w:val="00C75456"/>
    <w:rsid w:val="00C761F1"/>
    <w:rsid w:val="00C80191"/>
    <w:rsid w:val="00C813AD"/>
    <w:rsid w:val="00C81A8A"/>
    <w:rsid w:val="00C83A3F"/>
    <w:rsid w:val="00C83FA3"/>
    <w:rsid w:val="00C859FB"/>
    <w:rsid w:val="00C86591"/>
    <w:rsid w:val="00C86B3B"/>
    <w:rsid w:val="00C86EFC"/>
    <w:rsid w:val="00C90A0A"/>
    <w:rsid w:val="00C9326D"/>
    <w:rsid w:val="00C95138"/>
    <w:rsid w:val="00C953C8"/>
    <w:rsid w:val="00C96818"/>
    <w:rsid w:val="00C96B29"/>
    <w:rsid w:val="00CA1589"/>
    <w:rsid w:val="00CA174C"/>
    <w:rsid w:val="00CA1869"/>
    <w:rsid w:val="00CA6A72"/>
    <w:rsid w:val="00CA6D0C"/>
    <w:rsid w:val="00CA74CE"/>
    <w:rsid w:val="00CA7B49"/>
    <w:rsid w:val="00CB081C"/>
    <w:rsid w:val="00CB1BD1"/>
    <w:rsid w:val="00CB1F50"/>
    <w:rsid w:val="00CB384E"/>
    <w:rsid w:val="00CB39D5"/>
    <w:rsid w:val="00CB3AB0"/>
    <w:rsid w:val="00CB6420"/>
    <w:rsid w:val="00CB6B5E"/>
    <w:rsid w:val="00CB7111"/>
    <w:rsid w:val="00CC26B2"/>
    <w:rsid w:val="00CC27B2"/>
    <w:rsid w:val="00CC28E0"/>
    <w:rsid w:val="00CC382A"/>
    <w:rsid w:val="00CC4EEE"/>
    <w:rsid w:val="00CC554F"/>
    <w:rsid w:val="00CC584C"/>
    <w:rsid w:val="00CC59BD"/>
    <w:rsid w:val="00CC5CB9"/>
    <w:rsid w:val="00CC6BBC"/>
    <w:rsid w:val="00CC6D08"/>
    <w:rsid w:val="00CD09AB"/>
    <w:rsid w:val="00CD19D4"/>
    <w:rsid w:val="00CD3F63"/>
    <w:rsid w:val="00CD5071"/>
    <w:rsid w:val="00CD700A"/>
    <w:rsid w:val="00CD7A9A"/>
    <w:rsid w:val="00CD7D43"/>
    <w:rsid w:val="00CE0819"/>
    <w:rsid w:val="00CE240A"/>
    <w:rsid w:val="00CE329D"/>
    <w:rsid w:val="00CE37D2"/>
    <w:rsid w:val="00CE4CE1"/>
    <w:rsid w:val="00CE5214"/>
    <w:rsid w:val="00CE61F2"/>
    <w:rsid w:val="00CE695A"/>
    <w:rsid w:val="00CE6A1D"/>
    <w:rsid w:val="00CE6A8A"/>
    <w:rsid w:val="00CE7F4D"/>
    <w:rsid w:val="00CF2C42"/>
    <w:rsid w:val="00CF3317"/>
    <w:rsid w:val="00CF3749"/>
    <w:rsid w:val="00CF4F68"/>
    <w:rsid w:val="00CF56FF"/>
    <w:rsid w:val="00D011D8"/>
    <w:rsid w:val="00D0229E"/>
    <w:rsid w:val="00D03F1E"/>
    <w:rsid w:val="00D06606"/>
    <w:rsid w:val="00D06D5C"/>
    <w:rsid w:val="00D1188F"/>
    <w:rsid w:val="00D11A1F"/>
    <w:rsid w:val="00D1218D"/>
    <w:rsid w:val="00D14441"/>
    <w:rsid w:val="00D16BAE"/>
    <w:rsid w:val="00D173F9"/>
    <w:rsid w:val="00D17E9D"/>
    <w:rsid w:val="00D201AF"/>
    <w:rsid w:val="00D202D4"/>
    <w:rsid w:val="00D210ED"/>
    <w:rsid w:val="00D21F68"/>
    <w:rsid w:val="00D238EE"/>
    <w:rsid w:val="00D24935"/>
    <w:rsid w:val="00D254C0"/>
    <w:rsid w:val="00D271FE"/>
    <w:rsid w:val="00D274CE"/>
    <w:rsid w:val="00D27D99"/>
    <w:rsid w:val="00D30CEB"/>
    <w:rsid w:val="00D31DC8"/>
    <w:rsid w:val="00D33B0A"/>
    <w:rsid w:val="00D363A2"/>
    <w:rsid w:val="00D406CC"/>
    <w:rsid w:val="00D43D55"/>
    <w:rsid w:val="00D4416D"/>
    <w:rsid w:val="00D45A3C"/>
    <w:rsid w:val="00D45D81"/>
    <w:rsid w:val="00D473B3"/>
    <w:rsid w:val="00D473F8"/>
    <w:rsid w:val="00D5020F"/>
    <w:rsid w:val="00D51EFF"/>
    <w:rsid w:val="00D53A46"/>
    <w:rsid w:val="00D53DBD"/>
    <w:rsid w:val="00D550F6"/>
    <w:rsid w:val="00D570D0"/>
    <w:rsid w:val="00D60E7F"/>
    <w:rsid w:val="00D61440"/>
    <w:rsid w:val="00D6289E"/>
    <w:rsid w:val="00D63222"/>
    <w:rsid w:val="00D64135"/>
    <w:rsid w:val="00D652BB"/>
    <w:rsid w:val="00D65835"/>
    <w:rsid w:val="00D679B1"/>
    <w:rsid w:val="00D73053"/>
    <w:rsid w:val="00D73722"/>
    <w:rsid w:val="00D73B84"/>
    <w:rsid w:val="00D74EC6"/>
    <w:rsid w:val="00D75728"/>
    <w:rsid w:val="00D760E0"/>
    <w:rsid w:val="00D801AE"/>
    <w:rsid w:val="00D81ED7"/>
    <w:rsid w:val="00D8285D"/>
    <w:rsid w:val="00D82A74"/>
    <w:rsid w:val="00D846B5"/>
    <w:rsid w:val="00D8637C"/>
    <w:rsid w:val="00D93940"/>
    <w:rsid w:val="00D9504A"/>
    <w:rsid w:val="00D95115"/>
    <w:rsid w:val="00D9778F"/>
    <w:rsid w:val="00DA004E"/>
    <w:rsid w:val="00DA1030"/>
    <w:rsid w:val="00DA1A66"/>
    <w:rsid w:val="00DA3AE3"/>
    <w:rsid w:val="00DA4CF7"/>
    <w:rsid w:val="00DA635F"/>
    <w:rsid w:val="00DB3484"/>
    <w:rsid w:val="00DB42C1"/>
    <w:rsid w:val="00DB4315"/>
    <w:rsid w:val="00DB5CA4"/>
    <w:rsid w:val="00DB5E94"/>
    <w:rsid w:val="00DB6752"/>
    <w:rsid w:val="00DB6B31"/>
    <w:rsid w:val="00DB71D1"/>
    <w:rsid w:val="00DC156B"/>
    <w:rsid w:val="00DC289C"/>
    <w:rsid w:val="00DC3F52"/>
    <w:rsid w:val="00DC53C0"/>
    <w:rsid w:val="00DC5D2A"/>
    <w:rsid w:val="00DC7BE3"/>
    <w:rsid w:val="00DC7D36"/>
    <w:rsid w:val="00DD1714"/>
    <w:rsid w:val="00DD462A"/>
    <w:rsid w:val="00DD56A0"/>
    <w:rsid w:val="00DD6385"/>
    <w:rsid w:val="00DD656B"/>
    <w:rsid w:val="00DD6774"/>
    <w:rsid w:val="00DD7A43"/>
    <w:rsid w:val="00DD7C65"/>
    <w:rsid w:val="00DE05FA"/>
    <w:rsid w:val="00DE0B39"/>
    <w:rsid w:val="00DE1E74"/>
    <w:rsid w:val="00DE1FEA"/>
    <w:rsid w:val="00DE2CDD"/>
    <w:rsid w:val="00DE36FD"/>
    <w:rsid w:val="00DE3AB5"/>
    <w:rsid w:val="00DE486D"/>
    <w:rsid w:val="00DE48B6"/>
    <w:rsid w:val="00DE6D89"/>
    <w:rsid w:val="00DE6E9B"/>
    <w:rsid w:val="00DF020F"/>
    <w:rsid w:val="00DF2C49"/>
    <w:rsid w:val="00DF46F4"/>
    <w:rsid w:val="00DF530A"/>
    <w:rsid w:val="00DF61A6"/>
    <w:rsid w:val="00DF7B7F"/>
    <w:rsid w:val="00E008FC"/>
    <w:rsid w:val="00E00957"/>
    <w:rsid w:val="00E01A0C"/>
    <w:rsid w:val="00E04663"/>
    <w:rsid w:val="00E05A03"/>
    <w:rsid w:val="00E067CE"/>
    <w:rsid w:val="00E132C6"/>
    <w:rsid w:val="00E13F30"/>
    <w:rsid w:val="00E14BC2"/>
    <w:rsid w:val="00E1536F"/>
    <w:rsid w:val="00E156DA"/>
    <w:rsid w:val="00E178D1"/>
    <w:rsid w:val="00E22387"/>
    <w:rsid w:val="00E2254C"/>
    <w:rsid w:val="00E227BA"/>
    <w:rsid w:val="00E23F17"/>
    <w:rsid w:val="00E24642"/>
    <w:rsid w:val="00E247BB"/>
    <w:rsid w:val="00E25209"/>
    <w:rsid w:val="00E27708"/>
    <w:rsid w:val="00E27DDE"/>
    <w:rsid w:val="00E3035B"/>
    <w:rsid w:val="00E30D19"/>
    <w:rsid w:val="00E312CE"/>
    <w:rsid w:val="00E328C7"/>
    <w:rsid w:val="00E32B1F"/>
    <w:rsid w:val="00E33610"/>
    <w:rsid w:val="00E35150"/>
    <w:rsid w:val="00E35AEE"/>
    <w:rsid w:val="00E41801"/>
    <w:rsid w:val="00E42358"/>
    <w:rsid w:val="00E42800"/>
    <w:rsid w:val="00E42E72"/>
    <w:rsid w:val="00E4470C"/>
    <w:rsid w:val="00E44809"/>
    <w:rsid w:val="00E4538A"/>
    <w:rsid w:val="00E459E5"/>
    <w:rsid w:val="00E465FF"/>
    <w:rsid w:val="00E46F22"/>
    <w:rsid w:val="00E475B1"/>
    <w:rsid w:val="00E507F3"/>
    <w:rsid w:val="00E51E9D"/>
    <w:rsid w:val="00E52BC2"/>
    <w:rsid w:val="00E5390C"/>
    <w:rsid w:val="00E55171"/>
    <w:rsid w:val="00E56251"/>
    <w:rsid w:val="00E56C89"/>
    <w:rsid w:val="00E615F3"/>
    <w:rsid w:val="00E61779"/>
    <w:rsid w:val="00E61F4A"/>
    <w:rsid w:val="00E6278D"/>
    <w:rsid w:val="00E63AC4"/>
    <w:rsid w:val="00E648BA"/>
    <w:rsid w:val="00E64A70"/>
    <w:rsid w:val="00E65451"/>
    <w:rsid w:val="00E66225"/>
    <w:rsid w:val="00E66B68"/>
    <w:rsid w:val="00E67430"/>
    <w:rsid w:val="00E71BE0"/>
    <w:rsid w:val="00E72CC6"/>
    <w:rsid w:val="00E72FA8"/>
    <w:rsid w:val="00E75A28"/>
    <w:rsid w:val="00E762B6"/>
    <w:rsid w:val="00E77655"/>
    <w:rsid w:val="00E77822"/>
    <w:rsid w:val="00E77A0B"/>
    <w:rsid w:val="00E80217"/>
    <w:rsid w:val="00E81A19"/>
    <w:rsid w:val="00E82523"/>
    <w:rsid w:val="00E82A85"/>
    <w:rsid w:val="00E83A63"/>
    <w:rsid w:val="00E86262"/>
    <w:rsid w:val="00E86A08"/>
    <w:rsid w:val="00E87E7B"/>
    <w:rsid w:val="00E90ACD"/>
    <w:rsid w:val="00E91377"/>
    <w:rsid w:val="00E91566"/>
    <w:rsid w:val="00E925AF"/>
    <w:rsid w:val="00E93FE8"/>
    <w:rsid w:val="00E959B3"/>
    <w:rsid w:val="00E95AB6"/>
    <w:rsid w:val="00E96FC0"/>
    <w:rsid w:val="00E970F3"/>
    <w:rsid w:val="00E973E4"/>
    <w:rsid w:val="00E97E2F"/>
    <w:rsid w:val="00EA02D6"/>
    <w:rsid w:val="00EA03EB"/>
    <w:rsid w:val="00EA0D70"/>
    <w:rsid w:val="00EA0F27"/>
    <w:rsid w:val="00EA3A50"/>
    <w:rsid w:val="00EA3AAA"/>
    <w:rsid w:val="00EA4111"/>
    <w:rsid w:val="00EA4F89"/>
    <w:rsid w:val="00EA517C"/>
    <w:rsid w:val="00EB1D6D"/>
    <w:rsid w:val="00EB3CA7"/>
    <w:rsid w:val="00EB5F77"/>
    <w:rsid w:val="00EB7CD3"/>
    <w:rsid w:val="00EC04F2"/>
    <w:rsid w:val="00EC0E8E"/>
    <w:rsid w:val="00EC3AA4"/>
    <w:rsid w:val="00EC55FA"/>
    <w:rsid w:val="00EC7616"/>
    <w:rsid w:val="00ED057D"/>
    <w:rsid w:val="00ED06EA"/>
    <w:rsid w:val="00ED0751"/>
    <w:rsid w:val="00ED6849"/>
    <w:rsid w:val="00EE0E81"/>
    <w:rsid w:val="00EE0E94"/>
    <w:rsid w:val="00EE1D9B"/>
    <w:rsid w:val="00EE23C0"/>
    <w:rsid w:val="00EE2443"/>
    <w:rsid w:val="00EE2484"/>
    <w:rsid w:val="00EE2859"/>
    <w:rsid w:val="00EE4DA7"/>
    <w:rsid w:val="00EE5A45"/>
    <w:rsid w:val="00EE5BD5"/>
    <w:rsid w:val="00EE71CC"/>
    <w:rsid w:val="00EF01C2"/>
    <w:rsid w:val="00EF046B"/>
    <w:rsid w:val="00EF12FD"/>
    <w:rsid w:val="00EF2869"/>
    <w:rsid w:val="00EF2897"/>
    <w:rsid w:val="00EF6600"/>
    <w:rsid w:val="00EF73F6"/>
    <w:rsid w:val="00EF7EA3"/>
    <w:rsid w:val="00F02244"/>
    <w:rsid w:val="00F02856"/>
    <w:rsid w:val="00F034B8"/>
    <w:rsid w:val="00F04F36"/>
    <w:rsid w:val="00F05FD0"/>
    <w:rsid w:val="00F063C7"/>
    <w:rsid w:val="00F06607"/>
    <w:rsid w:val="00F0676E"/>
    <w:rsid w:val="00F069C2"/>
    <w:rsid w:val="00F1053B"/>
    <w:rsid w:val="00F1190E"/>
    <w:rsid w:val="00F13ED5"/>
    <w:rsid w:val="00F14C60"/>
    <w:rsid w:val="00F14D36"/>
    <w:rsid w:val="00F15A99"/>
    <w:rsid w:val="00F1634A"/>
    <w:rsid w:val="00F2165D"/>
    <w:rsid w:val="00F2193F"/>
    <w:rsid w:val="00F243BA"/>
    <w:rsid w:val="00F24D6B"/>
    <w:rsid w:val="00F25D1B"/>
    <w:rsid w:val="00F26C7E"/>
    <w:rsid w:val="00F27CA2"/>
    <w:rsid w:val="00F30AAA"/>
    <w:rsid w:val="00F310C0"/>
    <w:rsid w:val="00F317AC"/>
    <w:rsid w:val="00F34567"/>
    <w:rsid w:val="00F34B2C"/>
    <w:rsid w:val="00F34D63"/>
    <w:rsid w:val="00F356FB"/>
    <w:rsid w:val="00F35741"/>
    <w:rsid w:val="00F36B64"/>
    <w:rsid w:val="00F3710A"/>
    <w:rsid w:val="00F37572"/>
    <w:rsid w:val="00F42754"/>
    <w:rsid w:val="00F42EE6"/>
    <w:rsid w:val="00F43D01"/>
    <w:rsid w:val="00F472CC"/>
    <w:rsid w:val="00F507BD"/>
    <w:rsid w:val="00F50841"/>
    <w:rsid w:val="00F52593"/>
    <w:rsid w:val="00F52E9C"/>
    <w:rsid w:val="00F57FDE"/>
    <w:rsid w:val="00F60AC8"/>
    <w:rsid w:val="00F610A9"/>
    <w:rsid w:val="00F62BFA"/>
    <w:rsid w:val="00F63339"/>
    <w:rsid w:val="00F6393B"/>
    <w:rsid w:val="00F639C2"/>
    <w:rsid w:val="00F66603"/>
    <w:rsid w:val="00F70C09"/>
    <w:rsid w:val="00F72633"/>
    <w:rsid w:val="00F76A79"/>
    <w:rsid w:val="00F76D99"/>
    <w:rsid w:val="00F76F1D"/>
    <w:rsid w:val="00F771A5"/>
    <w:rsid w:val="00F809BA"/>
    <w:rsid w:val="00F81C27"/>
    <w:rsid w:val="00F827BE"/>
    <w:rsid w:val="00F828F5"/>
    <w:rsid w:val="00F83A66"/>
    <w:rsid w:val="00F86037"/>
    <w:rsid w:val="00F868F7"/>
    <w:rsid w:val="00F87781"/>
    <w:rsid w:val="00F87855"/>
    <w:rsid w:val="00F9269E"/>
    <w:rsid w:val="00F928A4"/>
    <w:rsid w:val="00F9292C"/>
    <w:rsid w:val="00F955FA"/>
    <w:rsid w:val="00F95968"/>
    <w:rsid w:val="00F95E9C"/>
    <w:rsid w:val="00FA1448"/>
    <w:rsid w:val="00FA2202"/>
    <w:rsid w:val="00FA4E93"/>
    <w:rsid w:val="00FA627D"/>
    <w:rsid w:val="00FA6996"/>
    <w:rsid w:val="00FB0CBB"/>
    <w:rsid w:val="00FB13B9"/>
    <w:rsid w:val="00FB19AF"/>
    <w:rsid w:val="00FB203B"/>
    <w:rsid w:val="00FB4C7A"/>
    <w:rsid w:val="00FB5A54"/>
    <w:rsid w:val="00FC1F8B"/>
    <w:rsid w:val="00FC2ADB"/>
    <w:rsid w:val="00FC4122"/>
    <w:rsid w:val="00FC4874"/>
    <w:rsid w:val="00FC720E"/>
    <w:rsid w:val="00FD0492"/>
    <w:rsid w:val="00FD1BCD"/>
    <w:rsid w:val="00FD3577"/>
    <w:rsid w:val="00FD45ED"/>
    <w:rsid w:val="00FD4871"/>
    <w:rsid w:val="00FD4D6F"/>
    <w:rsid w:val="00FD4DCB"/>
    <w:rsid w:val="00FD4E06"/>
    <w:rsid w:val="00FD5541"/>
    <w:rsid w:val="00FD5D89"/>
    <w:rsid w:val="00FD60CB"/>
    <w:rsid w:val="00FE0E82"/>
    <w:rsid w:val="00FE1661"/>
    <w:rsid w:val="00FE1912"/>
    <w:rsid w:val="00FE1B99"/>
    <w:rsid w:val="00FE1DEF"/>
    <w:rsid w:val="00FE290F"/>
    <w:rsid w:val="00FE2F06"/>
    <w:rsid w:val="00FE4AE9"/>
    <w:rsid w:val="00FE58FF"/>
    <w:rsid w:val="00FE6ED7"/>
    <w:rsid w:val="00FF14A8"/>
    <w:rsid w:val="00FF1EF5"/>
    <w:rsid w:val="00FF4EA8"/>
    <w:rsid w:val="00FF507C"/>
    <w:rsid w:val="00FF77D2"/>
    <w:rsid w:val="0CAC9662"/>
    <w:rsid w:val="11BDBAB3"/>
    <w:rsid w:val="14D11D43"/>
    <w:rsid w:val="1E39104E"/>
    <w:rsid w:val="2385380F"/>
    <w:rsid w:val="25003C62"/>
    <w:rsid w:val="2EB2945D"/>
    <w:rsid w:val="31CD7AA6"/>
    <w:rsid w:val="3624F98A"/>
    <w:rsid w:val="3FB2E305"/>
    <w:rsid w:val="41C70351"/>
    <w:rsid w:val="49140FCC"/>
    <w:rsid w:val="4BAFD320"/>
    <w:rsid w:val="4FE093AA"/>
    <w:rsid w:val="547F29D9"/>
    <w:rsid w:val="5D7EEE31"/>
    <w:rsid w:val="61182CD0"/>
    <w:rsid w:val="65A1A62D"/>
    <w:rsid w:val="663E6074"/>
    <w:rsid w:val="69249988"/>
    <w:rsid w:val="72DF1ADD"/>
    <w:rsid w:val="748E6B83"/>
    <w:rsid w:val="7A6FF51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10D9C"/>
  <w15:chartTrackingRefBased/>
  <w15:docId w15:val="{D6C9A6E9-A4F0-4150-A181-997A660CF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nhideWhenUsed/>
    <w:rsid w:val="007A69F2"/>
    <w:pPr>
      <w:spacing w:after="0" w:line="240" w:lineRule="auto"/>
      <w:jc w:val="both"/>
    </w:pPr>
    <w:rPr>
      <w:rFonts w:ascii="Calibri" w:eastAsia="Times New Roman" w:hAnsi="Calibri" w:cs="Times New Roman"/>
      <w:sz w:val="20"/>
      <w:szCs w:val="20"/>
    </w:rPr>
  </w:style>
  <w:style w:type="character" w:customStyle="1" w:styleId="FootnoteTextChar">
    <w:name w:val="Footnote Text Char"/>
    <w:basedOn w:val="DefaultParagraphFont"/>
    <w:link w:val="FootnoteText"/>
    <w:rsid w:val="007A69F2"/>
    <w:rPr>
      <w:rFonts w:ascii="Calibri" w:eastAsia="Times New Roman" w:hAnsi="Calibri" w:cs="Times New Roman"/>
      <w:sz w:val="20"/>
      <w:szCs w:val="20"/>
      <w:lang w:val="en-GB"/>
    </w:rPr>
  </w:style>
  <w:style w:type="character" w:styleId="FootnoteReference">
    <w:name w:val="footnote reference"/>
    <w:unhideWhenUsed/>
    <w:rsid w:val="007A69F2"/>
    <w:rPr>
      <w:vertAlign w:val="superscript"/>
    </w:rPr>
  </w:style>
  <w:style w:type="paragraph" w:styleId="Header">
    <w:name w:val="header"/>
    <w:basedOn w:val="Normal"/>
    <w:link w:val="HeaderChar"/>
    <w:uiPriority w:val="99"/>
    <w:unhideWhenUsed/>
    <w:rsid w:val="00275E4A"/>
    <w:pPr>
      <w:tabs>
        <w:tab w:val="center" w:pos="4513"/>
        <w:tab w:val="right" w:pos="9026"/>
      </w:tabs>
      <w:spacing w:after="0" w:line="240" w:lineRule="auto"/>
    </w:pPr>
  </w:style>
  <w:style w:type="character" w:customStyle="1" w:styleId="HeaderChar">
    <w:name w:val="Header Char"/>
    <w:basedOn w:val="DefaultParagraphFont"/>
    <w:link w:val="Header"/>
    <w:uiPriority w:val="99"/>
    <w:rsid w:val="00275E4A"/>
  </w:style>
  <w:style w:type="paragraph" w:styleId="Footer">
    <w:name w:val="footer"/>
    <w:basedOn w:val="Normal"/>
    <w:link w:val="FooterChar"/>
    <w:uiPriority w:val="99"/>
    <w:unhideWhenUsed/>
    <w:rsid w:val="00275E4A"/>
    <w:pPr>
      <w:tabs>
        <w:tab w:val="center" w:pos="4513"/>
        <w:tab w:val="right" w:pos="9026"/>
      </w:tabs>
      <w:spacing w:after="0" w:line="240" w:lineRule="auto"/>
    </w:pPr>
  </w:style>
  <w:style w:type="character" w:customStyle="1" w:styleId="FooterChar">
    <w:name w:val="Footer Char"/>
    <w:basedOn w:val="DefaultParagraphFont"/>
    <w:link w:val="Footer"/>
    <w:uiPriority w:val="99"/>
    <w:rsid w:val="00275E4A"/>
  </w:style>
  <w:style w:type="paragraph" w:styleId="BalloonText">
    <w:name w:val="Balloon Text"/>
    <w:basedOn w:val="Normal"/>
    <w:link w:val="BalloonTextChar"/>
    <w:uiPriority w:val="99"/>
    <w:semiHidden/>
    <w:unhideWhenUsed/>
    <w:rsid w:val="00F6660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66603"/>
    <w:rPr>
      <w:rFonts w:ascii="Segoe UI" w:hAnsi="Segoe UI" w:cs="Segoe UI"/>
      <w:sz w:val="18"/>
      <w:szCs w:val="18"/>
    </w:rPr>
  </w:style>
  <w:style w:type="paragraph" w:styleId="NormalWeb">
    <w:name w:val="Normal (Web)"/>
    <w:basedOn w:val="Normal"/>
    <w:uiPriority w:val="99"/>
    <w:semiHidden/>
    <w:unhideWhenUsed/>
    <w:rsid w:val="003E774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3E774C"/>
    <w:rPr>
      <w:color w:val="0000FF"/>
      <w:u w:val="single"/>
    </w:rPr>
  </w:style>
  <w:style w:type="paragraph" w:styleId="Revision">
    <w:name w:val="Revision"/>
    <w:hidden/>
    <w:uiPriority w:val="99"/>
    <w:semiHidden/>
    <w:rsid w:val="00025140"/>
    <w:pPr>
      <w:spacing w:after="0" w:line="240" w:lineRule="auto"/>
    </w:pPr>
  </w:style>
  <w:style w:type="paragraph" w:styleId="ListParagraph">
    <w:name w:val="List Paragraph"/>
    <w:basedOn w:val="Normal"/>
    <w:uiPriority w:val="34"/>
    <w:qFormat/>
    <w:rsid w:val="004D3ED7"/>
    <w:pPr>
      <w:ind w:left="720"/>
      <w:contextualSpacing/>
    </w:pPr>
  </w:style>
  <w:style w:type="character" w:styleId="UnresolvedMention">
    <w:name w:val="Unresolved Mention"/>
    <w:basedOn w:val="DefaultParagraphFont"/>
    <w:uiPriority w:val="99"/>
    <w:semiHidden/>
    <w:unhideWhenUsed/>
    <w:rsid w:val="00A52138"/>
    <w:rPr>
      <w:color w:val="605E5C"/>
      <w:shd w:val="clear" w:color="auto" w:fill="E1DFDD"/>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1bodycopy10pt">
    <w:name w:val="1 body copy 10pt"/>
    <w:basedOn w:val="Normal"/>
    <w:link w:val="1bodycopy10ptChar"/>
    <w:qFormat/>
    <w:rsid w:val="00B963C9"/>
    <w:pPr>
      <w:spacing w:after="120" w:line="240" w:lineRule="auto"/>
    </w:pPr>
    <w:rPr>
      <w:rFonts w:ascii="Arial" w:eastAsia="MS Mincho" w:hAnsi="Arial" w:cs="Times New Roman"/>
      <w:sz w:val="20"/>
      <w:szCs w:val="24"/>
      <w:lang w:val="x-none" w:eastAsia="x-none"/>
    </w:rPr>
  </w:style>
  <w:style w:type="character" w:customStyle="1" w:styleId="1bodycopy10ptChar">
    <w:name w:val="1 body copy 10pt Char"/>
    <w:link w:val="1bodycopy10pt"/>
    <w:rsid w:val="00B963C9"/>
    <w:rPr>
      <w:rFonts w:ascii="Arial" w:eastAsia="MS Mincho" w:hAnsi="Arial" w:cs="Times New Roman"/>
      <w:sz w:val="20"/>
      <w:szCs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81064040">
      <w:bodyDiv w:val="1"/>
      <w:marLeft w:val="0"/>
      <w:marRight w:val="0"/>
      <w:marTop w:val="0"/>
      <w:marBottom w:val="0"/>
      <w:divBdr>
        <w:top w:val="none" w:sz="0" w:space="0" w:color="auto"/>
        <w:left w:val="none" w:sz="0" w:space="0" w:color="auto"/>
        <w:bottom w:val="none" w:sz="0" w:space="0" w:color="auto"/>
        <w:right w:val="none" w:sz="0" w:space="0" w:color="auto"/>
      </w:divBdr>
      <w:divsChild>
        <w:div w:id="1851722507">
          <w:marLeft w:val="0"/>
          <w:marRight w:val="0"/>
          <w:marTop w:val="0"/>
          <w:marBottom w:val="0"/>
          <w:divBdr>
            <w:top w:val="none" w:sz="0" w:space="0" w:color="auto"/>
            <w:left w:val="none" w:sz="0" w:space="0" w:color="auto"/>
            <w:bottom w:val="none" w:sz="0" w:space="0" w:color="auto"/>
            <w:right w:val="none" w:sz="0" w:space="0" w:color="auto"/>
          </w:divBdr>
        </w:div>
        <w:div w:id="719328458">
          <w:marLeft w:val="0"/>
          <w:marRight w:val="0"/>
          <w:marTop w:val="0"/>
          <w:marBottom w:val="0"/>
          <w:divBdr>
            <w:top w:val="none" w:sz="0" w:space="0" w:color="auto"/>
            <w:left w:val="none" w:sz="0" w:space="0" w:color="auto"/>
            <w:bottom w:val="none" w:sz="0" w:space="0" w:color="auto"/>
            <w:right w:val="none" w:sz="0" w:space="0" w:color="auto"/>
          </w:divBdr>
        </w:div>
        <w:div w:id="470634845">
          <w:marLeft w:val="0"/>
          <w:marRight w:val="0"/>
          <w:marTop w:val="0"/>
          <w:marBottom w:val="0"/>
          <w:divBdr>
            <w:top w:val="none" w:sz="0" w:space="0" w:color="auto"/>
            <w:left w:val="none" w:sz="0" w:space="0" w:color="auto"/>
            <w:bottom w:val="none" w:sz="0" w:space="0" w:color="auto"/>
            <w:right w:val="none" w:sz="0" w:space="0" w:color="auto"/>
          </w:divBdr>
        </w:div>
        <w:div w:id="48069437">
          <w:marLeft w:val="0"/>
          <w:marRight w:val="0"/>
          <w:marTop w:val="0"/>
          <w:marBottom w:val="0"/>
          <w:divBdr>
            <w:top w:val="none" w:sz="0" w:space="0" w:color="auto"/>
            <w:left w:val="none" w:sz="0" w:space="0" w:color="auto"/>
            <w:bottom w:val="none" w:sz="0" w:space="0" w:color="auto"/>
            <w:right w:val="none" w:sz="0" w:space="0" w:color="auto"/>
          </w:divBdr>
        </w:div>
        <w:div w:id="2024358661">
          <w:marLeft w:val="0"/>
          <w:marRight w:val="0"/>
          <w:marTop w:val="0"/>
          <w:marBottom w:val="0"/>
          <w:divBdr>
            <w:top w:val="none" w:sz="0" w:space="0" w:color="auto"/>
            <w:left w:val="none" w:sz="0" w:space="0" w:color="auto"/>
            <w:bottom w:val="none" w:sz="0" w:space="0" w:color="auto"/>
            <w:right w:val="none" w:sz="0" w:space="0" w:color="auto"/>
          </w:divBdr>
        </w:div>
        <w:div w:id="958875132">
          <w:marLeft w:val="0"/>
          <w:marRight w:val="0"/>
          <w:marTop w:val="0"/>
          <w:marBottom w:val="0"/>
          <w:divBdr>
            <w:top w:val="none" w:sz="0" w:space="0" w:color="auto"/>
            <w:left w:val="none" w:sz="0" w:space="0" w:color="auto"/>
            <w:bottom w:val="none" w:sz="0" w:space="0" w:color="auto"/>
            <w:right w:val="none" w:sz="0" w:space="0" w:color="auto"/>
          </w:divBdr>
        </w:div>
        <w:div w:id="2060398978">
          <w:marLeft w:val="0"/>
          <w:marRight w:val="0"/>
          <w:marTop w:val="0"/>
          <w:marBottom w:val="0"/>
          <w:divBdr>
            <w:top w:val="none" w:sz="0" w:space="0" w:color="auto"/>
            <w:left w:val="none" w:sz="0" w:space="0" w:color="auto"/>
            <w:bottom w:val="none" w:sz="0" w:space="0" w:color="auto"/>
            <w:right w:val="none" w:sz="0" w:space="0" w:color="auto"/>
          </w:divBdr>
        </w:div>
        <w:div w:id="1607810601">
          <w:marLeft w:val="0"/>
          <w:marRight w:val="0"/>
          <w:marTop w:val="0"/>
          <w:marBottom w:val="0"/>
          <w:divBdr>
            <w:top w:val="none" w:sz="0" w:space="0" w:color="auto"/>
            <w:left w:val="none" w:sz="0" w:space="0" w:color="auto"/>
            <w:bottom w:val="none" w:sz="0" w:space="0" w:color="auto"/>
            <w:right w:val="none" w:sz="0" w:space="0" w:color="auto"/>
          </w:divBdr>
        </w:div>
        <w:div w:id="1217400172">
          <w:marLeft w:val="0"/>
          <w:marRight w:val="0"/>
          <w:marTop w:val="0"/>
          <w:marBottom w:val="0"/>
          <w:divBdr>
            <w:top w:val="none" w:sz="0" w:space="0" w:color="auto"/>
            <w:left w:val="none" w:sz="0" w:space="0" w:color="auto"/>
            <w:bottom w:val="none" w:sz="0" w:space="0" w:color="auto"/>
            <w:right w:val="none" w:sz="0" w:space="0" w:color="auto"/>
          </w:divBdr>
        </w:div>
        <w:div w:id="64033764">
          <w:marLeft w:val="0"/>
          <w:marRight w:val="0"/>
          <w:marTop w:val="0"/>
          <w:marBottom w:val="0"/>
          <w:divBdr>
            <w:top w:val="none" w:sz="0" w:space="0" w:color="auto"/>
            <w:left w:val="none" w:sz="0" w:space="0" w:color="auto"/>
            <w:bottom w:val="none" w:sz="0" w:space="0" w:color="auto"/>
            <w:right w:val="none" w:sz="0" w:space="0" w:color="auto"/>
          </w:divBdr>
        </w:div>
        <w:div w:id="213322016">
          <w:marLeft w:val="0"/>
          <w:marRight w:val="0"/>
          <w:marTop w:val="0"/>
          <w:marBottom w:val="0"/>
          <w:divBdr>
            <w:top w:val="none" w:sz="0" w:space="0" w:color="auto"/>
            <w:left w:val="none" w:sz="0" w:space="0" w:color="auto"/>
            <w:bottom w:val="none" w:sz="0" w:space="0" w:color="auto"/>
            <w:right w:val="none" w:sz="0" w:space="0" w:color="auto"/>
          </w:divBdr>
        </w:div>
        <w:div w:id="421878737">
          <w:marLeft w:val="0"/>
          <w:marRight w:val="0"/>
          <w:marTop w:val="0"/>
          <w:marBottom w:val="0"/>
          <w:divBdr>
            <w:top w:val="none" w:sz="0" w:space="0" w:color="auto"/>
            <w:left w:val="none" w:sz="0" w:space="0" w:color="auto"/>
            <w:bottom w:val="none" w:sz="0" w:space="0" w:color="auto"/>
            <w:right w:val="none" w:sz="0" w:space="0" w:color="auto"/>
          </w:divBdr>
        </w:div>
        <w:div w:id="1938560684">
          <w:marLeft w:val="0"/>
          <w:marRight w:val="0"/>
          <w:marTop w:val="0"/>
          <w:marBottom w:val="0"/>
          <w:divBdr>
            <w:top w:val="none" w:sz="0" w:space="0" w:color="auto"/>
            <w:left w:val="none" w:sz="0" w:space="0" w:color="auto"/>
            <w:bottom w:val="none" w:sz="0" w:space="0" w:color="auto"/>
            <w:right w:val="none" w:sz="0" w:space="0" w:color="auto"/>
          </w:divBdr>
        </w:div>
        <w:div w:id="1578322513">
          <w:marLeft w:val="0"/>
          <w:marRight w:val="0"/>
          <w:marTop w:val="0"/>
          <w:marBottom w:val="0"/>
          <w:divBdr>
            <w:top w:val="none" w:sz="0" w:space="0" w:color="auto"/>
            <w:left w:val="none" w:sz="0" w:space="0" w:color="auto"/>
            <w:bottom w:val="none" w:sz="0" w:space="0" w:color="auto"/>
            <w:right w:val="none" w:sz="0" w:space="0" w:color="auto"/>
          </w:divBdr>
        </w:div>
        <w:div w:id="518588637">
          <w:marLeft w:val="0"/>
          <w:marRight w:val="0"/>
          <w:marTop w:val="0"/>
          <w:marBottom w:val="0"/>
          <w:divBdr>
            <w:top w:val="none" w:sz="0" w:space="0" w:color="auto"/>
            <w:left w:val="none" w:sz="0" w:space="0" w:color="auto"/>
            <w:bottom w:val="none" w:sz="0" w:space="0" w:color="auto"/>
            <w:right w:val="none" w:sz="0" w:space="0" w:color="auto"/>
          </w:divBdr>
        </w:div>
        <w:div w:id="28187341">
          <w:marLeft w:val="0"/>
          <w:marRight w:val="0"/>
          <w:marTop w:val="0"/>
          <w:marBottom w:val="0"/>
          <w:divBdr>
            <w:top w:val="none" w:sz="0" w:space="0" w:color="auto"/>
            <w:left w:val="none" w:sz="0" w:space="0" w:color="auto"/>
            <w:bottom w:val="none" w:sz="0" w:space="0" w:color="auto"/>
            <w:right w:val="none" w:sz="0" w:space="0" w:color="auto"/>
          </w:divBdr>
        </w:div>
        <w:div w:id="1089038745">
          <w:marLeft w:val="0"/>
          <w:marRight w:val="0"/>
          <w:marTop w:val="0"/>
          <w:marBottom w:val="0"/>
          <w:divBdr>
            <w:top w:val="none" w:sz="0" w:space="0" w:color="auto"/>
            <w:left w:val="none" w:sz="0" w:space="0" w:color="auto"/>
            <w:bottom w:val="none" w:sz="0" w:space="0" w:color="auto"/>
            <w:right w:val="none" w:sz="0" w:space="0" w:color="auto"/>
          </w:divBdr>
        </w:div>
        <w:div w:id="1240407947">
          <w:marLeft w:val="0"/>
          <w:marRight w:val="0"/>
          <w:marTop w:val="0"/>
          <w:marBottom w:val="0"/>
          <w:divBdr>
            <w:top w:val="none" w:sz="0" w:space="0" w:color="auto"/>
            <w:left w:val="none" w:sz="0" w:space="0" w:color="auto"/>
            <w:bottom w:val="none" w:sz="0" w:space="0" w:color="auto"/>
            <w:right w:val="none" w:sz="0" w:space="0" w:color="auto"/>
          </w:divBdr>
        </w:div>
        <w:div w:id="720711776">
          <w:marLeft w:val="0"/>
          <w:marRight w:val="0"/>
          <w:marTop w:val="0"/>
          <w:marBottom w:val="0"/>
          <w:divBdr>
            <w:top w:val="none" w:sz="0" w:space="0" w:color="auto"/>
            <w:left w:val="none" w:sz="0" w:space="0" w:color="auto"/>
            <w:bottom w:val="none" w:sz="0" w:space="0" w:color="auto"/>
            <w:right w:val="none" w:sz="0" w:space="0" w:color="auto"/>
          </w:divBdr>
        </w:div>
        <w:div w:id="1730034864">
          <w:marLeft w:val="0"/>
          <w:marRight w:val="0"/>
          <w:marTop w:val="0"/>
          <w:marBottom w:val="0"/>
          <w:divBdr>
            <w:top w:val="none" w:sz="0" w:space="0" w:color="auto"/>
            <w:left w:val="none" w:sz="0" w:space="0" w:color="auto"/>
            <w:bottom w:val="none" w:sz="0" w:space="0" w:color="auto"/>
            <w:right w:val="none" w:sz="0" w:space="0" w:color="auto"/>
          </w:divBdr>
        </w:div>
      </w:divsChild>
    </w:div>
    <w:div w:id="1611159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atholiceducation.org.uk/resources/checklist-for-external-speakers-to-schools"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3ee82ad-1f7e-4c21-80d3-e03828cc2a79"/>
    <lcf76f155ced4ddcb4097134ff3c332f xmlns="f56faf7f-73fe-451f-b49b-04007119909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650B49E0116D944B0A990159BD2C282" ma:contentTypeVersion="17" ma:contentTypeDescription="Create a new document." ma:contentTypeScope="" ma:versionID="e1dc4d32d469fea52e1dc2e1854d492d">
  <xsd:schema xmlns:xsd="http://www.w3.org/2001/XMLSchema" xmlns:xs="http://www.w3.org/2001/XMLSchema" xmlns:p="http://schemas.microsoft.com/office/2006/metadata/properties" xmlns:ns2="f56faf7f-73fe-451f-b49b-040071199093" xmlns:ns3="83ee82ad-1f7e-4c21-80d3-e03828cc2a79" targetNamespace="http://schemas.microsoft.com/office/2006/metadata/properties" ma:root="true" ma:fieldsID="d0884caf325609ae8388ad7e9bd52d07" ns2:_="" ns3:_="">
    <xsd:import namespace="f56faf7f-73fe-451f-b49b-040071199093"/>
    <xsd:import namespace="83ee82ad-1f7e-4c21-80d3-e03828cc2a7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6faf7f-73fe-451f-b49b-0400711990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ff6fdb7d-000e-4fa4-9208-bd3a2c20a93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3ee82ad-1f7e-4c21-80d3-e03828cc2a79"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9ada8716-1f0a-4dd5-8b27-862ffffd6b4a}" ma:internalName="TaxCatchAll" ma:showField="CatchAllData" ma:web="83ee82ad-1f7e-4c21-80d3-e03828cc2a7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983E94-9632-4C52-ABF6-AAE49A591E4B}">
  <ds:schemaRefs>
    <ds:schemaRef ds:uri="http://www.w3.org/XML/1998/namespace"/>
    <ds:schemaRef ds:uri="83ee82ad-1f7e-4c21-80d3-e03828cc2a79"/>
    <ds:schemaRef ds:uri="http://schemas.microsoft.com/office/2006/documentManagement/types"/>
    <ds:schemaRef ds:uri="http://purl.org/dc/terms/"/>
    <ds:schemaRef ds:uri="f56faf7f-73fe-451f-b49b-040071199093"/>
    <ds:schemaRef ds:uri="http://purl.org/dc/dcmitype/"/>
    <ds:schemaRef ds:uri="http://purl.org/dc/elements/1.1/"/>
    <ds:schemaRef ds:uri="http://schemas.microsoft.com/office/infopath/2007/PartnerControls"/>
    <ds:schemaRef ds:uri="http://schemas.openxmlformats.org/package/2006/metadata/core-properties"/>
    <ds:schemaRef ds:uri="http://schemas.microsoft.com/office/2006/metadata/properties"/>
  </ds:schemaRefs>
</ds:datastoreItem>
</file>

<file path=customXml/itemProps2.xml><?xml version="1.0" encoding="utf-8"?>
<ds:datastoreItem xmlns:ds="http://schemas.openxmlformats.org/officeDocument/2006/customXml" ds:itemID="{D7C6B182-73C2-4EA6-8C82-F2A5E099FC35}">
  <ds:schemaRefs>
    <ds:schemaRef ds:uri="http://schemas.microsoft.com/sharepoint/v3/contenttype/forms"/>
  </ds:schemaRefs>
</ds:datastoreItem>
</file>

<file path=customXml/itemProps3.xml><?xml version="1.0" encoding="utf-8"?>
<ds:datastoreItem xmlns:ds="http://schemas.openxmlformats.org/officeDocument/2006/customXml" ds:itemID="{CCEBC763-3643-46AA-8845-E45A86A56F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6faf7f-73fe-451f-b49b-040071199093"/>
    <ds:schemaRef ds:uri="83ee82ad-1f7e-4c21-80d3-e03828cc2a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1137296-350D-4840-8E01-6683B5F5CA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3498</Words>
  <Characters>19940</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 Southall</dc:creator>
  <cp:keywords/>
  <dc:description/>
  <cp:lastModifiedBy>Teresa Mawtus</cp:lastModifiedBy>
  <cp:revision>2</cp:revision>
  <cp:lastPrinted>2020-02-27T02:55:00Z</cp:lastPrinted>
  <dcterms:created xsi:type="dcterms:W3CDTF">2026-10-11T17:56:00Z</dcterms:created>
  <dcterms:modified xsi:type="dcterms:W3CDTF">2026-10-11T17:56:00Z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0x0101004650B49E0116D944B0A990159BD2C282</vt:lpwstr>
  </property>
  <property fmtid="{D5CDD505-2E9C-101B-9397-08002B2CF9AE}" pid="3" name="MediaServiceImageTags">
    <vt:lpwstr/>
  </property>
</Properties>
</file>