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22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580"/>
        <w:gridCol w:w="1860"/>
        <w:gridCol w:w="1599"/>
        <w:gridCol w:w="2121"/>
        <w:gridCol w:w="3720"/>
        <w:gridCol w:w="1248"/>
        <w:gridCol w:w="612"/>
        <w:gridCol w:w="5580"/>
      </w:tblGrid>
      <w:tr w:rsidR="00B63838" w:rsidRPr="00D41AFC" w:rsidTr="008A1FAF">
        <w:trPr>
          <w:trHeight w:val="834"/>
        </w:trPr>
        <w:tc>
          <w:tcPr>
            <w:tcW w:w="22320" w:type="dxa"/>
            <w:gridSpan w:val="8"/>
            <w:shd w:val="clear" w:color="auto" w:fill="8517FD"/>
          </w:tcPr>
          <w:p w:rsidR="00B63838" w:rsidRPr="003908E8" w:rsidRDefault="00B63838" w:rsidP="00D41AFC">
            <w:pPr>
              <w:autoSpaceDE w:val="0"/>
              <w:autoSpaceDN w:val="0"/>
              <w:adjustRightInd w:val="0"/>
              <w:spacing w:after="0"/>
              <w:jc w:val="center"/>
              <w:rPr>
                <w:rFonts w:ascii="Helvetica" w:hAnsi="Helvetica" w:cs="HelveticaNeue-Bold"/>
                <w:b/>
                <w:bCs/>
                <w:sz w:val="42"/>
                <w:szCs w:val="48"/>
              </w:rPr>
            </w:pPr>
            <w:bookmarkStart w:id="0" w:name="_GoBack"/>
            <w:bookmarkEnd w:id="0"/>
            <w:r w:rsidRPr="003908E8">
              <w:rPr>
                <w:rFonts w:ascii="Helvetica" w:hAnsi="Helvetica" w:cs="HelveticaNeue-Bold"/>
                <w:b/>
                <w:bCs/>
                <w:sz w:val="42"/>
                <w:szCs w:val="48"/>
              </w:rPr>
              <w:t xml:space="preserve">Development Matters in the Early Years Foundation Stage (EYFS) </w:t>
            </w:r>
          </w:p>
          <w:p w:rsidR="00B63838" w:rsidRPr="00D41AFC" w:rsidRDefault="00393CBA" w:rsidP="008A1FAF">
            <w:pPr>
              <w:autoSpaceDE w:val="0"/>
              <w:autoSpaceDN w:val="0"/>
              <w:adjustRightInd w:val="0"/>
              <w:spacing w:after="0"/>
              <w:jc w:val="center"/>
              <w:rPr>
                <w:rFonts w:ascii="Helvetica" w:hAnsi="Helvetica" w:cs="HelveticaNeue-Bold"/>
                <w:b/>
                <w:bCs/>
                <w:color w:val="005696"/>
                <w:sz w:val="48"/>
                <w:szCs w:val="48"/>
              </w:rPr>
            </w:pPr>
            <w:r>
              <w:rPr>
                <w:rFonts w:ascii="Helvetica" w:hAnsi="Helvetica" w:cs="HelveticaNeue-Bold"/>
                <w:b/>
                <w:bCs/>
                <w:color w:val="005696"/>
                <w:sz w:val="48"/>
                <w:szCs w:val="48"/>
              </w:rPr>
              <w:t xml:space="preserve">Reception </w:t>
            </w:r>
            <w:r w:rsidR="008A1FAF">
              <w:rPr>
                <w:rFonts w:ascii="Helvetica" w:hAnsi="Helvetica" w:cs="HelveticaNeue-Bold"/>
                <w:b/>
                <w:bCs/>
                <w:color w:val="005696"/>
                <w:sz w:val="48"/>
                <w:szCs w:val="48"/>
              </w:rPr>
              <w:t>Summer</w:t>
            </w:r>
            <w:r w:rsidR="00DD0C37">
              <w:rPr>
                <w:rFonts w:ascii="Helvetica" w:hAnsi="Helvetica" w:cs="HelveticaNeue-Bold"/>
                <w:b/>
                <w:bCs/>
                <w:color w:val="005696"/>
                <w:sz w:val="48"/>
                <w:szCs w:val="48"/>
              </w:rPr>
              <w:t xml:space="preserve"> Term Coverage</w:t>
            </w:r>
          </w:p>
        </w:tc>
      </w:tr>
      <w:tr w:rsidR="00B63838" w:rsidRPr="00D41AFC" w:rsidTr="008A1FAF">
        <w:trPr>
          <w:trHeight w:val="279"/>
        </w:trPr>
        <w:tc>
          <w:tcPr>
            <w:tcW w:w="22320" w:type="dxa"/>
            <w:gridSpan w:val="8"/>
            <w:tcBorders>
              <w:bottom w:val="single" w:sz="4" w:space="0" w:color="auto"/>
            </w:tcBorders>
            <w:vAlign w:val="center"/>
          </w:tcPr>
          <w:p w:rsidR="00B63838" w:rsidRPr="003908E8" w:rsidRDefault="003908E8" w:rsidP="00D41AFC">
            <w:pPr>
              <w:spacing w:after="0"/>
              <w:jc w:val="center"/>
              <w:rPr>
                <w:rFonts w:ascii="Helvetica" w:hAnsi="Helvetica"/>
              </w:rPr>
            </w:pPr>
            <w:r w:rsidRPr="003908E8">
              <w:rPr>
                <w:rFonts w:ascii="Helvetica" w:hAnsi="Helvetica" w:cs="HelveticaNeue-Bold"/>
                <w:b/>
                <w:bCs/>
                <w:sz w:val="36"/>
                <w:szCs w:val="48"/>
              </w:rPr>
              <w:t>The Prime Areas of L</w:t>
            </w:r>
            <w:r w:rsidR="00B63838" w:rsidRPr="003908E8">
              <w:rPr>
                <w:rFonts w:ascii="Helvetica" w:hAnsi="Helvetica" w:cs="HelveticaNeue-Bold"/>
                <w:b/>
                <w:bCs/>
                <w:sz w:val="36"/>
                <w:szCs w:val="48"/>
              </w:rPr>
              <w:t>earning</w:t>
            </w:r>
          </w:p>
        </w:tc>
      </w:tr>
      <w:tr w:rsidR="00850F67" w:rsidRPr="00D41AFC" w:rsidTr="003F0AA3">
        <w:trPr>
          <w:trHeight w:val="441"/>
        </w:trPr>
        <w:tc>
          <w:tcPr>
            <w:tcW w:w="9039" w:type="dxa"/>
            <w:gridSpan w:val="3"/>
            <w:shd w:val="clear" w:color="auto" w:fill="8517FD"/>
            <w:vAlign w:val="center"/>
          </w:tcPr>
          <w:p w:rsidR="00B63838" w:rsidRPr="003908E8" w:rsidRDefault="00B63838" w:rsidP="00D41AFC">
            <w:pPr>
              <w:spacing w:after="0"/>
              <w:jc w:val="center"/>
              <w:rPr>
                <w:rFonts w:ascii="Helvetica" w:hAnsi="Helvetica"/>
                <w:b/>
                <w:szCs w:val="20"/>
              </w:rPr>
            </w:pPr>
            <w:r w:rsidRPr="003908E8">
              <w:rPr>
                <w:rFonts w:ascii="Helvetica" w:hAnsi="Helvetica"/>
                <w:b/>
                <w:szCs w:val="20"/>
              </w:rPr>
              <w:t>Personal, Social and Emotional</w:t>
            </w:r>
          </w:p>
          <w:p w:rsidR="00B63838" w:rsidRPr="00D41AFC" w:rsidRDefault="00B63838" w:rsidP="00D41AFC">
            <w:pPr>
              <w:spacing w:after="0"/>
              <w:jc w:val="center"/>
              <w:rPr>
                <w:rFonts w:ascii="Helvetica" w:hAnsi="Helvetica"/>
                <w:szCs w:val="20"/>
              </w:rPr>
            </w:pPr>
            <w:r w:rsidRPr="003908E8">
              <w:rPr>
                <w:rFonts w:ascii="Helvetica" w:hAnsi="Helvetica"/>
                <w:b/>
                <w:szCs w:val="20"/>
              </w:rPr>
              <w:t>Development</w:t>
            </w:r>
          </w:p>
        </w:tc>
        <w:tc>
          <w:tcPr>
            <w:tcW w:w="7089" w:type="dxa"/>
            <w:gridSpan w:val="3"/>
            <w:shd w:val="clear" w:color="auto" w:fill="8517FD"/>
            <w:vAlign w:val="center"/>
          </w:tcPr>
          <w:p w:rsidR="00B63838" w:rsidRPr="003908E8" w:rsidRDefault="00B63838" w:rsidP="00D41AFC">
            <w:pPr>
              <w:spacing w:after="0"/>
              <w:jc w:val="center"/>
              <w:rPr>
                <w:rFonts w:ascii="Helvetica" w:hAnsi="Helvetica"/>
                <w:b/>
                <w:szCs w:val="20"/>
              </w:rPr>
            </w:pPr>
            <w:r w:rsidRPr="003908E8">
              <w:rPr>
                <w:rFonts w:ascii="Helvetica" w:hAnsi="Helvetica" w:cs="HelveticaNeue-Light"/>
                <w:b/>
                <w:szCs w:val="20"/>
              </w:rPr>
              <w:t>Communication and Language</w:t>
            </w:r>
          </w:p>
        </w:tc>
        <w:tc>
          <w:tcPr>
            <w:tcW w:w="6192" w:type="dxa"/>
            <w:gridSpan w:val="2"/>
            <w:shd w:val="clear" w:color="auto" w:fill="8517FD"/>
            <w:vAlign w:val="center"/>
          </w:tcPr>
          <w:p w:rsidR="00B63838" w:rsidRPr="003908E8" w:rsidRDefault="00B63838" w:rsidP="00D41AFC">
            <w:pPr>
              <w:spacing w:after="0"/>
              <w:jc w:val="center"/>
              <w:rPr>
                <w:rFonts w:ascii="Helvetica" w:hAnsi="Helvetica"/>
                <w:b/>
                <w:szCs w:val="20"/>
              </w:rPr>
            </w:pPr>
            <w:r w:rsidRPr="003908E8">
              <w:rPr>
                <w:rFonts w:ascii="Helvetica" w:hAnsi="Helvetica"/>
                <w:b/>
                <w:szCs w:val="20"/>
              </w:rPr>
              <w:t>Physical Development</w:t>
            </w:r>
          </w:p>
        </w:tc>
      </w:tr>
      <w:tr w:rsidR="00B63838" w:rsidRPr="00D41AFC" w:rsidTr="003F0AA3">
        <w:trPr>
          <w:trHeight w:val="2893"/>
        </w:trPr>
        <w:tc>
          <w:tcPr>
            <w:tcW w:w="7440" w:type="dxa"/>
            <w:gridSpan w:val="2"/>
          </w:tcPr>
          <w:p w:rsidR="0007209C" w:rsidRPr="003F0AA3" w:rsidRDefault="0007209C" w:rsidP="0007209C">
            <w:pPr>
              <w:spacing w:after="0"/>
              <w:rPr>
                <w:rFonts w:ascii="Helvetica" w:hAnsi="Helvetica" w:cs="HelveticaNeue-Roman"/>
                <w:b/>
                <w:sz w:val="20"/>
                <w:szCs w:val="20"/>
                <w:u w:val="single"/>
              </w:rPr>
            </w:pPr>
            <w:r w:rsidRPr="003F0AA3">
              <w:rPr>
                <w:rFonts w:ascii="Helvetica" w:hAnsi="Helvetica" w:cs="HelveticaNeue-Roman"/>
                <w:b/>
                <w:sz w:val="20"/>
                <w:szCs w:val="20"/>
                <w:u w:val="single"/>
              </w:rPr>
              <w:t>Making relationships – (MR)</w:t>
            </w:r>
          </w:p>
          <w:p w:rsidR="002B6097" w:rsidRPr="003F0AA3" w:rsidRDefault="002D70B0" w:rsidP="0007209C">
            <w:pPr>
              <w:spacing w:after="0"/>
              <w:rPr>
                <w:rFonts w:ascii="Helvetica" w:hAnsi="Helvetica" w:cs="HelveticaNeue-Roman"/>
                <w:b/>
                <w:sz w:val="20"/>
                <w:szCs w:val="20"/>
                <w:u w:val="single"/>
              </w:rPr>
            </w:pPr>
            <w:r>
              <w:rPr>
                <w:rFonts w:ascii="Helvetica" w:hAnsi="Helvetica" w:cs="HelveticaNeue-Roman"/>
                <w:b/>
                <w:sz w:val="20"/>
                <w:szCs w:val="20"/>
                <w:u w:val="single"/>
              </w:rPr>
              <w:t>40-6</w:t>
            </w:r>
            <w:r w:rsidR="002B6097" w:rsidRPr="003F0AA3">
              <w:rPr>
                <w:rFonts w:ascii="Helvetica" w:hAnsi="Helvetica" w:cs="HelveticaNeue-Roman"/>
                <w:b/>
                <w:sz w:val="20"/>
                <w:szCs w:val="20"/>
                <w:u w:val="single"/>
              </w:rPr>
              <w:t>0mths</w:t>
            </w:r>
          </w:p>
          <w:p w:rsidR="003F0AA3" w:rsidRPr="003F0AA3" w:rsidRDefault="003F0AA3" w:rsidP="003F0AA3">
            <w:pPr>
              <w:spacing w:after="0"/>
              <w:rPr>
                <w:rFonts w:ascii="Helvetica" w:hAnsi="Helvetica" w:cs="HelveticaNeue-Roman"/>
                <w:sz w:val="20"/>
                <w:szCs w:val="20"/>
              </w:rPr>
            </w:pPr>
            <w:r w:rsidRPr="003F0AA3">
              <w:rPr>
                <w:rFonts w:ascii="Helvetica" w:hAnsi="Helvetica" w:cs="HelveticaNeue-Roman"/>
                <w:sz w:val="20"/>
                <w:szCs w:val="20"/>
              </w:rPr>
              <w:t xml:space="preserve"> Initiates conversations, attends to and takes account of what others say.. Explains own knowledge and understanding, and asks appropriate questions of others. Takes steps to resolve conflicts with other children, e.g. finding a compromise. </w:t>
            </w:r>
          </w:p>
          <w:p w:rsidR="0007209C" w:rsidRPr="003F0AA3" w:rsidRDefault="0007209C" w:rsidP="0007209C">
            <w:pPr>
              <w:spacing w:after="0"/>
              <w:rPr>
                <w:rFonts w:ascii="Helvetica" w:hAnsi="Helvetica" w:cs="HelveticaNeue-Roman"/>
                <w:b/>
                <w:sz w:val="20"/>
                <w:szCs w:val="20"/>
              </w:rPr>
            </w:pPr>
            <w:r w:rsidRPr="003F0AA3">
              <w:rPr>
                <w:rFonts w:ascii="Helvetica" w:hAnsi="Helvetica" w:cs="HelveticaNeue-Roman"/>
                <w:b/>
                <w:sz w:val="20"/>
                <w:szCs w:val="20"/>
              </w:rPr>
              <w:t xml:space="preserve">ELG - </w:t>
            </w:r>
            <w:r w:rsidRPr="003F0AA3">
              <w:rPr>
                <w:rFonts w:ascii="Helvetica" w:hAnsi="Helvetica" w:cs="HelveticaNeue-Roman"/>
                <w:sz w:val="20"/>
                <w:szCs w:val="20"/>
              </w:rPr>
              <w:t>Children play co-operatively, taking turns with others. They take account of one another’s needs and feelings, and form positive relationships with adults and other children.</w:t>
            </w:r>
          </w:p>
          <w:p w:rsidR="0007209C" w:rsidRPr="003F0AA3" w:rsidRDefault="0007209C" w:rsidP="0007209C">
            <w:pPr>
              <w:spacing w:after="0"/>
              <w:rPr>
                <w:rFonts w:ascii="Helvetica" w:hAnsi="Helvetica" w:cs="HelveticaNeue-Roman"/>
                <w:b/>
                <w:sz w:val="20"/>
                <w:szCs w:val="20"/>
                <w:u w:val="single"/>
              </w:rPr>
            </w:pPr>
            <w:r w:rsidRPr="003F0AA3">
              <w:rPr>
                <w:rFonts w:ascii="Helvetica" w:hAnsi="Helvetica" w:cs="HelveticaNeue-Roman"/>
                <w:b/>
                <w:sz w:val="20"/>
                <w:szCs w:val="20"/>
                <w:u w:val="single"/>
              </w:rPr>
              <w:t>Self-confidence and self-awareness – (SC+SA)</w:t>
            </w:r>
          </w:p>
          <w:p w:rsidR="002B6097" w:rsidRPr="003F0AA3" w:rsidRDefault="002D70B0" w:rsidP="002B6097">
            <w:pPr>
              <w:spacing w:after="0"/>
              <w:rPr>
                <w:rFonts w:ascii="Helvetica" w:hAnsi="Helvetica" w:cs="HelveticaNeue-Roman"/>
                <w:b/>
                <w:sz w:val="20"/>
                <w:szCs w:val="20"/>
                <w:u w:val="single"/>
              </w:rPr>
            </w:pPr>
            <w:r>
              <w:rPr>
                <w:rFonts w:ascii="Helvetica" w:hAnsi="Helvetica" w:cs="HelveticaNeue-Roman"/>
                <w:b/>
                <w:sz w:val="20"/>
                <w:szCs w:val="20"/>
                <w:u w:val="single"/>
              </w:rPr>
              <w:t>40-6</w:t>
            </w:r>
            <w:r w:rsidR="002B6097" w:rsidRPr="003F0AA3">
              <w:rPr>
                <w:rFonts w:ascii="Helvetica" w:hAnsi="Helvetica" w:cs="HelveticaNeue-Roman"/>
                <w:b/>
                <w:sz w:val="20"/>
                <w:szCs w:val="20"/>
                <w:u w:val="single"/>
              </w:rPr>
              <w:t>0mths</w:t>
            </w:r>
          </w:p>
          <w:p w:rsidR="00C31911" w:rsidRDefault="003F0AA3" w:rsidP="0007209C">
            <w:pPr>
              <w:spacing w:after="0"/>
              <w:rPr>
                <w:rFonts w:ascii="Helvetica" w:hAnsi="Helvetica" w:cs="HelveticaNeue-Roman"/>
                <w:sz w:val="20"/>
                <w:szCs w:val="20"/>
              </w:rPr>
            </w:pPr>
            <w:r w:rsidRPr="003F0AA3">
              <w:rPr>
                <w:rFonts w:ascii="Helvetica" w:hAnsi="Helvetica" w:cs="HelveticaNeue-Roman"/>
                <w:sz w:val="20"/>
                <w:szCs w:val="20"/>
              </w:rPr>
              <w:t xml:space="preserve"> Confident to speak to others about own needs, wants, interests and opinions.</w:t>
            </w:r>
            <w:r w:rsidR="00C31911">
              <w:rPr>
                <w:rFonts w:ascii="Helvetica" w:hAnsi="Helvetica" w:cs="HelveticaNeue-Roman"/>
                <w:sz w:val="20"/>
                <w:szCs w:val="20"/>
              </w:rPr>
              <w:t xml:space="preserve"> </w:t>
            </w:r>
            <w:r w:rsidRPr="003F0AA3">
              <w:rPr>
                <w:rFonts w:ascii="Helvetica" w:hAnsi="Helvetica" w:cs="HelveticaNeue-Roman"/>
                <w:sz w:val="20"/>
                <w:szCs w:val="20"/>
              </w:rPr>
              <w:t>Can describe self in positive terms and talk about abilities.</w:t>
            </w:r>
          </w:p>
          <w:p w:rsidR="0007209C" w:rsidRPr="003F0AA3" w:rsidRDefault="0007209C" w:rsidP="0007209C">
            <w:pPr>
              <w:spacing w:after="0"/>
              <w:rPr>
                <w:rFonts w:ascii="Helvetica" w:hAnsi="Helvetica" w:cs="HelveticaNeue-Roman"/>
                <w:bCs/>
                <w:sz w:val="20"/>
                <w:szCs w:val="20"/>
              </w:rPr>
            </w:pPr>
            <w:r w:rsidRPr="003F0AA3">
              <w:rPr>
                <w:rFonts w:ascii="Helvetica" w:hAnsi="Helvetica" w:cs="HelveticaNeue-Roman"/>
                <w:b/>
                <w:bCs/>
                <w:sz w:val="20"/>
                <w:szCs w:val="20"/>
              </w:rPr>
              <w:t xml:space="preserve">ELG </w:t>
            </w:r>
            <w:r w:rsidRPr="003F0AA3">
              <w:rPr>
                <w:rFonts w:ascii="Helvetica" w:hAnsi="Helvetica" w:cs="HelveticaNeue-Roman"/>
                <w:bCs/>
                <w:sz w:val="20"/>
                <w:szCs w:val="20"/>
              </w:rPr>
              <w:t>- Children are confident to try new activities, and say why they like some activities more than others. They are confident to speak in a familiar group, will talk about their ideas, and will choose the resources they need for their chosen activities. They say when they do or don’t need help.</w:t>
            </w:r>
          </w:p>
          <w:p w:rsidR="0007209C" w:rsidRPr="003F0AA3" w:rsidRDefault="0007209C" w:rsidP="0007209C">
            <w:pPr>
              <w:spacing w:after="0"/>
              <w:rPr>
                <w:rFonts w:ascii="Helvetica" w:hAnsi="Helvetica" w:cs="HelveticaNeue-Roman"/>
                <w:b/>
                <w:sz w:val="20"/>
                <w:szCs w:val="20"/>
                <w:u w:val="single"/>
              </w:rPr>
            </w:pPr>
            <w:r w:rsidRPr="003F0AA3">
              <w:rPr>
                <w:rFonts w:ascii="Helvetica" w:hAnsi="Helvetica" w:cs="HelveticaNeue-Roman"/>
                <w:b/>
                <w:sz w:val="20"/>
                <w:szCs w:val="20"/>
                <w:u w:val="single"/>
              </w:rPr>
              <w:t>Managing feelings and behaviour – (MFB)</w:t>
            </w:r>
          </w:p>
          <w:p w:rsidR="002B6097" w:rsidRPr="003F0AA3" w:rsidRDefault="002D70B0" w:rsidP="002B6097">
            <w:pPr>
              <w:spacing w:after="0"/>
              <w:rPr>
                <w:rFonts w:ascii="Helvetica" w:hAnsi="Helvetica" w:cs="HelveticaNeue-Roman"/>
                <w:b/>
                <w:sz w:val="20"/>
                <w:szCs w:val="20"/>
                <w:u w:val="single"/>
              </w:rPr>
            </w:pPr>
            <w:r>
              <w:rPr>
                <w:rFonts w:ascii="Helvetica" w:hAnsi="Helvetica" w:cs="HelveticaNeue-Roman"/>
                <w:b/>
                <w:sz w:val="20"/>
                <w:szCs w:val="20"/>
                <w:u w:val="single"/>
              </w:rPr>
              <w:t>40-6</w:t>
            </w:r>
            <w:r w:rsidR="002B6097" w:rsidRPr="003F0AA3">
              <w:rPr>
                <w:rFonts w:ascii="Helvetica" w:hAnsi="Helvetica" w:cs="HelveticaNeue-Roman"/>
                <w:b/>
                <w:sz w:val="20"/>
                <w:szCs w:val="20"/>
                <w:u w:val="single"/>
              </w:rPr>
              <w:t>0mths</w:t>
            </w:r>
          </w:p>
          <w:p w:rsidR="003F0AA3" w:rsidRPr="00C31911" w:rsidRDefault="003F0AA3" w:rsidP="003F0AA3">
            <w:pPr>
              <w:spacing w:after="0"/>
              <w:rPr>
                <w:rFonts w:ascii="Helvetica" w:hAnsi="Helvetica"/>
                <w:sz w:val="20"/>
                <w:szCs w:val="20"/>
              </w:rPr>
            </w:pPr>
            <w:r w:rsidRPr="003F0AA3">
              <w:rPr>
                <w:rFonts w:ascii="Helvetica" w:hAnsi="Helvetica"/>
                <w:sz w:val="20"/>
                <w:szCs w:val="20"/>
              </w:rPr>
              <w:t xml:space="preserve"> Understands that own actions affect other people, for example, becomes upset or tries to comfort another child when they realise they have upset them. Aware of the boundaries set, and of behavioural expectations in the setting. Beginning to be able to negotiate and solve problems without aggression, e.g. when someone has taken their toy.</w:t>
            </w:r>
          </w:p>
          <w:p w:rsidR="00B63838" w:rsidRPr="003F0AA3" w:rsidRDefault="0007209C" w:rsidP="00D41AFC">
            <w:pPr>
              <w:spacing w:after="0"/>
              <w:rPr>
                <w:rFonts w:ascii="Helvetica" w:hAnsi="Helvetica"/>
                <w:bCs/>
                <w:sz w:val="20"/>
                <w:szCs w:val="20"/>
              </w:rPr>
            </w:pPr>
            <w:r w:rsidRPr="003F0AA3">
              <w:rPr>
                <w:rFonts w:ascii="Helvetica" w:hAnsi="Helvetica"/>
                <w:b/>
                <w:bCs/>
                <w:sz w:val="20"/>
                <w:szCs w:val="20"/>
              </w:rPr>
              <w:t xml:space="preserve">ELG </w:t>
            </w:r>
            <w:r w:rsidRPr="003F0AA3">
              <w:rPr>
                <w:rFonts w:ascii="Helvetica" w:hAnsi="Helvetica"/>
                <w:bCs/>
                <w:sz w:val="20"/>
                <w:szCs w:val="20"/>
              </w:rPr>
              <w:t>- Children talk about how they and others show feelings, talk about their own and others’ behaviour, and its consequences, and know that some behaviour is unacceptable. They work as part of a group or class, and understand and follow the rules. They adjust their</w:t>
            </w:r>
            <w:r w:rsidR="002B6097" w:rsidRPr="003F0AA3">
              <w:rPr>
                <w:rFonts w:ascii="Helvetica" w:hAnsi="Helvetica"/>
                <w:bCs/>
                <w:sz w:val="20"/>
                <w:szCs w:val="20"/>
              </w:rPr>
              <w:t xml:space="preserve"> </w:t>
            </w:r>
            <w:r w:rsidRPr="003F0AA3">
              <w:rPr>
                <w:rFonts w:ascii="Helvetica" w:hAnsi="Helvetica"/>
                <w:bCs/>
                <w:sz w:val="20"/>
                <w:szCs w:val="20"/>
              </w:rPr>
              <w:t>behaviour to different situations, and take changes of routine in their stride.</w:t>
            </w:r>
          </w:p>
        </w:tc>
        <w:tc>
          <w:tcPr>
            <w:tcW w:w="7440" w:type="dxa"/>
            <w:gridSpan w:val="3"/>
          </w:tcPr>
          <w:p w:rsidR="0007209C" w:rsidRPr="003F0AA3" w:rsidRDefault="0007209C" w:rsidP="0007209C">
            <w:pPr>
              <w:spacing w:after="0"/>
              <w:rPr>
                <w:rFonts w:ascii="Helvetica" w:hAnsi="Helvetica" w:cs="HelveticaNeue-Roman"/>
                <w:b/>
                <w:sz w:val="20"/>
                <w:szCs w:val="20"/>
                <w:u w:val="single"/>
              </w:rPr>
            </w:pPr>
            <w:r w:rsidRPr="003F0AA3">
              <w:rPr>
                <w:rFonts w:ascii="Helvetica" w:hAnsi="Helvetica" w:cs="HelveticaNeue-Roman"/>
                <w:b/>
                <w:sz w:val="20"/>
                <w:szCs w:val="20"/>
                <w:u w:val="single"/>
              </w:rPr>
              <w:t>Listening and attention – (LA)</w:t>
            </w:r>
          </w:p>
          <w:p w:rsidR="002B6097" w:rsidRPr="003F0AA3" w:rsidRDefault="002D70B0" w:rsidP="002B6097">
            <w:pPr>
              <w:spacing w:after="0"/>
              <w:rPr>
                <w:rFonts w:ascii="Helvetica" w:hAnsi="Helvetica" w:cs="HelveticaNeue-Roman"/>
                <w:b/>
                <w:sz w:val="20"/>
                <w:szCs w:val="20"/>
                <w:u w:val="single"/>
              </w:rPr>
            </w:pPr>
            <w:r>
              <w:rPr>
                <w:rFonts w:ascii="Helvetica" w:hAnsi="Helvetica" w:cs="HelveticaNeue-Roman"/>
                <w:b/>
                <w:sz w:val="20"/>
                <w:szCs w:val="20"/>
                <w:u w:val="single"/>
              </w:rPr>
              <w:t>40-6</w:t>
            </w:r>
            <w:r w:rsidR="002B6097" w:rsidRPr="003F0AA3">
              <w:rPr>
                <w:rFonts w:ascii="Helvetica" w:hAnsi="Helvetica" w:cs="HelveticaNeue-Roman"/>
                <w:b/>
                <w:sz w:val="20"/>
                <w:szCs w:val="20"/>
                <w:u w:val="single"/>
              </w:rPr>
              <w:t>0mths</w:t>
            </w:r>
          </w:p>
          <w:p w:rsidR="00C31911" w:rsidRDefault="003F0AA3" w:rsidP="0007209C">
            <w:pPr>
              <w:spacing w:after="0"/>
              <w:rPr>
                <w:rFonts w:ascii="Helvetica" w:hAnsi="Helvetica" w:cs="HelveticaNeue-Roman"/>
                <w:sz w:val="20"/>
                <w:szCs w:val="20"/>
              </w:rPr>
            </w:pPr>
            <w:r w:rsidRPr="003F0AA3">
              <w:rPr>
                <w:rFonts w:ascii="Helvetica" w:hAnsi="Helvetica" w:cs="HelveticaNeue-Roman"/>
                <w:sz w:val="20"/>
                <w:szCs w:val="20"/>
              </w:rPr>
              <w:t xml:space="preserve"> Maintains attention, concentrates and sits quietly during appropriate activity.. Two-channelled attention – can listen and do for short span.</w:t>
            </w:r>
          </w:p>
          <w:p w:rsidR="0007209C" w:rsidRPr="003F0AA3" w:rsidRDefault="0007209C" w:rsidP="0007209C">
            <w:pPr>
              <w:spacing w:after="0"/>
              <w:rPr>
                <w:rFonts w:ascii="Helvetica" w:hAnsi="Helvetica" w:cs="HelveticaNeue-Roman"/>
                <w:b/>
                <w:sz w:val="20"/>
                <w:szCs w:val="20"/>
              </w:rPr>
            </w:pPr>
            <w:r w:rsidRPr="003F0AA3">
              <w:rPr>
                <w:rFonts w:ascii="Helvetica" w:hAnsi="Helvetica" w:cs="HelveticaNeue-Roman"/>
                <w:b/>
                <w:bCs/>
                <w:sz w:val="20"/>
                <w:szCs w:val="20"/>
              </w:rPr>
              <w:t xml:space="preserve">ELG - </w:t>
            </w:r>
            <w:r w:rsidRPr="003F0AA3">
              <w:rPr>
                <w:rFonts w:ascii="Helvetica" w:hAnsi="Helvetica" w:cs="HelveticaNeue-Roman"/>
                <w:bCs/>
                <w:sz w:val="20"/>
                <w:szCs w:val="20"/>
              </w:rPr>
              <w:t>Children listen attentively in a range of situations. They listen to stories, accurately anticipating key events and respond to what they hear with relevant comments, questions or actions. They give their attention to what others say and respond appropriately, while engaged in another activity</w:t>
            </w:r>
            <w:r w:rsidRPr="003F0AA3">
              <w:rPr>
                <w:rFonts w:ascii="Helvetica" w:hAnsi="Helvetica" w:cs="HelveticaNeue-Roman"/>
                <w:sz w:val="20"/>
                <w:szCs w:val="20"/>
              </w:rPr>
              <w:t>.</w:t>
            </w:r>
          </w:p>
          <w:p w:rsidR="0007209C" w:rsidRPr="003F0AA3" w:rsidRDefault="0007209C" w:rsidP="0007209C">
            <w:pPr>
              <w:spacing w:after="0"/>
              <w:rPr>
                <w:rFonts w:ascii="Helvetica" w:hAnsi="Helvetica" w:cs="HelveticaNeue-Roman"/>
                <w:b/>
                <w:sz w:val="20"/>
                <w:szCs w:val="20"/>
                <w:u w:val="single"/>
              </w:rPr>
            </w:pPr>
            <w:r w:rsidRPr="003F0AA3">
              <w:rPr>
                <w:rFonts w:ascii="Helvetica" w:hAnsi="Helvetica" w:cs="HelveticaNeue-Roman"/>
                <w:b/>
                <w:sz w:val="20"/>
                <w:szCs w:val="20"/>
                <w:u w:val="single"/>
              </w:rPr>
              <w:t>Understanding – (U)</w:t>
            </w:r>
          </w:p>
          <w:p w:rsidR="002B6097" w:rsidRPr="003F0AA3" w:rsidRDefault="002D70B0" w:rsidP="002B6097">
            <w:pPr>
              <w:spacing w:after="0"/>
              <w:rPr>
                <w:rFonts w:ascii="Helvetica" w:hAnsi="Helvetica" w:cs="HelveticaNeue-Roman"/>
                <w:b/>
                <w:sz w:val="20"/>
                <w:szCs w:val="20"/>
                <w:u w:val="single"/>
              </w:rPr>
            </w:pPr>
            <w:r>
              <w:rPr>
                <w:rFonts w:ascii="Helvetica" w:hAnsi="Helvetica" w:cs="HelveticaNeue-Roman"/>
                <w:b/>
                <w:sz w:val="20"/>
                <w:szCs w:val="20"/>
                <w:u w:val="single"/>
              </w:rPr>
              <w:t>40-6</w:t>
            </w:r>
            <w:r w:rsidR="002B6097" w:rsidRPr="003F0AA3">
              <w:rPr>
                <w:rFonts w:ascii="Helvetica" w:hAnsi="Helvetica" w:cs="HelveticaNeue-Roman"/>
                <w:b/>
                <w:sz w:val="20"/>
                <w:szCs w:val="20"/>
                <w:u w:val="single"/>
              </w:rPr>
              <w:t>0mths</w:t>
            </w:r>
          </w:p>
          <w:p w:rsidR="003F0AA3" w:rsidRPr="003F0AA3" w:rsidRDefault="003F0AA3" w:rsidP="003F0AA3">
            <w:pPr>
              <w:spacing w:after="0"/>
              <w:rPr>
                <w:rFonts w:ascii="Helvetica" w:hAnsi="Helvetica" w:cs="HelveticaNeue-Roman"/>
                <w:sz w:val="20"/>
                <w:szCs w:val="20"/>
              </w:rPr>
            </w:pPr>
            <w:r w:rsidRPr="003F0AA3">
              <w:rPr>
                <w:rFonts w:ascii="Helvetica" w:hAnsi="Helvetica" w:cs="HelveticaNeue-Roman"/>
                <w:sz w:val="20"/>
                <w:szCs w:val="20"/>
              </w:rPr>
              <w:t xml:space="preserve"> Responds to instructions involving a two-part sequence. Understands humour, e.g. nonsense rhymes, jokes.</w:t>
            </w:r>
            <w:r w:rsidR="00C31911">
              <w:rPr>
                <w:rFonts w:ascii="Helvetica" w:hAnsi="Helvetica" w:cs="HelveticaNeue-Roman"/>
                <w:sz w:val="20"/>
                <w:szCs w:val="20"/>
              </w:rPr>
              <w:t xml:space="preserve"> </w:t>
            </w:r>
            <w:r w:rsidRPr="003F0AA3">
              <w:rPr>
                <w:rFonts w:ascii="Helvetica" w:hAnsi="Helvetica" w:cs="HelveticaNeue-Roman"/>
                <w:sz w:val="20"/>
                <w:szCs w:val="20"/>
              </w:rPr>
              <w:t xml:space="preserve"> Able to follow a story without pictures or props. Listens and responds to ideas expressed by others in conversation or discussion.</w:t>
            </w:r>
          </w:p>
          <w:p w:rsidR="0007209C" w:rsidRPr="003F0AA3" w:rsidRDefault="0007209C" w:rsidP="0007209C">
            <w:pPr>
              <w:spacing w:after="0"/>
              <w:rPr>
                <w:rFonts w:ascii="Helvetica" w:hAnsi="Helvetica" w:cs="HelveticaNeue-Roman"/>
                <w:sz w:val="20"/>
                <w:szCs w:val="20"/>
              </w:rPr>
            </w:pPr>
            <w:r w:rsidRPr="003F0AA3">
              <w:rPr>
                <w:rFonts w:ascii="Helvetica" w:hAnsi="Helvetica" w:cs="HelveticaNeue-Roman"/>
                <w:b/>
                <w:sz w:val="20"/>
                <w:szCs w:val="20"/>
              </w:rPr>
              <w:t>ELG</w:t>
            </w:r>
            <w:r w:rsidRPr="003F0AA3">
              <w:rPr>
                <w:rFonts w:ascii="Helvetica" w:hAnsi="Helvetica" w:cs="HelveticaNeue-Roman"/>
                <w:sz w:val="20"/>
                <w:szCs w:val="20"/>
              </w:rPr>
              <w:t xml:space="preserve"> - </w:t>
            </w:r>
            <w:r w:rsidRPr="003F0AA3">
              <w:rPr>
                <w:rFonts w:ascii="Helvetica" w:hAnsi="Helvetica" w:cs="HelveticaNeue-Roman"/>
                <w:bCs/>
                <w:sz w:val="20"/>
                <w:szCs w:val="20"/>
              </w:rPr>
              <w:t>Children follow instructions involving several ideas or actions. They answer ‘how’ and ‘why’ questions about their experiences and in response to stories or events.</w:t>
            </w:r>
          </w:p>
          <w:p w:rsidR="0007209C" w:rsidRPr="003F0AA3" w:rsidRDefault="0007209C" w:rsidP="0007209C">
            <w:pPr>
              <w:spacing w:after="0"/>
              <w:rPr>
                <w:rFonts w:ascii="Helvetica" w:hAnsi="Helvetica" w:cs="HelveticaNeue-Roman"/>
                <w:b/>
                <w:sz w:val="20"/>
                <w:szCs w:val="20"/>
                <w:u w:val="single"/>
              </w:rPr>
            </w:pPr>
            <w:r w:rsidRPr="003F0AA3">
              <w:rPr>
                <w:rFonts w:ascii="Helvetica" w:hAnsi="Helvetica" w:cs="HelveticaNeue-Roman"/>
                <w:b/>
                <w:sz w:val="20"/>
                <w:szCs w:val="20"/>
                <w:u w:val="single"/>
              </w:rPr>
              <w:t>Speaking – (S)</w:t>
            </w:r>
          </w:p>
          <w:p w:rsidR="002B6097" w:rsidRPr="003F0AA3" w:rsidRDefault="002D70B0" w:rsidP="002B6097">
            <w:pPr>
              <w:spacing w:after="0"/>
              <w:rPr>
                <w:rFonts w:ascii="Helvetica" w:hAnsi="Helvetica" w:cs="HelveticaNeue-Roman"/>
                <w:b/>
                <w:sz w:val="20"/>
                <w:szCs w:val="20"/>
                <w:u w:val="single"/>
              </w:rPr>
            </w:pPr>
            <w:r>
              <w:rPr>
                <w:rFonts w:ascii="Helvetica" w:hAnsi="Helvetica" w:cs="HelveticaNeue-Roman"/>
                <w:b/>
                <w:sz w:val="20"/>
                <w:szCs w:val="20"/>
                <w:u w:val="single"/>
              </w:rPr>
              <w:t>40-6</w:t>
            </w:r>
            <w:r w:rsidR="002B6097" w:rsidRPr="003F0AA3">
              <w:rPr>
                <w:rFonts w:ascii="Helvetica" w:hAnsi="Helvetica" w:cs="HelveticaNeue-Roman"/>
                <w:b/>
                <w:sz w:val="20"/>
                <w:szCs w:val="20"/>
                <w:u w:val="single"/>
              </w:rPr>
              <w:t>0mths</w:t>
            </w:r>
          </w:p>
          <w:p w:rsidR="003F0AA3" w:rsidRPr="003F0AA3" w:rsidRDefault="003F0AA3" w:rsidP="003F0AA3">
            <w:pPr>
              <w:spacing w:after="0"/>
              <w:rPr>
                <w:rFonts w:ascii="Helvetica" w:hAnsi="Helvetica"/>
                <w:sz w:val="20"/>
                <w:szCs w:val="20"/>
              </w:rPr>
            </w:pPr>
            <w:r w:rsidRPr="003F0AA3">
              <w:rPr>
                <w:rFonts w:ascii="Helvetica" w:hAnsi="Helvetica"/>
                <w:sz w:val="20"/>
                <w:szCs w:val="20"/>
              </w:rPr>
              <w:t>Extends vocabulary, especially by grouping and naming, exploring the meaning and sounds of new words.</w:t>
            </w:r>
          </w:p>
          <w:p w:rsidR="003F0AA3" w:rsidRPr="003F0AA3" w:rsidRDefault="003F0AA3" w:rsidP="003F0AA3">
            <w:pPr>
              <w:spacing w:after="0"/>
              <w:rPr>
                <w:rFonts w:ascii="Helvetica" w:hAnsi="Helvetica"/>
                <w:sz w:val="20"/>
                <w:szCs w:val="20"/>
              </w:rPr>
            </w:pPr>
            <w:r w:rsidRPr="003F0AA3">
              <w:rPr>
                <w:rFonts w:ascii="Helvetica" w:hAnsi="Helvetica"/>
                <w:sz w:val="20"/>
                <w:szCs w:val="20"/>
              </w:rPr>
              <w:t xml:space="preserve"> Uses language to imagine and recreate roles and experiences in play situations.</w:t>
            </w:r>
          </w:p>
          <w:p w:rsidR="003F0AA3" w:rsidRPr="003F0AA3" w:rsidRDefault="003F0AA3" w:rsidP="003F0AA3">
            <w:pPr>
              <w:spacing w:after="0"/>
              <w:rPr>
                <w:rFonts w:ascii="Helvetica" w:hAnsi="Helvetica" w:cs="HelveticaNeue-Roman"/>
                <w:b/>
                <w:sz w:val="20"/>
                <w:szCs w:val="20"/>
                <w:u w:val="single"/>
              </w:rPr>
            </w:pPr>
            <w:r w:rsidRPr="003F0AA3">
              <w:rPr>
                <w:rFonts w:ascii="Helvetica" w:hAnsi="Helvetica"/>
                <w:sz w:val="20"/>
                <w:szCs w:val="20"/>
              </w:rPr>
              <w:t xml:space="preserve"> Links statements and sticks to a main theme or intention.</w:t>
            </w:r>
            <w:r w:rsidR="00C31911">
              <w:rPr>
                <w:rFonts w:ascii="Helvetica" w:hAnsi="Helvetica"/>
                <w:sz w:val="20"/>
                <w:szCs w:val="20"/>
              </w:rPr>
              <w:t xml:space="preserve"> </w:t>
            </w:r>
            <w:r w:rsidRPr="003F0AA3">
              <w:rPr>
                <w:rFonts w:ascii="Helvetica" w:hAnsi="Helvetica"/>
                <w:sz w:val="20"/>
                <w:szCs w:val="20"/>
              </w:rPr>
              <w:t>Uses talk to organise, sequence and clarify thinking, ideas, feelings and events. Introduces a storyline or narrative into their play.</w:t>
            </w:r>
          </w:p>
          <w:p w:rsidR="00B63838" w:rsidRPr="00CD4264" w:rsidRDefault="0007209C" w:rsidP="0007209C">
            <w:pPr>
              <w:spacing w:after="0"/>
              <w:rPr>
                <w:rFonts w:ascii="Helvetica" w:hAnsi="Helvetica"/>
                <w:bCs/>
                <w:sz w:val="20"/>
                <w:szCs w:val="20"/>
              </w:rPr>
            </w:pPr>
            <w:r w:rsidRPr="003F0AA3">
              <w:rPr>
                <w:rFonts w:ascii="Helvetica" w:hAnsi="Helvetica"/>
                <w:b/>
                <w:sz w:val="20"/>
                <w:szCs w:val="20"/>
              </w:rPr>
              <w:t xml:space="preserve">ELG </w:t>
            </w:r>
            <w:r w:rsidRPr="003F0AA3">
              <w:rPr>
                <w:rFonts w:ascii="Helvetica" w:hAnsi="Helvetica"/>
                <w:sz w:val="20"/>
                <w:szCs w:val="20"/>
              </w:rPr>
              <w:t xml:space="preserve">- </w:t>
            </w:r>
            <w:r w:rsidRPr="003F0AA3">
              <w:rPr>
                <w:rFonts w:ascii="Helvetica" w:hAnsi="Helvetica"/>
                <w:bCs/>
                <w:sz w:val="20"/>
                <w:szCs w:val="20"/>
              </w:rPr>
              <w:t>Children express themselves effectively, showing awareness of listeners’ needs. They use past, present and future forms accurately when talking about events that have happened or are to happen in the future.  They develop their own narratives and explanations by connecting ideas or events.</w:t>
            </w:r>
          </w:p>
        </w:tc>
        <w:tc>
          <w:tcPr>
            <w:tcW w:w="7440" w:type="dxa"/>
            <w:gridSpan w:val="3"/>
          </w:tcPr>
          <w:p w:rsidR="002B6097" w:rsidRPr="003F0AA3" w:rsidRDefault="002B6097" w:rsidP="002B6097">
            <w:pPr>
              <w:spacing w:after="0"/>
              <w:rPr>
                <w:rFonts w:ascii="Helvetica" w:hAnsi="Helvetica" w:cs="HelveticaNeue-Roman"/>
                <w:b/>
                <w:sz w:val="20"/>
                <w:szCs w:val="20"/>
                <w:u w:val="single"/>
              </w:rPr>
            </w:pPr>
            <w:r w:rsidRPr="003F0AA3">
              <w:rPr>
                <w:rFonts w:ascii="Helvetica" w:hAnsi="Helvetica" w:cs="HelveticaNeue-Roman"/>
                <w:b/>
                <w:sz w:val="20"/>
                <w:szCs w:val="20"/>
                <w:u w:val="single"/>
              </w:rPr>
              <w:t>Moving and Handling</w:t>
            </w:r>
          </w:p>
          <w:p w:rsidR="002B6097" w:rsidRDefault="002D70B0" w:rsidP="002B6097">
            <w:pPr>
              <w:spacing w:after="0"/>
              <w:rPr>
                <w:rFonts w:ascii="Helvetica" w:hAnsi="Helvetica" w:cs="HelveticaNeue-Roman"/>
                <w:b/>
                <w:sz w:val="20"/>
                <w:szCs w:val="20"/>
                <w:u w:val="single"/>
              </w:rPr>
            </w:pPr>
            <w:r>
              <w:rPr>
                <w:rFonts w:ascii="Helvetica" w:hAnsi="Helvetica" w:cs="HelveticaNeue-Roman"/>
                <w:b/>
                <w:sz w:val="20"/>
                <w:szCs w:val="20"/>
                <w:u w:val="single"/>
              </w:rPr>
              <w:t>40-6</w:t>
            </w:r>
            <w:r w:rsidR="002B6097" w:rsidRPr="003F0AA3">
              <w:rPr>
                <w:rFonts w:ascii="Helvetica" w:hAnsi="Helvetica" w:cs="HelveticaNeue-Roman"/>
                <w:b/>
                <w:sz w:val="20"/>
                <w:szCs w:val="20"/>
                <w:u w:val="single"/>
              </w:rPr>
              <w:t>0mths</w:t>
            </w:r>
          </w:p>
          <w:p w:rsidR="003F0AA3" w:rsidRPr="003F0AA3" w:rsidRDefault="003F0AA3" w:rsidP="003F0AA3">
            <w:pPr>
              <w:spacing w:after="0"/>
              <w:rPr>
                <w:rFonts w:ascii="Helvetica" w:hAnsi="Helvetica" w:cs="HelveticaNeue-Roman"/>
                <w:b/>
                <w:sz w:val="20"/>
                <w:szCs w:val="20"/>
                <w:u w:val="single"/>
              </w:rPr>
            </w:pPr>
            <w:r w:rsidRPr="00455E59">
              <w:rPr>
                <w:rFonts w:ascii="Helvetica" w:hAnsi="Helvetica" w:cs="HelveticaNeue-Roman"/>
                <w:sz w:val="21"/>
                <w:szCs w:val="21"/>
              </w:rPr>
              <w:t xml:space="preserve"> Experiments with different ways of moving. Jumps off an object and lands appropriately. Negotiates space successfully when playing racing and chasing games with other children, adjusting speed or changing direction to avoid obstacles. Travels with confidence and skill around, under, over and through balancing and climbing equipment.</w:t>
            </w:r>
            <w:r w:rsidR="00C31911">
              <w:rPr>
                <w:rFonts w:ascii="Helvetica" w:hAnsi="Helvetica" w:cs="HelveticaNeue-Roman"/>
                <w:sz w:val="21"/>
                <w:szCs w:val="21"/>
              </w:rPr>
              <w:t xml:space="preserve"> </w:t>
            </w:r>
            <w:r w:rsidRPr="00455E59">
              <w:rPr>
                <w:rFonts w:ascii="Helvetica" w:hAnsi="Helvetica" w:cs="HelveticaNeue-Roman"/>
                <w:sz w:val="21"/>
                <w:szCs w:val="21"/>
              </w:rPr>
              <w:t xml:space="preserve"> Shows increasing control over an object in pushing, patting, throwing, catching or kicking it. Uses simple tools to effect changes to materials.</w:t>
            </w:r>
            <w:r w:rsidR="00C31911">
              <w:rPr>
                <w:rFonts w:ascii="Helvetica" w:hAnsi="Helvetica" w:cs="HelveticaNeue-Roman"/>
                <w:sz w:val="21"/>
                <w:szCs w:val="21"/>
              </w:rPr>
              <w:t xml:space="preserve"> </w:t>
            </w:r>
            <w:r w:rsidRPr="00455E59">
              <w:rPr>
                <w:rFonts w:ascii="Helvetica" w:hAnsi="Helvetica" w:cs="HelveticaNeue-Roman"/>
                <w:sz w:val="21"/>
                <w:szCs w:val="21"/>
              </w:rPr>
              <w:t xml:space="preserve"> Handles tools, objects, construction and malleable materials safely and with increasing control. Shows a preference for a dominant hand.</w:t>
            </w:r>
            <w:r w:rsidR="00C31911">
              <w:rPr>
                <w:rFonts w:ascii="Helvetica" w:hAnsi="Helvetica" w:cs="HelveticaNeue-Roman"/>
                <w:sz w:val="21"/>
                <w:szCs w:val="21"/>
              </w:rPr>
              <w:t xml:space="preserve"> </w:t>
            </w:r>
            <w:r w:rsidRPr="00455E59">
              <w:rPr>
                <w:rFonts w:ascii="Helvetica" w:hAnsi="Helvetica" w:cs="HelveticaNeue-Roman"/>
                <w:sz w:val="21"/>
                <w:szCs w:val="21"/>
              </w:rPr>
              <w:t xml:space="preserve"> Begins to use anticlockwise movement and retrace vertical lines. Begins to form recognisable letters.</w:t>
            </w:r>
            <w:r w:rsidR="00C31911">
              <w:rPr>
                <w:rFonts w:ascii="Helvetica" w:hAnsi="Helvetica" w:cs="HelveticaNeue-Roman"/>
                <w:sz w:val="21"/>
                <w:szCs w:val="21"/>
              </w:rPr>
              <w:t xml:space="preserve"> </w:t>
            </w:r>
            <w:r w:rsidRPr="00455E59">
              <w:rPr>
                <w:rFonts w:ascii="Helvetica" w:hAnsi="Helvetica" w:cs="HelveticaNeue-Roman"/>
                <w:sz w:val="21"/>
                <w:szCs w:val="21"/>
              </w:rPr>
              <w:t xml:space="preserve"> Uses a pencil and holds it effectively to form recognisable letters, most of which are correctly formed</w:t>
            </w:r>
          </w:p>
          <w:p w:rsidR="0007209C" w:rsidRPr="003F0AA3" w:rsidRDefault="0007209C" w:rsidP="0007209C">
            <w:pPr>
              <w:spacing w:after="0"/>
              <w:rPr>
                <w:rFonts w:ascii="Helvetica" w:hAnsi="Helvetica" w:cs="HelveticaNeue-Roman"/>
                <w:b/>
                <w:bCs/>
                <w:sz w:val="20"/>
                <w:szCs w:val="20"/>
              </w:rPr>
            </w:pPr>
            <w:r w:rsidRPr="003F0AA3">
              <w:rPr>
                <w:rFonts w:ascii="Helvetica" w:hAnsi="Helvetica" w:cs="HelveticaNeue-Roman"/>
                <w:b/>
                <w:bCs/>
                <w:sz w:val="20"/>
                <w:szCs w:val="20"/>
              </w:rPr>
              <w:t xml:space="preserve">ELG - </w:t>
            </w:r>
            <w:r w:rsidRPr="003F0AA3">
              <w:rPr>
                <w:rFonts w:ascii="Helvetica" w:hAnsi="Helvetica" w:cs="HelveticaNeue-Roman"/>
                <w:bCs/>
                <w:sz w:val="20"/>
                <w:szCs w:val="20"/>
              </w:rPr>
              <w:t>Children show good control and co-ordination in large and small movements.  They move confidently in a range of ways, safely negotiating space. They handle equipment and tools effectively, including pencils for writing.</w:t>
            </w:r>
          </w:p>
          <w:p w:rsidR="0007209C" w:rsidRDefault="0007209C" w:rsidP="0007209C">
            <w:pPr>
              <w:spacing w:after="0"/>
              <w:rPr>
                <w:rFonts w:ascii="Helvetica" w:hAnsi="Helvetica" w:cs="HelveticaNeue-Roman"/>
                <w:b/>
                <w:sz w:val="20"/>
                <w:szCs w:val="20"/>
                <w:u w:val="single"/>
              </w:rPr>
            </w:pPr>
            <w:r w:rsidRPr="003F0AA3">
              <w:rPr>
                <w:rFonts w:ascii="Helvetica" w:hAnsi="Helvetica" w:cs="HelveticaNeue-Roman"/>
                <w:b/>
                <w:sz w:val="20"/>
                <w:szCs w:val="20"/>
                <w:u w:val="single"/>
              </w:rPr>
              <w:t>Health and self-care – (HSC)</w:t>
            </w:r>
            <w:r w:rsidR="00CD4264">
              <w:rPr>
                <w:rFonts w:ascii="Helvetica" w:hAnsi="Helvetica" w:cs="HelveticaNeue-Roman"/>
                <w:b/>
                <w:sz w:val="20"/>
                <w:szCs w:val="20"/>
                <w:u w:val="single"/>
              </w:rPr>
              <w:t xml:space="preserve"> 40-6</w:t>
            </w:r>
            <w:r w:rsidR="00CD4264" w:rsidRPr="003F0AA3">
              <w:rPr>
                <w:rFonts w:ascii="Helvetica" w:hAnsi="Helvetica" w:cs="HelveticaNeue-Roman"/>
                <w:b/>
                <w:sz w:val="20"/>
                <w:szCs w:val="20"/>
                <w:u w:val="single"/>
              </w:rPr>
              <w:t>0mths</w:t>
            </w:r>
          </w:p>
          <w:p w:rsidR="003F0AA3" w:rsidRPr="00455E59" w:rsidRDefault="003F0AA3" w:rsidP="003F0AA3">
            <w:pPr>
              <w:spacing w:after="0"/>
              <w:rPr>
                <w:rFonts w:ascii="Helvetica" w:hAnsi="Helvetica"/>
                <w:sz w:val="21"/>
                <w:szCs w:val="21"/>
              </w:rPr>
            </w:pPr>
            <w:r w:rsidRPr="00455E59">
              <w:rPr>
                <w:rFonts w:ascii="Helvetica" w:hAnsi="Helvetica"/>
                <w:sz w:val="21"/>
                <w:szCs w:val="21"/>
              </w:rPr>
              <w:t>Eats a healthy range of foodstuffs and understands need for variety in food.</w:t>
            </w:r>
          </w:p>
          <w:p w:rsidR="003F0AA3" w:rsidRPr="003F0AA3" w:rsidRDefault="003F0AA3" w:rsidP="003F0AA3">
            <w:pPr>
              <w:spacing w:after="0"/>
              <w:rPr>
                <w:rFonts w:ascii="Helvetica" w:hAnsi="Helvetica" w:cs="HelveticaNeue-Roman"/>
                <w:b/>
                <w:sz w:val="20"/>
                <w:szCs w:val="20"/>
                <w:u w:val="single"/>
              </w:rPr>
            </w:pPr>
            <w:r w:rsidRPr="00455E59">
              <w:rPr>
                <w:rFonts w:ascii="Helvetica" w:hAnsi="Helvetica"/>
                <w:sz w:val="21"/>
                <w:szCs w:val="21"/>
              </w:rPr>
              <w:t xml:space="preserve"> Usually dry and clean during the day. Shows some understanding</w:t>
            </w:r>
            <w:r w:rsidR="00C31911">
              <w:rPr>
                <w:rFonts w:ascii="Helvetica" w:hAnsi="Helvetica"/>
                <w:sz w:val="21"/>
                <w:szCs w:val="21"/>
              </w:rPr>
              <w:t xml:space="preserve"> that good practices with regard </w:t>
            </w:r>
            <w:r w:rsidRPr="00455E59">
              <w:rPr>
                <w:rFonts w:ascii="Helvetica" w:hAnsi="Helvetica"/>
                <w:sz w:val="21"/>
                <w:szCs w:val="21"/>
              </w:rPr>
              <w:t>to exercise, eating, sleeping and hygiene can contribute to good health. Shows understanding of the need for safety when tackling new challenges, and considers and manages some risks. Shows understanding of how to transport and store equipment safely. Practices some appropriate safety measures without direct supervision.</w:t>
            </w:r>
          </w:p>
          <w:p w:rsidR="00B63838" w:rsidRPr="003F0AA3" w:rsidRDefault="0007209C" w:rsidP="00DD0C37">
            <w:pPr>
              <w:spacing w:after="0"/>
              <w:rPr>
                <w:rFonts w:ascii="Helvetica" w:hAnsi="Helvetica"/>
                <w:bCs/>
                <w:sz w:val="20"/>
                <w:szCs w:val="20"/>
              </w:rPr>
            </w:pPr>
            <w:r w:rsidRPr="003F0AA3">
              <w:rPr>
                <w:rFonts w:ascii="Helvetica" w:hAnsi="Helvetica"/>
                <w:b/>
                <w:bCs/>
                <w:sz w:val="20"/>
                <w:szCs w:val="20"/>
              </w:rPr>
              <w:t>ELG -</w:t>
            </w:r>
            <w:r w:rsidRPr="003F0AA3">
              <w:rPr>
                <w:rFonts w:ascii="Helvetica" w:hAnsi="Helvetica"/>
                <w:bCs/>
                <w:sz w:val="20"/>
                <w:szCs w:val="20"/>
              </w:rPr>
              <w:t xml:space="preserve"> Children know the importance for good health of physical exercise, and a healthy diet, and talk about ways to keep healthy and safe. They manage their own basic hygiene and personal needs successfully, including dressing and going to the toilet independently.</w:t>
            </w:r>
          </w:p>
        </w:tc>
      </w:tr>
      <w:tr w:rsidR="00B63838" w:rsidRPr="00D41AFC" w:rsidTr="008A1FAF">
        <w:trPr>
          <w:trHeight w:val="274"/>
        </w:trPr>
        <w:tc>
          <w:tcPr>
            <w:tcW w:w="22320" w:type="dxa"/>
            <w:gridSpan w:val="8"/>
            <w:tcBorders>
              <w:bottom w:val="single" w:sz="4" w:space="0" w:color="auto"/>
            </w:tcBorders>
            <w:vAlign w:val="center"/>
          </w:tcPr>
          <w:p w:rsidR="00B63838" w:rsidRPr="003908E8" w:rsidRDefault="003908E8" w:rsidP="00D41AFC">
            <w:pPr>
              <w:spacing w:after="0"/>
              <w:jc w:val="center"/>
              <w:rPr>
                <w:rFonts w:ascii="Helvetica" w:hAnsi="Helvetica"/>
              </w:rPr>
            </w:pPr>
            <w:r w:rsidRPr="003908E8">
              <w:rPr>
                <w:rFonts w:ascii="Helvetica" w:hAnsi="Helvetica" w:cs="HelveticaNeue-Bold"/>
                <w:b/>
                <w:bCs/>
                <w:sz w:val="36"/>
                <w:szCs w:val="48"/>
              </w:rPr>
              <w:t>The Specific Areas of L</w:t>
            </w:r>
            <w:r w:rsidR="00B63838" w:rsidRPr="003908E8">
              <w:rPr>
                <w:rFonts w:ascii="Helvetica" w:hAnsi="Helvetica" w:cs="HelveticaNeue-Bold"/>
                <w:b/>
                <w:bCs/>
                <w:sz w:val="36"/>
                <w:szCs w:val="48"/>
              </w:rPr>
              <w:t>earning</w:t>
            </w:r>
          </w:p>
        </w:tc>
      </w:tr>
      <w:tr w:rsidR="00AB4132" w:rsidRPr="00D41AFC" w:rsidTr="003F0AA3">
        <w:trPr>
          <w:trHeight w:val="435"/>
        </w:trPr>
        <w:tc>
          <w:tcPr>
            <w:tcW w:w="5580" w:type="dxa"/>
            <w:shd w:val="clear" w:color="auto" w:fill="7030A0"/>
            <w:vAlign w:val="center"/>
          </w:tcPr>
          <w:p w:rsidR="00B63838" w:rsidRPr="003908E8" w:rsidRDefault="00B63838" w:rsidP="00D41AFC">
            <w:pPr>
              <w:spacing w:after="0"/>
              <w:jc w:val="center"/>
              <w:rPr>
                <w:rFonts w:ascii="Helvetica" w:hAnsi="Helvetica"/>
                <w:b/>
                <w:sz w:val="24"/>
              </w:rPr>
            </w:pPr>
            <w:r w:rsidRPr="003908E8">
              <w:rPr>
                <w:rFonts w:ascii="Helvetica" w:hAnsi="Helvetica" w:cs="HelveticaNeue-Light"/>
                <w:b/>
                <w:sz w:val="24"/>
              </w:rPr>
              <w:t>Literacy</w:t>
            </w:r>
          </w:p>
        </w:tc>
        <w:tc>
          <w:tcPr>
            <w:tcW w:w="5580" w:type="dxa"/>
            <w:gridSpan w:val="3"/>
            <w:shd w:val="clear" w:color="auto" w:fill="7030A0"/>
            <w:vAlign w:val="center"/>
          </w:tcPr>
          <w:p w:rsidR="00B63838" w:rsidRPr="003908E8" w:rsidRDefault="00B63838" w:rsidP="00D41AFC">
            <w:pPr>
              <w:spacing w:after="0"/>
              <w:jc w:val="center"/>
              <w:rPr>
                <w:rFonts w:ascii="Helvetica" w:hAnsi="Helvetica"/>
                <w:b/>
                <w:sz w:val="24"/>
              </w:rPr>
            </w:pPr>
            <w:r w:rsidRPr="003908E8">
              <w:rPr>
                <w:rFonts w:ascii="Helvetica" w:hAnsi="Helvetica" w:cs="HelveticaNeue-Light"/>
                <w:b/>
                <w:sz w:val="24"/>
              </w:rPr>
              <w:t>Mathematics</w:t>
            </w:r>
          </w:p>
        </w:tc>
        <w:tc>
          <w:tcPr>
            <w:tcW w:w="5580" w:type="dxa"/>
            <w:gridSpan w:val="3"/>
            <w:shd w:val="clear" w:color="auto" w:fill="7030A0"/>
            <w:vAlign w:val="center"/>
          </w:tcPr>
          <w:p w:rsidR="00B63838" w:rsidRPr="003908E8" w:rsidRDefault="00B63838" w:rsidP="00D41AFC">
            <w:pPr>
              <w:spacing w:after="0"/>
              <w:jc w:val="center"/>
              <w:rPr>
                <w:rFonts w:ascii="Helvetica" w:hAnsi="Helvetica"/>
                <w:b/>
                <w:sz w:val="24"/>
              </w:rPr>
            </w:pPr>
            <w:r w:rsidRPr="003908E8">
              <w:rPr>
                <w:rFonts w:ascii="Helvetica" w:hAnsi="Helvetica" w:cs="HelveticaNeue-Light"/>
                <w:b/>
                <w:sz w:val="24"/>
              </w:rPr>
              <w:t>Understanding the World</w:t>
            </w:r>
          </w:p>
        </w:tc>
        <w:tc>
          <w:tcPr>
            <w:tcW w:w="5580" w:type="dxa"/>
            <w:shd w:val="clear" w:color="auto" w:fill="7030A0"/>
            <w:vAlign w:val="center"/>
          </w:tcPr>
          <w:p w:rsidR="00B63838" w:rsidRPr="003908E8" w:rsidRDefault="00B63838" w:rsidP="00D41AFC">
            <w:pPr>
              <w:spacing w:after="0"/>
              <w:jc w:val="center"/>
              <w:rPr>
                <w:rFonts w:ascii="Helvetica" w:hAnsi="Helvetica"/>
                <w:b/>
                <w:sz w:val="24"/>
              </w:rPr>
            </w:pPr>
            <w:r w:rsidRPr="003908E8">
              <w:rPr>
                <w:rFonts w:ascii="Helvetica" w:hAnsi="Helvetica" w:cs="HelveticaNeue-Light"/>
                <w:b/>
                <w:sz w:val="24"/>
              </w:rPr>
              <w:t>Expressive Arts and Design</w:t>
            </w:r>
          </w:p>
        </w:tc>
      </w:tr>
      <w:tr w:rsidR="00AB4132" w:rsidRPr="00D41AFC" w:rsidTr="00E824A8">
        <w:trPr>
          <w:trHeight w:val="416"/>
        </w:trPr>
        <w:tc>
          <w:tcPr>
            <w:tcW w:w="5580" w:type="dxa"/>
          </w:tcPr>
          <w:p w:rsidR="0007209C" w:rsidRPr="004E356C" w:rsidRDefault="0007209C" w:rsidP="0007209C">
            <w:pPr>
              <w:spacing w:after="0"/>
              <w:rPr>
                <w:rFonts w:ascii="Helvetica" w:hAnsi="Helvetica" w:cs="HelveticaNeue-Roman"/>
                <w:b/>
                <w:sz w:val="20"/>
                <w:szCs w:val="20"/>
                <w:u w:val="single"/>
              </w:rPr>
            </w:pPr>
            <w:r w:rsidRPr="004E356C">
              <w:rPr>
                <w:rFonts w:ascii="Helvetica" w:hAnsi="Helvetica" w:cs="HelveticaNeue-Roman"/>
                <w:b/>
                <w:sz w:val="20"/>
                <w:szCs w:val="20"/>
                <w:u w:val="single"/>
              </w:rPr>
              <w:t>Reading – (R)</w:t>
            </w:r>
          </w:p>
          <w:p w:rsidR="00C31911" w:rsidRDefault="002D70B0" w:rsidP="003F0AA3">
            <w:pPr>
              <w:spacing w:after="0"/>
              <w:rPr>
                <w:rFonts w:ascii="Helvetica" w:hAnsi="Helvetica" w:cs="HelveticaNeue-Roman"/>
                <w:b/>
                <w:sz w:val="20"/>
                <w:szCs w:val="20"/>
                <w:u w:val="single"/>
              </w:rPr>
            </w:pPr>
            <w:r>
              <w:rPr>
                <w:rFonts w:ascii="Helvetica" w:hAnsi="Helvetica" w:cs="HelveticaNeue-Roman"/>
                <w:b/>
                <w:sz w:val="20"/>
                <w:szCs w:val="20"/>
                <w:u w:val="single"/>
              </w:rPr>
              <w:t>40-6</w:t>
            </w:r>
            <w:r w:rsidR="002B6097" w:rsidRPr="004E356C">
              <w:rPr>
                <w:rFonts w:ascii="Helvetica" w:hAnsi="Helvetica" w:cs="HelveticaNeue-Roman"/>
                <w:b/>
                <w:sz w:val="20"/>
                <w:szCs w:val="20"/>
                <w:u w:val="single"/>
              </w:rPr>
              <w:t>0mths</w:t>
            </w:r>
          </w:p>
          <w:p w:rsidR="003F0AA3" w:rsidRPr="004E356C" w:rsidRDefault="003F0AA3" w:rsidP="003F0AA3">
            <w:pPr>
              <w:spacing w:after="0"/>
              <w:rPr>
                <w:rFonts w:ascii="Helvetica" w:hAnsi="Helvetica" w:cs="HelveticaNeue-Roman"/>
                <w:sz w:val="20"/>
                <w:szCs w:val="20"/>
              </w:rPr>
            </w:pPr>
            <w:r w:rsidRPr="004E356C">
              <w:rPr>
                <w:rFonts w:ascii="Helvetica" w:hAnsi="Helvetica" w:cs="HelveticaNeue-Roman"/>
                <w:sz w:val="20"/>
                <w:szCs w:val="20"/>
              </w:rPr>
              <w:t xml:space="preserve"> Continues a rhyming string.</w:t>
            </w:r>
            <w:r w:rsidR="00C31911">
              <w:rPr>
                <w:rFonts w:ascii="Helvetica" w:hAnsi="Helvetica" w:cs="HelveticaNeue-Roman"/>
                <w:sz w:val="20"/>
                <w:szCs w:val="20"/>
              </w:rPr>
              <w:t xml:space="preserve"> </w:t>
            </w:r>
            <w:r w:rsidRPr="004E356C">
              <w:rPr>
                <w:rFonts w:ascii="Helvetica" w:hAnsi="Helvetica" w:cs="HelveticaNeue-Roman"/>
                <w:sz w:val="20"/>
                <w:szCs w:val="20"/>
              </w:rPr>
              <w:t xml:space="preserve"> Hears and says the initial sound in words.</w:t>
            </w:r>
            <w:r w:rsidR="00C31911">
              <w:rPr>
                <w:rFonts w:ascii="Helvetica" w:hAnsi="Helvetica" w:cs="HelveticaNeue-Roman"/>
                <w:sz w:val="20"/>
                <w:szCs w:val="20"/>
              </w:rPr>
              <w:t xml:space="preserve"> </w:t>
            </w:r>
            <w:r w:rsidRPr="004E356C">
              <w:rPr>
                <w:rFonts w:ascii="Helvetica" w:hAnsi="Helvetica" w:cs="HelveticaNeue-Roman"/>
                <w:sz w:val="20"/>
                <w:szCs w:val="20"/>
              </w:rPr>
              <w:t xml:space="preserve"> Can segment the sounds in simple words and blend them together and knows which letters represent some of them. Links sounds to letters, naming and sounding the letters of the alphabet.</w:t>
            </w:r>
            <w:r w:rsidR="00C31911">
              <w:rPr>
                <w:rFonts w:ascii="Helvetica" w:hAnsi="Helvetica" w:cs="HelveticaNeue-Roman"/>
                <w:sz w:val="20"/>
                <w:szCs w:val="20"/>
              </w:rPr>
              <w:t xml:space="preserve"> </w:t>
            </w:r>
            <w:r w:rsidRPr="004E356C">
              <w:rPr>
                <w:rFonts w:ascii="Helvetica" w:hAnsi="Helvetica" w:cs="HelveticaNeue-Roman"/>
                <w:sz w:val="20"/>
                <w:szCs w:val="20"/>
              </w:rPr>
              <w:t xml:space="preserve"> Begins to read words and simple sentences. Uses vocabulary and forms of speech that are increasingly influenced by their experiences of books. Enjoys an increasing range of books. Knows that information can be retrieved from books and computers.</w:t>
            </w:r>
          </w:p>
          <w:p w:rsidR="0007209C" w:rsidRDefault="0007209C" w:rsidP="0007209C">
            <w:pPr>
              <w:spacing w:after="0"/>
              <w:rPr>
                <w:rFonts w:ascii="Helvetica" w:hAnsi="Helvetica" w:cs="HelveticaNeue-Roman"/>
                <w:bCs/>
                <w:sz w:val="20"/>
                <w:szCs w:val="20"/>
              </w:rPr>
            </w:pPr>
            <w:r w:rsidRPr="004E356C">
              <w:rPr>
                <w:rFonts w:ascii="Helvetica" w:hAnsi="Helvetica" w:cs="HelveticaNeue-Roman"/>
                <w:b/>
                <w:bCs/>
                <w:sz w:val="20"/>
                <w:szCs w:val="20"/>
              </w:rPr>
              <w:t xml:space="preserve">ELG - </w:t>
            </w:r>
            <w:r w:rsidRPr="004E356C">
              <w:rPr>
                <w:rFonts w:ascii="Helvetica" w:hAnsi="Helvetica" w:cs="HelveticaNeue-Roman"/>
                <w:bCs/>
                <w:sz w:val="20"/>
                <w:szCs w:val="20"/>
              </w:rPr>
              <w:t>Children read and understand simple sentences. They use phonic knowledge to decode regular words and read them aloud accurately. They also read some common irregular words. They demonstrate understanding when talking with others about what they have read.</w:t>
            </w:r>
          </w:p>
          <w:p w:rsidR="00BD3533" w:rsidRPr="004A0FC7" w:rsidRDefault="00BD3533" w:rsidP="0007209C">
            <w:pPr>
              <w:spacing w:after="0"/>
              <w:rPr>
                <w:rFonts w:ascii="Helvetica" w:hAnsi="Helvetica" w:cs="HelveticaNeue-Roman"/>
                <w:b/>
                <w:bCs/>
                <w:sz w:val="20"/>
                <w:szCs w:val="20"/>
                <w:u w:val="single"/>
              </w:rPr>
            </w:pPr>
            <w:r w:rsidRPr="00BD3533">
              <w:rPr>
                <w:rFonts w:ascii="Helvetica" w:hAnsi="Helvetica" w:cs="HelveticaNeue-Roman"/>
                <w:b/>
                <w:bCs/>
                <w:sz w:val="20"/>
                <w:szCs w:val="20"/>
              </w:rPr>
              <w:t>Writing</w:t>
            </w:r>
            <w:r w:rsidR="004A0FC7">
              <w:rPr>
                <w:rFonts w:ascii="Helvetica" w:hAnsi="Helvetica" w:cs="HelveticaNeue-Roman"/>
                <w:b/>
                <w:bCs/>
                <w:sz w:val="20"/>
                <w:szCs w:val="20"/>
              </w:rPr>
              <w:t xml:space="preserve"> </w:t>
            </w:r>
            <w:r w:rsidR="002D70B0">
              <w:rPr>
                <w:rFonts w:ascii="Helvetica" w:hAnsi="Helvetica" w:cs="HelveticaNeue-Roman"/>
                <w:b/>
                <w:bCs/>
                <w:sz w:val="20"/>
                <w:szCs w:val="20"/>
                <w:u w:val="single"/>
              </w:rPr>
              <w:t>40-6</w:t>
            </w:r>
            <w:r w:rsidR="004A0FC7" w:rsidRPr="004A0FC7">
              <w:rPr>
                <w:rFonts w:ascii="Helvetica" w:hAnsi="Helvetica" w:cs="HelveticaNeue-Roman"/>
                <w:b/>
                <w:bCs/>
                <w:sz w:val="20"/>
                <w:szCs w:val="20"/>
                <w:u w:val="single"/>
              </w:rPr>
              <w:t xml:space="preserve">0 </w:t>
            </w:r>
            <w:proofErr w:type="spellStart"/>
            <w:r w:rsidR="004A0FC7" w:rsidRPr="004A0FC7">
              <w:rPr>
                <w:rFonts w:ascii="Helvetica" w:hAnsi="Helvetica" w:cs="HelveticaNeue-Roman"/>
                <w:b/>
                <w:bCs/>
                <w:sz w:val="20"/>
                <w:szCs w:val="20"/>
                <w:u w:val="single"/>
              </w:rPr>
              <w:t>mths</w:t>
            </w:r>
            <w:proofErr w:type="spellEnd"/>
          </w:p>
          <w:p w:rsidR="004A0FC7" w:rsidRPr="004A0FC7" w:rsidRDefault="004A0FC7" w:rsidP="0007209C">
            <w:pPr>
              <w:spacing w:after="0"/>
              <w:rPr>
                <w:rFonts w:ascii="Helvetica" w:hAnsi="Helvetica"/>
                <w:sz w:val="20"/>
                <w:szCs w:val="20"/>
              </w:rPr>
            </w:pPr>
            <w:r w:rsidRPr="004A0FC7">
              <w:rPr>
                <w:rFonts w:ascii="Helvetica" w:hAnsi="Helvetica"/>
                <w:sz w:val="20"/>
                <w:szCs w:val="20"/>
              </w:rPr>
              <w:t>Uses some clearly identifiable letters to communicate meaning, representing some sounds correctly and in sequence.</w:t>
            </w:r>
          </w:p>
          <w:p w:rsidR="00F103A2" w:rsidRPr="004A0FC7" w:rsidRDefault="004A0FC7" w:rsidP="00DD0C37">
            <w:pPr>
              <w:spacing w:after="0"/>
              <w:rPr>
                <w:rFonts w:ascii="Helvetica" w:hAnsi="Helvetica"/>
                <w:b/>
                <w:bCs/>
                <w:sz w:val="20"/>
                <w:szCs w:val="20"/>
              </w:rPr>
            </w:pPr>
            <w:r w:rsidRPr="004A0FC7">
              <w:rPr>
                <w:rFonts w:ascii="Helvetica" w:hAnsi="Helvetica"/>
                <w:b/>
                <w:sz w:val="20"/>
                <w:szCs w:val="20"/>
              </w:rPr>
              <w:t>ELG -</w:t>
            </w:r>
            <w:r w:rsidRPr="004A0FC7">
              <w:rPr>
                <w:rFonts w:ascii="Helvetica" w:hAnsi="Helvetica"/>
                <w:bCs/>
                <w:sz w:val="20"/>
                <w:szCs w:val="20"/>
              </w:rPr>
              <w:t>Children use their phonic knowledge to write words in ways which match their spoken sounds. They also write some irregular common words. They write simple sentences which can be read by themselves and others. Some words are spelt correctly and others are phonetically plausible.</w:t>
            </w:r>
          </w:p>
        </w:tc>
        <w:tc>
          <w:tcPr>
            <w:tcW w:w="5580" w:type="dxa"/>
            <w:gridSpan w:val="3"/>
          </w:tcPr>
          <w:p w:rsidR="0007209C" w:rsidRPr="004E356C" w:rsidRDefault="0007209C" w:rsidP="0007209C">
            <w:pPr>
              <w:spacing w:after="0"/>
              <w:rPr>
                <w:rFonts w:ascii="Helvetica" w:hAnsi="Helvetica" w:cs="HelveticaNeue-Roman"/>
                <w:b/>
                <w:sz w:val="20"/>
                <w:szCs w:val="20"/>
                <w:u w:val="single"/>
              </w:rPr>
            </w:pPr>
            <w:r w:rsidRPr="004E356C">
              <w:rPr>
                <w:rFonts w:ascii="Helvetica" w:hAnsi="Helvetica" w:cs="HelveticaNeue-Roman"/>
                <w:b/>
                <w:sz w:val="20"/>
                <w:szCs w:val="20"/>
                <w:u w:val="single"/>
              </w:rPr>
              <w:t>Numbers – (N)</w:t>
            </w:r>
          </w:p>
          <w:p w:rsidR="002B6097" w:rsidRPr="004E356C" w:rsidRDefault="002D70B0" w:rsidP="002B6097">
            <w:pPr>
              <w:spacing w:after="0"/>
              <w:rPr>
                <w:rFonts w:ascii="Helvetica" w:hAnsi="Helvetica" w:cs="HelveticaNeue-Roman"/>
                <w:b/>
                <w:sz w:val="20"/>
                <w:szCs w:val="20"/>
                <w:u w:val="single"/>
              </w:rPr>
            </w:pPr>
            <w:r>
              <w:rPr>
                <w:rFonts w:ascii="Helvetica" w:hAnsi="Helvetica" w:cs="HelveticaNeue-Roman"/>
                <w:b/>
                <w:sz w:val="20"/>
                <w:szCs w:val="20"/>
                <w:u w:val="single"/>
              </w:rPr>
              <w:t>40-6</w:t>
            </w:r>
            <w:r w:rsidR="002B6097" w:rsidRPr="004E356C">
              <w:rPr>
                <w:rFonts w:ascii="Helvetica" w:hAnsi="Helvetica" w:cs="HelveticaNeue-Roman"/>
                <w:b/>
                <w:sz w:val="20"/>
                <w:szCs w:val="20"/>
                <w:u w:val="single"/>
              </w:rPr>
              <w:t>0mths</w:t>
            </w:r>
          </w:p>
          <w:p w:rsidR="002B6097" w:rsidRPr="00C31911" w:rsidRDefault="003F0AA3" w:rsidP="003F0AA3">
            <w:pPr>
              <w:spacing w:after="0"/>
              <w:rPr>
                <w:rFonts w:ascii="Helvetica" w:hAnsi="Helvetica" w:cs="HelveticaNeue-Roman"/>
                <w:sz w:val="20"/>
                <w:szCs w:val="20"/>
              </w:rPr>
            </w:pPr>
            <w:r w:rsidRPr="004E356C">
              <w:rPr>
                <w:rFonts w:ascii="Helvetica" w:hAnsi="Helvetica" w:cs="HelveticaNeue-Roman"/>
                <w:sz w:val="20"/>
                <w:szCs w:val="20"/>
              </w:rPr>
              <w:t>In practical activities and discussion, beginning to use the vocabulary involved in adding and subtracting. Records, using marks that they can interpret and explain. Begins to identify own mathematical problems based on own interests and fascinations</w:t>
            </w:r>
          </w:p>
          <w:p w:rsidR="0007209C" w:rsidRPr="004E356C" w:rsidRDefault="0007209C" w:rsidP="0007209C">
            <w:pPr>
              <w:spacing w:after="0"/>
              <w:rPr>
                <w:rFonts w:ascii="Helvetica" w:hAnsi="Helvetica" w:cs="HelveticaNeue-Roman"/>
                <w:bCs/>
                <w:sz w:val="20"/>
                <w:szCs w:val="20"/>
              </w:rPr>
            </w:pPr>
            <w:r w:rsidRPr="004E356C">
              <w:rPr>
                <w:rFonts w:ascii="Helvetica" w:hAnsi="Helvetica" w:cs="HelveticaNeue-Roman"/>
                <w:b/>
                <w:bCs/>
                <w:sz w:val="20"/>
                <w:szCs w:val="20"/>
              </w:rPr>
              <w:t xml:space="preserve">ELG - </w:t>
            </w:r>
            <w:r w:rsidRPr="004E356C">
              <w:rPr>
                <w:rFonts w:ascii="Helvetica" w:hAnsi="Helvetica" w:cs="HelveticaNeue-Roman"/>
                <w:bCs/>
                <w:sz w:val="20"/>
                <w:szCs w:val="20"/>
              </w:rPr>
              <w:t>Children count reliably with numbers from one to 20, place them in order and say which number is one more or one less than a given number. Using quantities and objects, they add and subtract two single-digit numbers and count on or back to find the answer. They solve problems, including doubling, halving and sharing.</w:t>
            </w:r>
          </w:p>
          <w:p w:rsidR="004E356C" w:rsidRPr="004E356C" w:rsidRDefault="004E356C" w:rsidP="004E356C">
            <w:pPr>
              <w:spacing w:after="0"/>
              <w:rPr>
                <w:rFonts w:ascii="Helvetica" w:hAnsi="Helvetica" w:cs="HelveticaNeue-Roman"/>
                <w:b/>
                <w:sz w:val="20"/>
                <w:szCs w:val="20"/>
              </w:rPr>
            </w:pPr>
            <w:r w:rsidRPr="004E356C">
              <w:rPr>
                <w:rFonts w:ascii="Helvetica" w:hAnsi="Helvetica" w:cs="HelveticaNeue-Roman"/>
                <w:b/>
                <w:sz w:val="20"/>
                <w:szCs w:val="20"/>
              </w:rPr>
              <w:t>Shape, space and measure – (SSM)</w:t>
            </w:r>
          </w:p>
          <w:p w:rsidR="00E824A8" w:rsidRDefault="004E356C" w:rsidP="004E356C">
            <w:pPr>
              <w:spacing w:after="0"/>
              <w:rPr>
                <w:rFonts w:ascii="Helvetica" w:hAnsi="Helvetica"/>
                <w:sz w:val="20"/>
                <w:szCs w:val="20"/>
              </w:rPr>
            </w:pPr>
            <w:r w:rsidRPr="004E356C">
              <w:rPr>
                <w:rFonts w:ascii="Helvetica" w:hAnsi="Helvetica"/>
                <w:sz w:val="20"/>
                <w:szCs w:val="20"/>
              </w:rPr>
              <w:t xml:space="preserve"> </w:t>
            </w:r>
            <w:r w:rsidR="002D70B0">
              <w:rPr>
                <w:rFonts w:ascii="Helvetica" w:hAnsi="Helvetica"/>
                <w:b/>
                <w:sz w:val="20"/>
                <w:szCs w:val="20"/>
                <w:u w:val="single"/>
              </w:rPr>
              <w:t>40-6</w:t>
            </w:r>
            <w:r w:rsidR="00E824A8" w:rsidRPr="00E824A8">
              <w:rPr>
                <w:rFonts w:ascii="Helvetica" w:hAnsi="Helvetica"/>
                <w:b/>
                <w:sz w:val="20"/>
                <w:szCs w:val="20"/>
                <w:u w:val="single"/>
              </w:rPr>
              <w:t>0mths</w:t>
            </w:r>
          </w:p>
          <w:p w:rsidR="004E356C" w:rsidRPr="004E356C" w:rsidRDefault="004E356C" w:rsidP="004E356C">
            <w:pPr>
              <w:spacing w:after="0"/>
              <w:rPr>
                <w:rFonts w:ascii="Helvetica" w:hAnsi="Helvetica"/>
                <w:sz w:val="20"/>
                <w:szCs w:val="20"/>
              </w:rPr>
            </w:pPr>
            <w:r w:rsidRPr="004E356C">
              <w:rPr>
                <w:rFonts w:ascii="Helvetica" w:hAnsi="Helvetica"/>
                <w:sz w:val="20"/>
                <w:szCs w:val="20"/>
              </w:rPr>
              <w:t xml:space="preserve"> Uses everyday language related to time.</w:t>
            </w:r>
          </w:p>
          <w:p w:rsidR="004E356C" w:rsidRPr="004E356C" w:rsidRDefault="004E356C" w:rsidP="004E356C">
            <w:pPr>
              <w:spacing w:after="0"/>
              <w:rPr>
                <w:rFonts w:ascii="Helvetica" w:hAnsi="Helvetica"/>
                <w:sz w:val="20"/>
                <w:szCs w:val="20"/>
              </w:rPr>
            </w:pPr>
            <w:r w:rsidRPr="004E356C">
              <w:rPr>
                <w:rFonts w:ascii="Helvetica" w:hAnsi="Helvetica"/>
                <w:sz w:val="20"/>
                <w:szCs w:val="20"/>
              </w:rPr>
              <w:t xml:space="preserve"> Beginning to use everyday language related to money.</w:t>
            </w:r>
          </w:p>
          <w:p w:rsidR="004E356C" w:rsidRPr="004E356C" w:rsidRDefault="004E356C" w:rsidP="004E356C">
            <w:pPr>
              <w:spacing w:after="0"/>
              <w:rPr>
                <w:rFonts w:ascii="Helvetica" w:hAnsi="Helvetica"/>
                <w:sz w:val="20"/>
                <w:szCs w:val="20"/>
              </w:rPr>
            </w:pPr>
            <w:r w:rsidRPr="004E356C">
              <w:rPr>
                <w:rFonts w:ascii="Helvetica" w:hAnsi="Helvetica"/>
                <w:sz w:val="20"/>
                <w:szCs w:val="20"/>
              </w:rPr>
              <w:t xml:space="preserve"> Orders and sequences familiar events.</w:t>
            </w:r>
          </w:p>
          <w:p w:rsidR="004E356C" w:rsidRDefault="004E356C" w:rsidP="004E356C">
            <w:pPr>
              <w:spacing w:after="0"/>
              <w:rPr>
                <w:rFonts w:ascii="Helvetica" w:hAnsi="Helvetica"/>
                <w:sz w:val="20"/>
                <w:szCs w:val="20"/>
              </w:rPr>
            </w:pPr>
            <w:r w:rsidRPr="004E356C">
              <w:rPr>
                <w:rFonts w:ascii="Helvetica" w:hAnsi="Helvetica"/>
                <w:sz w:val="20"/>
                <w:szCs w:val="20"/>
              </w:rPr>
              <w:t>Measures short periods of time in simple ways.</w:t>
            </w:r>
          </w:p>
          <w:p w:rsidR="004E356C" w:rsidRPr="004E356C" w:rsidRDefault="004E356C" w:rsidP="004E356C">
            <w:pPr>
              <w:spacing w:after="0"/>
              <w:rPr>
                <w:rFonts w:ascii="Helvetica" w:hAnsi="Helvetica"/>
                <w:bCs/>
                <w:sz w:val="20"/>
                <w:szCs w:val="20"/>
              </w:rPr>
            </w:pPr>
            <w:r w:rsidRPr="004E356C">
              <w:rPr>
                <w:rFonts w:ascii="Helvetica" w:hAnsi="Helvetica"/>
                <w:b/>
                <w:sz w:val="20"/>
                <w:szCs w:val="20"/>
              </w:rPr>
              <w:t xml:space="preserve">ELG </w:t>
            </w:r>
            <w:r w:rsidRPr="004E356C">
              <w:rPr>
                <w:rFonts w:ascii="Helvetica" w:hAnsi="Helvetica"/>
                <w:sz w:val="20"/>
                <w:szCs w:val="20"/>
              </w:rPr>
              <w:t xml:space="preserve">- </w:t>
            </w:r>
            <w:r w:rsidRPr="004E356C">
              <w:rPr>
                <w:rFonts w:ascii="Helvetica" w:hAnsi="Helvetica"/>
                <w:bCs/>
                <w:sz w:val="20"/>
                <w:szCs w:val="20"/>
              </w:rPr>
              <w:t>Children use everyday language to talk about size, weight, capacity, position, distance, time and money to compare quantities and objects and to solve problems.</w:t>
            </w:r>
          </w:p>
          <w:p w:rsidR="00B63838" w:rsidRPr="004E356C" w:rsidRDefault="004E356C" w:rsidP="00D41AFC">
            <w:pPr>
              <w:spacing w:after="0"/>
              <w:rPr>
                <w:rFonts w:ascii="Helvetica" w:hAnsi="Helvetica"/>
                <w:bCs/>
                <w:sz w:val="19"/>
                <w:szCs w:val="19"/>
              </w:rPr>
            </w:pPr>
            <w:r w:rsidRPr="004E356C">
              <w:rPr>
                <w:rFonts w:ascii="Helvetica" w:hAnsi="Helvetica"/>
                <w:bCs/>
                <w:sz w:val="20"/>
                <w:szCs w:val="20"/>
              </w:rPr>
              <w:t>They recognise, create and describe patterns. They explore characteristics of everyday objects and shapes and use mathematical language to describe them.</w:t>
            </w:r>
          </w:p>
        </w:tc>
        <w:tc>
          <w:tcPr>
            <w:tcW w:w="5580" w:type="dxa"/>
            <w:gridSpan w:val="3"/>
          </w:tcPr>
          <w:p w:rsidR="0007209C" w:rsidRPr="004E356C" w:rsidRDefault="0007209C" w:rsidP="0007209C">
            <w:pPr>
              <w:spacing w:after="0"/>
              <w:rPr>
                <w:rFonts w:ascii="Helvetica" w:hAnsi="Helvetica" w:cs="HelveticaNeue-Roman"/>
                <w:b/>
                <w:sz w:val="20"/>
                <w:szCs w:val="20"/>
                <w:u w:val="single"/>
              </w:rPr>
            </w:pPr>
            <w:r w:rsidRPr="004E356C">
              <w:rPr>
                <w:rFonts w:ascii="Helvetica" w:hAnsi="Helvetica" w:cs="HelveticaNeue-Roman"/>
                <w:b/>
                <w:sz w:val="20"/>
                <w:szCs w:val="20"/>
                <w:u w:val="single"/>
              </w:rPr>
              <w:t>People and communities – (PC)</w:t>
            </w:r>
          </w:p>
          <w:p w:rsidR="002B6097" w:rsidRDefault="002D70B0" w:rsidP="002B6097">
            <w:pPr>
              <w:spacing w:after="0"/>
              <w:rPr>
                <w:rFonts w:ascii="Helvetica" w:hAnsi="Helvetica" w:cs="HelveticaNeue-Roman"/>
                <w:b/>
                <w:sz w:val="20"/>
                <w:szCs w:val="20"/>
                <w:u w:val="single"/>
              </w:rPr>
            </w:pPr>
            <w:r>
              <w:rPr>
                <w:rFonts w:ascii="Helvetica" w:hAnsi="Helvetica" w:cs="HelveticaNeue-Roman"/>
                <w:b/>
                <w:sz w:val="20"/>
                <w:szCs w:val="20"/>
                <w:u w:val="single"/>
              </w:rPr>
              <w:t>40-6</w:t>
            </w:r>
            <w:r w:rsidR="002B6097" w:rsidRPr="004E356C">
              <w:rPr>
                <w:rFonts w:ascii="Helvetica" w:hAnsi="Helvetica" w:cs="HelveticaNeue-Roman"/>
                <w:b/>
                <w:sz w:val="20"/>
                <w:szCs w:val="20"/>
                <w:u w:val="single"/>
              </w:rPr>
              <w:t>0mths</w:t>
            </w:r>
          </w:p>
          <w:p w:rsidR="00CD4264" w:rsidRPr="00D41AFC" w:rsidRDefault="00CD4264" w:rsidP="00CD4264">
            <w:pPr>
              <w:spacing w:after="0"/>
              <w:rPr>
                <w:rFonts w:ascii="Helvetica" w:hAnsi="Helvetica" w:cs="HelveticaNeue-Roman"/>
                <w:sz w:val="20"/>
                <w:szCs w:val="20"/>
              </w:rPr>
            </w:pPr>
            <w:r w:rsidRPr="00D41AFC">
              <w:rPr>
                <w:rFonts w:ascii="Helvetica" w:hAnsi="Helvetica" w:cs="HelveticaNeue-Roman"/>
                <w:sz w:val="20"/>
                <w:szCs w:val="20"/>
              </w:rPr>
              <w:t>Enjoys joining in with family customs and routines</w:t>
            </w:r>
          </w:p>
          <w:p w:rsidR="0007209C" w:rsidRPr="004E356C" w:rsidRDefault="0007209C" w:rsidP="0007209C">
            <w:pPr>
              <w:spacing w:after="0"/>
              <w:rPr>
                <w:rFonts w:ascii="Helvetica" w:hAnsi="Helvetica" w:cs="HelveticaNeue-Roman"/>
                <w:bCs/>
                <w:sz w:val="20"/>
                <w:szCs w:val="20"/>
              </w:rPr>
            </w:pPr>
            <w:r w:rsidRPr="004E356C">
              <w:rPr>
                <w:rFonts w:ascii="Helvetica" w:hAnsi="Helvetica" w:cs="HelveticaNeue-Roman"/>
                <w:b/>
                <w:sz w:val="20"/>
                <w:szCs w:val="20"/>
              </w:rPr>
              <w:t>ELG -</w:t>
            </w:r>
            <w:r w:rsidRPr="004E356C">
              <w:rPr>
                <w:rFonts w:ascii="Helvetica" w:hAnsi="Helvetica" w:cs="HelveticaNeue-Roman"/>
                <w:bCs/>
                <w:sz w:val="20"/>
                <w:szCs w:val="20"/>
              </w:rPr>
              <w:t>Children talk about past and present events in their own lives and in the lives of family members. They know that other children don’t always enjoy the same things, and are sensitive to this. They know about similarities and differences between themselves and others, and among families, communities and traditions.</w:t>
            </w:r>
          </w:p>
          <w:p w:rsidR="0007209C" w:rsidRPr="004E356C" w:rsidRDefault="0007209C" w:rsidP="0007209C">
            <w:pPr>
              <w:spacing w:after="0"/>
              <w:rPr>
                <w:rFonts w:ascii="Helvetica" w:hAnsi="Helvetica" w:cs="HelveticaNeue-Roman"/>
                <w:b/>
                <w:sz w:val="20"/>
                <w:szCs w:val="20"/>
                <w:u w:val="single"/>
              </w:rPr>
            </w:pPr>
            <w:r w:rsidRPr="004E356C">
              <w:rPr>
                <w:rFonts w:ascii="Helvetica" w:hAnsi="Helvetica" w:cs="HelveticaNeue-Roman"/>
                <w:b/>
                <w:sz w:val="20"/>
                <w:szCs w:val="20"/>
                <w:u w:val="single"/>
              </w:rPr>
              <w:t>The world – (W)</w:t>
            </w:r>
          </w:p>
          <w:p w:rsidR="002B6097" w:rsidRDefault="002D70B0" w:rsidP="002B6097">
            <w:pPr>
              <w:spacing w:after="0"/>
              <w:rPr>
                <w:rFonts w:ascii="Helvetica" w:hAnsi="Helvetica" w:cs="HelveticaNeue-Roman"/>
                <w:b/>
                <w:sz w:val="20"/>
                <w:szCs w:val="20"/>
                <w:u w:val="single"/>
              </w:rPr>
            </w:pPr>
            <w:r>
              <w:rPr>
                <w:rFonts w:ascii="Helvetica" w:hAnsi="Helvetica" w:cs="HelveticaNeue-Roman"/>
                <w:b/>
                <w:sz w:val="20"/>
                <w:szCs w:val="20"/>
                <w:u w:val="single"/>
              </w:rPr>
              <w:t>40-6</w:t>
            </w:r>
            <w:r w:rsidR="002B6097" w:rsidRPr="004E356C">
              <w:rPr>
                <w:rFonts w:ascii="Helvetica" w:hAnsi="Helvetica" w:cs="HelveticaNeue-Roman"/>
                <w:b/>
                <w:sz w:val="20"/>
                <w:szCs w:val="20"/>
                <w:u w:val="single"/>
              </w:rPr>
              <w:t>0mths</w:t>
            </w:r>
          </w:p>
          <w:p w:rsidR="004E356C" w:rsidRPr="00D41AFC" w:rsidRDefault="004E356C" w:rsidP="004E356C">
            <w:pPr>
              <w:spacing w:after="0"/>
              <w:rPr>
                <w:rFonts w:ascii="Helvetica" w:hAnsi="Helvetica" w:cs="HelveticaNeue-Roman"/>
                <w:sz w:val="20"/>
                <w:szCs w:val="20"/>
              </w:rPr>
            </w:pPr>
            <w:r w:rsidRPr="00D41AFC">
              <w:rPr>
                <w:rFonts w:ascii="Helvetica" w:hAnsi="Helvetica" w:cs="HelveticaNeue-Roman"/>
                <w:sz w:val="20"/>
                <w:szCs w:val="20"/>
              </w:rPr>
              <w:t xml:space="preserve"> Looks closely at similarities, differences, patterns and change.</w:t>
            </w:r>
          </w:p>
          <w:p w:rsidR="0007209C" w:rsidRPr="004E356C" w:rsidRDefault="0007209C" w:rsidP="0007209C">
            <w:pPr>
              <w:spacing w:after="0"/>
              <w:rPr>
                <w:rFonts w:ascii="Helvetica" w:hAnsi="Helvetica" w:cs="HelveticaNeue-Roman"/>
                <w:bCs/>
                <w:sz w:val="20"/>
                <w:szCs w:val="20"/>
              </w:rPr>
            </w:pPr>
            <w:r w:rsidRPr="004E356C">
              <w:rPr>
                <w:rFonts w:ascii="Helvetica" w:hAnsi="Helvetica" w:cs="HelveticaNeue-Roman"/>
                <w:b/>
                <w:sz w:val="20"/>
                <w:szCs w:val="20"/>
              </w:rPr>
              <w:t xml:space="preserve">ELG </w:t>
            </w:r>
            <w:r w:rsidRPr="004E356C">
              <w:rPr>
                <w:rFonts w:ascii="Helvetica" w:hAnsi="Helvetica" w:cs="HelveticaNeue-Roman"/>
                <w:sz w:val="20"/>
                <w:szCs w:val="20"/>
              </w:rPr>
              <w:t xml:space="preserve">- </w:t>
            </w:r>
            <w:r w:rsidRPr="004E356C">
              <w:rPr>
                <w:rFonts w:ascii="Helvetica" w:hAnsi="Helvetica" w:cs="HelveticaNeue-Roman"/>
                <w:bCs/>
                <w:sz w:val="20"/>
                <w:szCs w:val="20"/>
              </w:rPr>
              <w:t>Children know about similarities and differences in relation to places, objects, materials and living things.</w:t>
            </w:r>
          </w:p>
          <w:p w:rsidR="0007209C" w:rsidRPr="004E356C" w:rsidRDefault="0007209C" w:rsidP="0007209C">
            <w:pPr>
              <w:spacing w:after="0"/>
              <w:rPr>
                <w:rFonts w:ascii="Helvetica" w:hAnsi="Helvetica" w:cs="HelveticaNeue-Roman"/>
                <w:bCs/>
                <w:sz w:val="20"/>
                <w:szCs w:val="20"/>
              </w:rPr>
            </w:pPr>
            <w:r w:rsidRPr="004E356C">
              <w:rPr>
                <w:rFonts w:ascii="Helvetica" w:hAnsi="Helvetica" w:cs="HelveticaNeue-Roman"/>
                <w:bCs/>
                <w:sz w:val="20"/>
                <w:szCs w:val="20"/>
              </w:rPr>
              <w:t>They talk about the features of their own immediate environment and how environments might vary from one another. They make observations of animals and plants and explain why some things occur, and talk about changes.</w:t>
            </w:r>
          </w:p>
          <w:p w:rsidR="0007209C" w:rsidRPr="004E356C" w:rsidRDefault="0007209C" w:rsidP="0007209C">
            <w:pPr>
              <w:spacing w:after="0"/>
              <w:rPr>
                <w:rFonts w:ascii="Helvetica" w:hAnsi="Helvetica" w:cs="HelveticaNeue-Roman"/>
                <w:b/>
                <w:sz w:val="20"/>
                <w:szCs w:val="20"/>
                <w:u w:val="single"/>
              </w:rPr>
            </w:pPr>
            <w:r w:rsidRPr="004E356C">
              <w:rPr>
                <w:rFonts w:ascii="Helvetica" w:hAnsi="Helvetica" w:cs="HelveticaNeue-Roman"/>
                <w:b/>
                <w:sz w:val="20"/>
                <w:szCs w:val="20"/>
                <w:u w:val="single"/>
              </w:rPr>
              <w:t>Technology – (T)</w:t>
            </w:r>
          </w:p>
          <w:p w:rsidR="00E824A8" w:rsidRDefault="002D70B0" w:rsidP="004E356C">
            <w:pPr>
              <w:spacing w:after="0"/>
              <w:rPr>
                <w:rFonts w:ascii="Helvetica" w:hAnsi="Helvetica" w:cs="HelveticaNeue-Roman"/>
                <w:b/>
                <w:sz w:val="20"/>
                <w:szCs w:val="20"/>
                <w:u w:val="single"/>
              </w:rPr>
            </w:pPr>
            <w:r>
              <w:rPr>
                <w:rFonts w:ascii="Helvetica" w:hAnsi="Helvetica" w:cs="HelveticaNeue-Roman"/>
                <w:b/>
                <w:sz w:val="20"/>
                <w:szCs w:val="20"/>
                <w:u w:val="single"/>
              </w:rPr>
              <w:t>40-6</w:t>
            </w:r>
            <w:r w:rsidR="002B6097" w:rsidRPr="004E356C">
              <w:rPr>
                <w:rFonts w:ascii="Helvetica" w:hAnsi="Helvetica" w:cs="HelveticaNeue-Roman"/>
                <w:b/>
                <w:sz w:val="20"/>
                <w:szCs w:val="20"/>
                <w:u w:val="single"/>
              </w:rPr>
              <w:t>0mths</w:t>
            </w:r>
          </w:p>
          <w:p w:rsidR="00B63838" w:rsidRPr="00E824A8" w:rsidRDefault="004E356C" w:rsidP="00DD0C37">
            <w:pPr>
              <w:spacing w:after="0"/>
              <w:rPr>
                <w:rFonts w:ascii="Helvetica" w:hAnsi="Helvetica"/>
                <w:bCs/>
                <w:sz w:val="20"/>
                <w:szCs w:val="20"/>
              </w:rPr>
            </w:pPr>
            <w:r>
              <w:rPr>
                <w:rFonts w:ascii="Helvetica" w:hAnsi="Helvetica"/>
                <w:sz w:val="20"/>
                <w:szCs w:val="20"/>
              </w:rPr>
              <w:t xml:space="preserve"> </w:t>
            </w:r>
            <w:r w:rsidRPr="00D41AFC">
              <w:rPr>
                <w:rFonts w:ascii="Helvetica" w:hAnsi="Helvetica"/>
                <w:sz w:val="20"/>
                <w:szCs w:val="20"/>
              </w:rPr>
              <w:t>Completes a simple program on a computer.</w:t>
            </w:r>
            <w:r>
              <w:rPr>
                <w:rFonts w:ascii="Helvetica" w:hAnsi="Helvetica"/>
                <w:sz w:val="20"/>
                <w:szCs w:val="20"/>
              </w:rPr>
              <w:t xml:space="preserve">. </w:t>
            </w:r>
            <w:r w:rsidRPr="00D41AFC">
              <w:rPr>
                <w:rFonts w:ascii="Helvetica" w:hAnsi="Helvetica"/>
                <w:sz w:val="20"/>
                <w:szCs w:val="20"/>
              </w:rPr>
              <w:t>Uses ICT hardware to interact with age-appropriate computer software.</w:t>
            </w:r>
            <w:r w:rsidR="0007209C" w:rsidRPr="004E356C">
              <w:rPr>
                <w:rFonts w:ascii="Helvetica" w:hAnsi="Helvetica"/>
                <w:b/>
                <w:sz w:val="20"/>
                <w:szCs w:val="20"/>
              </w:rPr>
              <w:t xml:space="preserve">ELG </w:t>
            </w:r>
            <w:r w:rsidR="0007209C" w:rsidRPr="004E356C">
              <w:rPr>
                <w:rFonts w:ascii="Helvetica" w:hAnsi="Helvetica"/>
                <w:sz w:val="20"/>
                <w:szCs w:val="20"/>
              </w:rPr>
              <w:t xml:space="preserve">- </w:t>
            </w:r>
            <w:r w:rsidR="0007209C" w:rsidRPr="004E356C">
              <w:rPr>
                <w:rFonts w:ascii="Helvetica" w:hAnsi="Helvetica"/>
                <w:bCs/>
                <w:sz w:val="20"/>
                <w:szCs w:val="20"/>
              </w:rPr>
              <w:t>Children recognise that a range of technology is used in places such as homes and schools. They select and use technology for particular purposes.</w:t>
            </w:r>
          </w:p>
        </w:tc>
        <w:tc>
          <w:tcPr>
            <w:tcW w:w="5580" w:type="dxa"/>
          </w:tcPr>
          <w:p w:rsidR="002B6097" w:rsidRPr="004E356C" w:rsidRDefault="002B6097" w:rsidP="002B6097">
            <w:pPr>
              <w:spacing w:after="0"/>
              <w:rPr>
                <w:rFonts w:ascii="Helvetica" w:hAnsi="Helvetica" w:cs="HelveticaNeue-Roman"/>
                <w:b/>
                <w:sz w:val="20"/>
                <w:szCs w:val="20"/>
                <w:u w:val="single"/>
              </w:rPr>
            </w:pPr>
            <w:r w:rsidRPr="004E356C">
              <w:rPr>
                <w:rFonts w:ascii="Helvetica" w:hAnsi="Helvetica" w:cs="HelveticaNeue-Roman"/>
                <w:b/>
                <w:sz w:val="20"/>
                <w:szCs w:val="20"/>
                <w:u w:val="single"/>
              </w:rPr>
              <w:t>Exploring and using media and materials – (EMM)</w:t>
            </w:r>
          </w:p>
          <w:p w:rsidR="00E824A8" w:rsidRDefault="002D70B0" w:rsidP="004E356C">
            <w:pPr>
              <w:spacing w:after="0"/>
              <w:rPr>
                <w:rFonts w:ascii="Helvetica" w:hAnsi="Helvetica" w:cs="HelveticaNeue-Roman"/>
                <w:b/>
                <w:sz w:val="20"/>
                <w:szCs w:val="20"/>
                <w:u w:val="single"/>
              </w:rPr>
            </w:pPr>
            <w:r>
              <w:rPr>
                <w:rFonts w:ascii="Helvetica" w:hAnsi="Helvetica" w:cs="HelveticaNeue-Roman"/>
                <w:b/>
                <w:sz w:val="20"/>
                <w:szCs w:val="20"/>
                <w:u w:val="single"/>
              </w:rPr>
              <w:t>40-6</w:t>
            </w:r>
            <w:r w:rsidR="002B6097" w:rsidRPr="004E356C">
              <w:rPr>
                <w:rFonts w:ascii="Helvetica" w:hAnsi="Helvetica" w:cs="HelveticaNeue-Roman"/>
                <w:b/>
                <w:sz w:val="20"/>
                <w:szCs w:val="20"/>
                <w:u w:val="single"/>
              </w:rPr>
              <w:t>0mths</w:t>
            </w:r>
          </w:p>
          <w:p w:rsidR="004E356C" w:rsidRPr="00E824A8" w:rsidRDefault="004E356C" w:rsidP="004E356C">
            <w:pPr>
              <w:spacing w:after="0"/>
              <w:rPr>
                <w:rFonts w:ascii="Helvetica" w:hAnsi="Helvetica" w:cs="HelveticaNeue-Roman"/>
                <w:b/>
                <w:sz w:val="20"/>
                <w:szCs w:val="20"/>
                <w:u w:val="single"/>
              </w:rPr>
            </w:pPr>
            <w:r w:rsidRPr="00D41AFC">
              <w:rPr>
                <w:rFonts w:ascii="Helvetica" w:hAnsi="Helvetica" w:cs="HelveticaNeue-Roman"/>
                <w:sz w:val="20"/>
                <w:szCs w:val="20"/>
              </w:rPr>
              <w:t xml:space="preserve"> Experiments to create different textures.</w:t>
            </w:r>
          </w:p>
          <w:p w:rsidR="004E356C" w:rsidRPr="00D41AFC" w:rsidRDefault="004E356C" w:rsidP="004E356C">
            <w:pPr>
              <w:spacing w:after="0"/>
              <w:rPr>
                <w:rFonts w:ascii="Helvetica" w:hAnsi="Helvetica" w:cs="HelveticaNeue-Roman"/>
                <w:sz w:val="20"/>
                <w:szCs w:val="20"/>
              </w:rPr>
            </w:pPr>
            <w:r w:rsidRPr="00D41AFC">
              <w:rPr>
                <w:rFonts w:ascii="Helvetica" w:hAnsi="Helvetica" w:cs="HelveticaNeue-Roman"/>
                <w:sz w:val="20"/>
                <w:szCs w:val="20"/>
              </w:rPr>
              <w:t>Understands that different media can be combined to create new effects. Selects appropriate resources and adapts work where necessary. Selects tools and techniques needed to shape, assemble and join materials they are using.</w:t>
            </w:r>
          </w:p>
          <w:p w:rsidR="002B6097" w:rsidRPr="004E356C" w:rsidRDefault="002B6097" w:rsidP="002B6097">
            <w:pPr>
              <w:spacing w:after="0"/>
              <w:rPr>
                <w:rFonts w:ascii="Helvetica" w:hAnsi="Helvetica" w:cs="HelveticaNeue-Roman"/>
                <w:bCs/>
                <w:sz w:val="20"/>
                <w:szCs w:val="20"/>
              </w:rPr>
            </w:pPr>
            <w:r w:rsidRPr="004E356C">
              <w:rPr>
                <w:rFonts w:ascii="Helvetica" w:hAnsi="Helvetica" w:cs="HelveticaNeue-Roman"/>
                <w:b/>
                <w:sz w:val="20"/>
                <w:szCs w:val="20"/>
              </w:rPr>
              <w:t xml:space="preserve">ELG </w:t>
            </w:r>
            <w:r w:rsidRPr="004E356C">
              <w:rPr>
                <w:rFonts w:ascii="Helvetica" w:hAnsi="Helvetica" w:cs="HelveticaNeue-Roman"/>
                <w:sz w:val="20"/>
                <w:szCs w:val="20"/>
              </w:rPr>
              <w:t xml:space="preserve">– </w:t>
            </w:r>
            <w:r w:rsidRPr="004E356C">
              <w:rPr>
                <w:rFonts w:ascii="Helvetica" w:hAnsi="Helvetica" w:cs="HelveticaNeue-Roman"/>
                <w:bCs/>
                <w:sz w:val="20"/>
                <w:szCs w:val="20"/>
              </w:rPr>
              <w:t>Children sing songs, make music and dance, and experiment with ways of changing them. They safely use and explore a variety of materials, tools and techniques, experimenting with colour, design, texture, form and function.</w:t>
            </w:r>
          </w:p>
          <w:p w:rsidR="003F0AA3" w:rsidRPr="004E356C" w:rsidRDefault="002B6097" w:rsidP="003F0AA3">
            <w:pPr>
              <w:spacing w:after="0"/>
              <w:rPr>
                <w:rFonts w:ascii="Helvetica" w:hAnsi="Helvetica" w:cs="HelveticaNeue-Roman"/>
                <w:b/>
                <w:sz w:val="20"/>
                <w:szCs w:val="20"/>
                <w:u w:val="single"/>
              </w:rPr>
            </w:pPr>
            <w:r w:rsidRPr="004E356C">
              <w:rPr>
                <w:rFonts w:ascii="Helvetica" w:hAnsi="Helvetica" w:cs="HelveticaNeue-Roman"/>
                <w:b/>
                <w:sz w:val="20"/>
                <w:szCs w:val="20"/>
                <w:u w:val="single"/>
              </w:rPr>
              <w:t>Being imaginative – (BI)</w:t>
            </w:r>
          </w:p>
          <w:p w:rsidR="00E824A8" w:rsidRDefault="002D70B0" w:rsidP="003F0AA3">
            <w:pPr>
              <w:spacing w:after="0"/>
              <w:rPr>
                <w:rFonts w:ascii="Helvetica" w:hAnsi="Helvetica" w:cs="HelveticaNeue-Roman"/>
                <w:b/>
                <w:sz w:val="20"/>
                <w:szCs w:val="20"/>
                <w:u w:val="single"/>
              </w:rPr>
            </w:pPr>
            <w:r>
              <w:rPr>
                <w:rFonts w:ascii="Helvetica" w:hAnsi="Helvetica" w:cs="HelveticaNeue-Roman"/>
                <w:b/>
                <w:sz w:val="20"/>
                <w:szCs w:val="20"/>
                <w:u w:val="single"/>
              </w:rPr>
              <w:t xml:space="preserve"> 40-6</w:t>
            </w:r>
            <w:r w:rsidR="003F0AA3" w:rsidRPr="004E356C">
              <w:rPr>
                <w:rFonts w:ascii="Helvetica" w:hAnsi="Helvetica" w:cs="HelveticaNeue-Roman"/>
                <w:b/>
                <w:sz w:val="20"/>
                <w:szCs w:val="20"/>
                <w:u w:val="single"/>
              </w:rPr>
              <w:t>0mths</w:t>
            </w:r>
          </w:p>
          <w:p w:rsidR="002B6097" w:rsidRPr="00E824A8" w:rsidRDefault="003F0AA3" w:rsidP="003F0AA3">
            <w:pPr>
              <w:spacing w:after="0"/>
              <w:rPr>
                <w:rFonts w:ascii="Helvetica" w:hAnsi="Helvetica"/>
                <w:sz w:val="20"/>
                <w:szCs w:val="20"/>
              </w:rPr>
            </w:pPr>
            <w:r w:rsidRPr="004E356C">
              <w:rPr>
                <w:rFonts w:ascii="Helvetica" w:hAnsi="Helvetica"/>
                <w:sz w:val="20"/>
                <w:szCs w:val="20"/>
              </w:rPr>
              <w:t xml:space="preserve"> Initiates new combinations of movement and gesture in order to express and respond to feelings, ideas and experiences. Introduces a storyline or narrative into their play. </w:t>
            </w:r>
            <w:r w:rsidR="00E824A8">
              <w:rPr>
                <w:rFonts w:ascii="Helvetica" w:hAnsi="Helvetica"/>
                <w:sz w:val="20"/>
                <w:szCs w:val="20"/>
              </w:rPr>
              <w:t>Pl</w:t>
            </w:r>
            <w:r w:rsidRPr="004E356C">
              <w:rPr>
                <w:rFonts w:ascii="Helvetica" w:hAnsi="Helvetica"/>
                <w:sz w:val="20"/>
                <w:szCs w:val="20"/>
              </w:rPr>
              <w:t>ays cooperatively as part of a group to develop and act out a narrative.</w:t>
            </w:r>
          </w:p>
          <w:p w:rsidR="002B6097" w:rsidRPr="004E356C" w:rsidRDefault="002B6097" w:rsidP="002B6097">
            <w:pPr>
              <w:spacing w:after="0"/>
              <w:rPr>
                <w:rFonts w:ascii="Helvetica" w:hAnsi="Helvetica"/>
                <w:b/>
                <w:sz w:val="20"/>
                <w:szCs w:val="20"/>
                <w:u w:val="single"/>
              </w:rPr>
            </w:pPr>
            <w:r w:rsidRPr="004E356C">
              <w:rPr>
                <w:rFonts w:ascii="Helvetica" w:hAnsi="Helvetica"/>
                <w:b/>
                <w:sz w:val="20"/>
                <w:szCs w:val="20"/>
              </w:rPr>
              <w:t>ELG -</w:t>
            </w:r>
            <w:r w:rsidRPr="004E356C">
              <w:rPr>
                <w:rFonts w:ascii="Helvetica" w:hAnsi="Helvetica"/>
                <w:bCs/>
                <w:sz w:val="20"/>
                <w:szCs w:val="20"/>
              </w:rPr>
              <w:t>Children use what they have learnt about media and materials in original ways, thinking about uses and purposes. They represent their own ideas, thoughts and feelings through design and</w:t>
            </w:r>
          </w:p>
        </w:tc>
      </w:tr>
    </w:tbl>
    <w:p w:rsidR="00B63838" w:rsidRDefault="0007209C" w:rsidP="0007209C">
      <w:pPr>
        <w:pStyle w:val="ListParagraph"/>
        <w:numPr>
          <w:ilvl w:val="0"/>
          <w:numId w:val="4"/>
        </w:numPr>
        <w:rPr>
          <w:rFonts w:ascii="Helvetica" w:hAnsi="Helvetica"/>
        </w:rPr>
      </w:pPr>
      <w:r>
        <w:rPr>
          <w:rFonts w:ascii="Helvetica" w:hAnsi="Helvetica"/>
        </w:rPr>
        <w:lastRenderedPageBreak/>
        <w:t>Depending on children’s individual needs, some objectives may be covered in more than one term.</w:t>
      </w:r>
    </w:p>
    <w:p w:rsidR="0007209C" w:rsidRDefault="0007209C" w:rsidP="0007209C">
      <w:pPr>
        <w:pStyle w:val="ListParagraph"/>
        <w:numPr>
          <w:ilvl w:val="0"/>
          <w:numId w:val="4"/>
        </w:numPr>
        <w:rPr>
          <w:rFonts w:ascii="Helvetica" w:hAnsi="Helvetica"/>
        </w:rPr>
      </w:pPr>
      <w:r>
        <w:rPr>
          <w:rFonts w:ascii="Helvetica" w:hAnsi="Helvetica"/>
        </w:rPr>
        <w:t>If children have exceeded the Early Learning Goals then they will be moved onto the exceeding statements.</w:t>
      </w:r>
    </w:p>
    <w:p w:rsidR="003F0AA3" w:rsidRPr="0007209C" w:rsidRDefault="003F0AA3" w:rsidP="0007209C">
      <w:pPr>
        <w:pStyle w:val="ListParagraph"/>
        <w:numPr>
          <w:ilvl w:val="0"/>
          <w:numId w:val="4"/>
        </w:numPr>
        <w:rPr>
          <w:rFonts w:ascii="Helvetica" w:hAnsi="Helvetica"/>
        </w:rPr>
      </w:pPr>
      <w:r>
        <w:rPr>
          <w:rFonts w:ascii="Helvetica" w:hAnsi="Helvetica"/>
        </w:rPr>
        <w:t>Any areas that a child has not yet achieved from the previous age band will be highlighted and used as next steps for that child – given as targets.</w:t>
      </w:r>
    </w:p>
    <w:sectPr w:rsidR="003F0AA3" w:rsidRPr="0007209C" w:rsidSect="006D222B">
      <w:pgSz w:w="23814" w:h="16839" w:orient="landscape" w:code="8"/>
      <w:pgMar w:top="567" w:right="567" w:bottom="709"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HelveticaNeue-Bold">
    <w:panose1 w:val="00000000000000000000"/>
    <w:charset w:val="00"/>
    <w:family w:val="swiss"/>
    <w:notTrueType/>
    <w:pitch w:val="default"/>
    <w:sig w:usb0="00000003" w:usb1="00000000" w:usb2="00000000" w:usb3="00000000" w:csb0="00000001" w:csb1="00000000"/>
  </w:font>
  <w:font w:name="HelveticaNeue-Light">
    <w:panose1 w:val="00000000000000000000"/>
    <w:charset w:val="00"/>
    <w:family w:val="swiss"/>
    <w:notTrueType/>
    <w:pitch w:val="default"/>
    <w:sig w:usb0="00000003" w:usb1="00000000" w:usb2="00000000" w:usb3="00000000" w:csb0="00000001" w:csb1="00000000"/>
  </w:font>
  <w:font w:name="HelveticaNeue-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25195"/>
    <w:multiLevelType w:val="hybridMultilevel"/>
    <w:tmpl w:val="F4C0E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F8A7768"/>
    <w:multiLevelType w:val="hybridMultilevel"/>
    <w:tmpl w:val="E3DE68FE"/>
    <w:lvl w:ilvl="0" w:tplc="A2D096E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3B7943"/>
    <w:multiLevelType w:val="hybridMultilevel"/>
    <w:tmpl w:val="7A94086A"/>
    <w:lvl w:ilvl="0" w:tplc="0809000F">
      <w:start w:val="2"/>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nsid w:val="7C813C53"/>
    <w:multiLevelType w:val="hybridMultilevel"/>
    <w:tmpl w:val="1A2A1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20"/>
  <w:drawingGridHorizontalSpacing w:val="110"/>
  <w:displayHorizontalDrawingGridEvery w:val="2"/>
  <w:characterSpacingControl w:val="doNotCompress"/>
  <w:compat>
    <w:applyBreakingRules/>
  </w:compat>
  <w:rsids>
    <w:rsidRoot w:val="006D222B"/>
    <w:rsid w:val="0007209C"/>
    <w:rsid w:val="00084DC9"/>
    <w:rsid w:val="000C0487"/>
    <w:rsid w:val="000C2F08"/>
    <w:rsid w:val="000E6554"/>
    <w:rsid w:val="000F508C"/>
    <w:rsid w:val="0010343E"/>
    <w:rsid w:val="00106E98"/>
    <w:rsid w:val="001A5092"/>
    <w:rsid w:val="002020E1"/>
    <w:rsid w:val="0022545A"/>
    <w:rsid w:val="00234B5D"/>
    <w:rsid w:val="0029290C"/>
    <w:rsid w:val="002B6097"/>
    <w:rsid w:val="002D70B0"/>
    <w:rsid w:val="003908E8"/>
    <w:rsid w:val="00393CBA"/>
    <w:rsid w:val="003F0AA3"/>
    <w:rsid w:val="00430DA6"/>
    <w:rsid w:val="00455E59"/>
    <w:rsid w:val="00472E68"/>
    <w:rsid w:val="004A0FC7"/>
    <w:rsid w:val="004E356C"/>
    <w:rsid w:val="004F02C7"/>
    <w:rsid w:val="00547FBF"/>
    <w:rsid w:val="005553DA"/>
    <w:rsid w:val="00557EAC"/>
    <w:rsid w:val="005A6005"/>
    <w:rsid w:val="005B5C19"/>
    <w:rsid w:val="00614B8A"/>
    <w:rsid w:val="006559AE"/>
    <w:rsid w:val="006D222B"/>
    <w:rsid w:val="006F62C1"/>
    <w:rsid w:val="00724F36"/>
    <w:rsid w:val="0076182B"/>
    <w:rsid w:val="00775B7F"/>
    <w:rsid w:val="007F2F0D"/>
    <w:rsid w:val="00837F86"/>
    <w:rsid w:val="00850F67"/>
    <w:rsid w:val="008A1FAF"/>
    <w:rsid w:val="00965021"/>
    <w:rsid w:val="009932EB"/>
    <w:rsid w:val="009F433B"/>
    <w:rsid w:val="00A22E1F"/>
    <w:rsid w:val="00A43705"/>
    <w:rsid w:val="00A83ACE"/>
    <w:rsid w:val="00AB4132"/>
    <w:rsid w:val="00AC3F2B"/>
    <w:rsid w:val="00AC42DC"/>
    <w:rsid w:val="00B255A5"/>
    <w:rsid w:val="00B63838"/>
    <w:rsid w:val="00BD3533"/>
    <w:rsid w:val="00C13817"/>
    <w:rsid w:val="00C22D44"/>
    <w:rsid w:val="00C31911"/>
    <w:rsid w:val="00CB3E13"/>
    <w:rsid w:val="00CD4264"/>
    <w:rsid w:val="00CD4C64"/>
    <w:rsid w:val="00D34866"/>
    <w:rsid w:val="00D41AFC"/>
    <w:rsid w:val="00DA5A63"/>
    <w:rsid w:val="00DD0C37"/>
    <w:rsid w:val="00E215C6"/>
    <w:rsid w:val="00E824A8"/>
    <w:rsid w:val="00F103A2"/>
    <w:rsid w:val="00F216CE"/>
    <w:rsid w:val="00F40209"/>
    <w:rsid w:val="00F63FB4"/>
    <w:rsid w:val="00FA3E2B"/>
    <w:rsid w:val="00FB4FA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F36"/>
    <w:pPr>
      <w:spacing w:after="200"/>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D222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C1381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F36"/>
    <w:pPr>
      <w:spacing w:after="200"/>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D222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C1381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1551</Words>
  <Characters>8841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Development Matters in the Early Years Foundation Stage (EYFS)</vt:lpstr>
    </vt:vector>
  </TitlesOfParts>
  <Company>Bolton Schools ICT Unit</Company>
  <LinksUpToDate>false</LinksUpToDate>
  <CharactersWithSpaces>10372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Development Matters in the Early Years Foundation Stage (EYFS)</dc:title>
  <dc:creator>Any Authorised User</dc:creator>
  <cp:lastModifiedBy>Teresa Mawtus</cp:lastModifiedBy>
  <cp:revision>4</cp:revision>
  <dcterms:created xsi:type="dcterms:W3CDTF">2015-10-22T20:12:00Z</dcterms:created>
  <dcterms:modified xsi:type="dcterms:W3CDTF">2015-10-22T21:42:00Z</dcterms:modified>
</cp:coreProperties>
</file>