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D98A1" w14:textId="52F6E804" w:rsidR="00336404" w:rsidRDefault="00336404" w:rsidP="00336404"/>
    <w:p w14:paraId="5B994AFA" w14:textId="77777777" w:rsidR="00DF59EB" w:rsidRDefault="00DF59EB" w:rsidP="00336404">
      <w:pPr>
        <w:pStyle w:val="3Policytitle"/>
      </w:pPr>
    </w:p>
    <w:p w14:paraId="4425DE1E" w14:textId="23029BB2" w:rsidR="00DF59EB" w:rsidRDefault="00DF59EB" w:rsidP="00336404">
      <w:pPr>
        <w:pStyle w:val="3Policytitle"/>
      </w:pPr>
      <w:r>
        <w:rPr>
          <w:noProof/>
        </w:rPr>
        <w:drawing>
          <wp:inline distT="0" distB="0" distL="0" distR="0" wp14:anchorId="361BCD69" wp14:editId="3CB9A82A">
            <wp:extent cx="6188710" cy="20631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PRU logo 202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2063115"/>
                    </a:xfrm>
                    <a:prstGeom prst="rect">
                      <a:avLst/>
                    </a:prstGeom>
                  </pic:spPr>
                </pic:pic>
              </a:graphicData>
            </a:graphic>
          </wp:inline>
        </w:drawing>
      </w:r>
    </w:p>
    <w:p w14:paraId="199DC790" w14:textId="77777777" w:rsidR="00DF59EB" w:rsidRDefault="00DF59EB" w:rsidP="00336404">
      <w:pPr>
        <w:pStyle w:val="3Policytitle"/>
      </w:pPr>
    </w:p>
    <w:p w14:paraId="207C0F78" w14:textId="77777777" w:rsidR="00DF59EB" w:rsidRDefault="00DF59EB" w:rsidP="00336404">
      <w:pPr>
        <w:pStyle w:val="3Policytitle"/>
      </w:pPr>
    </w:p>
    <w:p w14:paraId="2A0991F7" w14:textId="77777777" w:rsidR="00DF59EB" w:rsidRDefault="001A31E7" w:rsidP="00DF59EB">
      <w:pPr>
        <w:pStyle w:val="3Policytitle"/>
        <w:jc w:val="center"/>
      </w:pPr>
      <w:r>
        <w:t xml:space="preserve">Allergy </w:t>
      </w:r>
      <w:r w:rsidR="00DF59EB">
        <w:t>S</w:t>
      </w:r>
      <w:r>
        <w:t xml:space="preserve">afety </w:t>
      </w:r>
    </w:p>
    <w:p w14:paraId="2E4546B6" w14:textId="44F299F8" w:rsidR="00336404" w:rsidRPr="0062626B" w:rsidRDefault="00DF59EB" w:rsidP="00DF59EB">
      <w:pPr>
        <w:pStyle w:val="3Policytitle"/>
        <w:jc w:val="center"/>
      </w:pPr>
      <w:r>
        <w:t>P</w:t>
      </w:r>
      <w:r w:rsidR="00336404">
        <w:t>olicy</w:t>
      </w:r>
    </w:p>
    <w:p w14:paraId="1BCD9717" w14:textId="77777777" w:rsidR="00336404" w:rsidRPr="001118BF" w:rsidRDefault="00336404" w:rsidP="00336404">
      <w:pPr>
        <w:pStyle w:val="1bodycopy10pt"/>
      </w:pPr>
    </w:p>
    <w:p w14:paraId="392A0E65" w14:textId="652FBE5D" w:rsidR="00336404" w:rsidRDefault="00336404" w:rsidP="00336404">
      <w:pPr>
        <w:pStyle w:val="1bodycopy10pt"/>
        <w:rPr>
          <w:noProof/>
          <w:color w:val="00CF80"/>
          <w:szCs w:val="20"/>
        </w:rPr>
      </w:pPr>
    </w:p>
    <w:p w14:paraId="73A6D89D" w14:textId="174FA1CD" w:rsidR="00FB5AF2" w:rsidRDefault="00FB5AF2" w:rsidP="00336404">
      <w:pPr>
        <w:pStyle w:val="1bodycopy10pt"/>
        <w:rPr>
          <w:noProof/>
          <w:color w:val="00CF80"/>
          <w:szCs w:val="20"/>
        </w:rPr>
      </w:pPr>
    </w:p>
    <w:p w14:paraId="64FEF862" w14:textId="248BA94F" w:rsidR="00FB5AF2" w:rsidRDefault="00FB5AF2" w:rsidP="00336404">
      <w:pPr>
        <w:pStyle w:val="1bodycopy10pt"/>
        <w:rPr>
          <w:noProof/>
          <w:color w:val="00CF80"/>
          <w:szCs w:val="20"/>
        </w:rPr>
      </w:pPr>
    </w:p>
    <w:p w14:paraId="1CEB1025" w14:textId="77777777" w:rsidR="00FB5AF2" w:rsidRDefault="00FB5AF2"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6F3A272B" w14:textId="2F3CCA92" w:rsidR="00DF59EB" w:rsidRDefault="00DF59EB" w:rsidP="00DF59EB">
      <w:pPr>
        <w:spacing w:after="0"/>
        <w:rPr>
          <w:rFonts w:eastAsia="Times New Roman" w:cs="Calibri"/>
          <w:sz w:val="40"/>
          <w:szCs w:val="40"/>
        </w:rPr>
      </w:pPr>
      <w:r>
        <w:rPr>
          <w:rFonts w:eastAsia="Times New Roman" w:cs="Calibri"/>
          <w:sz w:val="40"/>
          <w:szCs w:val="40"/>
        </w:rPr>
        <w:t>Date of Adoption:</w:t>
      </w:r>
      <w:r>
        <w:rPr>
          <w:rFonts w:eastAsia="Times New Roman" w:cs="Calibri"/>
          <w:sz w:val="40"/>
          <w:szCs w:val="40"/>
        </w:rPr>
        <w:tab/>
      </w:r>
      <w:r>
        <w:rPr>
          <w:rFonts w:eastAsia="Times New Roman" w:cs="Calibri"/>
          <w:sz w:val="40"/>
          <w:szCs w:val="40"/>
        </w:rPr>
        <w:tab/>
        <w:t>September 2026</w:t>
      </w:r>
    </w:p>
    <w:p w14:paraId="24FD94A9" w14:textId="4C9DD167" w:rsidR="00DF59EB" w:rsidRDefault="00DF59EB" w:rsidP="00DF59EB">
      <w:pPr>
        <w:spacing w:after="0"/>
        <w:rPr>
          <w:rFonts w:eastAsia="Times New Roman" w:cs="Calibri"/>
          <w:sz w:val="40"/>
          <w:szCs w:val="40"/>
        </w:rPr>
      </w:pPr>
      <w:r>
        <w:rPr>
          <w:rFonts w:eastAsia="Times New Roman" w:cs="Calibri"/>
          <w:sz w:val="40"/>
          <w:szCs w:val="40"/>
        </w:rPr>
        <w:t>Date of Next Review:</w:t>
      </w:r>
      <w:r>
        <w:rPr>
          <w:rFonts w:eastAsia="Times New Roman" w:cs="Calibri"/>
          <w:sz w:val="40"/>
          <w:szCs w:val="40"/>
        </w:rPr>
        <w:tab/>
        <w:t>September 2027</w:t>
      </w: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77F15421" w14:textId="77777777" w:rsidR="00336404" w:rsidRDefault="00336404" w:rsidP="00336404">
      <w:pPr>
        <w:pStyle w:val="1bodycopy10pt"/>
      </w:pPr>
    </w:p>
    <w:p w14:paraId="26C80670" w14:textId="77777777" w:rsidR="00336404" w:rsidRPr="006A6E8C" w:rsidRDefault="00336404" w:rsidP="00336404">
      <w:pPr>
        <w:pStyle w:val="TOCHeading"/>
        <w:spacing w:before="0" w:after="120"/>
        <w:rPr>
          <w:rFonts w:asciiTheme="minorHAnsi" w:hAnsiTheme="minorHAnsi" w:cstheme="minorHAnsi"/>
          <w:b/>
          <w:color w:val="auto"/>
          <w:sz w:val="28"/>
          <w:szCs w:val="28"/>
        </w:rPr>
      </w:pPr>
      <w:r w:rsidRPr="006A6E8C">
        <w:rPr>
          <w:rFonts w:asciiTheme="minorHAnsi" w:hAnsiTheme="minorHAnsi" w:cstheme="minorHAnsi"/>
          <w:b/>
          <w:color w:val="auto"/>
          <w:sz w:val="28"/>
          <w:szCs w:val="28"/>
        </w:rPr>
        <w:lastRenderedPageBreak/>
        <w:t>Contents</w:t>
      </w:r>
    </w:p>
    <w:p w14:paraId="78C2B031" w14:textId="6E4ABF88" w:rsidR="00B11446" w:rsidRPr="006A6E8C" w:rsidRDefault="00336404">
      <w:pPr>
        <w:pStyle w:val="TOC1"/>
        <w:rPr>
          <w:rFonts w:asciiTheme="minorHAnsi" w:eastAsiaTheme="minorEastAsia" w:hAnsiTheme="minorHAnsi" w:cstheme="minorHAnsi"/>
          <w:noProof/>
          <w:kern w:val="2"/>
          <w:sz w:val="24"/>
          <w:lang w:val="en-GB" w:eastAsia="en-GB"/>
          <w14:ligatures w14:val="standardContextual"/>
        </w:rPr>
      </w:pPr>
      <w:r w:rsidRPr="006A6E8C">
        <w:rPr>
          <w:rFonts w:asciiTheme="minorHAnsi" w:hAnsiTheme="minorHAnsi" w:cstheme="minorHAnsi"/>
          <w:bCs/>
          <w:noProof/>
          <w:szCs w:val="20"/>
        </w:rPr>
        <w:fldChar w:fldCharType="begin"/>
      </w:r>
      <w:r w:rsidRPr="006A6E8C">
        <w:rPr>
          <w:rFonts w:asciiTheme="minorHAnsi" w:hAnsiTheme="minorHAnsi" w:cstheme="minorHAnsi"/>
          <w:bCs/>
          <w:noProof/>
          <w:szCs w:val="20"/>
        </w:rPr>
        <w:instrText xml:space="preserve"> TOC \o "1-3" \h \z \u </w:instrText>
      </w:r>
      <w:r w:rsidRPr="006A6E8C">
        <w:rPr>
          <w:rFonts w:asciiTheme="minorHAnsi" w:hAnsiTheme="minorHAnsi" w:cstheme="minorHAnsi"/>
          <w:bCs/>
          <w:noProof/>
          <w:szCs w:val="20"/>
        </w:rPr>
        <w:fldChar w:fldCharType="separate"/>
      </w:r>
      <w:hyperlink w:anchor="_Toc236981024" w:history="1">
        <w:r w:rsidR="00B11446" w:rsidRPr="006A6E8C">
          <w:rPr>
            <w:rStyle w:val="Hyperlink"/>
            <w:rFonts w:asciiTheme="minorHAnsi" w:hAnsiTheme="minorHAnsi" w:cstheme="minorHAnsi"/>
            <w:noProof/>
            <w:color w:val="auto"/>
          </w:rPr>
          <w:t>1. Aims</w:t>
        </w:r>
        <w:r w:rsidR="00B11446" w:rsidRPr="006A6E8C">
          <w:rPr>
            <w:rFonts w:asciiTheme="minorHAnsi" w:hAnsiTheme="minorHAnsi" w:cstheme="minorHAnsi"/>
            <w:noProof/>
            <w:webHidden/>
          </w:rPr>
          <w:tab/>
        </w:r>
        <w:r w:rsidR="00B11446" w:rsidRPr="006A6E8C">
          <w:rPr>
            <w:rFonts w:asciiTheme="minorHAnsi" w:hAnsiTheme="minorHAnsi" w:cstheme="minorHAnsi"/>
            <w:noProof/>
            <w:webHidden/>
          </w:rPr>
          <w:fldChar w:fldCharType="begin"/>
        </w:r>
        <w:r w:rsidR="00B11446" w:rsidRPr="006A6E8C">
          <w:rPr>
            <w:rFonts w:asciiTheme="minorHAnsi" w:hAnsiTheme="minorHAnsi" w:cstheme="minorHAnsi"/>
            <w:noProof/>
            <w:webHidden/>
          </w:rPr>
          <w:instrText xml:space="preserve"> PAGEREF _Toc236981024 \h </w:instrText>
        </w:r>
        <w:r w:rsidR="00B11446" w:rsidRPr="006A6E8C">
          <w:rPr>
            <w:rFonts w:asciiTheme="minorHAnsi" w:hAnsiTheme="minorHAnsi" w:cstheme="minorHAnsi"/>
            <w:noProof/>
            <w:webHidden/>
          </w:rPr>
        </w:r>
        <w:r w:rsidR="00B11446" w:rsidRPr="006A6E8C">
          <w:rPr>
            <w:rFonts w:asciiTheme="minorHAnsi" w:hAnsiTheme="minorHAnsi" w:cstheme="minorHAnsi"/>
            <w:noProof/>
            <w:webHidden/>
          </w:rPr>
          <w:fldChar w:fldCharType="separate"/>
        </w:r>
        <w:r w:rsidR="00522EAE" w:rsidRPr="006A6E8C">
          <w:rPr>
            <w:rFonts w:asciiTheme="minorHAnsi" w:hAnsiTheme="minorHAnsi" w:cstheme="minorHAnsi"/>
            <w:noProof/>
            <w:webHidden/>
          </w:rPr>
          <w:t>3</w:t>
        </w:r>
        <w:r w:rsidR="00B11446" w:rsidRPr="006A6E8C">
          <w:rPr>
            <w:rFonts w:asciiTheme="minorHAnsi" w:hAnsiTheme="minorHAnsi" w:cstheme="minorHAnsi"/>
            <w:noProof/>
            <w:webHidden/>
          </w:rPr>
          <w:fldChar w:fldCharType="end"/>
        </w:r>
      </w:hyperlink>
    </w:p>
    <w:p w14:paraId="5FEE4EBF" w14:textId="416B25D7"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25" w:history="1">
        <w:r w:rsidR="00B11446" w:rsidRPr="006A6E8C">
          <w:rPr>
            <w:rStyle w:val="Hyperlink"/>
            <w:rFonts w:asciiTheme="minorHAnsi" w:hAnsiTheme="minorHAnsi" w:cstheme="minorHAnsi"/>
            <w:noProof/>
            <w:color w:val="auto"/>
          </w:rPr>
          <w:t>2. Legislation and guidance</w:t>
        </w:r>
        <w:r w:rsidR="00B11446" w:rsidRPr="006A6E8C">
          <w:rPr>
            <w:rFonts w:asciiTheme="minorHAnsi" w:hAnsiTheme="minorHAnsi" w:cstheme="minorHAnsi"/>
            <w:noProof/>
            <w:webHidden/>
          </w:rPr>
          <w:tab/>
        </w:r>
        <w:r w:rsidR="00B11446" w:rsidRPr="006A6E8C">
          <w:rPr>
            <w:rFonts w:asciiTheme="minorHAnsi" w:hAnsiTheme="minorHAnsi" w:cstheme="minorHAnsi"/>
            <w:noProof/>
            <w:webHidden/>
          </w:rPr>
          <w:fldChar w:fldCharType="begin"/>
        </w:r>
        <w:r w:rsidR="00B11446" w:rsidRPr="006A6E8C">
          <w:rPr>
            <w:rFonts w:asciiTheme="minorHAnsi" w:hAnsiTheme="minorHAnsi" w:cstheme="minorHAnsi"/>
            <w:noProof/>
            <w:webHidden/>
          </w:rPr>
          <w:instrText xml:space="preserve"> PAGEREF _Toc236981025 \h </w:instrText>
        </w:r>
        <w:r w:rsidR="00B11446" w:rsidRPr="006A6E8C">
          <w:rPr>
            <w:rFonts w:asciiTheme="minorHAnsi" w:hAnsiTheme="minorHAnsi" w:cstheme="minorHAnsi"/>
            <w:noProof/>
            <w:webHidden/>
          </w:rPr>
        </w:r>
        <w:r w:rsidR="00B11446" w:rsidRPr="006A6E8C">
          <w:rPr>
            <w:rFonts w:asciiTheme="minorHAnsi" w:hAnsiTheme="minorHAnsi" w:cstheme="minorHAnsi"/>
            <w:noProof/>
            <w:webHidden/>
          </w:rPr>
          <w:fldChar w:fldCharType="separate"/>
        </w:r>
        <w:r w:rsidR="00522EAE" w:rsidRPr="006A6E8C">
          <w:rPr>
            <w:rFonts w:asciiTheme="minorHAnsi" w:hAnsiTheme="minorHAnsi" w:cstheme="minorHAnsi"/>
            <w:noProof/>
            <w:webHidden/>
          </w:rPr>
          <w:t>3</w:t>
        </w:r>
        <w:r w:rsidR="00B11446" w:rsidRPr="006A6E8C">
          <w:rPr>
            <w:rFonts w:asciiTheme="minorHAnsi" w:hAnsiTheme="minorHAnsi" w:cstheme="minorHAnsi"/>
            <w:noProof/>
            <w:webHidden/>
          </w:rPr>
          <w:fldChar w:fldCharType="end"/>
        </w:r>
      </w:hyperlink>
    </w:p>
    <w:p w14:paraId="544FD478" w14:textId="3F6D19BB"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26" w:history="1">
        <w:r w:rsidR="00B11446" w:rsidRPr="006A6E8C">
          <w:rPr>
            <w:rStyle w:val="Hyperlink"/>
            <w:rFonts w:asciiTheme="minorHAnsi" w:hAnsiTheme="minorHAnsi" w:cstheme="minorHAnsi"/>
            <w:noProof/>
            <w:color w:val="auto"/>
          </w:rPr>
          <w:t>3. Roles and responsibilities</w:t>
        </w:r>
        <w:r w:rsidR="00B11446" w:rsidRPr="006A6E8C">
          <w:rPr>
            <w:rFonts w:asciiTheme="minorHAnsi" w:hAnsiTheme="minorHAnsi" w:cstheme="minorHAnsi"/>
            <w:noProof/>
            <w:webHidden/>
          </w:rPr>
          <w:tab/>
        </w:r>
        <w:r w:rsidR="00B11446" w:rsidRPr="006A6E8C">
          <w:rPr>
            <w:rFonts w:asciiTheme="minorHAnsi" w:hAnsiTheme="minorHAnsi" w:cstheme="minorHAnsi"/>
            <w:noProof/>
            <w:webHidden/>
          </w:rPr>
          <w:fldChar w:fldCharType="begin"/>
        </w:r>
        <w:r w:rsidR="00B11446" w:rsidRPr="006A6E8C">
          <w:rPr>
            <w:rFonts w:asciiTheme="minorHAnsi" w:hAnsiTheme="minorHAnsi" w:cstheme="minorHAnsi"/>
            <w:noProof/>
            <w:webHidden/>
          </w:rPr>
          <w:instrText xml:space="preserve"> PAGEREF _Toc236981026 \h </w:instrText>
        </w:r>
        <w:r w:rsidR="00B11446" w:rsidRPr="006A6E8C">
          <w:rPr>
            <w:rFonts w:asciiTheme="minorHAnsi" w:hAnsiTheme="minorHAnsi" w:cstheme="minorHAnsi"/>
            <w:noProof/>
            <w:webHidden/>
          </w:rPr>
        </w:r>
        <w:r w:rsidR="00B11446" w:rsidRPr="006A6E8C">
          <w:rPr>
            <w:rFonts w:asciiTheme="minorHAnsi" w:hAnsiTheme="minorHAnsi" w:cstheme="minorHAnsi"/>
            <w:noProof/>
            <w:webHidden/>
          </w:rPr>
          <w:fldChar w:fldCharType="separate"/>
        </w:r>
        <w:r w:rsidR="00522EAE" w:rsidRPr="006A6E8C">
          <w:rPr>
            <w:rFonts w:asciiTheme="minorHAnsi" w:hAnsiTheme="minorHAnsi" w:cstheme="minorHAnsi"/>
            <w:noProof/>
            <w:webHidden/>
          </w:rPr>
          <w:t>3</w:t>
        </w:r>
        <w:r w:rsidR="00B11446" w:rsidRPr="006A6E8C">
          <w:rPr>
            <w:rFonts w:asciiTheme="minorHAnsi" w:hAnsiTheme="minorHAnsi" w:cstheme="minorHAnsi"/>
            <w:noProof/>
            <w:webHidden/>
          </w:rPr>
          <w:fldChar w:fldCharType="end"/>
        </w:r>
      </w:hyperlink>
    </w:p>
    <w:p w14:paraId="1596ECB1" w14:textId="462F9CC2"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27" w:history="1">
        <w:r w:rsidR="00B11446" w:rsidRPr="006A6E8C">
          <w:rPr>
            <w:rStyle w:val="Hyperlink"/>
            <w:rFonts w:asciiTheme="minorHAnsi" w:hAnsiTheme="minorHAnsi" w:cstheme="minorHAnsi"/>
            <w:noProof/>
            <w:color w:val="auto"/>
          </w:rPr>
          <w:t>4. Identifying individuals at risk</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4</w:t>
        </w:r>
      </w:hyperlink>
    </w:p>
    <w:p w14:paraId="5A0307C2" w14:textId="5A86EEF7"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28" w:history="1">
        <w:r w:rsidR="00B11446" w:rsidRPr="006A6E8C">
          <w:rPr>
            <w:rStyle w:val="Hyperlink"/>
            <w:rFonts w:asciiTheme="minorHAnsi" w:hAnsiTheme="minorHAnsi" w:cstheme="minorHAnsi"/>
            <w:noProof/>
            <w:color w:val="auto"/>
          </w:rPr>
          <w:t>5. Assessing risk</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6</w:t>
        </w:r>
      </w:hyperlink>
    </w:p>
    <w:p w14:paraId="414D85ED" w14:textId="26787C6E"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29" w:history="1">
        <w:r w:rsidR="00B11446" w:rsidRPr="006A6E8C">
          <w:rPr>
            <w:rStyle w:val="Hyperlink"/>
            <w:rFonts w:asciiTheme="minorHAnsi" w:hAnsiTheme="minorHAnsi" w:cstheme="minorHAnsi"/>
            <w:noProof/>
            <w:color w:val="auto"/>
          </w:rPr>
          <w:t>6. Minimising risk</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6</w:t>
        </w:r>
      </w:hyperlink>
    </w:p>
    <w:p w14:paraId="5617B6E1" w14:textId="773E5931"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0" w:history="1">
        <w:r w:rsidR="00B11446" w:rsidRPr="006A6E8C">
          <w:rPr>
            <w:rStyle w:val="Hyperlink"/>
            <w:rFonts w:asciiTheme="minorHAnsi" w:hAnsiTheme="minorHAnsi" w:cstheme="minorHAnsi"/>
            <w:noProof/>
            <w:color w:val="auto"/>
          </w:rPr>
          <w:t>7. Procedures for handling an allergic reaction</w:t>
        </w:r>
        <w:r w:rsidR="00B11446" w:rsidRPr="006A6E8C">
          <w:rPr>
            <w:rFonts w:asciiTheme="minorHAnsi" w:hAnsiTheme="minorHAnsi" w:cstheme="minorHAnsi"/>
            <w:noProof/>
            <w:webHidden/>
          </w:rPr>
          <w:tab/>
        </w:r>
      </w:hyperlink>
      <w:r w:rsidR="00FB5AF2" w:rsidRPr="006A6E8C">
        <w:rPr>
          <w:rFonts w:asciiTheme="minorHAnsi" w:hAnsiTheme="minorHAnsi" w:cstheme="minorHAnsi"/>
          <w:noProof/>
        </w:rPr>
        <w:t>7</w:t>
      </w:r>
    </w:p>
    <w:p w14:paraId="66CFB126" w14:textId="02A5EE15"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1" w:history="1">
        <w:r w:rsidR="00B11446" w:rsidRPr="006A6E8C">
          <w:rPr>
            <w:rStyle w:val="Hyperlink"/>
            <w:rFonts w:asciiTheme="minorHAnsi" w:hAnsiTheme="minorHAnsi" w:cstheme="minorHAnsi"/>
            <w:noProof/>
            <w:color w:val="auto"/>
          </w:rPr>
          <w:t>8. Adrenaline devices (ADs)</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7</w:t>
        </w:r>
      </w:hyperlink>
    </w:p>
    <w:p w14:paraId="48CBEFB9" w14:textId="725CA117"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2" w:history="1">
        <w:r w:rsidR="00B11446" w:rsidRPr="006A6E8C">
          <w:rPr>
            <w:rStyle w:val="Hyperlink"/>
            <w:rFonts w:asciiTheme="minorHAnsi" w:hAnsiTheme="minorHAnsi" w:cstheme="minorHAnsi"/>
            <w:noProof/>
            <w:color w:val="auto"/>
            <w:lang w:eastAsia="en-GB"/>
          </w:rPr>
          <w:t>9. Serious incidents and ‘near misses’</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9</w:t>
        </w:r>
      </w:hyperlink>
    </w:p>
    <w:p w14:paraId="52B85BC8" w14:textId="371BB9F5"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3" w:history="1">
        <w:r w:rsidR="00B11446" w:rsidRPr="006A6E8C">
          <w:rPr>
            <w:rStyle w:val="Hyperlink"/>
            <w:rFonts w:asciiTheme="minorHAnsi" w:hAnsiTheme="minorHAnsi" w:cstheme="minorHAnsi"/>
            <w:noProof/>
            <w:color w:val="auto"/>
          </w:rPr>
          <w:t>10. Allergy awareness</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10</w:t>
        </w:r>
      </w:hyperlink>
    </w:p>
    <w:p w14:paraId="05A5DDC1" w14:textId="7D73751D"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4" w:history="1">
        <w:r w:rsidR="00B11446" w:rsidRPr="006A6E8C">
          <w:rPr>
            <w:rStyle w:val="Hyperlink"/>
            <w:rFonts w:asciiTheme="minorHAnsi" w:hAnsiTheme="minorHAnsi" w:cstheme="minorHAnsi"/>
            <w:noProof/>
            <w:color w:val="auto"/>
          </w:rPr>
          <w:t>11. Wellbeing</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11</w:t>
        </w:r>
      </w:hyperlink>
    </w:p>
    <w:p w14:paraId="4738DD46" w14:textId="4160BE3D"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5" w:history="1">
        <w:r w:rsidR="00B11446" w:rsidRPr="006A6E8C">
          <w:rPr>
            <w:rStyle w:val="Hyperlink"/>
            <w:rFonts w:asciiTheme="minorHAnsi" w:hAnsiTheme="minorHAnsi" w:cstheme="minorHAnsi"/>
            <w:noProof/>
            <w:color w:val="auto"/>
            <w:lang w:eastAsia="en-GB"/>
          </w:rPr>
          <w:t>12. Information sharing</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11</w:t>
        </w:r>
      </w:hyperlink>
    </w:p>
    <w:p w14:paraId="6B8DAE0E" w14:textId="244E640A"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6" w:history="1">
        <w:r w:rsidR="00B11446" w:rsidRPr="006A6E8C">
          <w:rPr>
            <w:rStyle w:val="Hyperlink"/>
            <w:rFonts w:asciiTheme="minorHAnsi" w:eastAsia="Arial" w:hAnsiTheme="minorHAnsi" w:cstheme="minorHAnsi"/>
            <w:noProof/>
            <w:color w:val="auto"/>
          </w:rPr>
          <w:t>13. Monitoring arrangements</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11</w:t>
        </w:r>
      </w:hyperlink>
    </w:p>
    <w:p w14:paraId="355B30F1" w14:textId="7B96E8AB" w:rsidR="00B11446" w:rsidRPr="006A6E8C" w:rsidRDefault="001D1922">
      <w:pPr>
        <w:pStyle w:val="TOC1"/>
        <w:rPr>
          <w:rFonts w:asciiTheme="minorHAnsi" w:eastAsiaTheme="minorEastAsia" w:hAnsiTheme="minorHAnsi" w:cstheme="minorHAnsi"/>
          <w:noProof/>
          <w:kern w:val="2"/>
          <w:sz w:val="24"/>
          <w:lang w:val="en-GB" w:eastAsia="en-GB"/>
          <w14:ligatures w14:val="standardContextual"/>
        </w:rPr>
      </w:pPr>
      <w:hyperlink w:anchor="_Toc236981037" w:history="1">
        <w:r w:rsidR="00B11446" w:rsidRPr="006A6E8C">
          <w:rPr>
            <w:rStyle w:val="Hyperlink"/>
            <w:rFonts w:asciiTheme="minorHAnsi" w:hAnsiTheme="minorHAnsi" w:cstheme="minorHAnsi"/>
            <w:noProof/>
            <w:color w:val="auto"/>
          </w:rPr>
          <w:t>14. Links to other policies</w:t>
        </w:r>
        <w:r w:rsidR="00B11446" w:rsidRPr="006A6E8C">
          <w:rPr>
            <w:rFonts w:asciiTheme="minorHAnsi" w:hAnsiTheme="minorHAnsi" w:cstheme="minorHAnsi"/>
            <w:noProof/>
            <w:webHidden/>
          </w:rPr>
          <w:tab/>
        </w:r>
        <w:r w:rsidR="00FB5AF2" w:rsidRPr="006A6E8C">
          <w:rPr>
            <w:rFonts w:asciiTheme="minorHAnsi" w:hAnsiTheme="minorHAnsi" w:cstheme="minorHAnsi"/>
            <w:noProof/>
            <w:webHidden/>
          </w:rPr>
          <w:t>11</w:t>
        </w:r>
      </w:hyperlink>
    </w:p>
    <w:p w14:paraId="72DCF550" w14:textId="06717016" w:rsidR="00336404" w:rsidRPr="006A6E8C" w:rsidRDefault="00336404" w:rsidP="00336404">
      <w:pPr>
        <w:pStyle w:val="1bodycopy10pt"/>
        <w:rPr>
          <w:rFonts w:asciiTheme="minorHAnsi" w:hAnsiTheme="minorHAnsi" w:cstheme="minorHAnsi"/>
          <w:noProof/>
        </w:rPr>
      </w:pPr>
      <w:r w:rsidRPr="006A6E8C">
        <w:rPr>
          <w:rFonts w:asciiTheme="minorHAnsi" w:hAnsiTheme="minorHAnsi" w:cstheme="minorHAnsi"/>
          <w:noProof/>
          <w:szCs w:val="20"/>
        </w:rPr>
        <w:fldChar w:fldCharType="end"/>
      </w:r>
    </w:p>
    <w:p w14:paraId="21BBF221" w14:textId="7303F178" w:rsidR="00336404" w:rsidRPr="006A6E8C" w:rsidRDefault="00A02F50" w:rsidP="00336404">
      <w:pPr>
        <w:pStyle w:val="1bodycopy10pt"/>
        <w:rPr>
          <w:rFonts w:asciiTheme="minorHAnsi" w:hAnsiTheme="minorHAnsi" w:cstheme="minorHAnsi"/>
          <w:noProof/>
          <w:szCs w:val="20"/>
        </w:rPr>
      </w:pPr>
      <w:r w:rsidRPr="006A6E8C">
        <w:rPr>
          <w:rFonts w:asciiTheme="minorHAnsi" w:hAnsiTheme="minorHAnsi" w:cstheme="minorHAnsi"/>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6A6E8C" w:rsidRDefault="00336404" w:rsidP="00336404">
      <w:pPr>
        <w:pStyle w:val="Heading1"/>
        <w:rPr>
          <w:rFonts w:asciiTheme="minorHAnsi" w:hAnsiTheme="minorHAnsi" w:cstheme="minorHAnsi"/>
          <w:color w:val="auto"/>
        </w:rPr>
      </w:pPr>
      <w:bookmarkStart w:id="0" w:name="_Toc130379731"/>
      <w:bookmarkStart w:id="1" w:name="_Toc236981024"/>
      <w:r w:rsidRPr="006A6E8C">
        <w:rPr>
          <w:rFonts w:asciiTheme="minorHAnsi" w:hAnsiTheme="minorHAnsi" w:cstheme="minorHAnsi"/>
          <w:color w:val="auto"/>
        </w:rPr>
        <w:t>1. Aims</w:t>
      </w:r>
      <w:bookmarkEnd w:id="0"/>
      <w:bookmarkEnd w:id="1"/>
    </w:p>
    <w:p w14:paraId="5D5741D9"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This policy aims to:</w:t>
      </w:r>
    </w:p>
    <w:p w14:paraId="7785FBF8" w14:textId="68C07951"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Set out our school’s approach to allergy </w:t>
      </w:r>
      <w:r w:rsidR="001A31E7" w:rsidRPr="006A6E8C">
        <w:rPr>
          <w:rFonts w:asciiTheme="minorHAnsi" w:hAnsiTheme="minorHAnsi" w:cstheme="minorHAnsi"/>
          <w:lang w:val="en-GB"/>
        </w:rPr>
        <w:t>safety</w:t>
      </w:r>
      <w:r w:rsidRPr="006A6E8C">
        <w:rPr>
          <w:rFonts w:asciiTheme="minorHAnsi" w:hAnsiTheme="minorHAnsi" w:cstheme="minorHAnsi"/>
          <w:lang w:val="en-GB"/>
        </w:rPr>
        <w:t xml:space="preserve">, including reducing the risk of exposure and the procedures in place in </w:t>
      </w:r>
      <w:r w:rsidRPr="006A6E8C">
        <w:rPr>
          <w:rFonts w:asciiTheme="minorHAnsi" w:hAnsiTheme="minorHAnsi" w:cstheme="minorHAnsi"/>
        </w:rPr>
        <w:t>case</w:t>
      </w:r>
      <w:r w:rsidRPr="006A6E8C">
        <w:rPr>
          <w:rFonts w:asciiTheme="minorHAnsi" w:hAnsiTheme="minorHAnsi" w:cstheme="minorHAnsi"/>
          <w:lang w:val="en-GB"/>
        </w:rPr>
        <w:t xml:space="preserve"> of allergic reaction</w:t>
      </w:r>
    </w:p>
    <w:p w14:paraId="6A2046A3"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Make clear how our </w:t>
      </w:r>
      <w:r w:rsidRPr="006A6E8C">
        <w:rPr>
          <w:rFonts w:asciiTheme="minorHAnsi" w:hAnsiTheme="minorHAnsi" w:cstheme="minorHAnsi"/>
        </w:rPr>
        <w:t>school</w:t>
      </w:r>
      <w:r w:rsidRPr="006A6E8C">
        <w:rPr>
          <w:rFonts w:asciiTheme="minorHAnsi" w:hAnsiTheme="minorHAnsi" w:cstheme="minorHAnsi"/>
          <w:lang w:val="en-GB"/>
        </w:rPr>
        <w:t xml:space="preserve"> supports pupils with allergies to ensure their wellbeing and inclusion</w:t>
      </w:r>
    </w:p>
    <w:p w14:paraId="7342CAA1"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rPr>
        <w:t>Promote</w:t>
      </w:r>
      <w:r w:rsidRPr="006A6E8C">
        <w:rPr>
          <w:rFonts w:asciiTheme="minorHAnsi" w:hAnsiTheme="minorHAnsi" w:cstheme="minorHAnsi"/>
          <w:lang w:val="en-GB"/>
        </w:rPr>
        <w:t xml:space="preserve"> and maintain allergy awareness among the school community</w:t>
      </w:r>
    </w:p>
    <w:p w14:paraId="7F892B86" w14:textId="77777777" w:rsidR="00336404" w:rsidRPr="006A6E8C" w:rsidRDefault="00336404" w:rsidP="00336404">
      <w:pPr>
        <w:pStyle w:val="4Bulletedcopyblue"/>
        <w:numPr>
          <w:ilvl w:val="0"/>
          <w:numId w:val="0"/>
        </w:numPr>
        <w:ind w:left="170"/>
        <w:rPr>
          <w:rFonts w:asciiTheme="minorHAnsi" w:hAnsiTheme="minorHAnsi" w:cstheme="minorHAnsi"/>
        </w:rPr>
      </w:pPr>
    </w:p>
    <w:p w14:paraId="4C57AF03" w14:textId="77777777" w:rsidR="00336404" w:rsidRPr="006A6E8C" w:rsidRDefault="00336404" w:rsidP="00336404">
      <w:pPr>
        <w:pStyle w:val="Heading1"/>
        <w:rPr>
          <w:rFonts w:asciiTheme="minorHAnsi" w:hAnsiTheme="minorHAnsi" w:cstheme="minorHAnsi"/>
          <w:color w:val="auto"/>
        </w:rPr>
      </w:pPr>
      <w:bookmarkStart w:id="2" w:name="_Toc130379732"/>
      <w:bookmarkStart w:id="3" w:name="_Toc236981025"/>
      <w:r w:rsidRPr="006A6E8C">
        <w:rPr>
          <w:rFonts w:asciiTheme="minorHAnsi" w:hAnsiTheme="minorHAnsi" w:cstheme="minorHAnsi"/>
          <w:color w:val="auto"/>
        </w:rPr>
        <w:t>2. Legislation and guidance</w:t>
      </w:r>
      <w:bookmarkEnd w:id="2"/>
      <w:bookmarkEnd w:id="3"/>
    </w:p>
    <w:p w14:paraId="5AE1DF54" w14:textId="57D88173"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This policy is based on the Department for Education</w:t>
      </w:r>
      <w:r w:rsidR="00A72F90" w:rsidRPr="006A6E8C">
        <w:rPr>
          <w:rFonts w:asciiTheme="minorHAnsi" w:hAnsiTheme="minorHAnsi" w:cstheme="minorHAnsi"/>
          <w:lang w:val="en-GB"/>
        </w:rPr>
        <w:t xml:space="preserve"> (DfE)</w:t>
      </w:r>
      <w:r w:rsidRPr="006A6E8C">
        <w:rPr>
          <w:rFonts w:asciiTheme="minorHAnsi" w:hAnsiTheme="minorHAnsi" w:cstheme="minorHAnsi"/>
          <w:lang w:val="en-GB"/>
        </w:rPr>
        <w:t xml:space="preserve">’s </w:t>
      </w:r>
      <w:r w:rsidR="001F65BF" w:rsidRPr="006A6E8C">
        <w:rPr>
          <w:rFonts w:asciiTheme="minorHAnsi" w:hAnsiTheme="minorHAnsi" w:cstheme="minorHAnsi"/>
          <w:lang w:val="en-GB"/>
        </w:rPr>
        <w:t xml:space="preserve">statutory </w:t>
      </w:r>
      <w:r w:rsidRPr="006A6E8C">
        <w:rPr>
          <w:rFonts w:asciiTheme="minorHAnsi" w:hAnsiTheme="minorHAnsi" w:cstheme="minorHAnsi"/>
          <w:lang w:val="en-GB"/>
        </w:rPr>
        <w:t xml:space="preserve">guidance on </w:t>
      </w:r>
      <w:hyperlink r:id="rId12" w:history="1">
        <w:r w:rsidRPr="006A6E8C">
          <w:rPr>
            <w:rStyle w:val="Hyperlink"/>
            <w:rFonts w:asciiTheme="minorHAnsi" w:hAnsiTheme="minorHAnsi" w:cstheme="minorHAnsi"/>
            <w:color w:val="auto"/>
            <w:lang w:val="en-GB"/>
          </w:rPr>
          <w:t>allerg</w:t>
        </w:r>
        <w:r w:rsidR="001F65BF" w:rsidRPr="006A6E8C">
          <w:rPr>
            <w:rStyle w:val="Hyperlink"/>
            <w:rFonts w:asciiTheme="minorHAnsi" w:hAnsiTheme="minorHAnsi" w:cstheme="minorHAnsi"/>
            <w:color w:val="auto"/>
            <w:lang w:val="en-GB"/>
          </w:rPr>
          <w:t>y safety in schools</w:t>
        </w:r>
      </w:hyperlink>
      <w:r w:rsidR="001F65BF" w:rsidRPr="006A6E8C">
        <w:rPr>
          <w:rFonts w:asciiTheme="minorHAnsi" w:hAnsiTheme="minorHAnsi" w:cstheme="minorHAnsi"/>
        </w:rPr>
        <w:t xml:space="preserve"> </w:t>
      </w:r>
      <w:r w:rsidRPr="006A6E8C">
        <w:rPr>
          <w:rFonts w:asciiTheme="minorHAnsi" w:hAnsiTheme="minorHAnsi" w:cstheme="minorHAnsi"/>
          <w:lang w:val="en-GB"/>
        </w:rPr>
        <w:t xml:space="preserve">and </w:t>
      </w:r>
      <w:hyperlink r:id="rId13" w:history="1">
        <w:r w:rsidRPr="006A6E8C">
          <w:rPr>
            <w:rStyle w:val="Hyperlink"/>
            <w:rFonts w:asciiTheme="minorHAnsi" w:hAnsiTheme="minorHAnsi" w:cstheme="minorHAnsi"/>
            <w:color w:val="auto"/>
            <w:lang w:val="en-GB"/>
          </w:rPr>
          <w:t>supporting pupils with medical conditions at school</w:t>
        </w:r>
      </w:hyperlink>
      <w:r w:rsidRPr="006A6E8C">
        <w:rPr>
          <w:rFonts w:asciiTheme="minorHAnsi" w:hAnsiTheme="minorHAnsi" w:cstheme="minorHAnsi"/>
          <w:lang w:val="en-GB"/>
        </w:rPr>
        <w:t xml:space="preserve">, the Department of Health and Social Care’s guidance on </w:t>
      </w:r>
      <w:hyperlink r:id="rId14" w:history="1">
        <w:r w:rsidRPr="006A6E8C">
          <w:rPr>
            <w:rStyle w:val="Hyperlink"/>
            <w:rFonts w:asciiTheme="minorHAnsi" w:hAnsiTheme="minorHAnsi" w:cstheme="minorHAnsi"/>
            <w:color w:val="auto"/>
            <w:lang w:val="en-GB"/>
          </w:rPr>
          <w:t>using emergency adrenaline auto-injectors in schools</w:t>
        </w:r>
      </w:hyperlink>
      <w:r w:rsidRPr="006A6E8C">
        <w:rPr>
          <w:rFonts w:asciiTheme="minorHAnsi" w:hAnsiTheme="minorHAnsi" w:cstheme="minorHAnsi"/>
          <w:lang w:val="en-GB"/>
        </w:rPr>
        <w:t>, and the following legislation:</w:t>
      </w:r>
    </w:p>
    <w:p w14:paraId="2641802B" w14:textId="77777777" w:rsidR="00336404" w:rsidRPr="006A6E8C" w:rsidRDefault="001D1922" w:rsidP="00336404">
      <w:pPr>
        <w:pStyle w:val="4Bulletedcopyblue"/>
        <w:rPr>
          <w:rFonts w:asciiTheme="minorHAnsi" w:hAnsiTheme="minorHAnsi" w:cstheme="minorHAnsi"/>
          <w:lang w:val="en-GB"/>
        </w:rPr>
      </w:pPr>
      <w:hyperlink r:id="rId15" w:history="1">
        <w:r w:rsidR="00336404" w:rsidRPr="006A6E8C">
          <w:rPr>
            <w:rStyle w:val="Hyperlink"/>
            <w:rFonts w:asciiTheme="minorHAnsi" w:hAnsiTheme="minorHAnsi" w:cstheme="minorHAnsi"/>
            <w:color w:val="auto"/>
            <w:lang w:val="en-GB"/>
          </w:rPr>
          <w:t>The Food Information Regulations 2014</w:t>
        </w:r>
      </w:hyperlink>
    </w:p>
    <w:p w14:paraId="39DEC59E" w14:textId="77777777" w:rsidR="00336404" w:rsidRPr="006A6E8C" w:rsidRDefault="001D1922" w:rsidP="00336404">
      <w:pPr>
        <w:pStyle w:val="4Bulletedcopyblue"/>
        <w:rPr>
          <w:rFonts w:asciiTheme="minorHAnsi" w:hAnsiTheme="minorHAnsi" w:cstheme="minorHAnsi"/>
          <w:lang w:val="en-GB"/>
        </w:rPr>
      </w:pPr>
      <w:hyperlink r:id="rId16" w:history="1">
        <w:r w:rsidR="00336404" w:rsidRPr="006A6E8C">
          <w:rPr>
            <w:rStyle w:val="Hyperlink"/>
            <w:rFonts w:asciiTheme="minorHAnsi" w:hAnsiTheme="minorHAnsi" w:cstheme="minorHAnsi"/>
            <w:color w:val="auto"/>
            <w:lang w:val="en-GB"/>
          </w:rPr>
          <w:t>The Food Information (Amendment) (England) Regulations 2019</w:t>
        </w:r>
      </w:hyperlink>
    </w:p>
    <w:p w14:paraId="325009A1" w14:textId="77777777" w:rsidR="00336404" w:rsidRPr="006A6E8C" w:rsidRDefault="00336404" w:rsidP="00336404">
      <w:pPr>
        <w:pStyle w:val="1bodycopy10pt"/>
        <w:rPr>
          <w:rFonts w:asciiTheme="minorHAnsi" w:hAnsiTheme="minorHAnsi" w:cstheme="minorHAnsi"/>
          <w:lang w:val="en-GB"/>
        </w:rPr>
      </w:pPr>
    </w:p>
    <w:p w14:paraId="438E270D" w14:textId="77777777" w:rsidR="00336404" w:rsidRPr="006A6E8C" w:rsidRDefault="00336404" w:rsidP="00336404">
      <w:pPr>
        <w:pStyle w:val="Heading1"/>
        <w:rPr>
          <w:rFonts w:asciiTheme="minorHAnsi" w:hAnsiTheme="minorHAnsi" w:cstheme="minorHAnsi"/>
          <w:color w:val="auto"/>
        </w:rPr>
      </w:pPr>
      <w:bookmarkStart w:id="4" w:name="_Toc236981026"/>
      <w:r w:rsidRPr="006A6E8C">
        <w:rPr>
          <w:rFonts w:asciiTheme="minorHAnsi" w:hAnsiTheme="minorHAnsi" w:cstheme="minorHAnsi"/>
          <w:color w:val="auto"/>
        </w:rPr>
        <w:t>3. Roles and responsibilities</w:t>
      </w:r>
      <w:bookmarkEnd w:id="4"/>
    </w:p>
    <w:p w14:paraId="12DC95AA" w14:textId="77777777" w:rsidR="008E2D74" w:rsidRPr="006A6E8C" w:rsidRDefault="008E2D74" w:rsidP="008E2D7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3.1 The governing board</w:t>
      </w:r>
    </w:p>
    <w:p w14:paraId="5B2A7FCE" w14:textId="0E71258A" w:rsidR="00522892" w:rsidRPr="006A6E8C" w:rsidRDefault="008E2D74" w:rsidP="008E2D74">
      <w:pPr>
        <w:pStyle w:val="1bodycopy10pt"/>
        <w:rPr>
          <w:rFonts w:asciiTheme="minorHAnsi" w:hAnsiTheme="minorHAnsi" w:cstheme="minorHAnsi"/>
          <w:lang w:val="en-GB"/>
        </w:rPr>
      </w:pPr>
      <w:r w:rsidRPr="006A6E8C">
        <w:rPr>
          <w:rFonts w:asciiTheme="minorHAnsi" w:hAnsiTheme="minorHAnsi" w:cstheme="minorHAnsi"/>
          <w:lang w:val="en-GB"/>
        </w:rPr>
        <w:t>The governing board is responsible for</w:t>
      </w:r>
      <w:r w:rsidR="00522892" w:rsidRPr="006A6E8C">
        <w:rPr>
          <w:rFonts w:asciiTheme="minorHAnsi" w:hAnsiTheme="minorHAnsi" w:cstheme="minorHAnsi"/>
          <w:lang w:val="en-GB"/>
        </w:rPr>
        <w:t xml:space="preserve"> ensuring:</w:t>
      </w:r>
      <w:r w:rsidRPr="006A6E8C">
        <w:rPr>
          <w:rFonts w:asciiTheme="minorHAnsi" w:hAnsiTheme="minorHAnsi" w:cstheme="minorHAnsi"/>
          <w:lang w:val="en-GB"/>
        </w:rPr>
        <w:t xml:space="preserve"> </w:t>
      </w:r>
    </w:p>
    <w:p w14:paraId="1F5EF519" w14:textId="5806AC24" w:rsidR="00522892" w:rsidRPr="006A6E8C" w:rsidRDefault="00522892" w:rsidP="00522892">
      <w:pPr>
        <w:pStyle w:val="4Bulletedcopyblue"/>
        <w:rPr>
          <w:rFonts w:asciiTheme="minorHAnsi" w:hAnsiTheme="minorHAnsi" w:cstheme="minorHAnsi"/>
          <w:lang w:val="en-GB"/>
        </w:rPr>
      </w:pPr>
      <w:r w:rsidRPr="006A6E8C">
        <w:rPr>
          <w:rFonts w:asciiTheme="minorHAnsi" w:hAnsiTheme="minorHAnsi" w:cstheme="minorHAnsi"/>
          <w:lang w:val="en-GB"/>
        </w:rPr>
        <w:t>Risks relating to pupils with allergy are included in the risk register and actively managed</w:t>
      </w:r>
    </w:p>
    <w:p w14:paraId="6788780E" w14:textId="6906BC93" w:rsidR="008E2D74" w:rsidRPr="006A6E8C" w:rsidRDefault="00522892" w:rsidP="00522892">
      <w:pPr>
        <w:pStyle w:val="4Bulletedcopyblue"/>
        <w:rPr>
          <w:rFonts w:asciiTheme="minorHAnsi" w:hAnsiTheme="minorHAnsi" w:cstheme="minorHAnsi"/>
          <w:lang w:val="en-GB"/>
        </w:rPr>
      </w:pPr>
      <w:r w:rsidRPr="006A6E8C">
        <w:rPr>
          <w:rFonts w:asciiTheme="minorHAnsi" w:hAnsiTheme="minorHAnsi" w:cstheme="minorHAnsi"/>
          <w:lang w:val="en-GB"/>
        </w:rPr>
        <w:t xml:space="preserve">The </w:t>
      </w:r>
      <w:r w:rsidR="008E2D74" w:rsidRPr="006A6E8C">
        <w:rPr>
          <w:rFonts w:asciiTheme="minorHAnsi" w:hAnsiTheme="minorHAnsi" w:cstheme="minorHAnsi"/>
          <w:lang w:val="en-GB"/>
        </w:rPr>
        <w:t>school has an allergy safety policy which sets out:</w:t>
      </w:r>
    </w:p>
    <w:p w14:paraId="721608E0" w14:textId="77777777" w:rsidR="008E2D74" w:rsidRPr="006A6E8C" w:rsidRDefault="008E2D74" w:rsidP="00522892">
      <w:pPr>
        <w:pStyle w:val="4Bulletedcopyblue"/>
        <w:numPr>
          <w:ilvl w:val="1"/>
          <w:numId w:val="9"/>
        </w:numPr>
        <w:rPr>
          <w:rFonts w:asciiTheme="minorHAnsi" w:hAnsiTheme="minorHAnsi" w:cstheme="minorHAnsi"/>
          <w:lang w:val="en-GB"/>
        </w:rPr>
      </w:pPr>
      <w:r w:rsidRPr="006A6E8C">
        <w:rPr>
          <w:rFonts w:asciiTheme="minorHAnsi" w:hAnsiTheme="minorHAnsi" w:cstheme="minorHAnsi"/>
          <w:lang w:val="en-GB"/>
        </w:rPr>
        <w:t>Arrangements to reduce the risk of individuals coming into contact with their known allergens</w:t>
      </w:r>
    </w:p>
    <w:p w14:paraId="29D86005" w14:textId="31443400" w:rsidR="008E2D74" w:rsidRPr="006A6E8C" w:rsidRDefault="008E2D74" w:rsidP="00522892">
      <w:pPr>
        <w:pStyle w:val="4Bulletedcopyblue"/>
        <w:numPr>
          <w:ilvl w:val="1"/>
          <w:numId w:val="9"/>
        </w:numPr>
        <w:rPr>
          <w:rFonts w:asciiTheme="minorHAnsi" w:hAnsiTheme="minorHAnsi" w:cstheme="minorHAnsi"/>
          <w:lang w:val="en-GB"/>
        </w:rPr>
      </w:pPr>
      <w:r w:rsidRPr="006A6E8C">
        <w:rPr>
          <w:rFonts w:asciiTheme="minorHAnsi" w:hAnsiTheme="minorHAnsi" w:cstheme="minorHAnsi"/>
          <w:lang w:val="en-GB"/>
        </w:rPr>
        <w:lastRenderedPageBreak/>
        <w:t>Emergency response plans for cases of anaphylaxis</w:t>
      </w:r>
    </w:p>
    <w:p w14:paraId="6F19658B" w14:textId="7C425BA0" w:rsidR="008E2D74" w:rsidRPr="006A6E8C" w:rsidRDefault="008E2D74" w:rsidP="008E2D74">
      <w:pPr>
        <w:pStyle w:val="1bodycopy10pt"/>
        <w:rPr>
          <w:rFonts w:asciiTheme="minorHAnsi" w:hAnsiTheme="minorHAnsi" w:cstheme="minorHAnsi"/>
          <w:lang w:val="en-GB"/>
        </w:rPr>
      </w:pPr>
      <w:r w:rsidRPr="006A6E8C">
        <w:rPr>
          <w:rFonts w:asciiTheme="minorHAnsi" w:hAnsiTheme="minorHAnsi" w:cstheme="minorHAnsi"/>
          <w:lang w:val="en-GB"/>
        </w:rPr>
        <w:t xml:space="preserve">The governing board delegates the day-to-day implementation of this policy to the </w:t>
      </w:r>
      <w:r w:rsidR="004B07E6" w:rsidRPr="006A6E8C">
        <w:rPr>
          <w:rFonts w:asciiTheme="minorHAnsi" w:hAnsiTheme="minorHAnsi" w:cstheme="minorHAnsi"/>
          <w:lang w:val="en-GB"/>
        </w:rPr>
        <w:t>allergy safety lead</w:t>
      </w:r>
      <w:r w:rsidRPr="006A6E8C">
        <w:rPr>
          <w:rFonts w:asciiTheme="minorHAnsi" w:hAnsiTheme="minorHAnsi" w:cstheme="minorHAnsi"/>
          <w:lang w:val="en-GB"/>
        </w:rPr>
        <w:t>.</w:t>
      </w:r>
    </w:p>
    <w:p w14:paraId="3F14968B" w14:textId="47BB2274" w:rsidR="00336404" w:rsidRPr="006A6E8C" w:rsidRDefault="00336404"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2</w:t>
      </w:r>
      <w:r w:rsidRPr="006A6E8C">
        <w:rPr>
          <w:rFonts w:asciiTheme="minorHAnsi" w:hAnsiTheme="minorHAnsi" w:cstheme="minorHAnsi"/>
          <w:color w:val="auto"/>
          <w:lang w:val="en-GB"/>
        </w:rPr>
        <w:t xml:space="preserve"> </w:t>
      </w:r>
      <w:r w:rsidR="004B07E6" w:rsidRPr="006A6E8C">
        <w:rPr>
          <w:rFonts w:asciiTheme="minorHAnsi" w:hAnsiTheme="minorHAnsi" w:cstheme="minorHAnsi"/>
          <w:color w:val="auto"/>
          <w:lang w:val="en-GB"/>
        </w:rPr>
        <w:t>Allergy safety lead</w:t>
      </w:r>
    </w:p>
    <w:p w14:paraId="13E03AB9" w14:textId="3E0D85A4"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 xml:space="preserve">The nominated </w:t>
      </w:r>
      <w:r w:rsidR="004B07E6" w:rsidRPr="006A6E8C">
        <w:rPr>
          <w:rFonts w:asciiTheme="minorHAnsi" w:hAnsiTheme="minorHAnsi" w:cstheme="minorHAnsi"/>
        </w:rPr>
        <w:t>allergy safety lead</w:t>
      </w:r>
      <w:r w:rsidRPr="006A6E8C">
        <w:rPr>
          <w:rFonts w:asciiTheme="minorHAnsi" w:hAnsiTheme="minorHAnsi" w:cstheme="minorHAnsi"/>
          <w:lang w:val="en-GB"/>
        </w:rPr>
        <w:t xml:space="preserve"> is </w:t>
      </w:r>
      <w:r w:rsidR="00DF59EB" w:rsidRPr="006A6E8C">
        <w:rPr>
          <w:rFonts w:asciiTheme="minorHAnsi" w:hAnsiTheme="minorHAnsi" w:cstheme="minorHAnsi"/>
          <w:lang w:val="en-GB"/>
        </w:rPr>
        <w:t>Katie O’Rourke (</w:t>
      </w:r>
      <w:proofErr w:type="spellStart"/>
      <w:r w:rsidR="00DF59EB" w:rsidRPr="006A6E8C">
        <w:rPr>
          <w:rFonts w:asciiTheme="minorHAnsi" w:hAnsiTheme="minorHAnsi" w:cstheme="minorHAnsi"/>
          <w:lang w:val="en-GB"/>
        </w:rPr>
        <w:t>SENDCo</w:t>
      </w:r>
      <w:proofErr w:type="spellEnd"/>
      <w:r w:rsidR="00DF59EB" w:rsidRPr="006A6E8C">
        <w:rPr>
          <w:rFonts w:asciiTheme="minorHAnsi" w:hAnsiTheme="minorHAnsi" w:cstheme="minorHAnsi"/>
          <w:lang w:val="en-GB"/>
        </w:rPr>
        <w:t>).</w:t>
      </w:r>
    </w:p>
    <w:p w14:paraId="1C399816"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They’re responsible for:</w:t>
      </w:r>
    </w:p>
    <w:p w14:paraId="4ECBF671" w14:textId="7C0779CA" w:rsidR="001A31E7" w:rsidRPr="006A6E8C" w:rsidRDefault="001A31E7" w:rsidP="001A31E7">
      <w:pPr>
        <w:pStyle w:val="4Bulletedcopyblue"/>
        <w:rPr>
          <w:rFonts w:asciiTheme="minorHAnsi" w:hAnsiTheme="minorHAnsi" w:cstheme="minorHAnsi"/>
          <w:lang w:val="en-GB"/>
        </w:rPr>
      </w:pPr>
      <w:r w:rsidRPr="006A6E8C">
        <w:rPr>
          <w:rFonts w:asciiTheme="minorHAnsi" w:hAnsiTheme="minorHAnsi" w:cstheme="minorHAnsi"/>
          <w:lang w:val="en-GB"/>
        </w:rPr>
        <w:t>Implementing this allergy safety policy</w:t>
      </w:r>
    </w:p>
    <w:p w14:paraId="10E259F9" w14:textId="709FE39D" w:rsidR="001A31E7" w:rsidRPr="006A6E8C" w:rsidRDefault="00F81A46" w:rsidP="001A31E7">
      <w:pPr>
        <w:pStyle w:val="4Bulletedcopyblue"/>
        <w:rPr>
          <w:rFonts w:asciiTheme="minorHAnsi" w:hAnsiTheme="minorHAnsi" w:cstheme="minorHAnsi"/>
          <w:lang w:val="en-GB"/>
        </w:rPr>
      </w:pPr>
      <w:r w:rsidRPr="006A6E8C">
        <w:rPr>
          <w:rFonts w:asciiTheme="minorHAnsi" w:hAnsiTheme="minorHAnsi" w:cstheme="minorHAnsi"/>
          <w:lang w:val="en-GB"/>
        </w:rPr>
        <w:t>Reviewing</w:t>
      </w:r>
      <w:r w:rsidR="001A31E7" w:rsidRPr="006A6E8C">
        <w:rPr>
          <w:rFonts w:asciiTheme="minorHAnsi" w:hAnsiTheme="minorHAnsi" w:cstheme="minorHAnsi"/>
          <w:lang w:val="en-GB"/>
        </w:rPr>
        <w:t xml:space="preserve"> the allergy safety policy</w:t>
      </w:r>
      <w:r w:rsidR="003B6075" w:rsidRPr="006A6E8C">
        <w:rPr>
          <w:rFonts w:asciiTheme="minorHAnsi" w:hAnsiTheme="minorHAnsi" w:cstheme="minorHAnsi"/>
          <w:lang w:val="en-GB"/>
        </w:rPr>
        <w:t xml:space="preserve"> at least annually, updating it when needed, and making sure it is published</w:t>
      </w:r>
    </w:p>
    <w:p w14:paraId="688C4567"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Promoting and maintaining </w:t>
      </w:r>
      <w:r w:rsidRPr="006A6E8C">
        <w:rPr>
          <w:rFonts w:asciiTheme="minorHAnsi" w:hAnsiTheme="minorHAnsi" w:cstheme="minorHAnsi"/>
        </w:rPr>
        <w:t>allergy</w:t>
      </w:r>
      <w:r w:rsidRPr="006A6E8C">
        <w:rPr>
          <w:rFonts w:asciiTheme="minorHAnsi" w:hAnsiTheme="minorHAnsi" w:cstheme="minorHAnsi"/>
          <w:lang w:val="en-GB"/>
        </w:rPr>
        <w:t xml:space="preserve"> awareness across our school community</w:t>
      </w:r>
    </w:p>
    <w:p w14:paraId="03AA6BF8" w14:textId="5E06C313" w:rsidR="007C00B4" w:rsidRPr="006A6E8C" w:rsidRDefault="007C00B4" w:rsidP="007C00B4">
      <w:pPr>
        <w:pStyle w:val="4Bulletedcopyblue"/>
        <w:rPr>
          <w:rFonts w:asciiTheme="minorHAnsi" w:hAnsiTheme="minorHAnsi" w:cstheme="minorHAnsi"/>
          <w:lang w:val="en-GB"/>
        </w:rPr>
      </w:pPr>
      <w:r w:rsidRPr="006A6E8C">
        <w:rPr>
          <w:rFonts w:asciiTheme="minorHAnsi" w:hAnsiTheme="minorHAnsi" w:cstheme="minorHAnsi"/>
          <w:lang w:val="en-GB"/>
        </w:rPr>
        <w:t>Developing and reviewing arrangements for the safe storage and disposal of adrenaline devices</w:t>
      </w:r>
      <w:r w:rsidR="00611FAD" w:rsidRPr="006A6E8C">
        <w:rPr>
          <w:rFonts w:asciiTheme="minorHAnsi" w:hAnsiTheme="minorHAnsi" w:cstheme="minorHAnsi"/>
          <w:lang w:val="en-GB"/>
        </w:rPr>
        <w:t xml:space="preserve"> (AD)</w:t>
      </w:r>
    </w:p>
    <w:p w14:paraId="4A90A1C1"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Ensuring:</w:t>
      </w:r>
    </w:p>
    <w:p w14:paraId="299A56A9" w14:textId="77777777" w:rsidR="00336404" w:rsidRPr="006A6E8C" w:rsidRDefault="00336404"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All allergy information is up to date and readily available to relevant members of staff</w:t>
      </w:r>
    </w:p>
    <w:p w14:paraId="20FB5A4D" w14:textId="594FA087" w:rsidR="00336404" w:rsidRPr="006A6E8C" w:rsidRDefault="00336404"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All pupils</w:t>
      </w:r>
      <w:r w:rsidR="001A31E7" w:rsidRPr="006A6E8C">
        <w:rPr>
          <w:rFonts w:asciiTheme="minorHAnsi" w:hAnsiTheme="minorHAnsi" w:cstheme="minorHAnsi"/>
          <w:lang w:val="en-GB"/>
        </w:rPr>
        <w:t xml:space="preserve"> who require support with allergies </w:t>
      </w:r>
      <w:r w:rsidRPr="006A6E8C">
        <w:rPr>
          <w:rFonts w:asciiTheme="minorHAnsi" w:hAnsiTheme="minorHAnsi" w:cstheme="minorHAnsi"/>
          <w:lang w:val="en-GB"/>
        </w:rPr>
        <w:t>have an</w:t>
      </w:r>
      <w:r w:rsidR="001A31E7" w:rsidRPr="006A6E8C">
        <w:rPr>
          <w:rFonts w:asciiTheme="minorHAnsi" w:hAnsiTheme="minorHAnsi" w:cstheme="minorHAnsi"/>
          <w:lang w:val="en-GB"/>
        </w:rPr>
        <w:t xml:space="preserve"> up-do-date individual healthcare plan (IHP)</w:t>
      </w:r>
    </w:p>
    <w:p w14:paraId="2A731562" w14:textId="5E970EE1" w:rsidR="001A31E7" w:rsidRPr="006A6E8C" w:rsidRDefault="001A31E7"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 xml:space="preserve">All pupils with a known food or insect sting allergy have up-to-date allergy action plans issued by a medical professional </w:t>
      </w:r>
    </w:p>
    <w:p w14:paraId="65C40BB2" w14:textId="742CFD42" w:rsidR="00336404" w:rsidRPr="006A6E8C" w:rsidRDefault="00336404"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 xml:space="preserve">All staff receive </w:t>
      </w:r>
      <w:r w:rsidR="001A31E7" w:rsidRPr="006A6E8C">
        <w:rPr>
          <w:rFonts w:asciiTheme="minorHAnsi" w:hAnsiTheme="minorHAnsi" w:cstheme="minorHAnsi"/>
          <w:lang w:val="en-GB"/>
        </w:rPr>
        <w:t>regular</w:t>
      </w:r>
      <w:r w:rsidRPr="006A6E8C">
        <w:rPr>
          <w:rFonts w:asciiTheme="minorHAnsi" w:hAnsiTheme="minorHAnsi" w:cstheme="minorHAnsi"/>
          <w:lang w:val="en-GB"/>
        </w:rPr>
        <w:t xml:space="preserve"> allergy </w:t>
      </w:r>
      <w:r w:rsidR="001A31E7" w:rsidRPr="006A6E8C">
        <w:rPr>
          <w:rFonts w:asciiTheme="minorHAnsi" w:hAnsiTheme="minorHAnsi" w:cstheme="minorHAnsi"/>
          <w:lang w:val="en-GB"/>
        </w:rPr>
        <w:t xml:space="preserve">awareness </w:t>
      </w:r>
      <w:r w:rsidRPr="006A6E8C">
        <w:rPr>
          <w:rFonts w:asciiTheme="minorHAnsi" w:hAnsiTheme="minorHAnsi" w:cstheme="minorHAnsi"/>
          <w:lang w:val="en-GB"/>
        </w:rPr>
        <w:t xml:space="preserve">training </w:t>
      </w:r>
    </w:p>
    <w:p w14:paraId="2D018FB2" w14:textId="77777777" w:rsidR="00336404" w:rsidRPr="006A6E8C" w:rsidRDefault="00336404"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All staff are aware of the school’s policy and procedures regarding allergies</w:t>
      </w:r>
    </w:p>
    <w:p w14:paraId="2FF265F3" w14:textId="77777777" w:rsidR="00336404" w:rsidRPr="006A6E8C" w:rsidRDefault="00336404" w:rsidP="00336404">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Relevant staff are aware of what activities need an allergy risk assessment</w:t>
      </w:r>
    </w:p>
    <w:p w14:paraId="6746E934" w14:textId="1C763EBD" w:rsidR="008630A7" w:rsidRPr="006A6E8C" w:rsidRDefault="008630A7" w:rsidP="008630A7">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 xml:space="preserve">Serious incidents and </w:t>
      </w:r>
      <w:r w:rsidR="0074748F" w:rsidRPr="006A6E8C">
        <w:rPr>
          <w:rFonts w:asciiTheme="minorHAnsi" w:hAnsiTheme="minorHAnsi" w:cstheme="minorHAnsi"/>
          <w:lang w:val="en-GB"/>
        </w:rPr>
        <w:t xml:space="preserve">‘near </w:t>
      </w:r>
      <w:r w:rsidRPr="006A6E8C">
        <w:rPr>
          <w:rFonts w:asciiTheme="minorHAnsi" w:hAnsiTheme="minorHAnsi" w:cstheme="minorHAnsi"/>
          <w:lang w:val="en-GB"/>
        </w:rPr>
        <w:t>misses</w:t>
      </w:r>
      <w:r w:rsidR="0074748F" w:rsidRPr="006A6E8C">
        <w:rPr>
          <w:rFonts w:asciiTheme="minorHAnsi" w:hAnsiTheme="minorHAnsi" w:cstheme="minorHAnsi"/>
          <w:lang w:val="en-GB"/>
        </w:rPr>
        <w:t>’</w:t>
      </w:r>
      <w:r w:rsidRPr="006A6E8C">
        <w:rPr>
          <w:rFonts w:asciiTheme="minorHAnsi" w:hAnsiTheme="minorHAnsi" w:cstheme="minorHAnsi"/>
          <w:lang w:val="en-GB"/>
        </w:rPr>
        <w:t xml:space="preserve"> relating to allergy safety are recorded and reported as appropriate, and to consider and share with staff:</w:t>
      </w:r>
    </w:p>
    <w:p w14:paraId="266D70C5" w14:textId="77777777" w:rsidR="008630A7" w:rsidRPr="006A6E8C" w:rsidRDefault="008630A7" w:rsidP="008630A7">
      <w:pPr>
        <w:pStyle w:val="Bulletedcopylevel2"/>
        <w:numPr>
          <w:ilvl w:val="1"/>
          <w:numId w:val="7"/>
        </w:numPr>
        <w:rPr>
          <w:rFonts w:asciiTheme="minorHAnsi" w:hAnsiTheme="minorHAnsi" w:cstheme="minorHAnsi"/>
          <w:lang w:val="en-GB"/>
        </w:rPr>
      </w:pPr>
      <w:r w:rsidRPr="006A6E8C">
        <w:rPr>
          <w:rFonts w:asciiTheme="minorHAnsi" w:hAnsiTheme="minorHAnsi" w:cstheme="minorHAnsi"/>
          <w:lang w:val="en-GB"/>
        </w:rPr>
        <w:t xml:space="preserve">What lessons there are to learn </w:t>
      </w:r>
    </w:p>
    <w:p w14:paraId="60504FFA" w14:textId="77777777" w:rsidR="003466F6" w:rsidRPr="006A6E8C" w:rsidRDefault="003466F6" w:rsidP="003466F6">
      <w:pPr>
        <w:pStyle w:val="ListParagraph"/>
        <w:numPr>
          <w:ilvl w:val="1"/>
          <w:numId w:val="7"/>
        </w:numPr>
        <w:rPr>
          <w:rFonts w:asciiTheme="minorHAnsi" w:hAnsiTheme="minorHAnsi" w:cstheme="minorHAnsi"/>
          <w:szCs w:val="20"/>
          <w:lang w:val="en-GB"/>
        </w:rPr>
      </w:pPr>
      <w:r w:rsidRPr="006A6E8C">
        <w:rPr>
          <w:rFonts w:asciiTheme="minorHAnsi" w:hAnsiTheme="minorHAnsi" w:cstheme="minorHAnsi"/>
          <w:szCs w:val="20"/>
          <w:lang w:val="en-GB"/>
        </w:rPr>
        <w:t>Any potential changes to the medical conditions and/or allergy safety policies and/or to any pupil’s IHP</w:t>
      </w:r>
    </w:p>
    <w:p w14:paraId="35459632" w14:textId="4A2E2D66" w:rsidR="005D7A6B" w:rsidRPr="006A6E8C" w:rsidRDefault="005D7A6B" w:rsidP="005D7A6B">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3</w:t>
      </w:r>
      <w:r w:rsidRPr="006A6E8C">
        <w:rPr>
          <w:rFonts w:asciiTheme="minorHAnsi" w:hAnsiTheme="minorHAnsi" w:cstheme="minorHAnsi"/>
          <w:color w:val="auto"/>
          <w:lang w:val="en-GB"/>
        </w:rPr>
        <w:t xml:space="preserve"> Headteacher</w:t>
      </w:r>
    </w:p>
    <w:p w14:paraId="461069D2" w14:textId="0D0D52FB" w:rsidR="00456E05" w:rsidRPr="006A6E8C" w:rsidRDefault="005D7A6B" w:rsidP="005D7A6B">
      <w:pPr>
        <w:pStyle w:val="1bodycopy10pt"/>
        <w:rPr>
          <w:rFonts w:asciiTheme="minorHAnsi" w:hAnsiTheme="minorHAnsi" w:cstheme="minorHAnsi"/>
          <w:lang w:val="en-GB"/>
        </w:rPr>
      </w:pPr>
      <w:r w:rsidRPr="006A6E8C">
        <w:rPr>
          <w:rFonts w:asciiTheme="minorHAnsi" w:hAnsiTheme="minorHAnsi" w:cstheme="minorHAnsi"/>
          <w:lang w:val="en-GB"/>
        </w:rPr>
        <w:t>The headteacher is responsible for</w:t>
      </w:r>
      <w:r w:rsidR="00456E05" w:rsidRPr="006A6E8C">
        <w:rPr>
          <w:rFonts w:asciiTheme="minorHAnsi" w:hAnsiTheme="minorHAnsi" w:cstheme="minorHAnsi"/>
          <w:lang w:val="en-GB"/>
        </w:rPr>
        <w:t>:</w:t>
      </w:r>
    </w:p>
    <w:p w14:paraId="7E4D982A" w14:textId="7E83B398" w:rsidR="005D7A6B" w:rsidRPr="006A6E8C" w:rsidRDefault="00456E05" w:rsidP="00456E05">
      <w:pPr>
        <w:pStyle w:val="4Bulletedcopyblue"/>
        <w:rPr>
          <w:rFonts w:asciiTheme="minorHAnsi" w:hAnsiTheme="minorHAnsi" w:cstheme="minorHAnsi"/>
          <w:lang w:val="en-GB"/>
        </w:rPr>
      </w:pPr>
      <w:r w:rsidRPr="006A6E8C">
        <w:rPr>
          <w:rFonts w:asciiTheme="minorHAnsi" w:hAnsiTheme="minorHAnsi" w:cstheme="minorHAnsi"/>
        </w:rPr>
        <w:t>D</w:t>
      </w:r>
      <w:r w:rsidR="005D7A6B" w:rsidRPr="006A6E8C">
        <w:rPr>
          <w:rFonts w:asciiTheme="minorHAnsi" w:hAnsiTheme="minorHAnsi" w:cstheme="minorHAnsi"/>
        </w:rPr>
        <w:t>eciding (in discussion with the parents</w:t>
      </w:r>
      <w:r w:rsidR="00230D14" w:rsidRPr="006A6E8C">
        <w:rPr>
          <w:rFonts w:asciiTheme="minorHAnsi" w:hAnsiTheme="minorHAnsi" w:cstheme="minorHAnsi"/>
        </w:rPr>
        <w:t>/carers</w:t>
      </w:r>
      <w:r w:rsidR="005D7A6B" w:rsidRPr="006A6E8C">
        <w:rPr>
          <w:rFonts w:asciiTheme="minorHAnsi" w:hAnsiTheme="minorHAnsi" w:cstheme="minorHAns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095B9E34" w14:textId="46A8ED87" w:rsidR="00336404" w:rsidRPr="006A6E8C" w:rsidRDefault="00336404" w:rsidP="007C00B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4</w:t>
      </w:r>
      <w:r w:rsidRPr="006A6E8C">
        <w:rPr>
          <w:rFonts w:asciiTheme="minorHAnsi" w:hAnsiTheme="minorHAnsi" w:cstheme="minorHAnsi"/>
          <w:color w:val="auto"/>
          <w:lang w:val="en-GB"/>
        </w:rPr>
        <w:t xml:space="preserve"> </w:t>
      </w:r>
      <w:r w:rsidR="00DF59EB" w:rsidRPr="006A6E8C">
        <w:rPr>
          <w:rFonts w:asciiTheme="minorHAnsi" w:hAnsiTheme="minorHAnsi" w:cstheme="minorHAnsi"/>
          <w:color w:val="auto"/>
          <w:lang w:val="en-GB"/>
        </w:rPr>
        <w:t>V</w:t>
      </w:r>
      <w:r w:rsidR="007C00B4" w:rsidRPr="006A6E8C">
        <w:rPr>
          <w:rFonts w:asciiTheme="minorHAnsi" w:hAnsiTheme="minorHAnsi" w:cstheme="minorHAnsi"/>
          <w:color w:val="auto"/>
          <w:lang w:val="en-GB"/>
        </w:rPr>
        <w:t>olunteers among school staff</w:t>
      </w:r>
    </w:p>
    <w:p w14:paraId="1AD0E02C" w14:textId="0A09ABED" w:rsidR="00336404" w:rsidRPr="006A6E8C" w:rsidRDefault="00DF59EB" w:rsidP="00336404">
      <w:pPr>
        <w:pStyle w:val="1bodycopy10pt"/>
        <w:rPr>
          <w:rFonts w:asciiTheme="minorHAnsi" w:hAnsiTheme="minorHAnsi" w:cstheme="minorHAnsi"/>
          <w:lang w:val="en-GB"/>
        </w:rPr>
      </w:pPr>
      <w:r w:rsidRPr="006A6E8C">
        <w:rPr>
          <w:rFonts w:asciiTheme="minorHAnsi" w:hAnsiTheme="minorHAnsi" w:cstheme="minorHAnsi"/>
          <w:lang w:val="en-GB"/>
        </w:rPr>
        <w:t>The school Business Manager</w:t>
      </w:r>
      <w:r w:rsidR="007C00B4" w:rsidRPr="006A6E8C">
        <w:rPr>
          <w:rFonts w:asciiTheme="minorHAnsi" w:hAnsiTheme="minorHAnsi" w:cstheme="minorHAnsi"/>
          <w:lang w:val="en-GB"/>
        </w:rPr>
        <w:t xml:space="preserve"> </w:t>
      </w:r>
      <w:r w:rsidRPr="006A6E8C">
        <w:rPr>
          <w:rFonts w:asciiTheme="minorHAnsi" w:hAnsiTheme="minorHAnsi" w:cstheme="minorHAnsi"/>
          <w:lang w:val="en-GB"/>
        </w:rPr>
        <w:t>is</w:t>
      </w:r>
      <w:r w:rsidR="00336404" w:rsidRPr="006A6E8C">
        <w:rPr>
          <w:rFonts w:asciiTheme="minorHAnsi" w:hAnsiTheme="minorHAnsi" w:cstheme="minorHAnsi"/>
          <w:lang w:val="en-GB"/>
        </w:rPr>
        <w:t xml:space="preserve"> responsible for:</w:t>
      </w:r>
    </w:p>
    <w:p w14:paraId="77739614" w14:textId="57C94A8F"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Checking spare AAIs are </w:t>
      </w:r>
      <w:r w:rsidR="007C00B4" w:rsidRPr="006A6E8C">
        <w:rPr>
          <w:rFonts w:asciiTheme="minorHAnsi" w:hAnsiTheme="minorHAnsi" w:cstheme="minorHAnsi"/>
          <w:lang w:val="en-GB"/>
        </w:rPr>
        <w:t xml:space="preserve">present and </w:t>
      </w:r>
      <w:r w:rsidRPr="006A6E8C">
        <w:rPr>
          <w:rFonts w:asciiTheme="minorHAnsi" w:hAnsiTheme="minorHAnsi" w:cstheme="minorHAnsi"/>
          <w:lang w:val="en-GB"/>
        </w:rPr>
        <w:t>in date</w:t>
      </w:r>
      <w:r w:rsidR="007C00B4" w:rsidRPr="006A6E8C">
        <w:rPr>
          <w:rFonts w:asciiTheme="minorHAnsi" w:hAnsiTheme="minorHAnsi" w:cstheme="minorHAnsi"/>
          <w:lang w:val="en-GB"/>
        </w:rPr>
        <w:t xml:space="preserve"> on a monthly basis</w:t>
      </w:r>
    </w:p>
    <w:p w14:paraId="4DA977C8" w14:textId="2FC8B3A5" w:rsidR="007C00B4" w:rsidRPr="006A6E8C" w:rsidRDefault="003E1262" w:rsidP="007C00B4">
      <w:pPr>
        <w:pStyle w:val="4Bulletedcopyblue"/>
        <w:rPr>
          <w:rFonts w:asciiTheme="minorHAnsi" w:hAnsiTheme="minorHAnsi" w:cstheme="minorHAnsi"/>
          <w:lang w:val="en-GB"/>
        </w:rPr>
      </w:pPr>
      <w:r w:rsidRPr="006A6E8C">
        <w:rPr>
          <w:rFonts w:asciiTheme="minorHAnsi" w:hAnsiTheme="minorHAnsi" w:cstheme="minorHAnsi"/>
          <w:lang w:val="en-GB"/>
        </w:rPr>
        <w:t>Making sure</w:t>
      </w:r>
      <w:r w:rsidR="007C00B4" w:rsidRPr="006A6E8C">
        <w:rPr>
          <w:rFonts w:asciiTheme="minorHAnsi" w:hAnsiTheme="minorHAnsi" w:cstheme="minorHAnsi"/>
          <w:lang w:val="en-GB"/>
        </w:rPr>
        <w:t xml:space="preserve"> that replacement AAIs are obtained when expiry dates approach</w:t>
      </w:r>
    </w:p>
    <w:p w14:paraId="24148CA6" w14:textId="45C969CD" w:rsidR="00336404" w:rsidRPr="006A6E8C" w:rsidRDefault="00336404"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bookmarkStart w:id="5" w:name="_Hlk134621820"/>
      <w:r w:rsidRPr="006A6E8C">
        <w:rPr>
          <w:rFonts w:asciiTheme="minorHAnsi" w:hAnsiTheme="minorHAnsi" w:cstheme="minorHAnsi"/>
          <w:color w:val="auto"/>
          <w:lang w:val="en-GB"/>
        </w:rPr>
        <w:t>.</w:t>
      </w:r>
      <w:r w:rsidR="00DA6C35" w:rsidRPr="006A6E8C">
        <w:rPr>
          <w:rFonts w:asciiTheme="minorHAnsi" w:hAnsiTheme="minorHAnsi" w:cstheme="minorHAnsi"/>
          <w:color w:val="auto"/>
          <w:lang w:val="en-GB"/>
        </w:rPr>
        <w:t>5</w:t>
      </w:r>
      <w:r w:rsidRPr="006A6E8C">
        <w:rPr>
          <w:rFonts w:asciiTheme="minorHAnsi" w:hAnsiTheme="minorHAnsi" w:cstheme="minorHAnsi"/>
          <w:color w:val="auto"/>
          <w:lang w:val="en-GB"/>
        </w:rPr>
        <w:t xml:space="preserve"> Teaching and support staff</w:t>
      </w:r>
      <w:bookmarkEnd w:id="5"/>
    </w:p>
    <w:p w14:paraId="43648150"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All teaching and support staff are responsible for:</w:t>
      </w:r>
    </w:p>
    <w:p w14:paraId="01C1BF12"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Promoting and maintaining allergy awareness among pupils</w:t>
      </w:r>
    </w:p>
    <w:p w14:paraId="00CBC353" w14:textId="0B921E55"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Maintaining awareness of our allergy </w:t>
      </w:r>
      <w:r w:rsidR="007C00B4" w:rsidRPr="006A6E8C">
        <w:rPr>
          <w:rFonts w:asciiTheme="minorHAnsi" w:hAnsiTheme="minorHAnsi" w:cstheme="minorHAnsi"/>
          <w:lang w:val="en-GB"/>
        </w:rPr>
        <w:t xml:space="preserve">safety </w:t>
      </w:r>
      <w:r w:rsidRPr="006A6E8C">
        <w:rPr>
          <w:rFonts w:asciiTheme="minorHAnsi" w:hAnsiTheme="minorHAnsi" w:cstheme="minorHAnsi"/>
          <w:lang w:val="en-GB"/>
        </w:rPr>
        <w:t>policy and procedures</w:t>
      </w:r>
    </w:p>
    <w:p w14:paraId="2410F9F5"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Being able to recognise the signs of severe allergic reactions and anaphylaxis </w:t>
      </w:r>
    </w:p>
    <w:p w14:paraId="7649B80E"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Being aware of specific pupils with allergies in their care</w:t>
      </w:r>
    </w:p>
    <w:p w14:paraId="0526E694" w14:textId="404FF2F5" w:rsidR="00336404" w:rsidRPr="006A6E8C" w:rsidRDefault="00670EFC" w:rsidP="00336404">
      <w:pPr>
        <w:pStyle w:val="4Bulletedcopyblue"/>
        <w:rPr>
          <w:rFonts w:asciiTheme="minorHAnsi" w:hAnsiTheme="minorHAnsi" w:cstheme="minorHAnsi"/>
          <w:lang w:val="en-GB"/>
        </w:rPr>
      </w:pPr>
      <w:r w:rsidRPr="006A6E8C">
        <w:rPr>
          <w:rFonts w:asciiTheme="minorHAnsi" w:hAnsiTheme="minorHAnsi" w:cstheme="minorHAnsi"/>
          <w:lang w:val="en-GB"/>
        </w:rPr>
        <w:lastRenderedPageBreak/>
        <w:t xml:space="preserve">Reducing the risk to pupils with known allergies coming into contact with known allergens </w:t>
      </w:r>
    </w:p>
    <w:p w14:paraId="4068680C" w14:textId="77777777" w:rsidR="00502EEE" w:rsidRPr="006A6E8C" w:rsidRDefault="00336404" w:rsidP="00502EEE">
      <w:pPr>
        <w:pStyle w:val="4Bulletedcopyblue"/>
        <w:rPr>
          <w:rFonts w:asciiTheme="minorHAnsi" w:hAnsiTheme="minorHAnsi" w:cstheme="minorHAnsi"/>
          <w:lang w:val="en-GB"/>
        </w:rPr>
      </w:pPr>
      <w:r w:rsidRPr="006A6E8C">
        <w:rPr>
          <w:rFonts w:asciiTheme="minorHAnsi" w:hAnsiTheme="minorHAnsi" w:cstheme="minorHAnsi"/>
          <w:lang w:val="en-GB"/>
        </w:rPr>
        <w:t>Ensuring the wellbeing and inclusion of pupils with allergies</w:t>
      </w:r>
    </w:p>
    <w:p w14:paraId="66B627E7" w14:textId="4F215165" w:rsidR="00670EFC" w:rsidRPr="006A6E8C" w:rsidRDefault="00670EFC" w:rsidP="00502EEE">
      <w:pPr>
        <w:pStyle w:val="4Bulletedcopyblue"/>
        <w:rPr>
          <w:rFonts w:asciiTheme="minorHAnsi" w:hAnsiTheme="minorHAnsi" w:cstheme="minorHAnsi"/>
          <w:lang w:val="en-GB"/>
        </w:rPr>
      </w:pPr>
      <w:r w:rsidRPr="006A6E8C">
        <w:rPr>
          <w:rFonts w:asciiTheme="minorHAnsi" w:hAnsiTheme="minorHAnsi" w:cstheme="minorHAnsi"/>
          <w:lang w:val="en-GB"/>
        </w:rPr>
        <w:t>Reporting an</w:t>
      </w:r>
      <w:r w:rsidR="000023EC" w:rsidRPr="006A6E8C">
        <w:rPr>
          <w:rFonts w:asciiTheme="minorHAnsi" w:hAnsiTheme="minorHAnsi" w:cstheme="minorHAnsi"/>
          <w:lang w:val="en-GB"/>
        </w:rPr>
        <w:t>y</w:t>
      </w:r>
      <w:r w:rsidRPr="006A6E8C">
        <w:rPr>
          <w:rFonts w:asciiTheme="minorHAnsi" w:hAnsiTheme="minorHAnsi" w:cstheme="minorHAnsi"/>
          <w:lang w:val="en-GB"/>
        </w:rPr>
        <w:t xml:space="preserve"> allergic reaction or case of anaphylaxis to the </w:t>
      </w:r>
      <w:r w:rsidR="004B07E6" w:rsidRPr="006A6E8C">
        <w:rPr>
          <w:rFonts w:asciiTheme="minorHAnsi" w:hAnsiTheme="minorHAnsi" w:cstheme="minorHAnsi"/>
          <w:lang w:val="en-GB"/>
        </w:rPr>
        <w:t>allergy safety lead</w:t>
      </w:r>
    </w:p>
    <w:p w14:paraId="5CCEF50C" w14:textId="465E0871" w:rsidR="00336404" w:rsidRPr="006A6E8C" w:rsidRDefault="00336404"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6</w:t>
      </w:r>
      <w:r w:rsidRPr="006A6E8C">
        <w:rPr>
          <w:rFonts w:asciiTheme="minorHAnsi" w:hAnsiTheme="minorHAnsi" w:cstheme="minorHAnsi"/>
          <w:color w:val="auto"/>
          <w:lang w:val="en-GB"/>
        </w:rPr>
        <w:t xml:space="preserve"> Parents</w:t>
      </w:r>
      <w:r w:rsidR="00A72F90" w:rsidRPr="006A6E8C">
        <w:rPr>
          <w:rFonts w:asciiTheme="minorHAnsi" w:hAnsiTheme="minorHAnsi" w:cstheme="minorHAnsi"/>
          <w:color w:val="auto"/>
          <w:lang w:val="en-GB"/>
        </w:rPr>
        <w:t>/carers</w:t>
      </w:r>
    </w:p>
    <w:p w14:paraId="0A9BC45A"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Parents</w:t>
      </w:r>
      <w:r w:rsidR="00A72F90" w:rsidRPr="006A6E8C">
        <w:rPr>
          <w:rFonts w:asciiTheme="minorHAnsi" w:hAnsiTheme="minorHAnsi" w:cstheme="minorHAnsi"/>
          <w:lang w:val="en-GB"/>
        </w:rPr>
        <w:t>/carers</w:t>
      </w:r>
      <w:r w:rsidRPr="006A6E8C">
        <w:rPr>
          <w:rFonts w:asciiTheme="minorHAnsi" w:hAnsiTheme="minorHAnsi" w:cstheme="minorHAnsi"/>
          <w:lang w:val="en-GB"/>
        </w:rPr>
        <w:t xml:space="preserve"> are responsible for:</w:t>
      </w:r>
    </w:p>
    <w:p w14:paraId="14C85A5C" w14:textId="6F8BBC79"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Being aware of our school’s allergy</w:t>
      </w:r>
      <w:r w:rsidR="00670EFC" w:rsidRPr="006A6E8C">
        <w:rPr>
          <w:rFonts w:asciiTheme="minorHAnsi" w:hAnsiTheme="minorHAnsi" w:cstheme="minorHAnsi"/>
          <w:lang w:val="en-GB"/>
        </w:rPr>
        <w:t xml:space="preserve"> safety</w:t>
      </w:r>
      <w:r w:rsidRPr="006A6E8C">
        <w:rPr>
          <w:rFonts w:asciiTheme="minorHAnsi" w:hAnsiTheme="minorHAnsi" w:cstheme="minorHAnsi"/>
          <w:lang w:val="en-GB"/>
        </w:rPr>
        <w:t xml:space="preserve"> </w:t>
      </w:r>
      <w:r w:rsidRPr="006A6E8C">
        <w:rPr>
          <w:rFonts w:asciiTheme="minorHAnsi" w:hAnsiTheme="minorHAnsi" w:cstheme="minorHAnsi"/>
        </w:rPr>
        <w:t>policy</w:t>
      </w:r>
    </w:p>
    <w:p w14:paraId="653F2E99"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Providing the school with up-to-date details of their child’s medical needs, dietary requirements, and any history of allergies, reactions and </w:t>
      </w:r>
      <w:r w:rsidRPr="006A6E8C">
        <w:rPr>
          <w:rFonts w:asciiTheme="minorHAnsi" w:hAnsiTheme="minorHAnsi" w:cstheme="minorHAnsi"/>
        </w:rPr>
        <w:t>anaphylaxis</w:t>
      </w:r>
    </w:p>
    <w:p w14:paraId="43EB7FBE"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If required, providing their child with 2 in-date adrenaline auto-injectors and any other medication, including inhalers, antihistamine etc., and making sure these are replaced in a timely manner</w:t>
      </w:r>
    </w:p>
    <w:p w14:paraId="0F6D9549"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Following the school’s guidance on food brought in to be shared</w:t>
      </w:r>
    </w:p>
    <w:p w14:paraId="7A04C4FE"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Updating the school on any changes to their child’s condition</w:t>
      </w:r>
    </w:p>
    <w:p w14:paraId="24063C50" w14:textId="7F8C077D" w:rsidR="00336404" w:rsidRPr="006A6E8C" w:rsidRDefault="00336404" w:rsidP="00DF59EB">
      <w:pPr>
        <w:pStyle w:val="4Bulletedcopyblue"/>
        <w:numPr>
          <w:ilvl w:val="0"/>
          <w:numId w:val="0"/>
        </w:numPr>
        <w:ind w:left="170"/>
        <w:rPr>
          <w:rFonts w:asciiTheme="minorHAnsi" w:hAnsiTheme="minorHAnsi" w:cstheme="minorHAnsi"/>
          <w:lang w:val="en-GB"/>
        </w:rPr>
      </w:pPr>
    </w:p>
    <w:p w14:paraId="1E447C3E" w14:textId="03EE7232" w:rsidR="00336404" w:rsidRPr="006A6E8C" w:rsidRDefault="00336404"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7</w:t>
      </w:r>
      <w:r w:rsidRPr="006A6E8C">
        <w:rPr>
          <w:rFonts w:asciiTheme="minorHAnsi" w:hAnsiTheme="minorHAnsi" w:cstheme="minorHAnsi"/>
          <w:color w:val="auto"/>
          <w:lang w:val="en-GB"/>
        </w:rPr>
        <w:t xml:space="preserve"> Pupils with allergies</w:t>
      </w:r>
    </w:p>
    <w:p w14:paraId="445F0C52" w14:textId="24357358" w:rsidR="00336404" w:rsidRPr="006A6E8C" w:rsidRDefault="00994ABA" w:rsidP="00994ABA">
      <w:pPr>
        <w:pStyle w:val="1bodycopy10pt"/>
        <w:rPr>
          <w:rFonts w:asciiTheme="minorHAnsi" w:hAnsiTheme="minorHAnsi" w:cstheme="minorHAnsi"/>
          <w:lang w:val="en-GB"/>
        </w:rPr>
      </w:pPr>
      <w:r w:rsidRPr="006A6E8C">
        <w:rPr>
          <w:rFonts w:asciiTheme="minorHAnsi" w:hAnsiTheme="minorHAnsi" w:cstheme="minorHAnsi"/>
          <w:lang w:val="en-GB"/>
        </w:rPr>
        <w:t>If age-appropriate, t</w:t>
      </w:r>
      <w:r w:rsidR="00336404" w:rsidRPr="006A6E8C">
        <w:rPr>
          <w:rFonts w:asciiTheme="minorHAnsi" w:hAnsiTheme="minorHAnsi" w:cstheme="minorHAnsi"/>
          <w:lang w:val="en-GB"/>
        </w:rPr>
        <w:t>hese pupils are responsible for:</w:t>
      </w:r>
    </w:p>
    <w:p w14:paraId="0D688FAB"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Being aware of their allergens and the risks they pose</w:t>
      </w:r>
    </w:p>
    <w:p w14:paraId="101623E4" w14:textId="50C1D3EC" w:rsidR="00336404" w:rsidRPr="006A6E8C" w:rsidRDefault="00670EFC" w:rsidP="00994ABA">
      <w:pPr>
        <w:pStyle w:val="4Bulletedcopyblue"/>
        <w:rPr>
          <w:rFonts w:asciiTheme="minorHAnsi" w:hAnsiTheme="minorHAnsi" w:cstheme="minorHAnsi"/>
          <w:lang w:val="en-GB"/>
        </w:rPr>
      </w:pPr>
      <w:r w:rsidRPr="006A6E8C">
        <w:rPr>
          <w:rFonts w:asciiTheme="minorHAnsi" w:hAnsiTheme="minorHAnsi" w:cstheme="minorHAnsi"/>
          <w:lang w:val="en-GB"/>
        </w:rPr>
        <w:t>C</w:t>
      </w:r>
      <w:r w:rsidR="00336404" w:rsidRPr="006A6E8C">
        <w:rPr>
          <w:rFonts w:asciiTheme="minorHAnsi" w:hAnsiTheme="minorHAnsi" w:cstheme="minorHAnsi"/>
          <w:lang w:val="en-GB"/>
        </w:rPr>
        <w:t xml:space="preserve">arrying their </w:t>
      </w:r>
      <w:r w:rsidR="00611FAD" w:rsidRPr="006A6E8C">
        <w:rPr>
          <w:rFonts w:asciiTheme="minorHAnsi" w:hAnsiTheme="minorHAnsi" w:cstheme="minorHAnsi"/>
          <w:lang w:val="en-GB"/>
        </w:rPr>
        <w:t>AD</w:t>
      </w:r>
      <w:r w:rsidR="00336404" w:rsidRPr="006A6E8C">
        <w:rPr>
          <w:rFonts w:asciiTheme="minorHAnsi" w:hAnsiTheme="minorHAnsi" w:cstheme="minorHAnsi"/>
          <w:lang w:val="en-GB"/>
        </w:rPr>
        <w:t xml:space="preserve"> on their person and only using it for its intended purpose</w:t>
      </w:r>
    </w:p>
    <w:p w14:paraId="52D9363D" w14:textId="517BBBA4" w:rsidR="00670EFC" w:rsidRPr="006A6E8C" w:rsidRDefault="00670EFC" w:rsidP="00994ABA">
      <w:pPr>
        <w:pStyle w:val="4Bulletedcopyblue"/>
        <w:rPr>
          <w:rFonts w:asciiTheme="minorHAnsi" w:hAnsiTheme="minorHAnsi" w:cstheme="minorHAnsi"/>
          <w:lang w:val="en-GB"/>
        </w:rPr>
      </w:pPr>
      <w:r w:rsidRPr="006A6E8C">
        <w:rPr>
          <w:rFonts w:asciiTheme="minorHAnsi" w:hAnsiTheme="minorHAnsi" w:cstheme="minorHAnsi"/>
          <w:lang w:val="en-GB"/>
        </w:rPr>
        <w:t xml:space="preserve">Understanding how and when to use their </w:t>
      </w:r>
      <w:r w:rsidR="00611FAD" w:rsidRPr="006A6E8C">
        <w:rPr>
          <w:rFonts w:asciiTheme="minorHAnsi" w:hAnsiTheme="minorHAnsi" w:cstheme="minorHAnsi"/>
          <w:lang w:val="en-GB"/>
        </w:rPr>
        <w:t>AD</w:t>
      </w:r>
    </w:p>
    <w:p w14:paraId="051530FB" w14:textId="1D7F0722" w:rsidR="00336404" w:rsidRPr="006A6E8C" w:rsidRDefault="00336404"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3.</w:t>
      </w:r>
      <w:r w:rsidR="00DA6C35" w:rsidRPr="006A6E8C">
        <w:rPr>
          <w:rFonts w:asciiTheme="minorHAnsi" w:hAnsiTheme="minorHAnsi" w:cstheme="minorHAnsi"/>
          <w:color w:val="auto"/>
          <w:lang w:val="en-GB"/>
        </w:rPr>
        <w:t>8</w:t>
      </w:r>
      <w:r w:rsidRPr="006A6E8C">
        <w:rPr>
          <w:rFonts w:asciiTheme="minorHAnsi" w:hAnsiTheme="minorHAnsi" w:cstheme="minorHAnsi"/>
          <w:color w:val="auto"/>
          <w:lang w:val="en-GB"/>
        </w:rPr>
        <w:t xml:space="preserve"> Pupils without allergies</w:t>
      </w:r>
    </w:p>
    <w:p w14:paraId="1904B0ED" w14:textId="77777777" w:rsidR="00336404" w:rsidRPr="006A6E8C" w:rsidRDefault="00336404" w:rsidP="00336404">
      <w:pPr>
        <w:pStyle w:val="1bodycopy10pt"/>
        <w:rPr>
          <w:rFonts w:asciiTheme="minorHAnsi" w:hAnsiTheme="minorHAnsi" w:cstheme="minorHAnsi"/>
          <w:lang w:val="en-GB"/>
        </w:rPr>
      </w:pPr>
      <w:bookmarkStart w:id="6" w:name="_Hlk132104773"/>
      <w:r w:rsidRPr="006A6E8C">
        <w:rPr>
          <w:rFonts w:asciiTheme="minorHAnsi" w:hAnsiTheme="minorHAnsi" w:cstheme="minorHAnsi"/>
          <w:lang w:val="en-GB"/>
        </w:rPr>
        <w:t xml:space="preserve">These pupils are </w:t>
      </w:r>
      <w:r w:rsidRPr="006A6E8C">
        <w:rPr>
          <w:rFonts w:asciiTheme="minorHAnsi" w:hAnsiTheme="minorHAnsi" w:cstheme="minorHAnsi"/>
        </w:rPr>
        <w:t>responsible</w:t>
      </w:r>
      <w:r w:rsidRPr="006A6E8C">
        <w:rPr>
          <w:rFonts w:asciiTheme="minorHAnsi" w:hAnsiTheme="minorHAnsi" w:cstheme="minorHAnsi"/>
          <w:lang w:val="en-GB"/>
        </w:rPr>
        <w:t xml:space="preserve"> for:</w:t>
      </w:r>
    </w:p>
    <w:bookmarkEnd w:id="6"/>
    <w:p w14:paraId="64044039"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Being aware of </w:t>
      </w:r>
      <w:r w:rsidRPr="006A6E8C">
        <w:rPr>
          <w:rFonts w:asciiTheme="minorHAnsi" w:hAnsiTheme="minorHAnsi" w:cstheme="minorHAnsi"/>
        </w:rPr>
        <w:t>allergens</w:t>
      </w:r>
      <w:r w:rsidRPr="006A6E8C">
        <w:rPr>
          <w:rFonts w:asciiTheme="minorHAnsi" w:hAnsiTheme="minorHAnsi" w:cstheme="minorHAnsi"/>
          <w:lang w:val="en-GB"/>
        </w:rPr>
        <w:t xml:space="preserve"> and the risk they pose to their peers</w:t>
      </w:r>
    </w:p>
    <w:p w14:paraId="0C7A3C53"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Older pupils might also be expected to support their peers and staff in the case of an emergency.</w:t>
      </w:r>
    </w:p>
    <w:p w14:paraId="1F09DEF5" w14:textId="77777777" w:rsidR="00071B89" w:rsidRPr="006A6E8C" w:rsidRDefault="00071B89" w:rsidP="00336404">
      <w:pPr>
        <w:pStyle w:val="1bodycopy10pt"/>
        <w:rPr>
          <w:rFonts w:asciiTheme="minorHAnsi" w:hAnsiTheme="minorHAnsi" w:cstheme="minorHAnsi"/>
          <w:lang w:val="en-GB"/>
        </w:rPr>
      </w:pPr>
    </w:p>
    <w:p w14:paraId="36668203" w14:textId="10824E5E" w:rsidR="00361B48" w:rsidRPr="006A6E8C" w:rsidRDefault="00361B48" w:rsidP="00336404">
      <w:pPr>
        <w:pStyle w:val="Heading1"/>
        <w:rPr>
          <w:rFonts w:asciiTheme="minorHAnsi" w:hAnsiTheme="minorHAnsi" w:cstheme="minorHAnsi"/>
          <w:color w:val="auto"/>
        </w:rPr>
      </w:pPr>
      <w:bookmarkStart w:id="7" w:name="_Toc236981027"/>
      <w:r w:rsidRPr="006A6E8C">
        <w:rPr>
          <w:rFonts w:asciiTheme="minorHAnsi" w:hAnsiTheme="minorHAnsi" w:cstheme="minorHAnsi"/>
          <w:color w:val="auto"/>
        </w:rPr>
        <w:t xml:space="preserve">4. Identifying </w:t>
      </w:r>
      <w:r w:rsidR="004D78FA" w:rsidRPr="006A6E8C">
        <w:rPr>
          <w:rFonts w:asciiTheme="minorHAnsi" w:hAnsiTheme="minorHAnsi" w:cstheme="minorHAnsi"/>
          <w:color w:val="auto"/>
        </w:rPr>
        <w:t>individuals</w:t>
      </w:r>
      <w:r w:rsidRPr="006A6E8C">
        <w:rPr>
          <w:rFonts w:asciiTheme="minorHAnsi" w:hAnsiTheme="minorHAnsi" w:cstheme="minorHAnsi"/>
          <w:color w:val="auto"/>
        </w:rPr>
        <w:t xml:space="preserve"> at risk</w:t>
      </w:r>
      <w:bookmarkEnd w:id="7"/>
    </w:p>
    <w:p w14:paraId="31C1EC10" w14:textId="77777777" w:rsidR="00CA0515" w:rsidRPr="006A6E8C" w:rsidRDefault="00CA0515" w:rsidP="00CA0515">
      <w:pPr>
        <w:pStyle w:val="1bodycopy10pt"/>
        <w:rPr>
          <w:rFonts w:asciiTheme="minorHAnsi" w:hAnsiTheme="minorHAnsi" w:cstheme="minorHAnsi"/>
        </w:rPr>
      </w:pPr>
      <w:r w:rsidRPr="006A6E8C">
        <w:rPr>
          <w:rFonts w:asciiTheme="minorHAnsi" w:hAnsiTheme="minorHAnsi" w:cstheme="minorHAnsi"/>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6A6E8C" w:rsidRDefault="00CA0515" w:rsidP="00CA0515">
      <w:pPr>
        <w:pStyle w:val="4Bulletedcopyblue"/>
        <w:rPr>
          <w:rFonts w:asciiTheme="minorHAnsi" w:hAnsiTheme="minorHAnsi" w:cstheme="minorHAnsi"/>
        </w:rPr>
      </w:pPr>
      <w:r w:rsidRPr="006A6E8C">
        <w:rPr>
          <w:rFonts w:asciiTheme="minorHAnsi" w:hAnsiTheme="minorHAnsi" w:cstheme="minorHAnsi"/>
        </w:rPr>
        <w:t xml:space="preserve">Hay </w:t>
      </w:r>
      <w:r w:rsidR="00AD2CB0" w:rsidRPr="006A6E8C">
        <w:rPr>
          <w:rFonts w:asciiTheme="minorHAnsi" w:hAnsiTheme="minorHAnsi" w:cstheme="minorHAnsi"/>
        </w:rPr>
        <w:t>f</w:t>
      </w:r>
      <w:r w:rsidRPr="006A6E8C">
        <w:rPr>
          <w:rFonts w:asciiTheme="minorHAnsi" w:hAnsiTheme="minorHAnsi" w:cstheme="minorHAnsi"/>
        </w:rPr>
        <w:t>ever (</w:t>
      </w:r>
      <w:r w:rsidR="002D11CE" w:rsidRPr="006A6E8C">
        <w:rPr>
          <w:rFonts w:asciiTheme="minorHAnsi" w:hAnsiTheme="minorHAnsi" w:cstheme="minorHAnsi"/>
        </w:rPr>
        <w:t>a</w:t>
      </w:r>
      <w:r w:rsidRPr="006A6E8C">
        <w:rPr>
          <w:rFonts w:asciiTheme="minorHAnsi" w:hAnsiTheme="minorHAnsi" w:cstheme="minorHAnsi"/>
        </w:rPr>
        <w:t xml:space="preserve">llergic </w:t>
      </w:r>
      <w:r w:rsidR="002D11CE" w:rsidRPr="006A6E8C">
        <w:rPr>
          <w:rFonts w:asciiTheme="minorHAnsi" w:hAnsiTheme="minorHAnsi" w:cstheme="minorHAnsi"/>
        </w:rPr>
        <w:t>r</w:t>
      </w:r>
      <w:r w:rsidRPr="006A6E8C">
        <w:rPr>
          <w:rFonts w:asciiTheme="minorHAnsi" w:hAnsiTheme="minorHAnsi" w:cstheme="minorHAnsi"/>
        </w:rPr>
        <w:t xml:space="preserve">hinitis), triggered by allergens carried in the air, such as pollen, house dust mite, animal fur/feathers, or </w:t>
      </w:r>
      <w:proofErr w:type="spellStart"/>
      <w:r w:rsidRPr="006A6E8C">
        <w:rPr>
          <w:rFonts w:asciiTheme="minorHAnsi" w:hAnsiTheme="minorHAnsi" w:cstheme="minorHAnsi"/>
        </w:rPr>
        <w:t>mould</w:t>
      </w:r>
      <w:proofErr w:type="spellEnd"/>
    </w:p>
    <w:p w14:paraId="03E40335" w14:textId="77777777" w:rsidR="00CA0515" w:rsidRPr="006A6E8C" w:rsidRDefault="00CA0515" w:rsidP="00CA0515">
      <w:pPr>
        <w:pStyle w:val="4Bulletedcopyblue"/>
        <w:rPr>
          <w:rFonts w:asciiTheme="minorHAnsi" w:hAnsiTheme="minorHAnsi" w:cstheme="minorHAnsi"/>
        </w:rPr>
      </w:pPr>
      <w:r w:rsidRPr="006A6E8C">
        <w:rPr>
          <w:rFonts w:asciiTheme="minorHAnsi" w:hAnsiTheme="minorHAnsi" w:cstheme="minorHAnsi"/>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6A6E8C" w:rsidRDefault="00CA0515" w:rsidP="00CA0515">
      <w:pPr>
        <w:pStyle w:val="4Bulletedcopyblue"/>
        <w:rPr>
          <w:rFonts w:asciiTheme="minorHAnsi" w:hAnsiTheme="minorHAnsi" w:cstheme="minorHAnsi"/>
        </w:rPr>
      </w:pPr>
      <w:r w:rsidRPr="006A6E8C">
        <w:rPr>
          <w:rFonts w:asciiTheme="minorHAnsi" w:hAnsiTheme="minorHAnsi" w:cstheme="minorHAnsi"/>
        </w:rPr>
        <w:t xml:space="preserve">Food allergy, which can cause symptoms ranging from mild itching in the mouth to "whole body" reactions including anaphylaxis </w:t>
      </w:r>
    </w:p>
    <w:p w14:paraId="20AE6418" w14:textId="77777777" w:rsidR="00CA0515" w:rsidRPr="006A6E8C" w:rsidRDefault="00CA0515" w:rsidP="00CA0515">
      <w:pPr>
        <w:pStyle w:val="4Bulletedcopyblue"/>
        <w:rPr>
          <w:rFonts w:asciiTheme="minorHAnsi" w:hAnsiTheme="minorHAnsi" w:cstheme="minorHAnsi"/>
        </w:rPr>
      </w:pPr>
      <w:r w:rsidRPr="006A6E8C">
        <w:rPr>
          <w:rFonts w:asciiTheme="minorHAnsi" w:hAnsiTheme="minorHAnsi" w:cstheme="minorHAnsi"/>
        </w:rPr>
        <w:t xml:space="preserve">Asthma which may be triggered by airborne allergens </w:t>
      </w:r>
    </w:p>
    <w:p w14:paraId="6938592C" w14:textId="3840FB6A" w:rsidR="00CA0515" w:rsidRPr="006A6E8C" w:rsidRDefault="00CA0515" w:rsidP="00CA0515">
      <w:pPr>
        <w:pStyle w:val="4Bulletedcopyblue"/>
        <w:rPr>
          <w:rFonts w:asciiTheme="minorHAnsi" w:hAnsiTheme="minorHAnsi" w:cstheme="minorHAnsi"/>
        </w:rPr>
      </w:pPr>
      <w:r w:rsidRPr="006A6E8C">
        <w:rPr>
          <w:rFonts w:asciiTheme="minorHAnsi" w:hAnsiTheme="minorHAnsi" w:cstheme="minorHAnsi"/>
        </w:rPr>
        <w:t>Allergy to insect stings and medicines</w:t>
      </w:r>
    </w:p>
    <w:p w14:paraId="76582A23" w14:textId="04E15545" w:rsidR="006B0B2D" w:rsidRPr="006A6E8C" w:rsidRDefault="006B0B2D" w:rsidP="006B0B2D">
      <w:pPr>
        <w:pStyle w:val="Subhead2"/>
        <w:rPr>
          <w:rFonts w:asciiTheme="minorHAnsi" w:hAnsiTheme="minorHAnsi" w:cstheme="minorHAnsi"/>
          <w:color w:val="auto"/>
        </w:rPr>
      </w:pPr>
      <w:r w:rsidRPr="006A6E8C">
        <w:rPr>
          <w:rFonts w:asciiTheme="minorHAnsi" w:hAnsiTheme="minorHAnsi" w:cstheme="minorHAnsi"/>
          <w:color w:val="auto"/>
        </w:rPr>
        <w:t>4.1 Identifying pupils at risk</w:t>
      </w:r>
    </w:p>
    <w:p w14:paraId="6AF7CE7C" w14:textId="4B38D7CD" w:rsidR="00AB1A8B" w:rsidRPr="006A6E8C" w:rsidRDefault="00AB1A8B" w:rsidP="00AB1A8B">
      <w:pPr>
        <w:pStyle w:val="1bodycopy10pt"/>
        <w:rPr>
          <w:rFonts w:asciiTheme="minorHAnsi" w:hAnsiTheme="minorHAnsi" w:cstheme="minorHAnsi"/>
        </w:rPr>
      </w:pPr>
      <w:r w:rsidRPr="006A6E8C">
        <w:rPr>
          <w:rFonts w:asciiTheme="minorHAnsi" w:hAnsiTheme="minorHAnsi" w:cstheme="minorHAnsi"/>
        </w:rPr>
        <w:t>We will:</w:t>
      </w:r>
    </w:p>
    <w:p w14:paraId="2FDB5862" w14:textId="43314591" w:rsidR="00AB1A8B" w:rsidRPr="006A6E8C" w:rsidRDefault="00AB1A8B" w:rsidP="00AB1A8B">
      <w:pPr>
        <w:pStyle w:val="4Bulletedcopyblue"/>
        <w:rPr>
          <w:rFonts w:asciiTheme="minorHAnsi" w:hAnsiTheme="minorHAnsi" w:cstheme="minorHAnsi"/>
        </w:rPr>
      </w:pPr>
      <w:r w:rsidRPr="006A6E8C">
        <w:rPr>
          <w:rFonts w:asciiTheme="minorHAnsi" w:hAnsiTheme="minorHAnsi" w:cstheme="minorHAnsi"/>
        </w:rPr>
        <w:lastRenderedPageBreak/>
        <w:t xml:space="preserve">For new starters, </w:t>
      </w:r>
      <w:r w:rsidR="00F123C4">
        <w:rPr>
          <w:rFonts w:asciiTheme="minorHAnsi" w:hAnsiTheme="minorHAnsi" w:cstheme="minorHAnsi"/>
        </w:rPr>
        <w:t xml:space="preserve">during the initial meeting staff will </w:t>
      </w:r>
      <w:r w:rsidR="00E63F0E">
        <w:rPr>
          <w:rFonts w:asciiTheme="minorHAnsi" w:hAnsiTheme="minorHAnsi" w:cstheme="minorHAnsi"/>
        </w:rPr>
        <w:t xml:space="preserve">get parents to confirm if there are any allergies the pupils </w:t>
      </w:r>
      <w:proofErr w:type="gramStart"/>
      <w:r w:rsidR="00E63F0E">
        <w:rPr>
          <w:rFonts w:asciiTheme="minorHAnsi" w:hAnsiTheme="minorHAnsi" w:cstheme="minorHAnsi"/>
        </w:rPr>
        <w:t>has</w:t>
      </w:r>
      <w:proofErr w:type="gramEnd"/>
      <w:r w:rsidR="00E63F0E">
        <w:rPr>
          <w:rFonts w:asciiTheme="minorHAnsi" w:hAnsiTheme="minorHAnsi" w:cstheme="minorHAnsi"/>
        </w:rPr>
        <w:t xml:space="preserve"> and whether they carry medication. </w:t>
      </w:r>
    </w:p>
    <w:p w14:paraId="09CCA6B0" w14:textId="77777777" w:rsidR="00DF59EB" w:rsidRPr="006A6E8C" w:rsidRDefault="00AB1A8B" w:rsidP="00702503">
      <w:pPr>
        <w:pStyle w:val="4Bulletedcopyblue"/>
        <w:numPr>
          <w:ilvl w:val="0"/>
          <w:numId w:val="0"/>
        </w:numPr>
        <w:rPr>
          <w:rFonts w:asciiTheme="minorHAnsi" w:hAnsiTheme="minorHAnsi" w:cstheme="minorHAnsi"/>
          <w:highlight w:val="yellow"/>
        </w:rPr>
      </w:pPr>
      <w:r w:rsidRPr="006A6E8C">
        <w:rPr>
          <w:rFonts w:asciiTheme="minorHAnsi" w:hAnsiTheme="minorHAnsi" w:cstheme="minorHAnsi"/>
        </w:rPr>
        <w:t xml:space="preserve">Send a reminder to parents/carers at the start of each year asking them to update their child’s medical information as necessary </w:t>
      </w:r>
    </w:p>
    <w:p w14:paraId="3FCEE35F" w14:textId="4C5B12C1" w:rsidR="00AB1A8B" w:rsidRPr="006A6E8C" w:rsidRDefault="00AB1A8B" w:rsidP="00702503">
      <w:pPr>
        <w:pStyle w:val="4Bulletedcopyblue"/>
        <w:numPr>
          <w:ilvl w:val="0"/>
          <w:numId w:val="0"/>
        </w:numPr>
        <w:rPr>
          <w:rFonts w:asciiTheme="minorHAnsi" w:hAnsiTheme="minorHAnsi" w:cstheme="minorHAnsi"/>
          <w:highlight w:val="yellow"/>
        </w:rPr>
      </w:pPr>
      <w:r w:rsidRPr="006A6E8C">
        <w:rPr>
          <w:rFonts w:asciiTheme="minorHAnsi" w:hAnsiTheme="minorHAnsi" w:cstheme="minorHAnsi"/>
        </w:rPr>
        <w:t>We ask that parents/carers proactively inform us by either phone call to the schoo</w:t>
      </w:r>
      <w:r w:rsidR="00DF59EB" w:rsidRPr="006A6E8C">
        <w:rPr>
          <w:rFonts w:asciiTheme="minorHAnsi" w:hAnsiTheme="minorHAnsi" w:cstheme="minorHAnsi"/>
        </w:rPr>
        <w:t xml:space="preserve">l (0161 696 7955) </w:t>
      </w:r>
      <w:r w:rsidRPr="006A6E8C">
        <w:rPr>
          <w:rFonts w:asciiTheme="minorHAnsi" w:hAnsiTheme="minorHAnsi" w:cstheme="minorHAnsi"/>
        </w:rPr>
        <w:t xml:space="preserve">or an email to </w:t>
      </w:r>
      <w:r w:rsidR="00DF59EB" w:rsidRPr="006A6E8C">
        <w:rPr>
          <w:rFonts w:asciiTheme="minorHAnsi" w:hAnsiTheme="minorHAnsi" w:cstheme="minorHAnsi"/>
        </w:rPr>
        <w:t xml:space="preserve">their child’s </w:t>
      </w:r>
      <w:proofErr w:type="spellStart"/>
      <w:r w:rsidR="00DF59EB" w:rsidRPr="006A6E8C">
        <w:rPr>
          <w:rFonts w:asciiTheme="minorHAnsi" w:hAnsiTheme="minorHAnsi" w:cstheme="minorHAnsi"/>
        </w:rPr>
        <w:t>centre</w:t>
      </w:r>
      <w:proofErr w:type="spellEnd"/>
      <w:r w:rsidR="00DF59EB" w:rsidRPr="006A6E8C">
        <w:rPr>
          <w:rFonts w:asciiTheme="minorHAnsi" w:hAnsiTheme="minorHAnsi" w:cstheme="minorHAnsi"/>
        </w:rPr>
        <w:t xml:space="preserve"> manager</w:t>
      </w:r>
      <w:r w:rsidRPr="006A6E8C">
        <w:rPr>
          <w:rFonts w:asciiTheme="minorHAnsi" w:hAnsiTheme="minorHAnsi" w:cstheme="minorHAnsi"/>
        </w:rPr>
        <w:t xml:space="preserve"> if their child’s medical needs change during the school year.</w:t>
      </w:r>
    </w:p>
    <w:p w14:paraId="65EB6389" w14:textId="7B955337" w:rsidR="006B0B2D" w:rsidRPr="006A6E8C" w:rsidRDefault="006B0B2D" w:rsidP="006B0B2D">
      <w:pPr>
        <w:pStyle w:val="Subhead2"/>
        <w:rPr>
          <w:rFonts w:asciiTheme="minorHAnsi" w:hAnsiTheme="minorHAnsi" w:cstheme="minorHAnsi"/>
          <w:color w:val="auto"/>
        </w:rPr>
      </w:pPr>
      <w:r w:rsidRPr="006A6E8C">
        <w:rPr>
          <w:rFonts w:asciiTheme="minorHAnsi" w:hAnsiTheme="minorHAnsi" w:cstheme="minorHAnsi"/>
          <w:color w:val="auto"/>
        </w:rPr>
        <w:t>4.2 Identifying staff and visitors at risk</w:t>
      </w:r>
    </w:p>
    <w:p w14:paraId="0AA5824E" w14:textId="1A258784" w:rsidR="006B0B2D" w:rsidRPr="006A6E8C" w:rsidRDefault="00DF59EB" w:rsidP="006B0B2D">
      <w:pPr>
        <w:pStyle w:val="1bodycopy10pt"/>
        <w:rPr>
          <w:rFonts w:asciiTheme="minorHAnsi" w:hAnsiTheme="minorHAnsi" w:cstheme="minorHAnsi"/>
        </w:rPr>
      </w:pPr>
      <w:r w:rsidRPr="006A6E8C">
        <w:rPr>
          <w:rFonts w:asciiTheme="minorHAnsi" w:hAnsiTheme="minorHAnsi" w:cstheme="minorHAnsi"/>
        </w:rPr>
        <w:t>O</w:t>
      </w:r>
      <w:r w:rsidR="006B0B2D" w:rsidRPr="006A6E8C">
        <w:rPr>
          <w:rFonts w:asciiTheme="minorHAnsi" w:hAnsiTheme="minorHAnsi" w:cstheme="minorHAnsi"/>
        </w:rPr>
        <w:t>ur school’s arrangements for identifying staff and visitors with known allergies:</w:t>
      </w:r>
    </w:p>
    <w:p w14:paraId="7BDFB926" w14:textId="04C28362" w:rsidR="00DF59EB" w:rsidRPr="006A6E8C" w:rsidRDefault="00DF59EB" w:rsidP="006B0B2D">
      <w:pPr>
        <w:pStyle w:val="4Bulletedcopyblue"/>
        <w:rPr>
          <w:rFonts w:asciiTheme="minorHAnsi" w:hAnsiTheme="minorHAnsi" w:cstheme="minorHAnsi"/>
        </w:rPr>
      </w:pPr>
      <w:r w:rsidRPr="006A6E8C">
        <w:rPr>
          <w:rFonts w:asciiTheme="minorHAnsi" w:hAnsiTheme="minorHAnsi" w:cstheme="minorHAnsi"/>
        </w:rPr>
        <w:t>We inform staff and visitors that we are a nut aware school and to not bring nut products into school</w:t>
      </w:r>
    </w:p>
    <w:p w14:paraId="07952094" w14:textId="00DDE1DE" w:rsidR="006B0B2D" w:rsidRPr="006A6E8C" w:rsidRDefault="00DF59EB" w:rsidP="006B0B2D">
      <w:pPr>
        <w:pStyle w:val="4Bulletedcopyblue"/>
        <w:rPr>
          <w:rFonts w:asciiTheme="minorHAnsi" w:hAnsiTheme="minorHAnsi" w:cstheme="minorHAnsi"/>
        </w:rPr>
      </w:pPr>
      <w:r w:rsidRPr="006A6E8C">
        <w:rPr>
          <w:rFonts w:asciiTheme="minorHAnsi" w:hAnsiTheme="minorHAnsi" w:cstheme="minorHAnsi"/>
        </w:rPr>
        <w:t>We a</w:t>
      </w:r>
      <w:r w:rsidR="006B0B2D" w:rsidRPr="006A6E8C">
        <w:rPr>
          <w:rFonts w:asciiTheme="minorHAnsi" w:hAnsiTheme="minorHAnsi" w:cstheme="minorHAnsi"/>
        </w:rPr>
        <w:t>sk new staff to provide details of their allergies in advance of their start date</w:t>
      </w:r>
    </w:p>
    <w:p w14:paraId="695B1319" w14:textId="366FC3CA" w:rsidR="006B0B2D" w:rsidRPr="006A6E8C" w:rsidRDefault="00DF59EB" w:rsidP="006B0B2D">
      <w:pPr>
        <w:pStyle w:val="4Bulletedcopyblue"/>
        <w:rPr>
          <w:rFonts w:asciiTheme="minorHAnsi" w:hAnsiTheme="minorHAnsi" w:cstheme="minorHAnsi"/>
        </w:rPr>
      </w:pPr>
      <w:r w:rsidRPr="006A6E8C">
        <w:rPr>
          <w:rFonts w:asciiTheme="minorHAnsi" w:hAnsiTheme="minorHAnsi" w:cstheme="minorHAnsi"/>
        </w:rPr>
        <w:t>We a</w:t>
      </w:r>
      <w:r w:rsidR="006B0B2D" w:rsidRPr="006A6E8C">
        <w:rPr>
          <w:rFonts w:asciiTheme="minorHAnsi" w:hAnsiTheme="minorHAnsi" w:cstheme="minorHAnsi"/>
        </w:rPr>
        <w:t>sk visitors to provide details of their allergies in advance of their visit</w:t>
      </w:r>
    </w:p>
    <w:p w14:paraId="4F905B31" w14:textId="344E0D0F" w:rsidR="00361B48" w:rsidRPr="006A6E8C" w:rsidRDefault="00361B48" w:rsidP="00361B48">
      <w:pPr>
        <w:pStyle w:val="Subhead2"/>
        <w:rPr>
          <w:rFonts w:asciiTheme="minorHAnsi" w:hAnsiTheme="minorHAnsi" w:cstheme="minorHAnsi"/>
          <w:color w:val="auto"/>
        </w:rPr>
      </w:pPr>
      <w:r w:rsidRPr="006A6E8C">
        <w:rPr>
          <w:rFonts w:asciiTheme="minorHAnsi" w:hAnsiTheme="minorHAnsi" w:cstheme="minorHAnsi"/>
          <w:color w:val="auto"/>
        </w:rPr>
        <w:t>4.</w:t>
      </w:r>
      <w:r w:rsidR="006B0B2D" w:rsidRPr="006A6E8C">
        <w:rPr>
          <w:rFonts w:asciiTheme="minorHAnsi" w:hAnsiTheme="minorHAnsi" w:cstheme="minorHAnsi"/>
          <w:color w:val="auto"/>
        </w:rPr>
        <w:t>3</w:t>
      </w:r>
      <w:r w:rsidRPr="006A6E8C">
        <w:rPr>
          <w:rFonts w:asciiTheme="minorHAnsi" w:hAnsiTheme="minorHAnsi" w:cstheme="minorHAnsi"/>
          <w:color w:val="auto"/>
        </w:rPr>
        <w:t xml:space="preserve"> Individual healthcare plans (IHP)</w:t>
      </w:r>
    </w:p>
    <w:p w14:paraId="253432F5" w14:textId="77777777" w:rsidR="00456E05" w:rsidRPr="006A6E8C" w:rsidRDefault="00456E05" w:rsidP="00456E05">
      <w:pPr>
        <w:pStyle w:val="1bodycopy10pt"/>
        <w:rPr>
          <w:rFonts w:asciiTheme="minorHAnsi" w:hAnsiTheme="minorHAnsi" w:cstheme="minorHAnsi"/>
        </w:rPr>
      </w:pPr>
      <w:r w:rsidRPr="006A6E8C">
        <w:rPr>
          <w:rFonts w:asciiTheme="minorHAnsi" w:hAnsiTheme="minorHAnsi" w:cstheme="minorHAnsi"/>
        </w:rPr>
        <w:t>Pupils should have an IHP if they:</w:t>
      </w:r>
    </w:p>
    <w:p w14:paraId="5E93B855" w14:textId="00A2E0EB" w:rsidR="00456E05" w:rsidRPr="006A6E8C" w:rsidRDefault="00456E05" w:rsidP="00456E05">
      <w:pPr>
        <w:pStyle w:val="4Bulletedcopyblue"/>
        <w:rPr>
          <w:rFonts w:asciiTheme="minorHAnsi" w:hAnsiTheme="minorHAnsi" w:cstheme="minorHAnsi"/>
        </w:rPr>
      </w:pPr>
      <w:r w:rsidRPr="006A6E8C">
        <w:rPr>
          <w:rFonts w:asciiTheme="minorHAnsi" w:hAnsiTheme="minorHAnsi" w:cstheme="minorHAnsi"/>
        </w:rPr>
        <w:t>Have an allergy which has a functional impact on them</w:t>
      </w:r>
      <w:r w:rsidR="0052621D" w:rsidRPr="006A6E8C">
        <w:rPr>
          <w:rFonts w:asciiTheme="minorHAnsi" w:hAnsiTheme="minorHAnsi" w:cstheme="minorHAnsi"/>
        </w:rPr>
        <w:t xml:space="preserve"> in the school environment</w:t>
      </w:r>
    </w:p>
    <w:p w14:paraId="64137679" w14:textId="77777777" w:rsidR="00456E05" w:rsidRPr="006A6E8C" w:rsidRDefault="00456E05" w:rsidP="00456E05">
      <w:pPr>
        <w:pStyle w:val="4Bulletedcopyblue"/>
        <w:rPr>
          <w:rFonts w:asciiTheme="minorHAnsi" w:hAnsiTheme="minorHAnsi" w:cstheme="minorHAnsi"/>
        </w:rPr>
      </w:pPr>
      <w:r w:rsidRPr="006A6E8C">
        <w:rPr>
          <w:rFonts w:asciiTheme="minorHAnsi" w:hAnsiTheme="minorHAnsi" w:cstheme="minorHAnsi"/>
        </w:rPr>
        <w:t>They are at risk of harm as a result of their allergy; and</w:t>
      </w:r>
    </w:p>
    <w:p w14:paraId="59B4DD2B" w14:textId="77777777" w:rsidR="00456E05" w:rsidRPr="006A6E8C" w:rsidRDefault="00456E05" w:rsidP="00456E05">
      <w:pPr>
        <w:pStyle w:val="4Bulletedcopyblue"/>
        <w:rPr>
          <w:rFonts w:asciiTheme="minorHAnsi" w:hAnsiTheme="minorHAnsi" w:cstheme="minorHAnsi"/>
        </w:rPr>
      </w:pPr>
      <w:r w:rsidRPr="006A6E8C">
        <w:rPr>
          <w:rFonts w:asciiTheme="minorHAnsi" w:hAnsiTheme="minorHAnsi" w:cstheme="minorHAnsi"/>
        </w:rPr>
        <w:t>Require arrangements which are additional to or different from those made generally</w:t>
      </w:r>
    </w:p>
    <w:p w14:paraId="13AA4CC9" w14:textId="12E5B386" w:rsidR="00CA0515" w:rsidRPr="006A6E8C" w:rsidRDefault="00CA0515" w:rsidP="00456E05">
      <w:pPr>
        <w:pStyle w:val="1bodycopy10pt"/>
        <w:rPr>
          <w:rFonts w:asciiTheme="minorHAnsi" w:hAnsiTheme="minorHAnsi" w:cstheme="minorHAnsi"/>
        </w:rPr>
      </w:pPr>
      <w:r w:rsidRPr="006A6E8C">
        <w:rPr>
          <w:rFonts w:asciiTheme="minorHAnsi" w:hAnsiTheme="minorHAnsi" w:cstheme="minorHAnsi"/>
        </w:rPr>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6A6E8C" w:rsidRDefault="00456E05" w:rsidP="00456E05">
      <w:pPr>
        <w:pStyle w:val="1bodycopy10pt"/>
        <w:rPr>
          <w:rFonts w:asciiTheme="minorHAnsi" w:hAnsiTheme="minorHAnsi" w:cstheme="minorHAnsi"/>
          <w:szCs w:val="20"/>
        </w:rPr>
      </w:pPr>
      <w:r w:rsidRPr="006A6E8C">
        <w:rPr>
          <w:rFonts w:asciiTheme="minorHAnsi" w:hAnsiTheme="minorHAnsi" w:cstheme="minorHAnsi"/>
        </w:rPr>
        <w:t>The IHP will set out the additional and/or different arrangements that will be in place for supporting the pupil</w:t>
      </w:r>
      <w:r w:rsidRPr="006A6E8C">
        <w:rPr>
          <w:rFonts w:asciiTheme="minorHAnsi" w:hAnsiTheme="minorHAnsi" w:cstheme="minorHAnsi"/>
          <w:szCs w:val="20"/>
        </w:rPr>
        <w:t xml:space="preserve">. The school will make every effort to </w:t>
      </w:r>
      <w:r w:rsidR="00A86EA3" w:rsidRPr="006A6E8C">
        <w:rPr>
          <w:rFonts w:asciiTheme="minorHAnsi" w:hAnsiTheme="minorHAnsi" w:cstheme="minorHAnsi"/>
          <w:szCs w:val="20"/>
        </w:rPr>
        <w:t xml:space="preserve">make </w:t>
      </w:r>
      <w:r w:rsidRPr="006A6E8C">
        <w:rPr>
          <w:rFonts w:asciiTheme="minorHAnsi" w:hAnsiTheme="minorHAnsi" w:cstheme="minorHAnsi"/>
          <w:szCs w:val="20"/>
        </w:rPr>
        <w:t>sure that arrangements are put in place within 2 weeks, or by the beginning of the relevant term for pupils who are new to our school.</w:t>
      </w:r>
    </w:p>
    <w:p w14:paraId="2733C721" w14:textId="77777777" w:rsidR="00456E05" w:rsidRPr="006A6E8C" w:rsidRDefault="00456E05" w:rsidP="00456E05">
      <w:pPr>
        <w:pStyle w:val="1bodycopy10pt"/>
        <w:rPr>
          <w:rFonts w:asciiTheme="minorHAnsi" w:hAnsiTheme="minorHAnsi" w:cstheme="minorHAnsi"/>
          <w:szCs w:val="20"/>
        </w:rPr>
      </w:pPr>
      <w:r w:rsidRPr="006A6E8C">
        <w:rPr>
          <w:rFonts w:asciiTheme="minorHAnsi" w:hAnsiTheme="minorHAnsi" w:cstheme="minorHAnsi"/>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Pr="006A6E8C" w:rsidRDefault="00456E05" w:rsidP="00456E05">
      <w:pPr>
        <w:pStyle w:val="1bodycopy10pt"/>
        <w:rPr>
          <w:rFonts w:asciiTheme="minorHAnsi" w:hAnsiTheme="minorHAnsi" w:cstheme="minorHAnsi"/>
        </w:rPr>
      </w:pPr>
      <w:r w:rsidRPr="006A6E8C">
        <w:rPr>
          <w:rFonts w:asciiTheme="minorHAnsi" w:hAnsiTheme="minorHAnsi" w:cstheme="minorHAnsi"/>
          <w:lang w:val="en-GB"/>
        </w:rPr>
        <w:t xml:space="preserve">The headteacher is responsible for </w:t>
      </w:r>
      <w:r w:rsidRPr="006A6E8C">
        <w:rPr>
          <w:rFonts w:asciiTheme="minorHAnsi" w:hAnsiTheme="minorHAnsi" w:cstheme="minorHAnsi"/>
        </w:rPr>
        <w:t>deciding (in discussion with the parents</w:t>
      </w:r>
      <w:r w:rsidR="00446767" w:rsidRPr="006A6E8C">
        <w:rPr>
          <w:rFonts w:asciiTheme="minorHAnsi" w:hAnsiTheme="minorHAnsi" w:cstheme="minorHAnsi"/>
        </w:rPr>
        <w:t>/carers</w:t>
      </w:r>
      <w:r w:rsidRPr="006A6E8C">
        <w:rPr>
          <w:rFonts w:asciiTheme="minorHAnsi" w:hAnsiTheme="minorHAnsi" w:cstheme="minorHAns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6A6E8C" w:rsidRDefault="00CA0515" w:rsidP="00CA0515">
      <w:pPr>
        <w:rPr>
          <w:rFonts w:asciiTheme="minorHAnsi" w:hAnsiTheme="minorHAnsi" w:cstheme="minorHAnsi"/>
        </w:rPr>
      </w:pPr>
      <w:r w:rsidRPr="006A6E8C">
        <w:rPr>
          <w:rFonts w:asciiTheme="minorHAnsi" w:hAnsiTheme="minorHAnsi" w:cstheme="minorHAnsi"/>
        </w:rPr>
        <w:t>The school will consider the following principles:</w:t>
      </w:r>
    </w:p>
    <w:p w14:paraId="2B9AC9E8" w14:textId="77777777" w:rsidR="00CA0515" w:rsidRPr="006A6E8C" w:rsidRDefault="00CA0515" w:rsidP="00CA0515">
      <w:pPr>
        <w:numPr>
          <w:ilvl w:val="0"/>
          <w:numId w:val="21"/>
        </w:numPr>
        <w:ind w:left="170" w:hanging="261"/>
        <w:rPr>
          <w:rFonts w:asciiTheme="minorHAnsi" w:hAnsiTheme="minorHAnsi" w:cstheme="minorHAnsi"/>
        </w:rPr>
      </w:pPr>
      <w:r w:rsidRPr="006A6E8C">
        <w:rPr>
          <w:rFonts w:asciiTheme="minorHAnsi" w:hAnsiTheme="minorHAnsi" w:cstheme="minorHAnsi"/>
        </w:rPr>
        <w:t>If the arrangements or support which a pupil requires would be available to any pupil as part of normal policies, an IHP may not be required</w:t>
      </w:r>
    </w:p>
    <w:p w14:paraId="6C408C6A" w14:textId="77777777" w:rsidR="00CA0515" w:rsidRPr="006A6E8C" w:rsidRDefault="00CA0515" w:rsidP="00CA0515">
      <w:pPr>
        <w:numPr>
          <w:ilvl w:val="0"/>
          <w:numId w:val="21"/>
        </w:numPr>
        <w:ind w:left="170" w:hanging="261"/>
        <w:rPr>
          <w:rFonts w:asciiTheme="minorHAnsi" w:hAnsiTheme="minorHAnsi" w:cstheme="minorHAnsi"/>
        </w:rPr>
      </w:pPr>
      <w:r w:rsidRPr="006A6E8C">
        <w:rPr>
          <w:rFonts w:asciiTheme="minorHAnsi" w:hAnsiTheme="minorHAnsi" w:cstheme="minorHAnsi"/>
        </w:rPr>
        <w:t>If the pupil only needs non-prescription medication and the school’s medical conditions policy would permit them to carry and administer it, an IHP may not be required</w:t>
      </w:r>
    </w:p>
    <w:p w14:paraId="7CACA709" w14:textId="761446B2" w:rsidR="00CA0515" w:rsidRPr="006A6E8C" w:rsidRDefault="00CA0515" w:rsidP="00CA0515">
      <w:pPr>
        <w:rPr>
          <w:rFonts w:asciiTheme="minorHAnsi" w:hAnsiTheme="minorHAnsi" w:cstheme="minorHAnsi"/>
        </w:rPr>
      </w:pPr>
      <w:r w:rsidRPr="006A6E8C">
        <w:rPr>
          <w:rFonts w:asciiTheme="minorHAnsi" w:hAnsiTheme="minorHAnsi" w:cstheme="minorHAnsi"/>
        </w:rPr>
        <w:t>IHPs will be reviewed at least annually and more frequently if the pupil’s needs have changed. Where a pupil moves on to a new school or college, their IHP will be shared as part of the transition.</w:t>
      </w:r>
    </w:p>
    <w:p w14:paraId="037AF3F2" w14:textId="1C8BDFB2" w:rsidR="00361B48" w:rsidRPr="006A6E8C" w:rsidRDefault="00361B48" w:rsidP="00361B48">
      <w:pPr>
        <w:pStyle w:val="Subhead2"/>
        <w:rPr>
          <w:rFonts w:asciiTheme="minorHAnsi" w:hAnsiTheme="minorHAnsi" w:cstheme="minorHAnsi"/>
          <w:color w:val="auto"/>
          <w:lang w:val="en-GB"/>
        </w:rPr>
      </w:pPr>
      <w:r w:rsidRPr="006A6E8C">
        <w:rPr>
          <w:rFonts w:asciiTheme="minorHAnsi" w:hAnsiTheme="minorHAnsi" w:cstheme="minorHAnsi"/>
          <w:color w:val="auto"/>
          <w:lang w:val="en-GB"/>
        </w:rPr>
        <w:t>4.</w:t>
      </w:r>
      <w:r w:rsidR="006B0B2D" w:rsidRPr="006A6E8C">
        <w:rPr>
          <w:rFonts w:asciiTheme="minorHAnsi" w:hAnsiTheme="minorHAnsi" w:cstheme="minorHAnsi"/>
          <w:color w:val="auto"/>
          <w:lang w:val="en-GB"/>
        </w:rPr>
        <w:t>4</w:t>
      </w:r>
      <w:r w:rsidRPr="006A6E8C">
        <w:rPr>
          <w:rFonts w:asciiTheme="minorHAnsi" w:hAnsiTheme="minorHAnsi" w:cstheme="minorHAnsi"/>
          <w:color w:val="auto"/>
          <w:lang w:val="en-GB"/>
        </w:rPr>
        <w:t xml:space="preserve"> Allergy </w:t>
      </w:r>
      <w:r w:rsidR="00CA0515" w:rsidRPr="006A6E8C">
        <w:rPr>
          <w:rFonts w:asciiTheme="minorHAnsi" w:hAnsiTheme="minorHAnsi" w:cstheme="minorHAnsi"/>
          <w:color w:val="auto"/>
          <w:lang w:val="en-GB"/>
        </w:rPr>
        <w:t xml:space="preserve">and asthma </w:t>
      </w:r>
      <w:r w:rsidRPr="006A6E8C">
        <w:rPr>
          <w:rFonts w:asciiTheme="minorHAnsi" w:hAnsiTheme="minorHAnsi" w:cstheme="minorHAnsi"/>
          <w:color w:val="auto"/>
          <w:lang w:val="en-GB"/>
        </w:rPr>
        <w:t>action plans</w:t>
      </w:r>
    </w:p>
    <w:p w14:paraId="1EED474F" w14:textId="77777777" w:rsidR="00361B48" w:rsidRPr="006A6E8C" w:rsidRDefault="00361B48" w:rsidP="00361B48">
      <w:pPr>
        <w:pStyle w:val="1bodycopy10pt"/>
        <w:rPr>
          <w:rFonts w:asciiTheme="minorHAnsi" w:hAnsiTheme="minorHAnsi" w:cstheme="minorHAnsi"/>
          <w:lang w:val="en-GB"/>
        </w:rPr>
      </w:pPr>
      <w:r w:rsidRPr="006A6E8C">
        <w:rPr>
          <w:rFonts w:asciiTheme="minorHAnsi" w:hAnsiTheme="minorHAnsi" w:cstheme="minorHAnsi"/>
          <w:lang w:val="en-GB"/>
        </w:rPr>
        <w:t xml:space="preserve">All pupils who have a known allergy to a food or insect stings should be issued with an appropriate allergy action plan by their healthcare professional. </w:t>
      </w:r>
    </w:p>
    <w:p w14:paraId="45ACD572" w14:textId="77777777" w:rsidR="00CA0515" w:rsidRPr="006A6E8C" w:rsidRDefault="00CA0515" w:rsidP="00CA0515">
      <w:pPr>
        <w:rPr>
          <w:rFonts w:asciiTheme="minorHAnsi" w:hAnsiTheme="minorHAnsi" w:cstheme="minorHAnsi"/>
        </w:rPr>
      </w:pPr>
      <w:r w:rsidRPr="006A6E8C">
        <w:rPr>
          <w:rFonts w:asciiTheme="minorHAnsi" w:hAnsiTheme="minorHAnsi" w:cstheme="minorHAnsi"/>
        </w:rPr>
        <w:t>All pupils who have asthma should be issued with an asthma action plan by their healthcare professional.</w:t>
      </w:r>
    </w:p>
    <w:p w14:paraId="12854611" w14:textId="77777777" w:rsidR="00CA0515" w:rsidRPr="006A6E8C" w:rsidRDefault="00CA0515" w:rsidP="00CA0515">
      <w:pPr>
        <w:rPr>
          <w:rFonts w:asciiTheme="minorHAnsi" w:hAnsiTheme="minorHAnsi" w:cstheme="minorHAnsi"/>
        </w:rPr>
      </w:pPr>
      <w:r w:rsidRPr="006A6E8C">
        <w:rPr>
          <w:rFonts w:asciiTheme="minorHAnsi" w:hAnsiTheme="minorHAnsi" w:cstheme="minorHAnsi"/>
        </w:rPr>
        <w:t>The plans include medical and parental consent for staff to administer emergency medicines, including adrenaline for anaphylaxis or reliever inhaler in the event of an asthma attack.</w:t>
      </w:r>
    </w:p>
    <w:p w14:paraId="1DDDB0E0" w14:textId="4B68E14F" w:rsidR="00CA0515" w:rsidRPr="006A6E8C" w:rsidRDefault="00CA0515" w:rsidP="00CA0515">
      <w:pPr>
        <w:rPr>
          <w:rFonts w:asciiTheme="minorHAnsi" w:hAnsiTheme="minorHAnsi" w:cstheme="minorHAnsi"/>
        </w:rPr>
      </w:pPr>
      <w:r w:rsidRPr="006A6E8C">
        <w:rPr>
          <w:rFonts w:asciiTheme="minorHAnsi" w:hAnsiTheme="minorHAnsi" w:cstheme="minorHAnsi"/>
        </w:rPr>
        <w:lastRenderedPageBreak/>
        <w:t>The allergy action plan and/or asthma action plan should be attached to the pupil</w:t>
      </w:r>
      <w:r w:rsidR="00AD2CB0" w:rsidRPr="006A6E8C">
        <w:rPr>
          <w:rFonts w:asciiTheme="minorHAnsi" w:hAnsiTheme="minorHAnsi" w:cstheme="minorHAnsi"/>
        </w:rPr>
        <w:t>’</w:t>
      </w:r>
      <w:r w:rsidRPr="006A6E8C">
        <w:rPr>
          <w:rFonts w:asciiTheme="minorHAnsi" w:hAnsiTheme="minorHAnsi" w:cstheme="minorHAnsi"/>
        </w:rPr>
        <w:t>s IHP. Whenever the allergy action plan is updated, the pupil’s IHP should be reviewed to incorporate it.</w:t>
      </w:r>
    </w:p>
    <w:p w14:paraId="47629740" w14:textId="04B40BA2" w:rsidR="00361B48" w:rsidRPr="006A6E8C" w:rsidRDefault="00361B48" w:rsidP="00DF59EB">
      <w:pPr>
        <w:pStyle w:val="Subhead2"/>
        <w:rPr>
          <w:rFonts w:asciiTheme="minorHAnsi" w:hAnsiTheme="minorHAnsi" w:cstheme="minorHAnsi"/>
          <w:color w:val="auto"/>
          <w:lang w:val="en-GB"/>
        </w:rPr>
      </w:pPr>
      <w:r w:rsidRPr="006A6E8C">
        <w:rPr>
          <w:rFonts w:asciiTheme="minorHAnsi" w:hAnsiTheme="minorHAnsi" w:cstheme="minorHAnsi"/>
          <w:color w:val="auto"/>
          <w:lang w:val="en-GB"/>
        </w:rPr>
        <w:t>4.</w:t>
      </w:r>
      <w:r w:rsidR="00994ABA" w:rsidRPr="006A6E8C">
        <w:rPr>
          <w:rFonts w:asciiTheme="minorHAnsi" w:hAnsiTheme="minorHAnsi" w:cstheme="minorHAnsi"/>
          <w:color w:val="auto"/>
          <w:lang w:val="en-GB"/>
        </w:rPr>
        <w:t xml:space="preserve">5 </w:t>
      </w:r>
      <w:r w:rsidRPr="006A6E8C">
        <w:rPr>
          <w:rFonts w:asciiTheme="minorHAnsi" w:hAnsiTheme="minorHAnsi" w:cstheme="minorHAnsi"/>
          <w:color w:val="auto"/>
          <w:lang w:val="en-GB"/>
        </w:rPr>
        <w:t xml:space="preserve">Register of pupils with </w:t>
      </w:r>
      <w:r w:rsidR="00994ABA" w:rsidRPr="006A6E8C">
        <w:rPr>
          <w:rFonts w:asciiTheme="minorHAnsi" w:hAnsiTheme="minorHAnsi" w:cstheme="minorHAnsi"/>
          <w:color w:val="auto"/>
          <w:lang w:val="en-GB"/>
        </w:rPr>
        <w:t>known allergies</w:t>
      </w:r>
    </w:p>
    <w:p w14:paraId="2C51419A" w14:textId="085648FE" w:rsidR="00361B48" w:rsidRPr="006A6E8C" w:rsidRDefault="00361B48" w:rsidP="00361B48">
      <w:pPr>
        <w:pStyle w:val="4Bulletedcopyblue"/>
        <w:rPr>
          <w:rFonts w:asciiTheme="minorHAnsi" w:hAnsiTheme="minorHAnsi" w:cstheme="minorHAnsi"/>
          <w:lang w:val="en-GB"/>
        </w:rPr>
      </w:pPr>
      <w:r w:rsidRPr="006A6E8C">
        <w:rPr>
          <w:rFonts w:asciiTheme="minorHAnsi" w:hAnsiTheme="minorHAnsi" w:cstheme="minorHAnsi"/>
          <w:lang w:val="en-GB"/>
        </w:rPr>
        <w:t>The school maintains a register of pupils who have a</w:t>
      </w:r>
      <w:r w:rsidR="00994ABA" w:rsidRPr="006A6E8C">
        <w:rPr>
          <w:rFonts w:asciiTheme="minorHAnsi" w:hAnsiTheme="minorHAnsi" w:cstheme="minorHAnsi"/>
          <w:lang w:val="en-GB"/>
        </w:rPr>
        <w:t xml:space="preserve"> known allergy</w:t>
      </w:r>
      <w:r w:rsidRPr="006A6E8C">
        <w:rPr>
          <w:rFonts w:asciiTheme="minorHAnsi" w:hAnsiTheme="minorHAnsi" w:cstheme="minorHAnsi"/>
          <w:lang w:val="en-GB"/>
        </w:rPr>
        <w:t>. The register includes:</w:t>
      </w:r>
    </w:p>
    <w:p w14:paraId="444E7222" w14:textId="77777777" w:rsidR="00361B48" w:rsidRPr="006A6E8C" w:rsidRDefault="00361B48" w:rsidP="00361B48">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Known allergens and risk factors for anaphylaxis</w:t>
      </w:r>
    </w:p>
    <w:p w14:paraId="107D5D3E" w14:textId="77777777" w:rsidR="00361B48" w:rsidRPr="006A6E8C" w:rsidRDefault="00361B48" w:rsidP="00361B48">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Whether a pupil has been prescribed ADs (and if so, what type and dose)</w:t>
      </w:r>
    </w:p>
    <w:p w14:paraId="346ED3AA" w14:textId="77777777" w:rsidR="00361B48" w:rsidRPr="006A6E8C" w:rsidRDefault="00361B48" w:rsidP="00361B48">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Where a pupil has been prescribed an AD, whether parental consent has been given to administer emergency medication</w:t>
      </w:r>
    </w:p>
    <w:p w14:paraId="1ABAE6D2" w14:textId="5432BC9A" w:rsidR="00361B48" w:rsidRPr="006A6E8C" w:rsidRDefault="00361B48" w:rsidP="00361B48">
      <w:pPr>
        <w:pStyle w:val="Bulletedcopylevel2"/>
        <w:tabs>
          <w:tab w:val="clear" w:pos="360"/>
        </w:tabs>
        <w:ind w:left="907" w:hanging="170"/>
        <w:rPr>
          <w:rFonts w:asciiTheme="minorHAnsi" w:hAnsiTheme="minorHAnsi" w:cstheme="minorHAnsi"/>
          <w:lang w:val="en-GB"/>
        </w:rPr>
      </w:pPr>
      <w:r w:rsidRPr="006A6E8C">
        <w:rPr>
          <w:rFonts w:asciiTheme="minorHAnsi" w:hAnsiTheme="minorHAnsi" w:cstheme="minorHAnsi"/>
          <w:lang w:val="en-GB"/>
        </w:rPr>
        <w:t>A photograph of each pupil to allow a visual check to be made</w:t>
      </w:r>
    </w:p>
    <w:p w14:paraId="0F35B366" w14:textId="2528D82E" w:rsidR="00361B48" w:rsidRPr="006A6E8C" w:rsidRDefault="00361B48" w:rsidP="00361B48">
      <w:pPr>
        <w:pStyle w:val="4Bulletedcopyblue"/>
        <w:rPr>
          <w:rFonts w:asciiTheme="minorHAnsi" w:hAnsiTheme="minorHAnsi" w:cstheme="minorHAnsi"/>
          <w:lang w:val="en-GB"/>
        </w:rPr>
      </w:pPr>
      <w:r w:rsidRPr="006A6E8C">
        <w:rPr>
          <w:rFonts w:asciiTheme="minorHAnsi" w:hAnsiTheme="minorHAnsi" w:cstheme="minorHAnsi"/>
          <w:lang w:val="en-GB"/>
        </w:rPr>
        <w:t>The register is kept</w:t>
      </w:r>
      <w:r w:rsidR="00DF59EB" w:rsidRPr="006A6E8C">
        <w:rPr>
          <w:rFonts w:asciiTheme="minorHAnsi" w:hAnsiTheme="minorHAnsi" w:cstheme="minorHAnsi"/>
          <w:lang w:val="en-GB"/>
        </w:rPr>
        <w:t xml:space="preserve"> in the office of each centre and in each of the kitchen areas</w:t>
      </w:r>
      <w:r w:rsidRPr="006A6E8C">
        <w:rPr>
          <w:rFonts w:asciiTheme="minorHAnsi" w:hAnsiTheme="minorHAnsi" w:cstheme="minorHAnsi"/>
          <w:lang w:val="en-GB"/>
        </w:rPr>
        <w:t xml:space="preserve"> and can be checked quickly by any member of staff as part of initiating an emergency response</w:t>
      </w:r>
      <w:r w:rsidR="00DF59EB" w:rsidRPr="006A6E8C">
        <w:rPr>
          <w:rFonts w:asciiTheme="minorHAnsi" w:hAnsiTheme="minorHAnsi" w:cstheme="minorHAnsi"/>
          <w:lang w:val="en-GB"/>
        </w:rPr>
        <w:t xml:space="preserve">. Allergy information is </w:t>
      </w:r>
      <w:proofErr w:type="spellStart"/>
      <w:r w:rsidR="00DF59EB" w:rsidRPr="006A6E8C">
        <w:rPr>
          <w:rFonts w:asciiTheme="minorHAnsi" w:hAnsiTheme="minorHAnsi" w:cstheme="minorHAnsi"/>
          <w:lang w:val="en-GB"/>
        </w:rPr>
        <w:t>laso</w:t>
      </w:r>
      <w:proofErr w:type="spellEnd"/>
      <w:r w:rsidR="00DF59EB" w:rsidRPr="006A6E8C">
        <w:rPr>
          <w:rFonts w:asciiTheme="minorHAnsi" w:hAnsiTheme="minorHAnsi" w:cstheme="minorHAnsi"/>
          <w:lang w:val="en-GB"/>
        </w:rPr>
        <w:t xml:space="preserve"> </w:t>
      </w:r>
      <w:proofErr w:type="spellStart"/>
      <w:r w:rsidR="00DF59EB" w:rsidRPr="006A6E8C">
        <w:rPr>
          <w:rFonts w:asciiTheme="minorHAnsi" w:hAnsiTheme="minorHAnsi" w:cstheme="minorHAnsi"/>
          <w:lang w:val="en-GB"/>
        </w:rPr>
        <w:t>heldon</w:t>
      </w:r>
      <w:proofErr w:type="spellEnd"/>
      <w:r w:rsidR="00DF59EB" w:rsidRPr="006A6E8C">
        <w:rPr>
          <w:rFonts w:asciiTheme="minorHAnsi" w:hAnsiTheme="minorHAnsi" w:cstheme="minorHAnsi"/>
          <w:lang w:val="en-GB"/>
        </w:rPr>
        <w:t xml:space="preserve"> SIMS and </w:t>
      </w:r>
      <w:proofErr w:type="spellStart"/>
      <w:r w:rsidR="00DF59EB" w:rsidRPr="006A6E8C">
        <w:rPr>
          <w:rFonts w:asciiTheme="minorHAnsi" w:hAnsiTheme="minorHAnsi" w:cstheme="minorHAnsi"/>
          <w:lang w:val="en-GB"/>
        </w:rPr>
        <w:t>ClassCharts</w:t>
      </w:r>
      <w:proofErr w:type="spellEnd"/>
    </w:p>
    <w:p w14:paraId="17E611AC" w14:textId="7451900A" w:rsidR="00361B48" w:rsidRPr="006A6E8C" w:rsidRDefault="00DF59EB" w:rsidP="004D78FA">
      <w:pPr>
        <w:pStyle w:val="4Bulletedcopyblue"/>
        <w:numPr>
          <w:ilvl w:val="0"/>
          <w:numId w:val="0"/>
        </w:numPr>
        <w:rPr>
          <w:rFonts w:asciiTheme="minorHAnsi" w:hAnsiTheme="minorHAnsi" w:cstheme="minorHAnsi"/>
          <w:lang w:val="en-GB"/>
        </w:rPr>
      </w:pPr>
      <w:r w:rsidRPr="006A6E8C">
        <w:rPr>
          <w:rFonts w:asciiTheme="minorHAnsi" w:hAnsiTheme="minorHAnsi" w:cstheme="minorHAnsi"/>
          <w:lang w:val="en-GB"/>
        </w:rPr>
        <w:t>P</w:t>
      </w:r>
      <w:r w:rsidR="00361B48" w:rsidRPr="006A6E8C">
        <w:rPr>
          <w:rFonts w:asciiTheme="minorHAnsi" w:hAnsiTheme="minorHAnsi" w:cstheme="minorHAnsi"/>
          <w:lang w:val="en-GB"/>
        </w:rPr>
        <w:t xml:space="preserve">upils </w:t>
      </w:r>
      <w:r w:rsidRPr="006A6E8C">
        <w:rPr>
          <w:rFonts w:asciiTheme="minorHAnsi" w:hAnsiTheme="minorHAnsi" w:cstheme="minorHAnsi"/>
          <w:lang w:val="en-GB"/>
        </w:rPr>
        <w:t>will</w:t>
      </w:r>
      <w:r w:rsidR="00361B48" w:rsidRPr="006A6E8C">
        <w:rPr>
          <w:rFonts w:asciiTheme="minorHAnsi" w:hAnsiTheme="minorHAnsi" w:cstheme="minorHAnsi"/>
          <w:lang w:val="en-GB"/>
        </w:rPr>
        <w:t xml:space="preserve"> keep their ADs with them </w:t>
      </w:r>
      <w:r w:rsidRPr="006A6E8C">
        <w:rPr>
          <w:rFonts w:asciiTheme="minorHAnsi" w:hAnsiTheme="minorHAnsi" w:cstheme="minorHAnsi"/>
          <w:lang w:val="en-GB"/>
        </w:rPr>
        <w:t>to</w:t>
      </w:r>
      <w:r w:rsidR="00361B48" w:rsidRPr="006A6E8C">
        <w:rPr>
          <w:rFonts w:asciiTheme="minorHAnsi" w:hAnsiTheme="minorHAnsi" w:cstheme="minorHAnsi"/>
          <w:lang w:val="en-GB"/>
        </w:rPr>
        <w:t xml:space="preserve"> reduce delays and allow for confirmation of consent without the need to check the register.</w:t>
      </w:r>
    </w:p>
    <w:p w14:paraId="7B83625F" w14:textId="77777777" w:rsidR="00071B89" w:rsidRPr="006A6E8C" w:rsidRDefault="00071B89" w:rsidP="004D78FA">
      <w:pPr>
        <w:pStyle w:val="4Bulletedcopyblue"/>
        <w:numPr>
          <w:ilvl w:val="0"/>
          <w:numId w:val="0"/>
        </w:numPr>
        <w:rPr>
          <w:rFonts w:asciiTheme="minorHAnsi" w:hAnsiTheme="minorHAnsi" w:cstheme="minorHAnsi"/>
          <w:lang w:val="en-GB"/>
        </w:rPr>
      </w:pPr>
    </w:p>
    <w:p w14:paraId="4868EC2E" w14:textId="644FBAD8" w:rsidR="00336404" w:rsidRPr="006A6E8C" w:rsidRDefault="00361B48" w:rsidP="00336404">
      <w:pPr>
        <w:pStyle w:val="Heading1"/>
        <w:rPr>
          <w:rFonts w:asciiTheme="minorHAnsi" w:hAnsiTheme="minorHAnsi" w:cstheme="minorHAnsi"/>
          <w:color w:val="auto"/>
        </w:rPr>
      </w:pPr>
      <w:bookmarkStart w:id="8" w:name="_Toc236981028"/>
      <w:r w:rsidRPr="006A6E8C">
        <w:rPr>
          <w:rFonts w:asciiTheme="minorHAnsi" w:hAnsiTheme="minorHAnsi" w:cstheme="minorHAnsi"/>
          <w:color w:val="auto"/>
        </w:rPr>
        <w:t>5</w:t>
      </w:r>
      <w:r w:rsidR="00336404" w:rsidRPr="006A6E8C">
        <w:rPr>
          <w:rFonts w:asciiTheme="minorHAnsi" w:hAnsiTheme="minorHAnsi" w:cstheme="minorHAnsi"/>
          <w:color w:val="auto"/>
        </w:rPr>
        <w:t>. Assessing risk</w:t>
      </w:r>
      <w:bookmarkEnd w:id="8"/>
    </w:p>
    <w:p w14:paraId="7C398B1B"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The school will conduct a risk assessment for any pupil at risk of anaphylaxis taking part in:</w:t>
      </w:r>
    </w:p>
    <w:p w14:paraId="469A8850"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Lessons such as food technology</w:t>
      </w:r>
    </w:p>
    <w:p w14:paraId="316C487E"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Science experiments involving foods</w:t>
      </w:r>
    </w:p>
    <w:p w14:paraId="2225E50A"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Crafts using food packaging</w:t>
      </w:r>
    </w:p>
    <w:p w14:paraId="22D06D40"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Off-site events and school trips</w:t>
      </w:r>
    </w:p>
    <w:p w14:paraId="30FC0811"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Any other activities involving animals or food, such as animal handling experiences or baking</w:t>
      </w:r>
    </w:p>
    <w:p w14:paraId="4FCE4985"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 xml:space="preserve">A risk assessment for any pupil at risk of an allergic reaction will also be carried out where a visitor requires a guide dog. </w:t>
      </w:r>
    </w:p>
    <w:p w14:paraId="22A88273" w14:textId="77777777" w:rsidR="00071B89" w:rsidRPr="006A6E8C" w:rsidRDefault="00071B89" w:rsidP="00336404">
      <w:pPr>
        <w:pStyle w:val="1bodycopy10pt"/>
        <w:rPr>
          <w:rFonts w:asciiTheme="minorHAnsi" w:hAnsiTheme="minorHAnsi" w:cstheme="minorHAnsi"/>
          <w:lang w:val="en-GB"/>
        </w:rPr>
      </w:pPr>
    </w:p>
    <w:p w14:paraId="37E748E3" w14:textId="1E047038" w:rsidR="00336404" w:rsidRPr="006A6E8C" w:rsidRDefault="00361B48" w:rsidP="00336404">
      <w:pPr>
        <w:pStyle w:val="Heading1"/>
        <w:rPr>
          <w:rFonts w:asciiTheme="minorHAnsi" w:hAnsiTheme="minorHAnsi" w:cstheme="minorHAnsi"/>
          <w:color w:val="auto"/>
        </w:rPr>
      </w:pPr>
      <w:bookmarkStart w:id="9" w:name="_Toc236981029"/>
      <w:r w:rsidRPr="006A6E8C">
        <w:rPr>
          <w:rFonts w:asciiTheme="minorHAnsi" w:hAnsiTheme="minorHAnsi" w:cstheme="minorHAnsi"/>
          <w:color w:val="auto"/>
        </w:rPr>
        <w:t>6</w:t>
      </w:r>
      <w:r w:rsidR="00336404" w:rsidRPr="006A6E8C">
        <w:rPr>
          <w:rFonts w:asciiTheme="minorHAnsi" w:hAnsiTheme="minorHAnsi" w:cstheme="minorHAnsi"/>
          <w:color w:val="auto"/>
        </w:rPr>
        <w:t>. M</w:t>
      </w:r>
      <w:r w:rsidRPr="006A6E8C">
        <w:rPr>
          <w:rFonts w:asciiTheme="minorHAnsi" w:hAnsiTheme="minorHAnsi" w:cstheme="minorHAnsi"/>
          <w:color w:val="auto"/>
        </w:rPr>
        <w:t>inimising</w:t>
      </w:r>
      <w:r w:rsidR="00336404" w:rsidRPr="006A6E8C">
        <w:rPr>
          <w:rFonts w:asciiTheme="minorHAnsi" w:hAnsiTheme="minorHAnsi" w:cstheme="minorHAnsi"/>
          <w:color w:val="auto"/>
        </w:rPr>
        <w:t xml:space="preserve"> risk</w:t>
      </w:r>
      <w:bookmarkEnd w:id="9"/>
    </w:p>
    <w:p w14:paraId="49911583" w14:textId="7C7CA8AC"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6</w:t>
      </w:r>
      <w:r w:rsidR="00336404" w:rsidRPr="006A6E8C">
        <w:rPr>
          <w:rFonts w:asciiTheme="minorHAnsi" w:hAnsiTheme="minorHAnsi" w:cstheme="minorHAnsi"/>
          <w:color w:val="auto"/>
          <w:lang w:val="en-GB"/>
        </w:rPr>
        <w:t>.1 Hygiene procedures</w:t>
      </w:r>
    </w:p>
    <w:p w14:paraId="5DF321D2" w14:textId="53701C2F" w:rsidR="00336404" w:rsidRPr="006A6E8C" w:rsidRDefault="00E63F0E" w:rsidP="00336404">
      <w:pPr>
        <w:pStyle w:val="1bodycopy10pt"/>
        <w:rPr>
          <w:rFonts w:asciiTheme="minorHAnsi" w:hAnsiTheme="minorHAnsi" w:cstheme="minorHAnsi"/>
          <w:lang w:val="en-GB"/>
        </w:rPr>
      </w:pPr>
      <w:r w:rsidRPr="00E63F0E">
        <w:rPr>
          <w:rFonts w:asciiTheme="minorHAnsi" w:hAnsiTheme="minorHAnsi" w:cstheme="minorHAnsi"/>
          <w:lang w:val="en-GB"/>
        </w:rPr>
        <w:t>M</w:t>
      </w:r>
      <w:r w:rsidR="00336404" w:rsidRPr="00E63F0E">
        <w:rPr>
          <w:rFonts w:asciiTheme="minorHAnsi" w:hAnsiTheme="minorHAnsi" w:cstheme="minorHAnsi"/>
          <w:lang w:val="en-GB"/>
        </w:rPr>
        <w:t xml:space="preserve">easures </w:t>
      </w:r>
      <w:r w:rsidRPr="00E63F0E">
        <w:rPr>
          <w:rFonts w:asciiTheme="minorHAnsi" w:hAnsiTheme="minorHAnsi" w:cstheme="minorHAnsi"/>
          <w:lang w:val="en-GB"/>
        </w:rPr>
        <w:t>we will</w:t>
      </w:r>
      <w:r w:rsidR="00336404" w:rsidRPr="00E63F0E">
        <w:rPr>
          <w:rFonts w:asciiTheme="minorHAnsi" w:hAnsiTheme="minorHAnsi" w:cstheme="minorHAnsi"/>
          <w:lang w:val="en-GB"/>
        </w:rPr>
        <w:t xml:space="preserve"> take to prevent </w:t>
      </w:r>
      <w:r w:rsidR="00336404" w:rsidRPr="00E63F0E">
        <w:rPr>
          <w:rFonts w:asciiTheme="minorHAnsi" w:hAnsiTheme="minorHAnsi" w:cstheme="minorHAnsi"/>
        </w:rPr>
        <w:t>contamination</w:t>
      </w:r>
      <w:r w:rsidR="00336404" w:rsidRPr="00E63F0E">
        <w:rPr>
          <w:rFonts w:asciiTheme="minorHAnsi" w:hAnsiTheme="minorHAnsi" w:cstheme="minorHAnsi"/>
          <w:lang w:val="en-GB"/>
        </w:rPr>
        <w:t xml:space="preserve"> in our school</w:t>
      </w:r>
      <w:r w:rsidRPr="00E63F0E">
        <w:rPr>
          <w:rFonts w:asciiTheme="minorHAnsi" w:hAnsiTheme="minorHAnsi" w:cstheme="minorHAnsi"/>
          <w:lang w:val="en-GB"/>
        </w:rPr>
        <w:t>:</w:t>
      </w:r>
    </w:p>
    <w:p w14:paraId="53657052"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Pupils are reminded to </w:t>
      </w:r>
      <w:r w:rsidRPr="006A6E8C">
        <w:rPr>
          <w:rFonts w:asciiTheme="minorHAnsi" w:hAnsiTheme="minorHAnsi" w:cstheme="minorHAnsi"/>
        </w:rPr>
        <w:t>wash</w:t>
      </w:r>
      <w:r w:rsidRPr="006A6E8C">
        <w:rPr>
          <w:rFonts w:asciiTheme="minorHAnsi" w:hAnsiTheme="minorHAnsi" w:cstheme="minorHAnsi"/>
          <w:lang w:val="en-GB"/>
        </w:rPr>
        <w:t xml:space="preserve"> their hands before and after eating</w:t>
      </w:r>
    </w:p>
    <w:p w14:paraId="36E30AA5" w14:textId="77777777" w:rsidR="00CA0515" w:rsidRPr="006A6E8C" w:rsidRDefault="00CA0515" w:rsidP="00CA0515">
      <w:pPr>
        <w:pStyle w:val="4Bulletedcopyblue"/>
        <w:rPr>
          <w:rFonts w:asciiTheme="minorHAnsi" w:eastAsia="Times New Roman" w:hAnsiTheme="minorHAnsi" w:cstheme="minorHAnsi"/>
        </w:rPr>
      </w:pPr>
      <w:r w:rsidRPr="006A6E8C">
        <w:rPr>
          <w:rFonts w:asciiTheme="minorHAnsi" w:hAnsiTheme="minorHAnsi" w:cstheme="minorHAnsi"/>
        </w:rPr>
        <w:t>Sharing of food, food containers, and food utensils is not allowed</w:t>
      </w:r>
    </w:p>
    <w:p w14:paraId="38D7C4DD" w14:textId="77777777" w:rsidR="00CA0515" w:rsidRPr="006A6E8C" w:rsidRDefault="00CA0515" w:rsidP="00CA0515">
      <w:pPr>
        <w:pStyle w:val="4Bulletedcopyblue"/>
        <w:rPr>
          <w:rFonts w:asciiTheme="minorHAnsi" w:eastAsia="Times New Roman" w:hAnsiTheme="minorHAnsi" w:cstheme="minorHAnsi"/>
        </w:rPr>
      </w:pPr>
      <w:r w:rsidRPr="006A6E8C">
        <w:rPr>
          <w:rFonts w:asciiTheme="minorHAnsi" w:hAnsiTheme="minorHAnsi" w:cstheme="minorHAnsi"/>
        </w:rPr>
        <w:t>Where food is not directly provided by the school, parental engagement and permission will be sought in advance</w:t>
      </w:r>
    </w:p>
    <w:p w14:paraId="163B5913" w14:textId="5649F5F7"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6</w:t>
      </w:r>
      <w:r w:rsidR="00336404" w:rsidRPr="006A6E8C">
        <w:rPr>
          <w:rFonts w:asciiTheme="minorHAnsi" w:hAnsiTheme="minorHAnsi" w:cstheme="minorHAnsi"/>
          <w:color w:val="auto"/>
          <w:lang w:val="en-GB"/>
        </w:rPr>
        <w:t>.2 Catering</w:t>
      </w:r>
    </w:p>
    <w:p w14:paraId="7DD4E01A" w14:textId="77777777"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The school is committed to providing safe food options to meet the dietary needs of pupils with allergies.</w:t>
      </w:r>
    </w:p>
    <w:p w14:paraId="6AA63A1B"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Catering staff receive appropriate training and are able to identify pupils with allergies</w:t>
      </w:r>
    </w:p>
    <w:p w14:paraId="0CBCB127" w14:textId="0293428B" w:rsidR="00CA0515" w:rsidRPr="006A6E8C" w:rsidRDefault="00CA0515" w:rsidP="00336404">
      <w:pPr>
        <w:pStyle w:val="4Bulletedcopyblue"/>
        <w:rPr>
          <w:rFonts w:asciiTheme="minorHAnsi" w:hAnsiTheme="minorHAnsi" w:cstheme="minorHAnsi"/>
          <w:lang w:val="en-GB"/>
        </w:rPr>
      </w:pPr>
      <w:r w:rsidRPr="006A6E8C">
        <w:rPr>
          <w:rFonts w:asciiTheme="minorHAnsi" w:hAnsiTheme="minorHAnsi" w:cstheme="minorHAnsi"/>
        </w:rPr>
        <w:t>The school will engage with caterers to understand the controls in place to ensure that food service complies with relevant requirements</w:t>
      </w:r>
    </w:p>
    <w:p w14:paraId="061016F9" w14:textId="27434978"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School menus are available for parents</w:t>
      </w:r>
      <w:r w:rsidR="00A72F90" w:rsidRPr="006A6E8C">
        <w:rPr>
          <w:rFonts w:asciiTheme="minorHAnsi" w:hAnsiTheme="minorHAnsi" w:cstheme="minorHAnsi"/>
          <w:lang w:val="en-GB"/>
        </w:rPr>
        <w:t>/carers</w:t>
      </w:r>
      <w:r w:rsidRPr="006A6E8C">
        <w:rPr>
          <w:rFonts w:asciiTheme="minorHAnsi" w:hAnsiTheme="minorHAnsi" w:cstheme="minorHAnsi"/>
          <w:lang w:val="en-GB"/>
        </w:rPr>
        <w:t xml:space="preserve"> </w:t>
      </w:r>
      <w:r w:rsidR="00F51838" w:rsidRPr="006A6E8C">
        <w:rPr>
          <w:rFonts w:asciiTheme="minorHAnsi" w:hAnsiTheme="minorHAnsi" w:cstheme="minorHAnsi"/>
          <w:lang w:val="en-GB"/>
        </w:rPr>
        <w:t xml:space="preserve">and pupils </w:t>
      </w:r>
      <w:r w:rsidRPr="006A6E8C">
        <w:rPr>
          <w:rFonts w:asciiTheme="minorHAnsi" w:hAnsiTheme="minorHAnsi" w:cstheme="minorHAnsi"/>
          <w:lang w:val="en-GB"/>
        </w:rPr>
        <w:t>to view with ingredients clearly labelled</w:t>
      </w:r>
      <w:r w:rsidR="00A27291" w:rsidRPr="006A6E8C">
        <w:rPr>
          <w:rFonts w:asciiTheme="minorHAnsi" w:hAnsiTheme="minorHAnsi" w:cstheme="minorHAnsi"/>
          <w:lang w:val="en-GB"/>
        </w:rPr>
        <w:t xml:space="preserve">, and </w:t>
      </w:r>
      <w:r w:rsidR="00A27291" w:rsidRPr="006A6E8C">
        <w:rPr>
          <w:rFonts w:asciiTheme="minorHAnsi" w:hAnsiTheme="minorHAnsi" w:cstheme="minorHAnsi"/>
          <w:lang w:eastAsia="en-GB"/>
        </w:rPr>
        <w:t>catering staff are available to discuss the provision of allergy safe meals with parents/carers</w:t>
      </w:r>
    </w:p>
    <w:p w14:paraId="324DF6EB" w14:textId="5DC303C8"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eastAsia="en-GB"/>
        </w:rPr>
        <w:lastRenderedPageBreak/>
        <w:t xml:space="preserve">Where changes are made to school menus, we will make sure these </w:t>
      </w:r>
      <w:r w:rsidR="004C251F" w:rsidRPr="006A6E8C">
        <w:rPr>
          <w:rFonts w:asciiTheme="minorHAnsi" w:hAnsiTheme="minorHAnsi" w:cstheme="minorHAnsi"/>
          <w:lang w:eastAsia="en-GB"/>
        </w:rPr>
        <w:t xml:space="preserve">comply with legislation, and </w:t>
      </w:r>
      <w:r w:rsidRPr="006A6E8C">
        <w:rPr>
          <w:rFonts w:asciiTheme="minorHAnsi" w:hAnsiTheme="minorHAnsi" w:cstheme="minorHAnsi"/>
          <w:lang w:eastAsia="en-GB"/>
        </w:rPr>
        <w:t>continue to meet any special dietary needs of pupils</w:t>
      </w:r>
      <w:r w:rsidR="00345E38" w:rsidRPr="006A6E8C">
        <w:rPr>
          <w:rFonts w:asciiTheme="minorHAnsi" w:hAnsiTheme="minorHAnsi" w:cstheme="minorHAnsi"/>
          <w:lang w:eastAsia="en-GB"/>
        </w:rPr>
        <w:t xml:space="preserve"> </w:t>
      </w:r>
    </w:p>
    <w:p w14:paraId="74067281"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Food allergen information relating to the ‘top 14’ allergens is displayed on the packaging of all food products, allowing pupils and staff to make safer choices. </w:t>
      </w:r>
      <w:r w:rsidRPr="006A6E8C">
        <w:rPr>
          <w:rFonts w:asciiTheme="minorHAnsi" w:hAnsiTheme="minorHAnsi" w:cstheme="minorHAnsi"/>
          <w:shd w:val="clear" w:color="auto" w:fill="FFFFFF"/>
        </w:rPr>
        <w:t>Allergen information labelling will follow all </w:t>
      </w:r>
      <w:hyperlink r:id="rId17" w:tgtFrame="_blank" w:tooltip="legal requirements" w:history="1">
        <w:r w:rsidRPr="006A6E8C">
          <w:rPr>
            <w:rStyle w:val="Hyperlink"/>
            <w:rFonts w:asciiTheme="minorHAnsi" w:hAnsiTheme="minorHAnsi" w:cstheme="minorHAnsi"/>
            <w:color w:val="auto"/>
          </w:rPr>
          <w:t>legal requirements</w:t>
        </w:r>
      </w:hyperlink>
      <w:r w:rsidRPr="006A6E8C">
        <w:rPr>
          <w:rFonts w:asciiTheme="minorHAnsi" w:hAnsiTheme="minorHAnsi" w:cstheme="minorHAnsi"/>
          <w:shd w:val="clear" w:color="auto" w:fill="FFFFFF"/>
        </w:rPr>
        <w:t> that apply to naming the food and listing ingredients, as outlined by the Food Standards Agency (FSA)</w:t>
      </w:r>
    </w:p>
    <w:p w14:paraId="27AC28DA" w14:textId="10405212" w:rsidR="001B2B02" w:rsidRPr="006A6E8C" w:rsidRDefault="001B2B02" w:rsidP="001B2B02">
      <w:pPr>
        <w:pStyle w:val="4Bulletedcopyblue"/>
        <w:rPr>
          <w:rFonts w:asciiTheme="minorHAnsi" w:eastAsia="Times New Roman" w:hAnsiTheme="minorHAnsi" w:cstheme="minorHAnsi"/>
        </w:rPr>
      </w:pPr>
      <w:r w:rsidRPr="006A6E8C">
        <w:rPr>
          <w:rFonts w:asciiTheme="minorHAnsi" w:hAnsiTheme="minorHAnsi" w:cstheme="minorHAnsi"/>
          <w:shd w:val="clear" w:color="auto" w:fill="FFFFFF"/>
        </w:rPr>
        <w:t xml:space="preserve">Where food is provided by the school, staff will understand how to read labels for food allergens </w:t>
      </w:r>
    </w:p>
    <w:p w14:paraId="3663B69A"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Catering staff follow hygiene and allergy procedures when preparing food to avoid cross-contamination</w:t>
      </w:r>
    </w:p>
    <w:p w14:paraId="4A306D3F" w14:textId="5C12D860"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6</w:t>
      </w:r>
      <w:r w:rsidR="00336404" w:rsidRPr="006A6E8C">
        <w:rPr>
          <w:rFonts w:asciiTheme="minorHAnsi" w:hAnsiTheme="minorHAnsi" w:cstheme="minorHAnsi"/>
          <w:color w:val="auto"/>
          <w:lang w:val="en-GB"/>
        </w:rPr>
        <w:t>.</w:t>
      </w:r>
      <w:r w:rsidR="006F19FC" w:rsidRPr="006A6E8C">
        <w:rPr>
          <w:rFonts w:asciiTheme="minorHAnsi" w:hAnsiTheme="minorHAnsi" w:cstheme="minorHAnsi"/>
          <w:color w:val="auto"/>
          <w:lang w:val="en-GB"/>
        </w:rPr>
        <w:t>3</w:t>
      </w:r>
      <w:r w:rsidR="00336404" w:rsidRPr="006A6E8C">
        <w:rPr>
          <w:rFonts w:asciiTheme="minorHAnsi" w:hAnsiTheme="minorHAnsi" w:cstheme="minorHAnsi"/>
          <w:color w:val="auto"/>
          <w:lang w:val="en-GB"/>
        </w:rPr>
        <w:t xml:space="preserve"> Insect bites/stings</w:t>
      </w:r>
    </w:p>
    <w:p w14:paraId="148E2A50" w14:textId="77777777" w:rsidR="00336404" w:rsidRPr="006A6E8C" w:rsidRDefault="00336404" w:rsidP="00336404">
      <w:pPr>
        <w:pStyle w:val="4Bulletedcopyblue"/>
        <w:numPr>
          <w:ilvl w:val="0"/>
          <w:numId w:val="0"/>
        </w:numPr>
        <w:rPr>
          <w:rFonts w:asciiTheme="minorHAnsi" w:hAnsiTheme="minorHAnsi" w:cstheme="minorHAnsi"/>
          <w:lang w:val="en-GB"/>
        </w:rPr>
      </w:pPr>
      <w:r w:rsidRPr="006A6E8C">
        <w:rPr>
          <w:rFonts w:asciiTheme="minorHAnsi" w:hAnsiTheme="minorHAnsi" w:cstheme="minorHAnsi"/>
          <w:lang w:val="en-GB"/>
        </w:rPr>
        <w:t>When outdoors:</w:t>
      </w:r>
    </w:p>
    <w:p w14:paraId="2CFA0DAA"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Shoes should always be worn</w:t>
      </w:r>
    </w:p>
    <w:p w14:paraId="0FEAFAFE"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Food and drink should be covered</w:t>
      </w:r>
    </w:p>
    <w:p w14:paraId="44AB99A5" w14:textId="5BF6599E"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6</w:t>
      </w:r>
      <w:r w:rsidR="00336404" w:rsidRPr="006A6E8C">
        <w:rPr>
          <w:rFonts w:asciiTheme="minorHAnsi" w:hAnsiTheme="minorHAnsi" w:cstheme="minorHAnsi"/>
          <w:color w:val="auto"/>
          <w:lang w:val="en-GB"/>
        </w:rPr>
        <w:t>.</w:t>
      </w:r>
      <w:r w:rsidR="006F19FC" w:rsidRPr="006A6E8C">
        <w:rPr>
          <w:rFonts w:asciiTheme="minorHAnsi" w:hAnsiTheme="minorHAnsi" w:cstheme="minorHAnsi"/>
          <w:color w:val="auto"/>
          <w:lang w:val="en-GB"/>
        </w:rPr>
        <w:t>4</w:t>
      </w:r>
      <w:r w:rsidR="00336404" w:rsidRPr="006A6E8C">
        <w:rPr>
          <w:rFonts w:asciiTheme="minorHAnsi" w:hAnsiTheme="minorHAnsi" w:cstheme="minorHAnsi"/>
          <w:color w:val="auto"/>
          <w:lang w:val="en-GB"/>
        </w:rPr>
        <w:t xml:space="preserve"> Animals</w:t>
      </w:r>
    </w:p>
    <w:p w14:paraId="4EA962F0"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All pupils will always wash hands after interacting with animals to avoid putting pupils with allergies at risk through later contact </w:t>
      </w:r>
    </w:p>
    <w:p w14:paraId="534572E5" w14:textId="77777777"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Pupils with animal allergies will not interact with animals</w:t>
      </w:r>
    </w:p>
    <w:p w14:paraId="06970AE9" w14:textId="47AA3FD1"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6</w:t>
      </w:r>
      <w:r w:rsidR="00336404" w:rsidRPr="006A6E8C">
        <w:rPr>
          <w:rFonts w:asciiTheme="minorHAnsi" w:hAnsiTheme="minorHAnsi" w:cstheme="minorHAnsi"/>
          <w:color w:val="auto"/>
          <w:lang w:val="en-GB"/>
        </w:rPr>
        <w:t>.</w:t>
      </w:r>
      <w:r w:rsidR="006F19FC" w:rsidRPr="006A6E8C">
        <w:rPr>
          <w:rFonts w:asciiTheme="minorHAnsi" w:hAnsiTheme="minorHAnsi" w:cstheme="minorHAnsi"/>
          <w:color w:val="auto"/>
          <w:lang w:val="en-GB"/>
        </w:rPr>
        <w:t>5</w:t>
      </w:r>
      <w:r w:rsidR="00336404" w:rsidRPr="006A6E8C">
        <w:rPr>
          <w:rFonts w:asciiTheme="minorHAnsi" w:hAnsiTheme="minorHAnsi" w:cstheme="minorHAnsi"/>
          <w:color w:val="auto"/>
          <w:lang w:val="en-GB"/>
        </w:rPr>
        <w:t xml:space="preserve"> </w:t>
      </w:r>
      <w:r w:rsidR="00B26D6A" w:rsidRPr="006A6E8C">
        <w:rPr>
          <w:rFonts w:asciiTheme="minorHAnsi" w:hAnsiTheme="minorHAnsi" w:cstheme="minorHAnsi"/>
          <w:color w:val="auto"/>
          <w:lang w:val="en-GB"/>
        </w:rPr>
        <w:t>Visits</w:t>
      </w:r>
      <w:r w:rsidR="00336404" w:rsidRPr="006A6E8C">
        <w:rPr>
          <w:rFonts w:asciiTheme="minorHAnsi" w:hAnsiTheme="minorHAnsi" w:cstheme="minorHAnsi"/>
          <w:color w:val="auto"/>
          <w:lang w:val="en-GB"/>
        </w:rPr>
        <w:t xml:space="preserve"> and trips</w:t>
      </w:r>
    </w:p>
    <w:p w14:paraId="6B8A3C99" w14:textId="6453FA80" w:rsidR="00336404" w:rsidRPr="006A6E8C" w:rsidRDefault="00B26D6A" w:rsidP="00336404">
      <w:pPr>
        <w:pStyle w:val="4Bulletedcopyblue"/>
        <w:rPr>
          <w:rFonts w:asciiTheme="minorHAnsi" w:hAnsiTheme="minorHAnsi" w:cstheme="minorHAnsi"/>
          <w:lang w:val="en-GB"/>
        </w:rPr>
      </w:pPr>
      <w:r w:rsidRPr="006A6E8C">
        <w:rPr>
          <w:rFonts w:asciiTheme="minorHAnsi" w:hAnsiTheme="minorHAnsi" w:cstheme="minorHAnsi"/>
          <w:lang w:val="en-GB"/>
        </w:rPr>
        <w:t>No</w:t>
      </w:r>
      <w:r w:rsidR="00336404" w:rsidRPr="006A6E8C">
        <w:rPr>
          <w:rFonts w:asciiTheme="minorHAnsi" w:hAnsiTheme="minorHAnsi" w:cstheme="minorHAnsi"/>
          <w:lang w:val="en-GB"/>
        </w:rPr>
        <w:t xml:space="preserve"> pupils with allergies will be excluded from taking part</w:t>
      </w:r>
    </w:p>
    <w:p w14:paraId="31439D03" w14:textId="2B9466B8" w:rsidR="00336404" w:rsidRPr="006A6E8C" w:rsidRDefault="00336404" w:rsidP="00336404">
      <w:pPr>
        <w:pStyle w:val="4Bulletedcopyblue"/>
        <w:rPr>
          <w:rFonts w:asciiTheme="minorHAnsi" w:hAnsiTheme="minorHAnsi" w:cstheme="minorHAnsi"/>
          <w:lang w:val="en-GB"/>
        </w:rPr>
      </w:pPr>
      <w:r w:rsidRPr="006A6E8C">
        <w:rPr>
          <w:rFonts w:asciiTheme="minorHAnsi" w:hAnsiTheme="minorHAnsi" w:cstheme="minorHAnsi"/>
          <w:lang w:val="en-GB"/>
        </w:rPr>
        <w:t xml:space="preserve">The school will plan accordingly for all </w:t>
      </w:r>
      <w:r w:rsidR="00B26D6A" w:rsidRPr="006A6E8C">
        <w:rPr>
          <w:rFonts w:asciiTheme="minorHAnsi" w:hAnsiTheme="minorHAnsi" w:cstheme="minorHAnsi"/>
          <w:lang w:val="en-GB"/>
        </w:rPr>
        <w:t>visits and</w:t>
      </w:r>
      <w:r w:rsidRPr="006A6E8C">
        <w:rPr>
          <w:rFonts w:asciiTheme="minorHAnsi" w:hAnsiTheme="minorHAnsi" w:cstheme="minorHAnsi"/>
          <w:lang w:val="en-GB"/>
        </w:rPr>
        <w:t xml:space="preserve"> trips</w:t>
      </w:r>
      <w:r w:rsidR="00DF0BB8" w:rsidRPr="006A6E8C">
        <w:rPr>
          <w:rFonts w:asciiTheme="minorHAnsi" w:hAnsiTheme="minorHAnsi" w:cstheme="minorHAnsi"/>
          <w:lang w:val="en-GB"/>
        </w:rPr>
        <w:t>,</w:t>
      </w:r>
      <w:r w:rsidRPr="006A6E8C">
        <w:rPr>
          <w:rFonts w:asciiTheme="minorHAnsi" w:hAnsiTheme="minorHAnsi" w:cstheme="minorHAnsi"/>
          <w:lang w:val="en-GB"/>
        </w:rPr>
        <w:t xml:space="preserve"> and arrange for the staff members involved to be aware of pupils’ allergies and to have received a</w:t>
      </w:r>
      <w:r w:rsidR="00481454" w:rsidRPr="006A6E8C">
        <w:rPr>
          <w:rFonts w:asciiTheme="minorHAnsi" w:hAnsiTheme="minorHAnsi" w:cstheme="minorHAnsi"/>
          <w:lang w:val="en-GB"/>
        </w:rPr>
        <w:t>ppropr</w:t>
      </w:r>
      <w:r w:rsidR="00D55937" w:rsidRPr="006A6E8C">
        <w:rPr>
          <w:rFonts w:asciiTheme="minorHAnsi" w:hAnsiTheme="minorHAnsi" w:cstheme="minorHAnsi"/>
          <w:lang w:val="en-GB"/>
        </w:rPr>
        <w:t>i</w:t>
      </w:r>
      <w:r w:rsidR="00481454" w:rsidRPr="006A6E8C">
        <w:rPr>
          <w:rFonts w:asciiTheme="minorHAnsi" w:hAnsiTheme="minorHAnsi" w:cstheme="minorHAnsi"/>
          <w:lang w:val="en-GB"/>
        </w:rPr>
        <w:t>ate</w:t>
      </w:r>
      <w:r w:rsidRPr="006A6E8C">
        <w:rPr>
          <w:rFonts w:asciiTheme="minorHAnsi" w:hAnsiTheme="minorHAnsi" w:cstheme="minorHAnsi"/>
          <w:lang w:val="en-GB"/>
        </w:rPr>
        <w:t xml:space="preserve"> training</w:t>
      </w:r>
    </w:p>
    <w:p w14:paraId="5595F39E" w14:textId="77777777" w:rsidR="001B2B02" w:rsidRPr="006A6E8C" w:rsidRDefault="001B2B02" w:rsidP="001B2B02">
      <w:pPr>
        <w:pStyle w:val="4Bulletedcopyblue"/>
        <w:rPr>
          <w:rFonts w:asciiTheme="minorHAnsi" w:hAnsiTheme="minorHAnsi" w:cstheme="minorHAnsi"/>
        </w:rPr>
      </w:pPr>
      <w:r w:rsidRPr="006A6E8C">
        <w:rPr>
          <w:rFonts w:asciiTheme="minorHAnsi" w:hAnsiTheme="minorHAnsi" w:cstheme="minorHAnsi"/>
        </w:rPr>
        <w:t>The school will conduct a risk assessment for any pupil at risk of anaphylaxis taking part in a school trip</w:t>
      </w:r>
    </w:p>
    <w:p w14:paraId="74AFCE16" w14:textId="67532865" w:rsidR="001B2B02" w:rsidRPr="006A6E8C" w:rsidRDefault="001B2B02" w:rsidP="001B2B02">
      <w:pPr>
        <w:pStyle w:val="4Bulletedcopyblue"/>
        <w:rPr>
          <w:rFonts w:asciiTheme="minorHAnsi" w:hAnsiTheme="minorHAnsi" w:cstheme="minorHAnsi"/>
        </w:rPr>
      </w:pPr>
      <w:r w:rsidRPr="006A6E8C">
        <w:rPr>
          <w:rFonts w:asciiTheme="minorHAnsi" w:hAnsiTheme="minorHAnsi" w:cstheme="minorHAnsi"/>
        </w:rPr>
        <w:t>Pupils at risk of anaphylaxis should have their own AD</w:t>
      </w:r>
      <w:r w:rsidR="00346896" w:rsidRPr="006A6E8C">
        <w:rPr>
          <w:rFonts w:asciiTheme="minorHAnsi" w:hAnsiTheme="minorHAnsi" w:cstheme="minorHAnsi"/>
        </w:rPr>
        <w:t>s</w:t>
      </w:r>
      <w:r w:rsidRPr="006A6E8C">
        <w:rPr>
          <w:rFonts w:asciiTheme="minorHAnsi" w:hAnsiTheme="minorHAnsi" w:cstheme="minorHAnsi"/>
        </w:rPr>
        <w:t xml:space="preserve"> with them</w:t>
      </w:r>
    </w:p>
    <w:p w14:paraId="3FE52A56" w14:textId="042A448C" w:rsidR="001B2B02" w:rsidRPr="006A6E8C" w:rsidRDefault="001B2B02" w:rsidP="001B2B02">
      <w:pPr>
        <w:pStyle w:val="4Bulletedcopyblue"/>
        <w:rPr>
          <w:rFonts w:asciiTheme="minorHAnsi" w:hAnsiTheme="minorHAnsi" w:cstheme="minorHAnsi"/>
        </w:rPr>
      </w:pPr>
      <w:r w:rsidRPr="006A6E8C">
        <w:rPr>
          <w:rFonts w:asciiTheme="minorHAnsi" w:hAnsiTheme="minorHAnsi" w:cstheme="minorHAnsi"/>
        </w:rPr>
        <w:t>Staff trained to administer adrenaline in an emergency will be present on the school trip</w:t>
      </w:r>
    </w:p>
    <w:p w14:paraId="1FB6D43B" w14:textId="77777777" w:rsidR="00071B89" w:rsidRPr="006A6E8C" w:rsidRDefault="00336404" w:rsidP="00071B89">
      <w:pPr>
        <w:pStyle w:val="4Bulletedcopyblue"/>
        <w:rPr>
          <w:rFonts w:asciiTheme="minorHAnsi" w:hAnsiTheme="minorHAnsi" w:cstheme="minorHAnsi"/>
          <w:lang w:val="en-GB"/>
        </w:rPr>
      </w:pPr>
      <w:r w:rsidRPr="006A6E8C">
        <w:rPr>
          <w:rFonts w:asciiTheme="minorHAnsi" w:hAnsiTheme="minorHAnsi" w:cstheme="minorHAnsi"/>
          <w:lang w:val="en-GB"/>
        </w:rPr>
        <w:t>Appropriate measures will be taken in line with the school</w:t>
      </w:r>
      <w:r w:rsidR="00072702" w:rsidRPr="006A6E8C">
        <w:rPr>
          <w:rFonts w:asciiTheme="minorHAnsi" w:hAnsiTheme="minorHAnsi" w:cstheme="minorHAnsi"/>
          <w:lang w:val="en-GB"/>
        </w:rPr>
        <w:t xml:space="preserve">’s </w:t>
      </w:r>
      <w:r w:rsidR="00611FAD" w:rsidRPr="006A6E8C">
        <w:rPr>
          <w:rFonts w:asciiTheme="minorHAnsi" w:hAnsiTheme="minorHAnsi" w:cstheme="minorHAnsi"/>
          <w:lang w:val="en-GB"/>
        </w:rPr>
        <w:t>AD</w:t>
      </w:r>
      <w:r w:rsidR="00072702" w:rsidRPr="006A6E8C">
        <w:rPr>
          <w:rFonts w:asciiTheme="minorHAnsi" w:hAnsiTheme="minorHAnsi" w:cstheme="minorHAnsi"/>
          <w:lang w:val="en-GB"/>
        </w:rPr>
        <w:t xml:space="preserve"> </w:t>
      </w:r>
      <w:r w:rsidRPr="006A6E8C">
        <w:rPr>
          <w:rFonts w:asciiTheme="minorHAnsi" w:hAnsiTheme="minorHAnsi" w:cstheme="minorHAnsi"/>
          <w:lang w:val="en-GB"/>
        </w:rPr>
        <w:t xml:space="preserve">protocols for off-site events and school trips (see section </w:t>
      </w:r>
      <w:r w:rsidR="00073CB5" w:rsidRPr="006A6E8C">
        <w:rPr>
          <w:rFonts w:asciiTheme="minorHAnsi" w:hAnsiTheme="minorHAnsi" w:cstheme="minorHAnsi"/>
          <w:lang w:val="en-GB"/>
        </w:rPr>
        <w:t>8</w:t>
      </w:r>
      <w:r w:rsidRPr="006A6E8C">
        <w:rPr>
          <w:rFonts w:asciiTheme="minorHAnsi" w:hAnsiTheme="minorHAnsi" w:cstheme="minorHAnsi"/>
          <w:lang w:val="en-GB"/>
        </w:rPr>
        <w:t>.5)</w:t>
      </w:r>
    </w:p>
    <w:p w14:paraId="3FAACF90" w14:textId="4BB37954" w:rsidR="00361B48" w:rsidRPr="006A6E8C" w:rsidRDefault="00361B48" w:rsidP="0052621D">
      <w:pPr>
        <w:pStyle w:val="4Bulletedcopyblue"/>
        <w:numPr>
          <w:ilvl w:val="0"/>
          <w:numId w:val="0"/>
        </w:numPr>
        <w:ind w:left="170"/>
        <w:rPr>
          <w:rFonts w:asciiTheme="minorHAnsi" w:hAnsiTheme="minorHAnsi" w:cstheme="minorHAnsi"/>
          <w:lang w:val="en-GB"/>
        </w:rPr>
      </w:pPr>
    </w:p>
    <w:p w14:paraId="1617E8E9" w14:textId="2E1C01B9" w:rsidR="00336404" w:rsidRPr="006A6E8C" w:rsidRDefault="00361B48" w:rsidP="00361B48">
      <w:pPr>
        <w:pStyle w:val="Heading1"/>
        <w:rPr>
          <w:rFonts w:asciiTheme="minorHAnsi" w:hAnsiTheme="minorHAnsi" w:cstheme="minorHAnsi"/>
          <w:color w:val="auto"/>
        </w:rPr>
      </w:pPr>
      <w:bookmarkStart w:id="10" w:name="_Toc236981030"/>
      <w:r w:rsidRPr="006A6E8C">
        <w:rPr>
          <w:rFonts w:asciiTheme="minorHAnsi" w:hAnsiTheme="minorHAnsi" w:cstheme="minorHAnsi"/>
          <w:color w:val="auto"/>
        </w:rPr>
        <w:t>7</w:t>
      </w:r>
      <w:r w:rsidR="00336404" w:rsidRPr="006A6E8C">
        <w:rPr>
          <w:rFonts w:asciiTheme="minorHAnsi" w:hAnsiTheme="minorHAnsi" w:cstheme="minorHAnsi"/>
          <w:color w:val="auto"/>
        </w:rPr>
        <w:t>. Procedures for handling an allergic reaction</w:t>
      </w:r>
      <w:bookmarkEnd w:id="10"/>
    </w:p>
    <w:p w14:paraId="2E4EF110" w14:textId="70BE6B29" w:rsidR="00336404" w:rsidRPr="006A6E8C" w:rsidRDefault="00B736F5" w:rsidP="00336404">
      <w:pPr>
        <w:pStyle w:val="4Bulletedcopyblue"/>
        <w:rPr>
          <w:rFonts w:asciiTheme="minorHAnsi" w:hAnsiTheme="minorHAnsi" w:cstheme="minorHAnsi"/>
          <w:lang w:val="en-GB"/>
        </w:rPr>
      </w:pPr>
      <w:r w:rsidRPr="006A6E8C">
        <w:rPr>
          <w:rFonts w:asciiTheme="minorHAnsi" w:hAnsiTheme="minorHAnsi" w:cstheme="minorHAnsi"/>
          <w:lang w:val="en-GB"/>
        </w:rPr>
        <w:t>A</w:t>
      </w:r>
      <w:r w:rsidR="00336404" w:rsidRPr="006A6E8C">
        <w:rPr>
          <w:rFonts w:asciiTheme="minorHAnsi" w:hAnsiTheme="minorHAnsi" w:cstheme="minorHAnsi"/>
          <w:lang w:val="en-GB"/>
        </w:rPr>
        <w:t xml:space="preserve">ll staff are trained to recognise the signs of </w:t>
      </w:r>
      <w:r w:rsidR="00093B87" w:rsidRPr="006A6E8C">
        <w:rPr>
          <w:rFonts w:asciiTheme="minorHAnsi" w:hAnsiTheme="minorHAnsi" w:cstheme="minorHAnsi"/>
          <w:lang w:val="en-GB"/>
        </w:rPr>
        <w:t xml:space="preserve">both mild and severe allergic reactions (known as anaphylaxis) and respond appropriately </w:t>
      </w:r>
    </w:p>
    <w:p w14:paraId="2582B20E" w14:textId="6CA67D74" w:rsidR="00336404" w:rsidRPr="006A6E8C" w:rsidRDefault="00D95777" w:rsidP="00336404">
      <w:pPr>
        <w:pStyle w:val="4Bulletedcopyblue"/>
        <w:rPr>
          <w:rFonts w:asciiTheme="minorHAnsi" w:hAnsiTheme="minorHAnsi" w:cstheme="minorHAnsi"/>
          <w:lang w:val="en-GB"/>
        </w:rPr>
      </w:pPr>
      <w:r w:rsidRPr="006A6E8C">
        <w:rPr>
          <w:rFonts w:asciiTheme="minorHAnsi" w:hAnsiTheme="minorHAnsi" w:cstheme="minorHAnsi"/>
          <w:lang w:val="en-GB"/>
        </w:rPr>
        <w:t>Staff</w:t>
      </w:r>
      <w:r w:rsidR="00336404" w:rsidRPr="006A6E8C">
        <w:rPr>
          <w:rFonts w:asciiTheme="minorHAnsi" w:hAnsiTheme="minorHAnsi" w:cstheme="minorHAnsi"/>
          <w:lang w:val="en-GB"/>
        </w:rPr>
        <w:t xml:space="preserve"> are trained in the administration of </w:t>
      </w:r>
      <w:r w:rsidR="009A2D16" w:rsidRPr="006A6E8C">
        <w:rPr>
          <w:rFonts w:asciiTheme="minorHAnsi" w:hAnsiTheme="minorHAnsi" w:cstheme="minorHAnsi"/>
          <w:lang w:val="en-GB"/>
        </w:rPr>
        <w:t>adrenaline</w:t>
      </w:r>
      <w:r w:rsidR="008F6696" w:rsidRPr="006A6E8C">
        <w:rPr>
          <w:rFonts w:asciiTheme="minorHAnsi" w:hAnsiTheme="minorHAnsi" w:cstheme="minorHAnsi"/>
          <w:lang w:val="en-GB"/>
        </w:rPr>
        <w:t xml:space="preserve"> to minimise delays </w:t>
      </w:r>
      <w:r w:rsidR="002A05CA" w:rsidRPr="006A6E8C">
        <w:rPr>
          <w:rFonts w:asciiTheme="minorHAnsi" w:hAnsiTheme="minorHAnsi" w:cstheme="minorHAnsi"/>
          <w:lang w:val="en-GB"/>
        </w:rPr>
        <w:t>in an emergency</w:t>
      </w:r>
    </w:p>
    <w:p w14:paraId="7EF75BE5" w14:textId="480B5B62" w:rsidR="00DF0FAF" w:rsidRPr="006A6E8C" w:rsidRDefault="00DF0FAF" w:rsidP="00DF0FAF">
      <w:pPr>
        <w:pStyle w:val="4Bulletedcopyblue"/>
        <w:rPr>
          <w:rFonts w:asciiTheme="minorHAnsi" w:hAnsiTheme="minorHAnsi" w:cstheme="minorHAnsi"/>
          <w:lang w:val="en-GB"/>
        </w:rPr>
      </w:pPr>
      <w:r w:rsidRPr="006A6E8C">
        <w:rPr>
          <w:rFonts w:asciiTheme="minorHAnsi" w:hAnsiTheme="minorHAnsi" w:cstheme="minorHAnsi"/>
          <w:lang w:val="en-GB"/>
        </w:rPr>
        <w:t>If the pupil has an allergy action plan, this must be followed</w:t>
      </w:r>
    </w:p>
    <w:p w14:paraId="3FC9EC0B" w14:textId="74EB79A1" w:rsidR="00062661" w:rsidRPr="006A6E8C" w:rsidRDefault="00062661" w:rsidP="00062661">
      <w:pPr>
        <w:pStyle w:val="4Bulletedcopyblue"/>
        <w:rPr>
          <w:rFonts w:asciiTheme="minorHAnsi" w:hAnsiTheme="minorHAnsi" w:cstheme="minorHAnsi"/>
          <w:lang w:val="en-GB"/>
        </w:rPr>
      </w:pPr>
      <w:r w:rsidRPr="006A6E8C">
        <w:rPr>
          <w:rFonts w:asciiTheme="minorHAnsi" w:hAnsiTheme="minorHAnsi" w:cstheme="minorHAnsi"/>
          <w:lang w:val="en-GB"/>
        </w:rPr>
        <w:t xml:space="preserve">A </w:t>
      </w:r>
      <w:r w:rsidR="00B26D6A" w:rsidRPr="006A6E8C">
        <w:rPr>
          <w:rFonts w:asciiTheme="minorHAnsi" w:hAnsiTheme="minorHAnsi" w:cstheme="minorHAnsi"/>
          <w:lang w:val="en-GB"/>
        </w:rPr>
        <w:t>spare</w:t>
      </w:r>
      <w:r w:rsidR="0001165B" w:rsidRPr="006A6E8C">
        <w:rPr>
          <w:rFonts w:asciiTheme="minorHAnsi" w:hAnsiTheme="minorHAnsi" w:cstheme="minorHAnsi"/>
          <w:lang w:val="en-GB"/>
        </w:rPr>
        <w:t xml:space="preserve"> </w:t>
      </w:r>
      <w:r w:rsidRPr="006A6E8C">
        <w:rPr>
          <w:rFonts w:asciiTheme="minorHAnsi" w:hAnsiTheme="minorHAnsi" w:cstheme="minorHAnsi"/>
          <w:lang w:val="en-GB"/>
        </w:rPr>
        <w:t>s</w:t>
      </w:r>
      <w:r w:rsidRPr="006A6E8C">
        <w:rPr>
          <w:rFonts w:asciiTheme="minorHAnsi" w:eastAsia="Times New Roman" w:hAnsiTheme="minorHAnsi" w:cstheme="minorHAnsi"/>
          <w:lang w:val="en-GB" w:eastAsia="en-GB"/>
        </w:rPr>
        <w:t xml:space="preserve">chool </w:t>
      </w:r>
      <w:r w:rsidR="009A2D16" w:rsidRPr="006A6E8C">
        <w:rPr>
          <w:rFonts w:asciiTheme="minorHAnsi" w:eastAsia="Times New Roman" w:hAnsiTheme="minorHAnsi" w:cstheme="minorHAnsi"/>
          <w:lang w:val="en-GB" w:eastAsia="en-GB"/>
        </w:rPr>
        <w:t xml:space="preserve">AD </w:t>
      </w:r>
      <w:r w:rsidRPr="006A6E8C">
        <w:rPr>
          <w:rFonts w:asciiTheme="minorHAnsi" w:eastAsia="Times New Roman" w:hAnsiTheme="minorHAnsi" w:cstheme="minorHAnsi"/>
          <w:lang w:val="en-GB" w:eastAsia="en-GB"/>
        </w:rPr>
        <w:t xml:space="preserve">device will </w:t>
      </w:r>
      <w:r w:rsidR="00CA617B" w:rsidRPr="006A6E8C">
        <w:rPr>
          <w:rFonts w:asciiTheme="minorHAnsi" w:eastAsia="Times New Roman" w:hAnsiTheme="minorHAnsi" w:cstheme="minorHAnsi"/>
          <w:lang w:val="en-GB" w:eastAsia="en-GB"/>
        </w:rPr>
        <w:t xml:space="preserve">only </w:t>
      </w:r>
      <w:r w:rsidRPr="006A6E8C">
        <w:rPr>
          <w:rFonts w:asciiTheme="minorHAnsi" w:eastAsia="Times New Roman" w:hAnsiTheme="minorHAnsi" w:cstheme="minorHAnsi"/>
          <w:lang w:val="en-GB" w:eastAsia="en-GB"/>
        </w:rPr>
        <w:t>be used if:</w:t>
      </w:r>
    </w:p>
    <w:p w14:paraId="407147D3" w14:textId="62531C9C" w:rsidR="00062661" w:rsidRPr="006A6E8C" w:rsidRDefault="00CA617B" w:rsidP="00062661">
      <w:pPr>
        <w:pStyle w:val="4Bulletedcopyblue"/>
        <w:numPr>
          <w:ilvl w:val="1"/>
          <w:numId w:val="9"/>
        </w:numPr>
        <w:rPr>
          <w:rFonts w:asciiTheme="minorHAnsi" w:hAnsiTheme="minorHAnsi" w:cstheme="minorHAnsi"/>
          <w:lang w:val="en-GB"/>
        </w:rPr>
      </w:pPr>
      <w:r w:rsidRPr="006A6E8C">
        <w:rPr>
          <w:rFonts w:asciiTheme="minorHAnsi" w:hAnsiTheme="minorHAnsi" w:cstheme="minorHAnsi"/>
          <w:lang w:val="en-GB" w:eastAsia="en-GB"/>
        </w:rPr>
        <w:t>The pupil does not have a prescribed AD</w:t>
      </w:r>
    </w:p>
    <w:p w14:paraId="54DD3DB9" w14:textId="69320E7E" w:rsidR="00062661" w:rsidRPr="006A6E8C" w:rsidRDefault="00CA617B" w:rsidP="00062661">
      <w:pPr>
        <w:pStyle w:val="4Bulletedcopyblue"/>
        <w:numPr>
          <w:ilvl w:val="1"/>
          <w:numId w:val="9"/>
        </w:numPr>
        <w:rPr>
          <w:rFonts w:asciiTheme="minorHAnsi" w:hAnsiTheme="minorHAnsi" w:cstheme="minorHAnsi"/>
          <w:lang w:val="en-GB"/>
        </w:rPr>
      </w:pPr>
      <w:r w:rsidRPr="006A6E8C">
        <w:rPr>
          <w:rFonts w:asciiTheme="minorHAnsi" w:hAnsiTheme="minorHAnsi" w:cstheme="minorHAnsi"/>
          <w:lang w:val="en-GB" w:eastAsia="en-GB"/>
        </w:rPr>
        <w:t xml:space="preserve">The pupil’s prescribed AD </w:t>
      </w:r>
      <w:proofErr w:type="gramStart"/>
      <w:r w:rsidRPr="006A6E8C">
        <w:rPr>
          <w:rFonts w:asciiTheme="minorHAnsi" w:hAnsiTheme="minorHAnsi" w:cstheme="minorHAnsi"/>
          <w:lang w:val="en-GB" w:eastAsia="en-GB"/>
        </w:rPr>
        <w:t>are</w:t>
      </w:r>
      <w:proofErr w:type="gramEnd"/>
      <w:r w:rsidRPr="006A6E8C">
        <w:rPr>
          <w:rFonts w:asciiTheme="minorHAnsi" w:hAnsiTheme="minorHAnsi" w:cstheme="minorHAnsi"/>
          <w:lang w:val="en-GB" w:eastAsia="en-GB"/>
        </w:rPr>
        <w:t xml:space="preserve"> not available or misfire</w:t>
      </w:r>
    </w:p>
    <w:p w14:paraId="78AF3693" w14:textId="77777777" w:rsidR="00071B89" w:rsidRPr="006A6E8C" w:rsidRDefault="00071B89" w:rsidP="00DF0FAF">
      <w:pPr>
        <w:pStyle w:val="4Bulletedcopyblue"/>
        <w:numPr>
          <w:ilvl w:val="0"/>
          <w:numId w:val="0"/>
        </w:numPr>
        <w:rPr>
          <w:rFonts w:asciiTheme="minorHAnsi" w:hAnsiTheme="minorHAnsi" w:cstheme="minorHAnsi"/>
        </w:rPr>
      </w:pPr>
    </w:p>
    <w:p w14:paraId="6F7F533A" w14:textId="71CB30B5" w:rsidR="00336404" w:rsidRPr="006A6E8C" w:rsidRDefault="00361B48" w:rsidP="00336404">
      <w:pPr>
        <w:pStyle w:val="Heading1"/>
        <w:spacing w:after="240"/>
        <w:rPr>
          <w:rFonts w:asciiTheme="minorHAnsi" w:hAnsiTheme="minorHAnsi" w:cstheme="minorHAnsi"/>
          <w:color w:val="auto"/>
        </w:rPr>
      </w:pPr>
      <w:bookmarkStart w:id="11" w:name="_Toc236981031"/>
      <w:r w:rsidRPr="006A6E8C">
        <w:rPr>
          <w:rFonts w:asciiTheme="minorHAnsi" w:hAnsiTheme="minorHAnsi" w:cstheme="minorHAnsi"/>
          <w:color w:val="auto"/>
        </w:rPr>
        <w:t>8</w:t>
      </w:r>
      <w:r w:rsidR="00336404" w:rsidRPr="006A6E8C">
        <w:rPr>
          <w:rFonts w:asciiTheme="minorHAnsi" w:hAnsiTheme="minorHAnsi" w:cstheme="minorHAnsi"/>
          <w:color w:val="auto"/>
        </w:rPr>
        <w:t xml:space="preserve">. Adrenaline </w:t>
      </w:r>
      <w:r w:rsidR="00CA617B" w:rsidRPr="006A6E8C">
        <w:rPr>
          <w:rFonts w:asciiTheme="minorHAnsi" w:hAnsiTheme="minorHAnsi" w:cstheme="minorHAnsi"/>
          <w:color w:val="auto"/>
        </w:rPr>
        <w:t>devices (ADs)</w:t>
      </w:r>
      <w:bookmarkEnd w:id="11"/>
    </w:p>
    <w:p w14:paraId="19C227C1" w14:textId="2E6DF4EB" w:rsidR="00583356" w:rsidRPr="006A6E8C" w:rsidRDefault="00583356" w:rsidP="00583356">
      <w:pPr>
        <w:pStyle w:val="Subhead2"/>
        <w:rPr>
          <w:rFonts w:asciiTheme="minorHAnsi" w:hAnsiTheme="minorHAnsi" w:cstheme="minorHAnsi"/>
          <w:color w:val="auto"/>
        </w:rPr>
      </w:pPr>
      <w:r w:rsidRPr="006A6E8C">
        <w:rPr>
          <w:rFonts w:asciiTheme="minorHAnsi" w:hAnsiTheme="minorHAnsi" w:cstheme="minorHAnsi"/>
          <w:color w:val="auto"/>
        </w:rPr>
        <w:t>8.1 Prescribed ADs</w:t>
      </w:r>
    </w:p>
    <w:p w14:paraId="1F2A23F9" w14:textId="36105418" w:rsidR="00583356" w:rsidRPr="006A6E8C" w:rsidRDefault="00E63B13" w:rsidP="00E63B13">
      <w:pPr>
        <w:rPr>
          <w:rFonts w:asciiTheme="minorHAnsi" w:hAnsiTheme="minorHAnsi" w:cstheme="minorHAnsi"/>
        </w:rPr>
      </w:pPr>
      <w:r w:rsidRPr="006A6E8C">
        <w:rPr>
          <w:rFonts w:asciiTheme="minorHAnsi" w:hAnsiTheme="minorHAnsi" w:cstheme="minorHAnsi"/>
        </w:rPr>
        <w:lastRenderedPageBreak/>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3D0F289" w14:textId="1DF134B7" w:rsidR="003D4E14" w:rsidRPr="006A6E8C" w:rsidRDefault="00583356" w:rsidP="00583356">
      <w:pPr>
        <w:pStyle w:val="1bodycopy10pt"/>
        <w:rPr>
          <w:rFonts w:asciiTheme="minorHAnsi" w:hAnsiTheme="minorHAnsi" w:cstheme="minorHAnsi"/>
          <w:lang w:val="en-GB"/>
        </w:rPr>
      </w:pPr>
      <w:r w:rsidRPr="006A6E8C">
        <w:rPr>
          <w:rFonts w:asciiTheme="minorHAnsi" w:hAnsiTheme="minorHAnsi" w:cstheme="minorHAnsi"/>
          <w:lang w:val="en-GB"/>
        </w:rPr>
        <w:t xml:space="preserve">If a pupil cannot keep their ADs with them in the classroom (due to age or other considerations), then the devices </w:t>
      </w:r>
      <w:r w:rsidR="00F62304" w:rsidRPr="006A6E8C">
        <w:rPr>
          <w:rFonts w:asciiTheme="minorHAnsi" w:hAnsiTheme="minorHAnsi" w:cstheme="minorHAnsi"/>
          <w:lang w:val="en-GB"/>
        </w:rPr>
        <w:t>will be</w:t>
      </w:r>
      <w:r w:rsidRPr="006A6E8C">
        <w:rPr>
          <w:rFonts w:asciiTheme="minorHAnsi" w:hAnsiTheme="minorHAnsi" w:cstheme="minorHAnsi"/>
          <w:lang w:val="en-GB"/>
        </w:rPr>
        <w:t xml:space="preserve"> stored</w:t>
      </w:r>
      <w:r w:rsidR="003D4E14" w:rsidRPr="006A6E8C">
        <w:rPr>
          <w:rFonts w:asciiTheme="minorHAnsi" w:hAnsiTheme="minorHAnsi" w:cstheme="minorHAnsi"/>
          <w:lang w:val="en-GB"/>
        </w:rPr>
        <w:t>:</w:t>
      </w:r>
    </w:p>
    <w:p w14:paraId="30C3862C" w14:textId="2F733893" w:rsidR="003D4E14" w:rsidRPr="006A6E8C" w:rsidRDefault="003D4E14" w:rsidP="003D4E14">
      <w:pPr>
        <w:pStyle w:val="4Bulletedcopyblue"/>
        <w:rPr>
          <w:rFonts w:asciiTheme="minorHAnsi" w:hAnsiTheme="minorHAnsi" w:cstheme="minorHAnsi"/>
          <w:lang w:val="en-GB"/>
        </w:rPr>
      </w:pPr>
      <w:r w:rsidRPr="006A6E8C">
        <w:rPr>
          <w:rFonts w:asciiTheme="minorHAnsi" w:hAnsiTheme="minorHAnsi" w:cstheme="minorHAnsi"/>
          <w:lang w:val="en-GB"/>
        </w:rPr>
        <w:t>In an appropriate central location that is unlocked and accessible at all times</w:t>
      </w:r>
    </w:p>
    <w:p w14:paraId="693C0FCA" w14:textId="12E14CF3" w:rsidR="003D4E14" w:rsidRPr="006A6E8C" w:rsidRDefault="003D4E14" w:rsidP="003D4E14">
      <w:pPr>
        <w:pStyle w:val="4Bulletedcopyblue"/>
        <w:rPr>
          <w:rFonts w:asciiTheme="minorHAnsi" w:hAnsiTheme="minorHAnsi" w:cstheme="minorHAnsi"/>
          <w:lang w:val="en-GB"/>
        </w:rPr>
      </w:pPr>
      <w:r w:rsidRPr="006A6E8C">
        <w:rPr>
          <w:rFonts w:asciiTheme="minorHAnsi" w:hAnsiTheme="minorHAnsi" w:cstheme="minorHAnsi"/>
          <w:b/>
          <w:bCs/>
          <w:lang w:val="en-GB"/>
        </w:rPr>
        <w:t>No more than</w:t>
      </w:r>
      <w:r w:rsidRPr="006A6E8C">
        <w:rPr>
          <w:rFonts w:asciiTheme="minorHAnsi" w:hAnsiTheme="minorHAnsi" w:cstheme="minorHAnsi"/>
          <w:lang w:val="en-GB"/>
        </w:rPr>
        <w:t xml:space="preserve"> 5 minutes away from where they may be needed </w:t>
      </w:r>
    </w:p>
    <w:p w14:paraId="6CEB6792" w14:textId="4AC7D220" w:rsidR="003D4E14" w:rsidRPr="006A6E8C" w:rsidRDefault="003D4E14" w:rsidP="003D4E14">
      <w:pPr>
        <w:pStyle w:val="4Bulletedcopyblue"/>
        <w:rPr>
          <w:rFonts w:asciiTheme="minorHAnsi" w:hAnsiTheme="minorHAnsi" w:cstheme="minorHAnsi"/>
          <w:lang w:val="en-GB"/>
        </w:rPr>
      </w:pPr>
      <w:r w:rsidRPr="006A6E8C">
        <w:rPr>
          <w:rFonts w:asciiTheme="minorHAnsi" w:hAnsiTheme="minorHAnsi" w:cstheme="minorHAnsi"/>
          <w:lang w:val="en-GB"/>
        </w:rPr>
        <w:t>Kept at room temperature (in line with manufacturer’s guidelines), protected from direct sunlight and extremes of temperature</w:t>
      </w:r>
    </w:p>
    <w:p w14:paraId="6ED4FD79" w14:textId="6E2086A8" w:rsidR="000D7A5E" w:rsidRPr="006A6E8C" w:rsidRDefault="000D7A5E" w:rsidP="003D4E14">
      <w:pPr>
        <w:pStyle w:val="4Bulletedcopyblue"/>
        <w:rPr>
          <w:rFonts w:asciiTheme="minorHAnsi" w:hAnsiTheme="minorHAnsi" w:cstheme="minorHAnsi"/>
          <w:lang w:val="en-GB"/>
        </w:rPr>
      </w:pPr>
      <w:r w:rsidRPr="006A6E8C">
        <w:rPr>
          <w:rFonts w:asciiTheme="minorHAnsi" w:hAnsiTheme="minorHAnsi" w:cstheme="minorHAnsi"/>
          <w:lang w:val="en-GB"/>
        </w:rPr>
        <w:t>When on visits or trips the AD</w:t>
      </w:r>
      <w:r w:rsidR="000D6F2D" w:rsidRPr="006A6E8C">
        <w:rPr>
          <w:rFonts w:asciiTheme="minorHAnsi" w:hAnsiTheme="minorHAnsi" w:cstheme="minorHAnsi"/>
          <w:lang w:val="en-GB"/>
        </w:rPr>
        <w:t>, will remain with the pupil at all times</w:t>
      </w:r>
    </w:p>
    <w:p w14:paraId="3FE933D4" w14:textId="638BAF99" w:rsidR="00583356" w:rsidRPr="006A6E8C" w:rsidRDefault="00583356" w:rsidP="00583356">
      <w:pPr>
        <w:pStyle w:val="1bodycopy10pt"/>
        <w:rPr>
          <w:rFonts w:asciiTheme="minorHAnsi" w:hAnsiTheme="minorHAnsi" w:cstheme="minorHAnsi"/>
          <w:lang w:val="en-GB"/>
        </w:rPr>
      </w:pPr>
      <w:r w:rsidRPr="006A6E8C">
        <w:rPr>
          <w:rFonts w:asciiTheme="minorHAnsi" w:hAnsiTheme="minorHAnsi" w:cstheme="minorHAnsi"/>
          <w:lang w:val="en-GB"/>
        </w:rPr>
        <w:t>A copy of the pupil’s allergy action plan is kept alongside their medication, as it includes instructions on how it should be used in an emergency.</w:t>
      </w:r>
    </w:p>
    <w:p w14:paraId="0D8B5422" w14:textId="727547B3" w:rsidR="00583356" w:rsidRPr="006A6E8C" w:rsidRDefault="00583356" w:rsidP="00583356">
      <w:pPr>
        <w:pStyle w:val="4Bulletedcopyblue"/>
        <w:rPr>
          <w:rFonts w:asciiTheme="minorHAnsi" w:hAnsiTheme="minorHAnsi" w:cstheme="minorHAnsi"/>
          <w:lang w:val="en-GB"/>
        </w:rPr>
      </w:pPr>
      <w:r w:rsidRPr="006A6E8C">
        <w:rPr>
          <w:rFonts w:asciiTheme="minorHAnsi" w:hAnsiTheme="minorHAnsi" w:cstheme="minorHAnsi"/>
          <w:lang w:val="en-GB"/>
        </w:rPr>
        <w:t>Pupils and parents/carers to take individually prescribed ADs home and for checking that they remain in date</w:t>
      </w:r>
    </w:p>
    <w:p w14:paraId="4B594EF6" w14:textId="7467555B" w:rsidR="00583356" w:rsidRPr="006A6E8C" w:rsidRDefault="000D7A5E" w:rsidP="00583356">
      <w:pPr>
        <w:pStyle w:val="4Bulletedcopyblue"/>
        <w:rPr>
          <w:rFonts w:asciiTheme="minorHAnsi" w:hAnsiTheme="minorHAnsi" w:cstheme="minorHAnsi"/>
          <w:lang w:val="en-GB"/>
        </w:rPr>
      </w:pPr>
      <w:r w:rsidRPr="006A6E8C">
        <w:rPr>
          <w:rFonts w:asciiTheme="minorHAnsi" w:hAnsiTheme="minorHAnsi" w:cstheme="minorHAnsi"/>
          <w:lang w:val="en-GB"/>
        </w:rPr>
        <w:t>Pupils with an allergy action plan, will have the allergy pinned to the front page of Class Charts</w:t>
      </w:r>
      <w:r w:rsidR="000D6F2D" w:rsidRPr="006A6E8C">
        <w:rPr>
          <w:rFonts w:asciiTheme="minorHAnsi" w:hAnsiTheme="minorHAnsi" w:cstheme="minorHAnsi"/>
          <w:lang w:val="en-GB"/>
        </w:rPr>
        <w:t xml:space="preserve"> so all staff have access to the information and their key worker will be notified as soon as they start.</w:t>
      </w:r>
    </w:p>
    <w:p w14:paraId="3B4278B9" w14:textId="1222E828" w:rsidR="000D6F2D" w:rsidRPr="006A6E8C" w:rsidRDefault="000D6F2D" w:rsidP="00583356">
      <w:pPr>
        <w:pStyle w:val="4Bulletedcopyblue"/>
        <w:rPr>
          <w:rFonts w:asciiTheme="minorHAnsi" w:hAnsiTheme="minorHAnsi" w:cstheme="minorHAnsi"/>
          <w:lang w:val="en-GB"/>
        </w:rPr>
      </w:pPr>
      <w:r w:rsidRPr="006A6E8C">
        <w:rPr>
          <w:rFonts w:asciiTheme="minorHAnsi" w:hAnsiTheme="minorHAnsi" w:cstheme="minorHAnsi"/>
          <w:lang w:val="en-GB"/>
        </w:rPr>
        <w:t>The allergy action plan will be stored in the pupils CPOMs library</w:t>
      </w:r>
    </w:p>
    <w:p w14:paraId="39BB7DB1" w14:textId="0A749D39" w:rsidR="00583356" w:rsidRPr="006A6E8C" w:rsidRDefault="00583356" w:rsidP="00583356">
      <w:pPr>
        <w:pStyle w:val="Subhead2"/>
        <w:rPr>
          <w:rFonts w:asciiTheme="minorHAnsi" w:hAnsiTheme="minorHAnsi" w:cstheme="minorHAnsi"/>
          <w:color w:val="auto"/>
        </w:rPr>
      </w:pPr>
      <w:r w:rsidRPr="006A6E8C">
        <w:rPr>
          <w:rFonts w:asciiTheme="minorHAnsi" w:hAnsiTheme="minorHAnsi" w:cstheme="minorHAnsi"/>
          <w:color w:val="auto"/>
        </w:rPr>
        <w:t xml:space="preserve">8.2 </w:t>
      </w:r>
      <w:r w:rsidR="00C57A47" w:rsidRPr="006A6E8C">
        <w:rPr>
          <w:rFonts w:asciiTheme="minorHAnsi" w:hAnsiTheme="minorHAnsi" w:cstheme="minorHAnsi"/>
          <w:color w:val="auto"/>
        </w:rPr>
        <w:t>S</w:t>
      </w:r>
      <w:r w:rsidR="00B26D6A" w:rsidRPr="006A6E8C">
        <w:rPr>
          <w:rFonts w:asciiTheme="minorHAnsi" w:hAnsiTheme="minorHAnsi" w:cstheme="minorHAnsi"/>
          <w:color w:val="auto"/>
        </w:rPr>
        <w:t>pare</w:t>
      </w:r>
      <w:r w:rsidRPr="006A6E8C">
        <w:rPr>
          <w:rFonts w:asciiTheme="minorHAnsi" w:hAnsiTheme="minorHAnsi" w:cstheme="minorHAnsi"/>
          <w:color w:val="auto"/>
        </w:rPr>
        <w:t xml:space="preserve"> ADs</w:t>
      </w:r>
      <w:r w:rsidR="00E63B13" w:rsidRPr="006A6E8C">
        <w:rPr>
          <w:rFonts w:asciiTheme="minorHAnsi" w:hAnsiTheme="minorHAnsi" w:cstheme="minorHAnsi"/>
          <w:color w:val="auto"/>
        </w:rPr>
        <w:t xml:space="preserve"> and inhalers</w:t>
      </w:r>
    </w:p>
    <w:p w14:paraId="0345283A" w14:textId="1F9FF081" w:rsidR="00A15131" w:rsidRPr="006A6E8C" w:rsidRDefault="00A15131" w:rsidP="00A15131">
      <w:pPr>
        <w:pStyle w:val="1bodycopy10pt"/>
        <w:rPr>
          <w:rFonts w:asciiTheme="minorHAnsi" w:hAnsiTheme="minorHAnsi" w:cstheme="minorHAnsi"/>
          <w:lang w:val="en-GB"/>
        </w:rPr>
      </w:pPr>
      <w:r w:rsidRPr="006A6E8C">
        <w:rPr>
          <w:rFonts w:asciiTheme="minorHAnsi" w:hAnsiTheme="minorHAnsi" w:cstheme="minorHAnsi"/>
          <w:b/>
          <w:bCs/>
          <w:lang w:val="en-GB"/>
        </w:rPr>
        <w:t>Please note:</w:t>
      </w:r>
      <w:r w:rsidRPr="006A6E8C">
        <w:rPr>
          <w:rFonts w:asciiTheme="minorHAnsi" w:hAnsiTheme="minorHAnsi" w:cstheme="minorHAnsi"/>
          <w:lang w:val="en-GB"/>
        </w:rPr>
        <w:t xml:space="preserve"> current regulations only allow schools to purchase adrenaline auto-injectors (AAIs) as </w:t>
      </w:r>
      <w:r w:rsidR="00B26D6A" w:rsidRPr="006A6E8C">
        <w:rPr>
          <w:rFonts w:asciiTheme="minorHAnsi" w:hAnsiTheme="minorHAnsi" w:cstheme="minorHAnsi"/>
          <w:lang w:val="en-GB"/>
        </w:rPr>
        <w:t>spare</w:t>
      </w:r>
      <w:r w:rsidRPr="006A6E8C">
        <w:rPr>
          <w:rFonts w:asciiTheme="minorHAnsi" w:hAnsiTheme="minorHAnsi" w:cstheme="minorHAnsi"/>
          <w:lang w:val="en-GB"/>
        </w:rPr>
        <w:t xml:space="preserve"> devices. Non-injectable adrenaline devices (nasal spray) may be prescribed to individuals but cannot currently be stocked as a </w:t>
      </w:r>
      <w:r w:rsidR="00B26D6A" w:rsidRPr="006A6E8C">
        <w:rPr>
          <w:rFonts w:asciiTheme="minorHAnsi" w:hAnsiTheme="minorHAnsi" w:cstheme="minorHAnsi"/>
          <w:lang w:val="en-GB"/>
        </w:rPr>
        <w:t>spare</w:t>
      </w:r>
      <w:r w:rsidRPr="006A6E8C">
        <w:rPr>
          <w:rFonts w:asciiTheme="minorHAnsi" w:hAnsiTheme="minorHAnsi" w:cstheme="minorHAnsi"/>
          <w:lang w:val="en-GB"/>
        </w:rPr>
        <w:t xml:space="preserve"> device. If an individual who is prescribed nasal adrenaline suffers anaphylaxis, a school’s </w:t>
      </w:r>
      <w:r w:rsidR="00B26D6A" w:rsidRPr="006A6E8C">
        <w:rPr>
          <w:rFonts w:asciiTheme="minorHAnsi" w:hAnsiTheme="minorHAnsi" w:cstheme="minorHAnsi"/>
          <w:lang w:val="en-GB"/>
        </w:rPr>
        <w:t>spare</w:t>
      </w:r>
      <w:r w:rsidRPr="006A6E8C">
        <w:rPr>
          <w:rFonts w:asciiTheme="minorHAnsi" w:hAnsiTheme="minorHAnsi" w:cstheme="minorHAnsi"/>
          <w:lang w:val="en-GB"/>
        </w:rPr>
        <w:t xml:space="preserve"> AAIs may be used in an emergency.</w:t>
      </w:r>
      <w:r w:rsidR="00915493" w:rsidRPr="006A6E8C">
        <w:rPr>
          <w:rFonts w:asciiTheme="minorHAnsi" w:hAnsiTheme="minorHAnsi" w:cstheme="minorHAnsi"/>
          <w:lang w:val="en-GB"/>
        </w:rPr>
        <w:t xml:space="preserve"> </w:t>
      </w:r>
      <w:r w:rsidR="00915493" w:rsidRPr="006A6E8C">
        <w:rPr>
          <w:rFonts w:asciiTheme="minorHAnsi" w:hAnsiTheme="minorHAnsi" w:cstheme="minorHAnsi"/>
        </w:rPr>
        <w:t>Schools can purchase an emergency asthma reliever inhaler which can only be used if the pupil’s prescribed inhaler is not available and where written consent has been obtained.</w:t>
      </w:r>
    </w:p>
    <w:p w14:paraId="2668EF0B" w14:textId="77777777" w:rsidR="00915493" w:rsidRPr="006A6E8C" w:rsidRDefault="00915493" w:rsidP="00336404">
      <w:pPr>
        <w:pStyle w:val="1bodycopy10pt"/>
        <w:rPr>
          <w:rFonts w:asciiTheme="minorHAnsi" w:hAnsiTheme="minorHAnsi" w:cstheme="minorHAnsi"/>
          <w:lang w:val="en-GB"/>
        </w:rPr>
      </w:pPr>
      <w:r w:rsidRPr="006A6E8C">
        <w:rPr>
          <w:rFonts w:asciiTheme="minorHAnsi" w:hAnsiTheme="minorHAnsi" w:cstheme="minorHAnsi"/>
          <w:lang w:val="en-GB"/>
        </w:rPr>
        <w:t xml:space="preserve">The allergy safety lead is responsible for sourcing spare ADs [and an emergency asthma reliver inhaler] and ensuring they are stored according to the guidance. </w:t>
      </w:r>
    </w:p>
    <w:p w14:paraId="462F2A63" w14:textId="60C8A89A" w:rsidR="00336404" w:rsidRPr="006A6E8C" w:rsidRDefault="000D6F2D" w:rsidP="00336404">
      <w:pPr>
        <w:pStyle w:val="1bodycopy10pt"/>
        <w:rPr>
          <w:rFonts w:asciiTheme="minorHAnsi" w:hAnsiTheme="minorHAnsi" w:cstheme="minorHAnsi"/>
          <w:lang w:val="en-GB"/>
        </w:rPr>
      </w:pPr>
      <w:r w:rsidRPr="006A6E8C">
        <w:rPr>
          <w:rFonts w:asciiTheme="minorHAnsi" w:hAnsiTheme="minorHAnsi" w:cstheme="minorHAnsi"/>
          <w:lang w:val="en-GB"/>
        </w:rPr>
        <w:t>P</w:t>
      </w:r>
      <w:r w:rsidR="00336404" w:rsidRPr="006A6E8C">
        <w:rPr>
          <w:rFonts w:asciiTheme="minorHAnsi" w:hAnsiTheme="minorHAnsi" w:cstheme="minorHAnsi"/>
          <w:lang w:val="en-GB"/>
        </w:rPr>
        <w:t xml:space="preserve">rocedures for buying spare </w:t>
      </w:r>
      <w:r w:rsidR="00A15131" w:rsidRPr="006A6E8C">
        <w:rPr>
          <w:rFonts w:asciiTheme="minorHAnsi" w:hAnsiTheme="minorHAnsi" w:cstheme="minorHAnsi"/>
          <w:lang w:val="en-GB"/>
        </w:rPr>
        <w:t>A</w:t>
      </w:r>
      <w:r w:rsidRPr="006A6E8C">
        <w:rPr>
          <w:rFonts w:asciiTheme="minorHAnsi" w:hAnsiTheme="minorHAnsi" w:cstheme="minorHAnsi"/>
          <w:lang w:val="en-GB"/>
        </w:rPr>
        <w:t>D</w:t>
      </w:r>
      <w:r w:rsidR="00336404" w:rsidRPr="006A6E8C">
        <w:rPr>
          <w:rFonts w:asciiTheme="minorHAnsi" w:hAnsiTheme="minorHAnsi" w:cstheme="minorHAnsi"/>
          <w:lang w:val="en-GB"/>
        </w:rPr>
        <w:t>s</w:t>
      </w:r>
      <w:r w:rsidRPr="006A6E8C">
        <w:rPr>
          <w:rFonts w:asciiTheme="minorHAnsi" w:hAnsiTheme="minorHAnsi" w:cstheme="minorHAnsi"/>
          <w:lang w:val="en-GB"/>
        </w:rPr>
        <w:t>:</w:t>
      </w:r>
    </w:p>
    <w:p w14:paraId="1A79F434" w14:textId="46B4C949" w:rsidR="00336404" w:rsidRPr="006A6E8C" w:rsidRDefault="000D6F2D" w:rsidP="00336404">
      <w:pPr>
        <w:pStyle w:val="4Bulletedcopyblue"/>
        <w:rPr>
          <w:rFonts w:asciiTheme="minorHAnsi" w:hAnsiTheme="minorHAnsi" w:cstheme="minorHAnsi"/>
          <w:lang w:val="en-GB"/>
        </w:rPr>
      </w:pPr>
      <w:r w:rsidRPr="006A6E8C">
        <w:rPr>
          <w:rFonts w:asciiTheme="minorHAnsi" w:hAnsiTheme="minorHAnsi" w:cstheme="minorHAnsi"/>
          <w:lang w:val="en-GB"/>
        </w:rPr>
        <w:t>T</w:t>
      </w:r>
      <w:r w:rsidR="00336404" w:rsidRPr="006A6E8C">
        <w:rPr>
          <w:rFonts w:asciiTheme="minorHAnsi" w:hAnsiTheme="minorHAnsi" w:cstheme="minorHAnsi"/>
          <w:lang w:val="en-GB"/>
        </w:rPr>
        <w:t xml:space="preserve">he </w:t>
      </w:r>
      <w:r w:rsidR="00A15131" w:rsidRPr="006A6E8C">
        <w:rPr>
          <w:rFonts w:asciiTheme="minorHAnsi" w:hAnsiTheme="minorHAnsi" w:cstheme="minorHAnsi"/>
          <w:lang w:val="en-GB"/>
        </w:rPr>
        <w:t>AD</w:t>
      </w:r>
      <w:r w:rsidR="00336404" w:rsidRPr="006A6E8C">
        <w:rPr>
          <w:rFonts w:asciiTheme="minorHAnsi" w:hAnsiTheme="minorHAnsi" w:cstheme="minorHAnsi"/>
          <w:lang w:val="en-GB"/>
        </w:rPr>
        <w:t xml:space="preserve">s will be sourced </w:t>
      </w:r>
      <w:r w:rsidRPr="006A6E8C">
        <w:rPr>
          <w:rFonts w:asciiTheme="minorHAnsi" w:hAnsiTheme="minorHAnsi" w:cstheme="minorHAnsi"/>
          <w:lang w:val="en-GB"/>
        </w:rPr>
        <w:t>from Eureka, a First Aid supplies online site</w:t>
      </w:r>
    </w:p>
    <w:p w14:paraId="539A395E" w14:textId="297D34B6" w:rsidR="00336404" w:rsidRPr="006A6E8C" w:rsidRDefault="000D6F2D" w:rsidP="00336404">
      <w:pPr>
        <w:pStyle w:val="4Bulletedcopyblue"/>
        <w:rPr>
          <w:rFonts w:asciiTheme="minorHAnsi" w:hAnsiTheme="minorHAnsi" w:cstheme="minorHAnsi"/>
          <w:lang w:val="en-GB"/>
        </w:rPr>
      </w:pPr>
      <w:r w:rsidRPr="006A6E8C">
        <w:rPr>
          <w:rFonts w:asciiTheme="minorHAnsi" w:hAnsiTheme="minorHAnsi" w:cstheme="minorHAnsi"/>
          <w:lang w:val="en-GB"/>
        </w:rPr>
        <w:t>12 ADs will be purchased for MSPRU, 2 for each of our sites</w:t>
      </w:r>
    </w:p>
    <w:p w14:paraId="5E97BA1E" w14:textId="5989A922" w:rsidR="00336404" w:rsidRPr="006A6E8C" w:rsidRDefault="000D6F2D" w:rsidP="00336404">
      <w:pPr>
        <w:pStyle w:val="4Bulletedcopyblue"/>
        <w:rPr>
          <w:rFonts w:asciiTheme="minorHAnsi" w:hAnsiTheme="minorHAnsi" w:cstheme="minorHAnsi"/>
          <w:lang w:val="en-GB"/>
        </w:rPr>
      </w:pPr>
      <w:r w:rsidRPr="006A6E8C">
        <w:rPr>
          <w:rFonts w:asciiTheme="minorHAnsi" w:hAnsiTheme="minorHAnsi" w:cstheme="minorHAnsi"/>
          <w:lang w:val="en-GB"/>
        </w:rPr>
        <w:t>We will purchase JEXT or EpiPen depending on what is in stock at to ensure we always have two ADs available at each site at any one time</w:t>
      </w:r>
    </w:p>
    <w:p w14:paraId="130CB341" w14:textId="439EECEE" w:rsidR="009B1DCC" w:rsidRPr="006A6E8C" w:rsidRDefault="00784E84" w:rsidP="009B1DCC">
      <w:pPr>
        <w:pStyle w:val="4Bulletedcopyblue"/>
        <w:rPr>
          <w:rFonts w:asciiTheme="minorHAnsi" w:hAnsiTheme="minorHAnsi" w:cstheme="minorHAnsi"/>
          <w:lang w:val="en-GB"/>
        </w:rPr>
      </w:pPr>
      <w:r w:rsidRPr="006A6E8C">
        <w:rPr>
          <w:rFonts w:asciiTheme="minorHAnsi" w:hAnsiTheme="minorHAnsi" w:cstheme="minorHAnsi"/>
        </w:rPr>
        <w:t xml:space="preserve">a dose of 300 microgram (0.3 milligram) of adrenaline is used (e.g. using an </w:t>
      </w:r>
      <w:proofErr w:type="spellStart"/>
      <w:r w:rsidRPr="006A6E8C">
        <w:rPr>
          <w:rFonts w:asciiTheme="minorHAnsi" w:hAnsiTheme="minorHAnsi" w:cstheme="minorHAnsi"/>
        </w:rPr>
        <w:t>Epipen</w:t>
      </w:r>
      <w:proofErr w:type="spellEnd"/>
      <w:r w:rsidRPr="006A6E8C">
        <w:rPr>
          <w:rFonts w:asciiTheme="minorHAnsi" w:hAnsiTheme="minorHAnsi" w:cstheme="minorHAnsi"/>
        </w:rPr>
        <w:t xml:space="preserve"> (0.3mg), or </w:t>
      </w:r>
      <w:proofErr w:type="spellStart"/>
      <w:r w:rsidRPr="006A6E8C">
        <w:rPr>
          <w:rFonts w:asciiTheme="minorHAnsi" w:hAnsiTheme="minorHAnsi" w:cstheme="minorHAnsi"/>
        </w:rPr>
        <w:t>Jext</w:t>
      </w:r>
      <w:proofErr w:type="spellEnd"/>
      <w:r w:rsidRPr="006A6E8C">
        <w:rPr>
          <w:rFonts w:asciiTheme="minorHAnsi" w:hAnsiTheme="minorHAnsi" w:cstheme="minorHAnsi"/>
        </w:rPr>
        <w:t xml:space="preserve"> 300 microgram device)</w:t>
      </w:r>
    </w:p>
    <w:p w14:paraId="3F763DDC" w14:textId="2E8100AA" w:rsidR="003D4E14" w:rsidRPr="006A6E8C" w:rsidRDefault="003D4E14" w:rsidP="003D4E14">
      <w:pPr>
        <w:pStyle w:val="4Bulletedcopyblue"/>
        <w:numPr>
          <w:ilvl w:val="0"/>
          <w:numId w:val="0"/>
        </w:numPr>
        <w:rPr>
          <w:rFonts w:asciiTheme="minorHAnsi" w:hAnsiTheme="minorHAnsi" w:cstheme="minorHAnsi"/>
          <w:lang w:val="en-GB"/>
        </w:rPr>
      </w:pPr>
      <w:r w:rsidRPr="006A6E8C">
        <w:rPr>
          <w:rFonts w:asciiTheme="minorHAnsi" w:hAnsiTheme="minorHAnsi" w:cstheme="minorHAnsi"/>
          <w:lang w:val="en-GB"/>
        </w:rPr>
        <w:t>Spare ADs will be stored:</w:t>
      </w:r>
    </w:p>
    <w:p w14:paraId="1CCB4486" w14:textId="4E7D6A0F" w:rsidR="00F62304" w:rsidRPr="006A6E8C" w:rsidRDefault="00784E84" w:rsidP="00336404">
      <w:pPr>
        <w:pStyle w:val="4Bulletedcopyblue"/>
        <w:rPr>
          <w:rFonts w:asciiTheme="minorHAnsi" w:hAnsiTheme="minorHAnsi" w:cstheme="minorHAnsi"/>
          <w:lang w:val="en-GB"/>
        </w:rPr>
      </w:pPr>
      <w:r w:rsidRPr="006A6E8C">
        <w:rPr>
          <w:rFonts w:asciiTheme="minorHAnsi" w:hAnsiTheme="minorHAnsi" w:cstheme="minorHAnsi"/>
          <w:lang w:val="en-GB"/>
        </w:rPr>
        <w:t>In</w:t>
      </w:r>
      <w:r w:rsidR="00E63F0E">
        <w:rPr>
          <w:rFonts w:asciiTheme="minorHAnsi" w:hAnsiTheme="minorHAnsi" w:cstheme="minorHAnsi"/>
          <w:lang w:val="en-GB"/>
        </w:rPr>
        <w:t xml:space="preserve"> an unlocked box in</w:t>
      </w:r>
      <w:r w:rsidRPr="006A6E8C">
        <w:rPr>
          <w:rFonts w:asciiTheme="minorHAnsi" w:hAnsiTheme="minorHAnsi" w:cstheme="minorHAnsi"/>
          <w:lang w:val="en-GB"/>
        </w:rPr>
        <w:t xml:space="preserve"> the main office for each centre that is accessible only to staff at any time. </w:t>
      </w:r>
    </w:p>
    <w:p w14:paraId="24036697" w14:textId="250CD524" w:rsidR="00F62304" w:rsidRPr="006A6E8C" w:rsidRDefault="00F62304" w:rsidP="00F62304">
      <w:pPr>
        <w:pStyle w:val="4Bulletedcopyblue"/>
        <w:rPr>
          <w:rFonts w:asciiTheme="minorHAnsi" w:hAnsiTheme="minorHAnsi" w:cstheme="minorHAnsi"/>
          <w:lang w:val="en-GB"/>
        </w:rPr>
      </w:pPr>
      <w:r w:rsidRPr="006A6E8C">
        <w:rPr>
          <w:rFonts w:asciiTheme="minorHAnsi" w:hAnsiTheme="minorHAnsi" w:cstheme="minorHAnsi"/>
          <w:b/>
          <w:bCs/>
          <w:lang w:val="en-GB"/>
        </w:rPr>
        <w:t xml:space="preserve">No more than </w:t>
      </w:r>
      <w:r w:rsidRPr="006A6E8C">
        <w:rPr>
          <w:rFonts w:asciiTheme="minorHAnsi" w:hAnsiTheme="minorHAnsi" w:cstheme="minorHAnsi"/>
          <w:lang w:val="en-GB"/>
        </w:rPr>
        <w:t xml:space="preserve">5 minutes away from where they may be needed </w:t>
      </w:r>
    </w:p>
    <w:p w14:paraId="31A25E28" w14:textId="7A9049EC" w:rsidR="003D4E14" w:rsidRPr="006A6E8C" w:rsidRDefault="00F62304" w:rsidP="003D4E14">
      <w:pPr>
        <w:pStyle w:val="4Bulletedcopyblue"/>
        <w:rPr>
          <w:rFonts w:asciiTheme="minorHAnsi" w:hAnsiTheme="minorHAnsi" w:cstheme="minorHAnsi"/>
          <w:lang w:val="en-GB"/>
        </w:rPr>
      </w:pPr>
      <w:r w:rsidRPr="006A6E8C">
        <w:rPr>
          <w:rFonts w:asciiTheme="minorHAnsi" w:hAnsiTheme="minorHAnsi" w:cstheme="minorHAnsi"/>
          <w:lang w:val="en-GB"/>
        </w:rPr>
        <w:t>Kept at</w:t>
      </w:r>
      <w:r w:rsidR="00336404" w:rsidRPr="006A6E8C">
        <w:rPr>
          <w:rFonts w:asciiTheme="minorHAnsi" w:hAnsiTheme="minorHAnsi" w:cstheme="minorHAnsi"/>
          <w:lang w:val="en-GB"/>
        </w:rPr>
        <w:t xml:space="preserve"> room temperature (in line with manufacturer’s guidelines), protected from direct sunlight and extremes of temperature</w:t>
      </w:r>
    </w:p>
    <w:p w14:paraId="0B25D429" w14:textId="7A3E9E3F" w:rsidR="003D4E14" w:rsidRPr="006A6E8C" w:rsidRDefault="003D4E14" w:rsidP="003D4E14">
      <w:pPr>
        <w:pStyle w:val="4Bulletedcopyblue"/>
        <w:numPr>
          <w:ilvl w:val="0"/>
          <w:numId w:val="0"/>
        </w:numPr>
        <w:rPr>
          <w:rFonts w:asciiTheme="minorHAnsi" w:hAnsiTheme="minorHAnsi" w:cstheme="minorHAnsi"/>
          <w:lang w:val="en-GB"/>
        </w:rPr>
      </w:pPr>
      <w:r w:rsidRPr="006A6E8C">
        <w:rPr>
          <w:rFonts w:asciiTheme="minorHAnsi" w:hAnsiTheme="minorHAnsi" w:cstheme="minorHAnsi"/>
          <w:lang w:val="en-GB"/>
        </w:rPr>
        <w:t>Spare AAIs will be kept:</w:t>
      </w:r>
    </w:p>
    <w:p w14:paraId="32D13C75" w14:textId="61336636" w:rsidR="003D4E14" w:rsidRPr="006A6E8C" w:rsidRDefault="003D4E14" w:rsidP="00336404">
      <w:pPr>
        <w:pStyle w:val="4Bulletedcopyblue"/>
        <w:rPr>
          <w:rFonts w:asciiTheme="minorHAnsi" w:hAnsiTheme="minorHAnsi" w:cstheme="minorHAnsi"/>
          <w:lang w:val="en-GB"/>
        </w:rPr>
      </w:pPr>
      <w:r w:rsidRPr="006A6E8C">
        <w:rPr>
          <w:rFonts w:asciiTheme="minorHAnsi" w:hAnsiTheme="minorHAnsi" w:cstheme="minorHAnsi"/>
          <w:lang w:val="en-GB"/>
        </w:rPr>
        <w:t>In pairs</w:t>
      </w:r>
      <w:r w:rsidR="00E068EA" w:rsidRPr="006A6E8C">
        <w:rPr>
          <w:rFonts w:asciiTheme="minorHAnsi" w:hAnsiTheme="minorHAnsi" w:cstheme="minorHAnsi"/>
          <w:lang w:val="en-GB"/>
        </w:rPr>
        <w:t>,</w:t>
      </w:r>
      <w:r w:rsidRPr="006A6E8C">
        <w:rPr>
          <w:rFonts w:asciiTheme="minorHAnsi" w:hAnsiTheme="minorHAnsi" w:cstheme="minorHAnsi"/>
          <w:lang w:val="en-GB"/>
        </w:rPr>
        <w:t xml:space="preserve"> in case a second one is necessary</w:t>
      </w:r>
    </w:p>
    <w:p w14:paraId="750863B3" w14:textId="5546F2C9" w:rsidR="00336404" w:rsidRPr="006A6E8C" w:rsidRDefault="003D4E14" w:rsidP="00336404">
      <w:pPr>
        <w:pStyle w:val="4Bulletedcopyblue"/>
        <w:rPr>
          <w:rFonts w:asciiTheme="minorHAnsi" w:hAnsiTheme="minorHAnsi" w:cstheme="minorHAnsi"/>
          <w:lang w:val="en-GB"/>
        </w:rPr>
      </w:pPr>
      <w:r w:rsidRPr="006A6E8C">
        <w:rPr>
          <w:rFonts w:asciiTheme="minorHAnsi" w:hAnsiTheme="minorHAnsi" w:cstheme="minorHAnsi"/>
          <w:lang w:val="en-GB"/>
        </w:rPr>
        <w:t>S</w:t>
      </w:r>
      <w:r w:rsidR="00336404" w:rsidRPr="006A6E8C">
        <w:rPr>
          <w:rFonts w:asciiTheme="minorHAnsi" w:hAnsiTheme="minorHAnsi" w:cstheme="minorHAnsi"/>
          <w:lang w:val="en-GB"/>
        </w:rPr>
        <w:t>eparate from any pupi</w:t>
      </w:r>
      <w:r w:rsidRPr="006A6E8C">
        <w:rPr>
          <w:rFonts w:asciiTheme="minorHAnsi" w:hAnsiTheme="minorHAnsi" w:cstheme="minorHAnsi"/>
          <w:lang w:val="en-GB"/>
        </w:rPr>
        <w:t>ls’</w:t>
      </w:r>
      <w:r w:rsidR="00336404" w:rsidRPr="006A6E8C">
        <w:rPr>
          <w:rFonts w:asciiTheme="minorHAnsi" w:hAnsiTheme="minorHAnsi" w:cstheme="minorHAnsi"/>
          <w:lang w:val="en-GB"/>
        </w:rPr>
        <w:t xml:space="preserve"> prescribed A</w:t>
      </w:r>
      <w:r w:rsidRPr="006A6E8C">
        <w:rPr>
          <w:rFonts w:asciiTheme="minorHAnsi" w:hAnsiTheme="minorHAnsi" w:cstheme="minorHAnsi"/>
          <w:lang w:val="en-GB"/>
        </w:rPr>
        <w:t xml:space="preserve">Ds </w:t>
      </w:r>
      <w:r w:rsidR="00336404" w:rsidRPr="006A6E8C">
        <w:rPr>
          <w:rFonts w:asciiTheme="minorHAnsi" w:hAnsiTheme="minorHAnsi" w:cstheme="minorHAnsi"/>
          <w:lang w:val="en-GB"/>
        </w:rPr>
        <w:t>and clearly labelled to avoid confusion</w:t>
      </w:r>
    </w:p>
    <w:p w14:paraId="00D4130C" w14:textId="480AECDC" w:rsidR="009B1DCC" w:rsidRPr="006A6E8C" w:rsidRDefault="00784E84" w:rsidP="009B1DCC">
      <w:pPr>
        <w:pStyle w:val="1bodycopy10pt"/>
        <w:rPr>
          <w:rFonts w:asciiTheme="minorHAnsi" w:hAnsiTheme="minorHAnsi" w:cstheme="minorHAnsi"/>
          <w:lang w:val="en-GB"/>
        </w:rPr>
      </w:pPr>
      <w:r w:rsidRPr="006A6E8C">
        <w:rPr>
          <w:rFonts w:asciiTheme="minorHAnsi" w:hAnsiTheme="minorHAnsi" w:cstheme="minorHAnsi"/>
          <w:lang w:val="en-GB"/>
        </w:rPr>
        <w:t>First Aiders at each site</w:t>
      </w:r>
      <w:r w:rsidR="009B1DCC" w:rsidRPr="006A6E8C">
        <w:rPr>
          <w:rFonts w:asciiTheme="minorHAnsi" w:hAnsiTheme="minorHAnsi" w:cstheme="minorHAnsi"/>
          <w:lang w:val="en-GB"/>
        </w:rPr>
        <w:t xml:space="preserve"> are responsible </w:t>
      </w:r>
      <w:r w:rsidR="00F62304" w:rsidRPr="006A6E8C">
        <w:rPr>
          <w:rFonts w:asciiTheme="minorHAnsi" w:hAnsiTheme="minorHAnsi" w:cstheme="minorHAnsi"/>
          <w:lang w:val="en-GB"/>
        </w:rPr>
        <w:t>for:</w:t>
      </w:r>
    </w:p>
    <w:p w14:paraId="62EB6808" w14:textId="5C025274" w:rsidR="009B1DCC" w:rsidRPr="006A6E8C" w:rsidRDefault="00F62304" w:rsidP="009B1DCC">
      <w:pPr>
        <w:pStyle w:val="4Bulletedcopyblue"/>
        <w:rPr>
          <w:rFonts w:asciiTheme="minorHAnsi" w:hAnsiTheme="minorHAnsi" w:cstheme="minorHAnsi"/>
          <w:lang w:val="en-GB"/>
        </w:rPr>
      </w:pPr>
      <w:r w:rsidRPr="006A6E8C">
        <w:rPr>
          <w:rFonts w:asciiTheme="minorHAnsi" w:hAnsiTheme="minorHAnsi" w:cstheme="minorHAnsi"/>
          <w:lang w:val="en-GB"/>
        </w:rPr>
        <w:lastRenderedPageBreak/>
        <w:t xml:space="preserve">Checking monthly that spare ADs </w:t>
      </w:r>
      <w:r w:rsidR="00915493" w:rsidRPr="006A6E8C">
        <w:rPr>
          <w:rFonts w:asciiTheme="minorHAnsi" w:hAnsiTheme="minorHAnsi" w:cstheme="minorHAnsi"/>
        </w:rPr>
        <w:t xml:space="preserve">[and the emergency asthma reliver inhaler] </w:t>
      </w:r>
      <w:r w:rsidRPr="006A6E8C">
        <w:rPr>
          <w:rFonts w:asciiTheme="minorHAnsi" w:hAnsiTheme="minorHAnsi" w:cstheme="minorHAnsi"/>
          <w:lang w:val="en-GB"/>
        </w:rPr>
        <w:t>are present</w:t>
      </w:r>
      <w:r w:rsidR="009B1DCC" w:rsidRPr="006A6E8C">
        <w:rPr>
          <w:rFonts w:asciiTheme="minorHAnsi" w:hAnsiTheme="minorHAnsi" w:cstheme="minorHAnsi"/>
          <w:lang w:val="en-GB"/>
        </w:rPr>
        <w:t xml:space="preserve"> and in date</w:t>
      </w:r>
    </w:p>
    <w:p w14:paraId="6BE66596" w14:textId="57816D40" w:rsidR="009B1DCC" w:rsidRPr="006A6E8C" w:rsidRDefault="00F62304" w:rsidP="00336404">
      <w:pPr>
        <w:pStyle w:val="4Bulletedcopyblue"/>
        <w:rPr>
          <w:rFonts w:asciiTheme="minorHAnsi" w:hAnsiTheme="minorHAnsi" w:cstheme="minorHAnsi"/>
          <w:lang w:val="en-GB"/>
        </w:rPr>
      </w:pPr>
      <w:r w:rsidRPr="006A6E8C">
        <w:rPr>
          <w:rFonts w:asciiTheme="minorHAnsi" w:hAnsiTheme="minorHAnsi" w:cstheme="minorHAnsi"/>
          <w:lang w:val="en-GB"/>
        </w:rPr>
        <w:t>Obtaining replacement ADs</w:t>
      </w:r>
      <w:r w:rsidR="00784E84" w:rsidRPr="006A6E8C">
        <w:rPr>
          <w:rFonts w:asciiTheme="minorHAnsi" w:hAnsiTheme="minorHAnsi" w:cstheme="minorHAnsi"/>
          <w:lang w:val="en-GB"/>
        </w:rPr>
        <w:t>, through their centre manager</w:t>
      </w:r>
      <w:r w:rsidRPr="006A6E8C">
        <w:rPr>
          <w:rFonts w:asciiTheme="minorHAnsi" w:hAnsiTheme="minorHAnsi" w:cstheme="minorHAnsi"/>
          <w:lang w:val="en-GB"/>
        </w:rPr>
        <w:t xml:space="preserve"> </w:t>
      </w:r>
      <w:r w:rsidR="009B1DCC" w:rsidRPr="006A6E8C">
        <w:rPr>
          <w:rFonts w:asciiTheme="minorHAnsi" w:hAnsiTheme="minorHAnsi" w:cstheme="minorHAnsi"/>
          <w:lang w:val="en-GB"/>
        </w:rPr>
        <w:t>when the expiry date is near</w:t>
      </w:r>
    </w:p>
    <w:p w14:paraId="67C59EFB" w14:textId="1B257D8E"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8</w:t>
      </w:r>
      <w:r w:rsidR="00336404" w:rsidRPr="006A6E8C">
        <w:rPr>
          <w:rFonts w:asciiTheme="minorHAnsi" w:hAnsiTheme="minorHAnsi" w:cstheme="minorHAnsi"/>
          <w:color w:val="auto"/>
          <w:lang w:val="en-GB"/>
        </w:rPr>
        <w:t>.</w:t>
      </w:r>
      <w:r w:rsidR="009B1DCC" w:rsidRPr="006A6E8C">
        <w:rPr>
          <w:rFonts w:asciiTheme="minorHAnsi" w:hAnsiTheme="minorHAnsi" w:cstheme="minorHAnsi"/>
          <w:color w:val="auto"/>
          <w:lang w:val="en-GB"/>
        </w:rPr>
        <w:t>3</w:t>
      </w:r>
      <w:r w:rsidR="00336404" w:rsidRPr="006A6E8C">
        <w:rPr>
          <w:rFonts w:asciiTheme="minorHAnsi" w:hAnsiTheme="minorHAnsi" w:cstheme="minorHAnsi"/>
          <w:color w:val="auto"/>
          <w:lang w:val="en-GB"/>
        </w:rPr>
        <w:t xml:space="preserve"> Disposal</w:t>
      </w:r>
    </w:p>
    <w:p w14:paraId="2370F108" w14:textId="154816DE" w:rsidR="00336404" w:rsidRPr="006A6E8C" w:rsidRDefault="00336404" w:rsidP="00336404">
      <w:pPr>
        <w:pStyle w:val="1bodycopy10pt"/>
        <w:rPr>
          <w:rFonts w:asciiTheme="minorHAnsi" w:hAnsiTheme="minorHAnsi" w:cstheme="minorHAnsi"/>
          <w:lang w:val="en-GB"/>
        </w:rPr>
      </w:pPr>
      <w:r w:rsidRPr="006A6E8C">
        <w:rPr>
          <w:rFonts w:asciiTheme="minorHAnsi" w:hAnsiTheme="minorHAnsi" w:cstheme="minorHAnsi"/>
          <w:lang w:val="en-GB"/>
        </w:rPr>
        <w:t>A</w:t>
      </w:r>
      <w:r w:rsidR="009B1DCC" w:rsidRPr="006A6E8C">
        <w:rPr>
          <w:rFonts w:asciiTheme="minorHAnsi" w:hAnsiTheme="minorHAnsi" w:cstheme="minorHAnsi"/>
          <w:lang w:val="en-GB"/>
        </w:rPr>
        <w:t>D</w:t>
      </w:r>
      <w:r w:rsidRPr="006A6E8C">
        <w:rPr>
          <w:rFonts w:asciiTheme="minorHAnsi" w:hAnsiTheme="minorHAnsi" w:cstheme="minorHAnsi"/>
          <w:lang w:val="en-GB"/>
        </w:rPr>
        <w:t xml:space="preserve">s can only be used once. Once </w:t>
      </w:r>
      <w:r w:rsidR="009B1DCC" w:rsidRPr="006A6E8C">
        <w:rPr>
          <w:rFonts w:asciiTheme="minorHAnsi" w:hAnsiTheme="minorHAnsi" w:cstheme="minorHAnsi"/>
          <w:lang w:val="en-GB"/>
        </w:rPr>
        <w:t xml:space="preserve">an AD </w:t>
      </w:r>
      <w:r w:rsidRPr="006A6E8C">
        <w:rPr>
          <w:rFonts w:asciiTheme="minorHAnsi" w:hAnsiTheme="minorHAnsi" w:cstheme="minorHAnsi"/>
          <w:lang w:val="en-GB"/>
        </w:rPr>
        <w:t>has been used, it will be disposed of in line with the manufacturer's instructions</w:t>
      </w:r>
      <w:r w:rsidR="00784E84" w:rsidRPr="006A6E8C">
        <w:rPr>
          <w:rFonts w:asciiTheme="minorHAnsi" w:hAnsiTheme="minorHAnsi" w:cstheme="minorHAnsi"/>
          <w:lang w:val="en-GB"/>
        </w:rPr>
        <w:t>.</w:t>
      </w:r>
    </w:p>
    <w:p w14:paraId="285F7BDB" w14:textId="167AB341" w:rsidR="009B1DCC" w:rsidRPr="006A6E8C" w:rsidRDefault="009B1DCC" w:rsidP="009B1DCC">
      <w:pPr>
        <w:pStyle w:val="Subhead2"/>
        <w:rPr>
          <w:rFonts w:asciiTheme="minorHAnsi" w:hAnsiTheme="minorHAnsi" w:cstheme="minorHAnsi"/>
          <w:color w:val="auto"/>
          <w:lang w:val="en-GB"/>
        </w:rPr>
      </w:pPr>
      <w:r w:rsidRPr="006A6E8C">
        <w:rPr>
          <w:rFonts w:asciiTheme="minorHAnsi" w:hAnsiTheme="minorHAnsi" w:cstheme="minorHAnsi"/>
          <w:color w:val="auto"/>
          <w:lang w:val="en-GB"/>
        </w:rPr>
        <w:t xml:space="preserve">8.4 Using </w:t>
      </w:r>
      <w:r w:rsidR="00B26D6A" w:rsidRPr="006A6E8C">
        <w:rPr>
          <w:rFonts w:asciiTheme="minorHAnsi" w:hAnsiTheme="minorHAnsi" w:cstheme="minorHAnsi"/>
          <w:color w:val="auto"/>
          <w:lang w:val="en-GB"/>
        </w:rPr>
        <w:t>spare</w:t>
      </w:r>
      <w:r w:rsidRPr="006A6E8C">
        <w:rPr>
          <w:rFonts w:asciiTheme="minorHAnsi" w:hAnsiTheme="minorHAnsi" w:cstheme="minorHAnsi"/>
          <w:color w:val="auto"/>
          <w:lang w:val="en-GB"/>
        </w:rPr>
        <w:t xml:space="preserve"> ADs in an emergency situation without prior consent</w:t>
      </w:r>
    </w:p>
    <w:p w14:paraId="43F8C819" w14:textId="13383C7A" w:rsidR="00BE06A1" w:rsidRPr="006A6E8C" w:rsidRDefault="009B1DCC" w:rsidP="009B1DCC">
      <w:pPr>
        <w:pStyle w:val="1bodycopy10pt"/>
        <w:rPr>
          <w:rFonts w:asciiTheme="minorHAnsi" w:hAnsiTheme="minorHAnsi" w:cstheme="minorHAnsi"/>
        </w:rPr>
      </w:pPr>
      <w:r w:rsidRPr="006A6E8C">
        <w:rPr>
          <w:rFonts w:asciiTheme="minorHAnsi" w:hAnsiTheme="minorHAnsi" w:cstheme="minorHAnsi"/>
        </w:rPr>
        <w:t xml:space="preserve">The </w:t>
      </w:r>
      <w:hyperlink r:id="rId18" w:history="1">
        <w:r w:rsidRPr="006A6E8C">
          <w:rPr>
            <w:rStyle w:val="Hyperlink"/>
            <w:rFonts w:asciiTheme="minorHAnsi" w:hAnsiTheme="minorHAnsi" w:cstheme="minorHAnsi"/>
            <w:color w:val="auto"/>
          </w:rPr>
          <w:t>Human Medicines (Amendment) Regulations 2017</w:t>
        </w:r>
      </w:hyperlink>
      <w:r w:rsidRPr="006A6E8C">
        <w:rPr>
          <w:rFonts w:asciiTheme="minorHAnsi" w:hAnsiTheme="minorHAnsi" w:cstheme="minorHAnsi"/>
        </w:rPr>
        <w:t xml:space="preserve"> do not require consent to have been obtained for </w:t>
      </w:r>
      <w:r w:rsidR="00B26D6A" w:rsidRPr="006A6E8C">
        <w:rPr>
          <w:rFonts w:asciiTheme="minorHAnsi" w:hAnsiTheme="minorHAnsi" w:cstheme="minorHAnsi"/>
        </w:rPr>
        <w:t>spare</w:t>
      </w:r>
      <w:r w:rsidRPr="006A6E8C">
        <w:rPr>
          <w:rFonts w:asciiTheme="minorHAnsi" w:hAnsiTheme="minorHAnsi" w:cstheme="minorHAnsi"/>
        </w:rPr>
        <w:t xml:space="preserve"> adrenaline devices to be used in an emergency. </w:t>
      </w:r>
    </w:p>
    <w:p w14:paraId="27547FF6" w14:textId="6CDFBD43" w:rsidR="00BE06A1" w:rsidRPr="006A6E8C" w:rsidRDefault="00BE06A1" w:rsidP="009B1DCC">
      <w:pPr>
        <w:pStyle w:val="1bodycopy10pt"/>
        <w:rPr>
          <w:rFonts w:asciiTheme="minorHAnsi" w:hAnsiTheme="minorHAnsi" w:cstheme="minorHAnsi"/>
        </w:rPr>
      </w:pPr>
      <w:r w:rsidRPr="006A6E8C">
        <w:rPr>
          <w:rFonts w:asciiTheme="minorHAnsi" w:hAnsiTheme="minorHAnsi" w:cstheme="minorHAnsi"/>
        </w:rPr>
        <w:t>The school will</w:t>
      </w:r>
      <w:r w:rsidR="009B1DCC" w:rsidRPr="006A6E8C">
        <w:rPr>
          <w:rFonts w:asciiTheme="minorHAnsi" w:hAnsiTheme="minorHAnsi" w:cstheme="minorHAnsi"/>
        </w:rPr>
        <w:t xml:space="preserve"> obtain advance consent from parents</w:t>
      </w:r>
      <w:r w:rsidRPr="006A6E8C">
        <w:rPr>
          <w:rFonts w:asciiTheme="minorHAnsi" w:hAnsiTheme="minorHAnsi" w:cstheme="minorHAnsi"/>
        </w:rPr>
        <w:t>/carers</w:t>
      </w:r>
      <w:r w:rsidR="009B1DCC" w:rsidRPr="006A6E8C">
        <w:rPr>
          <w:rFonts w:asciiTheme="minorHAnsi" w:hAnsiTheme="minorHAnsi" w:cstheme="minorHAnsi"/>
        </w:rPr>
        <w:t xml:space="preserve"> or</w:t>
      </w:r>
      <w:r w:rsidRPr="006A6E8C">
        <w:rPr>
          <w:rFonts w:asciiTheme="minorHAnsi" w:hAnsiTheme="minorHAnsi" w:cstheme="minorHAnsi"/>
        </w:rPr>
        <w:t xml:space="preserve"> pupils</w:t>
      </w:r>
      <w:r w:rsidR="009B1DCC" w:rsidRPr="006A6E8C">
        <w:rPr>
          <w:rFonts w:asciiTheme="minorHAnsi" w:hAnsiTheme="minorHAnsi" w:cstheme="minorHAnsi"/>
        </w:rPr>
        <w:t xml:space="preserve"> for </w:t>
      </w:r>
      <w:r w:rsidR="00B26D6A" w:rsidRPr="006A6E8C">
        <w:rPr>
          <w:rFonts w:asciiTheme="minorHAnsi" w:hAnsiTheme="minorHAnsi" w:cstheme="minorHAnsi"/>
        </w:rPr>
        <w:t>spare</w:t>
      </w:r>
      <w:r w:rsidR="009B1DCC" w:rsidRPr="006A6E8C">
        <w:rPr>
          <w:rFonts w:asciiTheme="minorHAnsi" w:hAnsiTheme="minorHAnsi" w:cstheme="minorHAnsi"/>
        </w:rPr>
        <w:t xml:space="preserve"> adrenaline devices to be used, so that in an emergency, consent can be assumed to be in place. </w:t>
      </w:r>
    </w:p>
    <w:p w14:paraId="4E55D432" w14:textId="6CE31895" w:rsidR="009B1DCC" w:rsidRPr="006A6E8C" w:rsidRDefault="009B1DCC" w:rsidP="009B1DCC">
      <w:pPr>
        <w:pStyle w:val="1bodycopy10pt"/>
        <w:rPr>
          <w:rFonts w:asciiTheme="minorHAnsi" w:hAnsiTheme="minorHAnsi" w:cstheme="minorHAnsi"/>
        </w:rPr>
      </w:pPr>
      <w:r w:rsidRPr="006A6E8C">
        <w:rPr>
          <w:rFonts w:asciiTheme="minorHAnsi" w:hAnsiTheme="minorHAnsi" w:cstheme="minorHAnsi"/>
        </w:rPr>
        <w:t>However, in an emergency situation</w:t>
      </w:r>
      <w:r w:rsidR="00BE06A1" w:rsidRPr="006A6E8C">
        <w:rPr>
          <w:rFonts w:asciiTheme="minorHAnsi" w:hAnsiTheme="minorHAnsi" w:cstheme="minorHAnsi"/>
        </w:rPr>
        <w:t>,</w:t>
      </w:r>
      <w:r w:rsidRPr="006A6E8C">
        <w:rPr>
          <w:rFonts w:asciiTheme="minorHAnsi" w:hAnsiTheme="minorHAnsi" w:cstheme="minorHAnsi"/>
        </w:rPr>
        <w:t xml:space="preserve"> anyone may take reasonable action to save a life without checking whether prior consent has been given</w:t>
      </w:r>
      <w:r w:rsidR="00BE06A1" w:rsidRPr="006A6E8C">
        <w:rPr>
          <w:rFonts w:asciiTheme="minorHAnsi" w:hAnsiTheme="minorHAnsi" w:cstheme="minorHAnsi"/>
        </w:rPr>
        <w:t xml:space="preserve">. This </w:t>
      </w:r>
      <w:r w:rsidRPr="006A6E8C">
        <w:rPr>
          <w:rFonts w:asciiTheme="minorHAnsi" w:hAnsiTheme="minorHAnsi" w:cstheme="minorHAnsi"/>
        </w:rPr>
        <w:t>avoid</w:t>
      </w:r>
      <w:r w:rsidR="00BE06A1" w:rsidRPr="006A6E8C">
        <w:rPr>
          <w:rFonts w:asciiTheme="minorHAnsi" w:hAnsiTheme="minorHAnsi" w:cstheme="minorHAnsi"/>
        </w:rPr>
        <w:t>s potentially fatal</w:t>
      </w:r>
      <w:r w:rsidRPr="006A6E8C">
        <w:rPr>
          <w:rFonts w:asciiTheme="minorHAnsi" w:hAnsiTheme="minorHAnsi" w:cstheme="minorHAnsi"/>
        </w:rPr>
        <w:t xml:space="preserve"> delays in treatment.</w:t>
      </w:r>
    </w:p>
    <w:p w14:paraId="0589F565" w14:textId="0E4B0D77" w:rsidR="00336404" w:rsidRPr="006A6E8C" w:rsidRDefault="00361B48" w:rsidP="00336404">
      <w:pPr>
        <w:pStyle w:val="Subhead2"/>
        <w:rPr>
          <w:rFonts w:asciiTheme="minorHAnsi" w:hAnsiTheme="minorHAnsi" w:cstheme="minorHAnsi"/>
          <w:color w:val="auto"/>
          <w:lang w:val="en-GB"/>
        </w:rPr>
      </w:pPr>
      <w:r w:rsidRPr="006A6E8C">
        <w:rPr>
          <w:rFonts w:asciiTheme="minorHAnsi" w:hAnsiTheme="minorHAnsi" w:cstheme="minorHAnsi"/>
          <w:color w:val="auto"/>
          <w:lang w:val="en-GB"/>
        </w:rPr>
        <w:t>8</w:t>
      </w:r>
      <w:r w:rsidR="00336404" w:rsidRPr="006A6E8C">
        <w:rPr>
          <w:rFonts w:asciiTheme="minorHAnsi" w:hAnsiTheme="minorHAnsi" w:cstheme="minorHAnsi"/>
          <w:color w:val="auto"/>
          <w:lang w:val="en-GB"/>
        </w:rPr>
        <w:t>.</w:t>
      </w:r>
      <w:r w:rsidR="009B1DCC" w:rsidRPr="006A6E8C">
        <w:rPr>
          <w:rFonts w:asciiTheme="minorHAnsi" w:hAnsiTheme="minorHAnsi" w:cstheme="minorHAnsi"/>
          <w:color w:val="auto"/>
          <w:lang w:val="en-GB"/>
        </w:rPr>
        <w:t>5</w:t>
      </w:r>
      <w:r w:rsidR="00336404" w:rsidRPr="006A6E8C">
        <w:rPr>
          <w:rFonts w:asciiTheme="minorHAnsi" w:hAnsiTheme="minorHAnsi" w:cstheme="minorHAnsi"/>
          <w:color w:val="auto"/>
          <w:lang w:val="en-GB"/>
        </w:rPr>
        <w:t xml:space="preserve"> Use of A</w:t>
      </w:r>
      <w:r w:rsidR="009B1DCC" w:rsidRPr="006A6E8C">
        <w:rPr>
          <w:rFonts w:asciiTheme="minorHAnsi" w:hAnsiTheme="minorHAnsi" w:cstheme="minorHAnsi"/>
          <w:color w:val="auto"/>
          <w:lang w:val="en-GB"/>
        </w:rPr>
        <w:t>Ds</w:t>
      </w:r>
      <w:r w:rsidR="00336404" w:rsidRPr="006A6E8C">
        <w:rPr>
          <w:rFonts w:asciiTheme="minorHAnsi" w:hAnsiTheme="minorHAnsi" w:cstheme="minorHAnsi"/>
          <w:color w:val="auto"/>
          <w:lang w:val="en-GB"/>
        </w:rPr>
        <w:t xml:space="preserve"> off school premises</w:t>
      </w:r>
    </w:p>
    <w:p w14:paraId="1897E2DC" w14:textId="32A6F589" w:rsidR="00336404" w:rsidRPr="006A6E8C" w:rsidRDefault="00336404" w:rsidP="00BE06A1">
      <w:pPr>
        <w:pStyle w:val="1bodycopy10pt"/>
        <w:rPr>
          <w:rFonts w:asciiTheme="minorHAnsi" w:hAnsiTheme="minorHAnsi" w:cstheme="minorHAnsi"/>
          <w:lang w:val="en-GB"/>
        </w:rPr>
      </w:pPr>
      <w:r w:rsidRPr="006A6E8C">
        <w:rPr>
          <w:rFonts w:asciiTheme="minorHAnsi" w:hAnsiTheme="minorHAnsi" w:cstheme="minorHAnsi"/>
          <w:lang w:val="en-GB"/>
        </w:rPr>
        <w:t xml:space="preserve">Pupils at risk of anaphylaxis who are able to administer their own </w:t>
      </w:r>
      <w:r w:rsidR="009B1DCC" w:rsidRPr="006A6E8C">
        <w:rPr>
          <w:rFonts w:asciiTheme="minorHAnsi" w:hAnsiTheme="minorHAnsi" w:cstheme="minorHAnsi"/>
          <w:lang w:val="en-GB"/>
        </w:rPr>
        <w:t>adrenaline</w:t>
      </w:r>
      <w:r w:rsidRPr="006A6E8C">
        <w:rPr>
          <w:rFonts w:asciiTheme="minorHAnsi" w:hAnsiTheme="minorHAnsi" w:cstheme="minorHAnsi"/>
          <w:lang w:val="en-GB"/>
        </w:rPr>
        <w:t xml:space="preserve"> should carry their own A</w:t>
      </w:r>
      <w:r w:rsidR="009B1DCC" w:rsidRPr="006A6E8C">
        <w:rPr>
          <w:rFonts w:asciiTheme="minorHAnsi" w:hAnsiTheme="minorHAnsi" w:cstheme="minorHAnsi"/>
          <w:lang w:val="en-GB"/>
        </w:rPr>
        <w:t xml:space="preserve">Ds </w:t>
      </w:r>
      <w:r w:rsidRPr="006A6E8C">
        <w:rPr>
          <w:rFonts w:asciiTheme="minorHAnsi" w:hAnsiTheme="minorHAnsi" w:cstheme="minorHAnsi"/>
          <w:lang w:val="en-GB"/>
        </w:rPr>
        <w:t>with them on school trips and off-site events</w:t>
      </w:r>
    </w:p>
    <w:p w14:paraId="15E3BB27" w14:textId="2ACCBA0E" w:rsidR="009B1DCC" w:rsidRPr="006A6E8C" w:rsidRDefault="00784E84" w:rsidP="00BE06A1">
      <w:pPr>
        <w:pStyle w:val="4Bulletedcopyblue"/>
        <w:numPr>
          <w:ilvl w:val="0"/>
          <w:numId w:val="0"/>
        </w:numPr>
        <w:rPr>
          <w:rFonts w:asciiTheme="minorHAnsi" w:hAnsiTheme="minorHAnsi" w:cstheme="minorHAnsi"/>
          <w:lang w:val="en-GB"/>
        </w:rPr>
      </w:pPr>
      <w:r w:rsidRPr="006A6E8C">
        <w:rPr>
          <w:rFonts w:asciiTheme="minorHAnsi" w:hAnsiTheme="minorHAnsi" w:cstheme="minorHAnsi"/>
          <w:lang w:val="en-GB"/>
        </w:rPr>
        <w:t xml:space="preserve">The </w:t>
      </w:r>
      <w:r w:rsidR="00D823B4" w:rsidRPr="006A6E8C">
        <w:rPr>
          <w:rFonts w:asciiTheme="minorHAnsi" w:hAnsiTheme="minorHAnsi" w:cstheme="minorHAnsi"/>
          <w:lang w:val="en-GB"/>
        </w:rPr>
        <w:t>trip/visit leader will be responsible for ensuring that a spare AD is taken out with the first aid kit.</w:t>
      </w:r>
    </w:p>
    <w:p w14:paraId="352E27D9" w14:textId="77777777" w:rsidR="00071B89" w:rsidRPr="006A6E8C" w:rsidRDefault="00071B89" w:rsidP="00BE06A1">
      <w:pPr>
        <w:pStyle w:val="4Bulletedcopyblue"/>
        <w:numPr>
          <w:ilvl w:val="0"/>
          <w:numId w:val="0"/>
        </w:numPr>
        <w:rPr>
          <w:rFonts w:asciiTheme="minorHAnsi" w:hAnsiTheme="minorHAnsi" w:cstheme="minorHAnsi"/>
          <w:lang w:val="en-GB"/>
        </w:rPr>
      </w:pPr>
    </w:p>
    <w:p w14:paraId="41FBBE10" w14:textId="61F83DD2" w:rsidR="00C504DD" w:rsidRPr="006A6E8C" w:rsidRDefault="00C504DD" w:rsidP="00C504DD">
      <w:pPr>
        <w:pStyle w:val="Heading1"/>
        <w:rPr>
          <w:rFonts w:asciiTheme="minorHAnsi" w:hAnsiTheme="minorHAnsi" w:cstheme="minorHAnsi"/>
          <w:color w:val="auto"/>
          <w:lang w:eastAsia="en-GB"/>
        </w:rPr>
      </w:pPr>
      <w:bookmarkStart w:id="12" w:name="_Toc236981032"/>
      <w:r w:rsidRPr="006A6E8C">
        <w:rPr>
          <w:rFonts w:asciiTheme="minorHAnsi" w:hAnsiTheme="minorHAnsi" w:cstheme="minorHAnsi"/>
          <w:color w:val="auto"/>
          <w:lang w:eastAsia="en-GB"/>
        </w:rPr>
        <w:t>9. Serious incidents and ‘near misses’</w:t>
      </w:r>
      <w:bookmarkEnd w:id="12"/>
    </w:p>
    <w:p w14:paraId="072672CF" w14:textId="77777777" w:rsidR="006A1590" w:rsidRPr="006A6E8C" w:rsidRDefault="006A1590" w:rsidP="006A1590">
      <w:pPr>
        <w:pStyle w:val="1bodycopy"/>
        <w:rPr>
          <w:rFonts w:asciiTheme="minorHAnsi" w:hAnsiTheme="minorHAnsi" w:cstheme="minorHAnsi"/>
          <w:lang w:val="en-GB" w:eastAsia="en-GB"/>
        </w:rPr>
      </w:pPr>
      <w:r w:rsidRPr="006A6E8C">
        <w:rPr>
          <w:rFonts w:asciiTheme="minorHAnsi" w:hAnsiTheme="minorHAnsi" w:cstheme="minorHAnsi"/>
          <w:lang w:val="en-GB" w:eastAsia="en-GB"/>
        </w:rPr>
        <w:t xml:space="preserve">A </w:t>
      </w:r>
      <w:r w:rsidRPr="006A6E8C">
        <w:rPr>
          <w:rFonts w:asciiTheme="minorHAnsi" w:hAnsiTheme="minorHAnsi" w:cstheme="minorHAnsi"/>
          <w:b/>
          <w:bCs/>
          <w:lang w:val="en-GB" w:eastAsia="en-GB"/>
        </w:rPr>
        <w:t>serious incident</w:t>
      </w:r>
      <w:r w:rsidRPr="006A6E8C">
        <w:rPr>
          <w:rFonts w:asciiTheme="minorHAnsi" w:hAnsiTheme="minorHAnsi" w:cstheme="minorHAnsi"/>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6E8C" w:rsidRDefault="006A1590" w:rsidP="006A1590">
      <w:pPr>
        <w:pStyle w:val="1bodycopy"/>
        <w:rPr>
          <w:rFonts w:asciiTheme="minorHAnsi" w:hAnsiTheme="minorHAnsi" w:cstheme="minorHAnsi"/>
          <w:lang w:val="en-GB" w:eastAsia="en-GB"/>
        </w:rPr>
      </w:pPr>
    </w:p>
    <w:p w14:paraId="2766D53C" w14:textId="22EBE6CD" w:rsidR="006A1590" w:rsidRPr="006A6E8C" w:rsidRDefault="006A1590" w:rsidP="0052621D">
      <w:pPr>
        <w:pStyle w:val="1bodycopy"/>
        <w:rPr>
          <w:rFonts w:asciiTheme="minorHAnsi" w:hAnsiTheme="minorHAnsi" w:cstheme="minorHAnsi"/>
          <w:lang w:eastAsia="en-GB"/>
        </w:rPr>
      </w:pPr>
      <w:r w:rsidRPr="006A6E8C">
        <w:rPr>
          <w:rFonts w:asciiTheme="minorHAnsi" w:hAnsiTheme="minorHAnsi" w:cstheme="minorHAnsi"/>
          <w:lang w:val="en-GB" w:eastAsia="en-GB"/>
        </w:rPr>
        <w:t xml:space="preserve">A </w:t>
      </w:r>
      <w:r w:rsidRPr="006A6E8C">
        <w:rPr>
          <w:rFonts w:asciiTheme="minorHAnsi" w:hAnsiTheme="minorHAnsi" w:cstheme="minorHAnsi"/>
          <w:b/>
          <w:bCs/>
          <w:lang w:val="en-GB" w:eastAsia="en-GB"/>
        </w:rPr>
        <w:t xml:space="preserve">'near </w:t>
      </w:r>
      <w:proofErr w:type="spellStart"/>
      <w:r w:rsidRPr="006A6E8C">
        <w:rPr>
          <w:rFonts w:asciiTheme="minorHAnsi" w:hAnsiTheme="minorHAnsi" w:cstheme="minorHAnsi"/>
          <w:b/>
          <w:bCs/>
          <w:lang w:val="en-GB" w:eastAsia="en-GB"/>
        </w:rPr>
        <w:t>miss'</w:t>
      </w:r>
      <w:proofErr w:type="spellEnd"/>
      <w:r w:rsidRPr="006A6E8C">
        <w:rPr>
          <w:rFonts w:asciiTheme="minorHAnsi" w:hAnsiTheme="minorHAnsi" w:cstheme="minorHAnsi"/>
          <w:lang w:val="en-GB" w:eastAsia="en-GB"/>
        </w:rPr>
        <w:t xml:space="preserve"> is an event relating directly to a medical condition (including allergy) that did not result in harm but had the clear potential to do so</w:t>
      </w:r>
      <w:r w:rsidR="001D4225" w:rsidRPr="006A6E8C">
        <w:rPr>
          <w:rFonts w:asciiTheme="minorHAnsi" w:hAnsiTheme="minorHAnsi" w:cstheme="minorHAnsi"/>
          <w:lang w:val="en-GB" w:eastAsia="en-GB"/>
        </w:rPr>
        <w:t xml:space="preserve"> – f</w:t>
      </w:r>
      <w:r w:rsidRPr="006A6E8C">
        <w:rPr>
          <w:rFonts w:asciiTheme="minorHAnsi" w:hAnsiTheme="minorHAnsi" w:cstheme="minorHAnsi"/>
          <w:lang w:val="en-GB" w:eastAsia="en-GB"/>
        </w:rPr>
        <w:t>or example, where an error, omission, or system failure could reasonably have led to a serious incident had circumstances been only slightly different.</w:t>
      </w:r>
    </w:p>
    <w:p w14:paraId="070D7AE8" w14:textId="2AD40947" w:rsidR="00C56A81" w:rsidRPr="006A6E8C" w:rsidRDefault="00C56A81" w:rsidP="00C56A81">
      <w:pPr>
        <w:pStyle w:val="Subhead2"/>
        <w:rPr>
          <w:rFonts w:asciiTheme="minorHAnsi" w:hAnsiTheme="minorHAnsi" w:cstheme="minorHAnsi"/>
          <w:color w:val="auto"/>
          <w:lang w:val="en-GB" w:eastAsia="en-GB"/>
        </w:rPr>
      </w:pPr>
      <w:r w:rsidRPr="006A6E8C">
        <w:rPr>
          <w:rFonts w:asciiTheme="minorHAnsi" w:hAnsiTheme="minorHAnsi" w:cstheme="minorHAnsi"/>
          <w:color w:val="auto"/>
          <w:lang w:val="en-GB" w:eastAsia="en-GB"/>
        </w:rPr>
        <w:t xml:space="preserve">9.1 Incident recording </w:t>
      </w:r>
    </w:p>
    <w:p w14:paraId="71B7559C" w14:textId="267E83DB" w:rsidR="00C504DD" w:rsidRPr="006A6E8C" w:rsidRDefault="00C504DD" w:rsidP="00C504DD">
      <w:pPr>
        <w:pStyle w:val="1bodycopy10pt"/>
        <w:rPr>
          <w:rFonts w:asciiTheme="minorHAnsi" w:hAnsiTheme="minorHAnsi" w:cstheme="minorHAnsi"/>
          <w:lang w:val="en-GB" w:eastAsia="en-GB"/>
        </w:rPr>
      </w:pPr>
      <w:r w:rsidRPr="006A6E8C">
        <w:rPr>
          <w:rFonts w:asciiTheme="minorHAnsi" w:hAnsiTheme="minorHAnsi" w:cstheme="minorHAnsi"/>
          <w:lang w:val="en-GB" w:eastAsia="en-GB"/>
        </w:rPr>
        <w:t>The school will record serious incidents and ‘near misses’ relating to allergy safety</w:t>
      </w:r>
      <w:r w:rsidR="00025C7D" w:rsidRPr="006A6E8C">
        <w:rPr>
          <w:rFonts w:asciiTheme="minorHAnsi" w:hAnsiTheme="minorHAnsi" w:cstheme="minorHAnsi"/>
          <w:lang w:val="en-GB" w:eastAsia="en-GB"/>
        </w:rPr>
        <w:t xml:space="preserve"> as soon as is feasible. The incident </w:t>
      </w:r>
      <w:r w:rsidR="0036207C" w:rsidRPr="006A6E8C">
        <w:rPr>
          <w:rFonts w:asciiTheme="minorHAnsi" w:hAnsiTheme="minorHAnsi" w:cstheme="minorHAnsi"/>
          <w:lang w:val="en-GB" w:eastAsia="en-GB"/>
        </w:rPr>
        <w:t xml:space="preserve">will </w:t>
      </w:r>
      <w:r w:rsidR="00025C7D" w:rsidRPr="006A6E8C">
        <w:rPr>
          <w:rFonts w:asciiTheme="minorHAnsi" w:hAnsiTheme="minorHAnsi" w:cstheme="minorHAnsi"/>
          <w:lang w:val="en-GB" w:eastAsia="en-GB"/>
        </w:rPr>
        <w:t xml:space="preserve">be recorded in the </w:t>
      </w:r>
      <w:r w:rsidR="00D823B4" w:rsidRPr="006A6E8C">
        <w:rPr>
          <w:rFonts w:asciiTheme="minorHAnsi" w:hAnsiTheme="minorHAnsi" w:cstheme="minorHAnsi"/>
          <w:lang w:val="en-GB" w:eastAsia="en-GB"/>
        </w:rPr>
        <w:t>CPOMS for pupils and Every for staff and visitors</w:t>
      </w:r>
      <w:r w:rsidR="00025C7D" w:rsidRPr="006A6E8C">
        <w:rPr>
          <w:rFonts w:asciiTheme="minorHAnsi" w:hAnsiTheme="minorHAnsi" w:cstheme="minorHAnsi"/>
          <w:lang w:val="en-GB" w:eastAsia="en-GB"/>
        </w:rPr>
        <w:t>, including the following information:</w:t>
      </w:r>
    </w:p>
    <w:p w14:paraId="692D2A55" w14:textId="1790349F"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Who was affected</w:t>
      </w:r>
    </w:p>
    <w:p w14:paraId="04BDE05D" w14:textId="00958EE5"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What happened, when and where</w:t>
      </w:r>
    </w:p>
    <w:p w14:paraId="03550F54" w14:textId="5D863469"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Why the incident occurred (as far as is known)</w:t>
      </w:r>
    </w:p>
    <w:p w14:paraId="7139BE30" w14:textId="34BA4C5C"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 xml:space="preserve">How staff and </w:t>
      </w:r>
      <w:r w:rsidR="000A7C5A" w:rsidRPr="006A6E8C">
        <w:rPr>
          <w:rFonts w:asciiTheme="minorHAnsi" w:hAnsiTheme="minorHAnsi" w:cstheme="minorHAnsi"/>
          <w:lang w:val="en-GB" w:eastAsia="en-GB"/>
        </w:rPr>
        <w:t>pupils</w:t>
      </w:r>
      <w:r w:rsidRPr="006A6E8C">
        <w:rPr>
          <w:rFonts w:asciiTheme="minorHAnsi" w:hAnsiTheme="minorHAnsi" w:cstheme="minorHAnsi"/>
          <w:lang w:val="en-GB" w:eastAsia="en-GB"/>
        </w:rPr>
        <w:t xml:space="preserve"> responded</w:t>
      </w:r>
      <w:r w:rsidR="000A7C5A" w:rsidRPr="006A6E8C">
        <w:rPr>
          <w:rFonts w:asciiTheme="minorHAnsi" w:hAnsiTheme="minorHAnsi" w:cstheme="minorHAnsi"/>
          <w:lang w:val="en-GB" w:eastAsia="en-GB"/>
        </w:rPr>
        <w:t xml:space="preserve"> and </w:t>
      </w:r>
      <w:r w:rsidRPr="006A6E8C">
        <w:rPr>
          <w:rFonts w:asciiTheme="minorHAnsi" w:hAnsiTheme="minorHAnsi" w:cstheme="minorHAnsi"/>
          <w:lang w:val="en-GB" w:eastAsia="en-GB"/>
        </w:rPr>
        <w:t>what was done to support the individual</w:t>
      </w:r>
    </w:p>
    <w:p w14:paraId="4F422BE1" w14:textId="7EC66C55"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Whether emergency services were called</w:t>
      </w:r>
    </w:p>
    <w:p w14:paraId="7A58628C" w14:textId="362A6B8A" w:rsidR="00025C7D" w:rsidRPr="006A6E8C" w:rsidRDefault="00025C7D" w:rsidP="00025C7D">
      <w:pPr>
        <w:pStyle w:val="4Bulletedcopyblue"/>
        <w:rPr>
          <w:rFonts w:asciiTheme="minorHAnsi" w:hAnsiTheme="minorHAnsi" w:cstheme="minorHAnsi"/>
          <w:lang w:val="en-GB" w:eastAsia="en-GB"/>
        </w:rPr>
      </w:pPr>
      <w:r w:rsidRPr="006A6E8C">
        <w:rPr>
          <w:rFonts w:asciiTheme="minorHAnsi" w:hAnsiTheme="minorHAnsi" w:cstheme="minorHAnsi"/>
          <w:lang w:val="en-GB" w:eastAsia="en-GB"/>
        </w:rPr>
        <w:t>How the incident concluded</w:t>
      </w:r>
    </w:p>
    <w:p w14:paraId="058BA27B" w14:textId="1699FEDA" w:rsidR="00025C7D" w:rsidRPr="006A6E8C" w:rsidRDefault="00025C7D" w:rsidP="00025C7D">
      <w:pPr>
        <w:pStyle w:val="4Bulletedcopyblue"/>
        <w:numPr>
          <w:ilvl w:val="0"/>
          <w:numId w:val="0"/>
        </w:numPr>
        <w:rPr>
          <w:rFonts w:asciiTheme="minorHAnsi" w:hAnsiTheme="minorHAnsi" w:cstheme="minorHAnsi"/>
          <w:lang w:val="en-GB" w:eastAsia="en-GB"/>
        </w:rPr>
      </w:pPr>
    </w:p>
    <w:p w14:paraId="0E83D593" w14:textId="0A7F0A90" w:rsidR="00373227" w:rsidRPr="006A6E8C" w:rsidRDefault="00373227" w:rsidP="0052621D">
      <w:pPr>
        <w:pStyle w:val="1bodycopy"/>
        <w:rPr>
          <w:rFonts w:asciiTheme="minorHAnsi" w:hAnsiTheme="minorHAnsi" w:cstheme="minorHAnsi"/>
          <w:lang w:val="en-GB" w:eastAsia="en-GB"/>
        </w:rPr>
      </w:pPr>
      <w:r w:rsidRPr="006A6E8C">
        <w:rPr>
          <w:rFonts w:asciiTheme="minorHAnsi" w:hAnsiTheme="minorHAnsi" w:cstheme="minorHAnsi"/>
          <w:lang w:val="en-GB" w:eastAsia="en-GB"/>
        </w:rPr>
        <w:t>The school will approach serious incidents and ‘near misses’ in a ‘no blame’ spirit of seeking to learn lessons.</w:t>
      </w:r>
    </w:p>
    <w:p w14:paraId="06CE3A4C" w14:textId="2F8ACF50" w:rsidR="00C56A81" w:rsidRPr="006A6E8C" w:rsidRDefault="00C56A81" w:rsidP="00C56A81">
      <w:pPr>
        <w:pStyle w:val="Subhead2"/>
        <w:rPr>
          <w:rFonts w:asciiTheme="minorHAnsi" w:hAnsiTheme="minorHAnsi" w:cstheme="minorHAnsi"/>
          <w:color w:val="auto"/>
          <w:lang w:val="en-GB" w:eastAsia="en-GB"/>
        </w:rPr>
      </w:pPr>
      <w:r w:rsidRPr="006A6E8C">
        <w:rPr>
          <w:rFonts w:asciiTheme="minorHAnsi" w:hAnsiTheme="minorHAnsi" w:cstheme="minorHAnsi"/>
          <w:color w:val="auto"/>
          <w:lang w:val="en-GB" w:eastAsia="en-GB"/>
        </w:rPr>
        <w:t>9.2 Incident reporting</w:t>
      </w:r>
    </w:p>
    <w:p w14:paraId="2E6F8677" w14:textId="14FFDE76" w:rsidR="006A1590" w:rsidRPr="006A6E8C" w:rsidRDefault="00C504DD" w:rsidP="00124397">
      <w:pPr>
        <w:rPr>
          <w:rFonts w:asciiTheme="minorHAnsi" w:hAnsiTheme="minorHAnsi" w:cstheme="minorHAnsi"/>
        </w:rPr>
      </w:pPr>
      <w:r w:rsidRPr="006A6E8C">
        <w:rPr>
          <w:rFonts w:asciiTheme="minorHAnsi" w:hAnsiTheme="minorHAnsi" w:cstheme="minorHAnsi"/>
        </w:rPr>
        <w:lastRenderedPageBreak/>
        <w:t>The parents</w:t>
      </w:r>
      <w:r w:rsidR="00124397" w:rsidRPr="006A6E8C">
        <w:rPr>
          <w:rFonts w:asciiTheme="minorHAnsi" w:hAnsiTheme="minorHAnsi" w:cstheme="minorHAnsi"/>
        </w:rPr>
        <w:t>/</w:t>
      </w:r>
      <w:r w:rsidRPr="006A6E8C">
        <w:rPr>
          <w:rFonts w:asciiTheme="minorHAnsi" w:hAnsiTheme="minorHAnsi" w:cstheme="minorHAnsi"/>
        </w:rPr>
        <w:t xml:space="preserve">carers of a pupil aged up to </w:t>
      </w:r>
      <w:r w:rsidR="00346896" w:rsidRPr="006A6E8C">
        <w:rPr>
          <w:rFonts w:asciiTheme="minorHAnsi" w:hAnsiTheme="minorHAnsi" w:cstheme="minorHAnsi"/>
        </w:rPr>
        <w:t>16</w:t>
      </w:r>
      <w:r w:rsidRPr="006A6E8C">
        <w:rPr>
          <w:rFonts w:asciiTheme="minorHAnsi" w:hAnsiTheme="minorHAnsi" w:cstheme="minorHAnsi"/>
        </w:rPr>
        <w:t xml:space="preserve"> should be notified of the incident or </w:t>
      </w:r>
      <w:r w:rsidR="00124397" w:rsidRPr="006A6E8C">
        <w:rPr>
          <w:rFonts w:asciiTheme="minorHAnsi" w:hAnsiTheme="minorHAnsi" w:cstheme="minorHAnsi"/>
        </w:rPr>
        <w:t>‘</w:t>
      </w:r>
      <w:r w:rsidRPr="006A6E8C">
        <w:rPr>
          <w:rFonts w:asciiTheme="minorHAnsi" w:hAnsiTheme="minorHAnsi" w:cstheme="minorHAnsi"/>
        </w:rPr>
        <w:t xml:space="preserve">near </w:t>
      </w:r>
      <w:proofErr w:type="spellStart"/>
      <w:r w:rsidRPr="006A6E8C">
        <w:rPr>
          <w:rFonts w:asciiTheme="minorHAnsi" w:hAnsiTheme="minorHAnsi" w:cstheme="minorHAnsi"/>
        </w:rPr>
        <w:t>miss</w:t>
      </w:r>
      <w:r w:rsidR="00124397" w:rsidRPr="006A6E8C">
        <w:rPr>
          <w:rFonts w:asciiTheme="minorHAnsi" w:hAnsiTheme="minorHAnsi" w:cstheme="minorHAnsi"/>
        </w:rPr>
        <w:t>’</w:t>
      </w:r>
      <w:proofErr w:type="spellEnd"/>
      <w:r w:rsidR="00124397" w:rsidRPr="006A6E8C">
        <w:rPr>
          <w:rFonts w:asciiTheme="minorHAnsi" w:hAnsiTheme="minorHAnsi" w:cstheme="minorHAnsi"/>
        </w:rPr>
        <w:t xml:space="preserve"> </w:t>
      </w:r>
      <w:r w:rsidRPr="006A6E8C">
        <w:rPr>
          <w:rFonts w:asciiTheme="minorHAnsi" w:hAnsiTheme="minorHAnsi" w:cstheme="minorHAnsi"/>
        </w:rPr>
        <w:t>as soon as possible.</w:t>
      </w:r>
      <w:r w:rsidR="00025C7D" w:rsidRPr="006A6E8C">
        <w:rPr>
          <w:rFonts w:asciiTheme="minorHAnsi" w:hAnsiTheme="minorHAnsi" w:cstheme="minorHAnsi"/>
        </w:rPr>
        <w:t xml:space="preserve"> </w:t>
      </w:r>
      <w:r w:rsidRPr="006A6E8C">
        <w:rPr>
          <w:rFonts w:asciiTheme="minorHAnsi" w:hAnsiTheme="minorHAnsi" w:cstheme="minorHAnsi"/>
        </w:rPr>
        <w:t xml:space="preserve">In the case </w:t>
      </w:r>
      <w:r w:rsidR="00025C7D" w:rsidRPr="006A6E8C">
        <w:rPr>
          <w:rFonts w:asciiTheme="minorHAnsi" w:hAnsiTheme="minorHAnsi" w:cstheme="minorHAnsi"/>
        </w:rPr>
        <w:t>of a pupil</w:t>
      </w:r>
      <w:r w:rsidRPr="006A6E8C">
        <w:rPr>
          <w:rFonts w:asciiTheme="minorHAnsi" w:hAnsiTheme="minorHAnsi" w:cstheme="minorHAnsi"/>
        </w:rPr>
        <w:t xml:space="preserve"> aged </w:t>
      </w:r>
      <w:r w:rsidR="00373227" w:rsidRPr="006A6E8C">
        <w:rPr>
          <w:rFonts w:asciiTheme="minorHAnsi" w:hAnsiTheme="minorHAnsi" w:cstheme="minorHAnsi"/>
        </w:rPr>
        <w:t xml:space="preserve">16 and </w:t>
      </w:r>
      <w:r w:rsidRPr="006A6E8C">
        <w:rPr>
          <w:rFonts w:asciiTheme="minorHAnsi" w:hAnsiTheme="minorHAnsi" w:cstheme="minorHAnsi"/>
        </w:rPr>
        <w:t>over, the school will confirm that the</w:t>
      </w:r>
      <w:r w:rsidR="0007730C" w:rsidRPr="006A6E8C">
        <w:rPr>
          <w:rFonts w:asciiTheme="minorHAnsi" w:hAnsiTheme="minorHAnsi" w:cstheme="minorHAnsi"/>
        </w:rPr>
        <w:t xml:space="preserve"> pupil</w:t>
      </w:r>
      <w:r w:rsidRPr="006A6E8C">
        <w:rPr>
          <w:rFonts w:asciiTheme="minorHAnsi" w:hAnsiTheme="minorHAnsi" w:cstheme="minorHAnsi"/>
        </w:rPr>
        <w:t xml:space="preserve"> agree</w:t>
      </w:r>
      <w:r w:rsidR="0007730C" w:rsidRPr="006A6E8C">
        <w:rPr>
          <w:rFonts w:asciiTheme="minorHAnsi" w:hAnsiTheme="minorHAnsi" w:cstheme="minorHAnsi"/>
        </w:rPr>
        <w:t>s</w:t>
      </w:r>
      <w:r w:rsidRPr="006A6E8C">
        <w:rPr>
          <w:rFonts w:asciiTheme="minorHAnsi" w:hAnsiTheme="minorHAnsi" w:cstheme="minorHAnsi"/>
        </w:rPr>
        <w:t xml:space="preserve"> that their parent</w:t>
      </w:r>
      <w:r w:rsidR="00025C7D" w:rsidRPr="006A6E8C">
        <w:rPr>
          <w:rFonts w:asciiTheme="minorHAnsi" w:hAnsiTheme="minorHAnsi" w:cstheme="minorHAnsi"/>
        </w:rPr>
        <w:t>s/</w:t>
      </w:r>
      <w:proofErr w:type="spellStart"/>
      <w:r w:rsidRPr="006A6E8C">
        <w:rPr>
          <w:rFonts w:asciiTheme="minorHAnsi" w:hAnsiTheme="minorHAnsi" w:cstheme="minorHAnsi"/>
        </w:rPr>
        <w:t>carers</w:t>
      </w:r>
      <w:proofErr w:type="spellEnd"/>
      <w:r w:rsidRPr="006A6E8C">
        <w:rPr>
          <w:rFonts w:asciiTheme="minorHAnsi" w:hAnsiTheme="minorHAnsi" w:cstheme="minorHAnsi"/>
        </w:rPr>
        <w:t xml:space="preserve"> should be informed</w:t>
      </w:r>
      <w:r w:rsidR="00025C7D" w:rsidRPr="006A6E8C">
        <w:rPr>
          <w:rFonts w:asciiTheme="minorHAnsi" w:hAnsiTheme="minorHAnsi" w:cstheme="minorHAnsi"/>
        </w:rPr>
        <w:t>.</w:t>
      </w:r>
    </w:p>
    <w:p w14:paraId="70F75201" w14:textId="7EC2DC20" w:rsidR="006A1590" w:rsidRPr="006A6E8C" w:rsidRDefault="006A1590" w:rsidP="00124397">
      <w:pPr>
        <w:rPr>
          <w:rFonts w:asciiTheme="minorHAnsi" w:hAnsiTheme="minorHAnsi" w:cstheme="minorHAnsi"/>
        </w:rPr>
      </w:pPr>
      <w:r w:rsidRPr="006A6E8C">
        <w:rPr>
          <w:rFonts w:asciiTheme="minorHAnsi" w:hAnsiTheme="minorHAnsi" w:cstheme="minorHAnsi"/>
        </w:rPr>
        <w:t>Th</w:t>
      </w:r>
      <w:r w:rsidR="009600C1" w:rsidRPr="006A6E8C">
        <w:rPr>
          <w:rFonts w:asciiTheme="minorHAnsi" w:hAnsiTheme="minorHAnsi" w:cstheme="minorHAnsi"/>
        </w:rPr>
        <w:t>e school will share the report with the pupil’s parents, the pupil or the individual involved.</w:t>
      </w:r>
      <w:r w:rsidRPr="006A6E8C">
        <w:rPr>
          <w:rFonts w:asciiTheme="minorHAnsi" w:hAnsiTheme="minorHAnsi" w:cstheme="minorHAnsi"/>
        </w:rPr>
        <w:t xml:space="preserve"> </w:t>
      </w:r>
    </w:p>
    <w:p w14:paraId="7C03F602" w14:textId="67A4E921" w:rsidR="00025C7D" w:rsidRPr="006A6E8C" w:rsidRDefault="00124397" w:rsidP="00124397">
      <w:pPr>
        <w:rPr>
          <w:rFonts w:asciiTheme="minorHAnsi" w:hAnsiTheme="minorHAnsi" w:cstheme="minorHAnsi"/>
        </w:rPr>
      </w:pPr>
      <w:r w:rsidRPr="006A6E8C">
        <w:rPr>
          <w:rFonts w:asciiTheme="minorHAnsi" w:hAnsiTheme="minorHAnsi" w:cstheme="minorHAnsi"/>
        </w:rPr>
        <w:t xml:space="preserve">They will be given the opportunity to discuss what happened and to contribute their views to the consequent lessons learned review. The school will then confirm what </w:t>
      </w:r>
      <w:r w:rsidR="009600C1" w:rsidRPr="006A6E8C">
        <w:rPr>
          <w:rFonts w:asciiTheme="minorHAnsi" w:hAnsiTheme="minorHAnsi" w:cstheme="minorHAnsi"/>
        </w:rPr>
        <w:t>we have</w:t>
      </w:r>
      <w:r w:rsidRPr="006A6E8C">
        <w:rPr>
          <w:rFonts w:asciiTheme="minorHAnsi" w:hAnsiTheme="minorHAnsi" w:cstheme="minorHAnsi"/>
        </w:rPr>
        <w:t xml:space="preserve"> learn</w:t>
      </w:r>
      <w:r w:rsidR="009600C1" w:rsidRPr="006A6E8C">
        <w:rPr>
          <w:rFonts w:asciiTheme="minorHAnsi" w:hAnsiTheme="minorHAnsi" w:cstheme="minorHAnsi"/>
        </w:rPr>
        <w:t>t</w:t>
      </w:r>
      <w:r w:rsidRPr="006A6E8C">
        <w:rPr>
          <w:rFonts w:asciiTheme="minorHAnsi" w:hAnsiTheme="minorHAnsi" w:cstheme="minorHAnsi"/>
        </w:rPr>
        <w:t xml:space="preserve"> from the incident and outline any actions </w:t>
      </w:r>
      <w:r w:rsidR="009600C1" w:rsidRPr="006A6E8C">
        <w:rPr>
          <w:rFonts w:asciiTheme="minorHAnsi" w:hAnsiTheme="minorHAnsi" w:cstheme="minorHAnsi"/>
        </w:rPr>
        <w:t>we are</w:t>
      </w:r>
      <w:r w:rsidRPr="006A6E8C">
        <w:rPr>
          <w:rFonts w:asciiTheme="minorHAnsi" w:hAnsiTheme="minorHAnsi" w:cstheme="minorHAnsi"/>
        </w:rPr>
        <w:t xml:space="preserve"> taking as a result.</w:t>
      </w:r>
    </w:p>
    <w:p w14:paraId="5CB27BBC" w14:textId="577B6F69" w:rsidR="00124397" w:rsidRPr="00E63F0E" w:rsidRDefault="00124397" w:rsidP="00124397">
      <w:pPr>
        <w:rPr>
          <w:rFonts w:asciiTheme="minorHAnsi" w:hAnsiTheme="minorHAnsi" w:cstheme="minorHAnsi"/>
        </w:rPr>
      </w:pPr>
      <w:r w:rsidRPr="006A6E8C">
        <w:rPr>
          <w:rFonts w:asciiTheme="minorHAnsi" w:hAnsiTheme="minorHAnsi" w:cstheme="minorHAnsi"/>
        </w:rPr>
        <w:t xml:space="preserve">In some cases, the impact of exposure to an allergen at school may be delayed and not </w:t>
      </w:r>
      <w:proofErr w:type="spellStart"/>
      <w:r w:rsidRPr="006A6E8C">
        <w:rPr>
          <w:rFonts w:asciiTheme="minorHAnsi" w:hAnsiTheme="minorHAnsi" w:cstheme="minorHAnsi"/>
        </w:rPr>
        <w:t>recognised</w:t>
      </w:r>
      <w:proofErr w:type="spellEnd"/>
      <w:r w:rsidRPr="006A6E8C">
        <w:rPr>
          <w:rFonts w:asciiTheme="minorHAnsi" w:hAnsiTheme="minorHAnsi" w:cstheme="minorHAnsi"/>
        </w:rPr>
        <w:t xml:space="preserve"> until the pupil is at home. </w:t>
      </w:r>
      <w:r w:rsidR="002D11CE" w:rsidRPr="006A6E8C">
        <w:rPr>
          <w:rFonts w:asciiTheme="minorHAnsi" w:hAnsiTheme="minorHAnsi" w:cstheme="minorHAnsi"/>
        </w:rPr>
        <w:t>This means that</w:t>
      </w:r>
      <w:r w:rsidRPr="006A6E8C">
        <w:rPr>
          <w:rFonts w:asciiTheme="minorHAnsi" w:hAnsiTheme="minorHAnsi" w:cstheme="minorHAnsi"/>
        </w:rPr>
        <w:t xml:space="preserve"> incident reporting is not limited to staff </w:t>
      </w:r>
      <w:r w:rsidR="00D169F3" w:rsidRPr="006A6E8C">
        <w:rPr>
          <w:rFonts w:asciiTheme="minorHAnsi" w:hAnsiTheme="minorHAnsi" w:cstheme="minorHAnsi"/>
        </w:rPr>
        <w:t>–</w:t>
      </w:r>
      <w:r w:rsidRPr="006A6E8C">
        <w:rPr>
          <w:rFonts w:asciiTheme="minorHAnsi" w:hAnsiTheme="minorHAnsi" w:cstheme="minorHAnsi"/>
        </w:rPr>
        <w:t xml:space="preserve"> the pupil, parents/carers or others (such as healthcare </w:t>
      </w:r>
      <w:r w:rsidRPr="00E63F0E">
        <w:rPr>
          <w:rFonts w:asciiTheme="minorHAnsi" w:hAnsiTheme="minorHAnsi" w:cstheme="minorHAnsi"/>
        </w:rPr>
        <w:t xml:space="preserve">professionals) </w:t>
      </w:r>
      <w:r w:rsidR="002D11CE" w:rsidRPr="00E63F0E">
        <w:rPr>
          <w:rFonts w:asciiTheme="minorHAnsi" w:hAnsiTheme="minorHAnsi" w:cstheme="minorHAnsi"/>
        </w:rPr>
        <w:t xml:space="preserve">will </w:t>
      </w:r>
      <w:r w:rsidRPr="00E63F0E">
        <w:rPr>
          <w:rFonts w:asciiTheme="minorHAnsi" w:hAnsiTheme="minorHAnsi" w:cstheme="minorHAnsi"/>
        </w:rPr>
        <w:t>need to report</w:t>
      </w:r>
      <w:r w:rsidR="002D11CE" w:rsidRPr="00E63F0E">
        <w:rPr>
          <w:rFonts w:asciiTheme="minorHAnsi" w:hAnsiTheme="minorHAnsi" w:cstheme="minorHAnsi"/>
        </w:rPr>
        <w:t xml:space="preserve"> to the school</w:t>
      </w:r>
      <w:r w:rsidRPr="00E63F0E">
        <w:rPr>
          <w:rFonts w:asciiTheme="minorHAnsi" w:hAnsiTheme="minorHAnsi" w:cstheme="minorHAnsi"/>
        </w:rPr>
        <w:t xml:space="preserve"> </w:t>
      </w:r>
      <w:r w:rsidR="002D11CE" w:rsidRPr="00E63F0E">
        <w:rPr>
          <w:rFonts w:asciiTheme="minorHAnsi" w:hAnsiTheme="minorHAnsi" w:cstheme="minorHAnsi"/>
        </w:rPr>
        <w:t>if</w:t>
      </w:r>
      <w:r w:rsidRPr="00E63F0E">
        <w:rPr>
          <w:rFonts w:asciiTheme="minorHAnsi" w:hAnsiTheme="minorHAnsi" w:cstheme="minorHAnsi"/>
        </w:rPr>
        <w:t xml:space="preserve"> there has been an incident</w:t>
      </w:r>
      <w:r w:rsidR="002D11CE" w:rsidRPr="00E63F0E">
        <w:rPr>
          <w:rFonts w:asciiTheme="minorHAnsi" w:hAnsiTheme="minorHAnsi" w:cstheme="minorHAnsi"/>
        </w:rPr>
        <w:t xml:space="preserve"> with a delayed reaction</w:t>
      </w:r>
      <w:r w:rsidRPr="00E63F0E">
        <w:rPr>
          <w:rFonts w:asciiTheme="minorHAnsi" w:hAnsiTheme="minorHAnsi" w:cstheme="minorHAnsi"/>
        </w:rPr>
        <w:t>.</w:t>
      </w:r>
    </w:p>
    <w:p w14:paraId="3CDB7E83" w14:textId="0B5A6173" w:rsidR="00124397" w:rsidRPr="00E63F0E" w:rsidRDefault="0043684F" w:rsidP="00124397">
      <w:pPr>
        <w:rPr>
          <w:rFonts w:asciiTheme="minorHAnsi" w:hAnsiTheme="minorHAnsi" w:cstheme="minorHAnsi"/>
        </w:rPr>
      </w:pPr>
      <w:r w:rsidRPr="00E63F0E">
        <w:rPr>
          <w:rFonts w:asciiTheme="minorHAnsi" w:hAnsiTheme="minorHAnsi" w:cstheme="minorHAnsi"/>
        </w:rPr>
        <w:t xml:space="preserve">Staff will </w:t>
      </w:r>
      <w:r w:rsidR="00124397" w:rsidRPr="00E63F0E">
        <w:rPr>
          <w:rFonts w:asciiTheme="minorHAnsi" w:hAnsiTheme="minorHAnsi" w:cstheme="minorHAnsi"/>
        </w:rPr>
        <w:t>always share</w:t>
      </w:r>
      <w:r w:rsidRPr="00E63F0E">
        <w:rPr>
          <w:rFonts w:asciiTheme="minorHAnsi" w:hAnsiTheme="minorHAnsi" w:cstheme="minorHAnsi"/>
        </w:rPr>
        <w:t xml:space="preserve"> the incident report</w:t>
      </w:r>
      <w:r w:rsidR="00124397" w:rsidRPr="00E63F0E">
        <w:rPr>
          <w:rFonts w:asciiTheme="minorHAnsi" w:hAnsiTheme="minorHAnsi" w:cstheme="minorHAnsi"/>
        </w:rPr>
        <w:t xml:space="preserve"> with</w:t>
      </w:r>
      <w:r w:rsidR="00D823B4" w:rsidRPr="00E63F0E">
        <w:rPr>
          <w:rFonts w:asciiTheme="minorHAnsi" w:hAnsiTheme="minorHAnsi" w:cstheme="minorHAnsi"/>
        </w:rPr>
        <w:t xml:space="preserve"> the </w:t>
      </w:r>
      <w:proofErr w:type="spellStart"/>
      <w:r w:rsidR="00D823B4" w:rsidRPr="00E63F0E">
        <w:rPr>
          <w:rFonts w:asciiTheme="minorHAnsi" w:hAnsiTheme="minorHAnsi" w:cstheme="minorHAnsi"/>
        </w:rPr>
        <w:t>SENDCo</w:t>
      </w:r>
      <w:proofErr w:type="spellEnd"/>
      <w:r w:rsidR="00124397" w:rsidRPr="00E63F0E">
        <w:rPr>
          <w:rFonts w:asciiTheme="minorHAnsi" w:hAnsiTheme="minorHAnsi" w:cstheme="minorHAnsi"/>
        </w:rPr>
        <w:t>. The</w:t>
      </w:r>
      <w:r w:rsidRPr="00E63F0E">
        <w:rPr>
          <w:rFonts w:asciiTheme="minorHAnsi" w:hAnsiTheme="minorHAnsi" w:cstheme="minorHAnsi"/>
        </w:rPr>
        <w:t xml:space="preserve"> allergy safety lead</w:t>
      </w:r>
      <w:r w:rsidR="00124397" w:rsidRPr="00E63F0E">
        <w:rPr>
          <w:rFonts w:asciiTheme="minorHAnsi" w:hAnsiTheme="minorHAnsi" w:cstheme="minorHAnsi"/>
        </w:rPr>
        <w:t xml:space="preserve"> will consider whether the allergy safety arrangements in place were appropriate or if changes are needed to this policy and/or the pupil’s IHP. Any learning </w:t>
      </w:r>
      <w:r w:rsidRPr="00E63F0E">
        <w:rPr>
          <w:rFonts w:asciiTheme="minorHAnsi" w:hAnsiTheme="minorHAnsi" w:cstheme="minorHAnsi"/>
        </w:rPr>
        <w:t>will</w:t>
      </w:r>
      <w:r w:rsidR="00124397" w:rsidRPr="00E63F0E">
        <w:rPr>
          <w:rFonts w:asciiTheme="minorHAnsi" w:hAnsiTheme="minorHAnsi" w:cstheme="minorHAnsi"/>
        </w:rPr>
        <w:t xml:space="preserve"> be shared appropriately with staff so they can act on them</w:t>
      </w:r>
      <w:r w:rsidRPr="00E63F0E">
        <w:rPr>
          <w:rFonts w:asciiTheme="minorHAnsi" w:hAnsiTheme="minorHAnsi" w:cstheme="minorHAnsi"/>
        </w:rPr>
        <w:t xml:space="preserve"> and</w:t>
      </w:r>
      <w:r w:rsidR="00124397" w:rsidRPr="00E63F0E">
        <w:rPr>
          <w:rFonts w:asciiTheme="minorHAnsi" w:hAnsiTheme="minorHAnsi" w:cstheme="minorHAnsi"/>
        </w:rPr>
        <w:t xml:space="preserve"> reduc</w:t>
      </w:r>
      <w:r w:rsidRPr="00E63F0E">
        <w:rPr>
          <w:rFonts w:asciiTheme="minorHAnsi" w:hAnsiTheme="minorHAnsi" w:cstheme="minorHAnsi"/>
        </w:rPr>
        <w:t>e</w:t>
      </w:r>
      <w:r w:rsidR="00124397" w:rsidRPr="00E63F0E">
        <w:rPr>
          <w:rFonts w:asciiTheme="minorHAnsi" w:hAnsiTheme="minorHAnsi" w:cstheme="minorHAnsi"/>
        </w:rPr>
        <w:t xml:space="preserve"> the chance of an incident reoccurring.</w:t>
      </w:r>
    </w:p>
    <w:p w14:paraId="1361338A" w14:textId="09007BE9" w:rsidR="00025C7D" w:rsidRPr="00E63F0E" w:rsidRDefault="001F5A95" w:rsidP="00025C7D">
      <w:pPr>
        <w:rPr>
          <w:rFonts w:asciiTheme="minorHAnsi" w:hAnsiTheme="minorHAnsi" w:cstheme="minorHAnsi"/>
        </w:rPr>
      </w:pPr>
      <w:r w:rsidRPr="00E63F0E">
        <w:rPr>
          <w:rFonts w:asciiTheme="minorHAnsi" w:hAnsiTheme="minorHAnsi" w:cstheme="minorHAnsi"/>
        </w:rPr>
        <w:t xml:space="preserve">The school will </w:t>
      </w:r>
      <w:r w:rsidR="00025C7D" w:rsidRPr="00E63F0E">
        <w:rPr>
          <w:rFonts w:asciiTheme="minorHAnsi" w:hAnsiTheme="minorHAnsi" w:cstheme="minorHAnsi"/>
        </w:rPr>
        <w:t>also share the report with other agencies</w:t>
      </w:r>
      <w:r w:rsidR="00A474E5" w:rsidRPr="00E63F0E">
        <w:rPr>
          <w:rFonts w:asciiTheme="minorHAnsi" w:hAnsiTheme="minorHAnsi" w:cstheme="minorHAnsi"/>
        </w:rPr>
        <w:t xml:space="preserve"> in the following circumstances:</w:t>
      </w:r>
    </w:p>
    <w:p w14:paraId="47C43AA2" w14:textId="5A0281CE" w:rsidR="001E1438" w:rsidRPr="00E63F0E" w:rsidRDefault="001F5A95" w:rsidP="001E1438">
      <w:pPr>
        <w:pStyle w:val="4Bulletedcopyblue"/>
        <w:rPr>
          <w:rFonts w:asciiTheme="minorHAnsi" w:hAnsiTheme="minorHAnsi" w:cstheme="minorHAnsi"/>
        </w:rPr>
      </w:pPr>
      <w:r w:rsidRPr="00E63F0E">
        <w:rPr>
          <w:rFonts w:asciiTheme="minorHAnsi" w:hAnsiTheme="minorHAnsi" w:cstheme="minorHAnsi"/>
        </w:rPr>
        <w:t>With t</w:t>
      </w:r>
      <w:r w:rsidR="005125D1" w:rsidRPr="00E63F0E">
        <w:rPr>
          <w:rFonts w:asciiTheme="minorHAnsi" w:hAnsiTheme="minorHAnsi" w:cstheme="minorHAnsi"/>
        </w:rPr>
        <w:t>he Health and Safety Executive (HSE): i</w:t>
      </w:r>
      <w:r w:rsidR="00A474E5" w:rsidRPr="00E63F0E">
        <w:rPr>
          <w:rFonts w:asciiTheme="minorHAnsi" w:hAnsiTheme="minorHAnsi" w:cstheme="minorHAnsi"/>
        </w:rPr>
        <w:t>ncidents</w:t>
      </w:r>
      <w:r w:rsidR="00025C7D" w:rsidRPr="00E63F0E">
        <w:rPr>
          <w:rFonts w:asciiTheme="minorHAnsi" w:hAnsiTheme="minorHAnsi" w:cstheme="minorHAnsi"/>
        </w:rPr>
        <w:t xml:space="preserve"> which ar</w:t>
      </w:r>
      <w:r w:rsidR="00E40EDB" w:rsidRPr="00E63F0E">
        <w:rPr>
          <w:rFonts w:asciiTheme="minorHAnsi" w:hAnsiTheme="minorHAnsi" w:cstheme="minorHAnsi"/>
        </w:rPr>
        <w:t>ise</w:t>
      </w:r>
      <w:r w:rsidR="005125D1" w:rsidRPr="00E63F0E">
        <w:rPr>
          <w:rFonts w:asciiTheme="minorHAnsi" w:hAnsiTheme="minorHAnsi" w:cstheme="minorHAnsi"/>
        </w:rPr>
        <w:t xml:space="preserve"> directly</w:t>
      </w:r>
      <w:r w:rsidR="00025C7D" w:rsidRPr="00E63F0E">
        <w:rPr>
          <w:rFonts w:asciiTheme="minorHAnsi" w:hAnsiTheme="minorHAnsi" w:cstheme="minorHAnsi"/>
        </w:rPr>
        <w:t xml:space="preserve"> </w:t>
      </w:r>
      <w:r w:rsidR="00E40EDB" w:rsidRPr="00E63F0E">
        <w:rPr>
          <w:rFonts w:asciiTheme="minorHAnsi" w:hAnsiTheme="minorHAnsi" w:cstheme="minorHAnsi"/>
        </w:rPr>
        <w:t xml:space="preserve">out of </w:t>
      </w:r>
      <w:r w:rsidR="005125D1" w:rsidRPr="00E63F0E">
        <w:rPr>
          <w:rFonts w:asciiTheme="minorHAnsi" w:hAnsiTheme="minorHAnsi" w:cstheme="minorHAnsi"/>
        </w:rPr>
        <w:t xml:space="preserve">the way the school carried out a work activity </w:t>
      </w:r>
      <w:r w:rsidR="00E40EDB" w:rsidRPr="00E63F0E">
        <w:rPr>
          <w:rFonts w:asciiTheme="minorHAnsi" w:hAnsiTheme="minorHAnsi" w:cstheme="minorHAnsi"/>
        </w:rPr>
        <w:t>which result</w:t>
      </w:r>
      <w:r w:rsidR="005125D1" w:rsidRPr="00E63F0E">
        <w:rPr>
          <w:rFonts w:asciiTheme="minorHAnsi" w:hAnsiTheme="minorHAnsi" w:cstheme="minorHAnsi"/>
        </w:rPr>
        <w:t>s</w:t>
      </w:r>
      <w:r w:rsidR="00E40EDB" w:rsidRPr="00E63F0E">
        <w:rPr>
          <w:rFonts w:asciiTheme="minorHAnsi" w:hAnsiTheme="minorHAnsi" w:cstheme="minorHAnsi"/>
        </w:rPr>
        <w:t xml:space="preserve"> in death or </w:t>
      </w:r>
      <w:r w:rsidR="005125D1" w:rsidRPr="00E63F0E">
        <w:rPr>
          <w:rFonts w:asciiTheme="minorHAnsi" w:hAnsiTheme="minorHAnsi" w:cstheme="minorHAnsi"/>
        </w:rPr>
        <w:t xml:space="preserve">immediate hospitalization. </w:t>
      </w:r>
      <w:r w:rsidR="00E40EDB" w:rsidRPr="00E63F0E">
        <w:rPr>
          <w:rFonts w:asciiTheme="minorHAnsi" w:hAnsiTheme="minorHAnsi" w:cstheme="minorHAnsi"/>
        </w:rPr>
        <w:t xml:space="preserve">For example, where a pupil </w:t>
      </w:r>
      <w:r w:rsidR="005125D1" w:rsidRPr="00E63F0E">
        <w:rPr>
          <w:rFonts w:asciiTheme="minorHAnsi" w:hAnsiTheme="minorHAnsi" w:cstheme="minorHAnsi"/>
        </w:rPr>
        <w:t>has suffered harm after consuming an</w:t>
      </w:r>
      <w:r w:rsidR="00E40EDB" w:rsidRPr="00E63F0E">
        <w:rPr>
          <w:rFonts w:asciiTheme="minorHAnsi" w:hAnsiTheme="minorHAnsi" w:cstheme="minorHAnsi"/>
        </w:rPr>
        <w:t xml:space="preserve"> allergen </w:t>
      </w:r>
      <w:r w:rsidR="005125D1" w:rsidRPr="00E63F0E">
        <w:rPr>
          <w:rFonts w:asciiTheme="minorHAnsi" w:hAnsiTheme="minorHAnsi" w:cstheme="minorHAnsi"/>
        </w:rPr>
        <w:t xml:space="preserve">due to incorrect preparation of food </w:t>
      </w:r>
      <w:r w:rsidR="00E40EDB" w:rsidRPr="00E63F0E">
        <w:rPr>
          <w:rFonts w:asciiTheme="minorHAnsi" w:hAnsiTheme="minorHAnsi" w:cstheme="minorHAnsi"/>
        </w:rPr>
        <w:t xml:space="preserve">by a member of staff. </w:t>
      </w:r>
      <w:r w:rsidR="00627702" w:rsidRPr="00E63F0E">
        <w:rPr>
          <w:rFonts w:asciiTheme="minorHAnsi" w:hAnsiTheme="minorHAnsi" w:cstheme="minorHAnsi"/>
        </w:rPr>
        <w:t>[</w:t>
      </w:r>
      <w:r w:rsidR="00E40EDB" w:rsidRPr="00E63F0E">
        <w:rPr>
          <w:rFonts w:asciiTheme="minorHAnsi" w:hAnsiTheme="minorHAnsi" w:cstheme="minorHAnsi"/>
        </w:rPr>
        <w:t>See</w:t>
      </w:r>
      <w:r w:rsidR="005125D1" w:rsidRPr="00E63F0E">
        <w:rPr>
          <w:rFonts w:asciiTheme="minorHAnsi" w:hAnsiTheme="minorHAnsi" w:cstheme="minorHAnsi"/>
        </w:rPr>
        <w:t xml:space="preserve"> </w:t>
      </w:r>
      <w:hyperlink r:id="rId19" w:history="1">
        <w:r w:rsidR="005125D1" w:rsidRPr="00E63F0E">
          <w:rPr>
            <w:rStyle w:val="Hyperlink"/>
            <w:rFonts w:asciiTheme="minorHAnsi" w:hAnsiTheme="minorHAnsi" w:cstheme="minorHAnsi"/>
            <w:color w:val="auto"/>
          </w:rPr>
          <w:t>how to make a RIDDOR report</w:t>
        </w:r>
      </w:hyperlink>
      <w:r w:rsidR="00627702" w:rsidRPr="00E63F0E">
        <w:rPr>
          <w:rFonts w:asciiTheme="minorHAnsi" w:hAnsiTheme="minorHAnsi" w:cstheme="minorHAnsi"/>
        </w:rPr>
        <w:t>]</w:t>
      </w:r>
    </w:p>
    <w:p w14:paraId="7BC5660B" w14:textId="5964CBE7" w:rsidR="00A474E5" w:rsidRPr="006A6E8C" w:rsidRDefault="00A474E5" w:rsidP="0052621D">
      <w:pPr>
        <w:pStyle w:val="1bodycopy"/>
        <w:rPr>
          <w:rFonts w:asciiTheme="minorHAnsi" w:hAnsiTheme="minorHAnsi" w:cstheme="minorHAnsi"/>
        </w:rPr>
      </w:pPr>
      <w:r w:rsidRPr="00E63F0E">
        <w:rPr>
          <w:rFonts w:asciiTheme="minorHAnsi" w:hAnsiTheme="minorHAnsi" w:cstheme="minorHAnsi"/>
        </w:rPr>
        <w:t xml:space="preserve">In the event that the incident or ‘near </w:t>
      </w:r>
      <w:proofErr w:type="spellStart"/>
      <w:r w:rsidRPr="00E63F0E">
        <w:rPr>
          <w:rFonts w:asciiTheme="minorHAnsi" w:hAnsiTheme="minorHAnsi" w:cstheme="minorHAnsi"/>
        </w:rPr>
        <w:t>miss’</w:t>
      </w:r>
      <w:proofErr w:type="spellEnd"/>
      <w:r w:rsidRPr="00E63F0E">
        <w:rPr>
          <w:rFonts w:asciiTheme="minorHAnsi" w:hAnsiTheme="minorHAnsi" w:cstheme="minorHAnsi"/>
        </w:rPr>
        <w:t xml:space="preserve"> </w:t>
      </w:r>
      <w:r w:rsidR="001D23ED" w:rsidRPr="00E63F0E">
        <w:rPr>
          <w:rFonts w:asciiTheme="minorHAnsi" w:hAnsiTheme="minorHAnsi" w:cstheme="minorHAnsi"/>
        </w:rPr>
        <w:t xml:space="preserve">was </w:t>
      </w:r>
      <w:r w:rsidRPr="00E63F0E">
        <w:rPr>
          <w:rFonts w:asciiTheme="minorHAnsi" w:hAnsiTheme="minorHAnsi" w:cstheme="minorHAnsi"/>
        </w:rPr>
        <w:t xml:space="preserve">related to the delivery of a care plan or action plan issued by a healthcare professional, the relevant healthcare professional </w:t>
      </w:r>
      <w:r w:rsidR="001E1438" w:rsidRPr="00E63F0E">
        <w:rPr>
          <w:rFonts w:asciiTheme="minorHAnsi" w:hAnsiTheme="minorHAnsi" w:cstheme="minorHAnsi"/>
        </w:rPr>
        <w:t xml:space="preserve">will </w:t>
      </w:r>
      <w:r w:rsidRPr="00E63F0E">
        <w:rPr>
          <w:rFonts w:asciiTheme="minorHAnsi" w:hAnsiTheme="minorHAnsi" w:cstheme="minorHAnsi"/>
        </w:rPr>
        <w:t>be notified</w:t>
      </w:r>
      <w:r w:rsidR="001F5A95" w:rsidRPr="00E63F0E">
        <w:rPr>
          <w:rFonts w:asciiTheme="minorHAnsi" w:hAnsiTheme="minorHAnsi" w:cstheme="minorHAnsi"/>
        </w:rPr>
        <w:t>.</w:t>
      </w:r>
    </w:p>
    <w:p w14:paraId="7FCC4EBF" w14:textId="2D3AA45D" w:rsidR="00071B89" w:rsidRPr="006A6E8C" w:rsidRDefault="00071B89" w:rsidP="0052621D">
      <w:pPr>
        <w:pStyle w:val="4Bulletedcopyblue"/>
        <w:numPr>
          <w:ilvl w:val="0"/>
          <w:numId w:val="0"/>
        </w:numPr>
        <w:rPr>
          <w:rFonts w:asciiTheme="minorHAnsi" w:hAnsiTheme="minorHAnsi" w:cstheme="minorHAnsi"/>
        </w:rPr>
      </w:pPr>
    </w:p>
    <w:p w14:paraId="3C1FA5AA" w14:textId="5843D73B" w:rsidR="00336404" w:rsidRPr="006A6E8C" w:rsidRDefault="00CA2A97" w:rsidP="00336404">
      <w:pPr>
        <w:pStyle w:val="Heading1"/>
        <w:rPr>
          <w:rFonts w:asciiTheme="minorHAnsi" w:hAnsiTheme="minorHAnsi" w:cstheme="minorHAnsi"/>
          <w:color w:val="auto"/>
        </w:rPr>
      </w:pPr>
      <w:bookmarkStart w:id="13" w:name="_Toc236981033"/>
      <w:r w:rsidRPr="006A6E8C">
        <w:rPr>
          <w:rFonts w:asciiTheme="minorHAnsi" w:hAnsiTheme="minorHAnsi" w:cstheme="minorHAnsi"/>
          <w:color w:val="auto"/>
        </w:rPr>
        <w:t>10</w:t>
      </w:r>
      <w:r w:rsidR="00336404" w:rsidRPr="006A6E8C">
        <w:rPr>
          <w:rFonts w:asciiTheme="minorHAnsi" w:hAnsiTheme="minorHAnsi" w:cstheme="minorHAnsi"/>
          <w:color w:val="auto"/>
        </w:rPr>
        <w:t xml:space="preserve">. </w:t>
      </w:r>
      <w:r w:rsidR="00CD0039" w:rsidRPr="006A6E8C">
        <w:rPr>
          <w:rFonts w:asciiTheme="minorHAnsi" w:hAnsiTheme="minorHAnsi" w:cstheme="minorHAnsi"/>
          <w:color w:val="auto"/>
        </w:rPr>
        <w:t>Allergy awareness</w:t>
      </w:r>
      <w:bookmarkEnd w:id="13"/>
    </w:p>
    <w:p w14:paraId="7620AC64" w14:textId="64472FB7" w:rsidR="00CD0039" w:rsidRPr="006A6E8C" w:rsidRDefault="00CD0039" w:rsidP="00CD0039">
      <w:pPr>
        <w:pStyle w:val="Subhead2"/>
        <w:rPr>
          <w:rFonts w:asciiTheme="minorHAnsi" w:hAnsiTheme="minorHAnsi" w:cstheme="minorHAnsi"/>
          <w:color w:val="auto"/>
          <w:lang w:val="en-GB"/>
        </w:rPr>
      </w:pPr>
      <w:r w:rsidRPr="006A6E8C">
        <w:rPr>
          <w:rFonts w:asciiTheme="minorHAnsi" w:hAnsiTheme="minorHAnsi" w:cstheme="minorHAnsi"/>
          <w:color w:val="auto"/>
          <w:lang w:val="en-GB"/>
        </w:rPr>
        <w:t>10.1</w:t>
      </w:r>
      <w:r w:rsidR="00777C27" w:rsidRPr="006A6E8C">
        <w:rPr>
          <w:rFonts w:asciiTheme="minorHAnsi" w:hAnsiTheme="minorHAnsi" w:cstheme="minorHAnsi"/>
          <w:color w:val="auto"/>
          <w:lang w:val="en-GB"/>
        </w:rPr>
        <w:t xml:space="preserve"> Staff</w:t>
      </w:r>
      <w:r w:rsidRPr="006A6E8C">
        <w:rPr>
          <w:rFonts w:asciiTheme="minorHAnsi" w:hAnsiTheme="minorHAnsi" w:cstheme="minorHAnsi"/>
          <w:color w:val="auto"/>
          <w:lang w:val="en-GB"/>
        </w:rPr>
        <w:t xml:space="preserve"> </w:t>
      </w:r>
      <w:r w:rsidR="00777C27" w:rsidRPr="006A6E8C">
        <w:rPr>
          <w:rFonts w:asciiTheme="minorHAnsi" w:hAnsiTheme="minorHAnsi" w:cstheme="minorHAnsi"/>
          <w:color w:val="auto"/>
          <w:lang w:val="en-GB"/>
        </w:rPr>
        <w:t>t</w:t>
      </w:r>
      <w:r w:rsidRPr="006A6E8C">
        <w:rPr>
          <w:rFonts w:asciiTheme="minorHAnsi" w:hAnsiTheme="minorHAnsi" w:cstheme="minorHAnsi"/>
          <w:color w:val="auto"/>
          <w:lang w:val="en-GB"/>
        </w:rPr>
        <w:t>raining</w:t>
      </w:r>
    </w:p>
    <w:p w14:paraId="7AA8D18B" w14:textId="0AEF345D" w:rsidR="00C56A81" w:rsidRPr="006A6E8C" w:rsidRDefault="00C56A81" w:rsidP="00C56A81">
      <w:pPr>
        <w:pStyle w:val="1bodycopy10pt"/>
        <w:rPr>
          <w:rFonts w:asciiTheme="minorHAnsi" w:hAnsiTheme="minorHAnsi" w:cstheme="minorHAnsi"/>
        </w:rPr>
      </w:pPr>
      <w:r w:rsidRPr="006A6E8C">
        <w:rPr>
          <w:rFonts w:asciiTheme="minorHAnsi" w:hAnsiTheme="minorHAnsi" w:cstheme="minorHAnsi"/>
        </w:rPr>
        <w:t xml:space="preserve">The school </w:t>
      </w:r>
      <w:r w:rsidR="00E66B8B" w:rsidRPr="006A6E8C">
        <w:rPr>
          <w:rFonts w:asciiTheme="minorHAnsi" w:hAnsiTheme="minorHAnsi" w:cstheme="minorHAnsi"/>
        </w:rPr>
        <w:t>ensures</w:t>
      </w:r>
      <w:r w:rsidRPr="006A6E8C">
        <w:rPr>
          <w:rFonts w:asciiTheme="minorHAnsi" w:hAnsiTheme="minorHAnsi" w:cstheme="minorHAnsi"/>
        </w:rPr>
        <w:t xml:space="preserve"> that all staff expected to be present during times when pupils are scheduled to be on site receive allergy awareness training at least annually. New starters will complete this training as part of their induction.</w:t>
      </w:r>
    </w:p>
    <w:p w14:paraId="397BBD6E" w14:textId="0FDA31E6" w:rsidR="00C56A81" w:rsidRPr="006A6E8C" w:rsidRDefault="00C56A81" w:rsidP="00C56A81">
      <w:pPr>
        <w:pStyle w:val="1bodycopy10pt"/>
        <w:rPr>
          <w:rFonts w:asciiTheme="minorHAnsi" w:hAnsiTheme="minorHAnsi" w:cstheme="minorHAnsi"/>
        </w:rPr>
      </w:pPr>
      <w:r w:rsidRPr="006A6E8C">
        <w:rPr>
          <w:rFonts w:asciiTheme="minorHAnsi" w:hAnsiTheme="minorHAnsi" w:cstheme="minorHAnsi"/>
        </w:rPr>
        <w:t>This includes permanent staff, temporary staff, supply teachers, peripatetic staff, agency workers and regular volunteers. It also includes catering staff and others who may oversee pupils</w:t>
      </w:r>
      <w:r w:rsidR="00D823B4" w:rsidRPr="006A6E8C">
        <w:rPr>
          <w:rFonts w:asciiTheme="minorHAnsi" w:hAnsiTheme="minorHAnsi" w:cstheme="minorHAnsi"/>
        </w:rPr>
        <w:t xml:space="preserve"> at lunch</w:t>
      </w:r>
      <w:r w:rsidRPr="006A6E8C">
        <w:rPr>
          <w:rFonts w:asciiTheme="minorHAnsi" w:hAnsiTheme="minorHAnsi" w:cstheme="minorHAnsi"/>
        </w:rPr>
        <w:t>. It does not include contractors carrying out work with no pupil-facing role such as builders, electricians or other ad hoc maintenance personnel.</w:t>
      </w:r>
    </w:p>
    <w:p w14:paraId="4BE5F564" w14:textId="2FDFE743" w:rsidR="00C56A81" w:rsidRPr="006A6E8C" w:rsidRDefault="00C56A81" w:rsidP="00C56A81">
      <w:pPr>
        <w:pStyle w:val="1bodycopy10pt"/>
        <w:rPr>
          <w:rFonts w:asciiTheme="minorHAnsi" w:hAnsiTheme="minorHAnsi" w:cstheme="minorHAnsi"/>
        </w:rPr>
      </w:pPr>
      <w:r w:rsidRPr="006A6E8C">
        <w:rPr>
          <w:rFonts w:asciiTheme="minorHAnsi" w:hAnsiTheme="minorHAnsi" w:cstheme="minorHAnsi"/>
        </w:rPr>
        <w:t>The school will conduct allergy safety drills annually. This is a simulated case of anaphylaxis to test out how staff respond, without risk to any individual. The results of the drill will be recorded and used to inform the ongoing review of this policy.</w:t>
      </w:r>
    </w:p>
    <w:p w14:paraId="5003D452" w14:textId="61276E5F" w:rsidR="00C56A81" w:rsidRPr="006A6E8C" w:rsidRDefault="00C56A81" w:rsidP="00C56A81">
      <w:pPr>
        <w:rPr>
          <w:rFonts w:asciiTheme="minorHAnsi" w:hAnsiTheme="minorHAnsi" w:cstheme="minorHAnsi"/>
        </w:rPr>
      </w:pPr>
      <w:r w:rsidRPr="006A6E8C">
        <w:rPr>
          <w:rFonts w:asciiTheme="minorHAnsi" w:hAnsiTheme="minorHAnsi" w:cstheme="minorHAnsi"/>
        </w:rPr>
        <w:t xml:space="preserve">Allergy awareness training will ensure </w:t>
      </w:r>
      <w:r w:rsidR="00E66B8B" w:rsidRPr="006A6E8C">
        <w:rPr>
          <w:rFonts w:asciiTheme="minorHAnsi" w:hAnsiTheme="minorHAnsi" w:cstheme="minorHAnsi"/>
        </w:rPr>
        <w:t xml:space="preserve">that </w:t>
      </w:r>
      <w:r w:rsidRPr="006A6E8C">
        <w:rPr>
          <w:rFonts w:asciiTheme="minorHAnsi" w:hAnsiTheme="minorHAnsi" w:cstheme="minorHAnsi"/>
        </w:rPr>
        <w:t xml:space="preserve">all staff: </w:t>
      </w:r>
    </w:p>
    <w:p w14:paraId="3DF52335"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Have an awareness of allergy, the risks it poses, how allergic reactions can occur and how to manage it</w:t>
      </w:r>
    </w:p>
    <w:p w14:paraId="005484CB"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Understand that allergy includes multiple conditions (food allergy, asthma, eczema, hay fever, others), which can co-exist</w:t>
      </w:r>
    </w:p>
    <w:p w14:paraId="7D498F75" w14:textId="77777777" w:rsidR="0074748F" w:rsidRPr="006A6E8C" w:rsidRDefault="00C56A81" w:rsidP="00C56A81">
      <w:pPr>
        <w:pStyle w:val="4Bulletedcopyblue"/>
        <w:rPr>
          <w:rFonts w:asciiTheme="minorHAnsi" w:hAnsiTheme="minorHAnsi" w:cstheme="minorHAnsi"/>
        </w:rPr>
      </w:pPr>
      <w:r w:rsidRPr="006A6E8C">
        <w:rPr>
          <w:rFonts w:asciiTheme="minorHAnsi" w:hAnsiTheme="minorHAnsi" w:cstheme="minorHAnsi"/>
        </w:rPr>
        <w:t>Understand the difference between food allergy, coeliac disease and food intolerance</w:t>
      </w:r>
    </w:p>
    <w:p w14:paraId="45771FBC" w14:textId="0F3EF4FF"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Know where to find information on allergy triggers</w:t>
      </w:r>
    </w:p>
    <w:p w14:paraId="06094DC9"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Can identify the range of symptoms of allergic reactions</w:t>
      </w:r>
    </w:p>
    <w:p w14:paraId="2DF9DBC2"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 xml:space="preserve">Understand and can </w:t>
      </w:r>
      <w:proofErr w:type="spellStart"/>
      <w:r w:rsidRPr="006A6E8C">
        <w:rPr>
          <w:rFonts w:asciiTheme="minorHAnsi" w:hAnsiTheme="minorHAnsi" w:cstheme="minorHAnsi"/>
        </w:rPr>
        <w:t>recognise</w:t>
      </w:r>
      <w:proofErr w:type="spellEnd"/>
      <w:r w:rsidRPr="006A6E8C">
        <w:rPr>
          <w:rFonts w:asciiTheme="minorHAnsi" w:hAnsiTheme="minorHAnsi" w:cstheme="minorHAnsi"/>
        </w:rPr>
        <w:t xml:space="preserve"> anaphylaxis</w:t>
      </w:r>
    </w:p>
    <w:p w14:paraId="65705CBE"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Know how to respond in an emergency, including:</w:t>
      </w:r>
    </w:p>
    <w:p w14:paraId="22A2D8DD" w14:textId="18BB7A6A" w:rsidR="00C56A81" w:rsidRPr="006A6E8C" w:rsidRDefault="0074748F" w:rsidP="0074748F">
      <w:pPr>
        <w:pStyle w:val="4Bulletedcopyblue"/>
        <w:numPr>
          <w:ilvl w:val="1"/>
          <w:numId w:val="9"/>
        </w:numPr>
        <w:rPr>
          <w:rFonts w:asciiTheme="minorHAnsi" w:hAnsiTheme="minorHAnsi" w:cstheme="minorHAnsi"/>
        </w:rPr>
      </w:pPr>
      <w:r w:rsidRPr="006A6E8C">
        <w:rPr>
          <w:rFonts w:asciiTheme="minorHAnsi" w:hAnsiTheme="minorHAnsi" w:cstheme="minorHAnsi"/>
        </w:rPr>
        <w:t>C</w:t>
      </w:r>
      <w:r w:rsidR="00C56A81" w:rsidRPr="006A6E8C">
        <w:rPr>
          <w:rFonts w:asciiTheme="minorHAnsi" w:hAnsiTheme="minorHAnsi" w:cstheme="minorHAnsi"/>
        </w:rPr>
        <w:t>alling emergency services and informing parents</w:t>
      </w:r>
      <w:r w:rsidRPr="006A6E8C">
        <w:rPr>
          <w:rFonts w:asciiTheme="minorHAnsi" w:hAnsiTheme="minorHAnsi" w:cstheme="minorHAnsi"/>
        </w:rPr>
        <w:t>/carers</w:t>
      </w:r>
    </w:p>
    <w:p w14:paraId="5C666914" w14:textId="02FE2405" w:rsidR="00C56A81" w:rsidRPr="006A6E8C" w:rsidRDefault="0074748F" w:rsidP="0074748F">
      <w:pPr>
        <w:pStyle w:val="4Bulletedcopyblue"/>
        <w:numPr>
          <w:ilvl w:val="1"/>
          <w:numId w:val="9"/>
        </w:numPr>
        <w:rPr>
          <w:rFonts w:asciiTheme="minorHAnsi" w:hAnsiTheme="minorHAnsi" w:cstheme="minorHAnsi"/>
        </w:rPr>
      </w:pPr>
      <w:r w:rsidRPr="006A6E8C">
        <w:rPr>
          <w:rFonts w:asciiTheme="minorHAnsi" w:hAnsiTheme="minorHAnsi" w:cstheme="minorHAnsi"/>
        </w:rPr>
        <w:t>H</w:t>
      </w:r>
      <w:r w:rsidR="00C56A81" w:rsidRPr="006A6E8C">
        <w:rPr>
          <w:rFonts w:asciiTheme="minorHAnsi" w:hAnsiTheme="minorHAnsi" w:cstheme="minorHAnsi"/>
        </w:rPr>
        <w:t xml:space="preserve">ow to locate and administer emergency medication </w:t>
      </w:r>
    </w:p>
    <w:p w14:paraId="5FDA1974" w14:textId="4402DBBB" w:rsidR="00C56A81" w:rsidRPr="006A6E8C" w:rsidRDefault="0074748F" w:rsidP="0074748F">
      <w:pPr>
        <w:pStyle w:val="4Bulletedcopyblue"/>
        <w:numPr>
          <w:ilvl w:val="1"/>
          <w:numId w:val="9"/>
        </w:numPr>
        <w:rPr>
          <w:rFonts w:asciiTheme="minorHAnsi" w:hAnsiTheme="minorHAnsi" w:cstheme="minorHAnsi"/>
        </w:rPr>
      </w:pPr>
      <w:r w:rsidRPr="006A6E8C">
        <w:rPr>
          <w:rFonts w:asciiTheme="minorHAnsi" w:hAnsiTheme="minorHAnsi" w:cstheme="minorHAnsi"/>
        </w:rPr>
        <w:lastRenderedPageBreak/>
        <w:t>H</w:t>
      </w:r>
      <w:r w:rsidR="00C56A81" w:rsidRPr="006A6E8C">
        <w:rPr>
          <w:rFonts w:asciiTheme="minorHAnsi" w:hAnsiTheme="minorHAnsi" w:cstheme="minorHAnsi"/>
        </w:rPr>
        <w:t>ow to use the medication/device in an emergency</w:t>
      </w:r>
    </w:p>
    <w:p w14:paraId="4D0F5447" w14:textId="15B8864A"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 xml:space="preserve">Understand the impact allergy can have on a </w:t>
      </w:r>
      <w:r w:rsidR="00E66B8B" w:rsidRPr="006A6E8C">
        <w:rPr>
          <w:rFonts w:asciiTheme="minorHAnsi" w:hAnsiTheme="minorHAnsi" w:cstheme="minorHAnsi"/>
        </w:rPr>
        <w:t>pupil’s</w:t>
      </w:r>
      <w:r w:rsidRPr="006A6E8C">
        <w:rPr>
          <w:rFonts w:asciiTheme="minorHAnsi" w:hAnsiTheme="minorHAnsi" w:cstheme="minorHAnsi"/>
        </w:rPr>
        <w:t xml:space="preserve"> wellbeing</w:t>
      </w:r>
    </w:p>
    <w:p w14:paraId="6020F92A" w14:textId="630488B1"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 xml:space="preserve">Understand the </w:t>
      </w:r>
      <w:r w:rsidR="00B736F5" w:rsidRPr="006A6E8C">
        <w:rPr>
          <w:rFonts w:asciiTheme="minorHAnsi" w:hAnsiTheme="minorHAnsi" w:cstheme="minorHAnsi"/>
        </w:rPr>
        <w:t xml:space="preserve">school’s </w:t>
      </w:r>
      <w:r w:rsidRPr="006A6E8C">
        <w:rPr>
          <w:rFonts w:asciiTheme="minorHAnsi" w:hAnsiTheme="minorHAnsi" w:cstheme="minorHAnsi"/>
        </w:rPr>
        <w:t>allergy safety policy</w:t>
      </w:r>
    </w:p>
    <w:p w14:paraId="6C03A423" w14:textId="2700F23A"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Know how to check whether an individual is on the record of those with known allergy</w:t>
      </w:r>
      <w:r w:rsidR="00E66B8B" w:rsidRPr="006A6E8C">
        <w:rPr>
          <w:rFonts w:asciiTheme="minorHAnsi" w:hAnsiTheme="minorHAnsi" w:cstheme="minorHAnsi"/>
        </w:rPr>
        <w:t>,</w:t>
      </w:r>
      <w:r w:rsidRPr="006A6E8C">
        <w:rPr>
          <w:rFonts w:asciiTheme="minorHAnsi" w:hAnsiTheme="minorHAnsi" w:cstheme="minorHAnsi"/>
        </w:rPr>
        <w:t xml:space="preserve"> and how to use an </w:t>
      </w:r>
      <w:r w:rsidR="0074748F" w:rsidRPr="006A6E8C">
        <w:rPr>
          <w:rFonts w:asciiTheme="minorHAnsi" w:hAnsiTheme="minorHAnsi" w:cstheme="minorHAnsi"/>
        </w:rPr>
        <w:t>a</w:t>
      </w:r>
      <w:r w:rsidRPr="006A6E8C">
        <w:rPr>
          <w:rFonts w:asciiTheme="minorHAnsi" w:hAnsiTheme="minorHAnsi" w:cstheme="minorHAnsi"/>
        </w:rPr>
        <w:t xml:space="preserve">llergy or </w:t>
      </w:r>
      <w:r w:rsidR="0074748F" w:rsidRPr="006A6E8C">
        <w:rPr>
          <w:rFonts w:asciiTheme="minorHAnsi" w:hAnsiTheme="minorHAnsi" w:cstheme="minorHAnsi"/>
        </w:rPr>
        <w:t>a</w:t>
      </w:r>
      <w:r w:rsidRPr="006A6E8C">
        <w:rPr>
          <w:rFonts w:asciiTheme="minorHAnsi" w:hAnsiTheme="minorHAnsi" w:cstheme="minorHAnsi"/>
        </w:rPr>
        <w:t xml:space="preserve">sthma </w:t>
      </w:r>
      <w:r w:rsidR="0074748F" w:rsidRPr="006A6E8C">
        <w:rPr>
          <w:rFonts w:asciiTheme="minorHAnsi" w:hAnsiTheme="minorHAnsi" w:cstheme="minorHAnsi"/>
        </w:rPr>
        <w:t>a</w:t>
      </w:r>
      <w:r w:rsidRPr="006A6E8C">
        <w:rPr>
          <w:rFonts w:asciiTheme="minorHAnsi" w:hAnsiTheme="minorHAnsi" w:cstheme="minorHAnsi"/>
        </w:rPr>
        <w:t xml:space="preserve">ction </w:t>
      </w:r>
      <w:r w:rsidR="0074748F" w:rsidRPr="006A6E8C">
        <w:rPr>
          <w:rFonts w:asciiTheme="minorHAnsi" w:hAnsiTheme="minorHAnsi" w:cstheme="minorHAnsi"/>
        </w:rPr>
        <w:t>p</w:t>
      </w:r>
      <w:r w:rsidRPr="006A6E8C">
        <w:rPr>
          <w:rFonts w:asciiTheme="minorHAnsi" w:hAnsiTheme="minorHAnsi" w:cstheme="minorHAnsi"/>
        </w:rPr>
        <w:t>lan</w:t>
      </w:r>
    </w:p>
    <w:p w14:paraId="62BCB16C" w14:textId="77777777"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Understand their responsibilities in reducing the risk of individuals with known allergy coming into contact with their known allergens</w:t>
      </w:r>
    </w:p>
    <w:p w14:paraId="7BEF6CD9" w14:textId="1022FA54" w:rsidR="00C56A81" w:rsidRPr="006A6E8C" w:rsidRDefault="00C56A81" w:rsidP="00C56A81">
      <w:pPr>
        <w:pStyle w:val="4Bulletedcopyblue"/>
        <w:rPr>
          <w:rFonts w:asciiTheme="minorHAnsi" w:hAnsiTheme="minorHAnsi" w:cstheme="minorHAnsi"/>
        </w:rPr>
      </w:pPr>
      <w:r w:rsidRPr="006A6E8C">
        <w:rPr>
          <w:rFonts w:asciiTheme="minorHAnsi" w:hAnsiTheme="minorHAnsi" w:cstheme="minorHAnsi"/>
        </w:rPr>
        <w:t xml:space="preserve">Understand how to report an allergic reaction or case of anaphylaxis (whether an incident or a </w:t>
      </w:r>
      <w:r w:rsidR="0074748F" w:rsidRPr="006A6E8C">
        <w:rPr>
          <w:rFonts w:asciiTheme="minorHAnsi" w:hAnsiTheme="minorHAnsi" w:cstheme="minorHAnsi"/>
        </w:rPr>
        <w:t>‘</w:t>
      </w:r>
      <w:r w:rsidRPr="006A6E8C">
        <w:rPr>
          <w:rFonts w:asciiTheme="minorHAnsi" w:hAnsiTheme="minorHAnsi" w:cstheme="minorHAnsi"/>
        </w:rPr>
        <w:t xml:space="preserve">near </w:t>
      </w:r>
      <w:proofErr w:type="spellStart"/>
      <w:r w:rsidRPr="006A6E8C">
        <w:rPr>
          <w:rFonts w:asciiTheme="minorHAnsi" w:hAnsiTheme="minorHAnsi" w:cstheme="minorHAnsi"/>
        </w:rPr>
        <w:t>miss</w:t>
      </w:r>
      <w:r w:rsidR="0074748F" w:rsidRPr="006A6E8C">
        <w:rPr>
          <w:rFonts w:asciiTheme="minorHAnsi" w:hAnsiTheme="minorHAnsi" w:cstheme="minorHAnsi"/>
        </w:rPr>
        <w:t>’</w:t>
      </w:r>
      <w:proofErr w:type="spellEnd"/>
      <w:r w:rsidRPr="006A6E8C">
        <w:rPr>
          <w:rFonts w:asciiTheme="minorHAnsi" w:hAnsiTheme="minorHAnsi" w:cstheme="minorHAnsi"/>
        </w:rPr>
        <w:t>)</w:t>
      </w:r>
    </w:p>
    <w:p w14:paraId="5CF7B431" w14:textId="23051610" w:rsidR="00CD0039" w:rsidRPr="006A6E8C" w:rsidRDefault="00CD0039" w:rsidP="00CD0039">
      <w:pPr>
        <w:pStyle w:val="Subhead2"/>
        <w:rPr>
          <w:rFonts w:asciiTheme="minorHAnsi" w:hAnsiTheme="minorHAnsi" w:cstheme="minorHAnsi"/>
          <w:color w:val="auto"/>
          <w:lang w:val="en-GB" w:eastAsia="en-GB"/>
        </w:rPr>
      </w:pPr>
      <w:r w:rsidRPr="006A6E8C">
        <w:rPr>
          <w:rFonts w:asciiTheme="minorHAnsi" w:hAnsiTheme="minorHAnsi" w:cstheme="minorHAnsi"/>
          <w:color w:val="auto"/>
          <w:lang w:val="en-GB" w:eastAsia="en-GB"/>
        </w:rPr>
        <w:t>10.2 Awareness of allergy safety policy</w:t>
      </w:r>
    </w:p>
    <w:p w14:paraId="51D24745" w14:textId="55ADB921" w:rsidR="00DA2719" w:rsidRPr="006A6E8C" w:rsidRDefault="00CD0039" w:rsidP="00CD0039">
      <w:pPr>
        <w:pStyle w:val="1bodycopy10pt"/>
        <w:rPr>
          <w:rFonts w:asciiTheme="minorHAnsi" w:hAnsiTheme="minorHAnsi" w:cstheme="minorHAnsi"/>
          <w:lang w:val="en-GB" w:eastAsia="en-GB"/>
        </w:rPr>
      </w:pPr>
      <w:r w:rsidRPr="006A6E8C">
        <w:rPr>
          <w:rFonts w:asciiTheme="minorHAnsi" w:hAnsiTheme="minorHAnsi" w:cstheme="minorHAnsi"/>
          <w:lang w:val="en-GB" w:eastAsia="en-GB"/>
        </w:rPr>
        <w:t>This allergy safety policy will be published on the school</w:t>
      </w:r>
      <w:r w:rsidR="00B10369" w:rsidRPr="006A6E8C">
        <w:rPr>
          <w:rFonts w:asciiTheme="minorHAnsi" w:hAnsiTheme="minorHAnsi" w:cstheme="minorHAnsi"/>
          <w:lang w:val="en-GB" w:eastAsia="en-GB"/>
        </w:rPr>
        <w:t>’</w:t>
      </w:r>
      <w:r w:rsidRPr="006A6E8C">
        <w:rPr>
          <w:rFonts w:asciiTheme="minorHAnsi" w:hAnsiTheme="minorHAnsi" w:cstheme="minorHAnsi"/>
          <w:lang w:val="en-GB" w:eastAsia="en-GB"/>
        </w:rPr>
        <w:t>s website</w:t>
      </w:r>
      <w:r w:rsidR="00DA2719" w:rsidRPr="006A6E8C">
        <w:rPr>
          <w:rFonts w:asciiTheme="minorHAnsi" w:hAnsiTheme="minorHAnsi" w:cstheme="minorHAnsi"/>
          <w:lang w:val="en-GB" w:eastAsia="en-GB"/>
        </w:rPr>
        <w:t xml:space="preserve"> and shared with parents/carers at the start of the school year.</w:t>
      </w:r>
      <w:r w:rsidRPr="006A6E8C">
        <w:rPr>
          <w:rFonts w:asciiTheme="minorHAnsi" w:hAnsiTheme="minorHAnsi" w:cstheme="minorHAnsi"/>
          <w:lang w:val="en-GB" w:eastAsia="en-GB"/>
        </w:rPr>
        <w:t xml:space="preserve"> </w:t>
      </w:r>
    </w:p>
    <w:p w14:paraId="5B23D9E9" w14:textId="27DFDA9B" w:rsidR="00CD0039" w:rsidRPr="006A6E8C" w:rsidRDefault="00CD0039" w:rsidP="00CD0039">
      <w:pPr>
        <w:pStyle w:val="1bodycopy10pt"/>
        <w:rPr>
          <w:rFonts w:asciiTheme="minorHAnsi" w:hAnsiTheme="minorHAnsi" w:cstheme="minorHAnsi"/>
          <w:lang w:val="en-GB" w:eastAsia="en-GB"/>
        </w:rPr>
      </w:pPr>
      <w:r w:rsidRPr="006A6E8C">
        <w:rPr>
          <w:rFonts w:asciiTheme="minorHAnsi" w:hAnsiTheme="minorHAnsi" w:cstheme="minorHAnsi"/>
          <w:lang w:val="en-GB" w:eastAsia="en-GB"/>
        </w:rPr>
        <w:t>All staff should be aware of and understand the policy as part of annual allergy awareness training</w:t>
      </w:r>
      <w:r w:rsidR="00DA2719" w:rsidRPr="006A6E8C">
        <w:rPr>
          <w:rFonts w:asciiTheme="minorHAnsi" w:hAnsiTheme="minorHAnsi" w:cstheme="minorHAnsi"/>
          <w:lang w:val="en-GB" w:eastAsia="en-GB"/>
        </w:rPr>
        <w:t>.</w:t>
      </w:r>
    </w:p>
    <w:p w14:paraId="34F5660C" w14:textId="51E9F0C7" w:rsidR="001D1922" w:rsidRPr="001D1922" w:rsidRDefault="001D1922" w:rsidP="001D1922">
      <w:pPr>
        <w:spacing w:after="0"/>
        <w:rPr>
          <w:rFonts w:asciiTheme="minorHAnsi" w:eastAsia="Times New Roman" w:hAnsiTheme="minorHAnsi" w:cstheme="minorHAnsi"/>
          <w:szCs w:val="20"/>
          <w:lang w:val="en-GB" w:eastAsia="en-GB"/>
        </w:rPr>
      </w:pPr>
      <w:r w:rsidRPr="001D1922">
        <w:rPr>
          <w:rFonts w:asciiTheme="minorHAnsi" w:hAnsiTheme="minorHAnsi" w:cstheme="minorHAnsi"/>
          <w:szCs w:val="20"/>
          <w:lang w:val="en-GB" w:eastAsia="en-GB"/>
        </w:rPr>
        <w:t>Pupils will be taught</w:t>
      </w:r>
      <w:r>
        <w:rPr>
          <w:rFonts w:asciiTheme="minorHAnsi" w:hAnsiTheme="minorHAnsi" w:cstheme="minorHAnsi"/>
          <w:szCs w:val="20"/>
          <w:lang w:val="en-GB" w:eastAsia="en-GB"/>
        </w:rPr>
        <w:t xml:space="preserve"> about</w:t>
      </w:r>
      <w:r w:rsidRPr="001D1922">
        <w:rPr>
          <w:rFonts w:asciiTheme="minorHAnsi" w:hAnsiTheme="minorHAnsi" w:cstheme="minorHAnsi"/>
          <w:szCs w:val="20"/>
          <w:lang w:val="en-GB" w:eastAsia="en-GB"/>
        </w:rPr>
        <w:t xml:space="preserve"> </w:t>
      </w:r>
      <w:r w:rsidRPr="001D1922">
        <w:rPr>
          <w:rFonts w:asciiTheme="minorHAnsi" w:eastAsia="Times New Roman" w:hAnsiTheme="minorHAnsi" w:cstheme="minorHAnsi"/>
          <w:color w:val="000000"/>
          <w:szCs w:val="20"/>
          <w:lang w:val="en-GB" w:eastAsia="en-GB"/>
        </w:rPr>
        <w:t xml:space="preserve">allergies in HT2 </w:t>
      </w:r>
      <w:r>
        <w:rPr>
          <w:rFonts w:asciiTheme="minorHAnsi" w:eastAsia="Times New Roman" w:hAnsiTheme="minorHAnsi" w:cstheme="minorHAnsi"/>
          <w:color w:val="000000"/>
          <w:szCs w:val="20"/>
          <w:lang w:val="en-GB" w:eastAsia="en-GB"/>
        </w:rPr>
        <w:t xml:space="preserve">of </w:t>
      </w:r>
      <w:r w:rsidRPr="001D1922">
        <w:rPr>
          <w:rFonts w:asciiTheme="minorHAnsi" w:eastAsia="Times New Roman" w:hAnsiTheme="minorHAnsi" w:cstheme="minorHAnsi"/>
          <w:color w:val="000000"/>
          <w:szCs w:val="20"/>
          <w:lang w:val="en-GB" w:eastAsia="en-GB"/>
        </w:rPr>
        <w:t xml:space="preserve">Y7/8 </w:t>
      </w:r>
      <w:r>
        <w:rPr>
          <w:rFonts w:asciiTheme="minorHAnsi" w:eastAsia="Times New Roman" w:hAnsiTheme="minorHAnsi" w:cstheme="minorHAnsi"/>
          <w:color w:val="000000"/>
          <w:szCs w:val="20"/>
          <w:lang w:val="en-GB" w:eastAsia="en-GB"/>
        </w:rPr>
        <w:t>Health and First Aid.</w:t>
      </w:r>
      <w:bookmarkStart w:id="14" w:name="_GoBack"/>
      <w:bookmarkEnd w:id="14"/>
    </w:p>
    <w:p w14:paraId="4DB31178" w14:textId="2236C651" w:rsidR="00777C27" w:rsidRPr="006A6E8C" w:rsidRDefault="00777C27" w:rsidP="00CD0039">
      <w:pPr>
        <w:pStyle w:val="1bodycopy10pt"/>
        <w:rPr>
          <w:rFonts w:asciiTheme="minorHAnsi" w:hAnsiTheme="minorHAnsi" w:cstheme="minorHAnsi"/>
          <w:lang w:val="en-GB" w:eastAsia="en-GB"/>
        </w:rPr>
      </w:pPr>
    </w:p>
    <w:p w14:paraId="2EFCD841" w14:textId="77777777" w:rsidR="00071B89" w:rsidRPr="006A6E8C" w:rsidRDefault="00071B89" w:rsidP="00CD0039">
      <w:pPr>
        <w:pStyle w:val="1bodycopy10pt"/>
        <w:rPr>
          <w:rFonts w:asciiTheme="minorHAnsi" w:hAnsiTheme="minorHAnsi" w:cstheme="minorHAnsi"/>
          <w:lang w:val="en-GB" w:eastAsia="en-GB"/>
        </w:rPr>
      </w:pPr>
    </w:p>
    <w:p w14:paraId="199DF8EF" w14:textId="2562A330" w:rsidR="00C504DD" w:rsidRPr="006A6E8C" w:rsidRDefault="00C504DD" w:rsidP="00C504DD">
      <w:pPr>
        <w:pStyle w:val="Heading1"/>
        <w:rPr>
          <w:rFonts w:asciiTheme="minorHAnsi" w:hAnsiTheme="minorHAnsi" w:cstheme="minorHAnsi"/>
          <w:color w:val="auto"/>
        </w:rPr>
      </w:pPr>
      <w:bookmarkStart w:id="15" w:name="_Toc236981034"/>
      <w:r w:rsidRPr="006A6E8C">
        <w:rPr>
          <w:rFonts w:asciiTheme="minorHAnsi" w:hAnsiTheme="minorHAnsi" w:cstheme="minorHAnsi"/>
          <w:color w:val="auto"/>
        </w:rPr>
        <w:t>11. Wellbeing</w:t>
      </w:r>
      <w:bookmarkEnd w:id="15"/>
    </w:p>
    <w:p w14:paraId="5C6396FB" w14:textId="0A690706" w:rsidR="00C504DD" w:rsidRPr="006A6E8C" w:rsidRDefault="00C504DD" w:rsidP="00C504DD">
      <w:pPr>
        <w:pStyle w:val="1bodycopy10pt"/>
        <w:rPr>
          <w:rFonts w:asciiTheme="minorHAnsi" w:hAnsiTheme="minorHAnsi" w:cstheme="minorHAnsi"/>
          <w:lang w:val="en-GB"/>
        </w:rPr>
      </w:pPr>
      <w:r w:rsidRPr="006A6E8C">
        <w:rPr>
          <w:rFonts w:asciiTheme="minorHAnsi" w:hAnsiTheme="minorHAnsi" w:cstheme="minorHAnsi"/>
          <w:lang w:val="en-GB"/>
        </w:rPr>
        <w:t xml:space="preserve">Pupils with allergies can experience bullying and may also suffer from anxiety and depression relating to their allergy. </w:t>
      </w:r>
    </w:p>
    <w:p w14:paraId="73A3F0D3" w14:textId="77777777" w:rsidR="00C504DD" w:rsidRPr="006A6E8C" w:rsidRDefault="00C504DD" w:rsidP="00C504DD">
      <w:pPr>
        <w:pStyle w:val="1bodycopy10pt"/>
        <w:rPr>
          <w:rFonts w:asciiTheme="minorHAnsi" w:hAnsiTheme="minorHAnsi" w:cstheme="minorHAnsi"/>
          <w:lang w:val="en-GB"/>
        </w:rPr>
      </w:pPr>
      <w:r w:rsidRPr="006A6E8C">
        <w:rPr>
          <w:rFonts w:asciiTheme="minorHAnsi" w:hAnsiTheme="minorHAnsi" w:cstheme="minorHAnsi"/>
          <w:lang w:val="en-GB"/>
        </w:rPr>
        <w:t>Pupils with allergies will have additional support through:</w:t>
      </w:r>
    </w:p>
    <w:p w14:paraId="735AC017" w14:textId="3FFCD6E7" w:rsidR="00C504DD" w:rsidRPr="006A6E8C" w:rsidRDefault="00C504DD" w:rsidP="00C504DD">
      <w:pPr>
        <w:pStyle w:val="4Bulletedcopyblue"/>
        <w:rPr>
          <w:rFonts w:asciiTheme="minorHAnsi" w:hAnsiTheme="minorHAnsi" w:cstheme="minorHAnsi"/>
          <w:lang w:val="en-GB"/>
        </w:rPr>
      </w:pPr>
      <w:r w:rsidRPr="006A6E8C">
        <w:rPr>
          <w:rFonts w:asciiTheme="minorHAnsi" w:hAnsiTheme="minorHAnsi" w:cstheme="minorHAnsi"/>
          <w:lang w:val="en-GB"/>
        </w:rPr>
        <w:t>Pastoral care</w:t>
      </w:r>
    </w:p>
    <w:p w14:paraId="7B8832DB" w14:textId="49B6F1DA" w:rsidR="00C504DD" w:rsidRPr="006A6E8C" w:rsidRDefault="00C504DD" w:rsidP="00C504DD">
      <w:pPr>
        <w:pStyle w:val="4Bulletedcopyblue"/>
        <w:rPr>
          <w:rFonts w:asciiTheme="minorHAnsi" w:hAnsiTheme="minorHAnsi" w:cstheme="minorHAnsi"/>
          <w:lang w:val="en-GB"/>
        </w:rPr>
      </w:pPr>
      <w:r w:rsidRPr="006A6E8C">
        <w:rPr>
          <w:rFonts w:asciiTheme="minorHAnsi" w:hAnsiTheme="minorHAnsi" w:cstheme="minorHAnsi"/>
          <w:lang w:val="en-GB"/>
        </w:rPr>
        <w:t xml:space="preserve">Regular check-ins with their </w:t>
      </w:r>
      <w:r w:rsidR="00FB5AF2" w:rsidRPr="006A6E8C">
        <w:rPr>
          <w:rFonts w:asciiTheme="minorHAnsi" w:hAnsiTheme="minorHAnsi" w:cstheme="minorHAnsi"/>
          <w:lang w:val="en-GB"/>
        </w:rPr>
        <w:t>key worker</w:t>
      </w:r>
    </w:p>
    <w:p w14:paraId="60ABB30F" w14:textId="399EBE1F" w:rsidR="00694500" w:rsidRPr="006A6E8C" w:rsidRDefault="00C504DD" w:rsidP="00694500">
      <w:pPr>
        <w:pStyle w:val="4Bulletedcopyblue"/>
        <w:rPr>
          <w:rFonts w:asciiTheme="minorHAnsi" w:hAnsiTheme="minorHAnsi" w:cstheme="minorHAnsi"/>
        </w:rPr>
      </w:pPr>
      <w:r w:rsidRPr="006A6E8C">
        <w:rPr>
          <w:rFonts w:asciiTheme="minorHAnsi" w:hAnsiTheme="minorHAnsi" w:cstheme="minorHAnsi"/>
        </w:rPr>
        <w:t xml:space="preserve">Reassurance that steps are being taken to </w:t>
      </w:r>
      <w:proofErr w:type="spellStart"/>
      <w:r w:rsidRPr="006A6E8C">
        <w:rPr>
          <w:rFonts w:asciiTheme="minorHAnsi" w:hAnsiTheme="minorHAnsi" w:cstheme="minorHAnsi"/>
        </w:rPr>
        <w:t>minimise</w:t>
      </w:r>
      <w:proofErr w:type="spellEnd"/>
      <w:r w:rsidRPr="006A6E8C">
        <w:rPr>
          <w:rFonts w:asciiTheme="minorHAnsi" w:hAnsiTheme="minorHAnsi" w:cstheme="minorHAnsi"/>
        </w:rPr>
        <w:t xml:space="preserve"> the risks of exposure to allergen and that robust measures are in place in the event of anaphylaxis</w:t>
      </w:r>
    </w:p>
    <w:p w14:paraId="2A0E29FE" w14:textId="0B508CEB" w:rsidR="00694500" w:rsidRPr="006A6E8C" w:rsidRDefault="00694500" w:rsidP="00694500">
      <w:pPr>
        <w:pStyle w:val="4Bulletedcopyblue"/>
        <w:numPr>
          <w:ilvl w:val="0"/>
          <w:numId w:val="0"/>
        </w:numPr>
        <w:ind w:left="170" w:hanging="170"/>
        <w:rPr>
          <w:rFonts w:asciiTheme="minorHAnsi" w:hAnsiTheme="minorHAnsi" w:cstheme="minorHAnsi"/>
        </w:rPr>
      </w:pPr>
      <w:r w:rsidRPr="006A6E8C">
        <w:rPr>
          <w:rFonts w:asciiTheme="minorHAnsi" w:hAnsiTheme="minorHAnsi" w:cstheme="minorHAnsi"/>
        </w:rPr>
        <w:t>The school will respond to any instance of bullying in line with its behavior policy.</w:t>
      </w:r>
    </w:p>
    <w:p w14:paraId="3EABCEF1" w14:textId="1D9F3713" w:rsidR="00694500" w:rsidRPr="006A6E8C" w:rsidRDefault="00694500" w:rsidP="0052621D">
      <w:pPr>
        <w:pStyle w:val="Subhead2"/>
        <w:rPr>
          <w:rFonts w:asciiTheme="minorHAnsi" w:hAnsiTheme="minorHAnsi" w:cstheme="minorHAnsi"/>
          <w:color w:val="auto"/>
        </w:rPr>
      </w:pPr>
      <w:r w:rsidRPr="006A6E8C">
        <w:rPr>
          <w:rFonts w:asciiTheme="minorHAnsi" w:hAnsiTheme="minorHAnsi" w:cstheme="minorHAnsi"/>
          <w:color w:val="auto"/>
        </w:rPr>
        <w:t xml:space="preserve">11.1 Wellbeing support following an incident or ‘near </w:t>
      </w:r>
      <w:proofErr w:type="spellStart"/>
      <w:r w:rsidRPr="006A6E8C">
        <w:rPr>
          <w:rFonts w:asciiTheme="minorHAnsi" w:hAnsiTheme="minorHAnsi" w:cstheme="minorHAnsi"/>
          <w:color w:val="auto"/>
        </w:rPr>
        <w:t>miss’</w:t>
      </w:r>
      <w:proofErr w:type="spellEnd"/>
    </w:p>
    <w:p w14:paraId="02AD7AF8" w14:textId="5411C7E9" w:rsidR="00C504DD" w:rsidRPr="006A6E8C" w:rsidRDefault="00C504DD" w:rsidP="00C504DD">
      <w:pPr>
        <w:rPr>
          <w:rFonts w:asciiTheme="minorHAnsi" w:eastAsia="Times New Roman" w:hAnsiTheme="minorHAnsi" w:cstheme="minorHAnsi"/>
        </w:rPr>
      </w:pPr>
      <w:r w:rsidRPr="006A6E8C">
        <w:rPr>
          <w:rFonts w:asciiTheme="minorHAnsi" w:hAnsiTheme="minorHAnsi" w:cstheme="minorHAnsi"/>
        </w:rPr>
        <w:t xml:space="preserve">The school </w:t>
      </w:r>
      <w:proofErr w:type="spellStart"/>
      <w:r w:rsidRPr="006A6E8C">
        <w:rPr>
          <w:rFonts w:asciiTheme="minorHAnsi" w:hAnsiTheme="minorHAnsi" w:cstheme="minorHAnsi"/>
        </w:rPr>
        <w:t>recogni</w:t>
      </w:r>
      <w:r w:rsidR="006A7A15" w:rsidRPr="006A6E8C">
        <w:rPr>
          <w:rFonts w:asciiTheme="minorHAnsi" w:hAnsiTheme="minorHAnsi" w:cstheme="minorHAnsi"/>
        </w:rPr>
        <w:t>s</w:t>
      </w:r>
      <w:r w:rsidRPr="006A6E8C">
        <w:rPr>
          <w:rFonts w:asciiTheme="minorHAnsi" w:hAnsiTheme="minorHAnsi" w:cstheme="minorHAnsi"/>
        </w:rPr>
        <w:t>es</w:t>
      </w:r>
      <w:proofErr w:type="spellEnd"/>
      <w:r w:rsidRPr="006A6E8C">
        <w:rPr>
          <w:rFonts w:asciiTheme="minorHAnsi" w:hAnsiTheme="minorHAnsi" w:cstheme="minorHAnsi"/>
        </w:rPr>
        <w:t xml:space="preserve"> that an incident or a </w:t>
      </w:r>
      <w:r w:rsidR="0074748F" w:rsidRPr="006A6E8C">
        <w:rPr>
          <w:rFonts w:asciiTheme="minorHAnsi" w:hAnsiTheme="minorHAnsi" w:cstheme="minorHAnsi"/>
        </w:rPr>
        <w:t>‘</w:t>
      </w:r>
      <w:r w:rsidRPr="006A6E8C">
        <w:rPr>
          <w:rFonts w:asciiTheme="minorHAnsi" w:hAnsiTheme="minorHAnsi" w:cstheme="minorHAnsi"/>
        </w:rPr>
        <w:t xml:space="preserve">near </w:t>
      </w:r>
      <w:proofErr w:type="spellStart"/>
      <w:r w:rsidRPr="006A6E8C">
        <w:rPr>
          <w:rFonts w:asciiTheme="minorHAnsi" w:hAnsiTheme="minorHAnsi" w:cstheme="minorHAnsi"/>
        </w:rPr>
        <w:t>miss</w:t>
      </w:r>
      <w:r w:rsidR="0074748F" w:rsidRPr="006A6E8C">
        <w:rPr>
          <w:rFonts w:asciiTheme="minorHAnsi" w:hAnsiTheme="minorHAnsi" w:cstheme="minorHAnsi"/>
        </w:rPr>
        <w:t>’</w:t>
      </w:r>
      <w:proofErr w:type="spellEnd"/>
      <w:r w:rsidRPr="006A6E8C">
        <w:rPr>
          <w:rFonts w:asciiTheme="minorHAnsi" w:hAnsiTheme="minorHAnsi" w:cstheme="minorHAnsi"/>
        </w:rPr>
        <w:t xml:space="preserve"> is a serious event with a potential impact not only on the pupil but their family, those involved in responding. and any witnesses. The school will </w:t>
      </w:r>
      <w:r w:rsidR="00694500" w:rsidRPr="006A6E8C">
        <w:rPr>
          <w:rFonts w:asciiTheme="minorHAnsi" w:hAnsiTheme="minorHAnsi" w:cstheme="minorHAnsi"/>
        </w:rPr>
        <w:t>provide support to those involved.</w:t>
      </w:r>
      <w:r w:rsidRPr="006A6E8C">
        <w:rPr>
          <w:rFonts w:asciiTheme="minorHAnsi" w:hAnsiTheme="minorHAnsi" w:cstheme="minorHAnsi"/>
        </w:rPr>
        <w:t xml:space="preserve"> </w:t>
      </w:r>
    </w:p>
    <w:p w14:paraId="692A5F7C" w14:textId="7602F45E" w:rsidR="00C504DD" w:rsidRPr="006A6E8C" w:rsidRDefault="00C504DD" w:rsidP="00C504DD">
      <w:pPr>
        <w:pStyle w:val="1bodycopy"/>
        <w:rPr>
          <w:rFonts w:asciiTheme="minorHAnsi" w:hAnsiTheme="minorHAnsi" w:cstheme="minorHAnsi"/>
        </w:rPr>
      </w:pPr>
      <w:r w:rsidRPr="006A6E8C">
        <w:rPr>
          <w:rFonts w:asciiTheme="minorHAnsi" w:hAnsiTheme="minorHAnsi" w:cstheme="minorHAnsi"/>
        </w:rPr>
        <w:t xml:space="preserve">The school will support staff involved in any incident or </w:t>
      </w:r>
      <w:r w:rsidR="0074748F" w:rsidRPr="006A6E8C">
        <w:rPr>
          <w:rFonts w:asciiTheme="minorHAnsi" w:hAnsiTheme="minorHAnsi" w:cstheme="minorHAnsi"/>
        </w:rPr>
        <w:t>‘</w:t>
      </w:r>
      <w:r w:rsidRPr="006A6E8C">
        <w:rPr>
          <w:rFonts w:asciiTheme="minorHAnsi" w:hAnsiTheme="minorHAnsi" w:cstheme="minorHAnsi"/>
        </w:rPr>
        <w:t>near miss</w:t>
      </w:r>
      <w:r w:rsidR="0074748F" w:rsidRPr="006A6E8C">
        <w:rPr>
          <w:rFonts w:asciiTheme="minorHAnsi" w:hAnsiTheme="minorHAnsi" w:cstheme="minorHAnsi"/>
        </w:rPr>
        <w:t>’</w:t>
      </w:r>
      <w:r w:rsidRPr="006A6E8C">
        <w:rPr>
          <w:rFonts w:asciiTheme="minorHAnsi" w:hAnsiTheme="minorHAnsi" w:cstheme="minorHAnsi"/>
        </w:rPr>
        <w:t>.</w:t>
      </w:r>
    </w:p>
    <w:p w14:paraId="40FB8268" w14:textId="70566B37" w:rsidR="00694500" w:rsidRPr="006A6E8C" w:rsidRDefault="00694500" w:rsidP="00C504DD">
      <w:pPr>
        <w:pStyle w:val="1bodycopy"/>
        <w:rPr>
          <w:rFonts w:asciiTheme="minorHAnsi" w:hAnsiTheme="minorHAnsi" w:cstheme="minorHAnsi"/>
        </w:rPr>
      </w:pPr>
      <w:r w:rsidRPr="006A6E8C">
        <w:rPr>
          <w:rFonts w:asciiTheme="minorHAnsi" w:hAnsiTheme="minorHAnsi" w:cstheme="minorHAnsi"/>
        </w:rPr>
        <w:t xml:space="preserve">See section 9 of the policy for more detail on incidents and ‘near </w:t>
      </w:r>
      <w:proofErr w:type="gramStart"/>
      <w:r w:rsidRPr="006A6E8C">
        <w:rPr>
          <w:rFonts w:asciiTheme="minorHAnsi" w:hAnsiTheme="minorHAnsi" w:cstheme="minorHAnsi"/>
        </w:rPr>
        <w:t>misses’</w:t>
      </w:r>
      <w:proofErr w:type="gramEnd"/>
      <w:r w:rsidRPr="006A6E8C">
        <w:rPr>
          <w:rFonts w:asciiTheme="minorHAnsi" w:hAnsiTheme="minorHAnsi" w:cstheme="minorHAnsi"/>
        </w:rPr>
        <w:t>.</w:t>
      </w:r>
    </w:p>
    <w:p w14:paraId="0B0A731C" w14:textId="77777777" w:rsidR="00071B89" w:rsidRPr="006A6E8C" w:rsidRDefault="00071B89" w:rsidP="00C504DD">
      <w:pPr>
        <w:pStyle w:val="1bodycopy"/>
        <w:rPr>
          <w:rFonts w:asciiTheme="minorHAnsi" w:hAnsiTheme="minorHAnsi" w:cstheme="minorHAnsi"/>
          <w:lang w:val="en-GB"/>
        </w:rPr>
      </w:pPr>
    </w:p>
    <w:p w14:paraId="5858F1AB" w14:textId="39E732CC" w:rsidR="00CD0039" w:rsidRPr="006A6E8C" w:rsidRDefault="00CD0039" w:rsidP="00CD0039">
      <w:pPr>
        <w:pStyle w:val="Heading1"/>
        <w:rPr>
          <w:rFonts w:asciiTheme="minorHAnsi" w:hAnsiTheme="minorHAnsi" w:cstheme="minorHAnsi"/>
          <w:color w:val="auto"/>
          <w:lang w:eastAsia="en-GB"/>
        </w:rPr>
      </w:pPr>
      <w:bookmarkStart w:id="16" w:name="_Toc236981035"/>
      <w:r w:rsidRPr="006A6E8C">
        <w:rPr>
          <w:rFonts w:asciiTheme="minorHAnsi" w:hAnsiTheme="minorHAnsi" w:cstheme="minorHAnsi"/>
          <w:color w:val="auto"/>
          <w:lang w:eastAsia="en-GB"/>
        </w:rPr>
        <w:t>12. Information sharing</w:t>
      </w:r>
      <w:bookmarkEnd w:id="16"/>
    </w:p>
    <w:p w14:paraId="61772F5E" w14:textId="5969ED73" w:rsidR="00CD0039" w:rsidRPr="006A6E8C" w:rsidRDefault="00CD0039" w:rsidP="00CD0039">
      <w:pPr>
        <w:pStyle w:val="1bodycopy10pt"/>
        <w:rPr>
          <w:rFonts w:asciiTheme="minorHAnsi" w:hAnsiTheme="minorHAnsi" w:cstheme="minorHAnsi"/>
          <w:lang w:val="en-GB" w:eastAsia="en-GB"/>
        </w:rPr>
      </w:pPr>
      <w:r w:rsidRPr="006A6E8C">
        <w:rPr>
          <w:rFonts w:asciiTheme="minorHAnsi" w:hAnsiTheme="minorHAnsi" w:cstheme="minorHAnsi"/>
          <w:lang w:val="en-GB" w:eastAsia="en-GB"/>
        </w:rPr>
        <w:t>Information about an individual</w:t>
      </w:r>
      <w:r w:rsidR="008A48FD" w:rsidRPr="006A6E8C">
        <w:rPr>
          <w:rFonts w:asciiTheme="minorHAnsi" w:hAnsiTheme="minorHAnsi" w:cstheme="minorHAnsi"/>
          <w:lang w:val="en-GB" w:eastAsia="en-GB"/>
        </w:rPr>
        <w:t>’</w:t>
      </w:r>
      <w:r w:rsidRPr="006A6E8C">
        <w:rPr>
          <w:rFonts w:asciiTheme="minorHAnsi" w:hAnsiTheme="minorHAnsi" w:cstheme="minorHAnsi"/>
          <w:lang w:val="en-GB" w:eastAsia="en-GB"/>
        </w:rPr>
        <w:t>s health is considered special category data under UK GDPR. It will therefore be handled in line with our data protection policy.</w:t>
      </w:r>
    </w:p>
    <w:p w14:paraId="38C285A1" w14:textId="77777777" w:rsidR="00F77B03" w:rsidRPr="006A6E8C" w:rsidRDefault="00F77B03" w:rsidP="00CD0039">
      <w:pPr>
        <w:pStyle w:val="1bodycopy10pt"/>
        <w:rPr>
          <w:rFonts w:asciiTheme="minorHAnsi" w:hAnsiTheme="minorHAnsi" w:cstheme="minorHAnsi"/>
          <w:lang w:val="en-GB" w:eastAsia="en-GB"/>
        </w:rPr>
      </w:pPr>
    </w:p>
    <w:p w14:paraId="3724C0E7" w14:textId="58393F0A" w:rsidR="00CD0039" w:rsidRPr="006A6E8C" w:rsidRDefault="00CD0039" w:rsidP="00CD0039">
      <w:pPr>
        <w:pStyle w:val="Heading1"/>
        <w:rPr>
          <w:rFonts w:asciiTheme="minorHAnsi" w:eastAsia="Arial" w:hAnsiTheme="minorHAnsi" w:cstheme="minorHAnsi"/>
          <w:color w:val="auto"/>
          <w:szCs w:val="28"/>
        </w:rPr>
      </w:pPr>
      <w:bookmarkStart w:id="17" w:name="_Toc494124448"/>
      <w:bookmarkStart w:id="18" w:name="_Toc107843977"/>
      <w:bookmarkStart w:id="19" w:name="_Toc207704760"/>
      <w:bookmarkStart w:id="20" w:name="_Toc210306356"/>
      <w:bookmarkStart w:id="21" w:name="_Toc236981036"/>
      <w:r w:rsidRPr="006A6E8C">
        <w:rPr>
          <w:rFonts w:asciiTheme="minorHAnsi" w:eastAsia="Arial" w:hAnsiTheme="minorHAnsi" w:cstheme="minorHAnsi"/>
          <w:color w:val="auto"/>
          <w:szCs w:val="28"/>
        </w:rPr>
        <w:t>13. Monitoring arrangements</w:t>
      </w:r>
      <w:bookmarkEnd w:id="17"/>
      <w:bookmarkEnd w:id="18"/>
      <w:bookmarkEnd w:id="19"/>
      <w:bookmarkEnd w:id="20"/>
      <w:bookmarkEnd w:id="21"/>
    </w:p>
    <w:p w14:paraId="1E6183ED" w14:textId="0B75CD56" w:rsidR="00CD0039" w:rsidRPr="006A6E8C" w:rsidRDefault="00CD0039" w:rsidP="00CD0039">
      <w:pPr>
        <w:pStyle w:val="1bodycopy10pt"/>
        <w:rPr>
          <w:rFonts w:asciiTheme="minorHAnsi" w:hAnsiTheme="minorHAnsi" w:cstheme="minorHAnsi"/>
          <w:lang w:val="en-GB"/>
        </w:rPr>
      </w:pPr>
      <w:r w:rsidRPr="006A6E8C">
        <w:rPr>
          <w:rFonts w:asciiTheme="minorHAnsi" w:hAnsiTheme="minorHAnsi" w:cstheme="minorHAnsi"/>
          <w:lang w:val="en-GB"/>
        </w:rPr>
        <w:t xml:space="preserve">This policy will be monitored by the </w:t>
      </w:r>
      <w:r w:rsidR="004B07E6" w:rsidRPr="006A6E8C">
        <w:rPr>
          <w:rFonts w:asciiTheme="minorHAnsi" w:hAnsiTheme="minorHAnsi" w:cstheme="minorHAnsi"/>
          <w:lang w:val="en-GB"/>
        </w:rPr>
        <w:t>allergy safety lead</w:t>
      </w:r>
      <w:r w:rsidRPr="006A6E8C">
        <w:rPr>
          <w:rFonts w:asciiTheme="minorHAnsi" w:hAnsiTheme="minorHAnsi" w:cstheme="minorHAnsi"/>
          <w:lang w:val="en-GB"/>
        </w:rPr>
        <w:t>.</w:t>
      </w:r>
    </w:p>
    <w:p w14:paraId="358A0BAA" w14:textId="17705E4E" w:rsidR="00CD0039" w:rsidRPr="006A6E8C" w:rsidRDefault="00CD0039" w:rsidP="00CD0039">
      <w:pPr>
        <w:rPr>
          <w:rFonts w:asciiTheme="minorHAnsi" w:hAnsiTheme="minorHAnsi" w:cstheme="minorHAnsi"/>
        </w:rPr>
      </w:pPr>
      <w:r w:rsidRPr="006A6E8C">
        <w:rPr>
          <w:rFonts w:asciiTheme="minorHAnsi" w:hAnsiTheme="minorHAnsi" w:cstheme="minorHAnsi"/>
        </w:rPr>
        <w:t xml:space="preserve">It will be reviewed and approved annually by the </w:t>
      </w:r>
      <w:r w:rsidR="004B07E6" w:rsidRPr="006A6E8C">
        <w:rPr>
          <w:rFonts w:asciiTheme="minorHAnsi" w:hAnsiTheme="minorHAnsi" w:cstheme="minorHAnsi"/>
        </w:rPr>
        <w:t>allergy safety lead</w:t>
      </w:r>
      <w:r w:rsidRPr="006A6E8C">
        <w:rPr>
          <w:rFonts w:asciiTheme="minorHAnsi" w:hAnsiTheme="minorHAnsi" w:cstheme="minorHAnsi"/>
        </w:rPr>
        <w:t xml:space="preserve">, or more frequently if a serious incident or </w:t>
      </w:r>
      <w:r w:rsidR="0074748F" w:rsidRPr="006A6E8C">
        <w:rPr>
          <w:rFonts w:asciiTheme="minorHAnsi" w:hAnsiTheme="minorHAnsi" w:cstheme="minorHAnsi"/>
        </w:rPr>
        <w:t>‘</w:t>
      </w:r>
      <w:r w:rsidRPr="006A6E8C">
        <w:rPr>
          <w:rFonts w:asciiTheme="minorHAnsi" w:hAnsiTheme="minorHAnsi" w:cstheme="minorHAnsi"/>
        </w:rPr>
        <w:t xml:space="preserve">near </w:t>
      </w:r>
      <w:proofErr w:type="spellStart"/>
      <w:r w:rsidRPr="006A6E8C">
        <w:rPr>
          <w:rFonts w:asciiTheme="minorHAnsi" w:hAnsiTheme="minorHAnsi" w:cstheme="minorHAnsi"/>
        </w:rPr>
        <w:t>miss</w:t>
      </w:r>
      <w:r w:rsidR="0074748F" w:rsidRPr="006A6E8C">
        <w:rPr>
          <w:rFonts w:asciiTheme="minorHAnsi" w:hAnsiTheme="minorHAnsi" w:cstheme="minorHAnsi"/>
        </w:rPr>
        <w:t>’</w:t>
      </w:r>
      <w:proofErr w:type="spellEnd"/>
      <w:r w:rsidRPr="006A6E8C">
        <w:rPr>
          <w:rFonts w:asciiTheme="minorHAnsi" w:hAnsiTheme="minorHAnsi" w:cstheme="minorHAnsi"/>
        </w:rPr>
        <w:t xml:space="preserve"> identifies an area for improvement.</w:t>
      </w:r>
    </w:p>
    <w:p w14:paraId="417C7446" w14:textId="77777777" w:rsidR="00071B89" w:rsidRPr="006A6E8C" w:rsidRDefault="00071B89" w:rsidP="00CD0039">
      <w:pPr>
        <w:rPr>
          <w:rFonts w:asciiTheme="minorHAnsi" w:hAnsiTheme="minorHAnsi" w:cstheme="minorHAnsi"/>
        </w:rPr>
      </w:pPr>
    </w:p>
    <w:p w14:paraId="5B45E341" w14:textId="1E816BC6" w:rsidR="00336404" w:rsidRPr="006A6E8C" w:rsidRDefault="00361B48" w:rsidP="00336404">
      <w:pPr>
        <w:pStyle w:val="Heading1"/>
        <w:rPr>
          <w:rFonts w:asciiTheme="minorHAnsi" w:hAnsiTheme="minorHAnsi" w:cstheme="minorHAnsi"/>
          <w:color w:val="auto"/>
          <w:lang w:eastAsia="en-GB"/>
        </w:rPr>
      </w:pPr>
      <w:bookmarkStart w:id="22" w:name="_Toc236981037"/>
      <w:r w:rsidRPr="006A6E8C">
        <w:rPr>
          <w:rFonts w:asciiTheme="minorHAnsi" w:hAnsiTheme="minorHAnsi" w:cstheme="minorHAnsi"/>
          <w:color w:val="auto"/>
        </w:rPr>
        <w:lastRenderedPageBreak/>
        <w:t>1</w:t>
      </w:r>
      <w:r w:rsidR="00CD0039" w:rsidRPr="006A6E8C">
        <w:rPr>
          <w:rFonts w:asciiTheme="minorHAnsi" w:hAnsiTheme="minorHAnsi" w:cstheme="minorHAnsi"/>
          <w:color w:val="auto"/>
        </w:rPr>
        <w:t>4</w:t>
      </w:r>
      <w:r w:rsidR="00336404" w:rsidRPr="006A6E8C">
        <w:rPr>
          <w:rFonts w:asciiTheme="minorHAnsi" w:hAnsiTheme="minorHAnsi" w:cstheme="minorHAnsi"/>
          <w:color w:val="auto"/>
        </w:rPr>
        <w:t>. Links to other policies</w:t>
      </w:r>
      <w:bookmarkEnd w:id="22"/>
    </w:p>
    <w:p w14:paraId="232C0FBA" w14:textId="77777777" w:rsidR="00336404" w:rsidRPr="006A6E8C" w:rsidRDefault="00336404" w:rsidP="00336404">
      <w:pPr>
        <w:pStyle w:val="1bodycopy10pt"/>
        <w:rPr>
          <w:rFonts w:asciiTheme="minorHAnsi" w:hAnsiTheme="minorHAnsi" w:cstheme="minorHAnsi"/>
          <w:lang w:val="en-GB" w:eastAsia="en-GB"/>
        </w:rPr>
      </w:pPr>
      <w:r w:rsidRPr="006A6E8C">
        <w:rPr>
          <w:rFonts w:asciiTheme="minorHAnsi" w:hAnsiTheme="minorHAnsi" w:cstheme="minorHAnsi"/>
          <w:lang w:val="en-GB" w:eastAsia="en-GB"/>
        </w:rPr>
        <w:t>This policy links to the following policies and procedures:</w:t>
      </w:r>
    </w:p>
    <w:p w14:paraId="6C64279D" w14:textId="77777777" w:rsidR="00336404" w:rsidRPr="006A6E8C" w:rsidRDefault="00336404" w:rsidP="00336404">
      <w:pPr>
        <w:pStyle w:val="4Bulletedcopyblue"/>
        <w:rPr>
          <w:rFonts w:asciiTheme="minorHAnsi" w:hAnsiTheme="minorHAnsi" w:cstheme="minorHAnsi"/>
        </w:rPr>
      </w:pPr>
      <w:r w:rsidRPr="006A6E8C">
        <w:rPr>
          <w:rFonts w:asciiTheme="minorHAnsi" w:hAnsiTheme="minorHAnsi" w:cstheme="minorHAnsi"/>
          <w:lang w:val="en-GB" w:eastAsia="en-GB"/>
        </w:rPr>
        <w:t xml:space="preserve">Health and safety </w:t>
      </w:r>
      <w:r w:rsidRPr="006A6E8C">
        <w:rPr>
          <w:rFonts w:asciiTheme="minorHAnsi" w:hAnsiTheme="minorHAnsi" w:cstheme="minorHAnsi"/>
        </w:rPr>
        <w:t>policy</w:t>
      </w:r>
    </w:p>
    <w:p w14:paraId="59509218" w14:textId="77777777" w:rsidR="00336404" w:rsidRPr="006A6E8C" w:rsidRDefault="00336404" w:rsidP="00336404">
      <w:pPr>
        <w:pStyle w:val="4Bulletedcopyblue"/>
        <w:rPr>
          <w:rFonts w:asciiTheme="minorHAnsi" w:hAnsiTheme="minorHAnsi" w:cstheme="minorHAnsi"/>
        </w:rPr>
      </w:pPr>
      <w:r w:rsidRPr="006A6E8C">
        <w:rPr>
          <w:rFonts w:asciiTheme="minorHAnsi" w:hAnsiTheme="minorHAnsi" w:cstheme="minorHAnsi"/>
        </w:rPr>
        <w:t>Supporting pupils with medical conditions policy</w:t>
      </w:r>
    </w:p>
    <w:p w14:paraId="03017777" w14:textId="77777777" w:rsidR="00336404" w:rsidRPr="006A6E8C" w:rsidRDefault="00336404" w:rsidP="00336404">
      <w:pPr>
        <w:pStyle w:val="4Bulletedcopyblue"/>
        <w:rPr>
          <w:rFonts w:asciiTheme="minorHAnsi" w:hAnsiTheme="minorHAnsi" w:cstheme="minorHAnsi"/>
        </w:rPr>
      </w:pPr>
      <w:r w:rsidRPr="006A6E8C">
        <w:rPr>
          <w:rFonts w:asciiTheme="minorHAnsi" w:hAnsiTheme="minorHAnsi" w:cstheme="minorHAnsi"/>
        </w:rPr>
        <w:t>School food policy</w:t>
      </w:r>
    </w:p>
    <w:p w14:paraId="46EFC640" w14:textId="268AD3AF" w:rsidR="005C2D73" w:rsidRPr="006A6E8C" w:rsidRDefault="005C2D73" w:rsidP="00336404">
      <w:pPr>
        <w:pStyle w:val="4Bulletedcopyblue"/>
        <w:rPr>
          <w:rFonts w:asciiTheme="minorHAnsi" w:hAnsiTheme="minorHAnsi" w:cstheme="minorHAnsi"/>
        </w:rPr>
      </w:pPr>
      <w:r w:rsidRPr="006A6E8C">
        <w:rPr>
          <w:rFonts w:asciiTheme="minorHAnsi" w:hAnsiTheme="minorHAnsi" w:cstheme="minorHAnsi"/>
        </w:rPr>
        <w:t>Data protection policy</w:t>
      </w:r>
    </w:p>
    <w:p w14:paraId="4862C102" w14:textId="00D369C0" w:rsidR="00124397" w:rsidRPr="006A6E8C" w:rsidRDefault="00124397" w:rsidP="00336404">
      <w:pPr>
        <w:pStyle w:val="4Bulletedcopyblue"/>
        <w:rPr>
          <w:rFonts w:asciiTheme="minorHAnsi" w:hAnsiTheme="minorHAnsi" w:cstheme="minorHAnsi"/>
        </w:rPr>
      </w:pPr>
      <w:r w:rsidRPr="006A6E8C">
        <w:rPr>
          <w:rFonts w:asciiTheme="minorHAnsi" w:hAnsiTheme="minorHAnsi" w:cstheme="minorHAnsi"/>
        </w:rPr>
        <w:t>Behavior policy</w:t>
      </w:r>
    </w:p>
    <w:p w14:paraId="6A50D46A" w14:textId="17FFD8D2" w:rsidR="00336404" w:rsidRPr="006A6E8C" w:rsidRDefault="00FB5AF2" w:rsidP="00336404">
      <w:pPr>
        <w:pStyle w:val="4Bulletedcopyblue"/>
        <w:rPr>
          <w:rFonts w:asciiTheme="minorHAnsi" w:hAnsiTheme="minorHAnsi" w:cstheme="minorHAnsi"/>
          <w:lang w:val="en-GB" w:eastAsia="en-GB"/>
        </w:rPr>
      </w:pPr>
      <w:r w:rsidRPr="006A6E8C">
        <w:rPr>
          <w:rFonts w:asciiTheme="minorHAnsi" w:hAnsiTheme="minorHAnsi" w:cstheme="minorHAnsi"/>
        </w:rPr>
        <w:t>First Aid Policy</w:t>
      </w:r>
    </w:p>
    <w:p w14:paraId="39F1CB97" w14:textId="77777777" w:rsidR="000515B5" w:rsidRPr="006A6E8C" w:rsidRDefault="000515B5">
      <w:pPr>
        <w:rPr>
          <w:rFonts w:asciiTheme="minorHAnsi" w:hAnsiTheme="minorHAnsi" w:cstheme="minorHAnsi"/>
        </w:rPr>
      </w:pPr>
    </w:p>
    <w:sectPr w:rsidR="000515B5" w:rsidRPr="006A6E8C">
      <w:headerReference w:type="even" r:id="rId20"/>
      <w:headerReference w:type="default" r:id="rId21"/>
      <w:footerReference w:type="default" r:id="rId22"/>
      <w:headerReference w:type="first" r:id="rId23"/>
      <w:footerReference w:type="first" r:id="rId24"/>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3DD16" w14:textId="77777777" w:rsidR="004E232D" w:rsidRDefault="004E232D">
      <w:pPr>
        <w:spacing w:after="0"/>
      </w:pPr>
      <w:r>
        <w:separator/>
      </w:r>
    </w:p>
  </w:endnote>
  <w:endnote w:type="continuationSeparator" w:id="0">
    <w:p w14:paraId="06B53CF1" w14:textId="77777777" w:rsidR="004E232D" w:rsidRDefault="004E2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535647"/>
      <w:docPartObj>
        <w:docPartGallery w:val="Page Numbers (Bottom of Page)"/>
        <w:docPartUnique/>
      </w:docPartObj>
    </w:sdtPr>
    <w:sdtEndPr>
      <w:rPr>
        <w:noProof/>
      </w:rPr>
    </w:sdtEndPr>
    <w:sdtContent>
      <w:p w14:paraId="5D4776F1" w14:textId="4B0560C6" w:rsidR="00FB5AF2" w:rsidRDefault="00FB5AF2">
        <w:pPr>
          <w:pStyle w:val="Footer"/>
        </w:pPr>
        <w:r>
          <w:fldChar w:fldCharType="begin"/>
        </w:r>
        <w:r>
          <w:instrText xml:space="preserve"> PAGE   \* MERGEFORMAT </w:instrText>
        </w:r>
        <w:r>
          <w:fldChar w:fldCharType="separate"/>
        </w:r>
        <w:r>
          <w:rPr>
            <w:noProof/>
          </w:rPr>
          <w:t>2</w:t>
        </w:r>
        <w:r>
          <w:rPr>
            <w:noProof/>
          </w:rPr>
          <w:fldChar w:fldCharType="end"/>
        </w:r>
      </w:p>
    </w:sdtContent>
  </w:sdt>
  <w:p w14:paraId="46BC2CCC" w14:textId="5D47A129" w:rsidR="00A62DF1" w:rsidRPr="00512916" w:rsidRDefault="00A62DF1" w:rsidP="00DF59EB">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FA698" w14:textId="77777777" w:rsidR="004E232D" w:rsidRDefault="004E232D">
      <w:pPr>
        <w:spacing w:after="0"/>
      </w:pPr>
      <w:r>
        <w:separator/>
      </w:r>
    </w:p>
  </w:footnote>
  <w:footnote w:type="continuationSeparator" w:id="0">
    <w:p w14:paraId="6B76E527" w14:textId="77777777" w:rsidR="004E232D" w:rsidRDefault="004E23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1D1922">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2" type="#_x0000_t75" style="width:36pt;height:30.85pt" o:bullet="t">
        <v:imagedata r:id="rId1" o:title="Tick"/>
      </v:shape>
    </w:pict>
  </w:numPicBullet>
  <w:numPicBullet w:numPicBulletId="1">
    <w:pict>
      <v:shape id="_x0000_i1403" type="#_x0000_t75" style="width:30.85pt;height:30.85pt" o:bullet="t">
        <v:imagedata r:id="rId2" o:title="Cross"/>
      </v:shape>
    </w:pict>
  </w:numPicBullet>
  <w:numPicBullet w:numPicBulletId="2">
    <w:pict>
      <v:shape id="_x0000_i1404" type="#_x0000_t75" style="width:565.7pt;height:905.15pt" o:bullet="t">
        <v:imagedata r:id="rId3" o:title="Blue Pointer-01-01"/>
      </v:shape>
    </w:pict>
  </w:numPicBullet>
  <w:numPicBullet w:numPicBulletId="3">
    <w:pict>
      <v:shape id="_x0000_i1405" type="#_x0000_t75" style="width:210.85pt;height:329.15pt" o:bullet="t">
        <v:imagedata r:id="rId4" o:title="TK_LOGO_POINTER_RGB_bullet_blue"/>
      </v:shape>
    </w:pict>
  </w:numPicBullet>
  <w:numPicBullet w:numPicBulletId="4">
    <w:pict>
      <v:shape id="_x0000_i1406" type="#_x0000_t75" style="width:5.15pt;height:10.3pt" o:bullet="t">
        <v:imagedata r:id="rId5" o:title=""/>
      </v:shape>
    </w:pict>
  </w:numPicBullet>
  <w:numPicBullet w:numPicBulletId="5">
    <w:pict>
      <v:shape id="_x0000_i1407" type="#_x0000_t75" style="width:5.15pt;height:10.3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8"/>
  </w:num>
  <w:num w:numId="3">
    <w:abstractNumId w:val="16"/>
  </w:num>
  <w:num w:numId="4">
    <w:abstractNumId w:val="21"/>
  </w:num>
  <w:num w:numId="5">
    <w:abstractNumId w:val="6"/>
  </w:num>
  <w:num w:numId="6">
    <w:abstractNumId w:val="11"/>
  </w:num>
  <w:num w:numId="7">
    <w:abstractNumId w:val="7"/>
  </w:num>
  <w:num w:numId="8">
    <w:abstractNumId w:val="10"/>
  </w:num>
  <w:num w:numId="9">
    <w:abstractNumId w:val="23"/>
  </w:num>
  <w:num w:numId="10">
    <w:abstractNumId w:val="15"/>
  </w:num>
  <w:num w:numId="11">
    <w:abstractNumId w:val="17"/>
  </w:num>
  <w:num w:numId="12">
    <w:abstractNumId w:val="22"/>
  </w:num>
  <w:num w:numId="13">
    <w:abstractNumId w:val="19"/>
  </w:num>
  <w:num w:numId="14">
    <w:abstractNumId w:val="14"/>
  </w:num>
  <w:num w:numId="15">
    <w:abstractNumId w:val="9"/>
  </w:num>
  <w:num w:numId="16">
    <w:abstractNumId w:val="13"/>
  </w:num>
  <w:num w:numId="17">
    <w:abstractNumId w:val="1"/>
  </w:num>
  <w:num w:numId="18">
    <w:abstractNumId w:val="12"/>
  </w:num>
  <w:num w:numId="19">
    <w:abstractNumId w:val="18"/>
  </w:num>
  <w:num w:numId="20">
    <w:abstractNumId w:val="0"/>
  </w:num>
  <w:num w:numId="21">
    <w:abstractNumId w:val="2"/>
  </w:num>
  <w:num w:numId="22">
    <w:abstractNumId w:val="3"/>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D6F2D"/>
    <w:rsid w:val="000D7A5E"/>
    <w:rsid w:val="000E5D7D"/>
    <w:rsid w:val="00124397"/>
    <w:rsid w:val="00136F7F"/>
    <w:rsid w:val="00195BF8"/>
    <w:rsid w:val="001A31E7"/>
    <w:rsid w:val="001B2B02"/>
    <w:rsid w:val="001B448B"/>
    <w:rsid w:val="001B5DD4"/>
    <w:rsid w:val="001D1922"/>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251F"/>
    <w:rsid w:val="004D78FA"/>
    <w:rsid w:val="004E232D"/>
    <w:rsid w:val="00502EEE"/>
    <w:rsid w:val="005125D1"/>
    <w:rsid w:val="00522892"/>
    <w:rsid w:val="00522EAE"/>
    <w:rsid w:val="0052621D"/>
    <w:rsid w:val="0055041C"/>
    <w:rsid w:val="00583356"/>
    <w:rsid w:val="005C2D73"/>
    <w:rsid w:val="005D5CD7"/>
    <w:rsid w:val="005D7A6B"/>
    <w:rsid w:val="00611616"/>
    <w:rsid w:val="00611FAD"/>
    <w:rsid w:val="0061463A"/>
    <w:rsid w:val="00627702"/>
    <w:rsid w:val="00670EFC"/>
    <w:rsid w:val="00681077"/>
    <w:rsid w:val="00694500"/>
    <w:rsid w:val="006A1590"/>
    <w:rsid w:val="006A6E8C"/>
    <w:rsid w:val="006A7A15"/>
    <w:rsid w:val="006B0B2D"/>
    <w:rsid w:val="006F19FC"/>
    <w:rsid w:val="0070330F"/>
    <w:rsid w:val="00734052"/>
    <w:rsid w:val="0074748F"/>
    <w:rsid w:val="00777C27"/>
    <w:rsid w:val="00784C7E"/>
    <w:rsid w:val="00784E84"/>
    <w:rsid w:val="007C00B4"/>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9F03F0"/>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823B4"/>
    <w:rsid w:val="00D95777"/>
    <w:rsid w:val="00DA2719"/>
    <w:rsid w:val="00DA5638"/>
    <w:rsid w:val="00DA6C35"/>
    <w:rsid w:val="00DC1A6F"/>
    <w:rsid w:val="00DC4246"/>
    <w:rsid w:val="00DD418A"/>
    <w:rsid w:val="00DD6617"/>
    <w:rsid w:val="00DD7A9D"/>
    <w:rsid w:val="00DF0BB8"/>
    <w:rsid w:val="00DF0FAF"/>
    <w:rsid w:val="00DF59EB"/>
    <w:rsid w:val="00DF60C2"/>
    <w:rsid w:val="00E068EA"/>
    <w:rsid w:val="00E40EDB"/>
    <w:rsid w:val="00E60A0A"/>
    <w:rsid w:val="00E63B13"/>
    <w:rsid w:val="00E63F0E"/>
    <w:rsid w:val="00E6562F"/>
    <w:rsid w:val="00E66B8B"/>
    <w:rsid w:val="00E73065"/>
    <w:rsid w:val="00EA1937"/>
    <w:rsid w:val="00F123C4"/>
    <w:rsid w:val="00F21AB7"/>
    <w:rsid w:val="00F411C9"/>
    <w:rsid w:val="00F464F2"/>
    <w:rsid w:val="00F51838"/>
    <w:rsid w:val="00F62304"/>
    <w:rsid w:val="00F6286D"/>
    <w:rsid w:val="00F756AD"/>
    <w:rsid w:val="00F77B03"/>
    <w:rsid w:val="00F81A46"/>
    <w:rsid w:val="00FB5AF2"/>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 w:id="180692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legislation.gov.uk/uksi/2017/715/contents/ma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https://www.food.gov.uk/business-guidance/allergen-guidance-for-food-business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hse.gov.uk/riddor/reporting/index.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8" ma:contentTypeDescription="Create a new document." ma:contentTypeScope="" ma:versionID="29bb21805688cfbb733c9cc6a33ea065">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886cbee89fd761d2241fd8693bc626d"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85827-FCC0-4F1C-A92E-4008CD8E0FCE}">
  <ds:schemaRefs>
    <ds:schemaRef ds:uri="http://schemas.microsoft.com/sharepoint/v3/contenttype/forms"/>
  </ds:schemaRefs>
</ds:datastoreItem>
</file>

<file path=customXml/itemProps2.xml><?xml version="1.0" encoding="utf-8"?>
<ds:datastoreItem xmlns:ds="http://schemas.openxmlformats.org/officeDocument/2006/customXml" ds:itemID="{3781D906-F970-4348-811D-91FD8E4658EC}">
  <ds:schemaRefs>
    <ds:schemaRef ds:uri="http://schemas.microsoft.com/office/2006/metadata/properties"/>
    <ds:schemaRef ds:uri="http://schemas.microsoft.com/office/2006/documentManagement/types"/>
    <ds:schemaRef ds:uri="1ce8a5ce-f2af-43d4-8cc7-36f14c408cfd"/>
    <ds:schemaRef ds:uri="http://purl.org/dc/dcmitype/"/>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3e91f164-4c79-4bfd-b5dd-ff63aeb25bc2"/>
  </ds:schemaRefs>
</ds:datastoreItem>
</file>

<file path=customXml/itemProps3.xml><?xml version="1.0" encoding="utf-8"?>
<ds:datastoreItem xmlns:ds="http://schemas.openxmlformats.org/officeDocument/2006/customXml" ds:itemID="{5A188DD1-F02F-474D-9E27-C39E30056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7E8CD6-9FA2-442C-B251-3250AE2B9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4002</Words>
  <Characters>22812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26761</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J Connor</cp:lastModifiedBy>
  <cp:revision>6</cp:revision>
  <cp:lastPrinted>2026-08-17T09:41:00Z</cp:lastPrinted>
  <dcterms:created xsi:type="dcterms:W3CDTF">2026-08-17T09:41:00Z</dcterms:created>
  <dcterms:modified xsi:type="dcterms:W3CDTF">2026-09-28T18:31:00Z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