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F5051" w:rsidRPr="00CE3F53" w:rsidRDefault="002E0DC8">
      <w:pPr>
        <w:pStyle w:val="Title"/>
        <w:rPr>
          <w:rFonts w:asciiTheme="minorHAnsi" w:hAnsiTheme="minorHAnsi" w:cstheme="minorHAnsi"/>
          <w:color w:val="7030A0"/>
        </w:rPr>
      </w:pPr>
      <w:r w:rsidRPr="00CE3F53">
        <w:rPr>
          <w:rFonts w:asciiTheme="minorHAnsi" w:hAnsiTheme="minorHAnsi" w:cstheme="minorHAnsi"/>
          <w:color w:val="7030A0"/>
        </w:rPr>
        <w:t>Manchester Secondary PRU</w:t>
      </w:r>
      <w:r w:rsidR="00BF72AE" w:rsidRPr="00CE3F53">
        <w:rPr>
          <w:rFonts w:asciiTheme="minorHAnsi" w:hAnsiTheme="minorHAnsi" w:cstheme="minorHAnsi"/>
          <w:color w:val="7030A0"/>
          <w:spacing w:val="-11"/>
        </w:rPr>
        <w:t xml:space="preserve"> </w:t>
      </w:r>
      <w:r w:rsidR="00BF72AE" w:rsidRPr="00CE3F53">
        <w:rPr>
          <w:rFonts w:asciiTheme="minorHAnsi" w:hAnsiTheme="minorHAnsi" w:cstheme="minorHAnsi"/>
          <w:color w:val="7030A0"/>
        </w:rPr>
        <w:t>Freedom of</w:t>
      </w:r>
      <w:r w:rsidR="00BF72AE" w:rsidRPr="00CE3F53">
        <w:rPr>
          <w:rFonts w:asciiTheme="minorHAnsi" w:hAnsiTheme="minorHAnsi" w:cstheme="minorHAnsi"/>
          <w:color w:val="7030A0"/>
          <w:spacing w:val="-12"/>
        </w:rPr>
        <w:t xml:space="preserve"> </w:t>
      </w:r>
      <w:r w:rsidR="00BF72AE" w:rsidRPr="00CE3F53">
        <w:rPr>
          <w:rFonts w:asciiTheme="minorHAnsi" w:hAnsiTheme="minorHAnsi" w:cstheme="minorHAnsi"/>
          <w:color w:val="7030A0"/>
        </w:rPr>
        <w:t>Information Policy</w:t>
      </w:r>
    </w:p>
    <w:p w:rsidR="008F5051" w:rsidRPr="00CE3F53" w:rsidRDefault="00BF72AE">
      <w:pPr>
        <w:pStyle w:val="Heading1"/>
        <w:numPr>
          <w:ilvl w:val="0"/>
          <w:numId w:val="1"/>
        </w:numPr>
        <w:tabs>
          <w:tab w:val="left" w:pos="667"/>
        </w:tabs>
        <w:spacing w:before="276"/>
        <w:ind w:hanging="567"/>
        <w:rPr>
          <w:rFonts w:asciiTheme="minorHAnsi" w:hAnsiTheme="minorHAnsi" w:cstheme="minorHAnsi"/>
          <w:color w:val="7030A0"/>
        </w:rPr>
      </w:pPr>
      <w:r w:rsidRPr="00CE3F53">
        <w:rPr>
          <w:rFonts w:asciiTheme="minorHAnsi" w:hAnsiTheme="minorHAnsi" w:cstheme="minorHAnsi"/>
          <w:color w:val="7030A0"/>
          <w:spacing w:val="-2"/>
        </w:rPr>
        <w:t>INTRODUCTION</w:t>
      </w:r>
    </w:p>
    <w:p w:rsidR="008F5051" w:rsidRPr="00CE3F53" w:rsidRDefault="002E0DC8">
      <w:pPr>
        <w:pStyle w:val="BodyText"/>
        <w:spacing w:before="253"/>
        <w:ind w:right="118"/>
        <w:jc w:val="both"/>
        <w:rPr>
          <w:rFonts w:asciiTheme="minorHAnsi" w:hAnsiTheme="minorHAnsi" w:cstheme="minorHAnsi"/>
        </w:rPr>
      </w:pPr>
      <w:r w:rsidRPr="00CE3F53">
        <w:rPr>
          <w:rFonts w:asciiTheme="minorHAnsi" w:hAnsiTheme="minorHAnsi" w:cstheme="minorHAnsi"/>
        </w:rPr>
        <w:t>Manchester Secondary PRU</w:t>
      </w:r>
      <w:r w:rsidR="00BF72AE" w:rsidRPr="00CE3F53">
        <w:rPr>
          <w:rFonts w:asciiTheme="minorHAnsi" w:hAnsiTheme="minorHAnsi" w:cstheme="minorHAnsi"/>
        </w:rPr>
        <w:t xml:space="preserve"> </w:t>
      </w:r>
      <w:proofErr w:type="spellStart"/>
      <w:r w:rsidR="00BF72AE" w:rsidRPr="00CE3F53">
        <w:rPr>
          <w:rFonts w:asciiTheme="minorHAnsi" w:hAnsiTheme="minorHAnsi" w:cstheme="minorHAnsi"/>
        </w:rPr>
        <w:t>recognises</w:t>
      </w:r>
      <w:proofErr w:type="spellEnd"/>
      <w:r w:rsidR="00BF72AE" w:rsidRPr="00CE3F53">
        <w:rPr>
          <w:rFonts w:asciiTheme="minorHAnsi" w:hAnsiTheme="minorHAnsi" w:cstheme="minorHAnsi"/>
        </w:rPr>
        <w:t xml:space="preserve"> the need to hold information in accordance with the Freedom of Information</w:t>
      </w:r>
      <w:r w:rsidR="00BF72AE" w:rsidRPr="00CE3F53">
        <w:rPr>
          <w:rFonts w:asciiTheme="minorHAnsi" w:hAnsiTheme="minorHAnsi" w:cstheme="minorHAnsi"/>
          <w:spacing w:val="-8"/>
        </w:rPr>
        <w:t xml:space="preserve"> </w:t>
      </w:r>
      <w:r w:rsidR="00BF72AE" w:rsidRPr="00CE3F53">
        <w:rPr>
          <w:rFonts w:asciiTheme="minorHAnsi" w:hAnsiTheme="minorHAnsi" w:cstheme="minorHAnsi"/>
        </w:rPr>
        <w:t>Act</w:t>
      </w:r>
      <w:r w:rsidR="00BF72AE" w:rsidRPr="00CE3F53">
        <w:rPr>
          <w:rFonts w:asciiTheme="minorHAnsi" w:hAnsiTheme="minorHAnsi" w:cstheme="minorHAnsi"/>
          <w:spacing w:val="-9"/>
        </w:rPr>
        <w:t xml:space="preserve"> </w:t>
      </w:r>
      <w:r w:rsidR="00BF72AE" w:rsidRPr="00CE3F53">
        <w:rPr>
          <w:rFonts w:asciiTheme="minorHAnsi" w:hAnsiTheme="minorHAnsi" w:cstheme="minorHAnsi"/>
        </w:rPr>
        <w:t>2000</w:t>
      </w:r>
      <w:r w:rsidR="00BF72AE" w:rsidRPr="00CE3F53">
        <w:rPr>
          <w:rFonts w:asciiTheme="minorHAnsi" w:hAnsiTheme="minorHAnsi" w:cstheme="minorHAnsi"/>
          <w:spacing w:val="-6"/>
        </w:rPr>
        <w:t xml:space="preserve"> </w:t>
      </w:r>
      <w:r w:rsidR="00BF72AE" w:rsidRPr="00CE3F53">
        <w:rPr>
          <w:rFonts w:asciiTheme="minorHAnsi" w:hAnsiTheme="minorHAnsi" w:cstheme="minorHAnsi"/>
        </w:rPr>
        <w:t>(“the</w:t>
      </w:r>
      <w:r w:rsidR="00BF72AE" w:rsidRPr="00CE3F53">
        <w:rPr>
          <w:rFonts w:asciiTheme="minorHAnsi" w:hAnsiTheme="minorHAnsi" w:cstheme="minorHAnsi"/>
          <w:spacing w:val="-9"/>
        </w:rPr>
        <w:t xml:space="preserve"> </w:t>
      </w:r>
      <w:r w:rsidR="00BF72AE" w:rsidRPr="00CE3F53">
        <w:rPr>
          <w:rFonts w:asciiTheme="minorHAnsi" w:hAnsiTheme="minorHAnsi" w:cstheme="minorHAnsi"/>
        </w:rPr>
        <w:t>Act”)</w:t>
      </w:r>
      <w:r w:rsidR="00BF72AE" w:rsidRPr="00CE3F53">
        <w:rPr>
          <w:rFonts w:asciiTheme="minorHAnsi" w:hAnsiTheme="minorHAnsi" w:cstheme="minorHAnsi"/>
          <w:spacing w:val="-7"/>
        </w:rPr>
        <w:t xml:space="preserve"> </w:t>
      </w:r>
      <w:r w:rsidR="00BF72AE" w:rsidRPr="00CE3F53">
        <w:rPr>
          <w:rFonts w:asciiTheme="minorHAnsi" w:hAnsiTheme="minorHAnsi" w:cstheme="minorHAnsi"/>
        </w:rPr>
        <w:t>and</w:t>
      </w:r>
      <w:r w:rsidR="00BF72AE" w:rsidRPr="00CE3F53">
        <w:rPr>
          <w:rFonts w:asciiTheme="minorHAnsi" w:hAnsiTheme="minorHAnsi" w:cstheme="minorHAnsi"/>
          <w:spacing w:val="-9"/>
        </w:rPr>
        <w:t xml:space="preserve"> </w:t>
      </w:r>
      <w:r w:rsidR="00BF72AE" w:rsidRPr="00CE3F53">
        <w:rPr>
          <w:rFonts w:asciiTheme="minorHAnsi" w:hAnsiTheme="minorHAnsi" w:cstheme="minorHAnsi"/>
        </w:rPr>
        <w:t>make</w:t>
      </w:r>
      <w:r w:rsidR="00BF72AE" w:rsidRPr="00CE3F53">
        <w:rPr>
          <w:rFonts w:asciiTheme="minorHAnsi" w:hAnsiTheme="minorHAnsi" w:cstheme="minorHAnsi"/>
          <w:spacing w:val="-9"/>
        </w:rPr>
        <w:t xml:space="preserve"> </w:t>
      </w:r>
      <w:r w:rsidR="00BF72AE" w:rsidRPr="00CE3F53">
        <w:rPr>
          <w:rFonts w:asciiTheme="minorHAnsi" w:hAnsiTheme="minorHAnsi" w:cstheme="minorHAnsi"/>
        </w:rPr>
        <w:t>it</w:t>
      </w:r>
      <w:r w:rsidR="00BF72AE" w:rsidRPr="00CE3F53">
        <w:rPr>
          <w:rFonts w:asciiTheme="minorHAnsi" w:hAnsiTheme="minorHAnsi" w:cstheme="minorHAnsi"/>
          <w:spacing w:val="-7"/>
        </w:rPr>
        <w:t xml:space="preserve"> </w:t>
      </w:r>
      <w:r w:rsidR="00BF72AE" w:rsidRPr="00CE3F53">
        <w:rPr>
          <w:rFonts w:asciiTheme="minorHAnsi" w:hAnsiTheme="minorHAnsi" w:cstheme="minorHAnsi"/>
        </w:rPr>
        <w:t>available</w:t>
      </w:r>
      <w:r w:rsidR="00BF72AE" w:rsidRPr="00CE3F53">
        <w:rPr>
          <w:rFonts w:asciiTheme="minorHAnsi" w:hAnsiTheme="minorHAnsi" w:cstheme="minorHAnsi"/>
          <w:spacing w:val="-7"/>
        </w:rPr>
        <w:t xml:space="preserve"> </w:t>
      </w:r>
      <w:r w:rsidR="00BF72AE" w:rsidRPr="00CE3F53">
        <w:rPr>
          <w:rFonts w:asciiTheme="minorHAnsi" w:hAnsiTheme="minorHAnsi" w:cstheme="minorHAnsi"/>
        </w:rPr>
        <w:t>to</w:t>
      </w:r>
      <w:r w:rsidR="00BF72AE" w:rsidRPr="00CE3F53">
        <w:rPr>
          <w:rFonts w:asciiTheme="minorHAnsi" w:hAnsiTheme="minorHAnsi" w:cstheme="minorHAnsi"/>
          <w:spacing w:val="-8"/>
        </w:rPr>
        <w:t xml:space="preserve"> </w:t>
      </w:r>
      <w:r w:rsidR="00BF72AE" w:rsidRPr="00CE3F53">
        <w:rPr>
          <w:rFonts w:asciiTheme="minorHAnsi" w:hAnsiTheme="minorHAnsi" w:cstheme="minorHAnsi"/>
        </w:rPr>
        <w:t>the</w:t>
      </w:r>
      <w:r w:rsidR="00BF72AE" w:rsidRPr="00CE3F53">
        <w:rPr>
          <w:rFonts w:asciiTheme="minorHAnsi" w:hAnsiTheme="minorHAnsi" w:cstheme="minorHAnsi"/>
          <w:spacing w:val="-10"/>
        </w:rPr>
        <w:t xml:space="preserve"> </w:t>
      </w:r>
      <w:r w:rsidR="00BF72AE" w:rsidRPr="00CE3F53">
        <w:rPr>
          <w:rFonts w:asciiTheme="minorHAnsi" w:hAnsiTheme="minorHAnsi" w:cstheme="minorHAnsi"/>
        </w:rPr>
        <w:t>public</w:t>
      </w:r>
      <w:r w:rsidR="00BF72AE" w:rsidRPr="00CE3F53">
        <w:rPr>
          <w:rFonts w:asciiTheme="minorHAnsi" w:hAnsiTheme="minorHAnsi" w:cstheme="minorHAnsi"/>
          <w:spacing w:val="-8"/>
        </w:rPr>
        <w:t xml:space="preserve"> </w:t>
      </w:r>
      <w:r w:rsidR="00BF72AE" w:rsidRPr="00CE3F53">
        <w:rPr>
          <w:rFonts w:asciiTheme="minorHAnsi" w:hAnsiTheme="minorHAnsi" w:cstheme="minorHAnsi"/>
        </w:rPr>
        <w:t>in</w:t>
      </w:r>
      <w:r w:rsidR="00BF72AE" w:rsidRPr="00CE3F53">
        <w:rPr>
          <w:rFonts w:asciiTheme="minorHAnsi" w:hAnsiTheme="minorHAnsi" w:cstheme="minorHAnsi"/>
          <w:spacing w:val="-8"/>
        </w:rPr>
        <w:t xml:space="preserve"> </w:t>
      </w:r>
      <w:r w:rsidR="00BF72AE" w:rsidRPr="00CE3F53">
        <w:rPr>
          <w:rFonts w:asciiTheme="minorHAnsi" w:hAnsiTheme="minorHAnsi" w:cstheme="minorHAnsi"/>
        </w:rPr>
        <w:t>accordance</w:t>
      </w:r>
      <w:r w:rsidR="00BF72AE" w:rsidRPr="00CE3F53">
        <w:rPr>
          <w:rFonts w:asciiTheme="minorHAnsi" w:hAnsiTheme="minorHAnsi" w:cstheme="minorHAnsi"/>
          <w:spacing w:val="-9"/>
        </w:rPr>
        <w:t xml:space="preserve"> </w:t>
      </w:r>
      <w:r w:rsidR="00BF72AE" w:rsidRPr="00CE3F53">
        <w:rPr>
          <w:rFonts w:asciiTheme="minorHAnsi" w:hAnsiTheme="minorHAnsi" w:cstheme="minorHAnsi"/>
        </w:rPr>
        <w:t>with</w:t>
      </w:r>
      <w:r w:rsidR="00BF72AE" w:rsidRPr="00CE3F53">
        <w:rPr>
          <w:rFonts w:asciiTheme="minorHAnsi" w:hAnsiTheme="minorHAnsi" w:cstheme="minorHAnsi"/>
          <w:spacing w:val="-8"/>
        </w:rPr>
        <w:t xml:space="preserve"> </w:t>
      </w:r>
      <w:r w:rsidR="00BF72AE" w:rsidRPr="00CE3F53">
        <w:rPr>
          <w:rFonts w:asciiTheme="minorHAnsi" w:hAnsiTheme="minorHAnsi" w:cstheme="minorHAnsi"/>
        </w:rPr>
        <w:t>provisions</w:t>
      </w:r>
      <w:r w:rsidR="00BF72AE" w:rsidRPr="00CE3F53">
        <w:rPr>
          <w:rFonts w:asciiTheme="minorHAnsi" w:hAnsiTheme="minorHAnsi" w:cstheme="minorHAnsi"/>
          <w:spacing w:val="-10"/>
        </w:rPr>
        <w:t xml:space="preserve"> </w:t>
      </w:r>
      <w:r w:rsidR="00BF72AE" w:rsidRPr="00CE3F53">
        <w:rPr>
          <w:rFonts w:asciiTheme="minorHAnsi" w:hAnsiTheme="minorHAnsi" w:cstheme="minorHAnsi"/>
        </w:rPr>
        <w:t>of</w:t>
      </w:r>
      <w:r w:rsidR="00BF72AE" w:rsidRPr="00CE3F53">
        <w:rPr>
          <w:rFonts w:asciiTheme="minorHAnsi" w:hAnsiTheme="minorHAnsi" w:cstheme="minorHAnsi"/>
          <w:spacing w:val="-9"/>
        </w:rPr>
        <w:t xml:space="preserve"> </w:t>
      </w:r>
      <w:r w:rsidR="00BF72AE" w:rsidRPr="00CE3F53">
        <w:rPr>
          <w:rFonts w:asciiTheme="minorHAnsi" w:hAnsiTheme="minorHAnsi" w:cstheme="minorHAnsi"/>
        </w:rPr>
        <w:t>the Act, subject to any legal exemptions.</w:t>
      </w:r>
    </w:p>
    <w:p w:rsidR="008F5051" w:rsidRPr="00CE3F53" w:rsidRDefault="00BF72AE">
      <w:pPr>
        <w:pStyle w:val="BodyText"/>
        <w:spacing w:before="253"/>
        <w:jc w:val="both"/>
        <w:rPr>
          <w:rFonts w:asciiTheme="minorHAnsi" w:hAnsiTheme="minorHAnsi" w:cstheme="minorHAnsi"/>
        </w:rPr>
      </w:pPr>
      <w:r w:rsidRPr="00CE3F53">
        <w:rPr>
          <w:rFonts w:asciiTheme="minorHAnsi" w:hAnsiTheme="minorHAnsi" w:cstheme="minorHAnsi"/>
        </w:rPr>
        <w:t>Any</w:t>
      </w:r>
      <w:r w:rsidRPr="00CE3F53">
        <w:rPr>
          <w:rFonts w:asciiTheme="minorHAnsi" w:hAnsiTheme="minorHAnsi" w:cstheme="minorHAnsi"/>
          <w:spacing w:val="-7"/>
        </w:rPr>
        <w:t xml:space="preserve"> </w:t>
      </w:r>
      <w:r w:rsidRPr="00CE3F53">
        <w:rPr>
          <w:rFonts w:asciiTheme="minorHAnsi" w:hAnsiTheme="minorHAnsi" w:cstheme="minorHAnsi"/>
        </w:rPr>
        <w:t>reference</w:t>
      </w:r>
      <w:r w:rsidRPr="00CE3F53">
        <w:rPr>
          <w:rFonts w:asciiTheme="minorHAnsi" w:hAnsiTheme="minorHAnsi" w:cstheme="minorHAnsi"/>
          <w:spacing w:val="-8"/>
        </w:rPr>
        <w:t xml:space="preserve"> </w:t>
      </w:r>
      <w:r w:rsidRPr="00CE3F53">
        <w:rPr>
          <w:rFonts w:asciiTheme="minorHAnsi" w:hAnsiTheme="minorHAnsi" w:cstheme="minorHAnsi"/>
        </w:rPr>
        <w:t>in</w:t>
      </w:r>
      <w:r w:rsidRPr="00CE3F53">
        <w:rPr>
          <w:rFonts w:asciiTheme="minorHAnsi" w:hAnsiTheme="minorHAnsi" w:cstheme="minorHAnsi"/>
          <w:spacing w:val="-7"/>
        </w:rPr>
        <w:t xml:space="preserve"> </w:t>
      </w:r>
      <w:r w:rsidRPr="00CE3F53">
        <w:rPr>
          <w:rFonts w:asciiTheme="minorHAnsi" w:hAnsiTheme="minorHAnsi" w:cstheme="minorHAnsi"/>
        </w:rPr>
        <w:t>Act</w:t>
      </w:r>
      <w:r w:rsidRPr="00CE3F53">
        <w:rPr>
          <w:rFonts w:asciiTheme="minorHAnsi" w:hAnsiTheme="minorHAnsi" w:cstheme="minorHAnsi"/>
          <w:spacing w:val="-9"/>
        </w:rPr>
        <w:t xml:space="preserve"> </w:t>
      </w:r>
      <w:r w:rsidRPr="00CE3F53">
        <w:rPr>
          <w:rFonts w:asciiTheme="minorHAnsi" w:hAnsiTheme="minorHAnsi" w:cstheme="minorHAnsi"/>
        </w:rPr>
        <w:t>to</w:t>
      </w:r>
      <w:r w:rsidRPr="00CE3F53">
        <w:rPr>
          <w:rFonts w:asciiTheme="minorHAnsi" w:hAnsiTheme="minorHAnsi" w:cstheme="minorHAnsi"/>
          <w:spacing w:val="-7"/>
        </w:rPr>
        <w:t xml:space="preserve"> </w:t>
      </w:r>
      <w:r w:rsidRPr="00CE3F53">
        <w:rPr>
          <w:rFonts w:asciiTheme="minorHAnsi" w:hAnsiTheme="minorHAnsi" w:cstheme="minorHAnsi"/>
        </w:rPr>
        <w:t>“public</w:t>
      </w:r>
      <w:r w:rsidRPr="00CE3F53">
        <w:rPr>
          <w:rFonts w:asciiTheme="minorHAnsi" w:hAnsiTheme="minorHAnsi" w:cstheme="minorHAnsi"/>
          <w:spacing w:val="-8"/>
        </w:rPr>
        <w:t xml:space="preserve"> </w:t>
      </w:r>
      <w:r w:rsidRPr="00CE3F53">
        <w:rPr>
          <w:rFonts w:asciiTheme="minorHAnsi" w:hAnsiTheme="minorHAnsi" w:cstheme="minorHAnsi"/>
        </w:rPr>
        <w:t>authorities”</w:t>
      </w:r>
      <w:r w:rsidRPr="00CE3F53">
        <w:rPr>
          <w:rFonts w:asciiTheme="minorHAnsi" w:hAnsiTheme="minorHAnsi" w:cstheme="minorHAnsi"/>
          <w:spacing w:val="-5"/>
        </w:rPr>
        <w:t xml:space="preserve"> </w:t>
      </w:r>
      <w:r w:rsidRPr="00CE3F53">
        <w:rPr>
          <w:rFonts w:asciiTheme="minorHAnsi" w:hAnsiTheme="minorHAnsi" w:cstheme="minorHAnsi"/>
        </w:rPr>
        <w:t>applies</w:t>
      </w:r>
      <w:r w:rsidRPr="00CE3F53">
        <w:rPr>
          <w:rFonts w:asciiTheme="minorHAnsi" w:hAnsiTheme="minorHAnsi" w:cstheme="minorHAnsi"/>
          <w:spacing w:val="-8"/>
        </w:rPr>
        <w:t xml:space="preserve"> </w:t>
      </w:r>
      <w:r w:rsidRPr="00CE3F53">
        <w:rPr>
          <w:rFonts w:asciiTheme="minorHAnsi" w:hAnsiTheme="minorHAnsi" w:cstheme="minorHAnsi"/>
        </w:rPr>
        <w:t>to</w:t>
      </w:r>
      <w:r w:rsidRPr="00CE3F53">
        <w:rPr>
          <w:rFonts w:asciiTheme="minorHAnsi" w:hAnsiTheme="minorHAnsi" w:cstheme="minorHAnsi"/>
          <w:spacing w:val="-7"/>
        </w:rPr>
        <w:t xml:space="preserve"> </w:t>
      </w:r>
      <w:r w:rsidRPr="00CE3F53">
        <w:rPr>
          <w:rFonts w:asciiTheme="minorHAnsi" w:hAnsiTheme="minorHAnsi" w:cstheme="minorHAnsi"/>
          <w:spacing w:val="-2"/>
        </w:rPr>
        <w:t>schools.</w:t>
      </w:r>
    </w:p>
    <w:p w:rsidR="008F5051" w:rsidRPr="00CE3F53" w:rsidRDefault="008F5051">
      <w:pPr>
        <w:pStyle w:val="BodyText"/>
        <w:ind w:left="0"/>
        <w:rPr>
          <w:rFonts w:asciiTheme="minorHAnsi" w:hAnsiTheme="minorHAnsi" w:cstheme="minorHAnsi"/>
        </w:rPr>
      </w:pPr>
    </w:p>
    <w:p w:rsidR="008F5051" w:rsidRPr="00CE3F53" w:rsidRDefault="00BF72AE">
      <w:pPr>
        <w:pStyle w:val="Heading1"/>
        <w:numPr>
          <w:ilvl w:val="0"/>
          <w:numId w:val="1"/>
        </w:numPr>
        <w:tabs>
          <w:tab w:val="left" w:pos="667"/>
        </w:tabs>
        <w:spacing w:before="1"/>
        <w:ind w:hanging="567"/>
        <w:rPr>
          <w:rFonts w:asciiTheme="minorHAnsi" w:hAnsiTheme="minorHAnsi" w:cstheme="minorHAnsi"/>
        </w:rPr>
      </w:pPr>
      <w:r w:rsidRPr="00CE3F53">
        <w:rPr>
          <w:rFonts w:asciiTheme="minorHAnsi" w:hAnsiTheme="minorHAnsi" w:cstheme="minorHAnsi"/>
          <w:color w:val="7030A0"/>
        </w:rPr>
        <w:t>PUBLICATION</w:t>
      </w:r>
      <w:r w:rsidRPr="00CE3F53">
        <w:rPr>
          <w:rFonts w:asciiTheme="minorHAnsi" w:hAnsiTheme="minorHAnsi" w:cstheme="minorHAnsi"/>
          <w:color w:val="7030A0"/>
          <w:spacing w:val="-15"/>
        </w:rPr>
        <w:t xml:space="preserve"> </w:t>
      </w:r>
      <w:r w:rsidRPr="00CE3F53">
        <w:rPr>
          <w:rFonts w:asciiTheme="minorHAnsi" w:hAnsiTheme="minorHAnsi" w:cstheme="minorHAnsi"/>
          <w:color w:val="7030A0"/>
          <w:spacing w:val="-2"/>
        </w:rPr>
        <w:t>SCHEME</w:t>
      </w:r>
    </w:p>
    <w:p w:rsidR="008F5051" w:rsidRPr="00CE3F53" w:rsidRDefault="00BF72AE">
      <w:pPr>
        <w:pStyle w:val="BodyText"/>
        <w:spacing w:before="251"/>
        <w:ind w:right="117"/>
        <w:jc w:val="both"/>
        <w:rPr>
          <w:rFonts w:asciiTheme="minorHAnsi" w:hAnsiTheme="minorHAnsi" w:cstheme="minorHAnsi"/>
        </w:rPr>
      </w:pPr>
      <w:r w:rsidRPr="00CE3F53">
        <w:rPr>
          <w:rFonts w:asciiTheme="minorHAnsi" w:hAnsiTheme="minorHAnsi" w:cstheme="minorHAnsi"/>
        </w:rPr>
        <w:t>The Freedom of Information Act (2000) (FOI) requires all Public Authorities (including schools) to produce a register of the types of information it will routinely make available to the public.</w:t>
      </w:r>
    </w:p>
    <w:p w:rsidR="008F5051" w:rsidRPr="00CE3F53" w:rsidRDefault="008F5051">
      <w:pPr>
        <w:pStyle w:val="BodyText"/>
        <w:spacing w:before="1"/>
        <w:ind w:left="0"/>
        <w:rPr>
          <w:rFonts w:asciiTheme="minorHAnsi" w:hAnsiTheme="minorHAnsi" w:cstheme="minorHAnsi"/>
        </w:rPr>
      </w:pPr>
    </w:p>
    <w:p w:rsidR="008F5051" w:rsidRPr="00CE3F53" w:rsidRDefault="002E0DC8">
      <w:pPr>
        <w:pStyle w:val="BodyText"/>
        <w:ind w:right="126"/>
        <w:jc w:val="both"/>
        <w:rPr>
          <w:rFonts w:asciiTheme="minorHAnsi" w:hAnsiTheme="minorHAnsi" w:cstheme="minorHAnsi"/>
        </w:rPr>
      </w:pPr>
      <w:r w:rsidRPr="00CE3F53">
        <w:rPr>
          <w:rFonts w:asciiTheme="minorHAnsi" w:hAnsiTheme="minorHAnsi" w:cstheme="minorHAnsi"/>
        </w:rPr>
        <w:t>MSPRU</w:t>
      </w:r>
      <w:r w:rsidR="00BF72AE" w:rsidRPr="00CE3F53">
        <w:rPr>
          <w:rFonts w:asciiTheme="minorHAnsi" w:hAnsiTheme="minorHAnsi" w:cstheme="minorHAnsi"/>
        </w:rPr>
        <w:t xml:space="preserve"> has adopted the model publication scheme approved by the Information </w:t>
      </w:r>
      <w:r w:rsidR="00BF72AE" w:rsidRPr="00CE3F53">
        <w:rPr>
          <w:rFonts w:asciiTheme="minorHAnsi" w:hAnsiTheme="minorHAnsi" w:cstheme="minorHAnsi"/>
          <w:spacing w:val="-2"/>
        </w:rPr>
        <w:t>Commissioner.</w:t>
      </w:r>
    </w:p>
    <w:p w:rsidR="008F5051" w:rsidRPr="00CE3F53" w:rsidRDefault="002E0DC8">
      <w:pPr>
        <w:pStyle w:val="BodyText"/>
        <w:spacing w:before="252"/>
        <w:ind w:right="123"/>
        <w:jc w:val="both"/>
        <w:rPr>
          <w:rFonts w:asciiTheme="minorHAnsi" w:hAnsiTheme="minorHAnsi" w:cstheme="minorHAnsi"/>
        </w:rPr>
      </w:pPr>
      <w:r w:rsidRPr="00CE3F53">
        <w:rPr>
          <w:rFonts w:asciiTheme="minorHAnsi" w:hAnsiTheme="minorHAnsi" w:cstheme="minorHAnsi"/>
        </w:rPr>
        <w:t>MSPRU’s</w:t>
      </w:r>
      <w:r w:rsidR="00BF72AE" w:rsidRPr="00CE3F53">
        <w:rPr>
          <w:rFonts w:asciiTheme="minorHAnsi" w:hAnsiTheme="minorHAnsi" w:cstheme="minorHAnsi"/>
          <w:spacing w:val="-12"/>
        </w:rPr>
        <w:t xml:space="preserve"> </w:t>
      </w:r>
      <w:r w:rsidR="00BF72AE" w:rsidRPr="00CE3F53">
        <w:rPr>
          <w:rFonts w:asciiTheme="minorHAnsi" w:hAnsiTheme="minorHAnsi" w:cstheme="minorHAnsi"/>
        </w:rPr>
        <w:t>publication</w:t>
      </w:r>
      <w:r w:rsidR="00BF72AE" w:rsidRPr="00CE3F53">
        <w:rPr>
          <w:rFonts w:asciiTheme="minorHAnsi" w:hAnsiTheme="minorHAnsi" w:cstheme="minorHAnsi"/>
          <w:spacing w:val="-11"/>
        </w:rPr>
        <w:t xml:space="preserve"> </w:t>
      </w:r>
      <w:r w:rsidR="00BF72AE" w:rsidRPr="00CE3F53">
        <w:rPr>
          <w:rFonts w:asciiTheme="minorHAnsi" w:hAnsiTheme="minorHAnsi" w:cstheme="minorHAnsi"/>
        </w:rPr>
        <w:t>scheme</w:t>
      </w:r>
      <w:r w:rsidR="00BF72AE" w:rsidRPr="00CE3F53">
        <w:rPr>
          <w:rFonts w:asciiTheme="minorHAnsi" w:hAnsiTheme="minorHAnsi" w:cstheme="minorHAnsi"/>
          <w:spacing w:val="-12"/>
        </w:rPr>
        <w:t xml:space="preserve"> </w:t>
      </w:r>
      <w:r w:rsidR="00BF72AE" w:rsidRPr="00CE3F53">
        <w:rPr>
          <w:rFonts w:asciiTheme="minorHAnsi" w:hAnsiTheme="minorHAnsi" w:cstheme="minorHAnsi"/>
        </w:rPr>
        <w:t>sets</w:t>
      </w:r>
      <w:r w:rsidR="00BF72AE" w:rsidRPr="00CE3F53">
        <w:rPr>
          <w:rFonts w:asciiTheme="minorHAnsi" w:hAnsiTheme="minorHAnsi" w:cstheme="minorHAnsi"/>
          <w:spacing w:val="-11"/>
        </w:rPr>
        <w:t xml:space="preserve"> </w:t>
      </w:r>
      <w:r w:rsidR="00BF72AE" w:rsidRPr="00CE3F53">
        <w:rPr>
          <w:rFonts w:asciiTheme="minorHAnsi" w:hAnsiTheme="minorHAnsi" w:cstheme="minorHAnsi"/>
        </w:rPr>
        <w:t>out</w:t>
      </w:r>
      <w:r w:rsidR="00BF72AE" w:rsidRPr="00CE3F53">
        <w:rPr>
          <w:rFonts w:asciiTheme="minorHAnsi" w:hAnsiTheme="minorHAnsi" w:cstheme="minorHAnsi"/>
          <w:spacing w:val="-11"/>
        </w:rPr>
        <w:t xml:space="preserve"> </w:t>
      </w:r>
      <w:r w:rsidR="00BF72AE" w:rsidRPr="00CE3F53">
        <w:rPr>
          <w:rFonts w:asciiTheme="minorHAnsi" w:hAnsiTheme="minorHAnsi" w:cstheme="minorHAnsi"/>
        </w:rPr>
        <w:t>the</w:t>
      </w:r>
      <w:r w:rsidR="00BF72AE" w:rsidRPr="00CE3F53">
        <w:rPr>
          <w:rFonts w:asciiTheme="minorHAnsi" w:hAnsiTheme="minorHAnsi" w:cstheme="minorHAnsi"/>
          <w:spacing w:val="-12"/>
        </w:rPr>
        <w:t xml:space="preserve"> </w:t>
      </w:r>
      <w:r w:rsidR="00BF72AE" w:rsidRPr="00CE3F53">
        <w:rPr>
          <w:rFonts w:asciiTheme="minorHAnsi" w:hAnsiTheme="minorHAnsi" w:cstheme="minorHAnsi"/>
        </w:rPr>
        <w:t>seven</w:t>
      </w:r>
      <w:r w:rsidR="00BF72AE" w:rsidRPr="00CE3F53">
        <w:rPr>
          <w:rFonts w:asciiTheme="minorHAnsi" w:hAnsiTheme="minorHAnsi" w:cstheme="minorHAnsi"/>
          <w:spacing w:val="-13"/>
        </w:rPr>
        <w:t xml:space="preserve"> </w:t>
      </w:r>
      <w:r w:rsidR="00BF72AE" w:rsidRPr="00CE3F53">
        <w:rPr>
          <w:rFonts w:asciiTheme="minorHAnsi" w:hAnsiTheme="minorHAnsi" w:cstheme="minorHAnsi"/>
        </w:rPr>
        <w:t>classes</w:t>
      </w:r>
      <w:r w:rsidR="00BF72AE" w:rsidRPr="00CE3F53">
        <w:rPr>
          <w:rFonts w:asciiTheme="minorHAnsi" w:hAnsiTheme="minorHAnsi" w:cstheme="minorHAnsi"/>
          <w:spacing w:val="-11"/>
        </w:rPr>
        <w:t xml:space="preserve"> </w:t>
      </w:r>
      <w:r w:rsidR="00BF72AE" w:rsidRPr="00CE3F53">
        <w:rPr>
          <w:rFonts w:asciiTheme="minorHAnsi" w:hAnsiTheme="minorHAnsi" w:cstheme="minorHAnsi"/>
        </w:rPr>
        <w:t>of</w:t>
      </w:r>
      <w:r w:rsidR="00BF72AE" w:rsidRPr="00CE3F53">
        <w:rPr>
          <w:rFonts w:asciiTheme="minorHAnsi" w:hAnsiTheme="minorHAnsi" w:cstheme="minorHAnsi"/>
          <w:spacing w:val="-13"/>
        </w:rPr>
        <w:t xml:space="preserve"> </w:t>
      </w:r>
      <w:r w:rsidR="00BF72AE" w:rsidRPr="00CE3F53">
        <w:rPr>
          <w:rFonts w:asciiTheme="minorHAnsi" w:hAnsiTheme="minorHAnsi" w:cstheme="minorHAnsi"/>
        </w:rPr>
        <w:t>information</w:t>
      </w:r>
      <w:r w:rsidR="00BF72AE" w:rsidRPr="00CE3F53">
        <w:rPr>
          <w:rFonts w:asciiTheme="minorHAnsi" w:hAnsiTheme="minorHAnsi" w:cstheme="minorHAnsi"/>
          <w:spacing w:val="-12"/>
        </w:rPr>
        <w:t xml:space="preserve"> </w:t>
      </w:r>
      <w:r w:rsidR="00BF72AE" w:rsidRPr="00CE3F53">
        <w:rPr>
          <w:rFonts w:asciiTheme="minorHAnsi" w:hAnsiTheme="minorHAnsi" w:cstheme="minorHAnsi"/>
        </w:rPr>
        <w:t>identified</w:t>
      </w:r>
      <w:r w:rsidR="00BF72AE" w:rsidRPr="00CE3F53">
        <w:rPr>
          <w:rFonts w:asciiTheme="minorHAnsi" w:hAnsiTheme="minorHAnsi" w:cstheme="minorHAnsi"/>
          <w:spacing w:val="-11"/>
        </w:rPr>
        <w:t xml:space="preserve"> </w:t>
      </w:r>
      <w:r w:rsidR="00BF72AE" w:rsidRPr="00CE3F53">
        <w:rPr>
          <w:rFonts w:asciiTheme="minorHAnsi" w:hAnsiTheme="minorHAnsi" w:cstheme="minorHAnsi"/>
        </w:rPr>
        <w:t>in</w:t>
      </w:r>
      <w:r w:rsidR="00BF72AE" w:rsidRPr="00CE3F53">
        <w:rPr>
          <w:rFonts w:asciiTheme="minorHAnsi" w:hAnsiTheme="minorHAnsi" w:cstheme="minorHAnsi"/>
          <w:spacing w:val="-13"/>
        </w:rPr>
        <w:t xml:space="preserve"> </w:t>
      </w:r>
      <w:r w:rsidR="00BF72AE" w:rsidRPr="00CE3F53">
        <w:rPr>
          <w:rFonts w:asciiTheme="minorHAnsi" w:hAnsiTheme="minorHAnsi" w:cstheme="minorHAnsi"/>
        </w:rPr>
        <w:t>the</w:t>
      </w:r>
      <w:r w:rsidR="00BF72AE" w:rsidRPr="00CE3F53">
        <w:rPr>
          <w:rFonts w:asciiTheme="minorHAnsi" w:hAnsiTheme="minorHAnsi" w:cstheme="minorHAnsi"/>
          <w:spacing w:val="-13"/>
        </w:rPr>
        <w:t xml:space="preserve"> </w:t>
      </w:r>
      <w:r w:rsidR="00BF72AE" w:rsidRPr="00CE3F53">
        <w:rPr>
          <w:rFonts w:asciiTheme="minorHAnsi" w:hAnsiTheme="minorHAnsi" w:cstheme="minorHAnsi"/>
        </w:rPr>
        <w:t>model publication scheme:</w:t>
      </w:r>
    </w:p>
    <w:p w:rsidR="008F5051" w:rsidRPr="00CE3F53" w:rsidRDefault="008F5051">
      <w:pPr>
        <w:pStyle w:val="BodyText"/>
        <w:spacing w:before="1"/>
        <w:ind w:left="0"/>
        <w:rPr>
          <w:rFonts w:asciiTheme="minorHAnsi" w:hAnsiTheme="minorHAnsi" w:cstheme="minorHAnsi"/>
        </w:rPr>
      </w:pPr>
    </w:p>
    <w:p w:rsidR="008F5051" w:rsidRPr="00CE3F53" w:rsidRDefault="00BF72AE" w:rsidP="00CE3F53">
      <w:pPr>
        <w:pStyle w:val="NoSpacing"/>
        <w:numPr>
          <w:ilvl w:val="0"/>
          <w:numId w:val="2"/>
        </w:numPr>
        <w:rPr>
          <w:rFonts w:asciiTheme="minorHAnsi" w:hAnsiTheme="minorHAnsi" w:cstheme="minorHAnsi"/>
          <w:sz w:val="20"/>
        </w:rPr>
      </w:pPr>
      <w:r w:rsidRPr="00CE3F53">
        <w:rPr>
          <w:rFonts w:asciiTheme="minorHAnsi" w:hAnsiTheme="minorHAnsi" w:cstheme="minorHAnsi"/>
        </w:rPr>
        <w:t>Who</w:t>
      </w:r>
      <w:r w:rsidRPr="00CE3F53">
        <w:rPr>
          <w:rFonts w:asciiTheme="minorHAnsi" w:hAnsiTheme="minorHAnsi" w:cstheme="minorHAnsi"/>
          <w:spacing w:val="-5"/>
        </w:rPr>
        <w:t xml:space="preserve"> </w:t>
      </w:r>
      <w:r w:rsidRPr="00CE3F53">
        <w:rPr>
          <w:rFonts w:asciiTheme="minorHAnsi" w:hAnsiTheme="minorHAnsi" w:cstheme="minorHAnsi"/>
        </w:rPr>
        <w:t>we</w:t>
      </w:r>
      <w:r w:rsidRPr="00CE3F53">
        <w:rPr>
          <w:rFonts w:asciiTheme="minorHAnsi" w:hAnsiTheme="minorHAnsi" w:cstheme="minorHAnsi"/>
          <w:spacing w:val="-6"/>
        </w:rPr>
        <w:t xml:space="preserve"> </w:t>
      </w:r>
      <w:r w:rsidRPr="00CE3F53">
        <w:rPr>
          <w:rFonts w:asciiTheme="minorHAnsi" w:hAnsiTheme="minorHAnsi" w:cstheme="minorHAnsi"/>
        </w:rPr>
        <w:t>are</w:t>
      </w:r>
      <w:r w:rsidRPr="00CE3F53">
        <w:rPr>
          <w:rFonts w:asciiTheme="minorHAnsi" w:hAnsiTheme="minorHAnsi" w:cstheme="minorHAnsi"/>
          <w:spacing w:val="-5"/>
        </w:rPr>
        <w:t xml:space="preserve"> </w:t>
      </w:r>
      <w:r w:rsidRPr="00CE3F53">
        <w:rPr>
          <w:rFonts w:asciiTheme="minorHAnsi" w:hAnsiTheme="minorHAnsi" w:cstheme="minorHAnsi"/>
        </w:rPr>
        <w:t>and</w:t>
      </w:r>
      <w:r w:rsidRPr="00CE3F53">
        <w:rPr>
          <w:rFonts w:asciiTheme="minorHAnsi" w:hAnsiTheme="minorHAnsi" w:cstheme="minorHAnsi"/>
          <w:spacing w:val="-5"/>
        </w:rPr>
        <w:t xml:space="preserve"> </w:t>
      </w:r>
      <w:r w:rsidRPr="00CE3F53">
        <w:rPr>
          <w:rFonts w:asciiTheme="minorHAnsi" w:hAnsiTheme="minorHAnsi" w:cstheme="minorHAnsi"/>
        </w:rPr>
        <w:t>what</w:t>
      </w:r>
      <w:r w:rsidRPr="00CE3F53">
        <w:rPr>
          <w:rFonts w:asciiTheme="minorHAnsi" w:hAnsiTheme="minorHAnsi" w:cstheme="minorHAnsi"/>
          <w:spacing w:val="-5"/>
        </w:rPr>
        <w:t xml:space="preserve"> </w:t>
      </w:r>
      <w:r w:rsidRPr="00CE3F53">
        <w:rPr>
          <w:rFonts w:asciiTheme="minorHAnsi" w:hAnsiTheme="minorHAnsi" w:cstheme="minorHAnsi"/>
        </w:rPr>
        <w:t>we</w:t>
      </w:r>
      <w:r w:rsidRPr="00CE3F53">
        <w:rPr>
          <w:rFonts w:asciiTheme="minorHAnsi" w:hAnsiTheme="minorHAnsi" w:cstheme="minorHAnsi"/>
          <w:spacing w:val="-5"/>
        </w:rPr>
        <w:t xml:space="preserve"> do</w:t>
      </w:r>
    </w:p>
    <w:p w:rsidR="00CE3F53" w:rsidRPr="00CE3F53" w:rsidRDefault="00BF72AE" w:rsidP="00CE3F53">
      <w:pPr>
        <w:pStyle w:val="NoSpacing"/>
        <w:numPr>
          <w:ilvl w:val="0"/>
          <w:numId w:val="2"/>
        </w:numPr>
        <w:rPr>
          <w:rFonts w:asciiTheme="minorHAnsi" w:hAnsiTheme="minorHAnsi" w:cstheme="minorHAnsi"/>
          <w:sz w:val="20"/>
        </w:rPr>
      </w:pPr>
      <w:r w:rsidRPr="00CE3F53">
        <w:rPr>
          <w:rFonts w:asciiTheme="minorHAnsi" w:hAnsiTheme="minorHAnsi" w:cstheme="minorHAnsi"/>
        </w:rPr>
        <w:t>What</w:t>
      </w:r>
      <w:r w:rsidRPr="00CE3F53">
        <w:rPr>
          <w:rFonts w:asciiTheme="minorHAnsi" w:hAnsiTheme="minorHAnsi" w:cstheme="minorHAnsi"/>
          <w:spacing w:val="-7"/>
        </w:rPr>
        <w:t xml:space="preserve"> </w:t>
      </w:r>
      <w:r w:rsidRPr="00CE3F53">
        <w:rPr>
          <w:rFonts w:asciiTheme="minorHAnsi" w:hAnsiTheme="minorHAnsi" w:cstheme="minorHAnsi"/>
        </w:rPr>
        <w:t>we</w:t>
      </w:r>
      <w:r w:rsidRPr="00CE3F53">
        <w:rPr>
          <w:rFonts w:asciiTheme="minorHAnsi" w:hAnsiTheme="minorHAnsi" w:cstheme="minorHAnsi"/>
          <w:spacing w:val="-7"/>
        </w:rPr>
        <w:t xml:space="preserve"> </w:t>
      </w:r>
      <w:r w:rsidRPr="00CE3F53">
        <w:rPr>
          <w:rFonts w:asciiTheme="minorHAnsi" w:hAnsiTheme="minorHAnsi" w:cstheme="minorHAnsi"/>
        </w:rPr>
        <w:t>spend</w:t>
      </w:r>
      <w:r w:rsidRPr="00CE3F53">
        <w:rPr>
          <w:rFonts w:asciiTheme="minorHAnsi" w:hAnsiTheme="minorHAnsi" w:cstheme="minorHAnsi"/>
          <w:spacing w:val="-7"/>
        </w:rPr>
        <w:t xml:space="preserve"> </w:t>
      </w:r>
      <w:r w:rsidRPr="00CE3F53">
        <w:rPr>
          <w:rFonts w:asciiTheme="minorHAnsi" w:hAnsiTheme="minorHAnsi" w:cstheme="minorHAnsi"/>
        </w:rPr>
        <w:t>and</w:t>
      </w:r>
      <w:r w:rsidRPr="00CE3F53">
        <w:rPr>
          <w:rFonts w:asciiTheme="minorHAnsi" w:hAnsiTheme="minorHAnsi" w:cstheme="minorHAnsi"/>
          <w:spacing w:val="-6"/>
        </w:rPr>
        <w:t xml:space="preserve"> </w:t>
      </w:r>
      <w:r w:rsidRPr="00CE3F53">
        <w:rPr>
          <w:rFonts w:asciiTheme="minorHAnsi" w:hAnsiTheme="minorHAnsi" w:cstheme="minorHAnsi"/>
        </w:rPr>
        <w:t>how</w:t>
      </w:r>
      <w:r w:rsidRPr="00CE3F53">
        <w:rPr>
          <w:rFonts w:asciiTheme="minorHAnsi" w:hAnsiTheme="minorHAnsi" w:cstheme="minorHAnsi"/>
          <w:spacing w:val="-7"/>
        </w:rPr>
        <w:t xml:space="preserve"> </w:t>
      </w:r>
      <w:r w:rsidRPr="00CE3F53">
        <w:rPr>
          <w:rFonts w:asciiTheme="minorHAnsi" w:hAnsiTheme="minorHAnsi" w:cstheme="minorHAnsi"/>
        </w:rPr>
        <w:t>we</w:t>
      </w:r>
      <w:r w:rsidRPr="00CE3F53">
        <w:rPr>
          <w:rFonts w:asciiTheme="minorHAnsi" w:hAnsiTheme="minorHAnsi" w:cstheme="minorHAnsi"/>
          <w:spacing w:val="-6"/>
        </w:rPr>
        <w:t xml:space="preserve"> </w:t>
      </w:r>
      <w:r w:rsidRPr="00CE3F53">
        <w:rPr>
          <w:rFonts w:asciiTheme="minorHAnsi" w:hAnsiTheme="minorHAnsi" w:cstheme="minorHAnsi"/>
        </w:rPr>
        <w:t>spend</w:t>
      </w:r>
      <w:r w:rsidRPr="00CE3F53">
        <w:rPr>
          <w:rFonts w:asciiTheme="minorHAnsi" w:hAnsiTheme="minorHAnsi" w:cstheme="minorHAnsi"/>
          <w:spacing w:val="-7"/>
        </w:rPr>
        <w:t xml:space="preserve"> </w:t>
      </w:r>
      <w:r w:rsidRPr="00CE3F53">
        <w:rPr>
          <w:rFonts w:asciiTheme="minorHAnsi" w:hAnsiTheme="minorHAnsi" w:cstheme="minorHAnsi"/>
          <w:spacing w:val="-5"/>
        </w:rPr>
        <w:t>it</w:t>
      </w:r>
    </w:p>
    <w:p w:rsidR="008F5051" w:rsidRPr="00CE3F53" w:rsidRDefault="00BF72AE" w:rsidP="00CE3F53">
      <w:pPr>
        <w:pStyle w:val="NoSpacing"/>
        <w:numPr>
          <w:ilvl w:val="0"/>
          <w:numId w:val="2"/>
        </w:numPr>
        <w:rPr>
          <w:rFonts w:asciiTheme="minorHAnsi" w:hAnsiTheme="minorHAnsi" w:cstheme="minorHAnsi"/>
          <w:sz w:val="20"/>
        </w:rPr>
      </w:pPr>
      <w:r w:rsidRPr="00CE3F53">
        <w:rPr>
          <w:rFonts w:asciiTheme="minorHAnsi" w:hAnsiTheme="minorHAnsi" w:cstheme="minorHAnsi"/>
        </w:rPr>
        <w:t>What</w:t>
      </w:r>
      <w:r w:rsidRPr="00CE3F53">
        <w:rPr>
          <w:rFonts w:asciiTheme="minorHAnsi" w:hAnsiTheme="minorHAnsi" w:cstheme="minorHAnsi"/>
          <w:spacing w:val="-5"/>
        </w:rPr>
        <w:t xml:space="preserve"> </w:t>
      </w:r>
      <w:r w:rsidRPr="00CE3F53">
        <w:rPr>
          <w:rFonts w:asciiTheme="minorHAnsi" w:hAnsiTheme="minorHAnsi" w:cstheme="minorHAnsi"/>
        </w:rPr>
        <w:t>our</w:t>
      </w:r>
      <w:r w:rsidRPr="00CE3F53">
        <w:rPr>
          <w:rFonts w:asciiTheme="minorHAnsi" w:hAnsiTheme="minorHAnsi" w:cstheme="minorHAnsi"/>
          <w:spacing w:val="-5"/>
        </w:rPr>
        <w:t xml:space="preserve"> </w:t>
      </w:r>
      <w:r w:rsidRPr="00CE3F53">
        <w:rPr>
          <w:rFonts w:asciiTheme="minorHAnsi" w:hAnsiTheme="minorHAnsi" w:cstheme="minorHAnsi"/>
        </w:rPr>
        <w:t>priorities</w:t>
      </w:r>
      <w:r w:rsidRPr="00CE3F53">
        <w:rPr>
          <w:rFonts w:asciiTheme="minorHAnsi" w:hAnsiTheme="minorHAnsi" w:cstheme="minorHAnsi"/>
          <w:spacing w:val="-5"/>
        </w:rPr>
        <w:t xml:space="preserve"> </w:t>
      </w:r>
      <w:r w:rsidRPr="00CE3F53">
        <w:rPr>
          <w:rFonts w:asciiTheme="minorHAnsi" w:hAnsiTheme="minorHAnsi" w:cstheme="minorHAnsi"/>
        </w:rPr>
        <w:t>are</w:t>
      </w:r>
      <w:r w:rsidRPr="00CE3F53">
        <w:rPr>
          <w:rFonts w:asciiTheme="minorHAnsi" w:hAnsiTheme="minorHAnsi" w:cstheme="minorHAnsi"/>
          <w:spacing w:val="-5"/>
        </w:rPr>
        <w:t xml:space="preserve"> </w:t>
      </w:r>
      <w:r w:rsidRPr="00CE3F53">
        <w:rPr>
          <w:rFonts w:asciiTheme="minorHAnsi" w:hAnsiTheme="minorHAnsi" w:cstheme="minorHAnsi"/>
        </w:rPr>
        <w:t>and</w:t>
      </w:r>
      <w:r w:rsidRPr="00CE3F53">
        <w:rPr>
          <w:rFonts w:asciiTheme="minorHAnsi" w:hAnsiTheme="minorHAnsi" w:cstheme="minorHAnsi"/>
          <w:spacing w:val="-5"/>
        </w:rPr>
        <w:t xml:space="preserve"> </w:t>
      </w:r>
      <w:r w:rsidRPr="00CE3F53">
        <w:rPr>
          <w:rFonts w:asciiTheme="minorHAnsi" w:hAnsiTheme="minorHAnsi" w:cstheme="minorHAnsi"/>
        </w:rPr>
        <w:t>how</w:t>
      </w:r>
      <w:r w:rsidRPr="00CE3F53">
        <w:rPr>
          <w:rFonts w:asciiTheme="minorHAnsi" w:hAnsiTheme="minorHAnsi" w:cstheme="minorHAnsi"/>
          <w:spacing w:val="-5"/>
        </w:rPr>
        <w:t xml:space="preserve"> </w:t>
      </w:r>
      <w:r w:rsidRPr="00CE3F53">
        <w:rPr>
          <w:rFonts w:asciiTheme="minorHAnsi" w:hAnsiTheme="minorHAnsi" w:cstheme="minorHAnsi"/>
        </w:rPr>
        <w:t>we</w:t>
      </w:r>
      <w:r w:rsidRPr="00CE3F53">
        <w:rPr>
          <w:rFonts w:asciiTheme="minorHAnsi" w:hAnsiTheme="minorHAnsi" w:cstheme="minorHAnsi"/>
          <w:spacing w:val="-5"/>
        </w:rPr>
        <w:t xml:space="preserve"> </w:t>
      </w:r>
      <w:r w:rsidRPr="00CE3F53">
        <w:rPr>
          <w:rFonts w:asciiTheme="minorHAnsi" w:hAnsiTheme="minorHAnsi" w:cstheme="minorHAnsi"/>
        </w:rPr>
        <w:t>are</w:t>
      </w:r>
      <w:r w:rsidRPr="00CE3F53">
        <w:rPr>
          <w:rFonts w:asciiTheme="minorHAnsi" w:hAnsiTheme="minorHAnsi" w:cstheme="minorHAnsi"/>
          <w:spacing w:val="-5"/>
        </w:rPr>
        <w:t xml:space="preserve"> </w:t>
      </w:r>
      <w:r w:rsidRPr="00CE3F53">
        <w:rPr>
          <w:rFonts w:asciiTheme="minorHAnsi" w:hAnsiTheme="minorHAnsi" w:cstheme="minorHAnsi"/>
          <w:spacing w:val="-2"/>
        </w:rPr>
        <w:t>doing</w:t>
      </w:r>
    </w:p>
    <w:p w:rsidR="008F5051" w:rsidRPr="00CE3F53" w:rsidRDefault="00BF72AE" w:rsidP="00CE3F53">
      <w:pPr>
        <w:pStyle w:val="NoSpacing"/>
        <w:numPr>
          <w:ilvl w:val="0"/>
          <w:numId w:val="2"/>
        </w:numPr>
        <w:rPr>
          <w:rFonts w:asciiTheme="minorHAnsi" w:hAnsiTheme="minorHAnsi" w:cstheme="minorHAnsi"/>
          <w:sz w:val="20"/>
        </w:rPr>
      </w:pPr>
      <w:r w:rsidRPr="00CE3F53">
        <w:rPr>
          <w:rFonts w:asciiTheme="minorHAnsi" w:hAnsiTheme="minorHAnsi" w:cstheme="minorHAnsi"/>
        </w:rPr>
        <w:t>How</w:t>
      </w:r>
      <w:r w:rsidRPr="00CE3F53">
        <w:rPr>
          <w:rFonts w:asciiTheme="minorHAnsi" w:hAnsiTheme="minorHAnsi" w:cstheme="minorHAnsi"/>
          <w:spacing w:val="-7"/>
        </w:rPr>
        <w:t xml:space="preserve"> </w:t>
      </w:r>
      <w:r w:rsidRPr="00CE3F53">
        <w:rPr>
          <w:rFonts w:asciiTheme="minorHAnsi" w:hAnsiTheme="minorHAnsi" w:cstheme="minorHAnsi"/>
        </w:rPr>
        <w:t>we</w:t>
      </w:r>
      <w:r w:rsidRPr="00CE3F53">
        <w:rPr>
          <w:rFonts w:asciiTheme="minorHAnsi" w:hAnsiTheme="minorHAnsi" w:cstheme="minorHAnsi"/>
          <w:spacing w:val="-5"/>
        </w:rPr>
        <w:t xml:space="preserve"> </w:t>
      </w:r>
      <w:r w:rsidRPr="00CE3F53">
        <w:rPr>
          <w:rFonts w:asciiTheme="minorHAnsi" w:hAnsiTheme="minorHAnsi" w:cstheme="minorHAnsi"/>
        </w:rPr>
        <w:t>make</w:t>
      </w:r>
      <w:r w:rsidRPr="00CE3F53">
        <w:rPr>
          <w:rFonts w:asciiTheme="minorHAnsi" w:hAnsiTheme="minorHAnsi" w:cstheme="minorHAnsi"/>
          <w:spacing w:val="-6"/>
        </w:rPr>
        <w:t xml:space="preserve"> </w:t>
      </w:r>
      <w:r w:rsidRPr="00CE3F53">
        <w:rPr>
          <w:rFonts w:asciiTheme="minorHAnsi" w:hAnsiTheme="minorHAnsi" w:cstheme="minorHAnsi"/>
          <w:spacing w:val="-2"/>
        </w:rPr>
        <w:t>decisions</w:t>
      </w:r>
    </w:p>
    <w:p w:rsidR="008F5051" w:rsidRPr="00CE3F53" w:rsidRDefault="00BF72AE" w:rsidP="00CE3F53">
      <w:pPr>
        <w:pStyle w:val="NoSpacing"/>
        <w:numPr>
          <w:ilvl w:val="0"/>
          <w:numId w:val="2"/>
        </w:numPr>
        <w:rPr>
          <w:rFonts w:asciiTheme="minorHAnsi" w:hAnsiTheme="minorHAnsi" w:cstheme="minorHAnsi"/>
          <w:sz w:val="20"/>
        </w:rPr>
      </w:pPr>
      <w:r w:rsidRPr="00CE3F53">
        <w:rPr>
          <w:rFonts w:asciiTheme="minorHAnsi" w:hAnsiTheme="minorHAnsi" w:cstheme="minorHAnsi"/>
        </w:rPr>
        <w:t>Our</w:t>
      </w:r>
      <w:r w:rsidRPr="00CE3F53">
        <w:rPr>
          <w:rFonts w:asciiTheme="minorHAnsi" w:hAnsiTheme="minorHAnsi" w:cstheme="minorHAnsi"/>
          <w:spacing w:val="-8"/>
        </w:rPr>
        <w:t xml:space="preserve"> </w:t>
      </w:r>
      <w:r w:rsidRPr="00CE3F53">
        <w:rPr>
          <w:rFonts w:asciiTheme="minorHAnsi" w:hAnsiTheme="minorHAnsi" w:cstheme="minorHAnsi"/>
        </w:rPr>
        <w:t>policies</w:t>
      </w:r>
      <w:r w:rsidRPr="00CE3F53">
        <w:rPr>
          <w:rFonts w:asciiTheme="minorHAnsi" w:hAnsiTheme="minorHAnsi" w:cstheme="minorHAnsi"/>
          <w:spacing w:val="-8"/>
        </w:rPr>
        <w:t xml:space="preserve"> </w:t>
      </w:r>
      <w:r w:rsidRPr="00CE3F53">
        <w:rPr>
          <w:rFonts w:asciiTheme="minorHAnsi" w:hAnsiTheme="minorHAnsi" w:cstheme="minorHAnsi"/>
        </w:rPr>
        <w:t>and</w:t>
      </w:r>
      <w:r w:rsidRPr="00CE3F53">
        <w:rPr>
          <w:rFonts w:asciiTheme="minorHAnsi" w:hAnsiTheme="minorHAnsi" w:cstheme="minorHAnsi"/>
          <w:spacing w:val="-7"/>
        </w:rPr>
        <w:t xml:space="preserve"> </w:t>
      </w:r>
      <w:r w:rsidRPr="00CE3F53">
        <w:rPr>
          <w:rFonts w:asciiTheme="minorHAnsi" w:hAnsiTheme="minorHAnsi" w:cstheme="minorHAnsi"/>
          <w:spacing w:val="-2"/>
        </w:rPr>
        <w:t>procedures</w:t>
      </w:r>
    </w:p>
    <w:p w:rsidR="008F5051" w:rsidRPr="00CE3F53" w:rsidRDefault="00BF72AE" w:rsidP="00CE3F53">
      <w:pPr>
        <w:pStyle w:val="NoSpacing"/>
        <w:numPr>
          <w:ilvl w:val="0"/>
          <w:numId w:val="2"/>
        </w:numPr>
        <w:rPr>
          <w:rFonts w:asciiTheme="minorHAnsi" w:hAnsiTheme="minorHAnsi" w:cstheme="minorHAnsi"/>
          <w:sz w:val="20"/>
        </w:rPr>
      </w:pPr>
      <w:r w:rsidRPr="00CE3F53">
        <w:rPr>
          <w:rFonts w:asciiTheme="minorHAnsi" w:hAnsiTheme="minorHAnsi" w:cstheme="minorHAnsi"/>
        </w:rPr>
        <w:t>Lists</w:t>
      </w:r>
      <w:r w:rsidRPr="00CE3F53">
        <w:rPr>
          <w:rFonts w:asciiTheme="minorHAnsi" w:hAnsiTheme="minorHAnsi" w:cstheme="minorHAnsi"/>
          <w:spacing w:val="-6"/>
        </w:rPr>
        <w:t xml:space="preserve"> </w:t>
      </w:r>
      <w:r w:rsidRPr="00CE3F53">
        <w:rPr>
          <w:rFonts w:asciiTheme="minorHAnsi" w:hAnsiTheme="minorHAnsi" w:cstheme="minorHAnsi"/>
        </w:rPr>
        <w:t>and</w:t>
      </w:r>
      <w:r w:rsidRPr="00CE3F53">
        <w:rPr>
          <w:rFonts w:asciiTheme="minorHAnsi" w:hAnsiTheme="minorHAnsi" w:cstheme="minorHAnsi"/>
          <w:spacing w:val="-6"/>
        </w:rPr>
        <w:t xml:space="preserve"> </w:t>
      </w:r>
      <w:r w:rsidRPr="00CE3F53">
        <w:rPr>
          <w:rFonts w:asciiTheme="minorHAnsi" w:hAnsiTheme="minorHAnsi" w:cstheme="minorHAnsi"/>
          <w:spacing w:val="-2"/>
        </w:rPr>
        <w:t>registers</w:t>
      </w:r>
    </w:p>
    <w:p w:rsidR="008F5051" w:rsidRPr="00CE3F53" w:rsidRDefault="00BF72AE" w:rsidP="00CE3F53">
      <w:pPr>
        <w:pStyle w:val="NoSpacing"/>
        <w:numPr>
          <w:ilvl w:val="0"/>
          <w:numId w:val="2"/>
        </w:numPr>
        <w:rPr>
          <w:rFonts w:asciiTheme="minorHAnsi" w:hAnsiTheme="minorHAnsi" w:cstheme="minorHAnsi"/>
          <w:sz w:val="20"/>
        </w:rPr>
      </w:pPr>
      <w:r w:rsidRPr="00CE3F53">
        <w:rPr>
          <w:rFonts w:asciiTheme="minorHAnsi" w:hAnsiTheme="minorHAnsi" w:cstheme="minorHAnsi"/>
        </w:rPr>
        <w:t>The</w:t>
      </w:r>
      <w:r w:rsidRPr="00CE3F53">
        <w:rPr>
          <w:rFonts w:asciiTheme="minorHAnsi" w:hAnsiTheme="minorHAnsi" w:cstheme="minorHAnsi"/>
          <w:spacing w:val="-7"/>
        </w:rPr>
        <w:t xml:space="preserve"> </w:t>
      </w:r>
      <w:r w:rsidRPr="00CE3F53">
        <w:rPr>
          <w:rFonts w:asciiTheme="minorHAnsi" w:hAnsiTheme="minorHAnsi" w:cstheme="minorHAnsi"/>
        </w:rPr>
        <w:t>services</w:t>
      </w:r>
      <w:r w:rsidRPr="00CE3F53">
        <w:rPr>
          <w:rFonts w:asciiTheme="minorHAnsi" w:hAnsiTheme="minorHAnsi" w:cstheme="minorHAnsi"/>
          <w:spacing w:val="-6"/>
        </w:rPr>
        <w:t xml:space="preserve"> </w:t>
      </w:r>
      <w:r w:rsidRPr="00CE3F53">
        <w:rPr>
          <w:rFonts w:asciiTheme="minorHAnsi" w:hAnsiTheme="minorHAnsi" w:cstheme="minorHAnsi"/>
        </w:rPr>
        <w:t>we</w:t>
      </w:r>
      <w:r w:rsidRPr="00CE3F53">
        <w:rPr>
          <w:rFonts w:asciiTheme="minorHAnsi" w:hAnsiTheme="minorHAnsi" w:cstheme="minorHAnsi"/>
          <w:spacing w:val="-7"/>
        </w:rPr>
        <w:t xml:space="preserve"> </w:t>
      </w:r>
      <w:r w:rsidRPr="00CE3F53">
        <w:rPr>
          <w:rFonts w:asciiTheme="minorHAnsi" w:hAnsiTheme="minorHAnsi" w:cstheme="minorHAnsi"/>
          <w:spacing w:val="-2"/>
        </w:rPr>
        <w:t>offer</w:t>
      </w:r>
    </w:p>
    <w:p w:rsidR="008F5051" w:rsidRPr="00CE3F53" w:rsidRDefault="008F5051">
      <w:pPr>
        <w:pStyle w:val="BodyText"/>
        <w:spacing w:before="1"/>
        <w:ind w:left="0"/>
        <w:rPr>
          <w:rFonts w:asciiTheme="minorHAnsi" w:hAnsiTheme="minorHAnsi" w:cstheme="minorHAnsi"/>
        </w:rPr>
      </w:pPr>
    </w:p>
    <w:p w:rsidR="008F5051" w:rsidRPr="00CE3F53" w:rsidRDefault="00BF72AE">
      <w:pPr>
        <w:pStyle w:val="BodyText"/>
        <w:ind w:right="119"/>
        <w:jc w:val="both"/>
        <w:rPr>
          <w:rFonts w:asciiTheme="minorHAnsi" w:hAnsiTheme="minorHAnsi" w:cstheme="minorHAnsi"/>
        </w:rPr>
      </w:pPr>
      <w:r w:rsidRPr="00CE3F53">
        <w:rPr>
          <w:rFonts w:asciiTheme="minorHAnsi" w:hAnsiTheme="minorHAnsi" w:cstheme="minorHAnsi"/>
        </w:rPr>
        <w:t xml:space="preserve">Information will be provided on the School’s website wherever possible. However, some information may only be available in hard copy. If it is not possible to access the information via the website, the School will make appropriate arrangements for the information to be made available upon request to </w:t>
      </w:r>
      <w:r w:rsidR="002E0DC8" w:rsidRPr="00CE3F53">
        <w:rPr>
          <w:rFonts w:asciiTheme="minorHAnsi" w:hAnsiTheme="minorHAnsi" w:cstheme="minorHAnsi"/>
        </w:rPr>
        <w:t>School Business Manager</w:t>
      </w:r>
      <w:r w:rsidRPr="00CE3F53">
        <w:rPr>
          <w:rFonts w:asciiTheme="minorHAnsi" w:hAnsiTheme="minorHAnsi" w:cstheme="minorHAnsi"/>
        </w:rPr>
        <w:t xml:space="preserve"> at </w:t>
      </w:r>
      <w:r w:rsidR="002E0DC8" w:rsidRPr="00CE3F53">
        <w:rPr>
          <w:rFonts w:asciiTheme="minorHAnsi" w:hAnsiTheme="minorHAnsi" w:cstheme="minorHAnsi"/>
        </w:rPr>
        <w:t>MSPRU</w:t>
      </w:r>
      <w:r w:rsidRPr="00CE3F53">
        <w:rPr>
          <w:rFonts w:asciiTheme="minorHAnsi" w:hAnsiTheme="minorHAnsi" w:cstheme="minorHAnsi"/>
        </w:rPr>
        <w:t>.</w:t>
      </w:r>
    </w:p>
    <w:p w:rsidR="008F5051" w:rsidRPr="00CE3F53" w:rsidRDefault="00BF72AE">
      <w:pPr>
        <w:pStyle w:val="BodyText"/>
        <w:spacing w:before="253"/>
        <w:ind w:right="118"/>
        <w:jc w:val="both"/>
        <w:rPr>
          <w:rFonts w:asciiTheme="minorHAnsi" w:hAnsiTheme="minorHAnsi" w:cstheme="minorHAnsi"/>
        </w:rPr>
      </w:pPr>
      <w:r w:rsidRPr="00CE3F53">
        <w:rPr>
          <w:rFonts w:asciiTheme="minorHAnsi" w:hAnsiTheme="minorHAnsi" w:cstheme="minorHAnsi"/>
        </w:rPr>
        <w:t>The</w:t>
      </w:r>
      <w:r w:rsidRPr="00CE3F53">
        <w:rPr>
          <w:rFonts w:asciiTheme="minorHAnsi" w:hAnsiTheme="minorHAnsi" w:cstheme="minorHAnsi"/>
          <w:spacing w:val="-3"/>
        </w:rPr>
        <w:t xml:space="preserve"> </w:t>
      </w:r>
      <w:r w:rsidRPr="00CE3F53">
        <w:rPr>
          <w:rFonts w:asciiTheme="minorHAnsi" w:hAnsiTheme="minorHAnsi" w:cstheme="minorHAnsi"/>
        </w:rPr>
        <w:t>purpose</w:t>
      </w:r>
      <w:r w:rsidRPr="00CE3F53">
        <w:rPr>
          <w:rFonts w:asciiTheme="minorHAnsi" w:hAnsiTheme="minorHAnsi" w:cstheme="minorHAnsi"/>
          <w:spacing w:val="-3"/>
        </w:rPr>
        <w:t xml:space="preserve"> </w:t>
      </w:r>
      <w:r w:rsidRPr="00CE3F53">
        <w:rPr>
          <w:rFonts w:asciiTheme="minorHAnsi" w:hAnsiTheme="minorHAnsi" w:cstheme="minorHAnsi"/>
        </w:rPr>
        <w:t>of</w:t>
      </w:r>
      <w:r w:rsidRPr="00CE3F53">
        <w:rPr>
          <w:rFonts w:asciiTheme="minorHAnsi" w:hAnsiTheme="minorHAnsi" w:cstheme="minorHAnsi"/>
          <w:spacing w:val="-3"/>
        </w:rPr>
        <w:t xml:space="preserve"> </w:t>
      </w:r>
      <w:r w:rsidRPr="00CE3F53">
        <w:rPr>
          <w:rFonts w:asciiTheme="minorHAnsi" w:hAnsiTheme="minorHAnsi" w:cstheme="minorHAnsi"/>
        </w:rPr>
        <w:t>the</w:t>
      </w:r>
      <w:r w:rsidRPr="00CE3F53">
        <w:rPr>
          <w:rFonts w:asciiTheme="minorHAnsi" w:hAnsiTheme="minorHAnsi" w:cstheme="minorHAnsi"/>
          <w:spacing w:val="-4"/>
        </w:rPr>
        <w:t xml:space="preserve"> </w:t>
      </w:r>
      <w:r w:rsidRPr="00CE3F53">
        <w:rPr>
          <w:rFonts w:asciiTheme="minorHAnsi" w:hAnsiTheme="minorHAnsi" w:cstheme="minorHAnsi"/>
        </w:rPr>
        <w:t>publication</w:t>
      </w:r>
      <w:r w:rsidRPr="00CE3F53">
        <w:rPr>
          <w:rFonts w:asciiTheme="minorHAnsi" w:hAnsiTheme="minorHAnsi" w:cstheme="minorHAnsi"/>
          <w:spacing w:val="-4"/>
        </w:rPr>
        <w:t xml:space="preserve"> </w:t>
      </w:r>
      <w:r w:rsidRPr="00CE3F53">
        <w:rPr>
          <w:rFonts w:asciiTheme="minorHAnsi" w:hAnsiTheme="minorHAnsi" w:cstheme="minorHAnsi"/>
        </w:rPr>
        <w:t>scheme</w:t>
      </w:r>
      <w:r w:rsidRPr="00CE3F53">
        <w:rPr>
          <w:rFonts w:asciiTheme="minorHAnsi" w:hAnsiTheme="minorHAnsi" w:cstheme="minorHAnsi"/>
          <w:spacing w:val="-4"/>
        </w:rPr>
        <w:t xml:space="preserve"> </w:t>
      </w:r>
      <w:r w:rsidRPr="00CE3F53">
        <w:rPr>
          <w:rFonts w:asciiTheme="minorHAnsi" w:hAnsiTheme="minorHAnsi" w:cstheme="minorHAnsi"/>
        </w:rPr>
        <w:t>is</w:t>
      </w:r>
      <w:r w:rsidRPr="00CE3F53">
        <w:rPr>
          <w:rFonts w:asciiTheme="minorHAnsi" w:hAnsiTheme="minorHAnsi" w:cstheme="minorHAnsi"/>
          <w:spacing w:val="-3"/>
        </w:rPr>
        <w:t xml:space="preserve"> </w:t>
      </w:r>
      <w:r w:rsidRPr="00CE3F53">
        <w:rPr>
          <w:rFonts w:asciiTheme="minorHAnsi" w:hAnsiTheme="minorHAnsi" w:cstheme="minorHAnsi"/>
        </w:rPr>
        <w:t>to</w:t>
      </w:r>
      <w:r w:rsidRPr="00CE3F53">
        <w:rPr>
          <w:rFonts w:asciiTheme="minorHAnsi" w:hAnsiTheme="minorHAnsi" w:cstheme="minorHAnsi"/>
          <w:spacing w:val="-4"/>
        </w:rPr>
        <w:t xml:space="preserve"> </w:t>
      </w:r>
      <w:r w:rsidRPr="00CE3F53">
        <w:rPr>
          <w:rFonts w:asciiTheme="minorHAnsi" w:hAnsiTheme="minorHAnsi" w:cstheme="minorHAnsi"/>
        </w:rPr>
        <w:t>make</w:t>
      </w:r>
      <w:r w:rsidRPr="00CE3F53">
        <w:rPr>
          <w:rFonts w:asciiTheme="minorHAnsi" w:hAnsiTheme="minorHAnsi" w:cstheme="minorHAnsi"/>
          <w:spacing w:val="-3"/>
        </w:rPr>
        <w:t xml:space="preserve"> </w:t>
      </w:r>
      <w:r w:rsidRPr="00CE3F53">
        <w:rPr>
          <w:rFonts w:asciiTheme="minorHAnsi" w:hAnsiTheme="minorHAnsi" w:cstheme="minorHAnsi"/>
        </w:rPr>
        <w:t>the</w:t>
      </w:r>
      <w:r w:rsidRPr="00CE3F53">
        <w:rPr>
          <w:rFonts w:asciiTheme="minorHAnsi" w:hAnsiTheme="minorHAnsi" w:cstheme="minorHAnsi"/>
          <w:spacing w:val="-3"/>
        </w:rPr>
        <w:t xml:space="preserve"> </w:t>
      </w:r>
      <w:r w:rsidRPr="00CE3F53">
        <w:rPr>
          <w:rFonts w:asciiTheme="minorHAnsi" w:hAnsiTheme="minorHAnsi" w:cstheme="minorHAnsi"/>
        </w:rPr>
        <w:t>greatest</w:t>
      </w:r>
      <w:r w:rsidRPr="00CE3F53">
        <w:rPr>
          <w:rFonts w:asciiTheme="minorHAnsi" w:hAnsiTheme="minorHAnsi" w:cstheme="minorHAnsi"/>
          <w:spacing w:val="-4"/>
        </w:rPr>
        <w:t xml:space="preserve"> </w:t>
      </w:r>
      <w:r w:rsidRPr="00CE3F53">
        <w:rPr>
          <w:rFonts w:asciiTheme="minorHAnsi" w:hAnsiTheme="minorHAnsi" w:cstheme="minorHAnsi"/>
        </w:rPr>
        <w:t>amount</w:t>
      </w:r>
      <w:r w:rsidRPr="00CE3F53">
        <w:rPr>
          <w:rFonts w:asciiTheme="minorHAnsi" w:hAnsiTheme="minorHAnsi" w:cstheme="minorHAnsi"/>
          <w:spacing w:val="-4"/>
        </w:rPr>
        <w:t xml:space="preserve"> </w:t>
      </w:r>
      <w:r w:rsidRPr="00CE3F53">
        <w:rPr>
          <w:rFonts w:asciiTheme="minorHAnsi" w:hAnsiTheme="minorHAnsi" w:cstheme="minorHAnsi"/>
        </w:rPr>
        <w:t>of</w:t>
      </w:r>
      <w:r w:rsidRPr="00CE3F53">
        <w:rPr>
          <w:rFonts w:asciiTheme="minorHAnsi" w:hAnsiTheme="minorHAnsi" w:cstheme="minorHAnsi"/>
          <w:spacing w:val="-4"/>
        </w:rPr>
        <w:t xml:space="preserve"> </w:t>
      </w:r>
      <w:r w:rsidRPr="00CE3F53">
        <w:rPr>
          <w:rFonts w:asciiTheme="minorHAnsi" w:hAnsiTheme="minorHAnsi" w:cstheme="minorHAnsi"/>
        </w:rPr>
        <w:t>information</w:t>
      </w:r>
      <w:r w:rsidRPr="00CE3F53">
        <w:rPr>
          <w:rFonts w:asciiTheme="minorHAnsi" w:hAnsiTheme="minorHAnsi" w:cstheme="minorHAnsi"/>
          <w:spacing w:val="-4"/>
        </w:rPr>
        <w:t xml:space="preserve"> </w:t>
      </w:r>
      <w:r w:rsidRPr="00CE3F53">
        <w:rPr>
          <w:rFonts w:asciiTheme="minorHAnsi" w:hAnsiTheme="minorHAnsi" w:cstheme="minorHAnsi"/>
        </w:rPr>
        <w:t>readily</w:t>
      </w:r>
      <w:r w:rsidRPr="00CE3F53">
        <w:rPr>
          <w:rFonts w:asciiTheme="minorHAnsi" w:hAnsiTheme="minorHAnsi" w:cstheme="minorHAnsi"/>
          <w:spacing w:val="-4"/>
        </w:rPr>
        <w:t xml:space="preserve"> </w:t>
      </w:r>
      <w:r w:rsidRPr="00CE3F53">
        <w:rPr>
          <w:rFonts w:asciiTheme="minorHAnsi" w:hAnsiTheme="minorHAnsi" w:cstheme="minorHAnsi"/>
        </w:rPr>
        <w:t>available at minimum inconvenience and cost to the requestor. Any charges made by the school will be kept to a minimum. Material which is published and accessed on a website will be provided free of charge.</w:t>
      </w:r>
    </w:p>
    <w:p w:rsidR="008F5051" w:rsidRPr="00CE3F53" w:rsidRDefault="00BF72AE">
      <w:pPr>
        <w:pStyle w:val="BodyText"/>
        <w:spacing w:before="252"/>
        <w:ind w:right="117"/>
        <w:jc w:val="both"/>
        <w:rPr>
          <w:rFonts w:asciiTheme="minorHAnsi" w:hAnsiTheme="minorHAnsi" w:cstheme="minorHAnsi"/>
        </w:rPr>
      </w:pPr>
      <w:r w:rsidRPr="00CE3F53">
        <w:rPr>
          <w:rFonts w:asciiTheme="minorHAnsi" w:hAnsiTheme="minorHAnsi" w:cstheme="minorHAnsi"/>
        </w:rPr>
        <w:t>Charges may be made to cover the School’s costs such as: photocopying, postage and packaging and/or</w:t>
      </w:r>
      <w:r w:rsidRPr="00CE3F53">
        <w:rPr>
          <w:rFonts w:asciiTheme="minorHAnsi" w:hAnsiTheme="minorHAnsi" w:cstheme="minorHAnsi"/>
          <w:spacing w:val="-1"/>
        </w:rPr>
        <w:t xml:space="preserve"> </w:t>
      </w:r>
      <w:r w:rsidRPr="00CE3F53">
        <w:rPr>
          <w:rFonts w:asciiTheme="minorHAnsi" w:hAnsiTheme="minorHAnsi" w:cstheme="minorHAnsi"/>
        </w:rPr>
        <w:t>any costs directly</w:t>
      </w:r>
      <w:r w:rsidRPr="00CE3F53">
        <w:rPr>
          <w:rFonts w:asciiTheme="minorHAnsi" w:hAnsiTheme="minorHAnsi" w:cstheme="minorHAnsi"/>
          <w:spacing w:val="-2"/>
        </w:rPr>
        <w:t xml:space="preserve"> </w:t>
      </w:r>
      <w:r w:rsidRPr="00CE3F53">
        <w:rPr>
          <w:rFonts w:asciiTheme="minorHAnsi" w:hAnsiTheme="minorHAnsi" w:cstheme="minorHAnsi"/>
        </w:rPr>
        <w:t>incurred by the</w:t>
      </w:r>
      <w:r w:rsidRPr="00CE3F53">
        <w:rPr>
          <w:rFonts w:asciiTheme="minorHAnsi" w:hAnsiTheme="minorHAnsi" w:cstheme="minorHAnsi"/>
          <w:spacing w:val="-1"/>
        </w:rPr>
        <w:t xml:space="preserve"> </w:t>
      </w:r>
      <w:r w:rsidRPr="00CE3F53">
        <w:rPr>
          <w:rFonts w:asciiTheme="minorHAnsi" w:hAnsiTheme="minorHAnsi" w:cstheme="minorHAnsi"/>
        </w:rPr>
        <w:t>School as result</w:t>
      </w:r>
      <w:r w:rsidRPr="00CE3F53">
        <w:rPr>
          <w:rFonts w:asciiTheme="minorHAnsi" w:hAnsiTheme="minorHAnsi" w:cstheme="minorHAnsi"/>
          <w:spacing w:val="-1"/>
        </w:rPr>
        <w:t xml:space="preserve"> </w:t>
      </w:r>
      <w:r w:rsidRPr="00CE3F53">
        <w:rPr>
          <w:rFonts w:asciiTheme="minorHAnsi" w:hAnsiTheme="minorHAnsi" w:cstheme="minorHAnsi"/>
        </w:rPr>
        <w:t>of providing</w:t>
      </w:r>
      <w:r w:rsidRPr="00CE3F53">
        <w:rPr>
          <w:rFonts w:asciiTheme="minorHAnsi" w:hAnsiTheme="minorHAnsi" w:cstheme="minorHAnsi"/>
          <w:spacing w:val="-1"/>
        </w:rPr>
        <w:t xml:space="preserve"> </w:t>
      </w:r>
      <w:r w:rsidRPr="00CE3F53">
        <w:rPr>
          <w:rFonts w:asciiTheme="minorHAnsi" w:hAnsiTheme="minorHAnsi" w:cstheme="minorHAnsi"/>
        </w:rPr>
        <w:t>the information.</w:t>
      </w:r>
      <w:r w:rsidRPr="00CE3F53">
        <w:rPr>
          <w:rFonts w:asciiTheme="minorHAnsi" w:hAnsiTheme="minorHAnsi" w:cstheme="minorHAnsi"/>
          <w:spacing w:val="-1"/>
        </w:rPr>
        <w:t xml:space="preserve"> </w:t>
      </w:r>
      <w:r w:rsidRPr="00CE3F53">
        <w:rPr>
          <w:rFonts w:asciiTheme="minorHAnsi" w:hAnsiTheme="minorHAnsi" w:cstheme="minorHAnsi"/>
        </w:rPr>
        <w:t>If</w:t>
      </w:r>
      <w:r w:rsidRPr="00CE3F53">
        <w:rPr>
          <w:rFonts w:asciiTheme="minorHAnsi" w:hAnsiTheme="minorHAnsi" w:cstheme="minorHAnsi"/>
          <w:spacing w:val="-1"/>
        </w:rPr>
        <w:t xml:space="preserve"> </w:t>
      </w:r>
      <w:r w:rsidRPr="00CE3F53">
        <w:rPr>
          <w:rFonts w:asciiTheme="minorHAnsi" w:hAnsiTheme="minorHAnsi" w:cstheme="minorHAnsi"/>
        </w:rPr>
        <w:t>a</w:t>
      </w:r>
      <w:r w:rsidRPr="00CE3F53">
        <w:rPr>
          <w:rFonts w:asciiTheme="minorHAnsi" w:hAnsiTheme="minorHAnsi" w:cstheme="minorHAnsi"/>
          <w:spacing w:val="-1"/>
        </w:rPr>
        <w:t xml:space="preserve"> </w:t>
      </w:r>
      <w:r w:rsidRPr="00CE3F53">
        <w:rPr>
          <w:rFonts w:asciiTheme="minorHAnsi" w:hAnsiTheme="minorHAnsi" w:cstheme="minorHAnsi"/>
        </w:rPr>
        <w:t>charge</w:t>
      </w:r>
      <w:r w:rsidRPr="00CE3F53">
        <w:rPr>
          <w:rFonts w:asciiTheme="minorHAnsi" w:hAnsiTheme="minorHAnsi" w:cstheme="minorHAnsi"/>
          <w:spacing w:val="-1"/>
        </w:rPr>
        <w:t xml:space="preserve"> </w:t>
      </w:r>
      <w:r w:rsidRPr="00CE3F53">
        <w:rPr>
          <w:rFonts w:asciiTheme="minorHAnsi" w:hAnsiTheme="minorHAnsi" w:cstheme="minorHAnsi"/>
        </w:rPr>
        <w:t>is</w:t>
      </w:r>
      <w:r w:rsidRPr="00CE3F53">
        <w:rPr>
          <w:rFonts w:asciiTheme="minorHAnsi" w:hAnsiTheme="minorHAnsi" w:cstheme="minorHAnsi"/>
          <w:spacing w:val="-1"/>
        </w:rPr>
        <w:t xml:space="preserve"> </w:t>
      </w:r>
      <w:r w:rsidRPr="00CE3F53">
        <w:rPr>
          <w:rFonts w:asciiTheme="minorHAnsi" w:hAnsiTheme="minorHAnsi" w:cstheme="minorHAnsi"/>
        </w:rPr>
        <w:t>to be</w:t>
      </w:r>
      <w:r w:rsidRPr="00CE3F53">
        <w:rPr>
          <w:rFonts w:asciiTheme="minorHAnsi" w:hAnsiTheme="minorHAnsi" w:cstheme="minorHAnsi"/>
          <w:spacing w:val="-4"/>
        </w:rPr>
        <w:t xml:space="preserve"> </w:t>
      </w:r>
      <w:r w:rsidRPr="00CE3F53">
        <w:rPr>
          <w:rFonts w:asciiTheme="minorHAnsi" w:hAnsiTheme="minorHAnsi" w:cstheme="minorHAnsi"/>
        </w:rPr>
        <w:t>made,</w:t>
      </w:r>
      <w:r w:rsidRPr="00CE3F53">
        <w:rPr>
          <w:rFonts w:asciiTheme="minorHAnsi" w:hAnsiTheme="minorHAnsi" w:cstheme="minorHAnsi"/>
          <w:spacing w:val="-4"/>
        </w:rPr>
        <w:t xml:space="preserve"> </w:t>
      </w:r>
      <w:r w:rsidRPr="00CE3F53">
        <w:rPr>
          <w:rFonts w:asciiTheme="minorHAnsi" w:hAnsiTheme="minorHAnsi" w:cstheme="minorHAnsi"/>
        </w:rPr>
        <w:t>confirmation</w:t>
      </w:r>
      <w:r w:rsidRPr="00CE3F53">
        <w:rPr>
          <w:rFonts w:asciiTheme="minorHAnsi" w:hAnsiTheme="minorHAnsi" w:cstheme="minorHAnsi"/>
          <w:spacing w:val="-4"/>
        </w:rPr>
        <w:t xml:space="preserve"> </w:t>
      </w:r>
      <w:r w:rsidRPr="00CE3F53">
        <w:rPr>
          <w:rFonts w:asciiTheme="minorHAnsi" w:hAnsiTheme="minorHAnsi" w:cstheme="minorHAnsi"/>
        </w:rPr>
        <w:t>of</w:t>
      </w:r>
      <w:r w:rsidRPr="00CE3F53">
        <w:rPr>
          <w:rFonts w:asciiTheme="minorHAnsi" w:hAnsiTheme="minorHAnsi" w:cstheme="minorHAnsi"/>
          <w:spacing w:val="-4"/>
        </w:rPr>
        <w:t xml:space="preserve"> </w:t>
      </w:r>
      <w:r w:rsidRPr="00CE3F53">
        <w:rPr>
          <w:rFonts w:asciiTheme="minorHAnsi" w:hAnsiTheme="minorHAnsi" w:cstheme="minorHAnsi"/>
        </w:rPr>
        <w:t>the</w:t>
      </w:r>
      <w:r w:rsidRPr="00CE3F53">
        <w:rPr>
          <w:rFonts w:asciiTheme="minorHAnsi" w:hAnsiTheme="minorHAnsi" w:cstheme="minorHAnsi"/>
          <w:spacing w:val="-3"/>
        </w:rPr>
        <w:t xml:space="preserve"> </w:t>
      </w:r>
      <w:r w:rsidRPr="00CE3F53">
        <w:rPr>
          <w:rFonts w:asciiTheme="minorHAnsi" w:hAnsiTheme="minorHAnsi" w:cstheme="minorHAnsi"/>
        </w:rPr>
        <w:t>charge</w:t>
      </w:r>
      <w:r w:rsidRPr="00CE3F53">
        <w:rPr>
          <w:rFonts w:asciiTheme="minorHAnsi" w:hAnsiTheme="minorHAnsi" w:cstheme="minorHAnsi"/>
          <w:spacing w:val="-5"/>
        </w:rPr>
        <w:t xml:space="preserve"> </w:t>
      </w:r>
      <w:r w:rsidRPr="00CE3F53">
        <w:rPr>
          <w:rFonts w:asciiTheme="minorHAnsi" w:hAnsiTheme="minorHAnsi" w:cstheme="minorHAnsi"/>
        </w:rPr>
        <w:t>will</w:t>
      </w:r>
      <w:r w:rsidRPr="00CE3F53">
        <w:rPr>
          <w:rFonts w:asciiTheme="minorHAnsi" w:hAnsiTheme="minorHAnsi" w:cstheme="minorHAnsi"/>
          <w:spacing w:val="-4"/>
        </w:rPr>
        <w:t xml:space="preserve"> </w:t>
      </w:r>
      <w:r w:rsidRPr="00CE3F53">
        <w:rPr>
          <w:rFonts w:asciiTheme="minorHAnsi" w:hAnsiTheme="minorHAnsi" w:cstheme="minorHAnsi"/>
        </w:rPr>
        <w:t>be</w:t>
      </w:r>
      <w:r w:rsidRPr="00CE3F53">
        <w:rPr>
          <w:rFonts w:asciiTheme="minorHAnsi" w:hAnsiTheme="minorHAnsi" w:cstheme="minorHAnsi"/>
          <w:spacing w:val="-5"/>
        </w:rPr>
        <w:t xml:space="preserve"> </w:t>
      </w:r>
      <w:r w:rsidRPr="00CE3F53">
        <w:rPr>
          <w:rFonts w:asciiTheme="minorHAnsi" w:hAnsiTheme="minorHAnsi" w:cstheme="minorHAnsi"/>
        </w:rPr>
        <w:t>given</w:t>
      </w:r>
      <w:r w:rsidRPr="00CE3F53">
        <w:rPr>
          <w:rFonts w:asciiTheme="minorHAnsi" w:hAnsiTheme="minorHAnsi" w:cstheme="minorHAnsi"/>
          <w:spacing w:val="-6"/>
        </w:rPr>
        <w:t xml:space="preserve"> </w:t>
      </w:r>
      <w:r w:rsidRPr="00CE3F53">
        <w:rPr>
          <w:rFonts w:asciiTheme="minorHAnsi" w:hAnsiTheme="minorHAnsi" w:cstheme="minorHAnsi"/>
        </w:rPr>
        <w:t>before</w:t>
      </w:r>
      <w:r w:rsidRPr="00CE3F53">
        <w:rPr>
          <w:rFonts w:asciiTheme="minorHAnsi" w:hAnsiTheme="minorHAnsi" w:cstheme="minorHAnsi"/>
          <w:spacing w:val="-4"/>
        </w:rPr>
        <w:t xml:space="preserve"> </w:t>
      </w:r>
      <w:r w:rsidRPr="00CE3F53">
        <w:rPr>
          <w:rFonts w:asciiTheme="minorHAnsi" w:hAnsiTheme="minorHAnsi" w:cstheme="minorHAnsi"/>
        </w:rPr>
        <w:t>the</w:t>
      </w:r>
      <w:r w:rsidRPr="00CE3F53">
        <w:rPr>
          <w:rFonts w:asciiTheme="minorHAnsi" w:hAnsiTheme="minorHAnsi" w:cstheme="minorHAnsi"/>
          <w:spacing w:val="-4"/>
        </w:rPr>
        <w:t xml:space="preserve"> </w:t>
      </w:r>
      <w:r w:rsidRPr="00CE3F53">
        <w:rPr>
          <w:rFonts w:asciiTheme="minorHAnsi" w:hAnsiTheme="minorHAnsi" w:cstheme="minorHAnsi"/>
        </w:rPr>
        <w:t>information</w:t>
      </w:r>
      <w:r w:rsidRPr="00CE3F53">
        <w:rPr>
          <w:rFonts w:asciiTheme="minorHAnsi" w:hAnsiTheme="minorHAnsi" w:cstheme="minorHAnsi"/>
          <w:spacing w:val="-4"/>
        </w:rPr>
        <w:t xml:space="preserve"> </w:t>
      </w:r>
      <w:r w:rsidRPr="00CE3F53">
        <w:rPr>
          <w:rFonts w:asciiTheme="minorHAnsi" w:hAnsiTheme="minorHAnsi" w:cstheme="minorHAnsi"/>
        </w:rPr>
        <w:t>is</w:t>
      </w:r>
      <w:r w:rsidRPr="00CE3F53">
        <w:rPr>
          <w:rFonts w:asciiTheme="minorHAnsi" w:hAnsiTheme="minorHAnsi" w:cstheme="minorHAnsi"/>
          <w:spacing w:val="-4"/>
        </w:rPr>
        <w:t xml:space="preserve"> </w:t>
      </w:r>
      <w:r w:rsidRPr="00CE3F53">
        <w:rPr>
          <w:rFonts w:asciiTheme="minorHAnsi" w:hAnsiTheme="minorHAnsi" w:cstheme="minorHAnsi"/>
        </w:rPr>
        <w:t>provided</w:t>
      </w:r>
      <w:r w:rsidRPr="00CE3F53">
        <w:rPr>
          <w:rFonts w:asciiTheme="minorHAnsi" w:hAnsiTheme="minorHAnsi" w:cstheme="minorHAnsi"/>
          <w:spacing w:val="-2"/>
        </w:rPr>
        <w:t xml:space="preserve"> </w:t>
      </w:r>
      <w:r w:rsidRPr="00CE3F53">
        <w:rPr>
          <w:rFonts w:asciiTheme="minorHAnsi" w:hAnsiTheme="minorHAnsi" w:cstheme="minorHAnsi"/>
        </w:rPr>
        <w:t>and</w:t>
      </w:r>
      <w:r w:rsidRPr="00CE3F53">
        <w:rPr>
          <w:rFonts w:asciiTheme="minorHAnsi" w:hAnsiTheme="minorHAnsi" w:cstheme="minorHAnsi"/>
          <w:spacing w:val="-4"/>
        </w:rPr>
        <w:t xml:space="preserve"> </w:t>
      </w:r>
      <w:r w:rsidRPr="00CE3F53">
        <w:rPr>
          <w:rFonts w:asciiTheme="minorHAnsi" w:hAnsiTheme="minorHAnsi" w:cstheme="minorHAnsi"/>
        </w:rPr>
        <w:t>payment</w:t>
      </w:r>
      <w:r w:rsidRPr="00CE3F53">
        <w:rPr>
          <w:rFonts w:asciiTheme="minorHAnsi" w:hAnsiTheme="minorHAnsi" w:cstheme="minorHAnsi"/>
          <w:spacing w:val="-4"/>
        </w:rPr>
        <w:t xml:space="preserve"> </w:t>
      </w:r>
      <w:r w:rsidRPr="00CE3F53">
        <w:rPr>
          <w:rFonts w:asciiTheme="minorHAnsi" w:hAnsiTheme="minorHAnsi" w:cstheme="minorHAnsi"/>
        </w:rPr>
        <w:t>may be required prior to provision of the information.</w:t>
      </w:r>
    </w:p>
    <w:p w:rsidR="008F5051" w:rsidRPr="00CE3F53" w:rsidRDefault="008F5051">
      <w:pPr>
        <w:pStyle w:val="BodyText"/>
        <w:spacing w:before="2"/>
        <w:ind w:left="0"/>
        <w:rPr>
          <w:rFonts w:asciiTheme="minorHAnsi" w:hAnsiTheme="minorHAnsi" w:cstheme="minorHAnsi"/>
        </w:rPr>
      </w:pPr>
    </w:p>
    <w:p w:rsidR="008F5051" w:rsidRPr="00CE3F53" w:rsidRDefault="00BF72AE">
      <w:pPr>
        <w:pStyle w:val="Heading1"/>
        <w:numPr>
          <w:ilvl w:val="0"/>
          <w:numId w:val="1"/>
        </w:numPr>
        <w:tabs>
          <w:tab w:val="left" w:pos="667"/>
        </w:tabs>
        <w:ind w:hanging="567"/>
        <w:rPr>
          <w:rFonts w:asciiTheme="minorHAnsi" w:hAnsiTheme="minorHAnsi" w:cstheme="minorHAnsi"/>
          <w:color w:val="7030A0"/>
        </w:rPr>
      </w:pPr>
      <w:r w:rsidRPr="00CE3F53">
        <w:rPr>
          <w:rFonts w:asciiTheme="minorHAnsi" w:hAnsiTheme="minorHAnsi" w:cstheme="minorHAnsi"/>
          <w:color w:val="7030A0"/>
        </w:rPr>
        <w:t>MAKING</w:t>
      </w:r>
      <w:r w:rsidRPr="00CE3F53">
        <w:rPr>
          <w:rFonts w:asciiTheme="minorHAnsi" w:hAnsiTheme="minorHAnsi" w:cstheme="minorHAnsi"/>
          <w:color w:val="7030A0"/>
          <w:spacing w:val="-3"/>
        </w:rPr>
        <w:t xml:space="preserve"> </w:t>
      </w:r>
      <w:r w:rsidRPr="00CE3F53">
        <w:rPr>
          <w:rFonts w:asciiTheme="minorHAnsi" w:hAnsiTheme="minorHAnsi" w:cstheme="minorHAnsi"/>
          <w:color w:val="7030A0"/>
        </w:rPr>
        <w:t>A</w:t>
      </w:r>
      <w:r w:rsidRPr="00CE3F53">
        <w:rPr>
          <w:rFonts w:asciiTheme="minorHAnsi" w:hAnsiTheme="minorHAnsi" w:cstheme="minorHAnsi"/>
          <w:color w:val="7030A0"/>
          <w:spacing w:val="-4"/>
        </w:rPr>
        <w:t xml:space="preserve"> </w:t>
      </w:r>
      <w:r w:rsidRPr="00CE3F53">
        <w:rPr>
          <w:rFonts w:asciiTheme="minorHAnsi" w:hAnsiTheme="minorHAnsi" w:cstheme="minorHAnsi"/>
          <w:color w:val="7030A0"/>
        </w:rPr>
        <w:t>REQUEST</w:t>
      </w:r>
      <w:r w:rsidRPr="00CE3F53">
        <w:rPr>
          <w:rFonts w:asciiTheme="minorHAnsi" w:hAnsiTheme="minorHAnsi" w:cstheme="minorHAnsi"/>
          <w:color w:val="7030A0"/>
          <w:spacing w:val="-3"/>
        </w:rPr>
        <w:t xml:space="preserve"> </w:t>
      </w:r>
      <w:r w:rsidRPr="00CE3F53">
        <w:rPr>
          <w:rFonts w:asciiTheme="minorHAnsi" w:hAnsiTheme="minorHAnsi" w:cstheme="minorHAnsi"/>
          <w:color w:val="7030A0"/>
        </w:rPr>
        <w:t>UNDER</w:t>
      </w:r>
      <w:r w:rsidRPr="00CE3F53">
        <w:rPr>
          <w:rFonts w:asciiTheme="minorHAnsi" w:hAnsiTheme="minorHAnsi" w:cstheme="minorHAnsi"/>
          <w:color w:val="7030A0"/>
          <w:spacing w:val="-2"/>
        </w:rPr>
        <w:t xml:space="preserve"> </w:t>
      </w:r>
      <w:r w:rsidRPr="00CE3F53">
        <w:rPr>
          <w:rFonts w:asciiTheme="minorHAnsi" w:hAnsiTheme="minorHAnsi" w:cstheme="minorHAnsi"/>
          <w:color w:val="7030A0"/>
        </w:rPr>
        <w:t>THE</w:t>
      </w:r>
      <w:r w:rsidRPr="00CE3F53">
        <w:rPr>
          <w:rFonts w:asciiTheme="minorHAnsi" w:hAnsiTheme="minorHAnsi" w:cstheme="minorHAnsi"/>
          <w:color w:val="7030A0"/>
          <w:spacing w:val="-4"/>
        </w:rPr>
        <w:t xml:space="preserve"> </w:t>
      </w:r>
      <w:r w:rsidRPr="00CE3F53">
        <w:rPr>
          <w:rFonts w:asciiTheme="minorHAnsi" w:hAnsiTheme="minorHAnsi" w:cstheme="minorHAnsi"/>
          <w:color w:val="7030A0"/>
        </w:rPr>
        <w:t>FREEDOM</w:t>
      </w:r>
      <w:r w:rsidRPr="00CE3F53">
        <w:rPr>
          <w:rFonts w:asciiTheme="minorHAnsi" w:hAnsiTheme="minorHAnsi" w:cstheme="minorHAnsi"/>
          <w:color w:val="7030A0"/>
          <w:spacing w:val="-2"/>
        </w:rPr>
        <w:t xml:space="preserve"> </w:t>
      </w:r>
      <w:r w:rsidRPr="00CE3F53">
        <w:rPr>
          <w:rFonts w:asciiTheme="minorHAnsi" w:hAnsiTheme="minorHAnsi" w:cstheme="minorHAnsi"/>
          <w:color w:val="7030A0"/>
        </w:rPr>
        <w:t>OF</w:t>
      </w:r>
      <w:r w:rsidRPr="00CE3F53">
        <w:rPr>
          <w:rFonts w:asciiTheme="minorHAnsi" w:hAnsiTheme="minorHAnsi" w:cstheme="minorHAnsi"/>
          <w:color w:val="7030A0"/>
          <w:spacing w:val="-3"/>
        </w:rPr>
        <w:t xml:space="preserve"> </w:t>
      </w:r>
      <w:r w:rsidRPr="00CE3F53">
        <w:rPr>
          <w:rFonts w:asciiTheme="minorHAnsi" w:hAnsiTheme="minorHAnsi" w:cstheme="minorHAnsi"/>
          <w:color w:val="7030A0"/>
        </w:rPr>
        <w:t>INFORMATION</w:t>
      </w:r>
      <w:r w:rsidRPr="00CE3F53">
        <w:rPr>
          <w:rFonts w:asciiTheme="minorHAnsi" w:hAnsiTheme="minorHAnsi" w:cstheme="minorHAnsi"/>
          <w:color w:val="7030A0"/>
          <w:spacing w:val="-2"/>
        </w:rPr>
        <w:t xml:space="preserve"> </w:t>
      </w:r>
      <w:r w:rsidRPr="00CE3F53">
        <w:rPr>
          <w:rFonts w:asciiTheme="minorHAnsi" w:hAnsiTheme="minorHAnsi" w:cstheme="minorHAnsi"/>
          <w:color w:val="7030A0"/>
          <w:spacing w:val="-5"/>
        </w:rPr>
        <w:t>ACT</w:t>
      </w:r>
    </w:p>
    <w:p w:rsidR="008F5051" w:rsidRPr="00CE3F53" w:rsidRDefault="00BF72AE">
      <w:pPr>
        <w:pStyle w:val="BodyText"/>
        <w:spacing w:before="252"/>
        <w:ind w:right="125"/>
        <w:jc w:val="both"/>
        <w:rPr>
          <w:rFonts w:asciiTheme="minorHAnsi" w:hAnsiTheme="minorHAnsi" w:cstheme="minorHAnsi"/>
        </w:rPr>
      </w:pPr>
      <w:bookmarkStart w:id="0" w:name="_GoBack"/>
      <w:bookmarkEnd w:id="0"/>
      <w:r w:rsidRPr="00CE3F53">
        <w:rPr>
          <w:rFonts w:asciiTheme="minorHAnsi" w:hAnsiTheme="minorHAnsi" w:cstheme="minorHAnsi"/>
        </w:rPr>
        <w:t>Any requests for Information held by the school that is not published under the School’s publication scheme should be made in writing to the school via letter or email.</w:t>
      </w:r>
    </w:p>
    <w:p w:rsidR="008F5051" w:rsidRPr="00CE3F53" w:rsidRDefault="008F5051">
      <w:pPr>
        <w:jc w:val="both"/>
        <w:rPr>
          <w:rFonts w:asciiTheme="minorHAnsi" w:hAnsiTheme="minorHAnsi" w:cstheme="minorHAnsi"/>
        </w:rPr>
        <w:sectPr w:rsidR="008F5051" w:rsidRPr="00CE3F53">
          <w:headerReference w:type="default" r:id="rId7"/>
          <w:type w:val="continuous"/>
          <w:pgSz w:w="11910" w:h="16840"/>
          <w:pgMar w:top="1540" w:right="600" w:bottom="280" w:left="620" w:header="720" w:footer="720" w:gutter="0"/>
          <w:cols w:space="720"/>
        </w:sectPr>
      </w:pPr>
    </w:p>
    <w:p w:rsidR="008F5051" w:rsidRPr="00CE3F53" w:rsidRDefault="00BF72AE">
      <w:pPr>
        <w:pStyle w:val="BodyText"/>
        <w:spacing w:before="65"/>
        <w:ind w:right="116"/>
        <w:jc w:val="both"/>
        <w:rPr>
          <w:rFonts w:asciiTheme="minorHAnsi" w:hAnsiTheme="minorHAnsi" w:cstheme="minorHAnsi"/>
        </w:rPr>
      </w:pPr>
      <w:r w:rsidRPr="00CE3F53">
        <w:rPr>
          <w:rFonts w:asciiTheme="minorHAnsi" w:hAnsiTheme="minorHAnsi" w:cstheme="minorHAnsi"/>
        </w:rPr>
        <w:lastRenderedPageBreak/>
        <w:t>The request will then be acknowledged in writing and if necessary, clarification will be sought on what is being asked for.</w:t>
      </w:r>
    </w:p>
    <w:p w:rsidR="008F5051" w:rsidRPr="00CE3F53" w:rsidRDefault="008F5051">
      <w:pPr>
        <w:pStyle w:val="BodyText"/>
        <w:ind w:left="0"/>
        <w:rPr>
          <w:rFonts w:asciiTheme="minorHAnsi" w:hAnsiTheme="minorHAnsi" w:cstheme="minorHAnsi"/>
        </w:rPr>
      </w:pPr>
    </w:p>
    <w:p w:rsidR="008F5051" w:rsidRPr="00CE3F53" w:rsidRDefault="00BF72AE">
      <w:pPr>
        <w:pStyle w:val="BodyText"/>
        <w:jc w:val="both"/>
        <w:rPr>
          <w:rFonts w:asciiTheme="minorHAnsi" w:hAnsiTheme="minorHAnsi" w:cstheme="minorHAnsi"/>
        </w:rPr>
      </w:pPr>
      <w:r w:rsidRPr="00CE3F53">
        <w:rPr>
          <w:rFonts w:asciiTheme="minorHAnsi" w:hAnsiTheme="minorHAnsi" w:cstheme="minorHAnsi"/>
        </w:rPr>
        <w:t>The</w:t>
      </w:r>
      <w:r w:rsidRPr="00CE3F53">
        <w:rPr>
          <w:rFonts w:asciiTheme="minorHAnsi" w:hAnsiTheme="minorHAnsi" w:cstheme="minorHAnsi"/>
          <w:spacing w:val="-8"/>
        </w:rPr>
        <w:t xml:space="preserve"> </w:t>
      </w:r>
      <w:r w:rsidRPr="00CE3F53">
        <w:rPr>
          <w:rFonts w:asciiTheme="minorHAnsi" w:hAnsiTheme="minorHAnsi" w:cstheme="minorHAnsi"/>
        </w:rPr>
        <w:t>School</w:t>
      </w:r>
      <w:r w:rsidRPr="00CE3F53">
        <w:rPr>
          <w:rFonts w:asciiTheme="minorHAnsi" w:hAnsiTheme="minorHAnsi" w:cstheme="minorHAnsi"/>
          <w:spacing w:val="-8"/>
        </w:rPr>
        <w:t xml:space="preserve"> </w:t>
      </w:r>
      <w:r w:rsidRPr="00CE3F53">
        <w:rPr>
          <w:rFonts w:asciiTheme="minorHAnsi" w:hAnsiTheme="minorHAnsi" w:cstheme="minorHAnsi"/>
        </w:rPr>
        <w:t>will</w:t>
      </w:r>
      <w:r w:rsidRPr="00CE3F53">
        <w:rPr>
          <w:rFonts w:asciiTheme="minorHAnsi" w:hAnsiTheme="minorHAnsi" w:cstheme="minorHAnsi"/>
          <w:spacing w:val="-6"/>
        </w:rPr>
        <w:t xml:space="preserve"> </w:t>
      </w:r>
      <w:r w:rsidRPr="00CE3F53">
        <w:rPr>
          <w:rFonts w:asciiTheme="minorHAnsi" w:hAnsiTheme="minorHAnsi" w:cstheme="minorHAnsi"/>
        </w:rPr>
        <w:t>usually</w:t>
      </w:r>
      <w:r w:rsidRPr="00CE3F53">
        <w:rPr>
          <w:rFonts w:asciiTheme="minorHAnsi" w:hAnsiTheme="minorHAnsi" w:cstheme="minorHAnsi"/>
          <w:spacing w:val="-7"/>
        </w:rPr>
        <w:t xml:space="preserve"> </w:t>
      </w:r>
      <w:r w:rsidRPr="00CE3F53">
        <w:rPr>
          <w:rFonts w:asciiTheme="minorHAnsi" w:hAnsiTheme="minorHAnsi" w:cstheme="minorHAnsi"/>
        </w:rPr>
        <w:t>respond</w:t>
      </w:r>
      <w:r w:rsidRPr="00CE3F53">
        <w:rPr>
          <w:rFonts w:asciiTheme="minorHAnsi" w:hAnsiTheme="minorHAnsi" w:cstheme="minorHAnsi"/>
          <w:spacing w:val="-9"/>
        </w:rPr>
        <w:t xml:space="preserve"> </w:t>
      </w:r>
      <w:r w:rsidRPr="00CE3F53">
        <w:rPr>
          <w:rFonts w:asciiTheme="minorHAnsi" w:hAnsiTheme="minorHAnsi" w:cstheme="minorHAnsi"/>
        </w:rPr>
        <w:t>to</w:t>
      </w:r>
      <w:r w:rsidRPr="00CE3F53">
        <w:rPr>
          <w:rFonts w:asciiTheme="minorHAnsi" w:hAnsiTheme="minorHAnsi" w:cstheme="minorHAnsi"/>
          <w:spacing w:val="-7"/>
        </w:rPr>
        <w:t xml:space="preserve"> </w:t>
      </w:r>
      <w:r w:rsidRPr="00CE3F53">
        <w:rPr>
          <w:rFonts w:asciiTheme="minorHAnsi" w:hAnsiTheme="minorHAnsi" w:cstheme="minorHAnsi"/>
        </w:rPr>
        <w:t>the</w:t>
      </w:r>
      <w:r w:rsidRPr="00CE3F53">
        <w:rPr>
          <w:rFonts w:asciiTheme="minorHAnsi" w:hAnsiTheme="minorHAnsi" w:cstheme="minorHAnsi"/>
          <w:spacing w:val="-8"/>
        </w:rPr>
        <w:t xml:space="preserve"> </w:t>
      </w:r>
      <w:r w:rsidRPr="00CE3F53">
        <w:rPr>
          <w:rFonts w:asciiTheme="minorHAnsi" w:hAnsiTheme="minorHAnsi" w:cstheme="minorHAnsi"/>
        </w:rPr>
        <w:t>request</w:t>
      </w:r>
      <w:r w:rsidRPr="00CE3F53">
        <w:rPr>
          <w:rFonts w:asciiTheme="minorHAnsi" w:hAnsiTheme="minorHAnsi" w:cstheme="minorHAnsi"/>
          <w:spacing w:val="-8"/>
        </w:rPr>
        <w:t xml:space="preserve"> </w:t>
      </w:r>
      <w:r w:rsidRPr="00CE3F53">
        <w:rPr>
          <w:rFonts w:asciiTheme="minorHAnsi" w:hAnsiTheme="minorHAnsi" w:cstheme="minorHAnsi"/>
        </w:rPr>
        <w:t>within</w:t>
      </w:r>
      <w:r w:rsidRPr="00CE3F53">
        <w:rPr>
          <w:rFonts w:asciiTheme="minorHAnsi" w:hAnsiTheme="minorHAnsi" w:cstheme="minorHAnsi"/>
          <w:spacing w:val="-7"/>
        </w:rPr>
        <w:t xml:space="preserve"> </w:t>
      </w:r>
      <w:r w:rsidRPr="00CE3F53">
        <w:rPr>
          <w:rFonts w:asciiTheme="minorHAnsi" w:hAnsiTheme="minorHAnsi" w:cstheme="minorHAnsi"/>
        </w:rPr>
        <w:t>20</w:t>
      </w:r>
      <w:r w:rsidRPr="00CE3F53">
        <w:rPr>
          <w:rFonts w:asciiTheme="minorHAnsi" w:hAnsiTheme="minorHAnsi" w:cstheme="minorHAnsi"/>
          <w:spacing w:val="-7"/>
        </w:rPr>
        <w:t xml:space="preserve"> </w:t>
      </w:r>
      <w:r w:rsidRPr="00CE3F53">
        <w:rPr>
          <w:rFonts w:asciiTheme="minorHAnsi" w:hAnsiTheme="minorHAnsi" w:cstheme="minorHAnsi"/>
        </w:rPr>
        <w:t>working</w:t>
      </w:r>
      <w:r w:rsidRPr="00CE3F53">
        <w:rPr>
          <w:rFonts w:asciiTheme="minorHAnsi" w:hAnsiTheme="minorHAnsi" w:cstheme="minorHAnsi"/>
          <w:spacing w:val="-8"/>
        </w:rPr>
        <w:t xml:space="preserve"> </w:t>
      </w:r>
      <w:r w:rsidRPr="00CE3F53">
        <w:rPr>
          <w:rFonts w:asciiTheme="minorHAnsi" w:hAnsiTheme="minorHAnsi" w:cstheme="minorHAnsi"/>
        </w:rPr>
        <w:t>days</w:t>
      </w:r>
      <w:r w:rsidRPr="00CE3F53">
        <w:rPr>
          <w:rFonts w:asciiTheme="minorHAnsi" w:hAnsiTheme="minorHAnsi" w:cstheme="minorHAnsi"/>
          <w:spacing w:val="-4"/>
        </w:rPr>
        <w:t xml:space="preserve"> </w:t>
      </w:r>
      <w:r w:rsidRPr="00CE3F53">
        <w:rPr>
          <w:rFonts w:asciiTheme="minorHAnsi" w:hAnsiTheme="minorHAnsi" w:cstheme="minorHAnsi"/>
        </w:rPr>
        <w:t>in</w:t>
      </w:r>
      <w:r w:rsidRPr="00CE3F53">
        <w:rPr>
          <w:rFonts w:asciiTheme="minorHAnsi" w:hAnsiTheme="minorHAnsi" w:cstheme="minorHAnsi"/>
          <w:spacing w:val="-8"/>
        </w:rPr>
        <w:t xml:space="preserve"> </w:t>
      </w:r>
      <w:r w:rsidRPr="00CE3F53">
        <w:rPr>
          <w:rFonts w:asciiTheme="minorHAnsi" w:hAnsiTheme="minorHAnsi" w:cstheme="minorHAnsi"/>
        </w:rPr>
        <w:t>one</w:t>
      </w:r>
      <w:r w:rsidRPr="00CE3F53">
        <w:rPr>
          <w:rFonts w:asciiTheme="minorHAnsi" w:hAnsiTheme="minorHAnsi" w:cstheme="minorHAnsi"/>
          <w:spacing w:val="-8"/>
        </w:rPr>
        <w:t xml:space="preserve"> </w:t>
      </w:r>
      <w:r w:rsidRPr="00CE3F53">
        <w:rPr>
          <w:rFonts w:asciiTheme="minorHAnsi" w:hAnsiTheme="minorHAnsi" w:cstheme="minorHAnsi"/>
        </w:rPr>
        <w:t>of</w:t>
      </w:r>
      <w:r w:rsidRPr="00CE3F53">
        <w:rPr>
          <w:rFonts w:asciiTheme="minorHAnsi" w:hAnsiTheme="minorHAnsi" w:cstheme="minorHAnsi"/>
          <w:spacing w:val="-7"/>
        </w:rPr>
        <w:t xml:space="preserve"> </w:t>
      </w:r>
      <w:r w:rsidRPr="00CE3F53">
        <w:rPr>
          <w:rFonts w:asciiTheme="minorHAnsi" w:hAnsiTheme="minorHAnsi" w:cstheme="minorHAnsi"/>
        </w:rPr>
        <w:t>the</w:t>
      </w:r>
      <w:r w:rsidRPr="00CE3F53">
        <w:rPr>
          <w:rFonts w:asciiTheme="minorHAnsi" w:hAnsiTheme="minorHAnsi" w:cstheme="minorHAnsi"/>
          <w:spacing w:val="-7"/>
        </w:rPr>
        <w:t xml:space="preserve"> </w:t>
      </w:r>
      <w:r w:rsidRPr="00CE3F53">
        <w:rPr>
          <w:rFonts w:asciiTheme="minorHAnsi" w:hAnsiTheme="minorHAnsi" w:cstheme="minorHAnsi"/>
        </w:rPr>
        <w:t>following</w:t>
      </w:r>
      <w:r w:rsidRPr="00CE3F53">
        <w:rPr>
          <w:rFonts w:asciiTheme="minorHAnsi" w:hAnsiTheme="minorHAnsi" w:cstheme="minorHAnsi"/>
          <w:spacing w:val="-7"/>
        </w:rPr>
        <w:t xml:space="preserve"> </w:t>
      </w:r>
      <w:r w:rsidRPr="00CE3F53">
        <w:rPr>
          <w:rFonts w:asciiTheme="minorHAnsi" w:hAnsiTheme="minorHAnsi" w:cstheme="minorHAnsi"/>
          <w:spacing w:val="-2"/>
        </w:rPr>
        <w:t>ways:</w:t>
      </w:r>
    </w:p>
    <w:p w:rsidR="008F5051" w:rsidRPr="00CE3F53" w:rsidRDefault="008F5051">
      <w:pPr>
        <w:pStyle w:val="BodyText"/>
        <w:ind w:left="0"/>
        <w:rPr>
          <w:rFonts w:asciiTheme="minorHAnsi" w:hAnsiTheme="minorHAnsi" w:cstheme="minorHAnsi"/>
        </w:rPr>
      </w:pPr>
    </w:p>
    <w:p w:rsidR="008F5051" w:rsidRPr="00CE3F53" w:rsidRDefault="00BF72AE">
      <w:pPr>
        <w:pStyle w:val="ListParagraph"/>
        <w:numPr>
          <w:ilvl w:val="1"/>
          <w:numId w:val="1"/>
        </w:numPr>
        <w:tabs>
          <w:tab w:val="left" w:pos="1234"/>
        </w:tabs>
        <w:rPr>
          <w:rFonts w:asciiTheme="minorHAnsi" w:hAnsiTheme="minorHAnsi" w:cstheme="minorHAnsi"/>
        </w:rPr>
      </w:pPr>
      <w:r w:rsidRPr="00CE3F53">
        <w:rPr>
          <w:rFonts w:asciiTheme="minorHAnsi" w:hAnsiTheme="minorHAnsi" w:cstheme="minorHAnsi"/>
        </w:rPr>
        <w:t>By</w:t>
      </w:r>
      <w:r w:rsidRPr="00CE3F53">
        <w:rPr>
          <w:rFonts w:asciiTheme="minorHAnsi" w:hAnsiTheme="minorHAnsi" w:cstheme="minorHAnsi"/>
          <w:spacing w:val="-10"/>
        </w:rPr>
        <w:t xml:space="preserve"> </w:t>
      </w:r>
      <w:r w:rsidRPr="00CE3F53">
        <w:rPr>
          <w:rFonts w:asciiTheme="minorHAnsi" w:hAnsiTheme="minorHAnsi" w:cstheme="minorHAnsi"/>
        </w:rPr>
        <w:t>providing</w:t>
      </w:r>
      <w:r w:rsidRPr="00CE3F53">
        <w:rPr>
          <w:rFonts w:asciiTheme="minorHAnsi" w:hAnsiTheme="minorHAnsi" w:cstheme="minorHAnsi"/>
          <w:spacing w:val="-11"/>
        </w:rPr>
        <w:t xml:space="preserve"> </w:t>
      </w:r>
      <w:r w:rsidRPr="00CE3F53">
        <w:rPr>
          <w:rFonts w:asciiTheme="minorHAnsi" w:hAnsiTheme="minorHAnsi" w:cstheme="minorHAnsi"/>
        </w:rPr>
        <w:t>the</w:t>
      </w:r>
      <w:r w:rsidRPr="00CE3F53">
        <w:rPr>
          <w:rFonts w:asciiTheme="minorHAnsi" w:hAnsiTheme="minorHAnsi" w:cstheme="minorHAnsi"/>
          <w:spacing w:val="-11"/>
        </w:rPr>
        <w:t xml:space="preserve"> </w:t>
      </w:r>
      <w:r w:rsidRPr="00CE3F53">
        <w:rPr>
          <w:rFonts w:asciiTheme="minorHAnsi" w:hAnsiTheme="minorHAnsi" w:cstheme="minorHAnsi"/>
        </w:rPr>
        <w:t>information</w:t>
      </w:r>
      <w:r w:rsidRPr="00CE3F53">
        <w:rPr>
          <w:rFonts w:asciiTheme="minorHAnsi" w:hAnsiTheme="minorHAnsi" w:cstheme="minorHAnsi"/>
          <w:spacing w:val="-11"/>
        </w:rPr>
        <w:t xml:space="preserve"> </w:t>
      </w:r>
      <w:r w:rsidRPr="00CE3F53">
        <w:rPr>
          <w:rFonts w:asciiTheme="minorHAnsi" w:hAnsiTheme="minorHAnsi" w:cstheme="minorHAnsi"/>
          <w:spacing w:val="-2"/>
        </w:rPr>
        <w:t>requested;</w:t>
      </w:r>
    </w:p>
    <w:p w:rsidR="008F5051" w:rsidRPr="00CE3F53" w:rsidRDefault="00BF72AE">
      <w:pPr>
        <w:pStyle w:val="ListParagraph"/>
        <w:numPr>
          <w:ilvl w:val="1"/>
          <w:numId w:val="1"/>
        </w:numPr>
        <w:tabs>
          <w:tab w:val="left" w:pos="1234"/>
        </w:tabs>
        <w:spacing w:before="252"/>
        <w:rPr>
          <w:rFonts w:asciiTheme="minorHAnsi" w:hAnsiTheme="minorHAnsi" w:cstheme="minorHAnsi"/>
        </w:rPr>
      </w:pPr>
      <w:r w:rsidRPr="00CE3F53">
        <w:rPr>
          <w:rFonts w:asciiTheme="minorHAnsi" w:hAnsiTheme="minorHAnsi" w:cstheme="minorHAnsi"/>
        </w:rPr>
        <w:t>Confirming</w:t>
      </w:r>
      <w:r w:rsidRPr="00CE3F53">
        <w:rPr>
          <w:rFonts w:asciiTheme="minorHAnsi" w:hAnsiTheme="minorHAnsi" w:cstheme="minorHAnsi"/>
          <w:spacing w:val="-9"/>
        </w:rPr>
        <w:t xml:space="preserve"> </w:t>
      </w:r>
      <w:r w:rsidRPr="00CE3F53">
        <w:rPr>
          <w:rFonts w:asciiTheme="minorHAnsi" w:hAnsiTheme="minorHAnsi" w:cstheme="minorHAnsi"/>
        </w:rPr>
        <w:t>that</w:t>
      </w:r>
      <w:r w:rsidRPr="00CE3F53">
        <w:rPr>
          <w:rFonts w:asciiTheme="minorHAnsi" w:hAnsiTheme="minorHAnsi" w:cstheme="minorHAnsi"/>
          <w:spacing w:val="-9"/>
        </w:rPr>
        <w:t xml:space="preserve"> </w:t>
      </w:r>
      <w:r w:rsidRPr="00CE3F53">
        <w:rPr>
          <w:rFonts w:asciiTheme="minorHAnsi" w:hAnsiTheme="minorHAnsi" w:cstheme="minorHAnsi"/>
        </w:rPr>
        <w:t>it</w:t>
      </w:r>
      <w:r w:rsidRPr="00CE3F53">
        <w:rPr>
          <w:rFonts w:asciiTheme="minorHAnsi" w:hAnsiTheme="minorHAnsi" w:cstheme="minorHAnsi"/>
          <w:spacing w:val="-9"/>
        </w:rPr>
        <w:t xml:space="preserve"> </w:t>
      </w:r>
      <w:r w:rsidRPr="00CE3F53">
        <w:rPr>
          <w:rFonts w:asciiTheme="minorHAnsi" w:hAnsiTheme="minorHAnsi" w:cstheme="minorHAnsi"/>
        </w:rPr>
        <w:t>does</w:t>
      </w:r>
      <w:r w:rsidRPr="00CE3F53">
        <w:rPr>
          <w:rFonts w:asciiTheme="minorHAnsi" w:hAnsiTheme="minorHAnsi" w:cstheme="minorHAnsi"/>
          <w:spacing w:val="-8"/>
        </w:rPr>
        <w:t xml:space="preserve"> </w:t>
      </w:r>
      <w:r w:rsidRPr="00CE3F53">
        <w:rPr>
          <w:rFonts w:asciiTheme="minorHAnsi" w:hAnsiTheme="minorHAnsi" w:cstheme="minorHAnsi"/>
        </w:rPr>
        <w:t>not</w:t>
      </w:r>
      <w:r w:rsidRPr="00CE3F53">
        <w:rPr>
          <w:rFonts w:asciiTheme="minorHAnsi" w:hAnsiTheme="minorHAnsi" w:cstheme="minorHAnsi"/>
          <w:spacing w:val="-9"/>
        </w:rPr>
        <w:t xml:space="preserve"> </w:t>
      </w:r>
      <w:r w:rsidRPr="00CE3F53">
        <w:rPr>
          <w:rFonts w:asciiTheme="minorHAnsi" w:hAnsiTheme="minorHAnsi" w:cstheme="minorHAnsi"/>
        </w:rPr>
        <w:t>hold</w:t>
      </w:r>
      <w:r w:rsidRPr="00CE3F53">
        <w:rPr>
          <w:rFonts w:asciiTheme="minorHAnsi" w:hAnsiTheme="minorHAnsi" w:cstheme="minorHAnsi"/>
          <w:spacing w:val="-9"/>
        </w:rPr>
        <w:t xml:space="preserve"> </w:t>
      </w:r>
      <w:r w:rsidRPr="00CE3F53">
        <w:rPr>
          <w:rFonts w:asciiTheme="minorHAnsi" w:hAnsiTheme="minorHAnsi" w:cstheme="minorHAnsi"/>
        </w:rPr>
        <w:t>the</w:t>
      </w:r>
      <w:r w:rsidRPr="00CE3F53">
        <w:rPr>
          <w:rFonts w:asciiTheme="minorHAnsi" w:hAnsiTheme="minorHAnsi" w:cstheme="minorHAnsi"/>
          <w:spacing w:val="-9"/>
        </w:rPr>
        <w:t xml:space="preserve"> </w:t>
      </w:r>
      <w:r w:rsidRPr="00CE3F53">
        <w:rPr>
          <w:rFonts w:asciiTheme="minorHAnsi" w:hAnsiTheme="minorHAnsi" w:cstheme="minorHAnsi"/>
        </w:rPr>
        <w:t>information</w:t>
      </w:r>
      <w:r w:rsidRPr="00CE3F53">
        <w:rPr>
          <w:rFonts w:asciiTheme="minorHAnsi" w:hAnsiTheme="minorHAnsi" w:cstheme="minorHAnsi"/>
          <w:spacing w:val="-8"/>
        </w:rPr>
        <w:t xml:space="preserve"> </w:t>
      </w:r>
      <w:r w:rsidRPr="00CE3F53">
        <w:rPr>
          <w:rFonts w:asciiTheme="minorHAnsi" w:hAnsiTheme="minorHAnsi" w:cstheme="minorHAnsi"/>
          <w:spacing w:val="-2"/>
        </w:rPr>
        <w:t>requested;</w:t>
      </w:r>
    </w:p>
    <w:p w:rsidR="008F5051" w:rsidRPr="00CE3F53" w:rsidRDefault="00BF72AE">
      <w:pPr>
        <w:pStyle w:val="ListParagraph"/>
        <w:numPr>
          <w:ilvl w:val="1"/>
          <w:numId w:val="1"/>
        </w:numPr>
        <w:tabs>
          <w:tab w:val="left" w:pos="1234"/>
        </w:tabs>
        <w:spacing w:before="251"/>
        <w:ind w:right="123"/>
        <w:rPr>
          <w:rFonts w:asciiTheme="minorHAnsi" w:hAnsiTheme="minorHAnsi" w:cstheme="minorHAnsi"/>
        </w:rPr>
      </w:pPr>
      <w:r w:rsidRPr="00CE3F53">
        <w:rPr>
          <w:rFonts w:asciiTheme="minorHAnsi" w:hAnsiTheme="minorHAnsi" w:cstheme="minorHAnsi"/>
        </w:rPr>
        <w:t>Confirming</w:t>
      </w:r>
      <w:r w:rsidRPr="00CE3F53">
        <w:rPr>
          <w:rFonts w:asciiTheme="minorHAnsi" w:hAnsiTheme="minorHAnsi" w:cstheme="minorHAnsi"/>
          <w:spacing w:val="40"/>
        </w:rPr>
        <w:t xml:space="preserve"> </w:t>
      </w:r>
      <w:r w:rsidRPr="00CE3F53">
        <w:rPr>
          <w:rFonts w:asciiTheme="minorHAnsi" w:hAnsiTheme="minorHAnsi" w:cstheme="minorHAnsi"/>
        </w:rPr>
        <w:t>that</w:t>
      </w:r>
      <w:r w:rsidRPr="00CE3F53">
        <w:rPr>
          <w:rFonts w:asciiTheme="minorHAnsi" w:hAnsiTheme="minorHAnsi" w:cstheme="minorHAnsi"/>
          <w:spacing w:val="40"/>
        </w:rPr>
        <w:t xml:space="preserve"> </w:t>
      </w:r>
      <w:r w:rsidRPr="00CE3F53">
        <w:rPr>
          <w:rFonts w:asciiTheme="minorHAnsi" w:hAnsiTheme="minorHAnsi" w:cstheme="minorHAnsi"/>
        </w:rPr>
        <w:t>the</w:t>
      </w:r>
      <w:r w:rsidRPr="00CE3F53">
        <w:rPr>
          <w:rFonts w:asciiTheme="minorHAnsi" w:hAnsiTheme="minorHAnsi" w:cstheme="minorHAnsi"/>
          <w:spacing w:val="40"/>
        </w:rPr>
        <w:t xml:space="preserve"> </w:t>
      </w:r>
      <w:r w:rsidRPr="00CE3F53">
        <w:rPr>
          <w:rFonts w:asciiTheme="minorHAnsi" w:hAnsiTheme="minorHAnsi" w:cstheme="minorHAnsi"/>
        </w:rPr>
        <w:t>information</w:t>
      </w:r>
      <w:r w:rsidRPr="00CE3F53">
        <w:rPr>
          <w:rFonts w:asciiTheme="minorHAnsi" w:hAnsiTheme="minorHAnsi" w:cstheme="minorHAnsi"/>
          <w:spacing w:val="40"/>
        </w:rPr>
        <w:t xml:space="preserve"> </w:t>
      </w:r>
      <w:r w:rsidRPr="00CE3F53">
        <w:rPr>
          <w:rFonts w:asciiTheme="minorHAnsi" w:hAnsiTheme="minorHAnsi" w:cstheme="minorHAnsi"/>
        </w:rPr>
        <w:t>requested</w:t>
      </w:r>
      <w:r w:rsidRPr="00CE3F53">
        <w:rPr>
          <w:rFonts w:asciiTheme="minorHAnsi" w:hAnsiTheme="minorHAnsi" w:cstheme="minorHAnsi"/>
          <w:spacing w:val="40"/>
        </w:rPr>
        <w:t xml:space="preserve"> </w:t>
      </w:r>
      <w:r w:rsidRPr="00CE3F53">
        <w:rPr>
          <w:rFonts w:asciiTheme="minorHAnsi" w:hAnsiTheme="minorHAnsi" w:cstheme="minorHAnsi"/>
        </w:rPr>
        <w:t>is</w:t>
      </w:r>
      <w:r w:rsidRPr="00CE3F53">
        <w:rPr>
          <w:rFonts w:asciiTheme="minorHAnsi" w:hAnsiTheme="minorHAnsi" w:cstheme="minorHAnsi"/>
          <w:spacing w:val="39"/>
        </w:rPr>
        <w:t xml:space="preserve"> </w:t>
      </w:r>
      <w:r w:rsidRPr="00CE3F53">
        <w:rPr>
          <w:rFonts w:asciiTheme="minorHAnsi" w:hAnsiTheme="minorHAnsi" w:cstheme="minorHAnsi"/>
        </w:rPr>
        <w:t>already</w:t>
      </w:r>
      <w:r w:rsidRPr="00CE3F53">
        <w:rPr>
          <w:rFonts w:asciiTheme="minorHAnsi" w:hAnsiTheme="minorHAnsi" w:cstheme="minorHAnsi"/>
          <w:spacing w:val="40"/>
        </w:rPr>
        <w:t xml:space="preserve"> </w:t>
      </w:r>
      <w:r w:rsidRPr="00CE3F53">
        <w:rPr>
          <w:rFonts w:asciiTheme="minorHAnsi" w:hAnsiTheme="minorHAnsi" w:cstheme="minorHAnsi"/>
        </w:rPr>
        <w:t>publicly</w:t>
      </w:r>
      <w:r w:rsidRPr="00CE3F53">
        <w:rPr>
          <w:rFonts w:asciiTheme="minorHAnsi" w:hAnsiTheme="minorHAnsi" w:cstheme="minorHAnsi"/>
          <w:spacing w:val="40"/>
        </w:rPr>
        <w:t xml:space="preserve"> </w:t>
      </w:r>
      <w:r w:rsidRPr="00CE3F53">
        <w:rPr>
          <w:rFonts w:asciiTheme="minorHAnsi" w:hAnsiTheme="minorHAnsi" w:cstheme="minorHAnsi"/>
        </w:rPr>
        <w:t>available</w:t>
      </w:r>
      <w:r w:rsidRPr="00CE3F53">
        <w:rPr>
          <w:rFonts w:asciiTheme="minorHAnsi" w:hAnsiTheme="minorHAnsi" w:cstheme="minorHAnsi"/>
          <w:spacing w:val="40"/>
        </w:rPr>
        <w:t xml:space="preserve"> </w:t>
      </w:r>
      <w:r w:rsidRPr="00CE3F53">
        <w:rPr>
          <w:rFonts w:asciiTheme="minorHAnsi" w:hAnsiTheme="minorHAnsi" w:cstheme="minorHAnsi"/>
        </w:rPr>
        <w:t>and</w:t>
      </w:r>
      <w:r w:rsidRPr="00CE3F53">
        <w:rPr>
          <w:rFonts w:asciiTheme="minorHAnsi" w:hAnsiTheme="minorHAnsi" w:cstheme="minorHAnsi"/>
          <w:spacing w:val="40"/>
        </w:rPr>
        <w:t xml:space="preserve"> </w:t>
      </w:r>
      <w:r w:rsidRPr="00CE3F53">
        <w:rPr>
          <w:rFonts w:asciiTheme="minorHAnsi" w:hAnsiTheme="minorHAnsi" w:cstheme="minorHAnsi"/>
        </w:rPr>
        <w:t>where</w:t>
      </w:r>
      <w:r w:rsidRPr="00CE3F53">
        <w:rPr>
          <w:rFonts w:asciiTheme="minorHAnsi" w:hAnsiTheme="minorHAnsi" w:cstheme="minorHAnsi"/>
          <w:spacing w:val="40"/>
        </w:rPr>
        <w:t xml:space="preserve"> </w:t>
      </w:r>
      <w:r w:rsidRPr="00CE3F53">
        <w:rPr>
          <w:rFonts w:asciiTheme="minorHAnsi" w:hAnsiTheme="minorHAnsi" w:cstheme="minorHAnsi"/>
        </w:rPr>
        <w:t>it</w:t>
      </w:r>
      <w:r w:rsidRPr="00CE3F53">
        <w:rPr>
          <w:rFonts w:asciiTheme="minorHAnsi" w:hAnsiTheme="minorHAnsi" w:cstheme="minorHAnsi"/>
          <w:spacing w:val="40"/>
        </w:rPr>
        <w:t xml:space="preserve"> </w:t>
      </w:r>
      <w:r w:rsidRPr="00CE3F53">
        <w:rPr>
          <w:rFonts w:asciiTheme="minorHAnsi" w:hAnsiTheme="minorHAnsi" w:cstheme="minorHAnsi"/>
        </w:rPr>
        <w:t>can</w:t>
      </w:r>
      <w:r w:rsidRPr="00CE3F53">
        <w:rPr>
          <w:rFonts w:asciiTheme="minorHAnsi" w:hAnsiTheme="minorHAnsi" w:cstheme="minorHAnsi"/>
          <w:spacing w:val="40"/>
        </w:rPr>
        <w:t xml:space="preserve"> </w:t>
      </w:r>
      <w:r w:rsidRPr="00CE3F53">
        <w:rPr>
          <w:rFonts w:asciiTheme="minorHAnsi" w:hAnsiTheme="minorHAnsi" w:cstheme="minorHAnsi"/>
        </w:rPr>
        <w:t>be obtained from; or</w:t>
      </w:r>
    </w:p>
    <w:p w:rsidR="008F5051" w:rsidRPr="00CE3F53" w:rsidRDefault="00BF72AE">
      <w:pPr>
        <w:pStyle w:val="ListParagraph"/>
        <w:numPr>
          <w:ilvl w:val="1"/>
          <w:numId w:val="1"/>
        </w:numPr>
        <w:tabs>
          <w:tab w:val="left" w:pos="1234"/>
        </w:tabs>
        <w:spacing w:before="251"/>
        <w:rPr>
          <w:rFonts w:asciiTheme="minorHAnsi" w:hAnsiTheme="minorHAnsi" w:cstheme="minorHAnsi"/>
        </w:rPr>
      </w:pPr>
      <w:r w:rsidRPr="00CE3F53">
        <w:rPr>
          <w:rFonts w:asciiTheme="minorHAnsi" w:hAnsiTheme="minorHAnsi" w:cstheme="minorHAnsi"/>
        </w:rPr>
        <w:t>Explaining</w:t>
      </w:r>
      <w:r w:rsidRPr="00CE3F53">
        <w:rPr>
          <w:rFonts w:asciiTheme="minorHAnsi" w:hAnsiTheme="minorHAnsi" w:cstheme="minorHAnsi"/>
          <w:spacing w:val="-10"/>
        </w:rPr>
        <w:t xml:space="preserve"> </w:t>
      </w:r>
      <w:r w:rsidRPr="00CE3F53">
        <w:rPr>
          <w:rFonts w:asciiTheme="minorHAnsi" w:hAnsiTheme="minorHAnsi" w:cstheme="minorHAnsi"/>
        </w:rPr>
        <w:t>whether</w:t>
      </w:r>
      <w:r w:rsidRPr="00CE3F53">
        <w:rPr>
          <w:rFonts w:asciiTheme="minorHAnsi" w:hAnsiTheme="minorHAnsi" w:cstheme="minorHAnsi"/>
          <w:spacing w:val="-7"/>
        </w:rPr>
        <w:t xml:space="preserve"> </w:t>
      </w:r>
      <w:r w:rsidRPr="00CE3F53">
        <w:rPr>
          <w:rFonts w:asciiTheme="minorHAnsi" w:hAnsiTheme="minorHAnsi" w:cstheme="minorHAnsi"/>
        </w:rPr>
        <w:t>any/all</w:t>
      </w:r>
      <w:r w:rsidRPr="00CE3F53">
        <w:rPr>
          <w:rFonts w:asciiTheme="minorHAnsi" w:hAnsiTheme="minorHAnsi" w:cstheme="minorHAnsi"/>
          <w:spacing w:val="-9"/>
        </w:rPr>
        <w:t xml:space="preserve"> </w:t>
      </w:r>
      <w:r w:rsidRPr="00CE3F53">
        <w:rPr>
          <w:rFonts w:asciiTheme="minorHAnsi" w:hAnsiTheme="minorHAnsi" w:cstheme="minorHAnsi"/>
        </w:rPr>
        <w:t>of</w:t>
      </w:r>
      <w:r w:rsidRPr="00CE3F53">
        <w:rPr>
          <w:rFonts w:asciiTheme="minorHAnsi" w:hAnsiTheme="minorHAnsi" w:cstheme="minorHAnsi"/>
          <w:spacing w:val="-9"/>
        </w:rPr>
        <w:t xml:space="preserve"> </w:t>
      </w:r>
      <w:r w:rsidRPr="00CE3F53">
        <w:rPr>
          <w:rFonts w:asciiTheme="minorHAnsi" w:hAnsiTheme="minorHAnsi" w:cstheme="minorHAnsi"/>
        </w:rPr>
        <w:t>the</w:t>
      </w:r>
      <w:r w:rsidRPr="00CE3F53">
        <w:rPr>
          <w:rFonts w:asciiTheme="minorHAnsi" w:hAnsiTheme="minorHAnsi" w:cstheme="minorHAnsi"/>
          <w:spacing w:val="-10"/>
        </w:rPr>
        <w:t xml:space="preserve"> </w:t>
      </w:r>
      <w:r w:rsidRPr="00CE3F53">
        <w:rPr>
          <w:rFonts w:asciiTheme="minorHAnsi" w:hAnsiTheme="minorHAnsi" w:cstheme="minorHAnsi"/>
        </w:rPr>
        <w:t>information</w:t>
      </w:r>
      <w:r w:rsidRPr="00CE3F53">
        <w:rPr>
          <w:rFonts w:asciiTheme="minorHAnsi" w:hAnsiTheme="minorHAnsi" w:cstheme="minorHAnsi"/>
          <w:spacing w:val="-8"/>
        </w:rPr>
        <w:t xml:space="preserve"> </w:t>
      </w:r>
      <w:r w:rsidRPr="00CE3F53">
        <w:rPr>
          <w:rFonts w:asciiTheme="minorHAnsi" w:hAnsiTheme="minorHAnsi" w:cstheme="minorHAnsi"/>
        </w:rPr>
        <w:t>is</w:t>
      </w:r>
      <w:r w:rsidRPr="00CE3F53">
        <w:rPr>
          <w:rFonts w:asciiTheme="minorHAnsi" w:hAnsiTheme="minorHAnsi" w:cstheme="minorHAnsi"/>
          <w:spacing w:val="-8"/>
        </w:rPr>
        <w:t xml:space="preserve"> </w:t>
      </w:r>
      <w:r w:rsidRPr="00CE3F53">
        <w:rPr>
          <w:rFonts w:asciiTheme="minorHAnsi" w:hAnsiTheme="minorHAnsi" w:cstheme="minorHAnsi"/>
        </w:rPr>
        <w:t>exempt</w:t>
      </w:r>
      <w:r w:rsidRPr="00CE3F53">
        <w:rPr>
          <w:rFonts w:asciiTheme="minorHAnsi" w:hAnsiTheme="minorHAnsi" w:cstheme="minorHAnsi"/>
          <w:spacing w:val="-9"/>
        </w:rPr>
        <w:t xml:space="preserve"> </w:t>
      </w:r>
      <w:r w:rsidRPr="00CE3F53">
        <w:rPr>
          <w:rFonts w:asciiTheme="minorHAnsi" w:hAnsiTheme="minorHAnsi" w:cstheme="minorHAnsi"/>
        </w:rPr>
        <w:t>from</w:t>
      </w:r>
      <w:r w:rsidRPr="00CE3F53">
        <w:rPr>
          <w:rFonts w:asciiTheme="minorHAnsi" w:hAnsiTheme="minorHAnsi" w:cstheme="minorHAnsi"/>
          <w:spacing w:val="-9"/>
        </w:rPr>
        <w:t xml:space="preserve"> </w:t>
      </w:r>
      <w:r w:rsidRPr="00CE3F53">
        <w:rPr>
          <w:rFonts w:asciiTheme="minorHAnsi" w:hAnsiTheme="minorHAnsi" w:cstheme="minorHAnsi"/>
          <w:spacing w:val="-2"/>
        </w:rPr>
        <w:t>disclosure.</w:t>
      </w:r>
    </w:p>
    <w:p w:rsidR="008F5051" w:rsidRPr="00CE3F53" w:rsidRDefault="00BF72AE">
      <w:pPr>
        <w:pStyle w:val="Heading1"/>
        <w:numPr>
          <w:ilvl w:val="0"/>
          <w:numId w:val="1"/>
        </w:numPr>
        <w:tabs>
          <w:tab w:val="left" w:pos="667"/>
        </w:tabs>
        <w:spacing w:before="252"/>
        <w:ind w:hanging="567"/>
        <w:rPr>
          <w:rFonts w:asciiTheme="minorHAnsi" w:hAnsiTheme="minorHAnsi" w:cstheme="minorHAnsi"/>
        </w:rPr>
      </w:pPr>
      <w:r w:rsidRPr="00CE3F53">
        <w:rPr>
          <w:rFonts w:asciiTheme="minorHAnsi" w:hAnsiTheme="minorHAnsi" w:cstheme="minorHAnsi"/>
          <w:color w:val="7030A0"/>
        </w:rPr>
        <w:t>REFUSING</w:t>
      </w:r>
      <w:r w:rsidRPr="00CE3F53">
        <w:rPr>
          <w:rFonts w:asciiTheme="minorHAnsi" w:hAnsiTheme="minorHAnsi" w:cstheme="minorHAnsi"/>
          <w:color w:val="7030A0"/>
          <w:spacing w:val="-4"/>
        </w:rPr>
        <w:t xml:space="preserve"> </w:t>
      </w:r>
      <w:r w:rsidRPr="00CE3F53">
        <w:rPr>
          <w:rFonts w:asciiTheme="minorHAnsi" w:hAnsiTheme="minorHAnsi" w:cstheme="minorHAnsi"/>
          <w:color w:val="7030A0"/>
        </w:rPr>
        <w:t>A</w:t>
      </w:r>
      <w:r w:rsidRPr="00CE3F53">
        <w:rPr>
          <w:rFonts w:asciiTheme="minorHAnsi" w:hAnsiTheme="minorHAnsi" w:cstheme="minorHAnsi"/>
          <w:color w:val="7030A0"/>
          <w:spacing w:val="-3"/>
        </w:rPr>
        <w:t xml:space="preserve"> </w:t>
      </w:r>
      <w:r w:rsidRPr="00CE3F53">
        <w:rPr>
          <w:rFonts w:asciiTheme="minorHAnsi" w:hAnsiTheme="minorHAnsi" w:cstheme="minorHAnsi"/>
          <w:color w:val="7030A0"/>
          <w:spacing w:val="-2"/>
        </w:rPr>
        <w:t>REQUEST</w:t>
      </w:r>
    </w:p>
    <w:p w:rsidR="008F5051" w:rsidRPr="00CE3F53" w:rsidRDefault="00BF72AE">
      <w:pPr>
        <w:pStyle w:val="BodyText"/>
        <w:spacing w:before="252"/>
        <w:ind w:right="117"/>
        <w:jc w:val="both"/>
        <w:rPr>
          <w:rFonts w:asciiTheme="minorHAnsi" w:hAnsiTheme="minorHAnsi" w:cstheme="minorHAnsi"/>
        </w:rPr>
      </w:pPr>
      <w:r w:rsidRPr="00CE3F53">
        <w:rPr>
          <w:rFonts w:asciiTheme="minorHAnsi" w:hAnsiTheme="minorHAnsi" w:cstheme="minorHAnsi"/>
        </w:rPr>
        <w:t>The</w:t>
      </w:r>
      <w:r w:rsidRPr="00CE3F53">
        <w:rPr>
          <w:rFonts w:asciiTheme="minorHAnsi" w:hAnsiTheme="minorHAnsi" w:cstheme="minorHAnsi"/>
          <w:spacing w:val="-7"/>
        </w:rPr>
        <w:t xml:space="preserve"> </w:t>
      </w:r>
      <w:r w:rsidRPr="00CE3F53">
        <w:rPr>
          <w:rFonts w:asciiTheme="minorHAnsi" w:hAnsiTheme="minorHAnsi" w:cstheme="minorHAnsi"/>
        </w:rPr>
        <w:t>School</w:t>
      </w:r>
      <w:r w:rsidRPr="00CE3F53">
        <w:rPr>
          <w:rFonts w:asciiTheme="minorHAnsi" w:hAnsiTheme="minorHAnsi" w:cstheme="minorHAnsi"/>
          <w:spacing w:val="-8"/>
        </w:rPr>
        <w:t xml:space="preserve"> </w:t>
      </w:r>
      <w:r w:rsidRPr="00CE3F53">
        <w:rPr>
          <w:rFonts w:asciiTheme="minorHAnsi" w:hAnsiTheme="minorHAnsi" w:cstheme="minorHAnsi"/>
        </w:rPr>
        <w:t>will</w:t>
      </w:r>
      <w:r w:rsidRPr="00CE3F53">
        <w:rPr>
          <w:rFonts w:asciiTheme="minorHAnsi" w:hAnsiTheme="minorHAnsi" w:cstheme="minorHAnsi"/>
          <w:spacing w:val="-7"/>
        </w:rPr>
        <w:t xml:space="preserve"> </w:t>
      </w:r>
      <w:r w:rsidRPr="00CE3F53">
        <w:rPr>
          <w:rFonts w:asciiTheme="minorHAnsi" w:hAnsiTheme="minorHAnsi" w:cstheme="minorHAnsi"/>
        </w:rPr>
        <w:t>try</w:t>
      </w:r>
      <w:r w:rsidRPr="00CE3F53">
        <w:rPr>
          <w:rFonts w:asciiTheme="minorHAnsi" w:hAnsiTheme="minorHAnsi" w:cstheme="minorHAnsi"/>
          <w:spacing w:val="-8"/>
        </w:rPr>
        <w:t xml:space="preserve"> </w:t>
      </w:r>
      <w:r w:rsidRPr="00CE3F53">
        <w:rPr>
          <w:rFonts w:asciiTheme="minorHAnsi" w:hAnsiTheme="minorHAnsi" w:cstheme="minorHAnsi"/>
        </w:rPr>
        <w:t>to</w:t>
      </w:r>
      <w:r w:rsidRPr="00CE3F53">
        <w:rPr>
          <w:rFonts w:asciiTheme="minorHAnsi" w:hAnsiTheme="minorHAnsi" w:cstheme="minorHAnsi"/>
          <w:spacing w:val="-7"/>
        </w:rPr>
        <w:t xml:space="preserve"> </w:t>
      </w:r>
      <w:r w:rsidRPr="00CE3F53">
        <w:rPr>
          <w:rFonts w:asciiTheme="minorHAnsi" w:hAnsiTheme="minorHAnsi" w:cstheme="minorHAnsi"/>
        </w:rPr>
        <w:t>make</w:t>
      </w:r>
      <w:r w:rsidRPr="00CE3F53">
        <w:rPr>
          <w:rFonts w:asciiTheme="minorHAnsi" w:hAnsiTheme="minorHAnsi" w:cstheme="minorHAnsi"/>
          <w:spacing w:val="-7"/>
        </w:rPr>
        <w:t xml:space="preserve"> </w:t>
      </w:r>
      <w:r w:rsidRPr="00CE3F53">
        <w:rPr>
          <w:rFonts w:asciiTheme="minorHAnsi" w:hAnsiTheme="minorHAnsi" w:cstheme="minorHAnsi"/>
        </w:rPr>
        <w:t>as</w:t>
      </w:r>
      <w:r w:rsidRPr="00CE3F53">
        <w:rPr>
          <w:rFonts w:asciiTheme="minorHAnsi" w:hAnsiTheme="minorHAnsi" w:cstheme="minorHAnsi"/>
          <w:spacing w:val="-8"/>
        </w:rPr>
        <w:t xml:space="preserve"> </w:t>
      </w:r>
      <w:r w:rsidRPr="00CE3F53">
        <w:rPr>
          <w:rFonts w:asciiTheme="minorHAnsi" w:hAnsiTheme="minorHAnsi" w:cstheme="minorHAnsi"/>
        </w:rPr>
        <w:t>much</w:t>
      </w:r>
      <w:r w:rsidRPr="00CE3F53">
        <w:rPr>
          <w:rFonts w:asciiTheme="minorHAnsi" w:hAnsiTheme="minorHAnsi" w:cstheme="minorHAnsi"/>
          <w:spacing w:val="-7"/>
        </w:rPr>
        <w:t xml:space="preserve"> </w:t>
      </w:r>
      <w:r w:rsidRPr="00CE3F53">
        <w:rPr>
          <w:rFonts w:asciiTheme="minorHAnsi" w:hAnsiTheme="minorHAnsi" w:cstheme="minorHAnsi"/>
        </w:rPr>
        <w:t>information</w:t>
      </w:r>
      <w:r w:rsidRPr="00CE3F53">
        <w:rPr>
          <w:rFonts w:asciiTheme="minorHAnsi" w:hAnsiTheme="minorHAnsi" w:cstheme="minorHAnsi"/>
          <w:spacing w:val="-7"/>
        </w:rPr>
        <w:t xml:space="preserve"> </w:t>
      </w:r>
      <w:r w:rsidRPr="00CE3F53">
        <w:rPr>
          <w:rFonts w:asciiTheme="minorHAnsi" w:hAnsiTheme="minorHAnsi" w:cstheme="minorHAnsi"/>
        </w:rPr>
        <w:t>available</w:t>
      </w:r>
      <w:r w:rsidRPr="00CE3F53">
        <w:rPr>
          <w:rFonts w:asciiTheme="minorHAnsi" w:hAnsiTheme="minorHAnsi" w:cstheme="minorHAnsi"/>
          <w:spacing w:val="-8"/>
        </w:rPr>
        <w:t xml:space="preserve"> </w:t>
      </w:r>
      <w:r w:rsidRPr="00CE3F53">
        <w:rPr>
          <w:rFonts w:asciiTheme="minorHAnsi" w:hAnsiTheme="minorHAnsi" w:cstheme="minorHAnsi"/>
        </w:rPr>
        <w:t>as</w:t>
      </w:r>
      <w:r w:rsidRPr="00CE3F53">
        <w:rPr>
          <w:rFonts w:asciiTheme="minorHAnsi" w:hAnsiTheme="minorHAnsi" w:cstheme="minorHAnsi"/>
          <w:spacing w:val="-8"/>
        </w:rPr>
        <w:t xml:space="preserve"> </w:t>
      </w:r>
      <w:r w:rsidRPr="00CE3F53">
        <w:rPr>
          <w:rFonts w:asciiTheme="minorHAnsi" w:hAnsiTheme="minorHAnsi" w:cstheme="minorHAnsi"/>
        </w:rPr>
        <w:t>possible.</w:t>
      </w:r>
      <w:r w:rsidRPr="00CE3F53">
        <w:rPr>
          <w:rFonts w:asciiTheme="minorHAnsi" w:hAnsiTheme="minorHAnsi" w:cstheme="minorHAnsi"/>
          <w:spacing w:val="-8"/>
        </w:rPr>
        <w:t xml:space="preserve"> </w:t>
      </w:r>
      <w:r w:rsidRPr="00CE3F53">
        <w:rPr>
          <w:rFonts w:asciiTheme="minorHAnsi" w:hAnsiTheme="minorHAnsi" w:cstheme="minorHAnsi"/>
        </w:rPr>
        <w:t>However,</w:t>
      </w:r>
      <w:r w:rsidRPr="00CE3F53">
        <w:rPr>
          <w:rFonts w:asciiTheme="minorHAnsi" w:hAnsiTheme="minorHAnsi" w:cstheme="minorHAnsi"/>
          <w:spacing w:val="-7"/>
        </w:rPr>
        <w:t xml:space="preserve"> </w:t>
      </w:r>
      <w:r w:rsidRPr="00CE3F53">
        <w:rPr>
          <w:rFonts w:asciiTheme="minorHAnsi" w:hAnsiTheme="minorHAnsi" w:cstheme="minorHAnsi"/>
        </w:rPr>
        <w:t>sometimes</w:t>
      </w:r>
      <w:r w:rsidRPr="00CE3F53">
        <w:rPr>
          <w:rFonts w:asciiTheme="minorHAnsi" w:hAnsiTheme="minorHAnsi" w:cstheme="minorHAnsi"/>
          <w:spacing w:val="-7"/>
        </w:rPr>
        <w:t xml:space="preserve"> </w:t>
      </w:r>
      <w:r w:rsidRPr="00CE3F53">
        <w:rPr>
          <w:rFonts w:asciiTheme="minorHAnsi" w:hAnsiTheme="minorHAnsi" w:cstheme="minorHAnsi"/>
        </w:rPr>
        <w:t>there</w:t>
      </w:r>
      <w:r w:rsidRPr="00CE3F53">
        <w:rPr>
          <w:rFonts w:asciiTheme="minorHAnsi" w:hAnsiTheme="minorHAnsi" w:cstheme="minorHAnsi"/>
          <w:spacing w:val="-8"/>
        </w:rPr>
        <w:t xml:space="preserve"> </w:t>
      </w:r>
      <w:r w:rsidRPr="00CE3F53">
        <w:rPr>
          <w:rFonts w:asciiTheme="minorHAnsi" w:hAnsiTheme="minorHAnsi" w:cstheme="minorHAnsi"/>
        </w:rPr>
        <w:t>may be</w:t>
      </w:r>
      <w:r w:rsidRPr="00CE3F53">
        <w:rPr>
          <w:rFonts w:asciiTheme="minorHAnsi" w:hAnsiTheme="minorHAnsi" w:cstheme="minorHAnsi"/>
          <w:spacing w:val="-1"/>
        </w:rPr>
        <w:t xml:space="preserve"> </w:t>
      </w:r>
      <w:r w:rsidRPr="00CE3F53">
        <w:rPr>
          <w:rFonts w:asciiTheme="minorHAnsi" w:hAnsiTheme="minorHAnsi" w:cstheme="minorHAnsi"/>
        </w:rPr>
        <w:t>a</w:t>
      </w:r>
      <w:r w:rsidRPr="00CE3F53">
        <w:rPr>
          <w:rFonts w:asciiTheme="minorHAnsi" w:hAnsiTheme="minorHAnsi" w:cstheme="minorHAnsi"/>
          <w:spacing w:val="-2"/>
        </w:rPr>
        <w:t xml:space="preserve"> </w:t>
      </w:r>
      <w:r w:rsidRPr="00CE3F53">
        <w:rPr>
          <w:rFonts w:asciiTheme="minorHAnsi" w:hAnsiTheme="minorHAnsi" w:cstheme="minorHAnsi"/>
        </w:rPr>
        <w:t>valid</w:t>
      </w:r>
      <w:r w:rsidRPr="00CE3F53">
        <w:rPr>
          <w:rFonts w:asciiTheme="minorHAnsi" w:hAnsiTheme="minorHAnsi" w:cstheme="minorHAnsi"/>
          <w:spacing w:val="-1"/>
        </w:rPr>
        <w:t xml:space="preserve"> </w:t>
      </w:r>
      <w:r w:rsidRPr="00CE3F53">
        <w:rPr>
          <w:rFonts w:asciiTheme="minorHAnsi" w:hAnsiTheme="minorHAnsi" w:cstheme="minorHAnsi"/>
        </w:rPr>
        <w:t>reason</w:t>
      </w:r>
      <w:r w:rsidRPr="00CE3F53">
        <w:rPr>
          <w:rFonts w:asciiTheme="minorHAnsi" w:hAnsiTheme="minorHAnsi" w:cstheme="minorHAnsi"/>
          <w:spacing w:val="-1"/>
        </w:rPr>
        <w:t xml:space="preserve"> </w:t>
      </w:r>
      <w:r w:rsidRPr="00CE3F53">
        <w:rPr>
          <w:rFonts w:asciiTheme="minorHAnsi" w:hAnsiTheme="minorHAnsi" w:cstheme="minorHAnsi"/>
        </w:rPr>
        <w:t>for</w:t>
      </w:r>
      <w:r w:rsidRPr="00CE3F53">
        <w:rPr>
          <w:rFonts w:asciiTheme="minorHAnsi" w:hAnsiTheme="minorHAnsi" w:cstheme="minorHAnsi"/>
          <w:spacing w:val="-1"/>
        </w:rPr>
        <w:t xml:space="preserve"> </w:t>
      </w:r>
      <w:r w:rsidRPr="00CE3F53">
        <w:rPr>
          <w:rFonts w:asciiTheme="minorHAnsi" w:hAnsiTheme="minorHAnsi" w:cstheme="minorHAnsi"/>
        </w:rPr>
        <w:t>withholding</w:t>
      </w:r>
      <w:r w:rsidRPr="00CE3F53">
        <w:rPr>
          <w:rFonts w:asciiTheme="minorHAnsi" w:hAnsiTheme="minorHAnsi" w:cstheme="minorHAnsi"/>
          <w:spacing w:val="-2"/>
        </w:rPr>
        <w:t xml:space="preserve"> </w:t>
      </w:r>
      <w:r w:rsidRPr="00CE3F53">
        <w:rPr>
          <w:rFonts w:asciiTheme="minorHAnsi" w:hAnsiTheme="minorHAnsi" w:cstheme="minorHAnsi"/>
        </w:rPr>
        <w:t>information.</w:t>
      </w:r>
      <w:r w:rsidRPr="00CE3F53">
        <w:rPr>
          <w:rFonts w:asciiTheme="minorHAnsi" w:hAnsiTheme="minorHAnsi" w:cstheme="minorHAnsi"/>
          <w:spacing w:val="-1"/>
        </w:rPr>
        <w:t xml:space="preserve"> </w:t>
      </w:r>
      <w:r w:rsidRPr="00CE3F53">
        <w:rPr>
          <w:rFonts w:asciiTheme="minorHAnsi" w:hAnsiTheme="minorHAnsi" w:cstheme="minorHAnsi"/>
        </w:rPr>
        <w:t>Examples</w:t>
      </w:r>
      <w:r w:rsidRPr="00CE3F53">
        <w:rPr>
          <w:rFonts w:asciiTheme="minorHAnsi" w:hAnsiTheme="minorHAnsi" w:cstheme="minorHAnsi"/>
          <w:spacing w:val="-1"/>
        </w:rPr>
        <w:t xml:space="preserve"> </w:t>
      </w:r>
      <w:r w:rsidRPr="00CE3F53">
        <w:rPr>
          <w:rFonts w:asciiTheme="minorHAnsi" w:hAnsiTheme="minorHAnsi" w:cstheme="minorHAnsi"/>
        </w:rPr>
        <w:t>of</w:t>
      </w:r>
      <w:r w:rsidRPr="00CE3F53">
        <w:rPr>
          <w:rFonts w:asciiTheme="minorHAnsi" w:hAnsiTheme="minorHAnsi" w:cstheme="minorHAnsi"/>
          <w:spacing w:val="-2"/>
        </w:rPr>
        <w:t xml:space="preserve"> </w:t>
      </w:r>
      <w:r w:rsidRPr="00CE3F53">
        <w:rPr>
          <w:rFonts w:asciiTheme="minorHAnsi" w:hAnsiTheme="minorHAnsi" w:cstheme="minorHAnsi"/>
        </w:rPr>
        <w:t>when</w:t>
      </w:r>
      <w:r w:rsidRPr="00CE3F53">
        <w:rPr>
          <w:rFonts w:asciiTheme="minorHAnsi" w:hAnsiTheme="minorHAnsi" w:cstheme="minorHAnsi"/>
          <w:spacing w:val="-1"/>
        </w:rPr>
        <w:t xml:space="preserve"> </w:t>
      </w:r>
      <w:r w:rsidRPr="00CE3F53">
        <w:rPr>
          <w:rFonts w:asciiTheme="minorHAnsi" w:hAnsiTheme="minorHAnsi" w:cstheme="minorHAnsi"/>
        </w:rPr>
        <w:t>we</w:t>
      </w:r>
      <w:r w:rsidRPr="00CE3F53">
        <w:rPr>
          <w:rFonts w:asciiTheme="minorHAnsi" w:hAnsiTheme="minorHAnsi" w:cstheme="minorHAnsi"/>
          <w:spacing w:val="-2"/>
        </w:rPr>
        <w:t xml:space="preserve"> </w:t>
      </w:r>
      <w:r w:rsidRPr="00CE3F53">
        <w:rPr>
          <w:rFonts w:asciiTheme="minorHAnsi" w:hAnsiTheme="minorHAnsi" w:cstheme="minorHAnsi"/>
        </w:rPr>
        <w:t>may</w:t>
      </w:r>
      <w:r w:rsidRPr="00CE3F53">
        <w:rPr>
          <w:rFonts w:asciiTheme="minorHAnsi" w:hAnsiTheme="minorHAnsi" w:cstheme="minorHAnsi"/>
          <w:spacing w:val="-1"/>
        </w:rPr>
        <w:t xml:space="preserve"> </w:t>
      </w:r>
      <w:r w:rsidRPr="00CE3F53">
        <w:rPr>
          <w:rFonts w:asciiTheme="minorHAnsi" w:hAnsiTheme="minorHAnsi" w:cstheme="minorHAnsi"/>
        </w:rPr>
        <w:t>withhold</w:t>
      </w:r>
      <w:r w:rsidRPr="00CE3F53">
        <w:rPr>
          <w:rFonts w:asciiTheme="minorHAnsi" w:hAnsiTheme="minorHAnsi" w:cstheme="minorHAnsi"/>
          <w:spacing w:val="-2"/>
        </w:rPr>
        <w:t xml:space="preserve"> </w:t>
      </w:r>
      <w:r w:rsidRPr="00CE3F53">
        <w:rPr>
          <w:rFonts w:asciiTheme="minorHAnsi" w:hAnsiTheme="minorHAnsi" w:cstheme="minorHAnsi"/>
        </w:rPr>
        <w:t>information</w:t>
      </w:r>
      <w:r w:rsidRPr="00CE3F53">
        <w:rPr>
          <w:rFonts w:asciiTheme="minorHAnsi" w:hAnsiTheme="minorHAnsi" w:cstheme="minorHAnsi"/>
          <w:spacing w:val="-1"/>
        </w:rPr>
        <w:t xml:space="preserve"> </w:t>
      </w:r>
      <w:r w:rsidRPr="00CE3F53">
        <w:rPr>
          <w:rFonts w:asciiTheme="minorHAnsi" w:hAnsiTheme="minorHAnsi" w:cstheme="minorHAnsi"/>
        </w:rPr>
        <w:t>include:</w:t>
      </w:r>
    </w:p>
    <w:p w:rsidR="008F5051" w:rsidRPr="00CE3F53" w:rsidRDefault="008F5051">
      <w:pPr>
        <w:pStyle w:val="BodyText"/>
        <w:ind w:left="0"/>
        <w:rPr>
          <w:rFonts w:asciiTheme="minorHAnsi" w:hAnsiTheme="minorHAnsi" w:cstheme="minorHAnsi"/>
        </w:rPr>
      </w:pPr>
    </w:p>
    <w:p w:rsidR="008F5051" w:rsidRPr="00CE3F53" w:rsidRDefault="00BF72AE" w:rsidP="00CE3F53">
      <w:pPr>
        <w:pStyle w:val="NoSpacing"/>
        <w:numPr>
          <w:ilvl w:val="0"/>
          <w:numId w:val="3"/>
        </w:numPr>
        <w:rPr>
          <w:rFonts w:asciiTheme="minorHAnsi" w:hAnsiTheme="minorHAnsi" w:cstheme="minorHAnsi"/>
        </w:rPr>
      </w:pPr>
      <w:r w:rsidRPr="00CE3F53">
        <w:rPr>
          <w:rFonts w:asciiTheme="minorHAnsi" w:hAnsiTheme="minorHAnsi" w:cstheme="minorHAnsi"/>
        </w:rPr>
        <w:t>School</w:t>
      </w:r>
      <w:r w:rsidRPr="00CE3F53">
        <w:rPr>
          <w:rFonts w:asciiTheme="minorHAnsi" w:hAnsiTheme="minorHAnsi" w:cstheme="minorHAnsi"/>
          <w:spacing w:val="-8"/>
        </w:rPr>
        <w:t xml:space="preserve"> </w:t>
      </w:r>
      <w:r w:rsidRPr="00CE3F53">
        <w:rPr>
          <w:rFonts w:asciiTheme="minorHAnsi" w:hAnsiTheme="minorHAnsi" w:cstheme="minorHAnsi"/>
        </w:rPr>
        <w:t>intends</w:t>
      </w:r>
      <w:r w:rsidRPr="00CE3F53">
        <w:rPr>
          <w:rFonts w:asciiTheme="minorHAnsi" w:hAnsiTheme="minorHAnsi" w:cstheme="minorHAnsi"/>
          <w:spacing w:val="-9"/>
        </w:rPr>
        <w:t xml:space="preserve"> </w:t>
      </w:r>
      <w:r w:rsidRPr="00CE3F53">
        <w:rPr>
          <w:rFonts w:asciiTheme="minorHAnsi" w:hAnsiTheme="minorHAnsi" w:cstheme="minorHAnsi"/>
        </w:rPr>
        <w:t>to</w:t>
      </w:r>
      <w:r w:rsidRPr="00CE3F53">
        <w:rPr>
          <w:rFonts w:asciiTheme="minorHAnsi" w:hAnsiTheme="minorHAnsi" w:cstheme="minorHAnsi"/>
          <w:spacing w:val="-9"/>
        </w:rPr>
        <w:t xml:space="preserve"> </w:t>
      </w:r>
      <w:r w:rsidRPr="00CE3F53">
        <w:rPr>
          <w:rFonts w:asciiTheme="minorHAnsi" w:hAnsiTheme="minorHAnsi" w:cstheme="minorHAnsi"/>
        </w:rPr>
        <w:t>publish</w:t>
      </w:r>
      <w:r w:rsidRPr="00CE3F53">
        <w:rPr>
          <w:rFonts w:asciiTheme="minorHAnsi" w:hAnsiTheme="minorHAnsi" w:cstheme="minorHAnsi"/>
          <w:spacing w:val="-9"/>
        </w:rPr>
        <w:t xml:space="preserve"> </w:t>
      </w:r>
      <w:r w:rsidRPr="00CE3F53">
        <w:rPr>
          <w:rFonts w:asciiTheme="minorHAnsi" w:hAnsiTheme="minorHAnsi" w:cstheme="minorHAnsi"/>
        </w:rPr>
        <w:t>the</w:t>
      </w:r>
      <w:r w:rsidRPr="00CE3F53">
        <w:rPr>
          <w:rFonts w:asciiTheme="minorHAnsi" w:hAnsiTheme="minorHAnsi" w:cstheme="minorHAnsi"/>
          <w:spacing w:val="-8"/>
        </w:rPr>
        <w:t xml:space="preserve"> </w:t>
      </w:r>
      <w:r w:rsidRPr="00CE3F53">
        <w:rPr>
          <w:rFonts w:asciiTheme="minorHAnsi" w:hAnsiTheme="minorHAnsi" w:cstheme="minorHAnsi"/>
        </w:rPr>
        <w:t>information</w:t>
      </w:r>
      <w:r w:rsidRPr="00CE3F53">
        <w:rPr>
          <w:rFonts w:asciiTheme="minorHAnsi" w:hAnsiTheme="minorHAnsi" w:cstheme="minorHAnsi"/>
          <w:spacing w:val="-8"/>
        </w:rPr>
        <w:t xml:space="preserve"> </w:t>
      </w:r>
      <w:r w:rsidRPr="00CE3F53">
        <w:rPr>
          <w:rFonts w:asciiTheme="minorHAnsi" w:hAnsiTheme="minorHAnsi" w:cstheme="minorHAnsi"/>
        </w:rPr>
        <w:t>in</w:t>
      </w:r>
      <w:r w:rsidRPr="00CE3F53">
        <w:rPr>
          <w:rFonts w:asciiTheme="minorHAnsi" w:hAnsiTheme="minorHAnsi" w:cstheme="minorHAnsi"/>
          <w:spacing w:val="-8"/>
        </w:rPr>
        <w:t xml:space="preserve"> </w:t>
      </w:r>
      <w:r w:rsidRPr="00CE3F53">
        <w:rPr>
          <w:rFonts w:asciiTheme="minorHAnsi" w:hAnsiTheme="minorHAnsi" w:cstheme="minorHAnsi"/>
        </w:rPr>
        <w:t>the</w:t>
      </w:r>
      <w:r w:rsidRPr="00CE3F53">
        <w:rPr>
          <w:rFonts w:asciiTheme="minorHAnsi" w:hAnsiTheme="minorHAnsi" w:cstheme="minorHAnsi"/>
          <w:spacing w:val="-8"/>
        </w:rPr>
        <w:t xml:space="preserve"> </w:t>
      </w:r>
      <w:r w:rsidRPr="00CE3F53">
        <w:rPr>
          <w:rFonts w:asciiTheme="minorHAnsi" w:hAnsiTheme="minorHAnsi" w:cstheme="minorHAnsi"/>
          <w:spacing w:val="-2"/>
        </w:rPr>
        <w:t>future;</w:t>
      </w:r>
    </w:p>
    <w:p w:rsidR="00CE3F53" w:rsidRPr="00CE3F53" w:rsidRDefault="00BF72AE" w:rsidP="00CE3F53">
      <w:pPr>
        <w:pStyle w:val="NoSpacing"/>
        <w:numPr>
          <w:ilvl w:val="0"/>
          <w:numId w:val="3"/>
        </w:numPr>
        <w:rPr>
          <w:rFonts w:asciiTheme="minorHAnsi" w:hAnsiTheme="minorHAnsi" w:cstheme="minorHAnsi"/>
        </w:rPr>
      </w:pPr>
      <w:r w:rsidRPr="00CE3F53">
        <w:rPr>
          <w:rFonts w:asciiTheme="minorHAnsi" w:hAnsiTheme="minorHAnsi" w:cstheme="minorHAnsi"/>
        </w:rPr>
        <w:t>The</w:t>
      </w:r>
      <w:r w:rsidRPr="00CE3F53">
        <w:rPr>
          <w:rFonts w:asciiTheme="minorHAnsi" w:hAnsiTheme="minorHAnsi" w:cstheme="minorHAnsi"/>
          <w:spacing w:val="-7"/>
        </w:rPr>
        <w:t xml:space="preserve"> </w:t>
      </w:r>
      <w:r w:rsidRPr="00CE3F53">
        <w:rPr>
          <w:rFonts w:asciiTheme="minorHAnsi" w:hAnsiTheme="minorHAnsi" w:cstheme="minorHAnsi"/>
        </w:rPr>
        <w:t>law</w:t>
      </w:r>
      <w:r w:rsidRPr="00CE3F53">
        <w:rPr>
          <w:rFonts w:asciiTheme="minorHAnsi" w:hAnsiTheme="minorHAnsi" w:cstheme="minorHAnsi"/>
          <w:spacing w:val="-7"/>
        </w:rPr>
        <w:t xml:space="preserve"> </w:t>
      </w:r>
      <w:r w:rsidRPr="00CE3F53">
        <w:rPr>
          <w:rFonts w:asciiTheme="minorHAnsi" w:hAnsiTheme="minorHAnsi" w:cstheme="minorHAnsi"/>
        </w:rPr>
        <w:t>states</w:t>
      </w:r>
      <w:r w:rsidRPr="00CE3F53">
        <w:rPr>
          <w:rFonts w:asciiTheme="minorHAnsi" w:hAnsiTheme="minorHAnsi" w:cstheme="minorHAnsi"/>
          <w:spacing w:val="-7"/>
        </w:rPr>
        <w:t xml:space="preserve"> </w:t>
      </w:r>
      <w:r w:rsidRPr="00CE3F53">
        <w:rPr>
          <w:rFonts w:asciiTheme="minorHAnsi" w:hAnsiTheme="minorHAnsi" w:cstheme="minorHAnsi"/>
        </w:rPr>
        <w:t>the</w:t>
      </w:r>
      <w:r w:rsidRPr="00CE3F53">
        <w:rPr>
          <w:rFonts w:asciiTheme="minorHAnsi" w:hAnsiTheme="minorHAnsi" w:cstheme="minorHAnsi"/>
          <w:spacing w:val="-6"/>
        </w:rPr>
        <w:t xml:space="preserve"> </w:t>
      </w:r>
      <w:r w:rsidRPr="00CE3F53">
        <w:rPr>
          <w:rFonts w:asciiTheme="minorHAnsi" w:hAnsiTheme="minorHAnsi" w:cstheme="minorHAnsi"/>
        </w:rPr>
        <w:t>information</w:t>
      </w:r>
      <w:r w:rsidRPr="00CE3F53">
        <w:rPr>
          <w:rFonts w:asciiTheme="minorHAnsi" w:hAnsiTheme="minorHAnsi" w:cstheme="minorHAnsi"/>
          <w:spacing w:val="-8"/>
        </w:rPr>
        <w:t xml:space="preserve"> </w:t>
      </w:r>
      <w:r w:rsidRPr="00CE3F53">
        <w:rPr>
          <w:rFonts w:asciiTheme="minorHAnsi" w:hAnsiTheme="minorHAnsi" w:cstheme="minorHAnsi"/>
        </w:rPr>
        <w:t>must</w:t>
      </w:r>
      <w:r w:rsidRPr="00CE3F53">
        <w:rPr>
          <w:rFonts w:asciiTheme="minorHAnsi" w:hAnsiTheme="minorHAnsi" w:cstheme="minorHAnsi"/>
          <w:spacing w:val="-7"/>
        </w:rPr>
        <w:t xml:space="preserve"> </w:t>
      </w:r>
      <w:r w:rsidRPr="00CE3F53">
        <w:rPr>
          <w:rFonts w:asciiTheme="minorHAnsi" w:hAnsiTheme="minorHAnsi" w:cstheme="minorHAnsi"/>
        </w:rPr>
        <w:t>not</w:t>
      </w:r>
      <w:r w:rsidRPr="00CE3F53">
        <w:rPr>
          <w:rFonts w:asciiTheme="minorHAnsi" w:hAnsiTheme="minorHAnsi" w:cstheme="minorHAnsi"/>
          <w:spacing w:val="-7"/>
        </w:rPr>
        <w:t xml:space="preserve"> </w:t>
      </w:r>
      <w:r w:rsidRPr="00CE3F53">
        <w:rPr>
          <w:rFonts w:asciiTheme="minorHAnsi" w:hAnsiTheme="minorHAnsi" w:cstheme="minorHAnsi"/>
        </w:rPr>
        <w:t>be</w:t>
      </w:r>
      <w:r w:rsidRPr="00CE3F53">
        <w:rPr>
          <w:rFonts w:asciiTheme="minorHAnsi" w:hAnsiTheme="minorHAnsi" w:cstheme="minorHAnsi"/>
          <w:spacing w:val="-7"/>
        </w:rPr>
        <w:t xml:space="preserve"> </w:t>
      </w:r>
      <w:r w:rsidRPr="00CE3F53">
        <w:rPr>
          <w:rFonts w:asciiTheme="minorHAnsi" w:hAnsiTheme="minorHAnsi" w:cstheme="minorHAnsi"/>
          <w:spacing w:val="-2"/>
        </w:rPr>
        <w:t>released.</w:t>
      </w:r>
    </w:p>
    <w:p w:rsidR="008F5051" w:rsidRPr="00CE3F53" w:rsidRDefault="00BF72AE" w:rsidP="00CE3F53">
      <w:pPr>
        <w:pStyle w:val="NoSpacing"/>
        <w:numPr>
          <w:ilvl w:val="0"/>
          <w:numId w:val="3"/>
        </w:numPr>
        <w:rPr>
          <w:rFonts w:asciiTheme="minorHAnsi" w:hAnsiTheme="minorHAnsi" w:cstheme="minorHAnsi"/>
        </w:rPr>
      </w:pPr>
      <w:r w:rsidRPr="00CE3F53">
        <w:rPr>
          <w:rFonts w:asciiTheme="minorHAnsi" w:hAnsiTheme="minorHAnsi" w:cstheme="minorHAnsi"/>
        </w:rPr>
        <w:t>Disclosure</w:t>
      </w:r>
      <w:r w:rsidRPr="00CE3F53">
        <w:rPr>
          <w:rFonts w:asciiTheme="minorHAnsi" w:hAnsiTheme="minorHAnsi" w:cstheme="minorHAnsi"/>
          <w:spacing w:val="-15"/>
        </w:rPr>
        <w:t xml:space="preserve"> </w:t>
      </w:r>
      <w:r w:rsidRPr="00CE3F53">
        <w:rPr>
          <w:rFonts w:asciiTheme="minorHAnsi" w:hAnsiTheme="minorHAnsi" w:cstheme="minorHAnsi"/>
          <w:spacing w:val="-2"/>
        </w:rPr>
        <w:t>would:</w:t>
      </w:r>
    </w:p>
    <w:p w:rsidR="008F5051" w:rsidRPr="00CE3F53" w:rsidRDefault="00BF72AE" w:rsidP="00CE3F53">
      <w:pPr>
        <w:pStyle w:val="NoSpacing"/>
        <w:numPr>
          <w:ilvl w:val="1"/>
          <w:numId w:val="3"/>
        </w:numPr>
        <w:rPr>
          <w:rFonts w:asciiTheme="minorHAnsi" w:hAnsiTheme="minorHAnsi" w:cstheme="minorHAnsi"/>
        </w:rPr>
      </w:pPr>
      <w:r w:rsidRPr="00CE3F53">
        <w:rPr>
          <w:rFonts w:asciiTheme="minorHAnsi" w:hAnsiTheme="minorHAnsi" w:cstheme="minorHAnsi"/>
        </w:rPr>
        <w:t>Breach</w:t>
      </w:r>
      <w:r w:rsidRPr="00CE3F53">
        <w:rPr>
          <w:rFonts w:asciiTheme="minorHAnsi" w:hAnsiTheme="minorHAnsi" w:cstheme="minorHAnsi"/>
          <w:spacing w:val="-8"/>
        </w:rPr>
        <w:t xml:space="preserve"> </w:t>
      </w:r>
      <w:r w:rsidRPr="00CE3F53">
        <w:rPr>
          <w:rFonts w:asciiTheme="minorHAnsi" w:hAnsiTheme="minorHAnsi" w:cstheme="minorHAnsi"/>
          <w:spacing w:val="-2"/>
        </w:rPr>
        <w:t>confidentiality;</w:t>
      </w:r>
    </w:p>
    <w:p w:rsidR="008F5051" w:rsidRPr="00CE3F53" w:rsidRDefault="00BF72AE" w:rsidP="00CE3F53">
      <w:pPr>
        <w:pStyle w:val="NoSpacing"/>
        <w:numPr>
          <w:ilvl w:val="1"/>
          <w:numId w:val="3"/>
        </w:numPr>
        <w:rPr>
          <w:rFonts w:asciiTheme="minorHAnsi" w:hAnsiTheme="minorHAnsi" w:cstheme="minorHAnsi"/>
        </w:rPr>
      </w:pPr>
      <w:r w:rsidRPr="00CE3F53">
        <w:rPr>
          <w:rFonts w:asciiTheme="minorHAnsi" w:hAnsiTheme="minorHAnsi" w:cstheme="minorHAnsi"/>
        </w:rPr>
        <w:t>Breach</w:t>
      </w:r>
      <w:r w:rsidRPr="00CE3F53">
        <w:rPr>
          <w:rFonts w:asciiTheme="minorHAnsi" w:hAnsiTheme="minorHAnsi" w:cstheme="minorHAnsi"/>
          <w:spacing w:val="-9"/>
        </w:rPr>
        <w:t xml:space="preserve"> </w:t>
      </w:r>
      <w:r w:rsidRPr="00CE3F53">
        <w:rPr>
          <w:rFonts w:asciiTheme="minorHAnsi" w:hAnsiTheme="minorHAnsi" w:cstheme="minorHAnsi"/>
        </w:rPr>
        <w:t>the</w:t>
      </w:r>
      <w:r w:rsidRPr="00CE3F53">
        <w:rPr>
          <w:rFonts w:asciiTheme="minorHAnsi" w:hAnsiTheme="minorHAnsi" w:cstheme="minorHAnsi"/>
          <w:spacing w:val="-8"/>
        </w:rPr>
        <w:t xml:space="preserve"> </w:t>
      </w:r>
      <w:r w:rsidRPr="00CE3F53">
        <w:rPr>
          <w:rFonts w:asciiTheme="minorHAnsi" w:hAnsiTheme="minorHAnsi" w:cstheme="minorHAnsi"/>
        </w:rPr>
        <w:t>Data</w:t>
      </w:r>
      <w:r w:rsidRPr="00CE3F53">
        <w:rPr>
          <w:rFonts w:asciiTheme="minorHAnsi" w:hAnsiTheme="minorHAnsi" w:cstheme="minorHAnsi"/>
          <w:spacing w:val="-9"/>
        </w:rPr>
        <w:t xml:space="preserve"> </w:t>
      </w:r>
      <w:r w:rsidRPr="00CE3F53">
        <w:rPr>
          <w:rFonts w:asciiTheme="minorHAnsi" w:hAnsiTheme="minorHAnsi" w:cstheme="minorHAnsi"/>
        </w:rPr>
        <w:t>Protection</w:t>
      </w:r>
      <w:r w:rsidRPr="00CE3F53">
        <w:rPr>
          <w:rFonts w:asciiTheme="minorHAnsi" w:hAnsiTheme="minorHAnsi" w:cstheme="minorHAnsi"/>
          <w:spacing w:val="-8"/>
        </w:rPr>
        <w:t xml:space="preserve"> </w:t>
      </w:r>
      <w:r w:rsidRPr="00CE3F53">
        <w:rPr>
          <w:rFonts w:asciiTheme="minorHAnsi" w:hAnsiTheme="minorHAnsi" w:cstheme="minorHAnsi"/>
          <w:spacing w:val="-2"/>
        </w:rPr>
        <w:t>Legislation;</w:t>
      </w:r>
    </w:p>
    <w:p w:rsidR="008F5051" w:rsidRPr="00CE3F53" w:rsidRDefault="00BF72AE" w:rsidP="00CE3F53">
      <w:pPr>
        <w:pStyle w:val="NoSpacing"/>
        <w:numPr>
          <w:ilvl w:val="1"/>
          <w:numId w:val="3"/>
        </w:numPr>
        <w:rPr>
          <w:rFonts w:asciiTheme="minorHAnsi" w:hAnsiTheme="minorHAnsi" w:cstheme="minorHAnsi"/>
        </w:rPr>
      </w:pPr>
      <w:r w:rsidRPr="00CE3F53">
        <w:rPr>
          <w:rFonts w:asciiTheme="minorHAnsi" w:hAnsiTheme="minorHAnsi" w:cstheme="minorHAnsi"/>
        </w:rPr>
        <w:t>Breach</w:t>
      </w:r>
      <w:r w:rsidRPr="00CE3F53">
        <w:rPr>
          <w:rFonts w:asciiTheme="minorHAnsi" w:hAnsiTheme="minorHAnsi" w:cstheme="minorHAnsi"/>
          <w:spacing w:val="-8"/>
        </w:rPr>
        <w:t xml:space="preserve"> </w:t>
      </w:r>
      <w:r w:rsidRPr="00CE3F53">
        <w:rPr>
          <w:rFonts w:asciiTheme="minorHAnsi" w:hAnsiTheme="minorHAnsi" w:cstheme="minorHAnsi"/>
        </w:rPr>
        <w:t>the</w:t>
      </w:r>
      <w:r w:rsidRPr="00CE3F53">
        <w:rPr>
          <w:rFonts w:asciiTheme="minorHAnsi" w:hAnsiTheme="minorHAnsi" w:cstheme="minorHAnsi"/>
          <w:spacing w:val="-7"/>
        </w:rPr>
        <w:t xml:space="preserve"> </w:t>
      </w:r>
      <w:r w:rsidRPr="00CE3F53">
        <w:rPr>
          <w:rFonts w:asciiTheme="minorHAnsi" w:hAnsiTheme="minorHAnsi" w:cstheme="minorHAnsi"/>
        </w:rPr>
        <w:t>public</w:t>
      </w:r>
      <w:r w:rsidRPr="00CE3F53">
        <w:rPr>
          <w:rFonts w:asciiTheme="minorHAnsi" w:hAnsiTheme="minorHAnsi" w:cstheme="minorHAnsi"/>
          <w:spacing w:val="-6"/>
        </w:rPr>
        <w:t xml:space="preserve"> </w:t>
      </w:r>
      <w:r w:rsidRPr="00CE3F53">
        <w:rPr>
          <w:rFonts w:asciiTheme="minorHAnsi" w:hAnsiTheme="minorHAnsi" w:cstheme="minorHAnsi"/>
          <w:spacing w:val="-2"/>
        </w:rPr>
        <w:t>interest.</w:t>
      </w:r>
    </w:p>
    <w:p w:rsidR="008F5051" w:rsidRPr="00CE3F53" w:rsidRDefault="00BF72AE">
      <w:pPr>
        <w:pStyle w:val="BodyText"/>
        <w:spacing w:before="252"/>
        <w:jc w:val="both"/>
        <w:rPr>
          <w:rFonts w:asciiTheme="minorHAnsi" w:hAnsiTheme="minorHAnsi" w:cstheme="minorHAnsi"/>
        </w:rPr>
      </w:pPr>
      <w:r w:rsidRPr="00CE3F53">
        <w:rPr>
          <w:rFonts w:asciiTheme="minorHAnsi" w:hAnsiTheme="minorHAnsi" w:cstheme="minorHAnsi"/>
        </w:rPr>
        <w:t>Reasons</w:t>
      </w:r>
      <w:r w:rsidRPr="00CE3F53">
        <w:rPr>
          <w:rFonts w:asciiTheme="minorHAnsi" w:hAnsiTheme="minorHAnsi" w:cstheme="minorHAnsi"/>
          <w:spacing w:val="-8"/>
        </w:rPr>
        <w:t xml:space="preserve"> </w:t>
      </w:r>
      <w:r w:rsidRPr="00CE3F53">
        <w:rPr>
          <w:rFonts w:asciiTheme="minorHAnsi" w:hAnsiTheme="minorHAnsi" w:cstheme="minorHAnsi"/>
        </w:rPr>
        <w:t>will</w:t>
      </w:r>
      <w:r w:rsidRPr="00CE3F53">
        <w:rPr>
          <w:rFonts w:asciiTheme="minorHAnsi" w:hAnsiTheme="minorHAnsi" w:cstheme="minorHAnsi"/>
          <w:spacing w:val="-8"/>
        </w:rPr>
        <w:t xml:space="preserve"> </w:t>
      </w:r>
      <w:r w:rsidRPr="00CE3F53">
        <w:rPr>
          <w:rFonts w:asciiTheme="minorHAnsi" w:hAnsiTheme="minorHAnsi" w:cstheme="minorHAnsi"/>
        </w:rPr>
        <w:t>be</w:t>
      </w:r>
      <w:r w:rsidRPr="00CE3F53">
        <w:rPr>
          <w:rFonts w:asciiTheme="minorHAnsi" w:hAnsiTheme="minorHAnsi" w:cstheme="minorHAnsi"/>
          <w:spacing w:val="-8"/>
        </w:rPr>
        <w:t xml:space="preserve"> </w:t>
      </w:r>
      <w:r w:rsidRPr="00CE3F53">
        <w:rPr>
          <w:rFonts w:asciiTheme="minorHAnsi" w:hAnsiTheme="minorHAnsi" w:cstheme="minorHAnsi"/>
        </w:rPr>
        <w:t>provided</w:t>
      </w:r>
      <w:r w:rsidRPr="00CE3F53">
        <w:rPr>
          <w:rFonts w:asciiTheme="minorHAnsi" w:hAnsiTheme="minorHAnsi" w:cstheme="minorHAnsi"/>
          <w:spacing w:val="-8"/>
        </w:rPr>
        <w:t xml:space="preserve"> </w:t>
      </w:r>
      <w:r w:rsidRPr="00CE3F53">
        <w:rPr>
          <w:rFonts w:asciiTheme="minorHAnsi" w:hAnsiTheme="minorHAnsi" w:cstheme="minorHAnsi"/>
        </w:rPr>
        <w:t>if</w:t>
      </w:r>
      <w:r w:rsidRPr="00CE3F53">
        <w:rPr>
          <w:rFonts w:asciiTheme="minorHAnsi" w:hAnsiTheme="minorHAnsi" w:cstheme="minorHAnsi"/>
          <w:spacing w:val="-8"/>
        </w:rPr>
        <w:t xml:space="preserve"> </w:t>
      </w:r>
      <w:r w:rsidRPr="00CE3F53">
        <w:rPr>
          <w:rFonts w:asciiTheme="minorHAnsi" w:hAnsiTheme="minorHAnsi" w:cstheme="minorHAnsi"/>
        </w:rPr>
        <w:t>School</w:t>
      </w:r>
      <w:r w:rsidRPr="00CE3F53">
        <w:rPr>
          <w:rFonts w:asciiTheme="minorHAnsi" w:hAnsiTheme="minorHAnsi" w:cstheme="minorHAnsi"/>
          <w:spacing w:val="-8"/>
        </w:rPr>
        <w:t xml:space="preserve"> </w:t>
      </w:r>
      <w:r w:rsidRPr="00CE3F53">
        <w:rPr>
          <w:rFonts w:asciiTheme="minorHAnsi" w:hAnsiTheme="minorHAnsi" w:cstheme="minorHAnsi"/>
        </w:rPr>
        <w:t>decides</w:t>
      </w:r>
      <w:r w:rsidRPr="00CE3F53">
        <w:rPr>
          <w:rFonts w:asciiTheme="minorHAnsi" w:hAnsiTheme="minorHAnsi" w:cstheme="minorHAnsi"/>
          <w:spacing w:val="-8"/>
        </w:rPr>
        <w:t xml:space="preserve"> </w:t>
      </w:r>
      <w:r w:rsidRPr="00CE3F53">
        <w:rPr>
          <w:rFonts w:asciiTheme="minorHAnsi" w:hAnsiTheme="minorHAnsi" w:cstheme="minorHAnsi"/>
        </w:rPr>
        <w:t>to</w:t>
      </w:r>
      <w:r w:rsidRPr="00CE3F53">
        <w:rPr>
          <w:rFonts w:asciiTheme="minorHAnsi" w:hAnsiTheme="minorHAnsi" w:cstheme="minorHAnsi"/>
          <w:spacing w:val="-7"/>
        </w:rPr>
        <w:t xml:space="preserve"> </w:t>
      </w:r>
      <w:r w:rsidRPr="00CE3F53">
        <w:rPr>
          <w:rFonts w:asciiTheme="minorHAnsi" w:hAnsiTheme="minorHAnsi" w:cstheme="minorHAnsi"/>
        </w:rPr>
        <w:t>withhold</w:t>
      </w:r>
      <w:r w:rsidRPr="00CE3F53">
        <w:rPr>
          <w:rFonts w:asciiTheme="minorHAnsi" w:hAnsiTheme="minorHAnsi" w:cstheme="minorHAnsi"/>
          <w:spacing w:val="-7"/>
        </w:rPr>
        <w:t xml:space="preserve"> </w:t>
      </w:r>
      <w:r w:rsidRPr="00CE3F53">
        <w:rPr>
          <w:rFonts w:asciiTheme="minorHAnsi" w:hAnsiTheme="minorHAnsi" w:cstheme="minorHAnsi"/>
          <w:spacing w:val="-2"/>
        </w:rPr>
        <w:t>information.</w:t>
      </w:r>
    </w:p>
    <w:p w:rsidR="008F5051" w:rsidRPr="00CE3F53" w:rsidRDefault="008F5051">
      <w:pPr>
        <w:pStyle w:val="BodyText"/>
        <w:ind w:left="0"/>
        <w:rPr>
          <w:rFonts w:asciiTheme="minorHAnsi" w:hAnsiTheme="minorHAnsi" w:cstheme="minorHAnsi"/>
        </w:rPr>
      </w:pPr>
    </w:p>
    <w:p w:rsidR="008F5051" w:rsidRPr="00CE3F53" w:rsidRDefault="00BF72AE">
      <w:pPr>
        <w:pStyle w:val="Heading1"/>
        <w:numPr>
          <w:ilvl w:val="0"/>
          <w:numId w:val="1"/>
        </w:numPr>
        <w:tabs>
          <w:tab w:val="left" w:pos="667"/>
        </w:tabs>
        <w:spacing w:before="1"/>
        <w:ind w:hanging="567"/>
        <w:rPr>
          <w:rFonts w:asciiTheme="minorHAnsi" w:hAnsiTheme="minorHAnsi" w:cstheme="minorHAnsi"/>
        </w:rPr>
      </w:pPr>
      <w:r w:rsidRPr="00CE3F53">
        <w:rPr>
          <w:rFonts w:asciiTheme="minorHAnsi" w:hAnsiTheme="minorHAnsi" w:cstheme="minorHAnsi"/>
          <w:color w:val="7030A0"/>
          <w:spacing w:val="-2"/>
        </w:rPr>
        <w:t>CHARGES</w:t>
      </w:r>
    </w:p>
    <w:p w:rsidR="008F5051" w:rsidRPr="00CE3F53" w:rsidRDefault="00BF72AE">
      <w:pPr>
        <w:pStyle w:val="BodyText"/>
        <w:spacing w:before="251"/>
        <w:ind w:right="116"/>
        <w:jc w:val="both"/>
        <w:rPr>
          <w:rFonts w:asciiTheme="minorHAnsi" w:hAnsiTheme="minorHAnsi" w:cstheme="minorHAnsi"/>
        </w:rPr>
      </w:pPr>
      <w:r w:rsidRPr="00CE3F53">
        <w:rPr>
          <w:rFonts w:asciiTheme="minorHAnsi" w:hAnsiTheme="minorHAnsi" w:cstheme="minorHAnsi"/>
        </w:rPr>
        <w:t xml:space="preserve">Most information requested will be provided free of charge, although School may charge a fee for the photocopying/printing/postage of larger documents and where it is not available in the Publications </w:t>
      </w:r>
      <w:r w:rsidRPr="00CE3F53">
        <w:rPr>
          <w:rFonts w:asciiTheme="minorHAnsi" w:hAnsiTheme="minorHAnsi" w:cstheme="minorHAnsi"/>
          <w:spacing w:val="-2"/>
        </w:rPr>
        <w:t>Scheme.</w:t>
      </w:r>
    </w:p>
    <w:p w:rsidR="008F5051" w:rsidRPr="00CE3F53" w:rsidRDefault="008F5051">
      <w:pPr>
        <w:pStyle w:val="BodyText"/>
        <w:ind w:left="0"/>
        <w:rPr>
          <w:rFonts w:asciiTheme="minorHAnsi" w:hAnsiTheme="minorHAnsi" w:cstheme="minorHAnsi"/>
        </w:rPr>
      </w:pPr>
    </w:p>
    <w:p w:rsidR="008F5051" w:rsidRPr="00CE3F53" w:rsidRDefault="00BF72AE">
      <w:pPr>
        <w:pStyle w:val="BodyText"/>
        <w:ind w:right="122"/>
        <w:jc w:val="both"/>
        <w:rPr>
          <w:rFonts w:asciiTheme="minorHAnsi" w:hAnsiTheme="minorHAnsi" w:cstheme="minorHAnsi"/>
        </w:rPr>
      </w:pPr>
      <w:r w:rsidRPr="00CE3F53">
        <w:rPr>
          <w:rFonts w:asciiTheme="minorHAnsi" w:hAnsiTheme="minorHAnsi" w:cstheme="minorHAnsi"/>
        </w:rPr>
        <w:t xml:space="preserve">School will not charge for time spent dealing with a request but there is no obligation to provide information if it would involve more than 18 hours work. In such cases, school will </w:t>
      </w:r>
      <w:proofErr w:type="gramStart"/>
      <w:r w:rsidRPr="00CE3F53">
        <w:rPr>
          <w:rFonts w:asciiTheme="minorHAnsi" w:hAnsiTheme="minorHAnsi" w:cstheme="minorHAnsi"/>
        </w:rPr>
        <w:t>make contact with</w:t>
      </w:r>
      <w:proofErr w:type="gramEnd"/>
      <w:r w:rsidRPr="00CE3F53">
        <w:rPr>
          <w:rFonts w:asciiTheme="minorHAnsi" w:hAnsiTheme="minorHAnsi" w:cstheme="minorHAnsi"/>
        </w:rPr>
        <w:t xml:space="preserve"> the requestor and discuss options.</w:t>
      </w:r>
    </w:p>
    <w:p w:rsidR="008F5051" w:rsidRPr="00CE3F53" w:rsidRDefault="008F5051">
      <w:pPr>
        <w:pStyle w:val="BodyText"/>
        <w:spacing w:before="1"/>
        <w:ind w:left="0"/>
        <w:rPr>
          <w:rFonts w:asciiTheme="minorHAnsi" w:hAnsiTheme="minorHAnsi" w:cstheme="minorHAnsi"/>
        </w:rPr>
      </w:pPr>
    </w:p>
    <w:p w:rsidR="008F5051" w:rsidRPr="00CE3F53" w:rsidRDefault="00BF72AE">
      <w:pPr>
        <w:pStyle w:val="BodyText"/>
        <w:ind w:right="122"/>
        <w:jc w:val="both"/>
        <w:rPr>
          <w:rFonts w:asciiTheme="minorHAnsi" w:hAnsiTheme="minorHAnsi" w:cstheme="minorHAnsi"/>
        </w:rPr>
      </w:pPr>
      <w:r w:rsidRPr="00CE3F53">
        <w:rPr>
          <w:rFonts w:asciiTheme="minorHAnsi" w:hAnsiTheme="minorHAnsi" w:cstheme="minorHAnsi"/>
        </w:rPr>
        <w:t>If a charge is to be made, confirmation of the charge will be given before the information is provided and payment may be required prior to provision of the information.</w:t>
      </w:r>
    </w:p>
    <w:p w:rsidR="008F5051" w:rsidRPr="00CE3F53" w:rsidRDefault="00BF72AE">
      <w:pPr>
        <w:pStyle w:val="Heading1"/>
        <w:numPr>
          <w:ilvl w:val="0"/>
          <w:numId w:val="1"/>
        </w:numPr>
        <w:tabs>
          <w:tab w:val="left" w:pos="667"/>
        </w:tabs>
        <w:spacing w:before="253"/>
        <w:ind w:hanging="567"/>
        <w:rPr>
          <w:rFonts w:asciiTheme="minorHAnsi" w:hAnsiTheme="minorHAnsi" w:cstheme="minorHAnsi"/>
          <w:color w:val="7030A0"/>
        </w:rPr>
      </w:pPr>
      <w:r w:rsidRPr="00CE3F53">
        <w:rPr>
          <w:rFonts w:asciiTheme="minorHAnsi" w:hAnsiTheme="minorHAnsi" w:cstheme="minorHAnsi"/>
          <w:color w:val="7030A0"/>
        </w:rPr>
        <w:t>PURPOSE</w:t>
      </w:r>
      <w:r w:rsidRPr="00CE3F53">
        <w:rPr>
          <w:rFonts w:asciiTheme="minorHAnsi" w:hAnsiTheme="minorHAnsi" w:cstheme="minorHAnsi"/>
          <w:color w:val="7030A0"/>
          <w:spacing w:val="-2"/>
        </w:rPr>
        <w:t xml:space="preserve"> </w:t>
      </w:r>
      <w:r w:rsidRPr="00CE3F53">
        <w:rPr>
          <w:rFonts w:asciiTheme="minorHAnsi" w:hAnsiTheme="minorHAnsi" w:cstheme="minorHAnsi"/>
          <w:color w:val="7030A0"/>
        </w:rPr>
        <w:t>OF</w:t>
      </w:r>
      <w:r w:rsidRPr="00CE3F53">
        <w:rPr>
          <w:rFonts w:asciiTheme="minorHAnsi" w:hAnsiTheme="minorHAnsi" w:cstheme="minorHAnsi"/>
          <w:color w:val="7030A0"/>
          <w:spacing w:val="-2"/>
        </w:rPr>
        <w:t xml:space="preserve"> </w:t>
      </w:r>
      <w:r w:rsidRPr="00CE3F53">
        <w:rPr>
          <w:rFonts w:asciiTheme="minorHAnsi" w:hAnsiTheme="minorHAnsi" w:cstheme="minorHAnsi"/>
          <w:color w:val="7030A0"/>
        </w:rPr>
        <w:t>INFORMATION</w:t>
      </w:r>
      <w:r w:rsidRPr="00CE3F53">
        <w:rPr>
          <w:rFonts w:asciiTheme="minorHAnsi" w:hAnsiTheme="minorHAnsi" w:cstheme="minorHAnsi"/>
          <w:color w:val="7030A0"/>
          <w:spacing w:val="-3"/>
        </w:rPr>
        <w:t xml:space="preserve"> </w:t>
      </w:r>
      <w:r w:rsidRPr="00CE3F53">
        <w:rPr>
          <w:rFonts w:asciiTheme="minorHAnsi" w:hAnsiTheme="minorHAnsi" w:cstheme="minorHAnsi"/>
          <w:color w:val="7030A0"/>
          <w:spacing w:val="-2"/>
        </w:rPr>
        <w:t>PROVIDED</w:t>
      </w:r>
    </w:p>
    <w:p w:rsidR="008F5051" w:rsidRPr="00CE3F53" w:rsidRDefault="00BF72AE">
      <w:pPr>
        <w:pStyle w:val="BodyText"/>
        <w:spacing w:before="252"/>
        <w:ind w:right="123"/>
        <w:jc w:val="both"/>
        <w:rPr>
          <w:rFonts w:asciiTheme="minorHAnsi" w:hAnsiTheme="minorHAnsi" w:cstheme="minorHAnsi"/>
        </w:rPr>
      </w:pPr>
      <w:r w:rsidRPr="00CE3F53">
        <w:rPr>
          <w:rFonts w:asciiTheme="minorHAnsi" w:hAnsiTheme="minorHAnsi" w:cstheme="minorHAnsi"/>
        </w:rPr>
        <w:t>Any</w:t>
      </w:r>
      <w:r w:rsidRPr="00CE3F53">
        <w:rPr>
          <w:rFonts w:asciiTheme="minorHAnsi" w:hAnsiTheme="minorHAnsi" w:cstheme="minorHAnsi"/>
          <w:spacing w:val="-2"/>
        </w:rPr>
        <w:t xml:space="preserve"> </w:t>
      </w:r>
      <w:r w:rsidRPr="00CE3F53">
        <w:rPr>
          <w:rFonts w:asciiTheme="minorHAnsi" w:hAnsiTheme="minorHAnsi" w:cstheme="minorHAnsi"/>
        </w:rPr>
        <w:t>information</w:t>
      </w:r>
      <w:r w:rsidRPr="00CE3F53">
        <w:rPr>
          <w:rFonts w:asciiTheme="minorHAnsi" w:hAnsiTheme="minorHAnsi" w:cstheme="minorHAnsi"/>
          <w:spacing w:val="-2"/>
        </w:rPr>
        <w:t xml:space="preserve"> </w:t>
      </w:r>
      <w:r w:rsidRPr="00CE3F53">
        <w:rPr>
          <w:rFonts w:asciiTheme="minorHAnsi" w:hAnsiTheme="minorHAnsi" w:cstheme="minorHAnsi"/>
        </w:rPr>
        <w:t>provided</w:t>
      </w:r>
      <w:r w:rsidRPr="00CE3F53">
        <w:rPr>
          <w:rFonts w:asciiTheme="minorHAnsi" w:hAnsiTheme="minorHAnsi" w:cstheme="minorHAnsi"/>
          <w:spacing w:val="-3"/>
        </w:rPr>
        <w:t xml:space="preserve"> </w:t>
      </w:r>
      <w:r w:rsidRPr="00CE3F53">
        <w:rPr>
          <w:rFonts w:asciiTheme="minorHAnsi" w:hAnsiTheme="minorHAnsi" w:cstheme="minorHAnsi"/>
        </w:rPr>
        <w:t>by</w:t>
      </w:r>
      <w:r w:rsidRPr="00CE3F53">
        <w:rPr>
          <w:rFonts w:asciiTheme="minorHAnsi" w:hAnsiTheme="minorHAnsi" w:cstheme="minorHAnsi"/>
          <w:spacing w:val="-2"/>
        </w:rPr>
        <w:t xml:space="preserve"> </w:t>
      </w:r>
      <w:r w:rsidRPr="00CE3F53">
        <w:rPr>
          <w:rFonts w:asciiTheme="minorHAnsi" w:hAnsiTheme="minorHAnsi" w:cstheme="minorHAnsi"/>
        </w:rPr>
        <w:t>School</w:t>
      </w:r>
      <w:r w:rsidRPr="00CE3F53">
        <w:rPr>
          <w:rFonts w:asciiTheme="minorHAnsi" w:hAnsiTheme="minorHAnsi" w:cstheme="minorHAnsi"/>
          <w:spacing w:val="-4"/>
        </w:rPr>
        <w:t xml:space="preserve"> </w:t>
      </w:r>
      <w:r w:rsidRPr="00CE3F53">
        <w:rPr>
          <w:rFonts w:asciiTheme="minorHAnsi" w:hAnsiTheme="minorHAnsi" w:cstheme="minorHAnsi"/>
        </w:rPr>
        <w:t>following</w:t>
      </w:r>
      <w:r w:rsidRPr="00CE3F53">
        <w:rPr>
          <w:rFonts w:asciiTheme="minorHAnsi" w:hAnsiTheme="minorHAnsi" w:cstheme="minorHAnsi"/>
          <w:spacing w:val="-2"/>
        </w:rPr>
        <w:t xml:space="preserve"> </w:t>
      </w:r>
      <w:r w:rsidRPr="00CE3F53">
        <w:rPr>
          <w:rFonts w:asciiTheme="minorHAnsi" w:hAnsiTheme="minorHAnsi" w:cstheme="minorHAnsi"/>
        </w:rPr>
        <w:t>a</w:t>
      </w:r>
      <w:r w:rsidRPr="00CE3F53">
        <w:rPr>
          <w:rFonts w:asciiTheme="minorHAnsi" w:hAnsiTheme="minorHAnsi" w:cstheme="minorHAnsi"/>
          <w:spacing w:val="-3"/>
        </w:rPr>
        <w:t xml:space="preserve"> </w:t>
      </w:r>
      <w:r w:rsidRPr="00CE3F53">
        <w:rPr>
          <w:rFonts w:asciiTheme="minorHAnsi" w:hAnsiTheme="minorHAnsi" w:cstheme="minorHAnsi"/>
        </w:rPr>
        <w:t>request</w:t>
      </w:r>
      <w:r w:rsidRPr="00CE3F53">
        <w:rPr>
          <w:rFonts w:asciiTheme="minorHAnsi" w:hAnsiTheme="minorHAnsi" w:cstheme="minorHAnsi"/>
          <w:spacing w:val="-2"/>
        </w:rPr>
        <w:t xml:space="preserve"> </w:t>
      </w:r>
      <w:r w:rsidRPr="00CE3F53">
        <w:rPr>
          <w:rFonts w:asciiTheme="minorHAnsi" w:hAnsiTheme="minorHAnsi" w:cstheme="minorHAnsi"/>
        </w:rPr>
        <w:t>made</w:t>
      </w:r>
      <w:r w:rsidRPr="00CE3F53">
        <w:rPr>
          <w:rFonts w:asciiTheme="minorHAnsi" w:hAnsiTheme="minorHAnsi" w:cstheme="minorHAnsi"/>
          <w:spacing w:val="-2"/>
        </w:rPr>
        <w:t xml:space="preserve"> </w:t>
      </w:r>
      <w:r w:rsidRPr="00CE3F53">
        <w:rPr>
          <w:rFonts w:asciiTheme="minorHAnsi" w:hAnsiTheme="minorHAnsi" w:cstheme="minorHAnsi"/>
        </w:rPr>
        <w:t>in</w:t>
      </w:r>
      <w:r w:rsidRPr="00CE3F53">
        <w:rPr>
          <w:rFonts w:asciiTheme="minorHAnsi" w:hAnsiTheme="minorHAnsi" w:cstheme="minorHAnsi"/>
          <w:spacing w:val="-2"/>
        </w:rPr>
        <w:t xml:space="preserve"> </w:t>
      </w:r>
      <w:r w:rsidRPr="00CE3F53">
        <w:rPr>
          <w:rFonts w:asciiTheme="minorHAnsi" w:hAnsiTheme="minorHAnsi" w:cstheme="minorHAnsi"/>
        </w:rPr>
        <w:t>line</w:t>
      </w:r>
      <w:r w:rsidRPr="00CE3F53">
        <w:rPr>
          <w:rFonts w:asciiTheme="minorHAnsi" w:hAnsiTheme="minorHAnsi" w:cstheme="minorHAnsi"/>
          <w:spacing w:val="-3"/>
        </w:rPr>
        <w:t xml:space="preserve"> </w:t>
      </w:r>
      <w:r w:rsidRPr="00CE3F53">
        <w:rPr>
          <w:rFonts w:asciiTheme="minorHAnsi" w:hAnsiTheme="minorHAnsi" w:cstheme="minorHAnsi"/>
        </w:rPr>
        <w:t>with</w:t>
      </w:r>
      <w:r w:rsidRPr="00CE3F53">
        <w:rPr>
          <w:rFonts w:asciiTheme="minorHAnsi" w:hAnsiTheme="minorHAnsi" w:cstheme="minorHAnsi"/>
          <w:spacing w:val="-3"/>
        </w:rPr>
        <w:t xml:space="preserve"> </w:t>
      </w:r>
      <w:r w:rsidRPr="00CE3F53">
        <w:rPr>
          <w:rFonts w:asciiTheme="minorHAnsi" w:hAnsiTheme="minorHAnsi" w:cstheme="minorHAnsi"/>
        </w:rPr>
        <w:t>the</w:t>
      </w:r>
      <w:r w:rsidRPr="00CE3F53">
        <w:rPr>
          <w:rFonts w:asciiTheme="minorHAnsi" w:hAnsiTheme="minorHAnsi" w:cstheme="minorHAnsi"/>
          <w:spacing w:val="-2"/>
        </w:rPr>
        <w:t xml:space="preserve"> </w:t>
      </w:r>
      <w:r w:rsidRPr="00CE3F53">
        <w:rPr>
          <w:rFonts w:asciiTheme="minorHAnsi" w:hAnsiTheme="minorHAnsi" w:cstheme="minorHAnsi"/>
        </w:rPr>
        <w:t>Act</w:t>
      </w:r>
      <w:r w:rsidRPr="00CE3F53">
        <w:rPr>
          <w:rFonts w:asciiTheme="minorHAnsi" w:hAnsiTheme="minorHAnsi" w:cstheme="minorHAnsi"/>
          <w:spacing w:val="-3"/>
        </w:rPr>
        <w:t xml:space="preserve"> </w:t>
      </w:r>
      <w:r w:rsidRPr="00CE3F53">
        <w:rPr>
          <w:rFonts w:asciiTheme="minorHAnsi" w:hAnsiTheme="minorHAnsi" w:cstheme="minorHAnsi"/>
        </w:rPr>
        <w:t>may</w:t>
      </w:r>
      <w:r w:rsidRPr="00CE3F53">
        <w:rPr>
          <w:rFonts w:asciiTheme="minorHAnsi" w:hAnsiTheme="minorHAnsi" w:cstheme="minorHAnsi"/>
          <w:spacing w:val="-3"/>
        </w:rPr>
        <w:t xml:space="preserve"> </w:t>
      </w:r>
      <w:r w:rsidRPr="00CE3F53">
        <w:rPr>
          <w:rFonts w:asciiTheme="minorHAnsi" w:hAnsiTheme="minorHAnsi" w:cstheme="minorHAnsi"/>
        </w:rPr>
        <w:t>only</w:t>
      </w:r>
      <w:r w:rsidRPr="00CE3F53">
        <w:rPr>
          <w:rFonts w:asciiTheme="minorHAnsi" w:hAnsiTheme="minorHAnsi" w:cstheme="minorHAnsi"/>
          <w:spacing w:val="-2"/>
        </w:rPr>
        <w:t xml:space="preserve"> </w:t>
      </w:r>
      <w:r w:rsidRPr="00CE3F53">
        <w:rPr>
          <w:rFonts w:asciiTheme="minorHAnsi" w:hAnsiTheme="minorHAnsi" w:cstheme="minorHAnsi"/>
        </w:rPr>
        <w:t>be</w:t>
      </w:r>
      <w:r w:rsidRPr="00CE3F53">
        <w:rPr>
          <w:rFonts w:asciiTheme="minorHAnsi" w:hAnsiTheme="minorHAnsi" w:cstheme="minorHAnsi"/>
          <w:spacing w:val="-3"/>
        </w:rPr>
        <w:t xml:space="preserve"> </w:t>
      </w:r>
      <w:r w:rsidRPr="00CE3F53">
        <w:rPr>
          <w:rFonts w:asciiTheme="minorHAnsi" w:hAnsiTheme="minorHAnsi" w:cstheme="minorHAnsi"/>
        </w:rPr>
        <w:t>used</w:t>
      </w:r>
      <w:r w:rsidRPr="00CE3F53">
        <w:rPr>
          <w:rFonts w:asciiTheme="minorHAnsi" w:hAnsiTheme="minorHAnsi" w:cstheme="minorHAnsi"/>
          <w:spacing w:val="-3"/>
        </w:rPr>
        <w:t xml:space="preserve"> </w:t>
      </w:r>
      <w:r w:rsidRPr="00CE3F53">
        <w:rPr>
          <w:rFonts w:asciiTheme="minorHAnsi" w:hAnsiTheme="minorHAnsi" w:cstheme="minorHAnsi"/>
        </w:rPr>
        <w:t>for personal purposes.</w:t>
      </w:r>
    </w:p>
    <w:p w:rsidR="008F5051" w:rsidRPr="00CE3F53" w:rsidRDefault="008F5051">
      <w:pPr>
        <w:pStyle w:val="BodyText"/>
        <w:spacing w:before="25"/>
        <w:ind w:left="0"/>
        <w:rPr>
          <w:rFonts w:asciiTheme="minorHAnsi" w:hAnsiTheme="minorHAnsi" w:cstheme="minorHAnsi"/>
        </w:rPr>
      </w:pPr>
    </w:p>
    <w:p w:rsidR="008F5051" w:rsidRPr="00CE3F53" w:rsidRDefault="00BF72AE">
      <w:pPr>
        <w:pStyle w:val="Heading1"/>
        <w:numPr>
          <w:ilvl w:val="0"/>
          <w:numId w:val="1"/>
        </w:numPr>
        <w:tabs>
          <w:tab w:val="left" w:pos="667"/>
        </w:tabs>
        <w:ind w:hanging="567"/>
        <w:rPr>
          <w:rFonts w:asciiTheme="minorHAnsi" w:hAnsiTheme="minorHAnsi" w:cstheme="minorHAnsi"/>
        </w:rPr>
      </w:pPr>
      <w:r w:rsidRPr="00CE3F53">
        <w:rPr>
          <w:rFonts w:asciiTheme="minorHAnsi" w:hAnsiTheme="minorHAnsi" w:cstheme="minorHAnsi"/>
          <w:color w:val="7030A0"/>
          <w:spacing w:val="-2"/>
        </w:rPr>
        <w:t>COMPLAINTS</w:t>
      </w:r>
    </w:p>
    <w:p w:rsidR="008F5051" w:rsidRPr="00CE3F53" w:rsidRDefault="00BF72AE">
      <w:pPr>
        <w:pStyle w:val="BodyText"/>
        <w:spacing w:before="251"/>
        <w:ind w:right="118"/>
        <w:jc w:val="both"/>
        <w:rPr>
          <w:rFonts w:asciiTheme="minorHAnsi" w:hAnsiTheme="minorHAnsi" w:cstheme="minorHAnsi"/>
        </w:rPr>
      </w:pPr>
      <w:r w:rsidRPr="00CE3F53">
        <w:rPr>
          <w:rFonts w:asciiTheme="minorHAnsi" w:hAnsiTheme="minorHAnsi" w:cstheme="minorHAnsi"/>
        </w:rPr>
        <w:t xml:space="preserve">Any complaint about how School has handled a request under the Act should be referred to the Information Commissioner’s Office, Wycliffe House, Water Lane, </w:t>
      </w:r>
      <w:proofErr w:type="spellStart"/>
      <w:r w:rsidRPr="00CE3F53">
        <w:rPr>
          <w:rFonts w:asciiTheme="minorHAnsi" w:hAnsiTheme="minorHAnsi" w:cstheme="minorHAnsi"/>
        </w:rPr>
        <w:t>Wilmslow</w:t>
      </w:r>
      <w:proofErr w:type="spellEnd"/>
      <w:r w:rsidRPr="00CE3F53">
        <w:rPr>
          <w:rFonts w:asciiTheme="minorHAnsi" w:hAnsiTheme="minorHAnsi" w:cstheme="minorHAnsi"/>
        </w:rPr>
        <w:t xml:space="preserve">, Cheshire, SK9 5AF, Telephone 01625 545700, Website </w:t>
      </w:r>
      <w:hyperlink r:id="rId8">
        <w:r w:rsidRPr="00CE3F53">
          <w:rPr>
            <w:rFonts w:asciiTheme="minorHAnsi" w:hAnsiTheme="minorHAnsi" w:cstheme="minorHAnsi"/>
          </w:rPr>
          <w:t>www.ico.gov.uk</w:t>
        </w:r>
      </w:hyperlink>
    </w:p>
    <w:p w:rsidR="008F5051" w:rsidRPr="00CE3F53" w:rsidRDefault="008F5051" w:rsidP="00CE3F53">
      <w:pPr>
        <w:ind w:right="19"/>
        <w:jc w:val="center"/>
        <w:rPr>
          <w:rFonts w:asciiTheme="minorHAnsi" w:hAnsiTheme="minorHAnsi" w:cstheme="minorHAnsi"/>
          <w:sz w:val="24"/>
        </w:rPr>
      </w:pPr>
    </w:p>
    <w:sectPr w:rsidR="008F5051" w:rsidRPr="00CE3F53">
      <w:pgSz w:w="11910" w:h="16840"/>
      <w:pgMar w:top="900" w:right="600" w:bottom="280" w:left="6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E0DC8" w:rsidRDefault="002E0DC8" w:rsidP="002E0DC8">
      <w:r>
        <w:separator/>
      </w:r>
    </w:p>
  </w:endnote>
  <w:endnote w:type="continuationSeparator" w:id="0">
    <w:p w:rsidR="002E0DC8" w:rsidRDefault="002E0DC8" w:rsidP="002E0D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E0DC8" w:rsidRDefault="002E0DC8" w:rsidP="002E0DC8">
      <w:r>
        <w:separator/>
      </w:r>
    </w:p>
  </w:footnote>
  <w:footnote w:type="continuationSeparator" w:id="0">
    <w:p w:rsidR="002E0DC8" w:rsidRDefault="002E0DC8" w:rsidP="002E0D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E0DC8" w:rsidRDefault="002E0DC8" w:rsidP="002E0DC8">
    <w:pPr>
      <w:pStyle w:val="Header"/>
      <w:jc w:val="right"/>
    </w:pPr>
    <w:r>
      <w:rPr>
        <w:noProof/>
      </w:rPr>
      <w:drawing>
        <wp:inline distT="0" distB="0" distL="0" distR="0">
          <wp:extent cx="1920240" cy="987552"/>
          <wp:effectExtent l="0" t="0" r="3810" b="317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u logo.jpg"/>
                  <pic:cNvPicPr/>
                </pic:nvPicPr>
                <pic:blipFill>
                  <a:blip r:embed="rId1">
                    <a:extLst>
                      <a:ext uri="{28A0092B-C50C-407E-A947-70E740481C1C}">
                        <a14:useLocalDpi xmlns:a14="http://schemas.microsoft.com/office/drawing/2010/main" val="0"/>
                      </a:ext>
                    </a:extLst>
                  </a:blip>
                  <a:stretch>
                    <a:fillRect/>
                  </a:stretch>
                </pic:blipFill>
                <pic:spPr>
                  <a:xfrm>
                    <a:off x="0" y="0"/>
                    <a:ext cx="1920240" cy="98755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62588E"/>
    <w:multiLevelType w:val="hybridMultilevel"/>
    <w:tmpl w:val="2C9CB06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201156E4"/>
    <w:multiLevelType w:val="hybridMultilevel"/>
    <w:tmpl w:val="5A56117C"/>
    <w:lvl w:ilvl="0" w:tplc="48D0CCC4">
      <w:start w:val="1"/>
      <w:numFmt w:val="decimal"/>
      <w:lvlText w:val="%1."/>
      <w:lvlJc w:val="left"/>
      <w:pPr>
        <w:ind w:left="667" w:hanging="568"/>
        <w:jc w:val="left"/>
      </w:pPr>
      <w:rPr>
        <w:rFonts w:ascii="Arial" w:eastAsia="Arial" w:hAnsi="Arial" w:cs="Arial" w:hint="default"/>
        <w:b/>
        <w:bCs/>
        <w:i w:val="0"/>
        <w:iCs w:val="0"/>
        <w:color w:val="7030A0"/>
        <w:spacing w:val="-1"/>
        <w:w w:val="100"/>
        <w:sz w:val="24"/>
        <w:szCs w:val="24"/>
        <w:lang w:val="en-US" w:eastAsia="en-US" w:bidi="ar-SA"/>
      </w:rPr>
    </w:lvl>
    <w:lvl w:ilvl="1" w:tplc="B8CA8E1E">
      <w:numFmt w:val="bullet"/>
      <w:lvlText w:val=""/>
      <w:lvlJc w:val="left"/>
      <w:pPr>
        <w:ind w:left="1234" w:hanging="568"/>
      </w:pPr>
      <w:rPr>
        <w:rFonts w:ascii="Symbol" w:eastAsia="Symbol" w:hAnsi="Symbol" w:cs="Symbol" w:hint="default"/>
        <w:spacing w:val="0"/>
        <w:w w:val="99"/>
        <w:lang w:val="en-US" w:eastAsia="en-US" w:bidi="ar-SA"/>
      </w:rPr>
    </w:lvl>
    <w:lvl w:ilvl="2" w:tplc="88582EF6">
      <w:numFmt w:val="bullet"/>
      <w:lvlText w:val=""/>
      <w:lvlJc w:val="left"/>
      <w:pPr>
        <w:ind w:left="1802" w:hanging="568"/>
      </w:pPr>
      <w:rPr>
        <w:rFonts w:ascii="Symbol" w:eastAsia="Symbol" w:hAnsi="Symbol" w:cs="Symbol" w:hint="default"/>
        <w:b w:val="0"/>
        <w:bCs w:val="0"/>
        <w:i w:val="0"/>
        <w:iCs w:val="0"/>
        <w:spacing w:val="0"/>
        <w:w w:val="99"/>
        <w:sz w:val="22"/>
        <w:szCs w:val="22"/>
        <w:lang w:val="en-US" w:eastAsia="en-US" w:bidi="ar-SA"/>
      </w:rPr>
    </w:lvl>
    <w:lvl w:ilvl="3" w:tplc="FCB65818">
      <w:numFmt w:val="bullet"/>
      <w:lvlText w:val="•"/>
      <w:lvlJc w:val="left"/>
      <w:pPr>
        <w:ind w:left="2910" w:hanging="568"/>
      </w:pPr>
      <w:rPr>
        <w:rFonts w:hint="default"/>
        <w:lang w:val="en-US" w:eastAsia="en-US" w:bidi="ar-SA"/>
      </w:rPr>
    </w:lvl>
    <w:lvl w:ilvl="4" w:tplc="EE26BFE8">
      <w:numFmt w:val="bullet"/>
      <w:lvlText w:val="•"/>
      <w:lvlJc w:val="left"/>
      <w:pPr>
        <w:ind w:left="4021" w:hanging="568"/>
      </w:pPr>
      <w:rPr>
        <w:rFonts w:hint="default"/>
        <w:lang w:val="en-US" w:eastAsia="en-US" w:bidi="ar-SA"/>
      </w:rPr>
    </w:lvl>
    <w:lvl w:ilvl="5" w:tplc="E376C288">
      <w:numFmt w:val="bullet"/>
      <w:lvlText w:val="•"/>
      <w:lvlJc w:val="left"/>
      <w:pPr>
        <w:ind w:left="5132" w:hanging="568"/>
      </w:pPr>
      <w:rPr>
        <w:rFonts w:hint="default"/>
        <w:lang w:val="en-US" w:eastAsia="en-US" w:bidi="ar-SA"/>
      </w:rPr>
    </w:lvl>
    <w:lvl w:ilvl="6" w:tplc="733E7B46">
      <w:numFmt w:val="bullet"/>
      <w:lvlText w:val="•"/>
      <w:lvlJc w:val="left"/>
      <w:pPr>
        <w:ind w:left="6243" w:hanging="568"/>
      </w:pPr>
      <w:rPr>
        <w:rFonts w:hint="default"/>
        <w:lang w:val="en-US" w:eastAsia="en-US" w:bidi="ar-SA"/>
      </w:rPr>
    </w:lvl>
    <w:lvl w:ilvl="7" w:tplc="C262D4CE">
      <w:numFmt w:val="bullet"/>
      <w:lvlText w:val="•"/>
      <w:lvlJc w:val="left"/>
      <w:pPr>
        <w:ind w:left="7354" w:hanging="568"/>
      </w:pPr>
      <w:rPr>
        <w:rFonts w:hint="default"/>
        <w:lang w:val="en-US" w:eastAsia="en-US" w:bidi="ar-SA"/>
      </w:rPr>
    </w:lvl>
    <w:lvl w:ilvl="8" w:tplc="8B642226">
      <w:numFmt w:val="bullet"/>
      <w:lvlText w:val="•"/>
      <w:lvlJc w:val="left"/>
      <w:pPr>
        <w:ind w:left="8464" w:hanging="568"/>
      </w:pPr>
      <w:rPr>
        <w:rFonts w:hint="default"/>
        <w:lang w:val="en-US" w:eastAsia="en-US" w:bidi="ar-SA"/>
      </w:rPr>
    </w:lvl>
  </w:abstractNum>
  <w:abstractNum w:abstractNumId="2" w15:restartNumberingAfterBreak="0">
    <w:nsid w:val="75614887"/>
    <w:multiLevelType w:val="hybridMultilevel"/>
    <w:tmpl w:val="4EE4E108"/>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5051"/>
    <w:rsid w:val="002E0DC8"/>
    <w:rsid w:val="008F5051"/>
    <w:rsid w:val="00BF72AE"/>
    <w:rsid w:val="00CE3F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7D09B2"/>
  <w15:docId w15:val="{5DFB792E-D91C-4F50-A46E-E8F8D0253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667" w:hanging="567"/>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667"/>
    </w:pPr>
  </w:style>
  <w:style w:type="paragraph" w:styleId="Title">
    <w:name w:val="Title"/>
    <w:basedOn w:val="Normal"/>
    <w:uiPriority w:val="10"/>
    <w:qFormat/>
    <w:pPr>
      <w:spacing w:before="70"/>
      <w:ind w:right="19"/>
      <w:jc w:val="center"/>
    </w:pPr>
    <w:rPr>
      <w:b/>
      <w:bCs/>
      <w:sz w:val="28"/>
      <w:szCs w:val="28"/>
    </w:rPr>
  </w:style>
  <w:style w:type="paragraph" w:styleId="ListParagraph">
    <w:name w:val="List Paragraph"/>
    <w:basedOn w:val="Normal"/>
    <w:uiPriority w:val="1"/>
    <w:qFormat/>
    <w:pPr>
      <w:ind w:left="1234" w:hanging="568"/>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2E0DC8"/>
    <w:pPr>
      <w:tabs>
        <w:tab w:val="center" w:pos="4513"/>
        <w:tab w:val="right" w:pos="9026"/>
      </w:tabs>
    </w:pPr>
  </w:style>
  <w:style w:type="character" w:customStyle="1" w:styleId="HeaderChar">
    <w:name w:val="Header Char"/>
    <w:basedOn w:val="DefaultParagraphFont"/>
    <w:link w:val="Header"/>
    <w:uiPriority w:val="99"/>
    <w:rsid w:val="002E0DC8"/>
    <w:rPr>
      <w:rFonts w:ascii="Arial" w:eastAsia="Arial" w:hAnsi="Arial" w:cs="Arial"/>
    </w:rPr>
  </w:style>
  <w:style w:type="paragraph" w:styleId="Footer">
    <w:name w:val="footer"/>
    <w:basedOn w:val="Normal"/>
    <w:link w:val="FooterChar"/>
    <w:uiPriority w:val="99"/>
    <w:unhideWhenUsed/>
    <w:rsid w:val="002E0DC8"/>
    <w:pPr>
      <w:tabs>
        <w:tab w:val="center" w:pos="4513"/>
        <w:tab w:val="right" w:pos="9026"/>
      </w:tabs>
    </w:pPr>
  </w:style>
  <w:style w:type="character" w:customStyle="1" w:styleId="FooterChar">
    <w:name w:val="Footer Char"/>
    <w:basedOn w:val="DefaultParagraphFont"/>
    <w:link w:val="Footer"/>
    <w:uiPriority w:val="99"/>
    <w:rsid w:val="002E0DC8"/>
    <w:rPr>
      <w:rFonts w:ascii="Arial" w:eastAsia="Arial" w:hAnsi="Arial" w:cs="Arial"/>
    </w:rPr>
  </w:style>
  <w:style w:type="paragraph" w:styleId="NoSpacing">
    <w:name w:val="No Spacing"/>
    <w:uiPriority w:val="1"/>
    <w:qFormat/>
    <w:rsid w:val="00CE3F53"/>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www.ico.gov.uk/" TargetMode="Externa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640</Words>
  <Characters>3648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Bridgelea Primary School</Company>
  <LinksUpToDate>false</LinksUpToDate>
  <CharactersWithSpaces>4280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Carly Forrest</dc:creator>
  <cp:lastModifiedBy>J Connor</cp:lastModifiedBy>
  <cp:revision>4</cp:revision>
  <dcterms:created xsi:type="dcterms:W3CDTF">2024-04-23T08:30:00Z</dcterms:created>
  <dcterms:modified xsi:type="dcterms:W3CDTF">2024-05-02T12:15:00Z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2023-04-28T00:00:00Z</vt:filetime>
  </property>
  <property fmtid="{D5CDD505-2E9C-101B-9397-08002B2CF9AE}" pid="3" name="Creator">
    <vt:lpwstr>Microsoft® Word for Microsoft 365</vt:lpwstr>
  </property>
  <property fmtid="{D5CDD505-2E9C-101B-9397-08002B2CF9AE}" pid="4" name="LastSaved">
    <vt:filetime>2024-04-23T00:00:00Z</vt:filetime>
  </property>
  <property fmtid="{D5CDD505-2E9C-101B-9397-08002B2CF9AE}" pid="5" name="Producer">
    <vt:lpwstr>Microsoft® Word for Microsoft 365</vt:lpwstr>
  </property>
</Properties>
</file>