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ACDDF" w14:textId="77777777" w:rsidR="00A13F72" w:rsidRPr="00AC4248" w:rsidRDefault="00A13F72">
      <w:pPr>
        <w:pStyle w:val="BodyText"/>
        <w:spacing w:before="4"/>
        <w:rPr>
          <w:rFonts w:ascii="SassoonPrimaryInfant" w:hAnsi="SassoonPrimaryInfant"/>
          <w:sz w:val="8"/>
        </w:rPr>
      </w:pPr>
    </w:p>
    <w:p w14:paraId="0978B9E2" w14:textId="77777777" w:rsidR="00A13F72" w:rsidRPr="00AC4248" w:rsidRDefault="00F23CDA">
      <w:pPr>
        <w:pStyle w:val="BodyText"/>
        <w:spacing w:before="0" w:line="20" w:lineRule="exact"/>
        <w:ind w:left="561"/>
        <w:rPr>
          <w:rFonts w:ascii="SassoonPrimaryInfant" w:hAnsi="SassoonPrimaryInfant"/>
          <w:sz w:val="2"/>
        </w:rPr>
      </w:pPr>
      <w:r w:rsidRPr="00AC4248">
        <w:rPr>
          <w:rFonts w:ascii="SassoonPrimaryInfant" w:hAnsi="SassoonPrimaryInfant"/>
          <w:noProof/>
          <w:sz w:val="2"/>
        </w:rPr>
        <mc:AlternateContent>
          <mc:Choice Requires="wpg">
            <w:drawing>
              <wp:inline distT="0" distB="0" distL="0" distR="0" wp14:anchorId="3749B893" wp14:editId="223A9E32">
                <wp:extent cx="8902700" cy="952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02700" cy="9525"/>
                          <a:chOff x="0" y="0"/>
                          <a:chExt cx="8902700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89027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2700" h="9525">
                                <a:moveTo>
                                  <a:pt x="89025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8902573" y="9144"/>
                                </a:lnTo>
                                <a:lnTo>
                                  <a:pt x="8902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B0A126" id="Group 1" o:spid="_x0000_s1026" style="width:701pt;height:.75pt;mso-position-horizontal-relative:char;mso-position-vertical-relative:line" coordsize="8902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7WfwIAABEGAAAOAAAAZHJzL2Uyb0RvYy54bWykVN9v2yAQfp+0/wHxvtjJmrWx6lRru0aT&#10;qrZSM+2ZYPxDw8AOEqf//Q4IidVKk9a94MP3cdx93x2XV/tekp0A22lV0ukkp0QorqtONSX9sb77&#10;dEGJdUxVTGolSvoiLL1afvxwOZhCzHSrZSWAYBBli8GUtHXOFFlmeSt6ZifaCIXOWkPPHG6hySpg&#10;A0bvZTbL8y/ZoKEyoLmwFv/eRiddhvh1Lbh7rGsrHJElxdxcWCGsG79my0tWNMBM2/FDGuwdWfSs&#10;U3jpMdQtc4xsoXsTqu84aKtrN+G6z3Rdd1yEGrCaaf6qmhXorQm1NMXQmCNNSO0rnt4dlj/snoB0&#10;FWpHiWI9ShRuJVNPzWCaAhErMM/mCWJ9aN5r/suiO3vt9/vmBN7X0PtDWCbZB85fjpyLvSMcf14s&#10;8tl5jtJw9C3ms3mUhLeo25tDvP32t2MZK+KVIbFjIoPB3rIn+uz/0ffcMiOCKtaTc6BvdqIvNtMs&#10;Ehgwnr1Apy3sgch3c3MskhV8a91K6MAx291bF7u5ShZrk8X3KpmAM+GnQYZpcJTgNAAlOA2bSL1h&#10;zp/zwnmTDCOR2oNG3tnrnVjrAHNeKa/k/PwzJUlkzPSEkWqMRb1HqORLXxPiRcxienbm88JgyZ2+&#10;ETa+9p/AYfhHYbnUVsSbfN3hyiMXiBuzbbXsqrtOSl++hWZzI4HsGNI6v15c36aMRzBsySS+tza6&#10;esHOGfDlKan9vWUgKJHfFfamf6aSAcnYJAOcvNHhMQvMg3Xr/U8Ghhg0S+pwrh50alFWpLbA/D0g&#10;Yv1Jpb9una473zMht5jRYYPjEqzw7gQmDm+kf9jG+4A6veTLPwAAAP//AwBQSwMEFAAGAAgAAAAh&#10;AMzDqNPaAAAABAEAAA8AAABkcnMvZG93bnJldi54bWxMj0FLw0AQhe+C/2EZwZvdpFqRmE0pRT0V&#10;wVYQb9PsNAnNzobsNkn/vVMvehnm8YY338uXk2vVQH1oPBtIZwko4tLbhisDn7vXuydQISJbbD2T&#10;gTMFWBbXVzlm1o/8QcM2VkpCOGRooI6xy7QOZU0Ow8x3xOIdfO8wiuwrbXscJdy1ep4kj9phw/Kh&#10;xo7WNZXH7ckZeBtxXN2nL8PmeFifv3eL969NSsbc3kyrZ1CRpvh3DBd8QYdCmPb+xDao1oAUib/z&#10;4j0kc9F72Ragi1z/hy9+AAAA//8DAFBLAQItABQABgAIAAAAIQC2gziS/gAAAOEBAAATAAAAAAAA&#10;AAAAAAAAAAAAAABbQ29udGVudF9UeXBlc10ueG1sUEsBAi0AFAAGAAgAAAAhADj9If/WAAAAlAEA&#10;AAsAAAAAAAAAAAAAAAAALwEAAF9yZWxzLy5yZWxzUEsBAi0AFAAGAAgAAAAhANGk7tZ/AgAAEQYA&#10;AA4AAAAAAAAAAAAAAAAALgIAAGRycy9lMm9Eb2MueG1sUEsBAi0AFAAGAAgAAAAhAMzDqNPaAAAA&#10;BAEAAA8AAAAAAAAAAAAAAAAA2QQAAGRycy9kb3ducmV2LnhtbFBLBQYAAAAABAAEAPMAAADgBQAA&#10;AAA=&#10;">
                <v:shape id="Graphic 2" o:spid="_x0000_s1027" style="position:absolute;width:89027;height:95;visibility:visible;mso-wrap-style:square;v-text-anchor:top" coordsize="89027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lLlwQAAANoAAAAPAAAAZHJzL2Rvd25yZXYueG1sRI/BasMw&#10;EETvhf6D2EJvtVwfSnCsBDch4GvsfsDG2lgm1spYiuPk66NCocdhZt4wxXaxg5hp8r1jBZ9JCoK4&#10;dbrnTsFPc/hYgfABWePgmBTcycN28/pSYK7djY8016ETEcI+RwUmhDGX0reGLPrEjcTRO7vJYohy&#10;6qSe8BbhdpBZmn5Jiz3HBYMj7Qy1l/pqFZxLsypnearNo6m+91lv9X2XKfX+tpRrEIGW8B/+a1da&#10;QQa/V+INkJsnAAAA//8DAFBLAQItABQABgAIAAAAIQDb4fbL7gAAAIUBAAATAAAAAAAAAAAAAAAA&#10;AAAAAABbQ29udGVudF9UeXBlc10ueG1sUEsBAi0AFAAGAAgAAAAhAFr0LFu/AAAAFQEAAAsAAAAA&#10;AAAAAAAAAAAAHwEAAF9yZWxzLy5yZWxzUEsBAi0AFAAGAAgAAAAhAG4mUuXBAAAA2gAAAA8AAAAA&#10;AAAAAAAAAAAABwIAAGRycy9kb3ducmV2LnhtbFBLBQYAAAAAAwADALcAAAD1AgAAAAA=&#10;" path="m8902573,l,,,9144r8902573,l8902573,xe" fillcolor="#5b9bd4" stroked="f">
                  <v:path arrowok="t"/>
                </v:shape>
                <w10:anchorlock/>
              </v:group>
            </w:pict>
          </mc:Fallback>
        </mc:AlternateContent>
      </w:r>
    </w:p>
    <w:p w14:paraId="777FCCB8" w14:textId="77777777" w:rsidR="00A13F72" w:rsidRPr="00AC4248" w:rsidRDefault="00F23CDA">
      <w:pPr>
        <w:pStyle w:val="BodyText"/>
        <w:spacing w:before="87"/>
        <w:ind w:left="5" w:right="1"/>
        <w:jc w:val="center"/>
        <w:rPr>
          <w:rFonts w:ascii="SassoonPrimaryInfant" w:hAnsi="SassoonPrimaryInfant"/>
          <w:color w:val="FF0000"/>
        </w:rPr>
      </w:pPr>
      <w:r w:rsidRPr="00AC4248">
        <w:rPr>
          <w:rFonts w:ascii="SassoonPrimaryInfant" w:hAnsi="SassoonPrimaryInfant"/>
          <w:color w:val="FF0000"/>
        </w:rPr>
        <w:t>SPELLING</w:t>
      </w:r>
      <w:r w:rsidRPr="00AC4248">
        <w:rPr>
          <w:rFonts w:ascii="SassoonPrimaryInfant" w:hAnsi="SassoonPrimaryInfant"/>
          <w:color w:val="FF0000"/>
          <w:spacing w:val="-53"/>
        </w:rPr>
        <w:t xml:space="preserve"> </w:t>
      </w:r>
      <w:r w:rsidRPr="00AC4248">
        <w:rPr>
          <w:rFonts w:ascii="SassoonPrimaryInfant" w:hAnsi="SassoonPrimaryInfant"/>
          <w:color w:val="FF0000"/>
          <w:spacing w:val="-2"/>
        </w:rPr>
        <w:t>OVERVIEW</w:t>
      </w:r>
    </w:p>
    <w:p w14:paraId="7CDDA2D4" w14:textId="77777777" w:rsidR="00A13F72" w:rsidRPr="00AC4248" w:rsidRDefault="00F23CDA">
      <w:pPr>
        <w:pStyle w:val="BodyText"/>
        <w:spacing w:before="9"/>
        <w:rPr>
          <w:rFonts w:ascii="SassoonPrimaryInfant" w:hAnsi="SassoonPrimaryInfant"/>
          <w:color w:val="FF0000"/>
          <w:sz w:val="18"/>
        </w:rPr>
      </w:pPr>
      <w:r w:rsidRPr="00AC4248">
        <w:rPr>
          <w:rFonts w:ascii="SassoonPrimaryInfant" w:hAnsi="SassoonPrimaryInfant"/>
          <w:noProof/>
          <w:color w:val="FF0000"/>
          <w:sz w:val="18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DD39FE2" wp14:editId="7AA97205">
                <wp:simplePos x="0" y="0"/>
                <wp:positionH relativeFrom="page">
                  <wp:posOffset>896416</wp:posOffset>
                </wp:positionH>
                <wp:positionV relativeFrom="paragraph">
                  <wp:posOffset>154158</wp:posOffset>
                </wp:positionV>
                <wp:extent cx="890270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02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02700" h="9525">
                              <a:moveTo>
                                <a:pt x="890257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8902573" y="9144"/>
                              </a:lnTo>
                              <a:lnTo>
                                <a:pt x="89025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2771D" id="Graphic 3" o:spid="_x0000_s1026" style="position:absolute;margin-left:70.6pt;margin-top:12.15pt;width:701pt;height:.7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2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rn3OAIAAOEEAAAOAAAAZHJzL2Uyb0RvYy54bWysVFFv2yAQfp+0/4B4X+ykzdpYcaq1UatJ&#10;VVepmfZMMI7RMMeAxO6/34FN6m1Pm/ZiH76P4/u+O7y+6VtFTsI6Cbqk81lOidAcKqkPJf26u/9w&#10;TYnzTFdMgRYlfRWO3mzev1t3phALaEBVwhIsol3RmZI23psiyxxvRMvcDIzQmKzBtszj0h6yyrIO&#10;q7cqW+T5x6wDWxkLXDiHX7dDkm5i/boW3H+payc8USVFbj4+bXzuwzPbrFlxsMw0ko802D+waJnU&#10;eOi51JZ5Ro5W/lGqldyCg9rPOLQZ1LXkImpANfP8NzUvDTMiakFznDnb5P5fWf50erZEViW9oESz&#10;Flv0MLpxEczpjCsQ82KebZDnzCPw7w4T2S+ZsHAjpq9tG7AojvTR6dez06L3hOPH61W+uMqxIRxz&#10;q+ViGc7KWJH28qPzDwJiHXZ6dH7oU5Ui1qSI9zqFFrsd+qxinz0l2GdLCfZ5P/TZMB/2BXIhJN2E&#10;SDPyCMkWTmIHEeaDhMB2eYUGJSHI9A2j9BSLmiaolEtvE+sNmNX88nKUndLpPcCmx/4VOI41ckzl&#10;uAInBoOD7uj02QvETd12oGR1L5UK8p097O+UJSeGti5vV7fbxHgCi5MwND+MwR6qVxypDqeopO7H&#10;kVlBifqscWjDBUyBTcE+BdarO4jXNDpvnd/135g1xGBYUo+z8wTpSrAijQXyD4ABG3Zq+HT0UMsw&#10;M5HbwGhc4D2K+sc7Hy7qdB1Rb3+mzU8AAAD//wMAUEsDBBQABgAIAAAAIQBunepO3AAAAAoBAAAP&#10;AAAAZHJzL2Rvd25yZXYueG1sTI/BboMwEETvlfIP1kbqrTFxSIUoJqKpKvVa0g8weINRsY2wQ0i/&#10;vptTe5zZp9mZ4rDYgc04hd47CdtNAgxd63XvOglfp/enDFiIymk1eIcSbhjgUK4eCpVrf3WfONex&#10;YxTiQq4kmBjHnPPQGrQqbPyIjm5nP1kVSU4d15O6UrgduEiSZ25V7+iDUSMeDbbf9cVKOFcmq2be&#10;1Obn9PH6Jnqrb0ch5eN6qV6ARVziHwz3+lQdSurU+IvTgQ2k060gVIJId8DuwD7dkdOQs8+AlwX/&#10;P6H8BQAA//8DAFBLAQItABQABgAIAAAAIQC2gziS/gAAAOEBAAATAAAAAAAAAAAAAAAAAAAAAABb&#10;Q29udGVudF9UeXBlc10ueG1sUEsBAi0AFAAGAAgAAAAhADj9If/WAAAAlAEAAAsAAAAAAAAAAAAA&#10;AAAALwEAAF9yZWxzLy5yZWxzUEsBAi0AFAAGAAgAAAAhALlSufc4AgAA4QQAAA4AAAAAAAAAAAAA&#10;AAAALgIAAGRycy9lMm9Eb2MueG1sUEsBAi0AFAAGAAgAAAAhAG6d6k7cAAAACgEAAA8AAAAAAAAA&#10;AAAAAAAAkgQAAGRycy9kb3ducmV2LnhtbFBLBQYAAAAABAAEAPMAAACbBQAAAAA=&#10;" path="m8902573,l,,,9144r8902573,l8902573,xe" fillcolor="#5b9bd4" stroked="f">
                <v:path arrowok="t"/>
                <w10:wrap type="topAndBottom" anchorx="page"/>
              </v:shape>
            </w:pict>
          </mc:Fallback>
        </mc:AlternateContent>
      </w:r>
    </w:p>
    <w:p w14:paraId="5DBCA61C" w14:textId="05DB4E21" w:rsidR="00A13F72" w:rsidRPr="00AC4248" w:rsidRDefault="00F23CDA">
      <w:pPr>
        <w:pStyle w:val="BodyText"/>
        <w:spacing w:before="213"/>
        <w:ind w:left="4" w:right="4"/>
        <w:jc w:val="center"/>
        <w:rPr>
          <w:rFonts w:ascii="SassoonPrimaryInfant" w:hAnsi="SassoonPrimaryInfant"/>
          <w:color w:val="FF0000"/>
          <w:spacing w:val="-10"/>
          <w:u w:val="single" w:color="6F2F9F"/>
        </w:rPr>
      </w:pPr>
      <w:r w:rsidRPr="00AC4248">
        <w:rPr>
          <w:rFonts w:ascii="SassoonPrimaryInfant" w:hAnsi="SassoonPrimaryInfant"/>
          <w:color w:val="FF0000"/>
          <w:w w:val="90"/>
          <w:u w:val="single" w:color="6F2F9F"/>
        </w:rPr>
        <w:t>Year</w:t>
      </w:r>
      <w:r w:rsidRPr="00AC4248">
        <w:rPr>
          <w:rFonts w:ascii="SassoonPrimaryInfant" w:hAnsi="SassoonPrimaryInfant"/>
          <w:color w:val="FF0000"/>
          <w:spacing w:val="-9"/>
          <w:u w:val="single" w:color="6F2F9F"/>
        </w:rPr>
        <w:t xml:space="preserve"> </w:t>
      </w:r>
      <w:r w:rsidRPr="00AC4248">
        <w:rPr>
          <w:rFonts w:ascii="SassoonPrimaryInfant" w:hAnsi="SassoonPrimaryInfant"/>
          <w:color w:val="FF0000"/>
          <w:spacing w:val="-10"/>
          <w:u w:val="single" w:color="6F2F9F"/>
        </w:rPr>
        <w:t>4</w:t>
      </w:r>
    </w:p>
    <w:p w14:paraId="4950EDC0" w14:textId="1E09EA9A" w:rsidR="004F2F59" w:rsidRPr="00AC4248" w:rsidRDefault="004F2F59">
      <w:pPr>
        <w:pStyle w:val="BodyText"/>
        <w:spacing w:before="213"/>
        <w:ind w:left="4" w:right="4"/>
        <w:jc w:val="center"/>
        <w:rPr>
          <w:rFonts w:ascii="SassoonPrimaryInfant" w:hAnsi="SassoonPrimaryInfant"/>
          <w:color w:val="FF0000"/>
        </w:rPr>
      </w:pPr>
      <w:r w:rsidRPr="00AC4248">
        <w:rPr>
          <w:rFonts w:ascii="SassoonPrimaryInfant" w:hAnsi="SassoonPrimaryInfant"/>
          <w:noProof/>
          <w:color w:val="FF0000"/>
        </w:rPr>
        <w:drawing>
          <wp:inline distT="0" distB="0" distL="0" distR="0" wp14:anchorId="7D79EA3C" wp14:editId="1778EC62">
            <wp:extent cx="1966823" cy="19905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1154" cy="199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D6D32" w14:textId="46337C3F" w:rsidR="00A13F72" w:rsidRPr="00AC4248" w:rsidRDefault="00A13F72">
      <w:pPr>
        <w:pStyle w:val="BodyText"/>
        <w:spacing w:before="184"/>
        <w:rPr>
          <w:rFonts w:ascii="SassoonPrimaryInfant" w:hAnsi="SassoonPrimaryInfant"/>
          <w:sz w:val="20"/>
        </w:rPr>
      </w:pPr>
    </w:p>
    <w:p w14:paraId="3492D5A8" w14:textId="2701A9C9" w:rsidR="00A13F72" w:rsidRPr="00AC4248" w:rsidRDefault="00F23CDA">
      <w:pPr>
        <w:spacing w:before="327"/>
        <w:ind w:left="4" w:right="5"/>
        <w:jc w:val="center"/>
        <w:rPr>
          <w:rFonts w:ascii="SassoonPrimaryInfant" w:hAnsi="SassoonPrimaryInfant"/>
          <w:sz w:val="28"/>
        </w:rPr>
      </w:pPr>
      <w:r w:rsidRPr="00AC4248">
        <w:rPr>
          <w:rFonts w:ascii="SassoonPrimaryInfant" w:hAnsi="SassoonPrimaryInfant"/>
          <w:w w:val="90"/>
          <w:sz w:val="28"/>
          <w:u w:val="single"/>
        </w:rPr>
        <w:t>Date:</w:t>
      </w:r>
      <w:r w:rsidRPr="00AC4248">
        <w:rPr>
          <w:rFonts w:ascii="SassoonPrimaryInfant" w:hAnsi="SassoonPrimaryInfant"/>
          <w:spacing w:val="-6"/>
          <w:w w:val="90"/>
          <w:sz w:val="28"/>
        </w:rPr>
        <w:t xml:space="preserve"> </w:t>
      </w:r>
      <w:r w:rsidR="004F2F59" w:rsidRPr="00AC4248">
        <w:rPr>
          <w:rFonts w:ascii="SassoonPrimaryInfant" w:hAnsi="SassoonPrimaryInfant"/>
          <w:spacing w:val="-2"/>
          <w:sz w:val="28"/>
        </w:rPr>
        <w:t>2025/2026</w:t>
      </w:r>
    </w:p>
    <w:p w14:paraId="001B543E" w14:textId="77777777" w:rsidR="00A13F72" w:rsidRPr="00AC4248" w:rsidRDefault="00A13F72">
      <w:pPr>
        <w:jc w:val="center"/>
        <w:rPr>
          <w:rFonts w:ascii="SassoonPrimaryInfant" w:hAnsi="SassoonPrimaryInfant"/>
          <w:sz w:val="28"/>
        </w:rPr>
        <w:sectPr w:rsidR="00A13F72" w:rsidRPr="00AC4248">
          <w:type w:val="continuous"/>
          <w:pgSz w:w="16840" w:h="11910" w:orient="landscape"/>
          <w:pgMar w:top="1340" w:right="850" w:bottom="280" w:left="850" w:header="720" w:footer="720" w:gutter="0"/>
          <w:cols w:space="720"/>
        </w:sectPr>
      </w:pPr>
    </w:p>
    <w:tbl>
      <w:tblPr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2410"/>
        <w:gridCol w:w="2410"/>
        <w:gridCol w:w="2553"/>
        <w:gridCol w:w="2409"/>
        <w:gridCol w:w="2126"/>
        <w:gridCol w:w="2308"/>
      </w:tblGrid>
      <w:tr w:rsidR="00A13F72" w:rsidRPr="00AC4248" w14:paraId="1D5D8EE2" w14:textId="77777777">
        <w:trPr>
          <w:trHeight w:hRule="exact" w:val="849"/>
        </w:trPr>
        <w:tc>
          <w:tcPr>
            <w:tcW w:w="845" w:type="dxa"/>
          </w:tcPr>
          <w:p w14:paraId="337B8991" w14:textId="77777777" w:rsidR="00A13F72" w:rsidRPr="00AC4248" w:rsidRDefault="00A13F72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  <w:tc>
          <w:tcPr>
            <w:tcW w:w="2410" w:type="dxa"/>
          </w:tcPr>
          <w:p w14:paraId="25595E9D" w14:textId="77777777" w:rsidR="00A13F72" w:rsidRPr="00AC4248" w:rsidRDefault="00F23CDA">
            <w:pPr>
              <w:pStyle w:val="TableParagraph"/>
              <w:spacing w:line="252" w:lineRule="auto"/>
              <w:ind w:left="393" w:right="329" w:firstLine="240"/>
              <w:rPr>
                <w:rFonts w:ascii="SassoonPrimaryInfant" w:hAnsi="SassoonPrimaryInfant"/>
                <w:sz w:val="28"/>
              </w:rPr>
            </w:pPr>
            <w:r w:rsidRPr="00AC4248">
              <w:rPr>
                <w:rFonts w:ascii="SassoonPrimaryInfant" w:hAnsi="SassoonPrimaryInfant"/>
                <w:sz w:val="28"/>
                <w:u w:val="single"/>
              </w:rPr>
              <w:t>Autumn 1</w:t>
            </w:r>
            <w:r w:rsidRPr="00AC4248">
              <w:rPr>
                <w:rFonts w:ascii="SassoonPrimaryInfant" w:hAnsi="SassoonPrimaryInfant"/>
                <w:sz w:val="28"/>
              </w:rPr>
              <w:t xml:space="preserve"> </w:t>
            </w:r>
            <w:r w:rsidRPr="00AC4248">
              <w:rPr>
                <w:rFonts w:ascii="SassoonPrimaryInfant" w:hAnsi="SassoonPrimaryInfant"/>
                <w:w w:val="85"/>
                <w:sz w:val="28"/>
                <w:u w:val="single"/>
              </w:rPr>
              <w:t>(Y3</w:t>
            </w:r>
            <w:r w:rsidRPr="00AC4248">
              <w:rPr>
                <w:rFonts w:ascii="SassoonPrimaryInfant" w:hAnsi="SassoonPrimaryInfant"/>
                <w:spacing w:val="-9"/>
                <w:w w:val="85"/>
                <w:sz w:val="28"/>
                <w:u w:val="single"/>
              </w:rPr>
              <w:t xml:space="preserve"> </w:t>
            </w:r>
            <w:r w:rsidRPr="00AC4248">
              <w:rPr>
                <w:rFonts w:ascii="SassoonPrimaryInfant" w:hAnsi="SassoonPrimaryInfant"/>
                <w:w w:val="85"/>
                <w:sz w:val="28"/>
                <w:u w:val="single"/>
              </w:rPr>
              <w:t>objectives)</w:t>
            </w:r>
          </w:p>
        </w:tc>
        <w:tc>
          <w:tcPr>
            <w:tcW w:w="2410" w:type="dxa"/>
          </w:tcPr>
          <w:p w14:paraId="708F7437" w14:textId="77777777" w:rsidR="00A13F72" w:rsidRPr="00AC4248" w:rsidRDefault="00F23CDA">
            <w:pPr>
              <w:pStyle w:val="TableParagraph"/>
              <w:spacing w:line="252" w:lineRule="auto"/>
              <w:ind w:left="393" w:right="329" w:firstLine="240"/>
              <w:rPr>
                <w:rFonts w:ascii="SassoonPrimaryInfant" w:hAnsi="SassoonPrimaryInfant"/>
                <w:sz w:val="28"/>
              </w:rPr>
            </w:pPr>
            <w:r w:rsidRPr="00AC4248">
              <w:rPr>
                <w:rFonts w:ascii="SassoonPrimaryInfant" w:hAnsi="SassoonPrimaryInfant"/>
                <w:sz w:val="28"/>
                <w:u w:val="single"/>
              </w:rPr>
              <w:t>Autumn 2</w:t>
            </w:r>
            <w:r w:rsidRPr="00AC4248">
              <w:rPr>
                <w:rFonts w:ascii="SassoonPrimaryInfant" w:hAnsi="SassoonPrimaryInfant"/>
                <w:sz w:val="28"/>
              </w:rPr>
              <w:t xml:space="preserve"> </w:t>
            </w:r>
            <w:r w:rsidRPr="00AC4248">
              <w:rPr>
                <w:rFonts w:ascii="SassoonPrimaryInfant" w:hAnsi="SassoonPrimaryInfant"/>
                <w:w w:val="85"/>
                <w:sz w:val="28"/>
                <w:u w:val="single"/>
              </w:rPr>
              <w:t>(Y3</w:t>
            </w:r>
            <w:r w:rsidRPr="00AC4248">
              <w:rPr>
                <w:rFonts w:ascii="SassoonPrimaryInfant" w:hAnsi="SassoonPrimaryInfant"/>
                <w:spacing w:val="-9"/>
                <w:w w:val="85"/>
                <w:sz w:val="28"/>
                <w:u w:val="single"/>
              </w:rPr>
              <w:t xml:space="preserve"> </w:t>
            </w:r>
            <w:r w:rsidRPr="00AC4248">
              <w:rPr>
                <w:rFonts w:ascii="SassoonPrimaryInfant" w:hAnsi="SassoonPrimaryInfant"/>
                <w:w w:val="85"/>
                <w:sz w:val="28"/>
                <w:u w:val="single"/>
              </w:rPr>
              <w:t>objectives)</w:t>
            </w:r>
          </w:p>
        </w:tc>
        <w:tc>
          <w:tcPr>
            <w:tcW w:w="2553" w:type="dxa"/>
          </w:tcPr>
          <w:p w14:paraId="4A6A5140" w14:textId="77777777" w:rsidR="00A13F72" w:rsidRPr="00AC4248" w:rsidRDefault="00F23CDA">
            <w:pPr>
              <w:pStyle w:val="TableParagraph"/>
              <w:spacing w:line="252" w:lineRule="auto"/>
              <w:ind w:left="460" w:right="425" w:firstLine="326"/>
              <w:rPr>
                <w:rFonts w:ascii="SassoonPrimaryInfant" w:hAnsi="SassoonPrimaryInfant"/>
                <w:sz w:val="28"/>
              </w:rPr>
            </w:pPr>
            <w:r w:rsidRPr="00AC4248">
              <w:rPr>
                <w:rFonts w:ascii="SassoonPrimaryInfant" w:hAnsi="SassoonPrimaryInfant"/>
                <w:sz w:val="28"/>
                <w:u w:val="single"/>
              </w:rPr>
              <w:t>Spring 1</w:t>
            </w:r>
            <w:r w:rsidRPr="00AC4248">
              <w:rPr>
                <w:rFonts w:ascii="SassoonPrimaryInfant" w:hAnsi="SassoonPrimaryInfant"/>
                <w:sz w:val="28"/>
              </w:rPr>
              <w:t xml:space="preserve"> </w:t>
            </w:r>
            <w:r w:rsidRPr="00AC4248">
              <w:rPr>
                <w:rFonts w:ascii="SassoonPrimaryInfant" w:hAnsi="SassoonPrimaryInfant"/>
                <w:w w:val="85"/>
                <w:sz w:val="28"/>
                <w:u w:val="single"/>
              </w:rPr>
              <w:t>(Y4</w:t>
            </w:r>
            <w:r w:rsidRPr="00AC4248">
              <w:rPr>
                <w:rFonts w:ascii="SassoonPrimaryInfant" w:hAnsi="SassoonPrimaryInfant"/>
                <w:spacing w:val="-9"/>
                <w:w w:val="85"/>
                <w:sz w:val="28"/>
                <w:u w:val="single"/>
              </w:rPr>
              <w:t xml:space="preserve"> </w:t>
            </w:r>
            <w:r w:rsidRPr="00AC4248">
              <w:rPr>
                <w:rFonts w:ascii="SassoonPrimaryInfant" w:hAnsi="SassoonPrimaryInfant"/>
                <w:w w:val="85"/>
                <w:sz w:val="28"/>
                <w:u w:val="single"/>
              </w:rPr>
              <w:t>objectives)</w:t>
            </w:r>
          </w:p>
        </w:tc>
        <w:tc>
          <w:tcPr>
            <w:tcW w:w="2409" w:type="dxa"/>
          </w:tcPr>
          <w:p w14:paraId="6BBBD40C" w14:textId="77777777" w:rsidR="00A13F72" w:rsidRPr="00AC4248" w:rsidRDefault="00F23CDA">
            <w:pPr>
              <w:pStyle w:val="TableParagraph"/>
              <w:spacing w:line="252" w:lineRule="auto"/>
              <w:ind w:left="388" w:right="353" w:firstLine="326"/>
              <w:rPr>
                <w:rFonts w:ascii="SassoonPrimaryInfant" w:hAnsi="SassoonPrimaryInfant"/>
                <w:sz w:val="28"/>
              </w:rPr>
            </w:pPr>
            <w:r w:rsidRPr="00AC4248">
              <w:rPr>
                <w:rFonts w:ascii="SassoonPrimaryInfant" w:hAnsi="SassoonPrimaryInfant"/>
                <w:sz w:val="28"/>
                <w:u w:val="single"/>
              </w:rPr>
              <w:t>Spring 2</w:t>
            </w:r>
            <w:r w:rsidRPr="00AC4248">
              <w:rPr>
                <w:rFonts w:ascii="SassoonPrimaryInfant" w:hAnsi="SassoonPrimaryInfant"/>
                <w:sz w:val="28"/>
              </w:rPr>
              <w:t xml:space="preserve"> </w:t>
            </w:r>
            <w:r w:rsidRPr="00AC4248">
              <w:rPr>
                <w:rFonts w:ascii="SassoonPrimaryInfant" w:hAnsi="SassoonPrimaryInfant"/>
                <w:w w:val="85"/>
                <w:sz w:val="28"/>
                <w:u w:val="single"/>
              </w:rPr>
              <w:t>(Y4</w:t>
            </w:r>
            <w:r w:rsidRPr="00AC4248">
              <w:rPr>
                <w:rFonts w:ascii="SassoonPrimaryInfant" w:hAnsi="SassoonPrimaryInfant"/>
                <w:spacing w:val="-9"/>
                <w:w w:val="85"/>
                <w:sz w:val="28"/>
                <w:u w:val="single"/>
              </w:rPr>
              <w:t xml:space="preserve"> </w:t>
            </w:r>
            <w:r w:rsidRPr="00AC4248">
              <w:rPr>
                <w:rFonts w:ascii="SassoonPrimaryInfant" w:hAnsi="SassoonPrimaryInfant"/>
                <w:w w:val="85"/>
                <w:sz w:val="28"/>
                <w:u w:val="single"/>
              </w:rPr>
              <w:t>objectives)</w:t>
            </w:r>
          </w:p>
        </w:tc>
        <w:tc>
          <w:tcPr>
            <w:tcW w:w="2126" w:type="dxa"/>
          </w:tcPr>
          <w:p w14:paraId="1FC2BB5C" w14:textId="77777777" w:rsidR="00A13F72" w:rsidRPr="00AC4248" w:rsidRDefault="00F23CDA">
            <w:pPr>
              <w:pStyle w:val="TableParagraph"/>
              <w:spacing w:line="252" w:lineRule="auto"/>
              <w:ind w:left="245" w:right="67" w:firstLine="230"/>
              <w:rPr>
                <w:rFonts w:ascii="SassoonPrimaryInfant" w:hAnsi="SassoonPrimaryInfant"/>
                <w:sz w:val="28"/>
              </w:rPr>
            </w:pPr>
            <w:r w:rsidRPr="00AC4248">
              <w:rPr>
                <w:rFonts w:ascii="SassoonPrimaryInfant" w:hAnsi="SassoonPrimaryInfant"/>
                <w:sz w:val="28"/>
                <w:u w:val="single"/>
              </w:rPr>
              <w:t>Summer 1</w:t>
            </w:r>
            <w:r w:rsidRPr="00AC4248">
              <w:rPr>
                <w:rFonts w:ascii="SassoonPrimaryInfant" w:hAnsi="SassoonPrimaryInfant"/>
                <w:sz w:val="28"/>
              </w:rPr>
              <w:t xml:space="preserve"> </w:t>
            </w:r>
            <w:r w:rsidRPr="00AC4248">
              <w:rPr>
                <w:rFonts w:ascii="SassoonPrimaryInfant" w:hAnsi="SassoonPrimaryInfant"/>
                <w:w w:val="85"/>
                <w:sz w:val="28"/>
                <w:u w:val="single"/>
              </w:rPr>
              <w:t>(Y4</w:t>
            </w:r>
            <w:r w:rsidRPr="00AC4248">
              <w:rPr>
                <w:rFonts w:ascii="SassoonPrimaryInfant" w:hAnsi="SassoonPrimaryInfant"/>
                <w:spacing w:val="-9"/>
                <w:w w:val="85"/>
                <w:sz w:val="28"/>
                <w:u w:val="single"/>
              </w:rPr>
              <w:t xml:space="preserve"> </w:t>
            </w:r>
            <w:r w:rsidRPr="00AC4248">
              <w:rPr>
                <w:rFonts w:ascii="SassoonPrimaryInfant" w:hAnsi="SassoonPrimaryInfant"/>
                <w:w w:val="85"/>
                <w:sz w:val="28"/>
                <w:u w:val="single"/>
              </w:rPr>
              <w:t>objectives)</w:t>
            </w:r>
          </w:p>
        </w:tc>
        <w:tc>
          <w:tcPr>
            <w:tcW w:w="2308" w:type="dxa"/>
          </w:tcPr>
          <w:p w14:paraId="0C9A7A96" w14:textId="77777777" w:rsidR="00A13F72" w:rsidRPr="00AC4248" w:rsidRDefault="00F23CDA">
            <w:pPr>
              <w:pStyle w:val="TableParagraph"/>
              <w:spacing w:line="252" w:lineRule="auto"/>
              <w:ind w:left="335" w:right="159" w:firstLine="230"/>
              <w:rPr>
                <w:rFonts w:ascii="SassoonPrimaryInfant" w:hAnsi="SassoonPrimaryInfant"/>
                <w:sz w:val="28"/>
              </w:rPr>
            </w:pPr>
            <w:r w:rsidRPr="00AC4248">
              <w:rPr>
                <w:rFonts w:ascii="SassoonPrimaryInfant" w:hAnsi="SassoonPrimaryInfant"/>
                <w:sz w:val="28"/>
                <w:u w:val="single"/>
              </w:rPr>
              <w:t>Summer 2</w:t>
            </w:r>
            <w:r w:rsidRPr="00AC4248">
              <w:rPr>
                <w:rFonts w:ascii="SassoonPrimaryInfant" w:hAnsi="SassoonPrimaryInfant"/>
                <w:sz w:val="28"/>
              </w:rPr>
              <w:t xml:space="preserve"> </w:t>
            </w:r>
            <w:r w:rsidRPr="00AC4248">
              <w:rPr>
                <w:rFonts w:ascii="SassoonPrimaryInfant" w:hAnsi="SassoonPrimaryInfant"/>
                <w:w w:val="85"/>
                <w:sz w:val="28"/>
                <w:u w:val="single"/>
              </w:rPr>
              <w:t>(Y4</w:t>
            </w:r>
            <w:r w:rsidRPr="00AC4248">
              <w:rPr>
                <w:rFonts w:ascii="SassoonPrimaryInfant" w:hAnsi="SassoonPrimaryInfant"/>
                <w:spacing w:val="-9"/>
                <w:w w:val="85"/>
                <w:sz w:val="28"/>
                <w:u w:val="single"/>
              </w:rPr>
              <w:t xml:space="preserve"> </w:t>
            </w:r>
            <w:r w:rsidRPr="00AC4248">
              <w:rPr>
                <w:rFonts w:ascii="SassoonPrimaryInfant" w:hAnsi="SassoonPrimaryInfant"/>
                <w:w w:val="85"/>
                <w:sz w:val="28"/>
                <w:u w:val="single"/>
              </w:rPr>
              <w:t>objectives)</w:t>
            </w:r>
          </w:p>
        </w:tc>
      </w:tr>
      <w:tr w:rsidR="004F2F59" w:rsidRPr="00AC4248" w14:paraId="45E3D867" w14:textId="77777777" w:rsidTr="00797803">
        <w:trPr>
          <w:trHeight w:hRule="exact" w:val="1015"/>
        </w:trPr>
        <w:tc>
          <w:tcPr>
            <w:tcW w:w="845" w:type="dxa"/>
            <w:tcBorders>
              <w:bottom w:val="nil"/>
            </w:tcBorders>
          </w:tcPr>
          <w:p w14:paraId="293F2508" w14:textId="77777777" w:rsidR="004F2F59" w:rsidRPr="00AC4248" w:rsidRDefault="004F2F59">
            <w:pPr>
              <w:pStyle w:val="TableParagraph"/>
              <w:spacing w:line="258" w:lineRule="exact"/>
              <w:rPr>
                <w:rFonts w:ascii="SassoonPrimaryInfant" w:hAnsi="SassoonPrimaryInfant"/>
                <w:sz w:val="24"/>
              </w:rPr>
            </w:pPr>
            <w:r w:rsidRPr="00AC4248">
              <w:rPr>
                <w:rFonts w:ascii="SassoonPrimaryInfant" w:hAnsi="SassoonPrimaryInfant"/>
                <w:spacing w:val="-4"/>
                <w:sz w:val="24"/>
              </w:rPr>
              <w:t>Week</w:t>
            </w:r>
          </w:p>
        </w:tc>
        <w:tc>
          <w:tcPr>
            <w:tcW w:w="2410" w:type="dxa"/>
            <w:vMerge w:val="restart"/>
          </w:tcPr>
          <w:p w14:paraId="116A1378" w14:textId="77777777" w:rsidR="004F2F59" w:rsidRPr="00AC4248" w:rsidRDefault="004F2F59">
            <w:pPr>
              <w:pStyle w:val="TableParagraph"/>
              <w:spacing w:line="257" w:lineRule="exact"/>
              <w:ind w:left="105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90"/>
              </w:rPr>
              <w:t>Prefix</w:t>
            </w:r>
            <w:r w:rsidRPr="00AC4248">
              <w:rPr>
                <w:rFonts w:ascii="SassoonPrimaryInfant" w:hAnsi="SassoonPrimaryInfant"/>
                <w:spacing w:val="2"/>
              </w:rPr>
              <w:t xml:space="preserve"> </w:t>
            </w:r>
            <w:r w:rsidRPr="00AC4248">
              <w:rPr>
                <w:rFonts w:ascii="SassoonPrimaryInfant" w:hAnsi="SassoonPrimaryInfant"/>
                <w:w w:val="90"/>
              </w:rPr>
              <w:t>dis</w:t>
            </w:r>
            <w:r w:rsidRPr="00AC4248">
              <w:rPr>
                <w:rFonts w:ascii="SassoonPrimaryInfant" w:hAnsi="SassoonPrimaryInfant"/>
                <w:spacing w:val="3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5"/>
                <w:w w:val="90"/>
              </w:rPr>
              <w:t>and in</w:t>
            </w:r>
          </w:p>
          <w:p w14:paraId="2D79A98D" w14:textId="77777777" w:rsidR="004F2F59" w:rsidRPr="00AC4248" w:rsidRDefault="004F2F59" w:rsidP="004F2F59">
            <w:pPr>
              <w:pStyle w:val="TableParagraph"/>
              <w:spacing w:line="258" w:lineRule="exact"/>
              <w:rPr>
                <w:rFonts w:ascii="SassoonPrimaryInfant" w:hAnsi="SassoonPrimaryInfant"/>
              </w:rPr>
            </w:pPr>
          </w:p>
          <w:p w14:paraId="2F6A6096" w14:textId="77777777" w:rsidR="004F2F59" w:rsidRPr="00AC4248" w:rsidRDefault="004F2F59">
            <w:pPr>
              <w:pStyle w:val="TableParagraph"/>
              <w:spacing w:before="16"/>
              <w:ind w:left="105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85"/>
              </w:rPr>
              <w:t>dislike,</w:t>
            </w:r>
            <w:r w:rsidRPr="00AC4248">
              <w:rPr>
                <w:rFonts w:ascii="SassoonPrimaryInfant" w:hAnsi="SassoonPrimaryInfant"/>
                <w:spacing w:val="2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2"/>
                <w:w w:val="95"/>
              </w:rPr>
              <w:t>disagree,</w:t>
            </w:r>
          </w:p>
          <w:p w14:paraId="1F083695" w14:textId="77777777" w:rsidR="004F2F59" w:rsidRPr="00AC4248" w:rsidRDefault="004F2F59">
            <w:pPr>
              <w:pStyle w:val="TableParagraph"/>
              <w:spacing w:line="245" w:lineRule="exact"/>
              <w:ind w:left="105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85"/>
              </w:rPr>
              <w:t>disobey,</w:t>
            </w:r>
            <w:r w:rsidRPr="00AC4248">
              <w:rPr>
                <w:rFonts w:ascii="SassoonPrimaryInfant" w:hAnsi="SassoonPrimaryInfant"/>
                <w:spacing w:val="16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2"/>
                <w:w w:val="95"/>
              </w:rPr>
              <w:t>disconnect,</w:t>
            </w:r>
          </w:p>
          <w:p w14:paraId="1922AEAC" w14:textId="77777777" w:rsidR="004F2F59" w:rsidRPr="00AC4248" w:rsidRDefault="004F2F59">
            <w:pPr>
              <w:pStyle w:val="TableParagraph"/>
              <w:spacing w:line="245" w:lineRule="exact"/>
              <w:ind w:left="105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85"/>
              </w:rPr>
              <w:t>disappear,</w:t>
            </w:r>
            <w:r w:rsidRPr="00AC4248">
              <w:rPr>
                <w:rFonts w:ascii="SassoonPrimaryInfant" w:hAnsi="SassoonPrimaryInfant"/>
                <w:spacing w:val="28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2"/>
                <w:w w:val="95"/>
              </w:rPr>
              <w:t>inaction,</w:t>
            </w:r>
          </w:p>
          <w:p w14:paraId="6293CD55" w14:textId="77777777" w:rsidR="004F2F59" w:rsidRPr="00AC4248" w:rsidRDefault="004F2F59">
            <w:pPr>
              <w:pStyle w:val="TableParagraph"/>
              <w:spacing w:line="242" w:lineRule="exact"/>
              <w:ind w:left="105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85"/>
              </w:rPr>
              <w:t>invisible,</w:t>
            </w:r>
            <w:r w:rsidRPr="00AC4248">
              <w:rPr>
                <w:rFonts w:ascii="SassoonPrimaryInfant" w:hAnsi="SassoonPrimaryInfant"/>
                <w:spacing w:val="-6"/>
                <w:w w:val="85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2"/>
                <w:w w:val="95"/>
              </w:rPr>
              <w:t>inhuman,</w:t>
            </w:r>
          </w:p>
          <w:p w14:paraId="5B390F58" w14:textId="77777777" w:rsidR="004F2F59" w:rsidRPr="00AC4248" w:rsidRDefault="004F2F59">
            <w:pPr>
              <w:pStyle w:val="TableParagraph"/>
              <w:spacing w:line="245" w:lineRule="exact"/>
              <w:ind w:left="105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85"/>
              </w:rPr>
              <w:t>incapable,</w:t>
            </w:r>
            <w:r w:rsidRPr="00AC4248">
              <w:rPr>
                <w:rFonts w:ascii="SassoonPrimaryInfant" w:hAnsi="SassoonPrimaryInfant"/>
                <w:spacing w:val="7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2"/>
                <w:w w:val="95"/>
              </w:rPr>
              <w:t>incomplete,</w:t>
            </w:r>
          </w:p>
          <w:p w14:paraId="767C6ED5" w14:textId="370E782A" w:rsidR="004F2F59" w:rsidRPr="00AC4248" w:rsidRDefault="004F2F59" w:rsidP="0003363F">
            <w:pPr>
              <w:pStyle w:val="TableParagraph"/>
              <w:spacing w:before="13"/>
              <w:ind w:left="105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color w:val="FF0000"/>
                <w:w w:val="80"/>
              </w:rPr>
              <w:t>believe,</w:t>
            </w:r>
            <w:r w:rsidRPr="00AC4248">
              <w:rPr>
                <w:rFonts w:ascii="SassoonPrimaryInfant" w:hAnsi="SassoonPrimaryInfant"/>
                <w:color w:val="FF0000"/>
                <w:spacing w:val="8"/>
              </w:rPr>
              <w:t xml:space="preserve"> </w:t>
            </w:r>
            <w:r w:rsidRPr="00AC4248">
              <w:rPr>
                <w:rFonts w:ascii="SassoonPrimaryInfant" w:hAnsi="SassoonPrimaryInfant"/>
                <w:color w:val="FF0000"/>
                <w:spacing w:val="-2"/>
                <w:w w:val="90"/>
              </w:rPr>
              <w:t>arrive.</w:t>
            </w:r>
          </w:p>
        </w:tc>
        <w:tc>
          <w:tcPr>
            <w:tcW w:w="2410" w:type="dxa"/>
            <w:tcBorders>
              <w:bottom w:val="nil"/>
            </w:tcBorders>
          </w:tcPr>
          <w:p w14:paraId="4A64D2D7" w14:textId="2FB0F6F4" w:rsidR="004F2F59" w:rsidRPr="00AC4248" w:rsidRDefault="004F2F59" w:rsidP="004F2F59">
            <w:pPr>
              <w:pStyle w:val="TableParagraph"/>
              <w:spacing w:line="258" w:lineRule="exact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spacing w:val="-6"/>
              </w:rPr>
              <w:t>Using ‘</w:t>
            </w:r>
            <w:proofErr w:type="spellStart"/>
            <w:r w:rsidRPr="00AC4248">
              <w:rPr>
                <w:rFonts w:ascii="SassoonPrimaryInfant" w:hAnsi="SassoonPrimaryInfant"/>
                <w:spacing w:val="-6"/>
              </w:rPr>
              <w:t>sh</w:t>
            </w:r>
            <w:proofErr w:type="spellEnd"/>
            <w:r w:rsidRPr="00AC4248">
              <w:rPr>
                <w:rFonts w:ascii="SassoonPrimaryInfant" w:hAnsi="SassoonPrimaryInfant"/>
                <w:spacing w:val="-6"/>
              </w:rPr>
              <w:t>’ sound</w:t>
            </w:r>
            <w:r w:rsidRPr="00AC4248">
              <w:rPr>
                <w:rFonts w:ascii="SassoonPrimaryInfant" w:hAnsi="SassoonPrimaryInfant"/>
                <w:w w:val="90"/>
              </w:rPr>
              <w:t xml:space="preserve"> spelt</w:t>
            </w:r>
            <w:r w:rsidRPr="00AC4248">
              <w:rPr>
                <w:rFonts w:ascii="SassoonPrimaryInfant" w:hAnsi="SassoonPrimaryInfant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2"/>
                <w:w w:val="95"/>
              </w:rPr>
              <w:t>‘</w:t>
            </w:r>
            <w:proofErr w:type="spellStart"/>
            <w:r w:rsidRPr="00AC4248">
              <w:rPr>
                <w:rFonts w:ascii="SassoonPrimaryInfant" w:hAnsi="SassoonPrimaryInfant"/>
                <w:spacing w:val="-2"/>
                <w:w w:val="95"/>
              </w:rPr>
              <w:t>ch.</w:t>
            </w:r>
            <w:proofErr w:type="spellEnd"/>
            <w:r w:rsidRPr="00AC4248">
              <w:rPr>
                <w:rFonts w:ascii="SassoonPrimaryInfant" w:hAnsi="SassoonPrimaryInfant"/>
                <w:spacing w:val="-2"/>
                <w:w w:val="95"/>
              </w:rPr>
              <w:t>’</w:t>
            </w:r>
          </w:p>
          <w:p w14:paraId="1EB4D3CC" w14:textId="18F9514F" w:rsidR="004F2F59" w:rsidRPr="00AC4248" w:rsidRDefault="004F2F59">
            <w:pPr>
              <w:pStyle w:val="TableParagraph"/>
              <w:spacing w:line="257" w:lineRule="exact"/>
              <w:ind w:left="105"/>
              <w:rPr>
                <w:rFonts w:ascii="SassoonPrimaryInfant" w:hAnsi="SassoonPrimaryInfant"/>
              </w:rPr>
            </w:pPr>
          </w:p>
        </w:tc>
        <w:tc>
          <w:tcPr>
            <w:tcW w:w="2553" w:type="dxa"/>
            <w:tcBorders>
              <w:bottom w:val="nil"/>
            </w:tcBorders>
          </w:tcPr>
          <w:p w14:paraId="25ECB727" w14:textId="4501D389" w:rsidR="004F2F59" w:rsidRPr="00AC4248" w:rsidRDefault="004F2F59" w:rsidP="004F2F59">
            <w:pPr>
              <w:pStyle w:val="TableParagraph"/>
              <w:spacing w:line="258" w:lineRule="exact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90"/>
              </w:rPr>
              <w:t>Unit</w:t>
            </w:r>
            <w:r w:rsidRPr="00AC4248">
              <w:rPr>
                <w:rFonts w:ascii="SassoonPrimaryInfant" w:hAnsi="SassoonPrimaryInfant"/>
                <w:spacing w:val="1"/>
              </w:rPr>
              <w:t xml:space="preserve"> </w:t>
            </w:r>
            <w:r w:rsidRPr="00AC4248">
              <w:rPr>
                <w:rFonts w:ascii="SassoonPrimaryInfant" w:hAnsi="SassoonPrimaryInfant"/>
                <w:w w:val="90"/>
              </w:rPr>
              <w:t>1-</w:t>
            </w:r>
            <w:r w:rsidRPr="00AC4248">
              <w:rPr>
                <w:rFonts w:ascii="SassoonPrimaryInfant" w:hAnsi="SassoonPrimaryInfant"/>
                <w:spacing w:val="-1"/>
              </w:rPr>
              <w:t xml:space="preserve"> </w:t>
            </w:r>
            <w:r w:rsidRPr="00AC4248">
              <w:rPr>
                <w:rFonts w:ascii="SassoonPrimaryInfant" w:hAnsi="SassoonPrimaryInfant"/>
                <w:w w:val="90"/>
              </w:rPr>
              <w:t>Prefix</w:t>
            </w:r>
            <w:r w:rsidRPr="00AC4248">
              <w:rPr>
                <w:rFonts w:ascii="SassoonPrimaryInfant" w:hAnsi="SassoonPrimaryInfant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2"/>
                <w:w w:val="90"/>
              </w:rPr>
              <w:t>‘mis’</w:t>
            </w:r>
            <w:r w:rsidRPr="00AC4248">
              <w:rPr>
                <w:rFonts w:ascii="SassoonPrimaryInfant" w:hAnsi="SassoonPrimaryInfant"/>
                <w:spacing w:val="-6"/>
              </w:rPr>
              <w:t xml:space="preserve"> revision</w:t>
            </w:r>
            <w:r w:rsidRPr="00AC4248">
              <w:rPr>
                <w:rFonts w:ascii="SassoonPrimaryInfant" w:hAnsi="SassoonPrimaryInfant"/>
                <w:spacing w:val="-7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6"/>
              </w:rPr>
              <w:t>of</w:t>
            </w:r>
            <w:r w:rsidRPr="00AC4248">
              <w:rPr>
                <w:rFonts w:ascii="SassoonPrimaryInfant" w:hAnsi="SassoonPrimaryInfant"/>
                <w:spacing w:val="-9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6"/>
              </w:rPr>
              <w:t>‘dis,’ ‘un’</w:t>
            </w:r>
          </w:p>
          <w:p w14:paraId="1A2DFAAD" w14:textId="053B0A2B" w:rsidR="004F2F59" w:rsidRPr="00AC4248" w:rsidRDefault="004F2F59" w:rsidP="004F2F59">
            <w:pPr>
              <w:pStyle w:val="TableParagraph"/>
              <w:spacing w:line="257" w:lineRule="exact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spacing w:val="-7"/>
              </w:rPr>
              <w:t xml:space="preserve">and </w:t>
            </w:r>
            <w:r w:rsidRPr="00AC4248">
              <w:rPr>
                <w:rFonts w:ascii="SassoonPrimaryInfant" w:hAnsi="SassoonPrimaryInfant"/>
                <w:spacing w:val="-2"/>
              </w:rPr>
              <w:t>‘in.’</w:t>
            </w:r>
          </w:p>
        </w:tc>
        <w:tc>
          <w:tcPr>
            <w:tcW w:w="2409" w:type="dxa"/>
            <w:tcBorders>
              <w:bottom w:val="nil"/>
            </w:tcBorders>
          </w:tcPr>
          <w:p w14:paraId="2289BF36" w14:textId="77777777" w:rsidR="004F2F59" w:rsidRPr="00AC4248" w:rsidRDefault="004F2F59" w:rsidP="004F2F59">
            <w:pPr>
              <w:pStyle w:val="TableParagraph"/>
              <w:spacing w:line="258" w:lineRule="exact"/>
              <w:ind w:left="0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spacing w:val="-2"/>
              </w:rPr>
              <w:t>Homophones.</w:t>
            </w:r>
          </w:p>
          <w:p w14:paraId="70F66FD9" w14:textId="7BD8A8D2" w:rsidR="004F2F59" w:rsidRPr="00AC4248" w:rsidRDefault="004F2F59">
            <w:pPr>
              <w:pStyle w:val="TableParagraph"/>
              <w:spacing w:line="257" w:lineRule="exact"/>
              <w:rPr>
                <w:rFonts w:ascii="SassoonPrimaryInfant" w:hAnsi="SassoonPrimaryInfant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6E9CBF76" w14:textId="44625B57" w:rsidR="004F2F59" w:rsidRPr="00AC4248" w:rsidRDefault="004F2F59" w:rsidP="004F2F59">
            <w:pPr>
              <w:pStyle w:val="TableParagraph"/>
              <w:spacing w:line="258" w:lineRule="exact"/>
              <w:ind w:left="101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spacing w:val="-8"/>
              </w:rPr>
              <w:t>Adding</w:t>
            </w:r>
            <w:r w:rsidRPr="00AC4248">
              <w:rPr>
                <w:rFonts w:ascii="SassoonPrimaryInfant" w:hAnsi="SassoonPrimaryInfant"/>
                <w:spacing w:val="-7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8"/>
              </w:rPr>
              <w:t>il’</w:t>
            </w:r>
            <w:r w:rsidRPr="00AC4248">
              <w:rPr>
                <w:rFonts w:ascii="SassoonPrimaryInfant" w:hAnsi="SassoonPrimaryInfant"/>
                <w:w w:val="90"/>
              </w:rPr>
              <w:t xml:space="preserve"> and</w:t>
            </w:r>
            <w:r w:rsidRPr="00AC4248">
              <w:rPr>
                <w:rFonts w:ascii="SassoonPrimaryInfant" w:hAnsi="SassoonPrimaryInfant"/>
                <w:spacing w:val="8"/>
              </w:rPr>
              <w:t xml:space="preserve"> </w:t>
            </w:r>
            <w:r w:rsidRPr="00AC4248">
              <w:rPr>
                <w:rFonts w:ascii="SassoonPrimaryInfant" w:hAnsi="SassoonPrimaryInfant"/>
                <w:w w:val="90"/>
              </w:rPr>
              <w:t>revising</w:t>
            </w:r>
            <w:r w:rsidRPr="00AC4248">
              <w:rPr>
                <w:rFonts w:ascii="SassoonPrimaryInfant" w:hAnsi="SassoonPrimaryInfant"/>
                <w:spacing w:val="2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4"/>
                <w:w w:val="90"/>
              </w:rPr>
              <w:t xml:space="preserve">‘un, </w:t>
            </w:r>
            <w:proofErr w:type="spellStart"/>
            <w:r w:rsidRPr="00AC4248">
              <w:rPr>
                <w:rFonts w:ascii="SassoonPrimaryInfant" w:hAnsi="SassoonPrimaryInfant"/>
                <w:spacing w:val="-4"/>
                <w:w w:val="90"/>
              </w:rPr>
              <w:t>im</w:t>
            </w:r>
            <w:proofErr w:type="spellEnd"/>
            <w:r w:rsidRPr="00AC4248">
              <w:rPr>
                <w:rFonts w:ascii="SassoonPrimaryInfant" w:hAnsi="SassoonPrimaryInfant"/>
                <w:spacing w:val="-4"/>
                <w:w w:val="90"/>
              </w:rPr>
              <w:t>, mis, dis</w:t>
            </w:r>
          </w:p>
          <w:p w14:paraId="392DD018" w14:textId="0C570076" w:rsidR="004F2F59" w:rsidRPr="00AC4248" w:rsidRDefault="004F2F59" w:rsidP="004F2F59">
            <w:pPr>
              <w:pStyle w:val="TableParagraph"/>
              <w:spacing w:line="257" w:lineRule="exact"/>
              <w:ind w:left="101"/>
              <w:rPr>
                <w:rFonts w:ascii="SassoonPrimaryInfant" w:hAnsi="SassoonPrimaryInfant"/>
              </w:rPr>
            </w:pPr>
          </w:p>
        </w:tc>
        <w:tc>
          <w:tcPr>
            <w:tcW w:w="2308" w:type="dxa"/>
            <w:vMerge w:val="restart"/>
          </w:tcPr>
          <w:p w14:paraId="2D0D3DEA" w14:textId="77777777" w:rsidR="004F2F59" w:rsidRPr="00AC4248" w:rsidRDefault="004F2F59">
            <w:pPr>
              <w:pStyle w:val="TableParagraph"/>
              <w:spacing w:line="257" w:lineRule="exact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spacing w:val="-10"/>
              </w:rPr>
              <w:t>Adding</w:t>
            </w:r>
            <w:r w:rsidRPr="00AC4248">
              <w:rPr>
                <w:rFonts w:ascii="SassoonPrimaryInfant" w:hAnsi="SassoonPrimaryInfant"/>
                <w:spacing w:val="-4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10"/>
              </w:rPr>
              <w:t>the</w:t>
            </w:r>
          </w:p>
          <w:p w14:paraId="700D0828" w14:textId="77777777" w:rsidR="004F2F59" w:rsidRPr="00AC4248" w:rsidRDefault="004F2F59">
            <w:pPr>
              <w:pStyle w:val="TableParagraph"/>
              <w:spacing w:line="258" w:lineRule="exact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90"/>
              </w:rPr>
              <w:t>suffix</w:t>
            </w:r>
            <w:r w:rsidRPr="00AC4248">
              <w:rPr>
                <w:rFonts w:ascii="SassoonPrimaryInfant" w:hAnsi="SassoonPrimaryInfant"/>
                <w:spacing w:val="-4"/>
              </w:rPr>
              <w:t xml:space="preserve"> </w:t>
            </w:r>
            <w:r w:rsidRPr="00AC4248">
              <w:rPr>
                <w:rFonts w:ascii="SassoonPrimaryInfant" w:hAnsi="SassoonPrimaryInfant"/>
                <w:w w:val="90"/>
              </w:rPr>
              <w:t>‘-ion’</w:t>
            </w:r>
            <w:r w:rsidRPr="00AC4248">
              <w:rPr>
                <w:rFonts w:ascii="SassoonPrimaryInfant" w:hAnsi="SassoonPrimaryInfant"/>
                <w:spacing w:val="-2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4"/>
                <w:w w:val="90"/>
              </w:rPr>
              <w:t>when</w:t>
            </w:r>
          </w:p>
          <w:p w14:paraId="3EFED1AE" w14:textId="77777777" w:rsidR="004F2F59" w:rsidRPr="00AC4248" w:rsidRDefault="004F2F59">
            <w:pPr>
              <w:pStyle w:val="TableParagraph"/>
              <w:spacing w:before="13" w:line="264" w:lineRule="exact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90"/>
              </w:rPr>
              <w:t>root</w:t>
            </w:r>
            <w:r w:rsidRPr="00AC4248">
              <w:rPr>
                <w:rFonts w:ascii="SassoonPrimaryInfant" w:hAnsi="SassoonPrimaryInfant"/>
                <w:spacing w:val="3"/>
              </w:rPr>
              <w:t xml:space="preserve"> </w:t>
            </w:r>
            <w:r w:rsidRPr="00AC4248">
              <w:rPr>
                <w:rFonts w:ascii="SassoonPrimaryInfant" w:hAnsi="SassoonPrimaryInfant"/>
                <w:w w:val="90"/>
              </w:rPr>
              <w:t>words</w:t>
            </w:r>
            <w:r w:rsidRPr="00AC4248">
              <w:rPr>
                <w:rFonts w:ascii="SassoonPrimaryInfant" w:hAnsi="SassoonPrimaryInfant"/>
                <w:spacing w:val="2"/>
              </w:rPr>
              <w:t xml:space="preserve"> </w:t>
            </w:r>
            <w:r w:rsidRPr="00AC4248">
              <w:rPr>
                <w:rFonts w:ascii="SassoonPrimaryInfant" w:hAnsi="SassoonPrimaryInfant"/>
                <w:w w:val="90"/>
              </w:rPr>
              <w:t>end</w:t>
            </w:r>
            <w:r w:rsidRPr="00AC4248">
              <w:rPr>
                <w:rFonts w:ascii="SassoonPrimaryInfant" w:hAnsi="SassoonPrimaryInfant"/>
                <w:spacing w:val="4"/>
              </w:rPr>
              <w:t xml:space="preserve"> </w:t>
            </w:r>
            <w:r w:rsidRPr="00AC4248">
              <w:rPr>
                <w:rFonts w:ascii="SassoonPrimaryInfant" w:hAnsi="SassoonPrimaryInfant"/>
                <w:w w:val="90"/>
              </w:rPr>
              <w:t>in</w:t>
            </w:r>
            <w:r w:rsidRPr="00AC4248">
              <w:rPr>
                <w:rFonts w:ascii="SassoonPrimaryInfant" w:hAnsi="SassoonPrimaryInfant"/>
                <w:spacing w:val="-1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10"/>
                <w:w w:val="90"/>
              </w:rPr>
              <w:t>d</w:t>
            </w:r>
          </w:p>
          <w:p w14:paraId="50BED075" w14:textId="4CF37054" w:rsidR="004F2F59" w:rsidRPr="00AC4248" w:rsidRDefault="004F2F59">
            <w:pPr>
              <w:pStyle w:val="TableParagraph"/>
              <w:spacing w:line="254" w:lineRule="exact"/>
              <w:rPr>
                <w:rFonts w:ascii="SassoonPrimaryInfant" w:hAnsi="SassoonPrimaryInfant"/>
                <w:spacing w:val="-5"/>
              </w:rPr>
            </w:pPr>
            <w:proofErr w:type="spellStart"/>
            <w:r w:rsidRPr="00AC4248">
              <w:rPr>
                <w:rFonts w:ascii="SassoonPrimaryInfant" w:hAnsi="SassoonPrimaryInfant"/>
                <w:spacing w:val="-4"/>
              </w:rPr>
              <w:t>or</w:t>
            </w:r>
            <w:r w:rsidRPr="00AC4248">
              <w:rPr>
                <w:rFonts w:ascii="SassoonPrimaryInfant" w:hAnsi="SassoonPrimaryInfant"/>
                <w:spacing w:val="-12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5"/>
              </w:rPr>
              <w:t>e</w:t>
            </w:r>
            <w:proofErr w:type="spellEnd"/>
            <w:r w:rsidRPr="00AC4248">
              <w:rPr>
                <w:rFonts w:ascii="SassoonPrimaryInfant" w:hAnsi="SassoonPrimaryInfant"/>
                <w:spacing w:val="-5"/>
              </w:rPr>
              <w:t>.</w:t>
            </w:r>
          </w:p>
          <w:p w14:paraId="32291F62" w14:textId="77777777" w:rsidR="004F2F59" w:rsidRPr="00AC4248" w:rsidRDefault="004F2F59">
            <w:pPr>
              <w:pStyle w:val="TableParagraph"/>
              <w:spacing w:line="254" w:lineRule="exact"/>
              <w:rPr>
                <w:rFonts w:ascii="SassoonPrimaryInfant" w:hAnsi="SassoonPrimaryInfant"/>
              </w:rPr>
            </w:pPr>
          </w:p>
          <w:p w14:paraId="435006F3" w14:textId="6653C2BE" w:rsidR="004F2F59" w:rsidRPr="00AC4248" w:rsidRDefault="004F2F59">
            <w:pPr>
              <w:pStyle w:val="TableParagraph"/>
              <w:spacing w:before="2" w:line="249" w:lineRule="exact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90"/>
              </w:rPr>
              <w:t>expansion,</w:t>
            </w:r>
            <w:r w:rsidRPr="00AC4248">
              <w:rPr>
                <w:rFonts w:ascii="SassoonPrimaryInfant" w:hAnsi="SassoonPrimaryInfant"/>
                <w:spacing w:val="-6"/>
                <w:w w:val="90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2"/>
                <w:w w:val="95"/>
              </w:rPr>
              <w:t>precision,</w:t>
            </w:r>
          </w:p>
          <w:p w14:paraId="70276813" w14:textId="77777777" w:rsidR="004F2F59" w:rsidRPr="00AC4248" w:rsidRDefault="004F2F59">
            <w:pPr>
              <w:pStyle w:val="TableParagraph"/>
              <w:spacing w:line="246" w:lineRule="exact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85"/>
              </w:rPr>
              <w:t>confusion,</w:t>
            </w:r>
            <w:r w:rsidRPr="00AC4248">
              <w:rPr>
                <w:rFonts w:ascii="SassoonPrimaryInfant" w:hAnsi="SassoonPrimaryInfant"/>
                <w:spacing w:val="16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2"/>
                <w:w w:val="95"/>
              </w:rPr>
              <w:t>tension,</w:t>
            </w:r>
          </w:p>
          <w:p w14:paraId="32D08BE7" w14:textId="77777777" w:rsidR="004F2F59" w:rsidRPr="00AC4248" w:rsidRDefault="004F2F59">
            <w:pPr>
              <w:pStyle w:val="TableParagraph"/>
              <w:spacing w:before="3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spacing w:val="-2"/>
                <w:w w:val="95"/>
              </w:rPr>
              <w:t>revision,</w:t>
            </w:r>
          </w:p>
          <w:p w14:paraId="0593DF15" w14:textId="77777777" w:rsidR="004F2F59" w:rsidRPr="00AC4248" w:rsidRDefault="004F2F59">
            <w:pPr>
              <w:pStyle w:val="TableParagraph"/>
              <w:spacing w:before="13" w:line="248" w:lineRule="exact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spacing w:val="-2"/>
                <w:w w:val="95"/>
              </w:rPr>
              <w:t>comprehension,</w:t>
            </w:r>
          </w:p>
          <w:p w14:paraId="14E1EB05" w14:textId="77777777" w:rsidR="004F2F59" w:rsidRPr="00AC4248" w:rsidRDefault="004F2F59">
            <w:pPr>
              <w:pStyle w:val="TableParagraph"/>
              <w:spacing w:before="5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85"/>
              </w:rPr>
              <w:t>suspension,</w:t>
            </w:r>
            <w:r w:rsidRPr="00AC4248">
              <w:rPr>
                <w:rFonts w:ascii="SassoonPrimaryInfant" w:hAnsi="SassoonPrimaryInfant"/>
                <w:spacing w:val="26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2"/>
                <w:w w:val="95"/>
              </w:rPr>
              <w:t>extension,</w:t>
            </w:r>
          </w:p>
          <w:p w14:paraId="3A01CFBF" w14:textId="6D4BF28E" w:rsidR="004F2F59" w:rsidRPr="00AC4248" w:rsidRDefault="00AC4248">
            <w:pPr>
              <w:pStyle w:val="TableParagraph"/>
              <w:spacing w:before="13"/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color w:val="FF0000"/>
                <w:w w:val="85"/>
                <w:sz w:val="20"/>
              </w:rPr>
              <w:t>p</w:t>
            </w:r>
            <w:r w:rsidR="004F2F59" w:rsidRPr="00AC4248">
              <w:rPr>
                <w:rFonts w:ascii="SassoonPrimaryInfant" w:hAnsi="SassoonPrimaryInfant"/>
                <w:color w:val="FF0000"/>
                <w:w w:val="85"/>
                <w:sz w:val="20"/>
              </w:rPr>
              <w:t>eculiar,</w:t>
            </w:r>
            <w:r w:rsidR="004F2F59" w:rsidRPr="00AC4248">
              <w:rPr>
                <w:rFonts w:ascii="SassoonPrimaryInfant" w:hAnsi="SassoonPrimaryInfant"/>
                <w:color w:val="FF0000"/>
                <w:spacing w:val="1"/>
                <w:sz w:val="20"/>
              </w:rPr>
              <w:t xml:space="preserve"> </w:t>
            </w:r>
            <w:r>
              <w:rPr>
                <w:rFonts w:ascii="SassoonPrimaryInfant" w:hAnsi="SassoonPrimaryInfant"/>
                <w:color w:val="FF0000"/>
                <w:spacing w:val="-2"/>
                <w:w w:val="95"/>
                <w:sz w:val="20"/>
              </w:rPr>
              <w:t>p</w:t>
            </w:r>
            <w:r w:rsidR="004F2F59" w:rsidRPr="00AC4248">
              <w:rPr>
                <w:rFonts w:ascii="SassoonPrimaryInfant" w:hAnsi="SassoonPrimaryInfant"/>
                <w:color w:val="FF0000"/>
                <w:spacing w:val="-2"/>
                <w:w w:val="95"/>
                <w:sz w:val="20"/>
              </w:rPr>
              <w:t>erhaps,</w:t>
            </w:r>
          </w:p>
          <w:p w14:paraId="728B9D50" w14:textId="7871DDCE" w:rsidR="004F2F59" w:rsidRPr="00AC4248" w:rsidRDefault="00AC4248">
            <w:pPr>
              <w:pStyle w:val="TableParagraph"/>
              <w:spacing w:line="216" w:lineRule="exact"/>
              <w:rPr>
                <w:rFonts w:ascii="SassoonPrimaryInfant" w:hAnsi="SassoonPrimaryInfant"/>
                <w:sz w:val="20"/>
              </w:rPr>
            </w:pPr>
            <w:r>
              <w:rPr>
                <w:rFonts w:ascii="SassoonPrimaryInfant" w:hAnsi="SassoonPrimaryInfant"/>
                <w:color w:val="FF0000"/>
                <w:spacing w:val="-2"/>
                <w:sz w:val="20"/>
              </w:rPr>
              <w:t>p</w:t>
            </w:r>
            <w:r w:rsidR="004F2F59" w:rsidRPr="00AC4248">
              <w:rPr>
                <w:rFonts w:ascii="SassoonPrimaryInfant" w:hAnsi="SassoonPrimaryInfant"/>
                <w:color w:val="FF0000"/>
                <w:spacing w:val="-2"/>
                <w:sz w:val="20"/>
              </w:rPr>
              <w:t>opular</w:t>
            </w:r>
          </w:p>
          <w:p w14:paraId="2D94F0BA" w14:textId="021DB402" w:rsidR="004F2F59" w:rsidRPr="00AC4248" w:rsidRDefault="00AC4248" w:rsidP="00797803">
            <w:pPr>
              <w:pStyle w:val="TableParagraph"/>
              <w:spacing w:line="229" w:lineRule="exact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color w:val="FF0000"/>
                <w:spacing w:val="-2"/>
                <w:w w:val="95"/>
                <w:sz w:val="20"/>
              </w:rPr>
              <w:t>p</w:t>
            </w:r>
            <w:r w:rsidR="004F2F59" w:rsidRPr="00AC4248">
              <w:rPr>
                <w:rFonts w:ascii="SassoonPrimaryInfant" w:hAnsi="SassoonPrimaryInfant"/>
                <w:color w:val="FF0000"/>
                <w:spacing w:val="-2"/>
                <w:w w:val="95"/>
                <w:sz w:val="20"/>
              </w:rPr>
              <w:t>osition.</w:t>
            </w:r>
          </w:p>
        </w:tc>
      </w:tr>
      <w:tr w:rsidR="004F2F59" w:rsidRPr="00AC4248" w14:paraId="1D0B3BA3" w14:textId="77777777" w:rsidTr="00797803">
        <w:trPr>
          <w:trHeight w:hRule="exact" w:val="555"/>
        </w:trPr>
        <w:tc>
          <w:tcPr>
            <w:tcW w:w="845" w:type="dxa"/>
            <w:tcBorders>
              <w:top w:val="nil"/>
              <w:bottom w:val="nil"/>
            </w:tcBorders>
          </w:tcPr>
          <w:p w14:paraId="50F1B02C" w14:textId="77777777" w:rsidR="004F2F59" w:rsidRPr="00AC4248" w:rsidRDefault="004F2F59">
            <w:pPr>
              <w:pStyle w:val="TableParagraph"/>
              <w:spacing w:before="16"/>
              <w:rPr>
                <w:rFonts w:ascii="SassoonPrimaryInfant" w:hAnsi="SassoonPrimaryInfant"/>
                <w:sz w:val="24"/>
              </w:rPr>
            </w:pPr>
            <w:r w:rsidRPr="00AC4248">
              <w:rPr>
                <w:rFonts w:ascii="SassoonPrimaryInfant" w:hAnsi="SassoonPrimaryInfant"/>
                <w:spacing w:val="-10"/>
                <w:w w:val="105"/>
                <w:sz w:val="24"/>
              </w:rPr>
              <w:t>1</w:t>
            </w:r>
          </w:p>
        </w:tc>
        <w:tc>
          <w:tcPr>
            <w:tcW w:w="2410" w:type="dxa"/>
            <w:vMerge/>
          </w:tcPr>
          <w:p w14:paraId="22DAB4A0" w14:textId="770B8E96" w:rsidR="004F2F59" w:rsidRPr="00AC4248" w:rsidRDefault="004F2F59" w:rsidP="0003363F">
            <w:pPr>
              <w:pStyle w:val="TableParagraph"/>
              <w:spacing w:before="13"/>
              <w:ind w:left="105"/>
              <w:rPr>
                <w:rFonts w:ascii="SassoonPrimaryInfant" w:hAnsi="SassoonPrimaryInfant"/>
              </w:rPr>
            </w:pPr>
          </w:p>
        </w:tc>
        <w:tc>
          <w:tcPr>
            <w:tcW w:w="2410" w:type="dxa"/>
            <w:vMerge w:val="restart"/>
            <w:tcBorders>
              <w:top w:val="nil"/>
            </w:tcBorders>
          </w:tcPr>
          <w:p w14:paraId="2A77CA36" w14:textId="77777777" w:rsidR="004F2F59" w:rsidRPr="00AC4248" w:rsidRDefault="004F2F59">
            <w:pPr>
              <w:pStyle w:val="TableParagraph"/>
              <w:spacing w:line="245" w:lineRule="exact"/>
              <w:ind w:left="105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85"/>
              </w:rPr>
              <w:t>machine,</w:t>
            </w:r>
            <w:r w:rsidRPr="00AC4248">
              <w:rPr>
                <w:rFonts w:ascii="SassoonPrimaryInfant" w:hAnsi="SassoonPrimaryInfant"/>
                <w:spacing w:val="7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2"/>
                <w:w w:val="95"/>
              </w:rPr>
              <w:t>brochure,</w:t>
            </w:r>
          </w:p>
          <w:p w14:paraId="509552DC" w14:textId="77777777" w:rsidR="004F2F59" w:rsidRPr="00AC4248" w:rsidRDefault="004F2F59">
            <w:pPr>
              <w:pStyle w:val="TableParagraph"/>
              <w:spacing w:line="245" w:lineRule="exact"/>
              <w:ind w:left="105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85"/>
              </w:rPr>
              <w:t>chute,</w:t>
            </w:r>
            <w:r w:rsidRPr="00AC4248">
              <w:rPr>
                <w:rFonts w:ascii="SassoonPrimaryInfant" w:hAnsi="SassoonPrimaryInfant"/>
                <w:spacing w:val="-1"/>
                <w:w w:val="85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2"/>
                <w:w w:val="95"/>
              </w:rPr>
              <w:t>moustache,</w:t>
            </w:r>
          </w:p>
          <w:p w14:paraId="0B989938" w14:textId="77777777" w:rsidR="004F2F59" w:rsidRPr="00AC4248" w:rsidRDefault="004F2F59">
            <w:pPr>
              <w:pStyle w:val="TableParagraph"/>
              <w:spacing w:line="242" w:lineRule="exact"/>
              <w:ind w:left="105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85"/>
              </w:rPr>
              <w:t>parachute,</w:t>
            </w:r>
            <w:r w:rsidRPr="00AC4248">
              <w:rPr>
                <w:rFonts w:ascii="SassoonPrimaryInfant" w:hAnsi="SassoonPrimaryInfant"/>
                <w:spacing w:val="18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2"/>
                <w:w w:val="95"/>
              </w:rPr>
              <w:t>crochet,</w:t>
            </w:r>
          </w:p>
          <w:p w14:paraId="0C74D374" w14:textId="783A9DE8" w:rsidR="004F2F59" w:rsidRPr="00AC4248" w:rsidRDefault="004F2F59" w:rsidP="00F1438D">
            <w:pPr>
              <w:pStyle w:val="TableParagraph"/>
              <w:spacing w:line="245" w:lineRule="exact"/>
              <w:ind w:left="105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spacing w:val="-2"/>
                <w:w w:val="85"/>
              </w:rPr>
              <w:t>quiche</w:t>
            </w:r>
            <w:r w:rsidRPr="00AC4248">
              <w:rPr>
                <w:rFonts w:ascii="SassoonPrimaryInfant" w:hAnsi="SassoonPrimaryInfant"/>
                <w:w w:val="85"/>
              </w:rPr>
              <w:t xml:space="preserve"> chef,</w:t>
            </w:r>
            <w:r w:rsidRPr="00AC4248">
              <w:rPr>
                <w:rFonts w:ascii="SassoonPrimaryInfant" w:hAnsi="SassoonPrimaryInfant"/>
                <w:spacing w:val="-7"/>
              </w:rPr>
              <w:t xml:space="preserve"> </w:t>
            </w:r>
            <w:r w:rsidRPr="00AC4248">
              <w:rPr>
                <w:rFonts w:ascii="SassoonPrimaryInfant" w:hAnsi="SassoonPrimaryInfant"/>
                <w:w w:val="85"/>
              </w:rPr>
              <w:t>chalet,</w:t>
            </w:r>
            <w:r w:rsidRPr="00AC4248">
              <w:rPr>
                <w:rFonts w:ascii="SassoonPrimaryInfant" w:hAnsi="SassoonPrimaryInfant"/>
                <w:spacing w:val="-6"/>
              </w:rPr>
              <w:t xml:space="preserve"> </w:t>
            </w:r>
            <w:proofErr w:type="gramStart"/>
            <w:r w:rsidRPr="00AC4248">
              <w:rPr>
                <w:rFonts w:ascii="SassoonPrimaryInfant" w:hAnsi="SassoonPrimaryInfant"/>
                <w:spacing w:val="-2"/>
                <w:w w:val="85"/>
              </w:rPr>
              <w:t>chandelier,,</w:t>
            </w:r>
            <w:proofErr w:type="gramEnd"/>
            <w:r w:rsidRPr="00AC4248">
              <w:rPr>
                <w:rFonts w:ascii="SassoonPrimaryInfant" w:hAnsi="SassoonPrimaryInfant"/>
                <w:spacing w:val="-5"/>
              </w:rPr>
              <w:t xml:space="preserve"> </w:t>
            </w:r>
            <w:r w:rsidRPr="00AC4248">
              <w:rPr>
                <w:rFonts w:ascii="SassoonPrimaryInfant" w:hAnsi="SassoonPrimaryInfant"/>
                <w:color w:val="FF0000"/>
                <w:spacing w:val="-2"/>
                <w:w w:val="85"/>
              </w:rPr>
              <w:t>recent,</w:t>
            </w:r>
            <w:r w:rsidRPr="00AC4248">
              <w:rPr>
                <w:rFonts w:ascii="SassoonPrimaryInfant" w:hAnsi="SassoonPrimaryInfant"/>
                <w:color w:val="FF0000"/>
                <w:spacing w:val="-4"/>
              </w:rPr>
              <w:t xml:space="preserve"> </w:t>
            </w:r>
            <w:r w:rsidRPr="00AC4248">
              <w:rPr>
                <w:rFonts w:ascii="SassoonPrimaryInfant" w:hAnsi="SassoonPrimaryInfant"/>
                <w:color w:val="FF0000"/>
                <w:spacing w:val="-2"/>
                <w:w w:val="85"/>
              </w:rPr>
              <w:t>sentence.</w:t>
            </w:r>
          </w:p>
        </w:tc>
        <w:tc>
          <w:tcPr>
            <w:tcW w:w="2553" w:type="dxa"/>
            <w:vMerge w:val="restart"/>
            <w:tcBorders>
              <w:top w:val="nil"/>
            </w:tcBorders>
          </w:tcPr>
          <w:p w14:paraId="06581FB2" w14:textId="77777777" w:rsidR="004F2F59" w:rsidRPr="00AC4248" w:rsidRDefault="004F2F59">
            <w:pPr>
              <w:pStyle w:val="TableParagraph"/>
              <w:spacing w:line="249" w:lineRule="exact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90"/>
              </w:rPr>
              <w:t>mismatch,</w:t>
            </w:r>
            <w:r w:rsidRPr="00AC4248">
              <w:rPr>
                <w:rFonts w:ascii="SassoonPrimaryInfant" w:hAnsi="SassoonPrimaryInfant"/>
                <w:spacing w:val="5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2"/>
              </w:rPr>
              <w:t>misbehave,</w:t>
            </w:r>
          </w:p>
          <w:p w14:paraId="7DC4AF6D" w14:textId="77777777" w:rsidR="004F2F59" w:rsidRPr="00AC4248" w:rsidRDefault="004F2F59">
            <w:pPr>
              <w:pStyle w:val="TableParagraph"/>
              <w:spacing w:line="254" w:lineRule="exact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85"/>
              </w:rPr>
              <w:t>misprint,</w:t>
            </w:r>
            <w:r w:rsidRPr="00AC4248">
              <w:rPr>
                <w:rFonts w:ascii="SassoonPrimaryInfant" w:hAnsi="SassoonPrimaryInfant"/>
                <w:spacing w:val="2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2"/>
                <w:w w:val="95"/>
              </w:rPr>
              <w:t>misunderstood,</w:t>
            </w:r>
          </w:p>
          <w:p w14:paraId="7D8AD889" w14:textId="77777777" w:rsidR="004F2F59" w:rsidRPr="00AC4248" w:rsidRDefault="004F2F59">
            <w:pPr>
              <w:pStyle w:val="TableParagraph"/>
              <w:spacing w:line="246" w:lineRule="exact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85"/>
              </w:rPr>
              <w:t>mislead,</w:t>
            </w:r>
            <w:r w:rsidRPr="00AC4248">
              <w:rPr>
                <w:rFonts w:ascii="SassoonPrimaryInfant" w:hAnsi="SassoonPrimaryInfant"/>
                <w:spacing w:val="-2"/>
              </w:rPr>
              <w:t xml:space="preserve"> </w:t>
            </w:r>
            <w:r w:rsidRPr="00AC4248">
              <w:rPr>
                <w:rFonts w:ascii="SassoonPrimaryInfant" w:hAnsi="SassoonPrimaryInfant"/>
                <w:w w:val="85"/>
              </w:rPr>
              <w:t>mistreat,</w:t>
            </w:r>
            <w:r w:rsidRPr="00AC4248">
              <w:rPr>
                <w:rFonts w:ascii="SassoonPrimaryInfant" w:hAnsi="SassoonPrimaryInfant"/>
                <w:spacing w:val="-1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2"/>
                <w:w w:val="85"/>
              </w:rPr>
              <w:t>unwell,</w:t>
            </w:r>
          </w:p>
          <w:p w14:paraId="52A20E5B" w14:textId="77777777" w:rsidR="004F2F59" w:rsidRPr="00AC4248" w:rsidRDefault="004F2F59">
            <w:pPr>
              <w:pStyle w:val="TableParagraph"/>
              <w:spacing w:line="254" w:lineRule="exact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90"/>
              </w:rPr>
              <w:t>unknown,</w:t>
            </w:r>
            <w:r w:rsidRPr="00AC4248">
              <w:rPr>
                <w:rFonts w:ascii="SassoonPrimaryInfant" w:hAnsi="SassoonPrimaryInfant"/>
                <w:spacing w:val="-7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2"/>
              </w:rPr>
              <w:t>disappear,</w:t>
            </w:r>
          </w:p>
          <w:p w14:paraId="2E0DAC60" w14:textId="77777777" w:rsidR="004F2F59" w:rsidRPr="00AC4248" w:rsidRDefault="004F2F59">
            <w:pPr>
              <w:pStyle w:val="TableParagraph"/>
              <w:spacing w:before="13" w:line="253" w:lineRule="exact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85"/>
              </w:rPr>
              <w:t>incomplete,</w:t>
            </w:r>
            <w:r w:rsidRPr="00AC4248">
              <w:rPr>
                <w:rFonts w:ascii="SassoonPrimaryInfant" w:hAnsi="SassoonPrimaryInfant"/>
                <w:spacing w:val="-2"/>
                <w:w w:val="85"/>
              </w:rPr>
              <w:t xml:space="preserve"> </w:t>
            </w:r>
            <w:r w:rsidRPr="00AC4248">
              <w:rPr>
                <w:rFonts w:ascii="SassoonPrimaryInfant" w:hAnsi="SassoonPrimaryInfant"/>
                <w:color w:val="FF0000"/>
                <w:spacing w:val="-2"/>
                <w:w w:val="95"/>
              </w:rPr>
              <w:t>accident,</w:t>
            </w:r>
          </w:p>
          <w:p w14:paraId="61436479" w14:textId="5D9AA741" w:rsidR="004F2F59" w:rsidRPr="00AC4248" w:rsidRDefault="004F2F59" w:rsidP="00FF0AFA">
            <w:pPr>
              <w:pStyle w:val="TableParagraph"/>
              <w:spacing w:line="251" w:lineRule="exact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color w:val="FF0000"/>
                <w:spacing w:val="-2"/>
                <w:w w:val="95"/>
              </w:rPr>
              <w:t>accidentally.</w:t>
            </w:r>
          </w:p>
        </w:tc>
        <w:tc>
          <w:tcPr>
            <w:tcW w:w="2409" w:type="dxa"/>
            <w:vMerge w:val="restart"/>
            <w:tcBorders>
              <w:top w:val="nil"/>
            </w:tcBorders>
          </w:tcPr>
          <w:p w14:paraId="4FD36417" w14:textId="77777777" w:rsidR="004F2F59" w:rsidRPr="00AC4248" w:rsidRDefault="004F2F59">
            <w:pPr>
              <w:pStyle w:val="TableParagraph"/>
              <w:spacing w:line="244" w:lineRule="exact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85"/>
              </w:rPr>
              <w:t>mane,</w:t>
            </w:r>
            <w:r w:rsidRPr="00AC4248">
              <w:rPr>
                <w:rFonts w:ascii="SassoonPrimaryInfant" w:hAnsi="SassoonPrimaryInfant"/>
                <w:spacing w:val="5"/>
              </w:rPr>
              <w:t xml:space="preserve"> </w:t>
            </w:r>
            <w:r w:rsidRPr="00AC4248">
              <w:rPr>
                <w:rFonts w:ascii="SassoonPrimaryInfant" w:hAnsi="SassoonPrimaryInfant"/>
                <w:w w:val="85"/>
              </w:rPr>
              <w:t>reign,</w:t>
            </w:r>
            <w:r w:rsidRPr="00AC4248">
              <w:rPr>
                <w:rFonts w:ascii="SassoonPrimaryInfant" w:hAnsi="SassoonPrimaryInfant"/>
                <w:spacing w:val="1"/>
              </w:rPr>
              <w:t xml:space="preserve"> </w:t>
            </w:r>
            <w:r w:rsidRPr="00AC4248">
              <w:rPr>
                <w:rFonts w:ascii="SassoonPrimaryInfant" w:hAnsi="SassoonPrimaryInfant"/>
                <w:w w:val="85"/>
              </w:rPr>
              <w:t>rain,</w:t>
            </w:r>
            <w:r w:rsidRPr="00AC4248">
              <w:rPr>
                <w:rFonts w:ascii="SassoonPrimaryInfant" w:hAnsi="SassoonPrimaryInfant"/>
                <w:spacing w:val="7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2"/>
                <w:w w:val="85"/>
              </w:rPr>
              <w:t>rein,</w:t>
            </w:r>
          </w:p>
          <w:p w14:paraId="7BB39D45" w14:textId="77777777" w:rsidR="004F2F59" w:rsidRPr="00AC4248" w:rsidRDefault="004F2F59">
            <w:pPr>
              <w:pStyle w:val="TableParagraph"/>
              <w:spacing w:line="245" w:lineRule="exact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80"/>
              </w:rPr>
              <w:t>peace,</w:t>
            </w:r>
            <w:r w:rsidRPr="00AC4248">
              <w:rPr>
                <w:rFonts w:ascii="SassoonPrimaryInfant" w:hAnsi="SassoonPrimaryInfant"/>
                <w:spacing w:val="13"/>
              </w:rPr>
              <w:t xml:space="preserve"> </w:t>
            </w:r>
            <w:r w:rsidRPr="00AC4248">
              <w:rPr>
                <w:rFonts w:ascii="SassoonPrimaryInfant" w:hAnsi="SassoonPrimaryInfant"/>
                <w:w w:val="80"/>
              </w:rPr>
              <w:t>piece,</w:t>
            </w:r>
            <w:r w:rsidRPr="00AC4248">
              <w:rPr>
                <w:rFonts w:ascii="SassoonPrimaryInfant" w:hAnsi="SassoonPrimaryInfant"/>
                <w:spacing w:val="13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2"/>
                <w:w w:val="80"/>
              </w:rPr>
              <w:t>berry,</w:t>
            </w:r>
            <w:r w:rsidRPr="00AC4248">
              <w:rPr>
                <w:rFonts w:ascii="SassoonPrimaryInfant" w:hAnsi="SassoonPrimaryInfant"/>
                <w:w w:val="90"/>
              </w:rPr>
              <w:t xml:space="preserve"> groan,</w:t>
            </w:r>
            <w:r w:rsidRPr="00AC4248">
              <w:rPr>
                <w:rFonts w:ascii="SassoonPrimaryInfant" w:hAnsi="SassoonPrimaryInfant"/>
                <w:spacing w:val="-2"/>
              </w:rPr>
              <w:t xml:space="preserve"> </w:t>
            </w:r>
            <w:r w:rsidRPr="00AC4248">
              <w:rPr>
                <w:rFonts w:ascii="SassoonPrimaryInfant" w:hAnsi="SassoonPrimaryInfant"/>
                <w:w w:val="90"/>
              </w:rPr>
              <w:t>grown,</w:t>
            </w:r>
            <w:r w:rsidRPr="00AC4248">
              <w:rPr>
                <w:rFonts w:ascii="SassoonPrimaryInfant" w:hAnsi="SassoonPrimaryInfant"/>
                <w:spacing w:val="-1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4"/>
                <w:w w:val="90"/>
              </w:rPr>
              <w:t>main,</w:t>
            </w:r>
          </w:p>
          <w:p w14:paraId="4C5D34E6" w14:textId="34A554E1" w:rsidR="004F2F59" w:rsidRPr="00AC4248" w:rsidRDefault="004F2F59" w:rsidP="00847E20">
            <w:pPr>
              <w:pStyle w:val="TableParagraph"/>
              <w:spacing w:line="242" w:lineRule="exact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90"/>
              </w:rPr>
              <w:t>bury,</w:t>
            </w:r>
            <w:r w:rsidRPr="00AC4248">
              <w:rPr>
                <w:rFonts w:ascii="SassoonPrimaryInfant" w:hAnsi="SassoonPrimaryInfant"/>
                <w:spacing w:val="-1"/>
                <w:w w:val="90"/>
              </w:rPr>
              <w:t xml:space="preserve"> </w:t>
            </w:r>
            <w:r w:rsidRPr="00AC4248">
              <w:rPr>
                <w:rFonts w:ascii="SassoonPrimaryInfant" w:hAnsi="SassoonPrimaryInfant"/>
                <w:color w:val="FF0000"/>
                <w:spacing w:val="-2"/>
                <w:w w:val="95"/>
              </w:rPr>
              <w:t>question.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51A6D940" w14:textId="0118F713" w:rsidR="004F2F59" w:rsidRPr="00AC4248" w:rsidRDefault="004F2F59">
            <w:pPr>
              <w:pStyle w:val="TableParagraph"/>
              <w:spacing w:line="249" w:lineRule="exact"/>
              <w:ind w:left="101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85"/>
              </w:rPr>
              <w:t>illegal,</w:t>
            </w:r>
            <w:r w:rsidRPr="00AC4248">
              <w:rPr>
                <w:rFonts w:ascii="SassoonPrimaryInfant" w:hAnsi="SassoonPrimaryInfant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2"/>
                <w:w w:val="95"/>
              </w:rPr>
              <w:t>illegible,</w:t>
            </w:r>
          </w:p>
          <w:p w14:paraId="08E94019" w14:textId="77777777" w:rsidR="004F2F59" w:rsidRPr="00AC4248" w:rsidRDefault="004F2F59">
            <w:pPr>
              <w:pStyle w:val="TableParagraph"/>
              <w:spacing w:line="254" w:lineRule="exact"/>
              <w:ind w:left="101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85"/>
              </w:rPr>
              <w:t>illogical,</w:t>
            </w:r>
            <w:r w:rsidRPr="00AC4248">
              <w:rPr>
                <w:rFonts w:ascii="SassoonPrimaryInfant" w:hAnsi="SassoonPrimaryInfant"/>
                <w:spacing w:val="-3"/>
                <w:w w:val="85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2"/>
                <w:w w:val="95"/>
              </w:rPr>
              <w:t>unkind,</w:t>
            </w:r>
          </w:p>
          <w:p w14:paraId="774CBC5F" w14:textId="77777777" w:rsidR="004F2F59" w:rsidRPr="00AC4248" w:rsidRDefault="004F2F59">
            <w:pPr>
              <w:pStyle w:val="TableParagraph"/>
              <w:spacing w:line="246" w:lineRule="exact"/>
              <w:ind w:left="101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spacing w:val="-2"/>
                <w:w w:val="95"/>
              </w:rPr>
              <w:t>impatient,</w:t>
            </w:r>
          </w:p>
          <w:p w14:paraId="55E378AE" w14:textId="77777777" w:rsidR="004F2F59" w:rsidRPr="00AC4248" w:rsidRDefault="004F2F59">
            <w:pPr>
              <w:pStyle w:val="TableParagraph"/>
              <w:spacing w:line="254" w:lineRule="exact"/>
              <w:ind w:left="101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85"/>
              </w:rPr>
              <w:t>impractical,</w:t>
            </w:r>
            <w:r w:rsidRPr="00AC4248">
              <w:rPr>
                <w:rFonts w:ascii="SassoonPrimaryInfant" w:hAnsi="SassoonPrimaryInfant"/>
                <w:spacing w:val="-5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2"/>
                <w:w w:val="90"/>
              </w:rPr>
              <w:t>disobey,</w:t>
            </w:r>
          </w:p>
          <w:p w14:paraId="129981E8" w14:textId="77777777" w:rsidR="004F2F59" w:rsidRPr="00AC4248" w:rsidRDefault="004F2F59">
            <w:pPr>
              <w:pStyle w:val="TableParagraph"/>
              <w:spacing w:before="13" w:line="253" w:lineRule="exact"/>
              <w:ind w:left="101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85"/>
              </w:rPr>
              <w:t>disqualify,</w:t>
            </w:r>
            <w:r w:rsidRPr="00AC4248">
              <w:rPr>
                <w:rFonts w:ascii="SassoonPrimaryInfant" w:hAnsi="SassoonPrimaryInfant"/>
                <w:spacing w:val="18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2"/>
                <w:w w:val="95"/>
              </w:rPr>
              <w:t>illiterate,</w:t>
            </w:r>
          </w:p>
          <w:p w14:paraId="26195AD4" w14:textId="77777777" w:rsidR="004F2F59" w:rsidRPr="00AC4248" w:rsidRDefault="004F2F59">
            <w:pPr>
              <w:pStyle w:val="TableParagraph"/>
              <w:spacing w:line="251" w:lineRule="exact"/>
              <w:ind w:left="101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85"/>
              </w:rPr>
              <w:t>unclear,</w:t>
            </w:r>
            <w:r w:rsidRPr="00AC4248">
              <w:rPr>
                <w:rFonts w:ascii="SassoonPrimaryInfant" w:hAnsi="SassoonPrimaryInfant"/>
              </w:rPr>
              <w:t xml:space="preserve"> </w:t>
            </w:r>
            <w:r w:rsidRPr="00AC4248">
              <w:rPr>
                <w:rFonts w:ascii="SassoonPrimaryInfant" w:hAnsi="SassoonPrimaryInfant"/>
                <w:color w:val="FF0000"/>
                <w:spacing w:val="-2"/>
                <w:w w:val="95"/>
              </w:rPr>
              <w:t>knowledge,</w:t>
            </w:r>
          </w:p>
          <w:p w14:paraId="10FE3FB6" w14:textId="35BE3DAD" w:rsidR="004F2F59" w:rsidRPr="00AC4248" w:rsidRDefault="004F2F59" w:rsidP="0051221D">
            <w:pPr>
              <w:pStyle w:val="TableParagraph"/>
              <w:spacing w:before="14" w:line="250" w:lineRule="exact"/>
              <w:ind w:left="101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color w:val="FF0000"/>
                <w:spacing w:val="-2"/>
                <w:w w:val="95"/>
              </w:rPr>
              <w:t>material.</w:t>
            </w:r>
          </w:p>
        </w:tc>
        <w:tc>
          <w:tcPr>
            <w:tcW w:w="2308" w:type="dxa"/>
            <w:vMerge/>
          </w:tcPr>
          <w:p w14:paraId="781A1E59" w14:textId="39C3F14F" w:rsidR="004F2F59" w:rsidRPr="00AC4248" w:rsidRDefault="004F2F59" w:rsidP="00797803">
            <w:pPr>
              <w:pStyle w:val="TableParagraph"/>
              <w:spacing w:line="229" w:lineRule="exact"/>
              <w:rPr>
                <w:rFonts w:ascii="SassoonPrimaryInfant" w:hAnsi="SassoonPrimaryInfant"/>
              </w:rPr>
            </w:pPr>
          </w:p>
        </w:tc>
      </w:tr>
      <w:tr w:rsidR="004F2F59" w:rsidRPr="00AC4248" w14:paraId="768555EE" w14:textId="77777777" w:rsidTr="00797803">
        <w:trPr>
          <w:trHeight w:val="263"/>
        </w:trPr>
        <w:tc>
          <w:tcPr>
            <w:tcW w:w="845" w:type="dxa"/>
            <w:tcBorders>
              <w:top w:val="nil"/>
              <w:bottom w:val="nil"/>
            </w:tcBorders>
          </w:tcPr>
          <w:p w14:paraId="52FBA711" w14:textId="77777777" w:rsidR="004F2F59" w:rsidRPr="00AC4248" w:rsidRDefault="004F2F59">
            <w:pPr>
              <w:pStyle w:val="TableParagraph"/>
              <w:ind w:left="0"/>
              <w:rPr>
                <w:rFonts w:ascii="SassoonPrimaryInfant" w:hAnsi="SassoonPrimaryInfant"/>
                <w:sz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1B4522A0" w14:textId="6C62CC4D" w:rsidR="004F2F59" w:rsidRPr="00AC4248" w:rsidRDefault="004F2F59" w:rsidP="0003363F">
            <w:pPr>
              <w:pStyle w:val="TableParagraph"/>
              <w:spacing w:before="13"/>
              <w:ind w:left="105"/>
              <w:rPr>
                <w:rFonts w:ascii="SassoonPrimaryInfant" w:hAnsi="SassoonPrimaryInfant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464E19BC" w14:textId="02E51C35" w:rsidR="004F2F59" w:rsidRPr="00AC4248" w:rsidRDefault="004F2F59" w:rsidP="00F1438D">
            <w:pPr>
              <w:pStyle w:val="TableParagraph"/>
              <w:spacing w:line="245" w:lineRule="exact"/>
              <w:ind w:left="105"/>
              <w:rPr>
                <w:rFonts w:ascii="SassoonPrimaryInfant" w:hAnsi="SassoonPrimaryInfant"/>
              </w:rPr>
            </w:pPr>
          </w:p>
        </w:tc>
        <w:tc>
          <w:tcPr>
            <w:tcW w:w="2553" w:type="dxa"/>
            <w:vMerge/>
            <w:tcBorders>
              <w:bottom w:val="single" w:sz="4" w:space="0" w:color="000000"/>
            </w:tcBorders>
          </w:tcPr>
          <w:p w14:paraId="3D3E1152" w14:textId="7657189C" w:rsidR="004F2F59" w:rsidRPr="00AC4248" w:rsidRDefault="004F2F59" w:rsidP="00FF0AFA">
            <w:pPr>
              <w:pStyle w:val="TableParagraph"/>
              <w:spacing w:line="251" w:lineRule="exact"/>
              <w:rPr>
                <w:rFonts w:ascii="SassoonPrimaryInfant" w:hAnsi="SassoonPrimaryInfant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</w:tcBorders>
          </w:tcPr>
          <w:p w14:paraId="112B5055" w14:textId="1BC78203" w:rsidR="004F2F59" w:rsidRPr="00AC4248" w:rsidRDefault="004F2F59" w:rsidP="00847E20">
            <w:pPr>
              <w:pStyle w:val="TableParagraph"/>
              <w:spacing w:line="242" w:lineRule="exact"/>
              <w:rPr>
                <w:rFonts w:ascii="SassoonPrimaryInfant" w:hAnsi="SassoonPrimaryInfant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14:paraId="45B582AD" w14:textId="6E947DB1" w:rsidR="004F2F59" w:rsidRPr="00AC4248" w:rsidRDefault="004F2F59" w:rsidP="0051221D">
            <w:pPr>
              <w:pStyle w:val="TableParagraph"/>
              <w:spacing w:before="14" w:line="250" w:lineRule="exact"/>
              <w:ind w:left="101"/>
              <w:rPr>
                <w:rFonts w:ascii="SassoonPrimaryInfant" w:hAnsi="SassoonPrimaryInfant"/>
              </w:rPr>
            </w:pPr>
          </w:p>
        </w:tc>
        <w:tc>
          <w:tcPr>
            <w:tcW w:w="2308" w:type="dxa"/>
            <w:vMerge/>
          </w:tcPr>
          <w:p w14:paraId="5F6310B8" w14:textId="17D1D1DA" w:rsidR="004F2F59" w:rsidRPr="00AC4248" w:rsidRDefault="004F2F59" w:rsidP="00797803">
            <w:pPr>
              <w:pStyle w:val="TableParagraph"/>
              <w:spacing w:line="229" w:lineRule="exact"/>
              <w:rPr>
                <w:rFonts w:ascii="SassoonPrimaryInfant" w:hAnsi="SassoonPrimaryInfant"/>
              </w:rPr>
            </w:pPr>
          </w:p>
        </w:tc>
      </w:tr>
      <w:tr w:rsidR="004F2F59" w:rsidRPr="00AC4248" w14:paraId="35AFB6C6" w14:textId="77777777" w:rsidTr="00797803">
        <w:trPr>
          <w:trHeight w:hRule="exact" w:val="271"/>
        </w:trPr>
        <w:tc>
          <w:tcPr>
            <w:tcW w:w="845" w:type="dxa"/>
            <w:tcBorders>
              <w:top w:val="nil"/>
              <w:bottom w:val="nil"/>
            </w:tcBorders>
          </w:tcPr>
          <w:p w14:paraId="3CC2C79F" w14:textId="77777777" w:rsidR="004F2F59" w:rsidRPr="00AC4248" w:rsidRDefault="004F2F59">
            <w:pPr>
              <w:pStyle w:val="TableParagraph"/>
              <w:ind w:left="0"/>
              <w:rPr>
                <w:rFonts w:ascii="SassoonPrimaryInfant" w:hAnsi="SassoonPrimaryInfant"/>
                <w:sz w:val="20"/>
              </w:rPr>
            </w:pPr>
          </w:p>
        </w:tc>
        <w:tc>
          <w:tcPr>
            <w:tcW w:w="2410" w:type="dxa"/>
            <w:vMerge/>
          </w:tcPr>
          <w:p w14:paraId="1770E0ED" w14:textId="5F74F1AA" w:rsidR="004F2F59" w:rsidRPr="00AC4248" w:rsidRDefault="004F2F59" w:rsidP="0003363F">
            <w:pPr>
              <w:pStyle w:val="TableParagraph"/>
              <w:spacing w:before="13"/>
              <w:ind w:left="105"/>
              <w:rPr>
                <w:rFonts w:ascii="SassoonPrimaryInfant" w:hAnsi="SassoonPrimaryInfant"/>
                <w:sz w:val="2"/>
                <w:szCs w:val="2"/>
              </w:rPr>
            </w:pPr>
          </w:p>
        </w:tc>
        <w:tc>
          <w:tcPr>
            <w:tcW w:w="2410" w:type="dxa"/>
            <w:vMerge/>
          </w:tcPr>
          <w:p w14:paraId="6071A67C" w14:textId="17D94F14" w:rsidR="004F2F59" w:rsidRPr="00AC4248" w:rsidRDefault="004F2F59" w:rsidP="00F1438D">
            <w:pPr>
              <w:pStyle w:val="TableParagraph"/>
              <w:spacing w:line="245" w:lineRule="exact"/>
              <w:ind w:left="105"/>
              <w:rPr>
                <w:rFonts w:ascii="SassoonPrimaryInfant" w:hAnsi="SassoonPrimaryInfant"/>
                <w:sz w:val="2"/>
                <w:szCs w:val="2"/>
              </w:rPr>
            </w:pPr>
          </w:p>
        </w:tc>
        <w:tc>
          <w:tcPr>
            <w:tcW w:w="2553" w:type="dxa"/>
            <w:vMerge/>
          </w:tcPr>
          <w:p w14:paraId="030CBA58" w14:textId="27040664" w:rsidR="004F2F59" w:rsidRPr="00AC4248" w:rsidRDefault="004F2F59" w:rsidP="00FF0AFA">
            <w:pPr>
              <w:pStyle w:val="TableParagraph"/>
              <w:spacing w:line="251" w:lineRule="exact"/>
              <w:rPr>
                <w:rFonts w:ascii="SassoonPrimaryInfant" w:hAnsi="SassoonPrimaryInfant"/>
                <w:sz w:val="2"/>
                <w:szCs w:val="2"/>
              </w:rPr>
            </w:pPr>
          </w:p>
        </w:tc>
        <w:tc>
          <w:tcPr>
            <w:tcW w:w="2409" w:type="dxa"/>
            <w:vMerge/>
          </w:tcPr>
          <w:p w14:paraId="1A556689" w14:textId="057AA1B6" w:rsidR="004F2F59" w:rsidRPr="00AC4248" w:rsidRDefault="004F2F59" w:rsidP="00847E20">
            <w:pPr>
              <w:pStyle w:val="TableParagraph"/>
              <w:spacing w:line="242" w:lineRule="exact"/>
              <w:rPr>
                <w:rFonts w:ascii="SassoonPrimaryInfant" w:hAnsi="SassoonPrimaryInfant"/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14:paraId="594B61D3" w14:textId="146821E6" w:rsidR="004F2F59" w:rsidRPr="00AC4248" w:rsidRDefault="004F2F59" w:rsidP="0051221D">
            <w:pPr>
              <w:pStyle w:val="TableParagraph"/>
              <w:spacing w:before="14" w:line="250" w:lineRule="exact"/>
              <w:ind w:left="101"/>
              <w:rPr>
                <w:rFonts w:ascii="SassoonPrimaryInfant" w:hAnsi="SassoonPrimaryInfant"/>
                <w:sz w:val="2"/>
                <w:szCs w:val="2"/>
              </w:rPr>
            </w:pPr>
          </w:p>
        </w:tc>
        <w:tc>
          <w:tcPr>
            <w:tcW w:w="2308" w:type="dxa"/>
            <w:vMerge/>
          </w:tcPr>
          <w:p w14:paraId="3BF4B425" w14:textId="1E84CB9B" w:rsidR="004F2F59" w:rsidRPr="00AC4248" w:rsidRDefault="004F2F59" w:rsidP="00797803">
            <w:pPr>
              <w:pStyle w:val="TableParagraph"/>
              <w:spacing w:line="229" w:lineRule="exact"/>
              <w:rPr>
                <w:rFonts w:ascii="SassoonPrimaryInfant" w:hAnsi="SassoonPrimaryInfant"/>
              </w:rPr>
            </w:pPr>
          </w:p>
        </w:tc>
      </w:tr>
      <w:tr w:rsidR="004F2F59" w:rsidRPr="00AC4248" w14:paraId="3A743A03" w14:textId="77777777" w:rsidTr="00797803">
        <w:trPr>
          <w:trHeight w:hRule="exact" w:val="266"/>
        </w:trPr>
        <w:tc>
          <w:tcPr>
            <w:tcW w:w="845" w:type="dxa"/>
            <w:tcBorders>
              <w:top w:val="nil"/>
              <w:bottom w:val="nil"/>
            </w:tcBorders>
          </w:tcPr>
          <w:p w14:paraId="3103A0C6" w14:textId="77777777" w:rsidR="004F2F59" w:rsidRPr="00AC4248" w:rsidRDefault="004F2F59">
            <w:pPr>
              <w:pStyle w:val="TableParagraph"/>
              <w:ind w:left="0"/>
              <w:rPr>
                <w:rFonts w:ascii="SassoonPrimaryInfant" w:hAnsi="SassoonPrimaryInfant"/>
                <w:sz w:val="18"/>
              </w:rPr>
            </w:pPr>
          </w:p>
        </w:tc>
        <w:tc>
          <w:tcPr>
            <w:tcW w:w="2410" w:type="dxa"/>
            <w:vMerge/>
          </w:tcPr>
          <w:p w14:paraId="733B9369" w14:textId="3EB354DD" w:rsidR="004F2F59" w:rsidRPr="00AC4248" w:rsidRDefault="004F2F59" w:rsidP="0003363F">
            <w:pPr>
              <w:pStyle w:val="TableParagraph"/>
              <w:spacing w:before="13"/>
              <w:ind w:left="105"/>
              <w:rPr>
                <w:rFonts w:ascii="SassoonPrimaryInfant" w:hAnsi="SassoonPrimaryInfant"/>
              </w:rPr>
            </w:pPr>
          </w:p>
        </w:tc>
        <w:tc>
          <w:tcPr>
            <w:tcW w:w="2410" w:type="dxa"/>
            <w:vMerge/>
          </w:tcPr>
          <w:p w14:paraId="4F9307EC" w14:textId="33FB3660" w:rsidR="004F2F59" w:rsidRPr="00AC4248" w:rsidRDefault="004F2F59" w:rsidP="00F1438D">
            <w:pPr>
              <w:pStyle w:val="TableParagraph"/>
              <w:spacing w:line="245" w:lineRule="exact"/>
              <w:ind w:left="105"/>
              <w:rPr>
                <w:rFonts w:ascii="SassoonPrimaryInfant" w:hAnsi="SassoonPrimaryInfant"/>
              </w:rPr>
            </w:pPr>
          </w:p>
        </w:tc>
        <w:tc>
          <w:tcPr>
            <w:tcW w:w="2553" w:type="dxa"/>
            <w:vMerge/>
          </w:tcPr>
          <w:p w14:paraId="56A3CE69" w14:textId="283D3CCD" w:rsidR="004F2F59" w:rsidRPr="00AC4248" w:rsidRDefault="004F2F59" w:rsidP="00FF0AFA">
            <w:pPr>
              <w:pStyle w:val="TableParagraph"/>
              <w:spacing w:line="251" w:lineRule="exact"/>
              <w:rPr>
                <w:rFonts w:ascii="SassoonPrimaryInfant" w:hAnsi="SassoonPrimaryInfant"/>
              </w:rPr>
            </w:pPr>
          </w:p>
        </w:tc>
        <w:tc>
          <w:tcPr>
            <w:tcW w:w="2409" w:type="dxa"/>
            <w:vMerge/>
          </w:tcPr>
          <w:p w14:paraId="65327EA4" w14:textId="16A3B646" w:rsidR="004F2F59" w:rsidRPr="00AC4248" w:rsidRDefault="004F2F59">
            <w:pPr>
              <w:pStyle w:val="TableParagraph"/>
              <w:spacing w:line="242" w:lineRule="exact"/>
              <w:rPr>
                <w:rFonts w:ascii="SassoonPrimaryInfant" w:hAnsi="SassoonPrimaryInfant"/>
              </w:rPr>
            </w:pPr>
          </w:p>
        </w:tc>
        <w:tc>
          <w:tcPr>
            <w:tcW w:w="2126" w:type="dxa"/>
            <w:vMerge/>
          </w:tcPr>
          <w:p w14:paraId="5D313404" w14:textId="123F9260" w:rsidR="004F2F59" w:rsidRPr="00AC4248" w:rsidRDefault="004F2F59" w:rsidP="0051221D">
            <w:pPr>
              <w:pStyle w:val="TableParagraph"/>
              <w:spacing w:before="14" w:line="250" w:lineRule="exact"/>
              <w:ind w:left="101"/>
              <w:rPr>
                <w:rFonts w:ascii="SassoonPrimaryInfant" w:hAnsi="SassoonPrimaryInfant"/>
              </w:rPr>
            </w:pPr>
          </w:p>
        </w:tc>
        <w:tc>
          <w:tcPr>
            <w:tcW w:w="2308" w:type="dxa"/>
            <w:vMerge/>
          </w:tcPr>
          <w:p w14:paraId="43A56082" w14:textId="2CDA4D5F" w:rsidR="004F2F59" w:rsidRPr="00AC4248" w:rsidRDefault="004F2F59" w:rsidP="00797803">
            <w:pPr>
              <w:pStyle w:val="TableParagraph"/>
              <w:spacing w:line="229" w:lineRule="exact"/>
              <w:rPr>
                <w:rFonts w:ascii="SassoonPrimaryInfant" w:hAnsi="SassoonPrimaryInfant"/>
              </w:rPr>
            </w:pPr>
          </w:p>
        </w:tc>
      </w:tr>
      <w:tr w:rsidR="004F2F59" w:rsidRPr="00AC4248" w14:paraId="38430E44" w14:textId="77777777" w:rsidTr="00797803">
        <w:trPr>
          <w:trHeight w:hRule="exact" w:val="84"/>
        </w:trPr>
        <w:tc>
          <w:tcPr>
            <w:tcW w:w="845" w:type="dxa"/>
            <w:tcBorders>
              <w:top w:val="nil"/>
              <w:bottom w:val="nil"/>
            </w:tcBorders>
          </w:tcPr>
          <w:p w14:paraId="17E25651" w14:textId="77777777" w:rsidR="004F2F59" w:rsidRPr="00AC4248" w:rsidRDefault="004F2F59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  <w:tc>
          <w:tcPr>
            <w:tcW w:w="2410" w:type="dxa"/>
            <w:vMerge/>
          </w:tcPr>
          <w:p w14:paraId="26973A51" w14:textId="07F64438" w:rsidR="004F2F59" w:rsidRPr="00AC4248" w:rsidRDefault="004F2F59">
            <w:pPr>
              <w:pStyle w:val="TableParagraph"/>
              <w:spacing w:before="13"/>
              <w:ind w:left="105"/>
              <w:rPr>
                <w:rFonts w:ascii="SassoonPrimaryInfant" w:hAnsi="SassoonPrimaryInfant"/>
              </w:rPr>
            </w:pPr>
          </w:p>
        </w:tc>
        <w:tc>
          <w:tcPr>
            <w:tcW w:w="2410" w:type="dxa"/>
            <w:vMerge/>
          </w:tcPr>
          <w:p w14:paraId="12A4FEEF" w14:textId="1FDD6A56" w:rsidR="004F2F59" w:rsidRPr="00AC4248" w:rsidRDefault="004F2F59">
            <w:pPr>
              <w:pStyle w:val="TableParagraph"/>
              <w:spacing w:line="245" w:lineRule="exact"/>
              <w:ind w:left="105"/>
              <w:rPr>
                <w:rFonts w:ascii="SassoonPrimaryInfant" w:hAnsi="SassoonPrimaryInfant"/>
              </w:rPr>
            </w:pPr>
          </w:p>
        </w:tc>
        <w:tc>
          <w:tcPr>
            <w:tcW w:w="2553" w:type="dxa"/>
            <w:vMerge/>
          </w:tcPr>
          <w:p w14:paraId="2578911A" w14:textId="08AD397B" w:rsidR="004F2F59" w:rsidRPr="00AC4248" w:rsidRDefault="004F2F59" w:rsidP="00FF0AFA">
            <w:pPr>
              <w:pStyle w:val="TableParagraph"/>
              <w:spacing w:line="251" w:lineRule="exact"/>
              <w:rPr>
                <w:rFonts w:ascii="SassoonPrimaryInfant" w:hAnsi="SassoonPrimaryInfant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14:paraId="1D635BBA" w14:textId="77777777" w:rsidR="004F2F59" w:rsidRPr="00AC4248" w:rsidRDefault="004F2F59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  <w:tc>
          <w:tcPr>
            <w:tcW w:w="2126" w:type="dxa"/>
            <w:vMerge/>
          </w:tcPr>
          <w:p w14:paraId="54840D5A" w14:textId="6BAF470D" w:rsidR="004F2F59" w:rsidRPr="00AC4248" w:rsidRDefault="004F2F59" w:rsidP="0051221D">
            <w:pPr>
              <w:pStyle w:val="TableParagraph"/>
              <w:spacing w:before="14" w:line="250" w:lineRule="exact"/>
              <w:ind w:left="101"/>
              <w:rPr>
                <w:rFonts w:ascii="SassoonPrimaryInfant" w:hAnsi="SassoonPrimaryInfant"/>
              </w:rPr>
            </w:pPr>
          </w:p>
        </w:tc>
        <w:tc>
          <w:tcPr>
            <w:tcW w:w="2308" w:type="dxa"/>
            <w:vMerge/>
          </w:tcPr>
          <w:p w14:paraId="6BD728BF" w14:textId="55F147E9" w:rsidR="004F2F59" w:rsidRPr="00AC4248" w:rsidRDefault="004F2F59" w:rsidP="00797803">
            <w:pPr>
              <w:pStyle w:val="TableParagraph"/>
              <w:spacing w:line="229" w:lineRule="exact"/>
              <w:rPr>
                <w:rFonts w:ascii="SassoonPrimaryInfant" w:hAnsi="SassoonPrimaryInfant"/>
              </w:rPr>
            </w:pPr>
          </w:p>
        </w:tc>
      </w:tr>
      <w:tr w:rsidR="004F2F59" w:rsidRPr="00AC4248" w14:paraId="01DC3588" w14:textId="77777777" w:rsidTr="00797803">
        <w:trPr>
          <w:trHeight w:hRule="exact" w:val="530"/>
        </w:trPr>
        <w:tc>
          <w:tcPr>
            <w:tcW w:w="845" w:type="dxa"/>
            <w:tcBorders>
              <w:top w:val="nil"/>
              <w:bottom w:val="nil"/>
            </w:tcBorders>
          </w:tcPr>
          <w:p w14:paraId="7F870950" w14:textId="77777777" w:rsidR="004F2F59" w:rsidRPr="00AC4248" w:rsidRDefault="004F2F59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  <w:tc>
          <w:tcPr>
            <w:tcW w:w="2410" w:type="dxa"/>
            <w:vMerge/>
          </w:tcPr>
          <w:p w14:paraId="7A7D2E41" w14:textId="77777777" w:rsidR="004F2F59" w:rsidRPr="00AC4248" w:rsidRDefault="004F2F59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14:paraId="2F647EE8" w14:textId="77777777" w:rsidR="004F2F59" w:rsidRPr="00AC4248" w:rsidRDefault="004F2F59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  <w:tc>
          <w:tcPr>
            <w:tcW w:w="2553" w:type="dxa"/>
            <w:vMerge/>
            <w:tcBorders>
              <w:bottom w:val="nil"/>
            </w:tcBorders>
          </w:tcPr>
          <w:p w14:paraId="3D655788" w14:textId="50C8C21C" w:rsidR="004F2F59" w:rsidRPr="00AC4248" w:rsidRDefault="004F2F59">
            <w:pPr>
              <w:pStyle w:val="TableParagraph"/>
              <w:spacing w:line="251" w:lineRule="exact"/>
              <w:rPr>
                <w:rFonts w:ascii="SassoonPrimaryInfant" w:hAnsi="SassoonPrimaryInfant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73DBE0A8" w14:textId="77777777" w:rsidR="004F2F59" w:rsidRPr="00AC4248" w:rsidRDefault="004F2F59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  <w:tc>
          <w:tcPr>
            <w:tcW w:w="2126" w:type="dxa"/>
            <w:vMerge/>
          </w:tcPr>
          <w:p w14:paraId="0ED8C638" w14:textId="7CF034EF" w:rsidR="004F2F59" w:rsidRPr="00AC4248" w:rsidRDefault="004F2F59">
            <w:pPr>
              <w:pStyle w:val="TableParagraph"/>
              <w:spacing w:before="14" w:line="250" w:lineRule="exact"/>
              <w:ind w:left="101"/>
              <w:rPr>
                <w:rFonts w:ascii="SassoonPrimaryInfant" w:hAnsi="SassoonPrimaryInfant"/>
              </w:rPr>
            </w:pPr>
          </w:p>
        </w:tc>
        <w:tc>
          <w:tcPr>
            <w:tcW w:w="2308" w:type="dxa"/>
            <w:vMerge/>
          </w:tcPr>
          <w:p w14:paraId="00FCEB51" w14:textId="036734DD" w:rsidR="004F2F59" w:rsidRPr="00AC4248" w:rsidRDefault="004F2F59" w:rsidP="00797803">
            <w:pPr>
              <w:pStyle w:val="TableParagraph"/>
              <w:spacing w:line="229" w:lineRule="exact"/>
              <w:rPr>
                <w:rFonts w:ascii="SassoonPrimaryInfant" w:hAnsi="SassoonPrimaryInfant"/>
                <w:sz w:val="20"/>
              </w:rPr>
            </w:pPr>
          </w:p>
        </w:tc>
      </w:tr>
      <w:tr w:rsidR="004F2F59" w:rsidRPr="00AC4248" w14:paraId="110B4CE0" w14:textId="77777777" w:rsidTr="00797803">
        <w:trPr>
          <w:trHeight w:hRule="exact" w:val="4"/>
        </w:trPr>
        <w:tc>
          <w:tcPr>
            <w:tcW w:w="845" w:type="dxa"/>
            <w:vMerge w:val="restart"/>
            <w:tcBorders>
              <w:top w:val="nil"/>
              <w:bottom w:val="nil"/>
            </w:tcBorders>
          </w:tcPr>
          <w:p w14:paraId="77FE513C" w14:textId="77777777" w:rsidR="004F2F59" w:rsidRPr="00AC4248" w:rsidRDefault="004F2F59">
            <w:pPr>
              <w:pStyle w:val="TableParagraph"/>
              <w:ind w:left="0"/>
              <w:rPr>
                <w:rFonts w:ascii="SassoonPrimaryInfant" w:hAnsi="SassoonPrimaryInfant"/>
                <w:sz w:val="16"/>
              </w:rPr>
            </w:pPr>
          </w:p>
        </w:tc>
        <w:tc>
          <w:tcPr>
            <w:tcW w:w="2410" w:type="dxa"/>
            <w:vMerge/>
          </w:tcPr>
          <w:p w14:paraId="727F644A" w14:textId="77777777" w:rsidR="004F2F59" w:rsidRPr="00AC4248" w:rsidRDefault="004F2F59">
            <w:pPr>
              <w:pStyle w:val="TableParagraph"/>
              <w:ind w:left="0"/>
              <w:rPr>
                <w:rFonts w:ascii="SassoonPrimaryInfant" w:hAnsi="SassoonPrimaryInfant"/>
                <w:sz w:val="16"/>
              </w:rPr>
            </w:pPr>
          </w:p>
        </w:tc>
        <w:tc>
          <w:tcPr>
            <w:tcW w:w="2410" w:type="dxa"/>
            <w:vMerge w:val="restart"/>
            <w:tcBorders>
              <w:top w:val="nil"/>
              <w:bottom w:val="nil"/>
            </w:tcBorders>
          </w:tcPr>
          <w:p w14:paraId="1C37555C" w14:textId="77777777" w:rsidR="004F2F59" w:rsidRPr="00AC4248" w:rsidRDefault="004F2F59">
            <w:pPr>
              <w:pStyle w:val="TableParagraph"/>
              <w:ind w:left="0"/>
              <w:rPr>
                <w:rFonts w:ascii="SassoonPrimaryInfant" w:hAnsi="SassoonPrimaryInfant"/>
                <w:sz w:val="16"/>
              </w:rPr>
            </w:pPr>
          </w:p>
        </w:tc>
        <w:tc>
          <w:tcPr>
            <w:tcW w:w="2553" w:type="dxa"/>
            <w:vMerge w:val="restart"/>
            <w:tcBorders>
              <w:top w:val="nil"/>
              <w:bottom w:val="nil"/>
            </w:tcBorders>
          </w:tcPr>
          <w:p w14:paraId="11D2623F" w14:textId="77777777" w:rsidR="004F2F59" w:rsidRPr="00AC4248" w:rsidRDefault="004F2F59">
            <w:pPr>
              <w:pStyle w:val="TableParagraph"/>
              <w:ind w:left="0"/>
              <w:rPr>
                <w:rFonts w:ascii="SassoonPrimaryInfant" w:hAnsi="SassoonPrimaryInfant"/>
                <w:sz w:val="16"/>
              </w:rPr>
            </w:pPr>
          </w:p>
        </w:tc>
        <w:tc>
          <w:tcPr>
            <w:tcW w:w="2409" w:type="dxa"/>
            <w:vMerge w:val="restart"/>
            <w:tcBorders>
              <w:top w:val="nil"/>
              <w:bottom w:val="nil"/>
            </w:tcBorders>
          </w:tcPr>
          <w:p w14:paraId="4F0FCABA" w14:textId="77777777" w:rsidR="004F2F59" w:rsidRPr="00AC4248" w:rsidRDefault="004F2F59">
            <w:pPr>
              <w:pStyle w:val="TableParagraph"/>
              <w:ind w:left="0"/>
              <w:rPr>
                <w:rFonts w:ascii="SassoonPrimaryInfant" w:hAnsi="SassoonPrimaryInfant"/>
                <w:sz w:val="16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2BE1121F" w14:textId="77777777" w:rsidR="004F2F59" w:rsidRPr="00AC4248" w:rsidRDefault="004F2F59">
            <w:pPr>
              <w:rPr>
                <w:rFonts w:ascii="SassoonPrimaryInfant" w:hAnsi="SassoonPrimaryInfant"/>
                <w:sz w:val="2"/>
                <w:szCs w:val="2"/>
              </w:rPr>
            </w:pPr>
          </w:p>
        </w:tc>
        <w:tc>
          <w:tcPr>
            <w:tcW w:w="2308" w:type="dxa"/>
            <w:vMerge/>
          </w:tcPr>
          <w:p w14:paraId="7480ECDA" w14:textId="03B061A6" w:rsidR="004F2F59" w:rsidRPr="00AC4248" w:rsidRDefault="004F2F59" w:rsidP="00797803">
            <w:pPr>
              <w:pStyle w:val="TableParagraph"/>
              <w:spacing w:line="229" w:lineRule="exact"/>
              <w:rPr>
                <w:rFonts w:ascii="SassoonPrimaryInfant" w:hAnsi="SassoonPrimaryInfant"/>
                <w:sz w:val="20"/>
              </w:rPr>
            </w:pPr>
          </w:p>
        </w:tc>
      </w:tr>
      <w:tr w:rsidR="004F2F59" w:rsidRPr="00AC4248" w14:paraId="331D6479" w14:textId="77777777" w:rsidTr="00797803">
        <w:trPr>
          <w:trHeight w:hRule="exact" w:val="232"/>
        </w:trPr>
        <w:tc>
          <w:tcPr>
            <w:tcW w:w="845" w:type="dxa"/>
            <w:vMerge/>
            <w:tcBorders>
              <w:top w:val="nil"/>
              <w:bottom w:val="nil"/>
            </w:tcBorders>
          </w:tcPr>
          <w:p w14:paraId="7990F394" w14:textId="77777777" w:rsidR="004F2F59" w:rsidRPr="00AC4248" w:rsidRDefault="004F2F59">
            <w:pPr>
              <w:rPr>
                <w:rFonts w:ascii="SassoonPrimaryInfant" w:hAnsi="SassoonPrimaryInfant"/>
                <w:sz w:val="2"/>
                <w:szCs w:val="2"/>
              </w:rPr>
            </w:pPr>
          </w:p>
        </w:tc>
        <w:tc>
          <w:tcPr>
            <w:tcW w:w="2410" w:type="dxa"/>
            <w:vMerge/>
          </w:tcPr>
          <w:p w14:paraId="48DD7C89" w14:textId="77777777" w:rsidR="004F2F59" w:rsidRPr="00AC4248" w:rsidRDefault="004F2F59">
            <w:pPr>
              <w:rPr>
                <w:rFonts w:ascii="SassoonPrimaryInfant" w:hAnsi="SassoonPrimaryInfant"/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73FF72B3" w14:textId="77777777" w:rsidR="004F2F59" w:rsidRPr="00AC4248" w:rsidRDefault="004F2F59">
            <w:pPr>
              <w:rPr>
                <w:rFonts w:ascii="SassoonPrimaryInfant" w:hAnsi="SassoonPrimaryInfant"/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  <w:bottom w:val="nil"/>
            </w:tcBorders>
          </w:tcPr>
          <w:p w14:paraId="29E0428D" w14:textId="77777777" w:rsidR="004F2F59" w:rsidRPr="00AC4248" w:rsidRDefault="004F2F59">
            <w:pPr>
              <w:rPr>
                <w:rFonts w:ascii="SassoonPrimaryInfant" w:hAnsi="SassoonPrimaryInfant"/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  <w:bottom w:val="nil"/>
            </w:tcBorders>
          </w:tcPr>
          <w:p w14:paraId="1B65E913" w14:textId="77777777" w:rsidR="004F2F59" w:rsidRPr="00AC4248" w:rsidRDefault="004F2F59">
            <w:pPr>
              <w:rPr>
                <w:rFonts w:ascii="SassoonPrimaryInfant" w:hAnsi="SassoonPrimaryInfant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FAB4D2E" w14:textId="77777777" w:rsidR="004F2F59" w:rsidRPr="00AC4248" w:rsidRDefault="004F2F59">
            <w:pPr>
              <w:pStyle w:val="TableParagraph"/>
              <w:ind w:left="0"/>
              <w:rPr>
                <w:rFonts w:ascii="SassoonPrimaryInfant" w:hAnsi="SassoonPrimaryInfant"/>
                <w:sz w:val="16"/>
              </w:rPr>
            </w:pPr>
          </w:p>
        </w:tc>
        <w:tc>
          <w:tcPr>
            <w:tcW w:w="2308" w:type="dxa"/>
            <w:vMerge/>
          </w:tcPr>
          <w:p w14:paraId="59BC97EE" w14:textId="71AD9B03" w:rsidR="004F2F59" w:rsidRPr="00AC4248" w:rsidRDefault="004F2F59" w:rsidP="00797803">
            <w:pPr>
              <w:pStyle w:val="TableParagraph"/>
              <w:spacing w:line="229" w:lineRule="exact"/>
              <w:rPr>
                <w:rFonts w:ascii="SassoonPrimaryInfant" w:hAnsi="SassoonPrimaryInfant"/>
                <w:sz w:val="2"/>
                <w:szCs w:val="2"/>
              </w:rPr>
            </w:pPr>
          </w:p>
        </w:tc>
      </w:tr>
      <w:tr w:rsidR="004F2F59" w:rsidRPr="00AC4248" w14:paraId="685C7345" w14:textId="77777777" w:rsidTr="00797803">
        <w:trPr>
          <w:trHeight w:hRule="exact" w:val="520"/>
        </w:trPr>
        <w:tc>
          <w:tcPr>
            <w:tcW w:w="845" w:type="dxa"/>
            <w:tcBorders>
              <w:top w:val="nil"/>
            </w:tcBorders>
          </w:tcPr>
          <w:p w14:paraId="09A435BA" w14:textId="77777777" w:rsidR="004F2F59" w:rsidRPr="00AC4248" w:rsidRDefault="004F2F59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  <w:tc>
          <w:tcPr>
            <w:tcW w:w="2410" w:type="dxa"/>
            <w:vMerge/>
          </w:tcPr>
          <w:p w14:paraId="7BADC3C9" w14:textId="77777777" w:rsidR="004F2F59" w:rsidRPr="00AC4248" w:rsidRDefault="004F2F59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543CDE18" w14:textId="77777777" w:rsidR="004F2F59" w:rsidRPr="00AC4248" w:rsidRDefault="004F2F59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14:paraId="3E212419" w14:textId="77777777" w:rsidR="004F2F59" w:rsidRPr="00AC4248" w:rsidRDefault="004F2F59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1872A3B5" w14:textId="77777777" w:rsidR="004F2F59" w:rsidRPr="00AC4248" w:rsidRDefault="004F2F59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00FF1B51" w14:textId="77777777" w:rsidR="004F2F59" w:rsidRPr="00AC4248" w:rsidRDefault="004F2F59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  <w:tc>
          <w:tcPr>
            <w:tcW w:w="2308" w:type="dxa"/>
            <w:vMerge/>
          </w:tcPr>
          <w:p w14:paraId="55C7AD9E" w14:textId="09B1E51A" w:rsidR="004F2F59" w:rsidRPr="00AC4248" w:rsidRDefault="004F2F59">
            <w:pPr>
              <w:pStyle w:val="TableParagraph"/>
              <w:spacing w:line="229" w:lineRule="exact"/>
              <w:rPr>
                <w:rFonts w:ascii="SassoonPrimaryInfant" w:hAnsi="SassoonPrimaryInfant"/>
                <w:sz w:val="20"/>
              </w:rPr>
            </w:pPr>
          </w:p>
        </w:tc>
      </w:tr>
      <w:tr w:rsidR="00A13F72" w:rsidRPr="00AC4248" w14:paraId="08F05625" w14:textId="77777777">
        <w:trPr>
          <w:trHeight w:hRule="exact" w:val="3011"/>
        </w:trPr>
        <w:tc>
          <w:tcPr>
            <w:tcW w:w="845" w:type="dxa"/>
          </w:tcPr>
          <w:p w14:paraId="3DBF0073" w14:textId="77777777" w:rsidR="00A13F72" w:rsidRPr="00AC4248" w:rsidRDefault="00F23CDA">
            <w:pPr>
              <w:pStyle w:val="TableParagraph"/>
              <w:spacing w:line="252" w:lineRule="auto"/>
              <w:ind w:right="126"/>
              <w:rPr>
                <w:rFonts w:ascii="SassoonPrimaryInfant" w:hAnsi="SassoonPrimaryInfant"/>
                <w:sz w:val="24"/>
              </w:rPr>
            </w:pPr>
            <w:r w:rsidRPr="00AC4248">
              <w:rPr>
                <w:rFonts w:ascii="SassoonPrimaryInfant" w:hAnsi="SassoonPrimaryInfant"/>
                <w:spacing w:val="-4"/>
                <w:w w:val="90"/>
                <w:sz w:val="24"/>
              </w:rPr>
              <w:t xml:space="preserve">Week </w:t>
            </w:r>
            <w:r w:rsidRPr="00AC4248">
              <w:rPr>
                <w:rFonts w:ascii="SassoonPrimaryInfant" w:hAnsi="SassoonPrimaryInfant"/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14:paraId="6CDA5777" w14:textId="77777777" w:rsidR="004F2F59" w:rsidRPr="00AC4248" w:rsidRDefault="00F23CDA">
            <w:pPr>
              <w:pStyle w:val="TableParagraph"/>
              <w:spacing w:line="254" w:lineRule="auto"/>
              <w:ind w:left="105"/>
              <w:rPr>
                <w:rFonts w:ascii="SassoonPrimaryInfant" w:hAnsi="SassoonPrimaryInfant"/>
                <w:w w:val="95"/>
              </w:rPr>
            </w:pPr>
            <w:r w:rsidRPr="00AC4248">
              <w:rPr>
                <w:rFonts w:ascii="SassoonPrimaryInfant" w:hAnsi="SassoonPrimaryInfant"/>
                <w:w w:val="95"/>
              </w:rPr>
              <w:t>Prefix ‘</w:t>
            </w:r>
            <w:proofErr w:type="spellStart"/>
            <w:r w:rsidRPr="00AC4248">
              <w:rPr>
                <w:rFonts w:ascii="SassoonPrimaryInfant" w:hAnsi="SassoonPrimaryInfant"/>
                <w:w w:val="95"/>
              </w:rPr>
              <w:t>im</w:t>
            </w:r>
            <w:proofErr w:type="spellEnd"/>
            <w:r w:rsidRPr="00AC4248">
              <w:rPr>
                <w:rFonts w:ascii="SassoonPrimaryInfant" w:hAnsi="SassoonPrimaryInfant"/>
                <w:w w:val="95"/>
              </w:rPr>
              <w:t>’</w:t>
            </w:r>
          </w:p>
          <w:p w14:paraId="190021DF" w14:textId="77777777" w:rsidR="004F2F59" w:rsidRPr="00AC4248" w:rsidRDefault="004F2F59">
            <w:pPr>
              <w:pStyle w:val="TableParagraph"/>
              <w:spacing w:line="254" w:lineRule="auto"/>
              <w:ind w:left="105"/>
              <w:rPr>
                <w:rFonts w:ascii="SassoonPrimaryInfant" w:hAnsi="SassoonPrimaryInfant"/>
                <w:w w:val="95"/>
              </w:rPr>
            </w:pPr>
          </w:p>
          <w:p w14:paraId="63810235" w14:textId="3EA46C15" w:rsidR="00A13F72" w:rsidRPr="00AC4248" w:rsidRDefault="004F2F59">
            <w:pPr>
              <w:pStyle w:val="TableParagraph"/>
              <w:spacing w:line="254" w:lineRule="auto"/>
              <w:ind w:left="105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95"/>
              </w:rPr>
              <w:t>i</w:t>
            </w:r>
            <w:r w:rsidR="00F23CDA" w:rsidRPr="00AC4248">
              <w:rPr>
                <w:rFonts w:ascii="SassoonPrimaryInfant" w:hAnsi="SassoonPrimaryInfant"/>
                <w:w w:val="95"/>
              </w:rPr>
              <w:t xml:space="preserve">mmature, immortal, </w:t>
            </w:r>
            <w:r w:rsidR="00F23CDA" w:rsidRPr="00AC4248">
              <w:rPr>
                <w:rFonts w:ascii="SassoonPrimaryInfant" w:hAnsi="SassoonPrimaryInfant"/>
                <w:spacing w:val="-2"/>
                <w:w w:val="95"/>
              </w:rPr>
              <w:t>immobile,</w:t>
            </w:r>
            <w:r w:rsidR="00F23CDA" w:rsidRPr="00AC4248">
              <w:rPr>
                <w:rFonts w:ascii="SassoonPrimaryInfant" w:hAnsi="SassoonPrimaryInfant"/>
                <w:spacing w:val="-8"/>
                <w:w w:val="95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spacing w:val="-2"/>
                <w:w w:val="95"/>
              </w:rPr>
              <w:t>impossible, impatient,</w:t>
            </w:r>
            <w:r w:rsidR="00F23CDA" w:rsidRPr="00AC4248">
              <w:rPr>
                <w:rFonts w:ascii="SassoonPrimaryInfant" w:hAnsi="SassoonPrimaryInfant"/>
                <w:spacing w:val="-12"/>
                <w:w w:val="95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spacing w:val="-2"/>
                <w:w w:val="95"/>
              </w:rPr>
              <w:t xml:space="preserve">impolite, </w:t>
            </w:r>
            <w:r w:rsidR="00F23CDA" w:rsidRPr="00AC4248">
              <w:rPr>
                <w:rFonts w:ascii="SassoonPrimaryInfant" w:hAnsi="SassoonPrimaryInfant"/>
                <w:w w:val="90"/>
              </w:rPr>
              <w:t xml:space="preserve">imperfect, impractical, </w:t>
            </w:r>
            <w:r w:rsidR="00F23CDA" w:rsidRPr="00AC4248">
              <w:rPr>
                <w:rFonts w:ascii="SassoonPrimaryInfant" w:hAnsi="SassoonPrimaryInfant"/>
                <w:w w:val="85"/>
              </w:rPr>
              <w:t xml:space="preserve">immortality, impatiently, </w:t>
            </w:r>
            <w:r w:rsidR="00F23CDA" w:rsidRPr="00AC4248">
              <w:rPr>
                <w:rFonts w:ascii="SassoonPrimaryInfant" w:hAnsi="SassoonPrimaryInfant"/>
                <w:color w:val="FF0000"/>
                <w:w w:val="95"/>
              </w:rPr>
              <w:t>caught, consider.</w:t>
            </w:r>
          </w:p>
        </w:tc>
        <w:tc>
          <w:tcPr>
            <w:tcW w:w="2410" w:type="dxa"/>
          </w:tcPr>
          <w:p w14:paraId="5879D3B8" w14:textId="77777777" w:rsidR="004F2F59" w:rsidRPr="00AC4248" w:rsidRDefault="00F23CDA" w:rsidP="004F2F59">
            <w:pPr>
              <w:pStyle w:val="TableParagraph"/>
              <w:spacing w:line="254" w:lineRule="auto"/>
              <w:ind w:right="62"/>
              <w:rPr>
                <w:rFonts w:ascii="SassoonPrimaryInfant" w:hAnsi="SassoonPrimaryInfant"/>
                <w:w w:val="95"/>
              </w:rPr>
            </w:pPr>
            <w:r w:rsidRPr="00AC4248">
              <w:rPr>
                <w:rFonts w:ascii="SassoonPrimaryInfant" w:hAnsi="SassoonPrimaryInfant"/>
                <w:w w:val="95"/>
              </w:rPr>
              <w:t xml:space="preserve"> Suffix ‘ion.’ </w:t>
            </w:r>
          </w:p>
          <w:p w14:paraId="5159CF12" w14:textId="77777777" w:rsidR="004F2F59" w:rsidRPr="00AC4248" w:rsidRDefault="004F2F59" w:rsidP="004F2F59">
            <w:pPr>
              <w:pStyle w:val="TableParagraph"/>
              <w:spacing w:line="254" w:lineRule="auto"/>
              <w:ind w:right="62"/>
              <w:rPr>
                <w:rFonts w:ascii="SassoonPrimaryInfant" w:hAnsi="SassoonPrimaryInfant"/>
                <w:w w:val="95"/>
              </w:rPr>
            </w:pPr>
          </w:p>
          <w:p w14:paraId="673EA190" w14:textId="769886D8" w:rsidR="00A13F72" w:rsidRPr="00AC4248" w:rsidRDefault="004F2F59" w:rsidP="004F2F59">
            <w:pPr>
              <w:pStyle w:val="TableParagraph"/>
              <w:spacing w:line="254" w:lineRule="auto"/>
              <w:ind w:right="62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95"/>
              </w:rPr>
              <w:t>e</w:t>
            </w:r>
            <w:r w:rsidR="00F23CDA" w:rsidRPr="00AC4248">
              <w:rPr>
                <w:rFonts w:ascii="SassoonPrimaryInfant" w:hAnsi="SassoonPrimaryInfant"/>
                <w:w w:val="95"/>
              </w:rPr>
              <w:t>ducation,</w:t>
            </w:r>
            <w:r w:rsidR="00F23CDA" w:rsidRPr="00AC4248">
              <w:rPr>
                <w:rFonts w:ascii="SassoonPrimaryInfant" w:hAnsi="SassoonPrimaryInfant"/>
                <w:spacing w:val="-14"/>
                <w:w w:val="95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w w:val="95"/>
              </w:rPr>
              <w:t>collection, invention,</w:t>
            </w:r>
            <w:r w:rsidR="00F23CDA" w:rsidRPr="00AC4248">
              <w:rPr>
                <w:rFonts w:ascii="SassoonPrimaryInfant" w:hAnsi="SassoonPrimaryInfant"/>
                <w:spacing w:val="-14"/>
                <w:w w:val="95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w w:val="95"/>
              </w:rPr>
              <w:t>attraction, celebration,</w:t>
            </w:r>
            <w:r w:rsidR="00F23CDA" w:rsidRPr="00AC4248">
              <w:rPr>
                <w:rFonts w:ascii="SassoonPrimaryInfant" w:hAnsi="SassoonPrimaryInfant"/>
                <w:spacing w:val="-14"/>
                <w:w w:val="95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w w:val="95"/>
              </w:rPr>
              <w:t xml:space="preserve">action, </w:t>
            </w:r>
            <w:r w:rsidR="00F23CDA" w:rsidRPr="00AC4248">
              <w:rPr>
                <w:rFonts w:ascii="SassoonPrimaryInfant" w:hAnsi="SassoonPrimaryInfant"/>
                <w:spacing w:val="-2"/>
                <w:w w:val="95"/>
              </w:rPr>
              <w:t xml:space="preserve">exaggeration, </w:t>
            </w:r>
            <w:r w:rsidR="00F23CDA" w:rsidRPr="00AC4248">
              <w:rPr>
                <w:rFonts w:ascii="SassoonPrimaryInfant" w:hAnsi="SassoonPrimaryInfant"/>
                <w:w w:val="95"/>
              </w:rPr>
              <w:t>correction,</w:t>
            </w:r>
            <w:r w:rsidR="00F23CDA" w:rsidRPr="00AC4248">
              <w:rPr>
                <w:rFonts w:ascii="SassoonPrimaryInfant" w:hAnsi="SassoonPrimaryInfant"/>
                <w:spacing w:val="-14"/>
                <w:w w:val="95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w w:val="95"/>
              </w:rPr>
              <w:t xml:space="preserve">location, </w:t>
            </w:r>
            <w:r w:rsidR="00F23CDA" w:rsidRPr="00AC4248">
              <w:rPr>
                <w:rFonts w:ascii="SassoonPrimaryInfant" w:hAnsi="SassoonPrimaryInfant"/>
                <w:w w:val="85"/>
              </w:rPr>
              <w:t xml:space="preserve">concentration, </w:t>
            </w:r>
            <w:r w:rsidR="00F23CDA" w:rsidRPr="00AC4248">
              <w:rPr>
                <w:rFonts w:ascii="SassoonPrimaryInfant" w:hAnsi="SassoonPrimaryInfant"/>
                <w:color w:val="FF0000"/>
                <w:w w:val="85"/>
              </w:rPr>
              <w:t xml:space="preserve">thought, </w:t>
            </w:r>
            <w:proofErr w:type="spellStart"/>
            <w:r w:rsidRPr="00AC4248">
              <w:rPr>
                <w:rFonts w:ascii="SassoonPrimaryInfant" w:hAnsi="SassoonPrimaryInfant"/>
                <w:color w:val="FF0000"/>
                <w:spacing w:val="-2"/>
                <w:w w:val="95"/>
              </w:rPr>
              <w:t>t</w:t>
            </w:r>
            <w:r w:rsidR="00F23CDA" w:rsidRPr="00AC4248">
              <w:rPr>
                <w:rFonts w:ascii="SassoonPrimaryInfant" w:hAnsi="SassoonPrimaryInfant"/>
                <w:color w:val="FF0000"/>
                <w:spacing w:val="-2"/>
                <w:w w:val="95"/>
              </w:rPr>
              <w:t>hrough</w:t>
            </w:r>
            <w:proofErr w:type="spellEnd"/>
            <w:r w:rsidR="00F23CDA" w:rsidRPr="00AC4248">
              <w:rPr>
                <w:rFonts w:ascii="SassoonPrimaryInfant" w:hAnsi="SassoonPrimaryInfant"/>
                <w:color w:val="FF0000"/>
                <w:spacing w:val="-2"/>
                <w:w w:val="95"/>
              </w:rPr>
              <w:t>.</w:t>
            </w:r>
          </w:p>
        </w:tc>
        <w:tc>
          <w:tcPr>
            <w:tcW w:w="2553" w:type="dxa"/>
          </w:tcPr>
          <w:p w14:paraId="68C90A3F" w14:textId="49522DD9" w:rsidR="00A13F72" w:rsidRPr="00AC4248" w:rsidRDefault="00F23CDA">
            <w:pPr>
              <w:pStyle w:val="TableParagraph"/>
              <w:spacing w:line="252" w:lineRule="auto"/>
              <w:rPr>
                <w:rFonts w:ascii="SassoonPrimaryInfant" w:hAnsi="SassoonPrimaryInfant"/>
                <w:spacing w:val="-2"/>
                <w:w w:val="95"/>
              </w:rPr>
            </w:pPr>
            <w:r w:rsidRPr="00AC4248">
              <w:rPr>
                <w:rFonts w:ascii="SassoonPrimaryInfant" w:hAnsi="SassoonPrimaryInfant"/>
                <w:w w:val="90"/>
              </w:rPr>
              <w:t>U</w:t>
            </w:r>
            <w:r w:rsidR="004F2F59" w:rsidRPr="00AC4248">
              <w:rPr>
                <w:rFonts w:ascii="SassoonPrimaryInfant" w:hAnsi="SassoonPrimaryInfant"/>
                <w:w w:val="90"/>
              </w:rPr>
              <w:t xml:space="preserve">sing </w:t>
            </w:r>
            <w:r w:rsidRPr="00AC4248">
              <w:rPr>
                <w:rFonts w:ascii="SassoonPrimaryInfant" w:hAnsi="SassoonPrimaryInfant"/>
                <w:w w:val="90"/>
              </w:rPr>
              <w:t>‘</w:t>
            </w:r>
            <w:proofErr w:type="spellStart"/>
            <w:r w:rsidRPr="00AC4248">
              <w:rPr>
                <w:rFonts w:ascii="SassoonPrimaryInfant" w:hAnsi="SassoonPrimaryInfant"/>
                <w:w w:val="90"/>
              </w:rPr>
              <w:t>zhuh</w:t>
            </w:r>
            <w:proofErr w:type="spellEnd"/>
            <w:r w:rsidRPr="00AC4248">
              <w:rPr>
                <w:rFonts w:ascii="SassoonPrimaryInfant" w:hAnsi="SassoonPrimaryInfant"/>
                <w:w w:val="90"/>
              </w:rPr>
              <w:t>’</w:t>
            </w:r>
            <w:r w:rsidRPr="00AC4248">
              <w:rPr>
                <w:rFonts w:ascii="SassoonPrimaryInfant" w:hAnsi="SassoonPrimaryInfant"/>
                <w:spacing w:val="-2"/>
                <w:w w:val="90"/>
              </w:rPr>
              <w:t xml:space="preserve"> </w:t>
            </w:r>
            <w:r w:rsidRPr="00AC4248">
              <w:rPr>
                <w:rFonts w:ascii="SassoonPrimaryInfant" w:hAnsi="SassoonPrimaryInfant"/>
                <w:w w:val="90"/>
              </w:rPr>
              <w:t xml:space="preserve">spelt - </w:t>
            </w:r>
            <w:r w:rsidRPr="00AC4248">
              <w:rPr>
                <w:rFonts w:ascii="SassoonPrimaryInfant" w:hAnsi="SassoonPrimaryInfant"/>
                <w:spacing w:val="-2"/>
                <w:w w:val="95"/>
              </w:rPr>
              <w:t>sure.</w:t>
            </w:r>
          </w:p>
          <w:p w14:paraId="70B5C7DA" w14:textId="77777777" w:rsidR="004F2F59" w:rsidRPr="00AC4248" w:rsidRDefault="004F2F59">
            <w:pPr>
              <w:pStyle w:val="TableParagraph"/>
              <w:spacing w:line="252" w:lineRule="auto"/>
              <w:rPr>
                <w:rFonts w:ascii="SassoonPrimaryInfant" w:hAnsi="SassoonPrimaryInfant"/>
              </w:rPr>
            </w:pPr>
          </w:p>
          <w:p w14:paraId="039AF32C" w14:textId="6DD91774" w:rsidR="00A13F72" w:rsidRPr="00AC4248" w:rsidRDefault="004F2F59">
            <w:pPr>
              <w:pStyle w:val="TableParagraph"/>
              <w:spacing w:line="254" w:lineRule="auto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85"/>
              </w:rPr>
              <w:t>m</w:t>
            </w:r>
            <w:r w:rsidR="00F23CDA" w:rsidRPr="00AC4248">
              <w:rPr>
                <w:rFonts w:ascii="SassoonPrimaryInfant" w:hAnsi="SassoonPrimaryInfant"/>
                <w:w w:val="85"/>
              </w:rPr>
              <w:t xml:space="preserve">easure, treasure, leisure, </w:t>
            </w:r>
            <w:r w:rsidR="00F23CDA" w:rsidRPr="00AC4248">
              <w:rPr>
                <w:rFonts w:ascii="SassoonPrimaryInfant" w:hAnsi="SassoonPrimaryInfant"/>
                <w:w w:val="95"/>
              </w:rPr>
              <w:t>pleasure,</w:t>
            </w:r>
            <w:r w:rsidR="00F23CDA" w:rsidRPr="00AC4248">
              <w:rPr>
                <w:rFonts w:ascii="SassoonPrimaryInfant" w:hAnsi="SassoonPrimaryInfant"/>
                <w:spacing w:val="-9"/>
                <w:w w:val="95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w w:val="95"/>
              </w:rPr>
              <w:t>closure, enclosure,</w:t>
            </w:r>
            <w:r w:rsidR="00F23CDA" w:rsidRPr="00AC4248">
              <w:rPr>
                <w:rFonts w:ascii="SassoonPrimaryInfant" w:hAnsi="SassoonPrimaryInfant"/>
                <w:spacing w:val="-14"/>
                <w:w w:val="95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w w:val="95"/>
              </w:rPr>
              <w:t>composure, exposure,</w:t>
            </w:r>
            <w:r w:rsidR="00F23CDA" w:rsidRPr="00AC4248">
              <w:rPr>
                <w:rFonts w:ascii="SassoonPrimaryInfant" w:hAnsi="SassoonPrimaryInfant"/>
                <w:spacing w:val="-14"/>
                <w:w w:val="95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w w:val="95"/>
              </w:rPr>
              <w:t>disclosure, leisurely,</w:t>
            </w:r>
            <w:r w:rsidR="00F23CDA" w:rsidRPr="00AC4248">
              <w:rPr>
                <w:rFonts w:ascii="SassoonPrimaryInfant" w:hAnsi="SassoonPrimaryInfant"/>
                <w:spacing w:val="-14"/>
                <w:w w:val="95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color w:val="FF0000"/>
                <w:w w:val="95"/>
              </w:rPr>
              <w:t xml:space="preserve">actually, </w:t>
            </w:r>
            <w:r w:rsidR="00F23CDA" w:rsidRPr="00AC4248">
              <w:rPr>
                <w:rFonts w:ascii="SassoonPrimaryInfant" w:hAnsi="SassoonPrimaryInfant"/>
                <w:color w:val="FF0000"/>
                <w:spacing w:val="-2"/>
                <w:w w:val="95"/>
              </w:rPr>
              <w:t>address.</w:t>
            </w:r>
          </w:p>
        </w:tc>
        <w:tc>
          <w:tcPr>
            <w:tcW w:w="2409" w:type="dxa"/>
          </w:tcPr>
          <w:p w14:paraId="6A6FA21E" w14:textId="4F8D5C94" w:rsidR="00A13F72" w:rsidRPr="00AC4248" w:rsidRDefault="004F2F59">
            <w:pPr>
              <w:pStyle w:val="TableParagraph"/>
              <w:spacing w:line="252" w:lineRule="auto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</w:rPr>
              <w:t xml:space="preserve">Using </w:t>
            </w:r>
            <w:r w:rsidR="00F23CDA" w:rsidRPr="00AC4248">
              <w:rPr>
                <w:rFonts w:ascii="SassoonPrimaryInfant" w:hAnsi="SassoonPrimaryInfant"/>
              </w:rPr>
              <w:t xml:space="preserve">‘ay’ sound </w:t>
            </w:r>
            <w:r w:rsidR="00F23CDA" w:rsidRPr="00AC4248">
              <w:rPr>
                <w:rFonts w:ascii="SassoonPrimaryInfant" w:hAnsi="SassoonPrimaryInfant"/>
                <w:spacing w:val="-8"/>
              </w:rPr>
              <w:t>spelt</w:t>
            </w:r>
            <w:r w:rsidR="00F23CDA" w:rsidRPr="00AC4248">
              <w:rPr>
                <w:rFonts w:ascii="SassoonPrimaryInfant" w:hAnsi="SassoonPrimaryInfant"/>
                <w:spacing w:val="-9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spacing w:val="-8"/>
              </w:rPr>
              <w:t>‘</w:t>
            </w:r>
            <w:proofErr w:type="spellStart"/>
            <w:r w:rsidR="00F23CDA" w:rsidRPr="00AC4248">
              <w:rPr>
                <w:rFonts w:ascii="SassoonPrimaryInfant" w:hAnsi="SassoonPrimaryInfant"/>
                <w:spacing w:val="-8"/>
              </w:rPr>
              <w:t>eigh</w:t>
            </w:r>
            <w:proofErr w:type="spellEnd"/>
            <w:r w:rsidR="00F23CDA" w:rsidRPr="00AC4248">
              <w:rPr>
                <w:rFonts w:ascii="SassoonPrimaryInfant" w:hAnsi="SassoonPrimaryInfant"/>
                <w:spacing w:val="-8"/>
              </w:rPr>
              <w:t>,</w:t>
            </w:r>
            <w:r w:rsidRPr="00AC4248">
              <w:rPr>
                <w:rFonts w:ascii="SassoonPrimaryInfant" w:hAnsi="SassoonPrimaryInfant"/>
                <w:spacing w:val="-8"/>
              </w:rPr>
              <w:t xml:space="preserve"> </w:t>
            </w:r>
            <w:proofErr w:type="spellStart"/>
            <w:r w:rsidR="00F23CDA" w:rsidRPr="00AC4248">
              <w:rPr>
                <w:rFonts w:ascii="SassoonPrimaryInfant" w:hAnsi="SassoonPrimaryInfant"/>
                <w:spacing w:val="-8"/>
              </w:rPr>
              <w:t>ey</w:t>
            </w:r>
            <w:proofErr w:type="spellEnd"/>
            <w:r w:rsidR="00F23CDA" w:rsidRPr="00AC4248">
              <w:rPr>
                <w:rFonts w:ascii="SassoonPrimaryInfant" w:hAnsi="SassoonPrimaryInfant"/>
                <w:spacing w:val="-8"/>
              </w:rPr>
              <w:t xml:space="preserve"> and </w:t>
            </w:r>
            <w:proofErr w:type="spellStart"/>
            <w:r w:rsidR="00F23CDA" w:rsidRPr="00AC4248">
              <w:rPr>
                <w:rFonts w:ascii="SassoonPrimaryInfant" w:hAnsi="SassoonPrimaryInfant"/>
                <w:spacing w:val="-8"/>
              </w:rPr>
              <w:t>ei</w:t>
            </w:r>
            <w:proofErr w:type="spellEnd"/>
            <w:r w:rsidR="00F23CDA" w:rsidRPr="00AC4248">
              <w:rPr>
                <w:rFonts w:ascii="SassoonPrimaryInfant" w:hAnsi="SassoonPrimaryInfant"/>
                <w:spacing w:val="-8"/>
              </w:rPr>
              <w:t>.’</w:t>
            </w:r>
          </w:p>
          <w:p w14:paraId="57AB4F82" w14:textId="77777777" w:rsidR="00A13F72" w:rsidRPr="00AC4248" w:rsidRDefault="00A13F72">
            <w:pPr>
              <w:pStyle w:val="TableParagraph"/>
              <w:spacing w:before="7"/>
              <w:ind w:left="0"/>
              <w:rPr>
                <w:rFonts w:ascii="SassoonPrimaryInfant" w:hAnsi="SassoonPrimaryInfant"/>
              </w:rPr>
            </w:pPr>
          </w:p>
          <w:p w14:paraId="62161CAB" w14:textId="77777777" w:rsidR="00A13F72" w:rsidRPr="00AC4248" w:rsidRDefault="00F23CDA">
            <w:pPr>
              <w:pStyle w:val="TableParagraph"/>
              <w:spacing w:line="254" w:lineRule="auto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95"/>
              </w:rPr>
              <w:t xml:space="preserve">Eight, prey, reign, </w:t>
            </w:r>
            <w:r w:rsidRPr="00AC4248">
              <w:rPr>
                <w:rFonts w:ascii="SassoonPrimaryInfant" w:hAnsi="SassoonPrimaryInfant"/>
                <w:w w:val="85"/>
              </w:rPr>
              <w:t xml:space="preserve">weight, grey, </w:t>
            </w:r>
            <w:proofErr w:type="spellStart"/>
            <w:r w:rsidRPr="00AC4248">
              <w:rPr>
                <w:rFonts w:ascii="SassoonPrimaryInfant" w:hAnsi="SassoonPrimaryInfant"/>
                <w:w w:val="85"/>
              </w:rPr>
              <w:t>neighbour</w:t>
            </w:r>
            <w:proofErr w:type="spellEnd"/>
            <w:r w:rsidRPr="00AC4248">
              <w:rPr>
                <w:rFonts w:ascii="SassoonPrimaryInfant" w:hAnsi="SassoonPrimaryInfant"/>
                <w:w w:val="85"/>
              </w:rPr>
              <w:t>, obey,</w:t>
            </w:r>
            <w:r w:rsidRPr="00AC4248">
              <w:rPr>
                <w:rFonts w:ascii="SassoonPrimaryInfant" w:hAnsi="SassoonPrimaryInfant"/>
                <w:spacing w:val="-2"/>
                <w:w w:val="85"/>
              </w:rPr>
              <w:t xml:space="preserve"> </w:t>
            </w:r>
            <w:r w:rsidRPr="00AC4248">
              <w:rPr>
                <w:rFonts w:ascii="SassoonPrimaryInfant" w:hAnsi="SassoonPrimaryInfant"/>
                <w:w w:val="85"/>
              </w:rPr>
              <w:t>vein,</w:t>
            </w:r>
            <w:r w:rsidRPr="00AC4248">
              <w:rPr>
                <w:rFonts w:ascii="SassoonPrimaryInfant" w:hAnsi="SassoonPrimaryInfant"/>
                <w:spacing w:val="-2"/>
                <w:w w:val="85"/>
              </w:rPr>
              <w:t xml:space="preserve"> </w:t>
            </w:r>
            <w:r w:rsidRPr="00AC4248">
              <w:rPr>
                <w:rFonts w:ascii="SassoonPrimaryInfant" w:hAnsi="SassoonPrimaryInfant"/>
                <w:w w:val="85"/>
              </w:rPr>
              <w:t>they,</w:t>
            </w:r>
            <w:r w:rsidRPr="00AC4248">
              <w:rPr>
                <w:rFonts w:ascii="SassoonPrimaryInfant" w:hAnsi="SassoonPrimaryInfant"/>
                <w:spacing w:val="-2"/>
                <w:w w:val="85"/>
              </w:rPr>
              <w:t xml:space="preserve"> </w:t>
            </w:r>
            <w:r w:rsidRPr="00AC4248">
              <w:rPr>
                <w:rFonts w:ascii="SassoonPrimaryInfant" w:hAnsi="SassoonPrimaryInfant"/>
                <w:w w:val="85"/>
              </w:rPr>
              <w:t xml:space="preserve">freight, </w:t>
            </w:r>
            <w:r w:rsidRPr="00AC4248">
              <w:rPr>
                <w:rFonts w:ascii="SassoonPrimaryInfant" w:hAnsi="SassoonPrimaryInfant"/>
                <w:color w:val="FF0000"/>
                <w:w w:val="90"/>
              </w:rPr>
              <w:t>continue, experience.</w:t>
            </w:r>
          </w:p>
        </w:tc>
        <w:tc>
          <w:tcPr>
            <w:tcW w:w="2126" w:type="dxa"/>
          </w:tcPr>
          <w:p w14:paraId="0556C249" w14:textId="7D256E22" w:rsidR="00A13F72" w:rsidRPr="00AC4248" w:rsidRDefault="00F23CDA">
            <w:pPr>
              <w:pStyle w:val="TableParagraph"/>
              <w:spacing w:line="252" w:lineRule="auto"/>
              <w:ind w:left="101" w:right="67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</w:rPr>
              <w:t xml:space="preserve">The ‘c’ sound spelt </w:t>
            </w:r>
            <w:r w:rsidRPr="00AC4248">
              <w:rPr>
                <w:rFonts w:ascii="SassoonPrimaryInfant" w:hAnsi="SassoonPrimaryInfant"/>
                <w:w w:val="90"/>
              </w:rPr>
              <w:t>‘que/the</w:t>
            </w:r>
            <w:r w:rsidRPr="00AC4248">
              <w:rPr>
                <w:rFonts w:ascii="SassoonPrimaryInfant" w:hAnsi="SassoonPrimaryInfant"/>
                <w:spacing w:val="-10"/>
                <w:w w:val="90"/>
              </w:rPr>
              <w:t xml:space="preserve"> </w:t>
            </w:r>
            <w:r w:rsidRPr="00AC4248">
              <w:rPr>
                <w:rFonts w:ascii="SassoonPrimaryInfant" w:hAnsi="SassoonPrimaryInfant"/>
                <w:w w:val="90"/>
              </w:rPr>
              <w:t>‘g’</w:t>
            </w:r>
            <w:r w:rsidRPr="00AC4248">
              <w:rPr>
                <w:rFonts w:ascii="SassoonPrimaryInfant" w:hAnsi="SassoonPrimaryInfant"/>
                <w:spacing w:val="-10"/>
                <w:w w:val="90"/>
              </w:rPr>
              <w:t xml:space="preserve"> </w:t>
            </w:r>
            <w:r w:rsidRPr="00AC4248">
              <w:rPr>
                <w:rFonts w:ascii="SassoonPrimaryInfant" w:hAnsi="SassoonPrimaryInfant"/>
                <w:w w:val="90"/>
              </w:rPr>
              <w:t xml:space="preserve">sound </w:t>
            </w:r>
            <w:r w:rsidRPr="00AC4248">
              <w:rPr>
                <w:rFonts w:ascii="SassoonPrimaryInfant" w:hAnsi="SassoonPrimaryInfant"/>
              </w:rPr>
              <w:t>spelt –</w:t>
            </w:r>
            <w:proofErr w:type="spellStart"/>
            <w:r w:rsidRPr="00AC4248">
              <w:rPr>
                <w:rFonts w:ascii="SassoonPrimaryInfant" w:hAnsi="SassoonPrimaryInfant"/>
              </w:rPr>
              <w:t>gue</w:t>
            </w:r>
            <w:proofErr w:type="spellEnd"/>
            <w:r w:rsidRPr="00AC4248">
              <w:rPr>
                <w:rFonts w:ascii="SassoonPrimaryInfant" w:hAnsi="SassoonPrimaryInfant"/>
              </w:rPr>
              <w:t>.</w:t>
            </w:r>
          </w:p>
          <w:p w14:paraId="6C682F27" w14:textId="77777777" w:rsidR="00A13F72" w:rsidRPr="00AC4248" w:rsidRDefault="00A13F72">
            <w:pPr>
              <w:pStyle w:val="TableParagraph"/>
              <w:spacing w:before="7"/>
              <w:ind w:left="0"/>
              <w:rPr>
                <w:rFonts w:ascii="SassoonPrimaryInfant" w:hAnsi="SassoonPrimaryInfant"/>
              </w:rPr>
            </w:pPr>
          </w:p>
          <w:p w14:paraId="73E5D3B1" w14:textId="77777777" w:rsidR="00A13F72" w:rsidRPr="00AC4248" w:rsidRDefault="00F23CDA">
            <w:pPr>
              <w:pStyle w:val="TableParagraph"/>
              <w:spacing w:line="254" w:lineRule="auto"/>
              <w:ind w:left="101" w:right="220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95"/>
              </w:rPr>
              <w:t xml:space="preserve">Unique, cheque, </w:t>
            </w:r>
            <w:r w:rsidRPr="00AC4248">
              <w:rPr>
                <w:rFonts w:ascii="SassoonPrimaryInfant" w:hAnsi="SassoonPrimaryInfant"/>
                <w:w w:val="90"/>
              </w:rPr>
              <w:t>antique,</w:t>
            </w:r>
            <w:r w:rsidRPr="00AC4248">
              <w:rPr>
                <w:rFonts w:ascii="SassoonPrimaryInfant" w:hAnsi="SassoonPrimaryInfant"/>
                <w:spacing w:val="-6"/>
                <w:w w:val="90"/>
              </w:rPr>
              <w:t xml:space="preserve"> </w:t>
            </w:r>
            <w:r w:rsidRPr="00AC4248">
              <w:rPr>
                <w:rFonts w:ascii="SassoonPrimaryInfant" w:hAnsi="SassoonPrimaryInfant"/>
                <w:w w:val="90"/>
              </w:rPr>
              <w:t xml:space="preserve">grotesque, </w:t>
            </w:r>
            <w:r w:rsidRPr="00AC4248">
              <w:rPr>
                <w:rFonts w:ascii="SassoonPrimaryInfant" w:hAnsi="SassoonPrimaryInfant"/>
                <w:w w:val="95"/>
              </w:rPr>
              <w:t>fatigue,</w:t>
            </w:r>
            <w:r w:rsidRPr="00AC4248">
              <w:rPr>
                <w:rFonts w:ascii="SassoonPrimaryInfant" w:hAnsi="SassoonPrimaryInfant"/>
                <w:spacing w:val="-14"/>
                <w:w w:val="95"/>
              </w:rPr>
              <w:t xml:space="preserve"> </w:t>
            </w:r>
            <w:r w:rsidRPr="00AC4248">
              <w:rPr>
                <w:rFonts w:ascii="SassoonPrimaryInfant" w:hAnsi="SassoonPrimaryInfant"/>
                <w:w w:val="95"/>
              </w:rPr>
              <w:t xml:space="preserve">colleague, </w:t>
            </w:r>
            <w:r w:rsidRPr="00AC4248">
              <w:rPr>
                <w:rFonts w:ascii="SassoonPrimaryInfant" w:hAnsi="SassoonPrimaryInfant"/>
                <w:spacing w:val="-2"/>
                <w:w w:val="90"/>
              </w:rPr>
              <w:t>catalogue,</w:t>
            </w:r>
            <w:r w:rsidRPr="00AC4248">
              <w:rPr>
                <w:rFonts w:ascii="SassoonPrimaryInfant" w:hAnsi="SassoonPrimaryInfant"/>
                <w:spacing w:val="-8"/>
                <w:w w:val="90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2"/>
                <w:w w:val="90"/>
              </w:rPr>
              <w:t xml:space="preserve">dialogue, </w:t>
            </w:r>
            <w:r w:rsidRPr="00AC4248">
              <w:rPr>
                <w:rFonts w:ascii="SassoonPrimaryInfant" w:hAnsi="SassoonPrimaryInfant"/>
                <w:w w:val="95"/>
              </w:rPr>
              <w:t>league, tongue,</w:t>
            </w:r>
          </w:p>
          <w:p w14:paraId="52F71620" w14:textId="77777777" w:rsidR="00A13F72" w:rsidRPr="00AC4248" w:rsidRDefault="00F23CDA">
            <w:pPr>
              <w:pStyle w:val="TableParagraph"/>
              <w:spacing w:line="249" w:lineRule="exact"/>
              <w:ind w:left="101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color w:val="FF0000"/>
                <w:w w:val="85"/>
              </w:rPr>
              <w:t>medicine,</w:t>
            </w:r>
            <w:r w:rsidRPr="00AC4248">
              <w:rPr>
                <w:rFonts w:ascii="SassoonPrimaryInfant" w:hAnsi="SassoonPrimaryInfant"/>
                <w:color w:val="FF0000"/>
                <w:spacing w:val="-4"/>
                <w:w w:val="85"/>
              </w:rPr>
              <w:t xml:space="preserve"> </w:t>
            </w:r>
            <w:r w:rsidRPr="00AC4248">
              <w:rPr>
                <w:rFonts w:ascii="SassoonPrimaryInfant" w:hAnsi="SassoonPrimaryInfant"/>
                <w:color w:val="FF0000"/>
                <w:spacing w:val="-2"/>
                <w:w w:val="95"/>
              </w:rPr>
              <w:t>mention.</w:t>
            </w:r>
          </w:p>
        </w:tc>
        <w:tc>
          <w:tcPr>
            <w:tcW w:w="2308" w:type="dxa"/>
          </w:tcPr>
          <w:p w14:paraId="6C18A7F5" w14:textId="77777777" w:rsidR="00A13F72" w:rsidRPr="00AC4248" w:rsidRDefault="00F23CDA">
            <w:pPr>
              <w:pStyle w:val="TableParagraph"/>
              <w:spacing w:line="252" w:lineRule="auto"/>
              <w:ind w:right="159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spacing w:val="-8"/>
              </w:rPr>
              <w:t>Spelling</w:t>
            </w:r>
            <w:r w:rsidRPr="00AC4248">
              <w:rPr>
                <w:rFonts w:ascii="SassoonPrimaryInfant" w:hAnsi="SassoonPrimaryInfant"/>
                <w:spacing w:val="-9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8"/>
              </w:rPr>
              <w:t xml:space="preserve">test on all </w:t>
            </w:r>
            <w:r w:rsidRPr="00AC4248">
              <w:rPr>
                <w:rFonts w:ascii="SassoonPrimaryInfant" w:hAnsi="SassoonPrimaryInfant"/>
              </w:rPr>
              <w:t>statutory words.</w:t>
            </w:r>
          </w:p>
        </w:tc>
      </w:tr>
      <w:tr w:rsidR="00A13F72" w:rsidRPr="00AC4248" w14:paraId="582F0886" w14:textId="77777777">
        <w:trPr>
          <w:trHeight w:hRule="exact" w:val="1646"/>
        </w:trPr>
        <w:tc>
          <w:tcPr>
            <w:tcW w:w="845" w:type="dxa"/>
          </w:tcPr>
          <w:p w14:paraId="072591E7" w14:textId="77777777" w:rsidR="00A13F72" w:rsidRPr="00AC4248" w:rsidRDefault="00F23CDA">
            <w:pPr>
              <w:pStyle w:val="TableParagraph"/>
              <w:spacing w:line="252" w:lineRule="auto"/>
              <w:ind w:right="126"/>
              <w:rPr>
                <w:rFonts w:ascii="SassoonPrimaryInfant" w:hAnsi="SassoonPrimaryInfant"/>
                <w:sz w:val="24"/>
              </w:rPr>
            </w:pPr>
            <w:r w:rsidRPr="00AC4248">
              <w:rPr>
                <w:rFonts w:ascii="SassoonPrimaryInfant" w:hAnsi="SassoonPrimaryInfant"/>
                <w:spacing w:val="-4"/>
                <w:w w:val="90"/>
                <w:sz w:val="24"/>
              </w:rPr>
              <w:t xml:space="preserve">Week </w:t>
            </w:r>
            <w:r w:rsidRPr="00AC4248">
              <w:rPr>
                <w:rFonts w:ascii="SassoonPrimaryInfant" w:hAnsi="SassoonPrimaryInfant"/>
                <w:spacing w:val="-10"/>
                <w:sz w:val="24"/>
              </w:rPr>
              <w:t>3</w:t>
            </w:r>
          </w:p>
        </w:tc>
        <w:tc>
          <w:tcPr>
            <w:tcW w:w="2410" w:type="dxa"/>
          </w:tcPr>
          <w:p w14:paraId="066B0B8A" w14:textId="77777777" w:rsidR="004F2F59" w:rsidRPr="00AC4248" w:rsidRDefault="00F23CDA">
            <w:pPr>
              <w:pStyle w:val="TableParagraph"/>
              <w:spacing w:line="252" w:lineRule="auto"/>
              <w:ind w:left="105" w:right="62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</w:rPr>
              <w:t>Adding the suffix ‘</w:t>
            </w:r>
            <w:proofErr w:type="spellStart"/>
            <w:r w:rsidRPr="00AC4248">
              <w:rPr>
                <w:rFonts w:ascii="SassoonPrimaryInfant" w:hAnsi="SassoonPrimaryInfant"/>
              </w:rPr>
              <w:t>ous</w:t>
            </w:r>
            <w:proofErr w:type="spellEnd"/>
            <w:r w:rsidRPr="00AC4248">
              <w:rPr>
                <w:rFonts w:ascii="SassoonPrimaryInfant" w:hAnsi="SassoonPrimaryInfant"/>
              </w:rPr>
              <w:t xml:space="preserve">.’ </w:t>
            </w:r>
          </w:p>
          <w:p w14:paraId="2E1D71A4" w14:textId="77777777" w:rsidR="004F2F59" w:rsidRPr="00AC4248" w:rsidRDefault="004F2F59">
            <w:pPr>
              <w:pStyle w:val="TableParagraph"/>
              <w:spacing w:line="252" w:lineRule="auto"/>
              <w:ind w:left="105" w:right="62"/>
              <w:rPr>
                <w:rFonts w:ascii="SassoonPrimaryInfant" w:hAnsi="SassoonPrimaryInfant"/>
              </w:rPr>
            </w:pPr>
          </w:p>
          <w:p w14:paraId="475AF0D5" w14:textId="53A64E7A" w:rsidR="00A13F72" w:rsidRPr="00AC4248" w:rsidRDefault="004F2F59">
            <w:pPr>
              <w:pStyle w:val="TableParagraph"/>
              <w:spacing w:line="252" w:lineRule="auto"/>
              <w:ind w:left="105" w:right="62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spacing w:val="-2"/>
              </w:rPr>
              <w:t>d</w:t>
            </w:r>
            <w:r w:rsidR="00F23CDA" w:rsidRPr="00AC4248">
              <w:rPr>
                <w:rFonts w:ascii="SassoonPrimaryInfant" w:hAnsi="SassoonPrimaryInfant"/>
                <w:spacing w:val="-2"/>
              </w:rPr>
              <w:t xml:space="preserve">angerous, </w:t>
            </w:r>
            <w:r w:rsidR="00F23CDA" w:rsidRPr="00AC4248">
              <w:rPr>
                <w:rFonts w:ascii="SassoonPrimaryInfant" w:hAnsi="SassoonPrimaryInfant"/>
                <w:spacing w:val="-2"/>
                <w:w w:val="90"/>
              </w:rPr>
              <w:t>mountainous,</w:t>
            </w:r>
            <w:r w:rsidR="00F23CDA" w:rsidRPr="00AC4248">
              <w:rPr>
                <w:rFonts w:ascii="SassoonPrimaryInfant" w:hAnsi="SassoonPrimaryInfant"/>
                <w:spacing w:val="-4"/>
                <w:w w:val="90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spacing w:val="-2"/>
                <w:w w:val="90"/>
              </w:rPr>
              <w:t xml:space="preserve">poisonous, </w:t>
            </w:r>
            <w:r w:rsidR="00F23CDA" w:rsidRPr="00AC4248">
              <w:rPr>
                <w:rFonts w:ascii="SassoonPrimaryInfant" w:hAnsi="SassoonPrimaryInfant"/>
              </w:rPr>
              <w:t>hazardous,</w:t>
            </w:r>
            <w:r w:rsidR="00F23CDA" w:rsidRPr="00AC4248">
              <w:rPr>
                <w:rFonts w:ascii="SassoonPrimaryInfant" w:hAnsi="SassoonPrimaryInfant"/>
                <w:spacing w:val="-17"/>
              </w:rPr>
              <w:t xml:space="preserve"> </w:t>
            </w:r>
            <w:r w:rsidR="00F23CDA" w:rsidRPr="00AC4248">
              <w:rPr>
                <w:rFonts w:ascii="SassoonPrimaryInfant" w:hAnsi="SassoonPrimaryInfant"/>
              </w:rPr>
              <w:t>famous,</w:t>
            </w:r>
          </w:p>
          <w:p w14:paraId="06D5F1C6" w14:textId="77777777" w:rsidR="00A13F72" w:rsidRPr="00AC4248" w:rsidRDefault="00F23CDA">
            <w:pPr>
              <w:pStyle w:val="TableParagraph"/>
              <w:ind w:left="105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85"/>
              </w:rPr>
              <w:t>enormous,</w:t>
            </w:r>
            <w:r w:rsidRPr="00AC4248">
              <w:rPr>
                <w:rFonts w:ascii="SassoonPrimaryInfant" w:hAnsi="SassoonPrimaryInfant"/>
                <w:spacing w:val="32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2"/>
                <w:w w:val="95"/>
              </w:rPr>
              <w:t>tremendous,</w:t>
            </w:r>
          </w:p>
        </w:tc>
        <w:tc>
          <w:tcPr>
            <w:tcW w:w="2410" w:type="dxa"/>
          </w:tcPr>
          <w:p w14:paraId="5D9BEB75" w14:textId="77777777" w:rsidR="004F2F59" w:rsidRPr="00AC4248" w:rsidRDefault="00F23CDA">
            <w:pPr>
              <w:pStyle w:val="TableParagraph"/>
              <w:spacing w:line="254" w:lineRule="auto"/>
              <w:ind w:left="105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</w:rPr>
              <w:t>Suffix</w:t>
            </w:r>
            <w:r w:rsidRPr="00AC4248">
              <w:rPr>
                <w:rFonts w:ascii="SassoonPrimaryInfant" w:hAnsi="SassoonPrimaryInfant"/>
                <w:spacing w:val="-16"/>
              </w:rPr>
              <w:t xml:space="preserve"> </w:t>
            </w:r>
            <w:r w:rsidRPr="00AC4248">
              <w:rPr>
                <w:rFonts w:ascii="SassoonPrimaryInfant" w:hAnsi="SassoonPrimaryInfant"/>
              </w:rPr>
              <w:t>‘</w:t>
            </w:r>
            <w:proofErr w:type="spellStart"/>
            <w:r w:rsidRPr="00AC4248">
              <w:rPr>
                <w:rFonts w:ascii="SassoonPrimaryInfant" w:hAnsi="SassoonPrimaryInfant"/>
              </w:rPr>
              <w:t>ian</w:t>
            </w:r>
            <w:proofErr w:type="spellEnd"/>
            <w:r w:rsidRPr="00AC4248">
              <w:rPr>
                <w:rFonts w:ascii="SassoonPrimaryInfant" w:hAnsi="SassoonPrimaryInfant"/>
              </w:rPr>
              <w:t>.’</w:t>
            </w:r>
          </w:p>
          <w:p w14:paraId="2AB38AE4" w14:textId="77777777" w:rsidR="004F2F59" w:rsidRPr="00AC4248" w:rsidRDefault="00F23CDA" w:rsidP="004F2F59">
            <w:pPr>
              <w:pStyle w:val="TableParagraph"/>
              <w:spacing w:line="254" w:lineRule="auto"/>
              <w:ind w:left="105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</w:rPr>
              <w:t xml:space="preserve"> </w:t>
            </w:r>
          </w:p>
          <w:p w14:paraId="58A8FCF7" w14:textId="0F04B567" w:rsidR="00A13F72" w:rsidRPr="00AC4248" w:rsidRDefault="004F2F59" w:rsidP="004F2F59">
            <w:pPr>
              <w:pStyle w:val="TableParagraph"/>
              <w:spacing w:line="254" w:lineRule="auto"/>
              <w:ind w:left="105"/>
              <w:rPr>
                <w:rFonts w:ascii="SassoonPrimaryInfant" w:hAnsi="SassoonPrimaryInfant"/>
                <w:w w:val="90"/>
              </w:rPr>
            </w:pPr>
            <w:r w:rsidRPr="00AC4248">
              <w:rPr>
                <w:rFonts w:ascii="SassoonPrimaryInfant" w:hAnsi="SassoonPrimaryInfant"/>
                <w:w w:val="90"/>
              </w:rPr>
              <w:t>m</w:t>
            </w:r>
            <w:r w:rsidR="00F23CDA" w:rsidRPr="00AC4248">
              <w:rPr>
                <w:rFonts w:ascii="SassoonPrimaryInfant" w:hAnsi="SassoonPrimaryInfant"/>
                <w:w w:val="90"/>
              </w:rPr>
              <w:t>agic,</w:t>
            </w:r>
            <w:r w:rsidRPr="00AC4248">
              <w:rPr>
                <w:rFonts w:ascii="SassoonPrimaryInfant" w:hAnsi="SassoonPrimaryInfant"/>
                <w:w w:val="90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w w:val="90"/>
              </w:rPr>
              <w:t xml:space="preserve">magician, music, </w:t>
            </w:r>
            <w:r w:rsidR="00F23CDA" w:rsidRPr="00AC4248">
              <w:rPr>
                <w:rFonts w:ascii="SassoonPrimaryInfant" w:hAnsi="SassoonPrimaryInfant"/>
                <w:w w:val="85"/>
              </w:rPr>
              <w:t xml:space="preserve">musician, optic, optician, </w:t>
            </w:r>
            <w:r w:rsidR="00F23CDA" w:rsidRPr="00AC4248">
              <w:rPr>
                <w:rFonts w:ascii="SassoonPrimaryInfant" w:hAnsi="SassoonPrimaryInfant"/>
                <w:w w:val="90"/>
              </w:rPr>
              <w:t>electric,</w:t>
            </w:r>
            <w:r w:rsidR="00F23CDA" w:rsidRPr="00AC4248">
              <w:rPr>
                <w:rFonts w:ascii="SassoonPrimaryInfant" w:hAnsi="SassoonPrimaryInfant"/>
                <w:spacing w:val="-10"/>
                <w:w w:val="90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w w:val="90"/>
              </w:rPr>
              <w:t xml:space="preserve">electrician, </w:t>
            </w:r>
            <w:r w:rsidR="00F23CDA" w:rsidRPr="00AC4248">
              <w:rPr>
                <w:rFonts w:ascii="SassoonPrimaryInfant" w:hAnsi="SassoonPrimaryInfant"/>
                <w:spacing w:val="-6"/>
              </w:rPr>
              <w:t>politics,</w:t>
            </w:r>
            <w:r w:rsidR="00F23CDA" w:rsidRPr="00AC4248">
              <w:rPr>
                <w:rFonts w:ascii="SassoonPrimaryInfant" w:hAnsi="SassoonPrimaryInfant"/>
                <w:spacing w:val="-11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spacing w:val="-6"/>
              </w:rPr>
              <w:t>politician,</w:t>
            </w:r>
          </w:p>
          <w:p w14:paraId="65FD66DF" w14:textId="77777777" w:rsidR="00A13F72" w:rsidRPr="00AC4248" w:rsidRDefault="00F23CDA">
            <w:pPr>
              <w:pStyle w:val="TableParagraph"/>
              <w:spacing w:line="254" w:lineRule="exact"/>
              <w:ind w:left="105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color w:val="FF0000"/>
                <w:w w:val="85"/>
              </w:rPr>
              <w:t>history,</w:t>
            </w:r>
            <w:r w:rsidRPr="00AC4248">
              <w:rPr>
                <w:rFonts w:ascii="SassoonPrimaryInfant" w:hAnsi="SassoonPrimaryInfant"/>
                <w:color w:val="FF0000"/>
                <w:spacing w:val="18"/>
              </w:rPr>
              <w:t xml:space="preserve"> </w:t>
            </w:r>
            <w:r w:rsidRPr="00AC4248">
              <w:rPr>
                <w:rFonts w:ascii="SassoonPrimaryInfant" w:hAnsi="SassoonPrimaryInfant"/>
                <w:color w:val="FF0000"/>
                <w:spacing w:val="-2"/>
                <w:w w:val="95"/>
              </w:rPr>
              <w:t>imagine.</w:t>
            </w:r>
          </w:p>
        </w:tc>
        <w:tc>
          <w:tcPr>
            <w:tcW w:w="2553" w:type="dxa"/>
          </w:tcPr>
          <w:p w14:paraId="45605C5E" w14:textId="44E42432" w:rsidR="00A13F72" w:rsidRPr="00AC4248" w:rsidRDefault="00F23CDA">
            <w:pPr>
              <w:pStyle w:val="TableParagraph"/>
              <w:spacing w:line="252" w:lineRule="auto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spacing w:val="-8"/>
              </w:rPr>
              <w:t xml:space="preserve">The </w:t>
            </w:r>
            <w:r w:rsidRPr="00AC4248">
              <w:rPr>
                <w:rFonts w:ascii="SassoonPrimaryInfant" w:hAnsi="SassoonPrimaryInfant"/>
                <w:spacing w:val="-10"/>
              </w:rPr>
              <w:t>short</w:t>
            </w:r>
            <w:r w:rsidRPr="00AC4248">
              <w:rPr>
                <w:rFonts w:ascii="SassoonPrimaryInfant" w:hAnsi="SassoonPrimaryInfant"/>
                <w:spacing w:val="-7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10"/>
              </w:rPr>
              <w:t>‘u’</w:t>
            </w:r>
            <w:r w:rsidRPr="00AC4248">
              <w:rPr>
                <w:rFonts w:ascii="SassoonPrimaryInfant" w:hAnsi="SassoonPrimaryInfant"/>
                <w:spacing w:val="-6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10"/>
              </w:rPr>
              <w:t>sound</w:t>
            </w:r>
            <w:r w:rsidRPr="00AC4248">
              <w:rPr>
                <w:rFonts w:ascii="SassoonPrimaryInfant" w:hAnsi="SassoonPrimaryInfant"/>
                <w:spacing w:val="-6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10"/>
              </w:rPr>
              <w:t xml:space="preserve">spelt </w:t>
            </w:r>
            <w:r w:rsidRPr="00AC4248">
              <w:rPr>
                <w:rFonts w:ascii="SassoonPrimaryInfant" w:hAnsi="SassoonPrimaryInfant"/>
                <w:spacing w:val="-4"/>
              </w:rPr>
              <w:t>‘</w:t>
            </w:r>
            <w:proofErr w:type="spellStart"/>
            <w:r w:rsidRPr="00AC4248">
              <w:rPr>
                <w:rFonts w:ascii="SassoonPrimaryInfant" w:hAnsi="SassoonPrimaryInfant"/>
                <w:spacing w:val="-4"/>
              </w:rPr>
              <w:t>ou</w:t>
            </w:r>
            <w:proofErr w:type="spellEnd"/>
            <w:r w:rsidRPr="00AC4248">
              <w:rPr>
                <w:rFonts w:ascii="SassoonPrimaryInfant" w:hAnsi="SassoonPrimaryInfant"/>
                <w:spacing w:val="-4"/>
              </w:rPr>
              <w:t>.’</w:t>
            </w:r>
          </w:p>
          <w:p w14:paraId="570481BE" w14:textId="77777777" w:rsidR="004F2F59" w:rsidRPr="00AC4248" w:rsidRDefault="004F2F59">
            <w:pPr>
              <w:pStyle w:val="TableParagraph"/>
              <w:spacing w:line="252" w:lineRule="auto"/>
              <w:ind w:right="4"/>
              <w:rPr>
                <w:rFonts w:ascii="SassoonPrimaryInfant" w:hAnsi="SassoonPrimaryInfant"/>
              </w:rPr>
            </w:pPr>
          </w:p>
          <w:p w14:paraId="1CC45672" w14:textId="024AEA21" w:rsidR="00A13F72" w:rsidRPr="00AC4248" w:rsidRDefault="004F2F59">
            <w:pPr>
              <w:pStyle w:val="TableParagraph"/>
              <w:spacing w:line="252" w:lineRule="auto"/>
              <w:ind w:right="4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</w:rPr>
              <w:t>e</w:t>
            </w:r>
            <w:r w:rsidR="00F23CDA" w:rsidRPr="00AC4248">
              <w:rPr>
                <w:rFonts w:ascii="SassoonPrimaryInfant" w:hAnsi="SassoonPrimaryInfant"/>
              </w:rPr>
              <w:t>nough,</w:t>
            </w:r>
            <w:r w:rsidR="00F23CDA" w:rsidRPr="00AC4248">
              <w:rPr>
                <w:rFonts w:ascii="SassoonPrimaryInfant" w:hAnsi="SassoonPrimaryInfant"/>
                <w:spacing w:val="-17"/>
              </w:rPr>
              <w:t xml:space="preserve"> </w:t>
            </w:r>
            <w:r w:rsidR="00F23CDA" w:rsidRPr="00AC4248">
              <w:rPr>
                <w:rFonts w:ascii="SassoonPrimaryInfant" w:hAnsi="SassoonPrimaryInfant"/>
              </w:rPr>
              <w:t xml:space="preserve">trouble, </w:t>
            </w:r>
            <w:r w:rsidR="00F23CDA" w:rsidRPr="00AC4248">
              <w:rPr>
                <w:rFonts w:ascii="SassoonPrimaryInfant" w:hAnsi="SassoonPrimaryInfant"/>
                <w:spacing w:val="-2"/>
                <w:w w:val="90"/>
              </w:rPr>
              <w:t>toughest,</w:t>
            </w:r>
            <w:r w:rsidR="00F23CDA" w:rsidRPr="00AC4248">
              <w:rPr>
                <w:rFonts w:ascii="SassoonPrimaryInfant" w:hAnsi="SassoonPrimaryInfant"/>
                <w:spacing w:val="-7"/>
                <w:w w:val="90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spacing w:val="-2"/>
                <w:w w:val="90"/>
              </w:rPr>
              <w:t>rougher,</w:t>
            </w:r>
            <w:r w:rsidR="00F23CDA" w:rsidRPr="00AC4248">
              <w:rPr>
                <w:rFonts w:ascii="SassoonPrimaryInfant" w:hAnsi="SassoonPrimaryInfant"/>
                <w:spacing w:val="-3"/>
                <w:w w:val="90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spacing w:val="-2"/>
                <w:w w:val="90"/>
              </w:rPr>
              <w:t>young,</w:t>
            </w:r>
          </w:p>
        </w:tc>
        <w:tc>
          <w:tcPr>
            <w:tcW w:w="2409" w:type="dxa"/>
          </w:tcPr>
          <w:p w14:paraId="66036298" w14:textId="77777777" w:rsidR="004F2F59" w:rsidRPr="00AC4248" w:rsidRDefault="00F23CDA">
            <w:pPr>
              <w:pStyle w:val="TableParagraph"/>
              <w:spacing w:line="254" w:lineRule="auto"/>
              <w:ind w:right="353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</w:rPr>
              <w:t>U</w:t>
            </w:r>
            <w:r w:rsidR="004F2F59" w:rsidRPr="00AC4248">
              <w:rPr>
                <w:rFonts w:ascii="SassoonPrimaryInfant" w:hAnsi="SassoonPrimaryInfant"/>
              </w:rPr>
              <w:t xml:space="preserve">sing </w:t>
            </w:r>
            <w:r w:rsidRPr="00AC4248">
              <w:rPr>
                <w:rFonts w:ascii="SassoonPrimaryInfant" w:hAnsi="SassoonPrimaryInfant"/>
              </w:rPr>
              <w:t>‘</w:t>
            </w:r>
            <w:proofErr w:type="spellStart"/>
            <w:r w:rsidRPr="00AC4248">
              <w:rPr>
                <w:rFonts w:ascii="SassoonPrimaryInfant" w:hAnsi="SassoonPrimaryInfant"/>
              </w:rPr>
              <w:t>ous</w:t>
            </w:r>
            <w:proofErr w:type="spellEnd"/>
            <w:r w:rsidRPr="00AC4248">
              <w:rPr>
                <w:rFonts w:ascii="SassoonPrimaryInfant" w:hAnsi="SassoonPrimaryInfant"/>
              </w:rPr>
              <w:t xml:space="preserve">’ </w:t>
            </w:r>
          </w:p>
          <w:p w14:paraId="7A5258CE" w14:textId="77777777" w:rsidR="004F2F59" w:rsidRPr="00AC4248" w:rsidRDefault="004F2F59">
            <w:pPr>
              <w:pStyle w:val="TableParagraph"/>
              <w:spacing w:line="254" w:lineRule="auto"/>
              <w:ind w:right="353"/>
              <w:rPr>
                <w:rFonts w:ascii="SassoonPrimaryInfant" w:hAnsi="SassoonPrimaryInfant"/>
              </w:rPr>
            </w:pPr>
          </w:p>
          <w:p w14:paraId="33351427" w14:textId="319A99FF" w:rsidR="00A13F72" w:rsidRPr="00AC4248" w:rsidRDefault="00AC4248">
            <w:pPr>
              <w:pStyle w:val="TableParagraph"/>
              <w:spacing w:line="254" w:lineRule="auto"/>
              <w:ind w:right="353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</w:t>
            </w:r>
            <w:r w:rsidR="00F23CDA" w:rsidRPr="00AC4248">
              <w:rPr>
                <w:rFonts w:ascii="SassoonPrimaryInfant" w:hAnsi="SassoonPrimaryInfant"/>
              </w:rPr>
              <w:t>urious</w:t>
            </w:r>
            <w:r w:rsidR="004F2F59" w:rsidRPr="00AC4248">
              <w:rPr>
                <w:rFonts w:ascii="SassoonPrimaryInfant" w:hAnsi="SassoonPrimaryInfant"/>
              </w:rPr>
              <w:t>,</w:t>
            </w:r>
            <w:r w:rsidR="00F23CDA" w:rsidRPr="00AC4248">
              <w:rPr>
                <w:rFonts w:ascii="SassoonPrimaryInfant" w:hAnsi="SassoonPrimaryInfant"/>
                <w:spacing w:val="-1"/>
              </w:rPr>
              <w:t xml:space="preserve"> </w:t>
            </w:r>
            <w:r w:rsidR="004F2F59" w:rsidRPr="00AC4248">
              <w:rPr>
                <w:rFonts w:ascii="SassoonPrimaryInfant" w:hAnsi="SassoonPrimaryInfant"/>
              </w:rPr>
              <w:t>a</w:t>
            </w:r>
            <w:r w:rsidR="00F23CDA" w:rsidRPr="00AC4248">
              <w:rPr>
                <w:rFonts w:ascii="SassoonPrimaryInfant" w:hAnsi="SassoonPrimaryInfant"/>
              </w:rPr>
              <w:t xml:space="preserve">nxious, </w:t>
            </w:r>
            <w:r w:rsidR="00F23CDA" w:rsidRPr="00AC4248">
              <w:rPr>
                <w:rFonts w:ascii="SassoonPrimaryInfant" w:hAnsi="SassoonPrimaryInfant"/>
                <w:spacing w:val="-2"/>
              </w:rPr>
              <w:t>serious,</w:t>
            </w:r>
            <w:r w:rsidR="00F23CDA" w:rsidRPr="00AC4248">
              <w:rPr>
                <w:rFonts w:ascii="SassoonPrimaryInfant" w:hAnsi="SassoonPrimaryInfant"/>
                <w:spacing w:val="-15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spacing w:val="-2"/>
              </w:rPr>
              <w:t xml:space="preserve">hideous, </w:t>
            </w:r>
            <w:r w:rsidR="00F23CDA" w:rsidRPr="00AC4248">
              <w:rPr>
                <w:rFonts w:ascii="SassoonPrimaryInfant" w:hAnsi="SassoonPrimaryInfant"/>
                <w:spacing w:val="-2"/>
                <w:w w:val="90"/>
              </w:rPr>
              <w:t>obvious,</w:t>
            </w:r>
            <w:r w:rsidR="00F23CDA" w:rsidRPr="00AC4248">
              <w:rPr>
                <w:rFonts w:ascii="SassoonPrimaryInfant" w:hAnsi="SassoonPrimaryInfant"/>
                <w:spacing w:val="-8"/>
                <w:w w:val="90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spacing w:val="-2"/>
                <w:w w:val="90"/>
              </w:rPr>
              <w:t>courageous,</w:t>
            </w:r>
          </w:p>
          <w:p w14:paraId="1652F39D" w14:textId="77777777" w:rsidR="00A13F72" w:rsidRPr="00AC4248" w:rsidRDefault="00F23CDA">
            <w:pPr>
              <w:pStyle w:val="TableParagraph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spacing w:val="-2"/>
                <w:w w:val="90"/>
              </w:rPr>
              <w:t>outrageous,</w:t>
            </w:r>
            <w:r w:rsidRPr="00AC4248">
              <w:rPr>
                <w:rFonts w:ascii="SassoonPrimaryInfant" w:hAnsi="SassoonPrimaryInfant"/>
                <w:spacing w:val="5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2"/>
              </w:rPr>
              <w:t>dangerous,</w:t>
            </w:r>
          </w:p>
        </w:tc>
        <w:tc>
          <w:tcPr>
            <w:tcW w:w="2126" w:type="dxa"/>
          </w:tcPr>
          <w:p w14:paraId="0758808A" w14:textId="6C7BFEB4" w:rsidR="00A13F72" w:rsidRPr="00AC4248" w:rsidRDefault="00F23CDA">
            <w:pPr>
              <w:pStyle w:val="TableParagraph"/>
              <w:spacing w:line="252" w:lineRule="auto"/>
              <w:ind w:left="101" w:right="454"/>
              <w:jc w:val="both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spacing w:val="-2"/>
              </w:rPr>
              <w:t>Homophones.</w:t>
            </w:r>
          </w:p>
          <w:p w14:paraId="6947F1F1" w14:textId="212EFF97" w:rsidR="00A13F72" w:rsidRPr="00AC4248" w:rsidRDefault="004F2F59">
            <w:pPr>
              <w:pStyle w:val="TableParagraph"/>
              <w:spacing w:before="248" w:line="270" w:lineRule="atLeast"/>
              <w:ind w:left="101" w:right="351"/>
              <w:jc w:val="both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85"/>
              </w:rPr>
              <w:t>h</w:t>
            </w:r>
            <w:r w:rsidR="00F23CDA" w:rsidRPr="00AC4248">
              <w:rPr>
                <w:rFonts w:ascii="SassoonPrimaryInfant" w:hAnsi="SassoonPrimaryInfant"/>
                <w:w w:val="85"/>
              </w:rPr>
              <w:t>eal,</w:t>
            </w:r>
            <w:r w:rsidR="00F23CDA" w:rsidRPr="00AC4248">
              <w:rPr>
                <w:rFonts w:ascii="SassoonPrimaryInfant" w:hAnsi="SassoonPrimaryInfant"/>
                <w:spacing w:val="-1"/>
                <w:w w:val="85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w w:val="85"/>
              </w:rPr>
              <w:t>heel,</w:t>
            </w:r>
            <w:r w:rsidR="00F23CDA" w:rsidRPr="00AC4248">
              <w:rPr>
                <w:rFonts w:ascii="SassoonPrimaryInfant" w:hAnsi="SassoonPrimaryInfant"/>
                <w:spacing w:val="-1"/>
                <w:w w:val="85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w w:val="85"/>
              </w:rPr>
              <w:t xml:space="preserve">missed, mist, who’s whose, </w:t>
            </w:r>
            <w:r w:rsidR="00F23CDA" w:rsidRPr="00AC4248">
              <w:rPr>
                <w:rFonts w:ascii="SassoonPrimaryInfant" w:hAnsi="SassoonPrimaryInfant"/>
                <w:w w:val="95"/>
              </w:rPr>
              <w:t>accept,</w:t>
            </w:r>
            <w:r w:rsidR="00F23CDA" w:rsidRPr="00AC4248">
              <w:rPr>
                <w:rFonts w:ascii="SassoonPrimaryInfant" w:hAnsi="SassoonPrimaryInfant"/>
                <w:spacing w:val="-14"/>
                <w:w w:val="95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w w:val="95"/>
              </w:rPr>
              <w:t>except,</w:t>
            </w:r>
          </w:p>
        </w:tc>
        <w:tc>
          <w:tcPr>
            <w:tcW w:w="2308" w:type="dxa"/>
          </w:tcPr>
          <w:p w14:paraId="08199328" w14:textId="6BA963C5" w:rsidR="00A13F72" w:rsidRPr="00AC4248" w:rsidRDefault="00F23CDA">
            <w:pPr>
              <w:pStyle w:val="TableParagraph"/>
              <w:spacing w:line="256" w:lineRule="exact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spacing w:val="-7"/>
              </w:rPr>
              <w:t>Closing</w:t>
            </w:r>
            <w:r w:rsidRPr="00AC4248">
              <w:rPr>
                <w:rFonts w:ascii="SassoonPrimaryInfant" w:hAnsi="SassoonPrimaryInfant"/>
                <w:spacing w:val="-4"/>
              </w:rPr>
              <w:t xml:space="preserve"> gaps</w:t>
            </w:r>
            <w:r w:rsidR="00003682">
              <w:rPr>
                <w:rFonts w:ascii="SassoonPrimaryInfant" w:hAnsi="SassoonPrimaryInfant"/>
                <w:spacing w:val="-4"/>
              </w:rPr>
              <w:t xml:space="preserve"> </w:t>
            </w:r>
          </w:p>
        </w:tc>
      </w:tr>
    </w:tbl>
    <w:p w14:paraId="1F66CFDA" w14:textId="77777777" w:rsidR="00A13F72" w:rsidRPr="00AC4248" w:rsidRDefault="00A13F72">
      <w:pPr>
        <w:pStyle w:val="TableParagraph"/>
        <w:spacing w:line="256" w:lineRule="exact"/>
        <w:rPr>
          <w:rFonts w:ascii="SassoonPrimaryInfant" w:hAnsi="SassoonPrimaryInfant"/>
        </w:rPr>
        <w:sectPr w:rsidR="00A13F72" w:rsidRPr="00AC4248">
          <w:pgSz w:w="16840" w:h="11910" w:orient="landscape"/>
          <w:pgMar w:top="740" w:right="850" w:bottom="280" w:left="850" w:header="720" w:footer="720" w:gutter="0"/>
          <w:cols w:space="720"/>
        </w:sectPr>
      </w:pPr>
    </w:p>
    <w:p w14:paraId="4640A980" w14:textId="77777777" w:rsidR="00A13F72" w:rsidRPr="00AC4248" w:rsidRDefault="00A13F72">
      <w:pPr>
        <w:pStyle w:val="BodyText"/>
        <w:rPr>
          <w:rFonts w:ascii="SassoonPrimaryInfant" w:hAnsi="SassoonPrimaryInfant"/>
          <w:sz w:val="8"/>
        </w:rPr>
      </w:pPr>
    </w:p>
    <w:tbl>
      <w:tblPr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2410"/>
        <w:gridCol w:w="2410"/>
        <w:gridCol w:w="2553"/>
        <w:gridCol w:w="2409"/>
        <w:gridCol w:w="2126"/>
        <w:gridCol w:w="2308"/>
      </w:tblGrid>
      <w:tr w:rsidR="00A13F72" w:rsidRPr="00AC4248" w14:paraId="1AD5FEBC" w14:textId="77777777">
        <w:trPr>
          <w:trHeight w:val="1349"/>
        </w:trPr>
        <w:tc>
          <w:tcPr>
            <w:tcW w:w="845" w:type="dxa"/>
          </w:tcPr>
          <w:p w14:paraId="39B35C08" w14:textId="77777777" w:rsidR="00A13F72" w:rsidRPr="00AC4248" w:rsidRDefault="00A13F72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  <w:tc>
          <w:tcPr>
            <w:tcW w:w="2410" w:type="dxa"/>
          </w:tcPr>
          <w:p w14:paraId="30DE7227" w14:textId="77777777" w:rsidR="00A13F72" w:rsidRPr="00AC4248" w:rsidRDefault="00F23CDA">
            <w:pPr>
              <w:pStyle w:val="TableParagraph"/>
              <w:spacing w:line="252" w:lineRule="auto"/>
              <w:ind w:left="110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95"/>
              </w:rPr>
              <w:t xml:space="preserve">jealous, fabulous, </w:t>
            </w:r>
            <w:r w:rsidRPr="00AC4248">
              <w:rPr>
                <w:rFonts w:ascii="SassoonPrimaryInfant" w:hAnsi="SassoonPrimaryInfant"/>
                <w:w w:val="85"/>
              </w:rPr>
              <w:t xml:space="preserve">advantageous, </w:t>
            </w:r>
            <w:r w:rsidRPr="00AC4248">
              <w:rPr>
                <w:rFonts w:ascii="SassoonPrimaryInfant" w:hAnsi="SassoonPrimaryInfant"/>
                <w:color w:val="FF0000"/>
                <w:w w:val="85"/>
              </w:rPr>
              <w:t xml:space="preserve">different, </w:t>
            </w:r>
            <w:r w:rsidRPr="00AC4248">
              <w:rPr>
                <w:rFonts w:ascii="SassoonPrimaryInfant" w:hAnsi="SassoonPrimaryInfant"/>
                <w:color w:val="FF0000"/>
                <w:spacing w:val="-2"/>
                <w:w w:val="95"/>
              </w:rPr>
              <w:t>important.</w:t>
            </w:r>
          </w:p>
        </w:tc>
        <w:tc>
          <w:tcPr>
            <w:tcW w:w="2410" w:type="dxa"/>
          </w:tcPr>
          <w:p w14:paraId="60CE1470" w14:textId="77777777" w:rsidR="00A13F72" w:rsidRPr="00AC4248" w:rsidRDefault="00A13F72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  <w:tc>
          <w:tcPr>
            <w:tcW w:w="2553" w:type="dxa"/>
          </w:tcPr>
          <w:p w14:paraId="5CF2F775" w14:textId="49D3D3FD" w:rsidR="00A13F72" w:rsidRPr="00AC4248" w:rsidRDefault="00F23CDA">
            <w:pPr>
              <w:pStyle w:val="TableParagraph"/>
              <w:spacing w:line="252" w:lineRule="auto"/>
              <w:ind w:left="106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85"/>
              </w:rPr>
              <w:t xml:space="preserve">country, double, touch, </w:t>
            </w:r>
            <w:r w:rsidR="00AC4248">
              <w:rPr>
                <w:rFonts w:ascii="SassoonPrimaryInfant" w:hAnsi="SassoonPrimaryInfant"/>
                <w:color w:val="FF0000"/>
                <w:spacing w:val="-2"/>
                <w:w w:val="95"/>
              </w:rPr>
              <w:t>p</w:t>
            </w:r>
            <w:r w:rsidRPr="00AC4248">
              <w:rPr>
                <w:rFonts w:ascii="SassoonPrimaryInfant" w:hAnsi="SassoonPrimaryInfant"/>
                <w:color w:val="FF0000"/>
                <w:spacing w:val="-2"/>
                <w:w w:val="95"/>
              </w:rPr>
              <w:t>ossession,</w:t>
            </w:r>
          </w:p>
          <w:p w14:paraId="700C3D7C" w14:textId="001F45CB" w:rsidR="00A13F72" w:rsidRPr="00AC4248" w:rsidRDefault="00AC4248">
            <w:pPr>
              <w:pStyle w:val="TableParagraph"/>
              <w:spacing w:line="256" w:lineRule="auto"/>
              <w:ind w:left="106" w:right="425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color w:val="FF0000"/>
                <w:spacing w:val="-2"/>
                <w:w w:val="90"/>
              </w:rPr>
              <w:t>p</w:t>
            </w:r>
            <w:r w:rsidR="00F23CDA" w:rsidRPr="00AC4248">
              <w:rPr>
                <w:rFonts w:ascii="SassoonPrimaryInfant" w:hAnsi="SassoonPrimaryInfant"/>
                <w:color w:val="FF0000"/>
                <w:spacing w:val="-2"/>
                <w:w w:val="90"/>
              </w:rPr>
              <w:t>robably,</w:t>
            </w:r>
            <w:r w:rsidR="00F23CDA" w:rsidRPr="00AC4248">
              <w:rPr>
                <w:rFonts w:ascii="SassoonPrimaryInfant" w:hAnsi="SassoonPrimaryInfant"/>
                <w:color w:val="FF0000"/>
                <w:spacing w:val="-8"/>
                <w:w w:val="90"/>
              </w:rPr>
              <w:t xml:space="preserve"> </w:t>
            </w:r>
            <w:r>
              <w:rPr>
                <w:rFonts w:ascii="SassoonPrimaryInfant" w:hAnsi="SassoonPrimaryInfant"/>
                <w:color w:val="FF0000"/>
                <w:spacing w:val="-2"/>
                <w:w w:val="90"/>
              </w:rPr>
              <w:t>p</w:t>
            </w:r>
            <w:r w:rsidR="00F23CDA" w:rsidRPr="00AC4248">
              <w:rPr>
                <w:rFonts w:ascii="SassoonPrimaryInfant" w:hAnsi="SassoonPrimaryInfant"/>
                <w:color w:val="FF0000"/>
                <w:spacing w:val="-2"/>
                <w:w w:val="90"/>
              </w:rPr>
              <w:t xml:space="preserve">urpose, </w:t>
            </w:r>
            <w:r>
              <w:rPr>
                <w:rFonts w:ascii="SassoonPrimaryInfant" w:hAnsi="SassoonPrimaryInfant"/>
                <w:color w:val="FF0000"/>
                <w:spacing w:val="-2"/>
                <w:w w:val="95"/>
              </w:rPr>
              <w:t>q</w:t>
            </w:r>
            <w:r w:rsidR="00F23CDA" w:rsidRPr="00AC4248">
              <w:rPr>
                <w:rFonts w:ascii="SassoonPrimaryInfant" w:hAnsi="SassoonPrimaryInfant"/>
                <w:color w:val="FF0000"/>
                <w:spacing w:val="-2"/>
                <w:w w:val="95"/>
              </w:rPr>
              <w:t>uarter.</w:t>
            </w:r>
          </w:p>
        </w:tc>
        <w:tc>
          <w:tcPr>
            <w:tcW w:w="2409" w:type="dxa"/>
          </w:tcPr>
          <w:p w14:paraId="209FB329" w14:textId="77777777" w:rsidR="00A13F72" w:rsidRPr="00AC4248" w:rsidRDefault="00F23CDA">
            <w:pPr>
              <w:pStyle w:val="TableParagraph"/>
              <w:spacing w:line="252" w:lineRule="auto"/>
              <w:ind w:left="107" w:right="217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90"/>
              </w:rPr>
              <w:t>mountainous,</w:t>
            </w:r>
            <w:r w:rsidRPr="00AC4248">
              <w:rPr>
                <w:rFonts w:ascii="SassoonPrimaryInfant" w:hAnsi="SassoonPrimaryInfant"/>
                <w:spacing w:val="-10"/>
                <w:w w:val="90"/>
              </w:rPr>
              <w:t xml:space="preserve"> </w:t>
            </w:r>
            <w:r w:rsidRPr="00AC4248">
              <w:rPr>
                <w:rFonts w:ascii="SassoonPrimaryInfant" w:hAnsi="SassoonPrimaryInfant"/>
                <w:w w:val="90"/>
              </w:rPr>
              <w:t xml:space="preserve">vigorous, </w:t>
            </w:r>
            <w:r w:rsidRPr="00AC4248">
              <w:rPr>
                <w:rFonts w:ascii="SassoonPrimaryInfant" w:hAnsi="SassoonPrimaryInfant"/>
                <w:color w:val="FF0000"/>
                <w:w w:val="90"/>
              </w:rPr>
              <w:t>experiment, extreme.</w:t>
            </w:r>
          </w:p>
        </w:tc>
        <w:tc>
          <w:tcPr>
            <w:tcW w:w="2126" w:type="dxa"/>
          </w:tcPr>
          <w:p w14:paraId="29A90224" w14:textId="2B0871C9" w:rsidR="00A13F72" w:rsidRPr="00AC4248" w:rsidRDefault="00F23CDA">
            <w:pPr>
              <w:pStyle w:val="TableParagraph"/>
              <w:spacing w:line="252" w:lineRule="auto"/>
              <w:ind w:left="109" w:right="660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spacing w:val="-2"/>
                <w:w w:val="95"/>
              </w:rPr>
              <w:t>affect,</w:t>
            </w:r>
            <w:r w:rsidRPr="00AC4248">
              <w:rPr>
                <w:rFonts w:ascii="SassoonPrimaryInfant" w:hAnsi="SassoonPrimaryInfant"/>
                <w:spacing w:val="-12"/>
                <w:w w:val="95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2"/>
                <w:w w:val="95"/>
              </w:rPr>
              <w:t xml:space="preserve">effect, </w:t>
            </w:r>
            <w:r w:rsidR="00AC4248">
              <w:rPr>
                <w:rFonts w:ascii="SassoonPrimaryInfant" w:hAnsi="SassoonPrimaryInfant"/>
                <w:color w:val="FF0000"/>
                <w:spacing w:val="-2"/>
                <w:w w:val="90"/>
              </w:rPr>
              <w:t>r</w:t>
            </w:r>
            <w:r w:rsidRPr="00AC4248">
              <w:rPr>
                <w:rFonts w:ascii="SassoonPrimaryInfant" w:hAnsi="SassoonPrimaryInfant"/>
                <w:color w:val="FF0000"/>
                <w:spacing w:val="-2"/>
                <w:w w:val="90"/>
              </w:rPr>
              <w:t>egular,</w:t>
            </w:r>
            <w:r w:rsidRPr="00AC4248">
              <w:rPr>
                <w:rFonts w:ascii="SassoonPrimaryInfant" w:hAnsi="SassoonPrimaryInfant"/>
                <w:color w:val="FF0000"/>
                <w:spacing w:val="-8"/>
                <w:w w:val="90"/>
              </w:rPr>
              <w:t xml:space="preserve"> </w:t>
            </w:r>
            <w:r w:rsidR="00AC4248">
              <w:rPr>
                <w:rFonts w:ascii="SassoonPrimaryInfant" w:hAnsi="SassoonPrimaryInfant"/>
                <w:color w:val="FF0000"/>
                <w:spacing w:val="-2"/>
                <w:w w:val="90"/>
              </w:rPr>
              <w:t>r</w:t>
            </w:r>
            <w:r w:rsidRPr="00AC4248">
              <w:rPr>
                <w:rFonts w:ascii="SassoonPrimaryInfant" w:hAnsi="SassoonPrimaryInfant"/>
                <w:color w:val="FF0000"/>
                <w:spacing w:val="-2"/>
                <w:w w:val="90"/>
              </w:rPr>
              <w:t>eign.</w:t>
            </w:r>
          </w:p>
        </w:tc>
        <w:tc>
          <w:tcPr>
            <w:tcW w:w="2308" w:type="dxa"/>
          </w:tcPr>
          <w:p w14:paraId="53C3D52D" w14:textId="77777777" w:rsidR="00A13F72" w:rsidRPr="00AC4248" w:rsidRDefault="00A13F72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</w:tr>
      <w:tr w:rsidR="00A13F72" w:rsidRPr="00AC4248" w14:paraId="24580940" w14:textId="77777777">
        <w:trPr>
          <w:trHeight w:val="3548"/>
        </w:trPr>
        <w:tc>
          <w:tcPr>
            <w:tcW w:w="845" w:type="dxa"/>
          </w:tcPr>
          <w:p w14:paraId="1E9A2E8B" w14:textId="77777777" w:rsidR="00A13F72" w:rsidRPr="00AC4248" w:rsidRDefault="00F23CDA">
            <w:pPr>
              <w:pStyle w:val="TableParagraph"/>
              <w:spacing w:line="252" w:lineRule="auto"/>
              <w:ind w:left="105" w:right="126"/>
              <w:rPr>
                <w:rFonts w:ascii="SassoonPrimaryInfant" w:hAnsi="SassoonPrimaryInfant"/>
                <w:sz w:val="24"/>
              </w:rPr>
            </w:pPr>
            <w:r w:rsidRPr="00AC4248">
              <w:rPr>
                <w:rFonts w:ascii="SassoonPrimaryInfant" w:hAnsi="SassoonPrimaryInfant"/>
                <w:spacing w:val="-4"/>
                <w:w w:val="90"/>
                <w:sz w:val="24"/>
              </w:rPr>
              <w:t xml:space="preserve">Week </w:t>
            </w:r>
            <w:r w:rsidRPr="00AC4248">
              <w:rPr>
                <w:rFonts w:ascii="SassoonPrimaryInfant" w:hAnsi="SassoonPrimaryInfant"/>
                <w:spacing w:val="-10"/>
                <w:sz w:val="24"/>
              </w:rPr>
              <w:t>4</w:t>
            </w:r>
          </w:p>
        </w:tc>
        <w:tc>
          <w:tcPr>
            <w:tcW w:w="2410" w:type="dxa"/>
          </w:tcPr>
          <w:p w14:paraId="79B08D8D" w14:textId="77777777" w:rsidR="004F2F59" w:rsidRPr="00AC4248" w:rsidRDefault="00F23CDA">
            <w:pPr>
              <w:pStyle w:val="TableParagraph"/>
              <w:spacing w:line="252" w:lineRule="auto"/>
              <w:ind w:left="110" w:right="329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spacing w:val="-10"/>
              </w:rPr>
              <w:t>Adding</w:t>
            </w:r>
            <w:r w:rsidRPr="00AC4248">
              <w:rPr>
                <w:rFonts w:ascii="SassoonPrimaryInfant" w:hAnsi="SassoonPrimaryInfant"/>
                <w:spacing w:val="-6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10"/>
              </w:rPr>
              <w:t xml:space="preserve">the </w:t>
            </w:r>
            <w:r w:rsidRPr="00AC4248">
              <w:rPr>
                <w:rFonts w:ascii="SassoonPrimaryInfant" w:hAnsi="SassoonPrimaryInfant"/>
              </w:rPr>
              <w:t>suffix ‘</w:t>
            </w:r>
            <w:proofErr w:type="spellStart"/>
            <w:r w:rsidRPr="00AC4248">
              <w:rPr>
                <w:rFonts w:ascii="SassoonPrimaryInfant" w:hAnsi="SassoonPrimaryInfant"/>
              </w:rPr>
              <w:t>ly</w:t>
            </w:r>
            <w:proofErr w:type="spellEnd"/>
            <w:r w:rsidRPr="00AC4248">
              <w:rPr>
                <w:rFonts w:ascii="SassoonPrimaryInfant" w:hAnsi="SassoonPrimaryInfant"/>
              </w:rPr>
              <w:t xml:space="preserve">.’ </w:t>
            </w:r>
          </w:p>
          <w:p w14:paraId="1BCDD40B" w14:textId="77777777" w:rsidR="004F2F59" w:rsidRPr="00AC4248" w:rsidRDefault="004F2F59">
            <w:pPr>
              <w:pStyle w:val="TableParagraph"/>
              <w:spacing w:line="252" w:lineRule="auto"/>
              <w:ind w:left="110" w:right="329"/>
              <w:rPr>
                <w:rFonts w:ascii="SassoonPrimaryInfant" w:hAnsi="SassoonPrimaryInfant"/>
              </w:rPr>
            </w:pPr>
          </w:p>
          <w:p w14:paraId="1BF83F79" w14:textId="05334AEB" w:rsidR="00A13F72" w:rsidRPr="00AC4248" w:rsidRDefault="00F23CDA">
            <w:pPr>
              <w:pStyle w:val="TableParagraph"/>
              <w:spacing w:line="252" w:lineRule="auto"/>
              <w:ind w:left="110" w:right="329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spacing w:val="-6"/>
              </w:rPr>
              <w:t>Suddenly,</w:t>
            </w:r>
            <w:r w:rsidRPr="00AC4248">
              <w:rPr>
                <w:rFonts w:ascii="SassoonPrimaryInfant" w:hAnsi="SassoonPrimaryInfant"/>
                <w:spacing w:val="-11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6"/>
              </w:rPr>
              <w:t xml:space="preserve">carefully, </w:t>
            </w:r>
            <w:r w:rsidRPr="00AC4248">
              <w:rPr>
                <w:rFonts w:ascii="SassoonPrimaryInfant" w:hAnsi="SassoonPrimaryInfant"/>
                <w:spacing w:val="-2"/>
              </w:rPr>
              <w:t>quickly,</w:t>
            </w:r>
            <w:r w:rsidRPr="00AC4248">
              <w:rPr>
                <w:rFonts w:ascii="SassoonPrimaryInfant" w:hAnsi="SassoonPrimaryInfant"/>
                <w:spacing w:val="-15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2"/>
              </w:rPr>
              <w:t>feebly,</w:t>
            </w:r>
          </w:p>
          <w:p w14:paraId="1DA7C88B" w14:textId="77777777" w:rsidR="00A13F72" w:rsidRPr="00AC4248" w:rsidRDefault="00F23CDA">
            <w:pPr>
              <w:pStyle w:val="TableParagraph"/>
              <w:spacing w:line="252" w:lineRule="auto"/>
              <w:ind w:left="110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85"/>
              </w:rPr>
              <w:t xml:space="preserve">seriously, finally, rudely, </w:t>
            </w:r>
            <w:r w:rsidRPr="00AC4248">
              <w:rPr>
                <w:rFonts w:ascii="SassoonPrimaryInfant" w:hAnsi="SassoonPrimaryInfant"/>
                <w:w w:val="95"/>
              </w:rPr>
              <w:t>simply,</w:t>
            </w:r>
            <w:r w:rsidRPr="00AC4248">
              <w:rPr>
                <w:rFonts w:ascii="SassoonPrimaryInfant" w:hAnsi="SassoonPrimaryInfant"/>
                <w:spacing w:val="-14"/>
                <w:w w:val="95"/>
              </w:rPr>
              <w:t xml:space="preserve"> </w:t>
            </w:r>
            <w:r w:rsidRPr="00AC4248">
              <w:rPr>
                <w:rFonts w:ascii="SassoonPrimaryInfant" w:hAnsi="SassoonPrimaryInfant"/>
                <w:w w:val="95"/>
              </w:rPr>
              <w:t>nicely,</w:t>
            </w:r>
            <w:r w:rsidRPr="00AC4248">
              <w:rPr>
                <w:rFonts w:ascii="SassoonPrimaryInfant" w:hAnsi="SassoonPrimaryInfant"/>
                <w:spacing w:val="-13"/>
                <w:w w:val="95"/>
              </w:rPr>
              <w:t xml:space="preserve"> </w:t>
            </w:r>
            <w:r w:rsidRPr="00AC4248">
              <w:rPr>
                <w:rFonts w:ascii="SassoonPrimaryInfant" w:hAnsi="SassoonPrimaryInfant"/>
                <w:w w:val="95"/>
              </w:rPr>
              <w:t xml:space="preserve">gently, </w:t>
            </w:r>
            <w:r w:rsidRPr="00AC4248">
              <w:rPr>
                <w:rFonts w:ascii="SassoonPrimaryInfant" w:hAnsi="SassoonPrimaryInfant"/>
                <w:color w:val="FF0000"/>
                <w:w w:val="95"/>
              </w:rPr>
              <w:t>difficult,</w:t>
            </w:r>
            <w:r w:rsidRPr="00AC4248">
              <w:rPr>
                <w:rFonts w:ascii="SassoonPrimaryInfant" w:hAnsi="SassoonPrimaryInfant"/>
                <w:color w:val="FF0000"/>
                <w:spacing w:val="-14"/>
                <w:w w:val="95"/>
              </w:rPr>
              <w:t xml:space="preserve"> </w:t>
            </w:r>
            <w:r w:rsidRPr="00AC4248">
              <w:rPr>
                <w:rFonts w:ascii="SassoonPrimaryInfant" w:hAnsi="SassoonPrimaryInfant"/>
                <w:color w:val="FF0000"/>
                <w:w w:val="95"/>
              </w:rPr>
              <w:t>disappear.</w:t>
            </w:r>
          </w:p>
        </w:tc>
        <w:tc>
          <w:tcPr>
            <w:tcW w:w="2410" w:type="dxa"/>
          </w:tcPr>
          <w:p w14:paraId="38290CEB" w14:textId="77777777" w:rsidR="004F2F59" w:rsidRPr="00AC4248" w:rsidRDefault="00F23CDA" w:rsidP="004F2F59">
            <w:pPr>
              <w:pStyle w:val="TableParagraph"/>
              <w:spacing w:line="254" w:lineRule="auto"/>
              <w:rPr>
                <w:rFonts w:ascii="SassoonPrimaryInfant" w:hAnsi="SassoonPrimaryInfant"/>
                <w:spacing w:val="-14"/>
                <w:w w:val="95"/>
              </w:rPr>
            </w:pPr>
            <w:r w:rsidRPr="00AC4248">
              <w:rPr>
                <w:rFonts w:ascii="SassoonPrimaryInfant" w:hAnsi="SassoonPrimaryInfant"/>
                <w:w w:val="95"/>
              </w:rPr>
              <w:t>Prefix ‘-re’ Redo,</w:t>
            </w:r>
            <w:r w:rsidRPr="00AC4248">
              <w:rPr>
                <w:rFonts w:ascii="SassoonPrimaryInfant" w:hAnsi="SassoonPrimaryInfant"/>
                <w:spacing w:val="-14"/>
                <w:w w:val="95"/>
              </w:rPr>
              <w:t xml:space="preserve"> </w:t>
            </w:r>
          </w:p>
          <w:p w14:paraId="776F8A90" w14:textId="77777777" w:rsidR="004F2F59" w:rsidRPr="00AC4248" w:rsidRDefault="004F2F59" w:rsidP="004F2F59">
            <w:pPr>
              <w:pStyle w:val="TableParagraph"/>
              <w:spacing w:line="254" w:lineRule="auto"/>
              <w:rPr>
                <w:rFonts w:ascii="SassoonPrimaryInfant" w:hAnsi="SassoonPrimaryInfant"/>
                <w:spacing w:val="-14"/>
                <w:w w:val="95"/>
              </w:rPr>
            </w:pPr>
          </w:p>
          <w:p w14:paraId="48C55031" w14:textId="19E1686B" w:rsidR="00A13F72" w:rsidRPr="00AC4248" w:rsidRDefault="00F23CDA" w:rsidP="004F2F59">
            <w:pPr>
              <w:pStyle w:val="TableParagraph"/>
              <w:spacing w:line="254" w:lineRule="auto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95"/>
              </w:rPr>
              <w:t>rewrite,</w:t>
            </w:r>
            <w:r w:rsidRPr="00AC4248">
              <w:rPr>
                <w:rFonts w:ascii="SassoonPrimaryInfant" w:hAnsi="SassoonPrimaryInfant"/>
                <w:spacing w:val="-13"/>
                <w:w w:val="95"/>
              </w:rPr>
              <w:t xml:space="preserve"> </w:t>
            </w:r>
            <w:r w:rsidRPr="00AC4248">
              <w:rPr>
                <w:rFonts w:ascii="SassoonPrimaryInfant" w:hAnsi="SassoonPrimaryInfant"/>
                <w:w w:val="95"/>
              </w:rPr>
              <w:t>replay, rebuild, rearrange, reappear,</w:t>
            </w:r>
            <w:r w:rsidRPr="00AC4248">
              <w:rPr>
                <w:rFonts w:ascii="SassoonPrimaryInfant" w:hAnsi="SassoonPrimaryInfant"/>
                <w:spacing w:val="-2"/>
                <w:w w:val="95"/>
              </w:rPr>
              <w:t xml:space="preserve"> </w:t>
            </w:r>
            <w:r w:rsidRPr="00AC4248">
              <w:rPr>
                <w:rFonts w:ascii="SassoonPrimaryInfant" w:hAnsi="SassoonPrimaryInfant"/>
                <w:w w:val="95"/>
              </w:rPr>
              <w:t xml:space="preserve">reheat, </w:t>
            </w:r>
            <w:r w:rsidRPr="00AC4248">
              <w:rPr>
                <w:rFonts w:ascii="SassoonPrimaryInfant" w:hAnsi="SassoonPrimaryInfant"/>
                <w:spacing w:val="-2"/>
                <w:w w:val="95"/>
              </w:rPr>
              <w:t>reconnect,</w:t>
            </w:r>
            <w:r w:rsidRPr="00AC4248">
              <w:rPr>
                <w:rFonts w:ascii="SassoonPrimaryInfant" w:hAnsi="SassoonPrimaryInfant"/>
                <w:spacing w:val="-12"/>
                <w:w w:val="95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2"/>
                <w:w w:val="95"/>
              </w:rPr>
              <w:t xml:space="preserve">replace, </w:t>
            </w:r>
            <w:r w:rsidRPr="00AC4248">
              <w:rPr>
                <w:rFonts w:ascii="SassoonPrimaryInfant" w:hAnsi="SassoonPrimaryInfant"/>
                <w:w w:val="85"/>
              </w:rPr>
              <w:t xml:space="preserve">renew, </w:t>
            </w:r>
            <w:r w:rsidRPr="00AC4248">
              <w:rPr>
                <w:rFonts w:ascii="SassoonPrimaryInfant" w:hAnsi="SassoonPrimaryInfant"/>
                <w:color w:val="FF0000"/>
                <w:w w:val="85"/>
              </w:rPr>
              <w:t>increase, various.</w:t>
            </w:r>
          </w:p>
        </w:tc>
        <w:tc>
          <w:tcPr>
            <w:tcW w:w="2553" w:type="dxa"/>
          </w:tcPr>
          <w:p w14:paraId="4CB9E906" w14:textId="77777777" w:rsidR="004F2F59" w:rsidRPr="00AC4248" w:rsidRDefault="00F23CDA">
            <w:pPr>
              <w:pStyle w:val="TableParagraph"/>
              <w:spacing w:line="254" w:lineRule="auto"/>
              <w:ind w:left="106"/>
              <w:rPr>
                <w:rFonts w:ascii="SassoonPrimaryInfant" w:hAnsi="SassoonPrimaryInfant"/>
                <w:w w:val="95"/>
              </w:rPr>
            </w:pPr>
            <w:r w:rsidRPr="00AC4248">
              <w:rPr>
                <w:rFonts w:ascii="SassoonPrimaryInfant" w:hAnsi="SassoonPrimaryInfant"/>
                <w:spacing w:val="-13"/>
                <w:w w:val="95"/>
              </w:rPr>
              <w:t xml:space="preserve"> </w:t>
            </w:r>
            <w:r w:rsidRPr="00AC4248">
              <w:rPr>
                <w:rFonts w:ascii="SassoonPrimaryInfant" w:hAnsi="SassoonPrimaryInfant"/>
                <w:w w:val="95"/>
              </w:rPr>
              <w:t>Prefix-</w:t>
            </w:r>
            <w:r w:rsidRPr="00AC4248">
              <w:rPr>
                <w:rFonts w:ascii="SassoonPrimaryInfant" w:hAnsi="SassoonPrimaryInfant"/>
                <w:spacing w:val="-13"/>
                <w:w w:val="95"/>
              </w:rPr>
              <w:t xml:space="preserve"> </w:t>
            </w:r>
            <w:r w:rsidRPr="00AC4248">
              <w:rPr>
                <w:rFonts w:ascii="SassoonPrimaryInfant" w:hAnsi="SassoonPrimaryInfant"/>
                <w:w w:val="95"/>
              </w:rPr>
              <w:t>‘</w:t>
            </w:r>
            <w:r w:rsidR="004F2F59" w:rsidRPr="00AC4248">
              <w:rPr>
                <w:rFonts w:ascii="SassoonPrimaryInfant" w:hAnsi="SassoonPrimaryInfant"/>
                <w:w w:val="95"/>
              </w:rPr>
              <w:t>a</w:t>
            </w:r>
            <w:r w:rsidRPr="00AC4248">
              <w:rPr>
                <w:rFonts w:ascii="SassoonPrimaryInfant" w:hAnsi="SassoonPrimaryInfant"/>
                <w:w w:val="95"/>
              </w:rPr>
              <w:t>uto’</w:t>
            </w:r>
          </w:p>
          <w:p w14:paraId="4E5E4FF0" w14:textId="77777777" w:rsidR="004F2F59" w:rsidRPr="00AC4248" w:rsidRDefault="004F2F59">
            <w:pPr>
              <w:pStyle w:val="TableParagraph"/>
              <w:spacing w:line="254" w:lineRule="auto"/>
              <w:ind w:left="106"/>
              <w:rPr>
                <w:rFonts w:ascii="SassoonPrimaryInfant" w:hAnsi="SassoonPrimaryInfant"/>
                <w:w w:val="95"/>
              </w:rPr>
            </w:pPr>
          </w:p>
          <w:p w14:paraId="54A23D85" w14:textId="551A879C" w:rsidR="00A13F72" w:rsidRPr="00AC4248" w:rsidRDefault="00F23CDA">
            <w:pPr>
              <w:pStyle w:val="TableParagraph"/>
              <w:spacing w:line="254" w:lineRule="auto"/>
              <w:ind w:left="106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95"/>
              </w:rPr>
              <w:t xml:space="preserve"> </w:t>
            </w:r>
            <w:r w:rsidR="004F2F59" w:rsidRPr="00AC4248">
              <w:rPr>
                <w:rFonts w:ascii="SassoonPrimaryInfant" w:hAnsi="SassoonPrimaryInfant"/>
                <w:w w:val="95"/>
              </w:rPr>
              <w:t>a</w:t>
            </w:r>
            <w:r w:rsidRPr="00AC4248">
              <w:rPr>
                <w:rFonts w:ascii="SassoonPrimaryInfant" w:hAnsi="SassoonPrimaryInfant"/>
                <w:w w:val="95"/>
              </w:rPr>
              <w:t xml:space="preserve">utograph, autopilot, </w:t>
            </w:r>
            <w:r w:rsidRPr="00AC4248">
              <w:rPr>
                <w:rFonts w:ascii="SassoonPrimaryInfant" w:hAnsi="SassoonPrimaryInfant"/>
                <w:w w:val="90"/>
              </w:rPr>
              <w:t xml:space="preserve">automobile, automatic, </w:t>
            </w:r>
            <w:r w:rsidRPr="00AC4248">
              <w:rPr>
                <w:rFonts w:ascii="SassoonPrimaryInfant" w:hAnsi="SassoonPrimaryInfant"/>
                <w:spacing w:val="-2"/>
                <w:w w:val="90"/>
              </w:rPr>
              <w:t>autocue,</w:t>
            </w:r>
            <w:r w:rsidRPr="00AC4248">
              <w:rPr>
                <w:rFonts w:ascii="SassoonPrimaryInfant" w:hAnsi="SassoonPrimaryInfant"/>
                <w:spacing w:val="-8"/>
                <w:w w:val="90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2"/>
                <w:w w:val="90"/>
              </w:rPr>
              <w:t xml:space="preserve">autobiography, </w:t>
            </w:r>
            <w:r w:rsidRPr="00AC4248">
              <w:rPr>
                <w:rFonts w:ascii="SassoonPrimaryInfant" w:hAnsi="SassoonPrimaryInfant"/>
                <w:w w:val="95"/>
              </w:rPr>
              <w:t xml:space="preserve">autonomy, autocratic, autofocus, autodial, </w:t>
            </w:r>
            <w:r w:rsidRPr="00AC4248">
              <w:rPr>
                <w:rFonts w:ascii="SassoonPrimaryInfant" w:hAnsi="SassoonPrimaryInfant"/>
                <w:color w:val="FF0000"/>
                <w:w w:val="95"/>
              </w:rPr>
              <w:t>bicycle,</w:t>
            </w:r>
            <w:r w:rsidRPr="00AC4248">
              <w:rPr>
                <w:rFonts w:ascii="SassoonPrimaryInfant" w:hAnsi="SassoonPrimaryInfant"/>
                <w:color w:val="FF0000"/>
                <w:spacing w:val="-4"/>
                <w:w w:val="95"/>
              </w:rPr>
              <w:t xml:space="preserve"> </w:t>
            </w:r>
            <w:r w:rsidRPr="00AC4248">
              <w:rPr>
                <w:rFonts w:ascii="SassoonPrimaryInfant" w:hAnsi="SassoonPrimaryInfant"/>
                <w:color w:val="FF0000"/>
                <w:w w:val="95"/>
              </w:rPr>
              <w:t>business.</w:t>
            </w:r>
          </w:p>
        </w:tc>
        <w:tc>
          <w:tcPr>
            <w:tcW w:w="2409" w:type="dxa"/>
          </w:tcPr>
          <w:p w14:paraId="6F1EE95C" w14:textId="5F9D6574" w:rsidR="00A13F72" w:rsidRPr="00AC4248" w:rsidRDefault="00F23CDA">
            <w:pPr>
              <w:pStyle w:val="TableParagraph"/>
              <w:spacing w:line="252" w:lineRule="auto"/>
              <w:ind w:left="107" w:right="217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spacing w:val="-8"/>
              </w:rPr>
              <w:t>U</w:t>
            </w:r>
            <w:r w:rsidR="004F2F59" w:rsidRPr="00AC4248">
              <w:rPr>
                <w:rFonts w:ascii="SassoonPrimaryInfant" w:hAnsi="SassoonPrimaryInfant"/>
                <w:spacing w:val="-8"/>
              </w:rPr>
              <w:t xml:space="preserve">sing </w:t>
            </w:r>
            <w:r w:rsidRPr="00AC4248">
              <w:rPr>
                <w:rFonts w:ascii="SassoonPrimaryInfant" w:hAnsi="SassoonPrimaryInfant"/>
                <w:spacing w:val="-8"/>
              </w:rPr>
              <w:t xml:space="preserve">- ‘s’ sound </w:t>
            </w:r>
            <w:r w:rsidRPr="00AC4248">
              <w:rPr>
                <w:rFonts w:ascii="SassoonPrimaryInfant" w:hAnsi="SassoonPrimaryInfant"/>
              </w:rPr>
              <w:t>spelt ‘</w:t>
            </w:r>
            <w:proofErr w:type="spellStart"/>
            <w:r w:rsidRPr="00AC4248">
              <w:rPr>
                <w:rFonts w:ascii="SassoonPrimaryInfant" w:hAnsi="SassoonPrimaryInfant"/>
              </w:rPr>
              <w:t>sc</w:t>
            </w:r>
            <w:proofErr w:type="spellEnd"/>
            <w:r w:rsidRPr="00AC4248">
              <w:rPr>
                <w:rFonts w:ascii="SassoonPrimaryInfant" w:hAnsi="SassoonPrimaryInfant"/>
              </w:rPr>
              <w:t>’</w:t>
            </w:r>
          </w:p>
          <w:p w14:paraId="695AE8AF" w14:textId="77777777" w:rsidR="004F2F59" w:rsidRPr="00AC4248" w:rsidRDefault="004F2F59">
            <w:pPr>
              <w:pStyle w:val="TableParagraph"/>
              <w:spacing w:line="252" w:lineRule="auto"/>
              <w:ind w:left="107" w:right="217"/>
              <w:rPr>
                <w:rFonts w:ascii="SassoonPrimaryInfant" w:hAnsi="SassoonPrimaryInfant"/>
              </w:rPr>
            </w:pPr>
          </w:p>
          <w:p w14:paraId="0FEB6AA8" w14:textId="13D00274" w:rsidR="00A13F72" w:rsidRPr="00AC4248" w:rsidRDefault="004F2F59">
            <w:pPr>
              <w:pStyle w:val="TableParagraph"/>
              <w:spacing w:line="254" w:lineRule="auto"/>
              <w:ind w:left="107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95"/>
              </w:rPr>
              <w:t>s</w:t>
            </w:r>
            <w:r w:rsidR="00F23CDA" w:rsidRPr="00AC4248">
              <w:rPr>
                <w:rFonts w:ascii="SassoonPrimaryInfant" w:hAnsi="SassoonPrimaryInfant"/>
                <w:w w:val="95"/>
              </w:rPr>
              <w:t>cene,</w:t>
            </w:r>
            <w:r w:rsidR="00F23CDA" w:rsidRPr="00AC4248">
              <w:rPr>
                <w:rFonts w:ascii="SassoonPrimaryInfant" w:hAnsi="SassoonPrimaryInfant"/>
                <w:spacing w:val="-4"/>
                <w:w w:val="95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w w:val="95"/>
              </w:rPr>
              <w:t>science, fascinated,</w:t>
            </w:r>
            <w:r w:rsidR="00F23CDA" w:rsidRPr="00AC4248">
              <w:rPr>
                <w:rFonts w:ascii="SassoonPrimaryInfant" w:hAnsi="SassoonPrimaryInfant"/>
                <w:spacing w:val="-14"/>
                <w:w w:val="95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w w:val="95"/>
              </w:rPr>
              <w:t xml:space="preserve">descend, muscle, ascend, </w:t>
            </w:r>
            <w:r w:rsidR="00F23CDA" w:rsidRPr="00AC4248">
              <w:rPr>
                <w:rFonts w:ascii="SassoonPrimaryInfant" w:hAnsi="SassoonPrimaryInfant"/>
                <w:w w:val="85"/>
              </w:rPr>
              <w:t>fascinate,</w:t>
            </w:r>
            <w:r w:rsidR="00F23CDA" w:rsidRPr="00AC4248">
              <w:rPr>
                <w:rFonts w:ascii="SassoonPrimaryInfant" w:hAnsi="SassoonPrimaryInfant"/>
                <w:spacing w:val="-4"/>
                <w:w w:val="85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w w:val="85"/>
              </w:rPr>
              <w:t>scent,</w:t>
            </w:r>
            <w:r w:rsidR="00F23CDA" w:rsidRPr="00AC4248">
              <w:rPr>
                <w:rFonts w:ascii="SassoonPrimaryInfant" w:hAnsi="SassoonPrimaryInfant"/>
                <w:spacing w:val="-4"/>
                <w:w w:val="85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w w:val="85"/>
              </w:rPr>
              <w:t xml:space="preserve">abscess, </w:t>
            </w:r>
            <w:r w:rsidR="00F23CDA" w:rsidRPr="00AC4248">
              <w:rPr>
                <w:rFonts w:ascii="SassoonPrimaryInfant" w:hAnsi="SassoonPrimaryInfant"/>
                <w:w w:val="95"/>
              </w:rPr>
              <w:t xml:space="preserve">scythe, </w:t>
            </w:r>
            <w:r w:rsidR="00F23CDA" w:rsidRPr="00AC4248">
              <w:rPr>
                <w:rFonts w:ascii="SassoonPrimaryInfant" w:hAnsi="SassoonPrimaryInfant"/>
                <w:color w:val="FF0000"/>
                <w:w w:val="95"/>
              </w:rPr>
              <w:t xml:space="preserve">famous, </w:t>
            </w:r>
            <w:proofErr w:type="spellStart"/>
            <w:r w:rsidR="00F23CDA" w:rsidRPr="00AC4248">
              <w:rPr>
                <w:rFonts w:ascii="SassoonPrimaryInfant" w:hAnsi="SassoonPrimaryInfant"/>
                <w:color w:val="FF0000"/>
                <w:spacing w:val="-2"/>
                <w:w w:val="95"/>
              </w:rPr>
              <w:t>favourite</w:t>
            </w:r>
            <w:proofErr w:type="spellEnd"/>
            <w:r w:rsidR="00F23CDA" w:rsidRPr="00AC4248">
              <w:rPr>
                <w:rFonts w:ascii="SassoonPrimaryInfant" w:hAnsi="SassoonPrimaryInfant"/>
                <w:color w:val="FF0000"/>
                <w:spacing w:val="-2"/>
                <w:w w:val="95"/>
              </w:rPr>
              <w:t>.</w:t>
            </w:r>
          </w:p>
        </w:tc>
        <w:tc>
          <w:tcPr>
            <w:tcW w:w="2126" w:type="dxa"/>
          </w:tcPr>
          <w:p w14:paraId="556768CD" w14:textId="78FF77A8" w:rsidR="00A13F72" w:rsidRPr="00AC4248" w:rsidRDefault="004F2F59">
            <w:pPr>
              <w:pStyle w:val="TableParagraph"/>
              <w:spacing w:line="249" w:lineRule="auto"/>
              <w:ind w:left="109" w:right="198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</w:rPr>
              <w:t>A</w:t>
            </w:r>
            <w:r w:rsidR="00F23CDA" w:rsidRPr="00AC4248">
              <w:rPr>
                <w:rFonts w:ascii="SassoonPrimaryInfant" w:hAnsi="SassoonPrimaryInfant"/>
              </w:rPr>
              <w:t>dding ‘</w:t>
            </w:r>
            <w:proofErr w:type="spellStart"/>
            <w:r w:rsidR="00F23CDA" w:rsidRPr="00AC4248">
              <w:rPr>
                <w:rFonts w:ascii="SassoonPrimaryInfant" w:hAnsi="SassoonPrimaryInfant"/>
              </w:rPr>
              <w:t>ir</w:t>
            </w:r>
            <w:proofErr w:type="spellEnd"/>
            <w:r w:rsidR="00F23CDA" w:rsidRPr="00AC4248">
              <w:rPr>
                <w:rFonts w:ascii="SassoonPrimaryInfant" w:hAnsi="SassoonPrimaryInfant"/>
              </w:rPr>
              <w:t>’</w:t>
            </w:r>
            <w:r w:rsidR="00F23CDA" w:rsidRPr="00AC4248">
              <w:rPr>
                <w:rFonts w:ascii="SassoonPrimaryInfant" w:hAnsi="SassoonPrimaryInfant"/>
                <w:spacing w:val="-17"/>
              </w:rPr>
              <w:t xml:space="preserve"> </w:t>
            </w:r>
            <w:r w:rsidR="00F23CDA" w:rsidRPr="00AC4248">
              <w:rPr>
                <w:rFonts w:ascii="SassoonPrimaryInfant" w:hAnsi="SassoonPrimaryInfant"/>
              </w:rPr>
              <w:t>to</w:t>
            </w:r>
            <w:r w:rsidR="00F23CDA" w:rsidRPr="00AC4248">
              <w:rPr>
                <w:rFonts w:ascii="SassoonPrimaryInfant" w:hAnsi="SassoonPrimaryInfant"/>
                <w:spacing w:val="-16"/>
              </w:rPr>
              <w:t xml:space="preserve"> </w:t>
            </w:r>
            <w:r w:rsidR="00F23CDA" w:rsidRPr="00AC4248">
              <w:rPr>
                <w:rFonts w:ascii="SassoonPrimaryInfant" w:hAnsi="SassoonPrimaryInfant"/>
              </w:rPr>
              <w:t>words</w:t>
            </w:r>
            <w:r w:rsidR="00F23CDA" w:rsidRPr="00AC4248">
              <w:rPr>
                <w:rFonts w:ascii="SassoonPrimaryInfant" w:hAnsi="SassoonPrimaryInfant"/>
                <w:spacing w:val="-16"/>
              </w:rPr>
              <w:t xml:space="preserve"> </w:t>
            </w:r>
            <w:r w:rsidR="00F23CDA" w:rsidRPr="00AC4248">
              <w:rPr>
                <w:rFonts w:ascii="SassoonPrimaryInfant" w:hAnsi="SassoonPrimaryInfant"/>
              </w:rPr>
              <w:t xml:space="preserve">that </w:t>
            </w:r>
            <w:r w:rsidR="00F23CDA" w:rsidRPr="00AC4248">
              <w:rPr>
                <w:rFonts w:ascii="SassoonPrimaryInfant" w:hAnsi="SassoonPrimaryInfant"/>
                <w:spacing w:val="-8"/>
              </w:rPr>
              <w:t>begin</w:t>
            </w:r>
            <w:r w:rsidR="00F23CDA" w:rsidRPr="00AC4248">
              <w:rPr>
                <w:rFonts w:ascii="SassoonPrimaryInfant" w:hAnsi="SassoonPrimaryInfant"/>
                <w:spacing w:val="-9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spacing w:val="-8"/>
              </w:rPr>
              <w:t xml:space="preserve">with ‘r’ and </w:t>
            </w:r>
            <w:r w:rsidR="00F23CDA" w:rsidRPr="00AC4248">
              <w:rPr>
                <w:rFonts w:ascii="SassoonPrimaryInfant" w:hAnsi="SassoonPrimaryInfant"/>
              </w:rPr>
              <w:t>revision</w:t>
            </w:r>
            <w:r w:rsidR="00F23CDA" w:rsidRPr="00AC4248">
              <w:rPr>
                <w:rFonts w:ascii="SassoonPrimaryInfant" w:hAnsi="SassoonPrimaryInfant"/>
                <w:spacing w:val="-17"/>
              </w:rPr>
              <w:t xml:space="preserve"> </w:t>
            </w:r>
            <w:r w:rsidR="00F23CDA" w:rsidRPr="00AC4248">
              <w:rPr>
                <w:rFonts w:ascii="SassoonPrimaryInfant" w:hAnsi="SassoonPrimaryInfant"/>
              </w:rPr>
              <w:t>of</w:t>
            </w:r>
            <w:r w:rsidR="00F23CDA" w:rsidRPr="00AC4248">
              <w:rPr>
                <w:rFonts w:ascii="SassoonPrimaryInfant" w:hAnsi="SassoonPrimaryInfant"/>
                <w:spacing w:val="-16"/>
              </w:rPr>
              <w:t xml:space="preserve"> </w:t>
            </w:r>
            <w:r w:rsidR="00F23CDA" w:rsidRPr="00AC4248">
              <w:rPr>
                <w:rFonts w:ascii="SassoonPrimaryInfant" w:hAnsi="SassoonPrimaryInfant"/>
              </w:rPr>
              <w:t xml:space="preserve">other </w:t>
            </w:r>
            <w:r w:rsidR="00F23CDA" w:rsidRPr="00AC4248">
              <w:rPr>
                <w:rFonts w:ascii="SassoonPrimaryInfant" w:hAnsi="SassoonPrimaryInfant"/>
                <w:spacing w:val="-2"/>
              </w:rPr>
              <w:t>prefixes.</w:t>
            </w:r>
          </w:p>
          <w:p w14:paraId="492C20BF" w14:textId="77777777" w:rsidR="004F2F59" w:rsidRPr="00AC4248" w:rsidRDefault="004F2F59">
            <w:pPr>
              <w:pStyle w:val="TableParagraph"/>
              <w:spacing w:before="2" w:line="254" w:lineRule="auto"/>
              <w:ind w:left="109" w:right="67"/>
              <w:rPr>
                <w:rFonts w:ascii="SassoonPrimaryInfant" w:hAnsi="SassoonPrimaryInfant"/>
                <w:w w:val="85"/>
              </w:rPr>
            </w:pPr>
          </w:p>
          <w:p w14:paraId="071FA63B" w14:textId="77777777" w:rsidR="004F2F59" w:rsidRPr="00AC4248" w:rsidRDefault="004F2F59">
            <w:pPr>
              <w:pStyle w:val="TableParagraph"/>
              <w:spacing w:before="2" w:line="254" w:lineRule="auto"/>
              <w:ind w:left="109" w:right="67"/>
              <w:rPr>
                <w:rFonts w:ascii="SassoonPrimaryInfant" w:hAnsi="SassoonPrimaryInfant"/>
                <w:w w:val="85"/>
              </w:rPr>
            </w:pPr>
          </w:p>
          <w:p w14:paraId="7B2C5C08" w14:textId="21CC4E2C" w:rsidR="00A13F72" w:rsidRPr="00AC4248" w:rsidRDefault="004F2F59" w:rsidP="004F2F59">
            <w:pPr>
              <w:pStyle w:val="TableParagraph"/>
              <w:spacing w:before="2" w:line="254" w:lineRule="auto"/>
              <w:ind w:right="67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85"/>
              </w:rPr>
              <w:t>i</w:t>
            </w:r>
            <w:r w:rsidR="00F23CDA" w:rsidRPr="00AC4248">
              <w:rPr>
                <w:rFonts w:ascii="SassoonPrimaryInfant" w:hAnsi="SassoonPrimaryInfant"/>
                <w:w w:val="85"/>
              </w:rPr>
              <w:t>rregular,</w:t>
            </w:r>
            <w:r w:rsidR="00F23CDA" w:rsidRPr="00AC4248">
              <w:rPr>
                <w:rFonts w:ascii="SassoonPrimaryInfant" w:hAnsi="SassoonPrimaryInfant"/>
                <w:spacing w:val="-7"/>
                <w:w w:val="85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w w:val="85"/>
              </w:rPr>
              <w:t xml:space="preserve">irresistible, </w:t>
            </w:r>
            <w:r w:rsidR="00F23CDA" w:rsidRPr="00AC4248">
              <w:rPr>
                <w:rFonts w:ascii="SassoonPrimaryInfant" w:hAnsi="SassoonPrimaryInfant"/>
                <w:spacing w:val="-2"/>
                <w:w w:val="95"/>
              </w:rPr>
              <w:t xml:space="preserve">irresponsible, </w:t>
            </w:r>
            <w:r w:rsidR="00F23CDA" w:rsidRPr="00AC4248">
              <w:rPr>
                <w:rFonts w:ascii="SassoonPrimaryInfant" w:hAnsi="SassoonPrimaryInfant"/>
                <w:w w:val="95"/>
              </w:rPr>
              <w:t>irrelevant,</w:t>
            </w:r>
            <w:r w:rsidR="00F23CDA" w:rsidRPr="00AC4248">
              <w:rPr>
                <w:rFonts w:ascii="SassoonPrimaryInfant" w:hAnsi="SassoonPrimaryInfant"/>
                <w:spacing w:val="-8"/>
                <w:w w:val="95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w w:val="95"/>
              </w:rPr>
              <w:t>unfair, disagree,</w:t>
            </w:r>
            <w:r w:rsidR="00F23CDA" w:rsidRPr="00AC4248">
              <w:rPr>
                <w:rFonts w:ascii="SassoonPrimaryInfant" w:hAnsi="SassoonPrimaryInfant"/>
                <w:spacing w:val="-11"/>
                <w:w w:val="95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w w:val="95"/>
              </w:rPr>
              <w:t xml:space="preserve">misspell, </w:t>
            </w:r>
            <w:r w:rsidR="00AC4248">
              <w:rPr>
                <w:rFonts w:ascii="SassoonPrimaryInfant" w:hAnsi="SassoonPrimaryInfant"/>
                <w:w w:val="95"/>
              </w:rPr>
              <w:t>m</w:t>
            </w:r>
            <w:r w:rsidR="00F23CDA" w:rsidRPr="00AC4248">
              <w:rPr>
                <w:rFonts w:ascii="SassoonPrimaryInfant" w:hAnsi="SassoonPrimaryInfant"/>
                <w:w w:val="95"/>
              </w:rPr>
              <w:t>inute</w:t>
            </w:r>
            <w:r w:rsidR="00F23CDA" w:rsidRPr="00AC4248">
              <w:rPr>
                <w:rFonts w:ascii="SassoonPrimaryInfant" w:hAnsi="SassoonPrimaryInfant"/>
                <w:color w:val="FF0000"/>
                <w:w w:val="95"/>
              </w:rPr>
              <w:t xml:space="preserve">, </w:t>
            </w:r>
            <w:r w:rsidR="00AC4248">
              <w:rPr>
                <w:rFonts w:ascii="SassoonPrimaryInfant" w:hAnsi="SassoonPrimaryInfant"/>
                <w:color w:val="FF0000"/>
                <w:w w:val="95"/>
              </w:rPr>
              <w:t>n</w:t>
            </w:r>
            <w:r w:rsidR="00F23CDA" w:rsidRPr="00AC4248">
              <w:rPr>
                <w:rFonts w:ascii="SassoonPrimaryInfant" w:hAnsi="SassoonPrimaryInfant"/>
                <w:color w:val="FF0000"/>
                <w:w w:val="95"/>
              </w:rPr>
              <w:t xml:space="preserve">octurnal, </w:t>
            </w:r>
            <w:r w:rsidR="00AC4248">
              <w:rPr>
                <w:rFonts w:ascii="SassoonPrimaryInfant" w:hAnsi="SassoonPrimaryInfant"/>
                <w:color w:val="FF0000"/>
                <w:w w:val="95"/>
              </w:rPr>
              <w:t>n</w:t>
            </w:r>
            <w:r w:rsidR="00F23CDA" w:rsidRPr="00AC4248">
              <w:rPr>
                <w:rFonts w:ascii="SassoonPrimaryInfant" w:hAnsi="SassoonPrimaryInfant"/>
                <w:color w:val="FF0000"/>
                <w:w w:val="95"/>
              </w:rPr>
              <w:t xml:space="preserve">aughty, </w:t>
            </w:r>
            <w:r w:rsidR="00AC4248">
              <w:rPr>
                <w:rFonts w:ascii="SassoonPrimaryInfant" w:hAnsi="SassoonPrimaryInfant"/>
                <w:color w:val="FF0000"/>
                <w:w w:val="95"/>
              </w:rPr>
              <w:t>n</w:t>
            </w:r>
            <w:r w:rsidR="00F23CDA" w:rsidRPr="00AC4248">
              <w:rPr>
                <w:rFonts w:ascii="SassoonPrimaryInfant" w:hAnsi="SassoonPrimaryInfant"/>
                <w:color w:val="FF0000"/>
                <w:w w:val="95"/>
              </w:rPr>
              <w:t xml:space="preserve">otice, </w:t>
            </w:r>
            <w:r w:rsidR="00AC4248">
              <w:rPr>
                <w:rFonts w:ascii="SassoonPrimaryInfant" w:hAnsi="SassoonPrimaryInfant"/>
                <w:color w:val="FF0000"/>
                <w:spacing w:val="-2"/>
                <w:w w:val="95"/>
              </w:rPr>
              <w:t>o</w:t>
            </w:r>
            <w:r w:rsidR="00F23CDA" w:rsidRPr="00AC4248">
              <w:rPr>
                <w:rFonts w:ascii="SassoonPrimaryInfant" w:hAnsi="SassoonPrimaryInfant"/>
                <w:color w:val="FF0000"/>
                <w:spacing w:val="-2"/>
                <w:w w:val="95"/>
              </w:rPr>
              <w:t>ccasionally.</w:t>
            </w:r>
          </w:p>
        </w:tc>
        <w:tc>
          <w:tcPr>
            <w:tcW w:w="2308" w:type="dxa"/>
          </w:tcPr>
          <w:p w14:paraId="6FD39DC2" w14:textId="77777777" w:rsidR="00A13F72" w:rsidRPr="00AC4248" w:rsidRDefault="00F23CDA">
            <w:pPr>
              <w:pStyle w:val="TableParagraph"/>
              <w:spacing w:line="257" w:lineRule="exact"/>
              <w:ind w:left="109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spacing w:val="-7"/>
              </w:rPr>
              <w:t>Closing</w:t>
            </w:r>
            <w:r w:rsidRPr="00AC4248">
              <w:rPr>
                <w:rFonts w:ascii="SassoonPrimaryInfant" w:hAnsi="SassoonPrimaryInfant"/>
                <w:spacing w:val="-4"/>
              </w:rPr>
              <w:t xml:space="preserve"> gaps</w:t>
            </w:r>
          </w:p>
        </w:tc>
      </w:tr>
      <w:tr w:rsidR="00A13F72" w:rsidRPr="00AC4248" w14:paraId="2A5D32D8" w14:textId="77777777">
        <w:trPr>
          <w:trHeight w:val="3524"/>
        </w:trPr>
        <w:tc>
          <w:tcPr>
            <w:tcW w:w="845" w:type="dxa"/>
          </w:tcPr>
          <w:p w14:paraId="606793C5" w14:textId="77777777" w:rsidR="00A13F72" w:rsidRPr="00AC4248" w:rsidRDefault="00F23CDA">
            <w:pPr>
              <w:pStyle w:val="TableParagraph"/>
              <w:spacing w:line="252" w:lineRule="auto"/>
              <w:ind w:left="105" w:right="126"/>
              <w:rPr>
                <w:rFonts w:ascii="SassoonPrimaryInfant" w:hAnsi="SassoonPrimaryInfant"/>
                <w:sz w:val="24"/>
              </w:rPr>
            </w:pPr>
            <w:r w:rsidRPr="00AC4248">
              <w:rPr>
                <w:rFonts w:ascii="SassoonPrimaryInfant" w:hAnsi="SassoonPrimaryInfant"/>
                <w:spacing w:val="-4"/>
                <w:w w:val="90"/>
                <w:sz w:val="24"/>
              </w:rPr>
              <w:t xml:space="preserve">Week </w:t>
            </w:r>
            <w:r w:rsidRPr="00AC4248">
              <w:rPr>
                <w:rFonts w:ascii="SassoonPrimaryInfant" w:hAnsi="SassoonPrimaryInfant"/>
                <w:spacing w:val="-10"/>
                <w:sz w:val="24"/>
              </w:rPr>
              <w:t>5</w:t>
            </w:r>
          </w:p>
        </w:tc>
        <w:tc>
          <w:tcPr>
            <w:tcW w:w="2410" w:type="dxa"/>
          </w:tcPr>
          <w:p w14:paraId="4FA9BDE7" w14:textId="77777777" w:rsidR="004F2F59" w:rsidRPr="00AC4248" w:rsidRDefault="00F23CDA">
            <w:pPr>
              <w:pStyle w:val="TableParagraph"/>
              <w:spacing w:line="254" w:lineRule="auto"/>
              <w:ind w:left="110" w:right="329"/>
              <w:rPr>
                <w:rFonts w:ascii="SassoonPrimaryInfant" w:hAnsi="SassoonPrimaryInfant"/>
                <w:w w:val="95"/>
              </w:rPr>
            </w:pPr>
            <w:r w:rsidRPr="00AC4248">
              <w:rPr>
                <w:rFonts w:ascii="SassoonPrimaryInfant" w:hAnsi="SassoonPrimaryInfant"/>
                <w:w w:val="95"/>
              </w:rPr>
              <w:t>U</w:t>
            </w:r>
            <w:r w:rsidR="004F2F59" w:rsidRPr="00AC4248">
              <w:rPr>
                <w:rFonts w:ascii="SassoonPrimaryInfant" w:hAnsi="SassoonPrimaryInfant"/>
                <w:w w:val="95"/>
              </w:rPr>
              <w:t>sing</w:t>
            </w:r>
            <w:r w:rsidRPr="00AC4248">
              <w:rPr>
                <w:rFonts w:ascii="SassoonPrimaryInfant" w:hAnsi="SassoonPrimaryInfant"/>
                <w:w w:val="95"/>
              </w:rPr>
              <w:t>- ‘</w:t>
            </w:r>
            <w:proofErr w:type="spellStart"/>
            <w:r w:rsidRPr="00AC4248">
              <w:rPr>
                <w:rFonts w:ascii="SassoonPrimaryInfant" w:hAnsi="SassoonPrimaryInfant"/>
                <w:w w:val="95"/>
              </w:rPr>
              <w:t>ture</w:t>
            </w:r>
            <w:proofErr w:type="spellEnd"/>
            <w:r w:rsidRPr="00AC4248">
              <w:rPr>
                <w:rFonts w:ascii="SassoonPrimaryInfant" w:hAnsi="SassoonPrimaryInfant"/>
                <w:w w:val="95"/>
              </w:rPr>
              <w:t xml:space="preserve">.’ </w:t>
            </w:r>
          </w:p>
          <w:p w14:paraId="6872F20A" w14:textId="77777777" w:rsidR="004F2F59" w:rsidRPr="00AC4248" w:rsidRDefault="004F2F59">
            <w:pPr>
              <w:pStyle w:val="TableParagraph"/>
              <w:spacing w:line="254" w:lineRule="auto"/>
              <w:ind w:left="110" w:right="329"/>
              <w:rPr>
                <w:rFonts w:ascii="SassoonPrimaryInfant" w:hAnsi="SassoonPrimaryInfant"/>
                <w:w w:val="95"/>
              </w:rPr>
            </w:pPr>
          </w:p>
          <w:p w14:paraId="009CDD43" w14:textId="1CBC67E4" w:rsidR="00A13F72" w:rsidRPr="00AC4248" w:rsidRDefault="004F2F59">
            <w:pPr>
              <w:pStyle w:val="TableParagraph"/>
              <w:spacing w:line="254" w:lineRule="auto"/>
              <w:ind w:left="110" w:right="329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95"/>
              </w:rPr>
              <w:t>a</w:t>
            </w:r>
            <w:r w:rsidR="00F23CDA" w:rsidRPr="00AC4248">
              <w:rPr>
                <w:rFonts w:ascii="SassoonPrimaryInfant" w:hAnsi="SassoonPrimaryInfant"/>
                <w:w w:val="95"/>
              </w:rPr>
              <w:t>dventure,</w:t>
            </w:r>
            <w:r w:rsidR="00F23CDA" w:rsidRPr="00AC4248">
              <w:rPr>
                <w:rFonts w:ascii="SassoonPrimaryInfant" w:hAnsi="SassoonPrimaryInfant"/>
                <w:spacing w:val="-9"/>
                <w:w w:val="95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w w:val="95"/>
              </w:rPr>
              <w:t xml:space="preserve">picture, </w:t>
            </w:r>
            <w:r w:rsidR="00F23CDA" w:rsidRPr="00AC4248">
              <w:rPr>
                <w:rFonts w:ascii="SassoonPrimaryInfant" w:hAnsi="SassoonPrimaryInfant"/>
                <w:w w:val="85"/>
              </w:rPr>
              <w:t>capture,</w:t>
            </w:r>
            <w:r w:rsidR="00F23CDA" w:rsidRPr="00AC4248">
              <w:rPr>
                <w:rFonts w:ascii="SassoonPrimaryInfant" w:hAnsi="SassoonPrimaryInfant"/>
                <w:spacing w:val="-7"/>
                <w:w w:val="85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w w:val="85"/>
              </w:rPr>
              <w:t xml:space="preserve">temperature, </w:t>
            </w:r>
            <w:r w:rsidR="00F23CDA" w:rsidRPr="00AC4248">
              <w:rPr>
                <w:rFonts w:ascii="SassoonPrimaryInfant" w:hAnsi="SassoonPrimaryInfant"/>
                <w:w w:val="95"/>
              </w:rPr>
              <w:t>furniture,</w:t>
            </w:r>
            <w:r w:rsidR="00F23CDA" w:rsidRPr="00AC4248">
              <w:rPr>
                <w:rFonts w:ascii="SassoonPrimaryInfant" w:hAnsi="SassoonPrimaryInfant"/>
                <w:spacing w:val="-14"/>
                <w:w w:val="95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w w:val="95"/>
              </w:rPr>
              <w:t>future, creature,</w:t>
            </w:r>
            <w:r w:rsidR="00F23CDA" w:rsidRPr="00AC4248">
              <w:rPr>
                <w:rFonts w:ascii="SassoonPrimaryInfant" w:hAnsi="SassoonPrimaryInfant"/>
                <w:spacing w:val="-5"/>
                <w:w w:val="95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w w:val="95"/>
              </w:rPr>
              <w:t>nature, mixture,</w:t>
            </w:r>
            <w:r w:rsidR="00F23CDA" w:rsidRPr="00AC4248">
              <w:rPr>
                <w:rFonts w:ascii="SassoonPrimaryInfant" w:hAnsi="SassoonPrimaryInfant"/>
                <w:spacing w:val="-6"/>
                <w:w w:val="95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w w:val="95"/>
              </w:rPr>
              <w:t xml:space="preserve">stature, </w:t>
            </w:r>
            <w:r w:rsidR="00F23CDA" w:rsidRPr="00AC4248">
              <w:rPr>
                <w:rFonts w:ascii="SassoonPrimaryInfant" w:hAnsi="SassoonPrimaryInfant"/>
                <w:color w:val="FF0000"/>
                <w:w w:val="95"/>
              </w:rPr>
              <w:t>enough, group.</w:t>
            </w:r>
          </w:p>
        </w:tc>
        <w:tc>
          <w:tcPr>
            <w:tcW w:w="2410" w:type="dxa"/>
          </w:tcPr>
          <w:p w14:paraId="6930FB05" w14:textId="77777777" w:rsidR="004F2F59" w:rsidRPr="00AC4248" w:rsidRDefault="00F23CDA" w:rsidP="004F2F59">
            <w:pPr>
              <w:pStyle w:val="TableParagraph"/>
              <w:spacing w:line="254" w:lineRule="auto"/>
              <w:ind w:right="144"/>
              <w:rPr>
                <w:rFonts w:ascii="SassoonPrimaryInfant" w:hAnsi="SassoonPrimaryInfant"/>
                <w:spacing w:val="-2"/>
                <w:w w:val="95"/>
              </w:rPr>
            </w:pPr>
            <w:r w:rsidRPr="00AC4248">
              <w:rPr>
                <w:rFonts w:ascii="SassoonPrimaryInfant" w:hAnsi="SassoonPrimaryInfant"/>
                <w:spacing w:val="-11"/>
                <w:w w:val="95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2"/>
                <w:w w:val="95"/>
              </w:rPr>
              <w:t>Prefix</w:t>
            </w:r>
            <w:r w:rsidRPr="00AC4248">
              <w:rPr>
                <w:rFonts w:ascii="SassoonPrimaryInfant" w:hAnsi="SassoonPrimaryInfant"/>
                <w:spacing w:val="-11"/>
                <w:w w:val="95"/>
              </w:rPr>
              <w:t xml:space="preserve"> </w:t>
            </w:r>
            <w:r w:rsidRPr="00AC4248">
              <w:rPr>
                <w:rFonts w:ascii="SassoonPrimaryInfant" w:hAnsi="SassoonPrimaryInfant"/>
                <w:spacing w:val="-2"/>
                <w:w w:val="95"/>
              </w:rPr>
              <w:t xml:space="preserve">‘anti.’ </w:t>
            </w:r>
          </w:p>
          <w:p w14:paraId="7EC38AD2" w14:textId="77777777" w:rsidR="004F2F59" w:rsidRPr="00AC4248" w:rsidRDefault="004F2F59" w:rsidP="004F2F59">
            <w:pPr>
              <w:pStyle w:val="TableParagraph"/>
              <w:spacing w:line="254" w:lineRule="auto"/>
              <w:ind w:right="144"/>
              <w:rPr>
                <w:rFonts w:ascii="SassoonPrimaryInfant" w:hAnsi="SassoonPrimaryInfant"/>
                <w:spacing w:val="-2"/>
                <w:w w:val="95"/>
              </w:rPr>
            </w:pPr>
          </w:p>
          <w:p w14:paraId="1CE10E03" w14:textId="6FF374C2" w:rsidR="00A13F72" w:rsidRPr="00AC4248" w:rsidRDefault="004F2F59" w:rsidP="004F2F59">
            <w:pPr>
              <w:pStyle w:val="TableParagraph"/>
              <w:spacing w:line="254" w:lineRule="auto"/>
              <w:ind w:right="144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spacing w:val="-2"/>
                <w:w w:val="95"/>
              </w:rPr>
              <w:t>a</w:t>
            </w:r>
            <w:r w:rsidR="00F23CDA" w:rsidRPr="00AC4248">
              <w:rPr>
                <w:rFonts w:ascii="SassoonPrimaryInfant" w:hAnsi="SassoonPrimaryInfant"/>
                <w:spacing w:val="-2"/>
                <w:w w:val="95"/>
              </w:rPr>
              <w:t>nticlockwise, antifreeze,</w:t>
            </w:r>
            <w:r w:rsidR="00F23CDA" w:rsidRPr="00AC4248">
              <w:rPr>
                <w:rFonts w:ascii="SassoonPrimaryInfant" w:hAnsi="SassoonPrimaryInfant"/>
                <w:spacing w:val="-12"/>
                <w:w w:val="95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spacing w:val="-2"/>
                <w:w w:val="95"/>
              </w:rPr>
              <w:t>antisocial, antiseptic,</w:t>
            </w:r>
            <w:r w:rsidR="00F23CDA" w:rsidRPr="00AC4248">
              <w:rPr>
                <w:rFonts w:ascii="SassoonPrimaryInfant" w:hAnsi="SassoonPrimaryInfant"/>
                <w:spacing w:val="-12"/>
                <w:w w:val="95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spacing w:val="-2"/>
                <w:w w:val="95"/>
              </w:rPr>
              <w:t xml:space="preserve">antibiotics, anti-climax, </w:t>
            </w:r>
            <w:r w:rsidR="00F23CDA" w:rsidRPr="00AC4248">
              <w:rPr>
                <w:rFonts w:ascii="SassoonPrimaryInfant" w:hAnsi="SassoonPrimaryInfant"/>
                <w:w w:val="90"/>
              </w:rPr>
              <w:t xml:space="preserve">antibacterial, antidote, </w:t>
            </w:r>
            <w:r w:rsidR="00F23CDA" w:rsidRPr="00AC4248">
              <w:rPr>
                <w:rFonts w:ascii="SassoonPrimaryInfant" w:hAnsi="SassoonPrimaryInfant"/>
                <w:w w:val="95"/>
              </w:rPr>
              <w:t>antibody,</w:t>
            </w:r>
            <w:r w:rsidR="00F23CDA" w:rsidRPr="00AC4248">
              <w:rPr>
                <w:rFonts w:ascii="SassoonPrimaryInfant" w:hAnsi="SassoonPrimaryInfant"/>
                <w:spacing w:val="-5"/>
                <w:w w:val="95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w w:val="95"/>
              </w:rPr>
              <w:t xml:space="preserve">anticipate, </w:t>
            </w:r>
            <w:r w:rsidR="00F23CDA" w:rsidRPr="00AC4248">
              <w:rPr>
                <w:rFonts w:ascii="SassoonPrimaryInfant" w:hAnsi="SassoonPrimaryInfant"/>
                <w:color w:val="FF0000"/>
                <w:w w:val="95"/>
              </w:rPr>
              <w:t>weight, woman.</w:t>
            </w:r>
          </w:p>
        </w:tc>
        <w:tc>
          <w:tcPr>
            <w:tcW w:w="2553" w:type="dxa"/>
          </w:tcPr>
          <w:p w14:paraId="0680D156" w14:textId="77777777" w:rsidR="004F2F59" w:rsidRPr="00AC4248" w:rsidRDefault="00F23CDA" w:rsidP="004F2F59">
            <w:pPr>
              <w:pStyle w:val="TableParagraph"/>
              <w:spacing w:line="252" w:lineRule="auto"/>
              <w:rPr>
                <w:rFonts w:ascii="SassoonPrimaryInfant" w:hAnsi="SassoonPrimaryInfant"/>
                <w:w w:val="95"/>
              </w:rPr>
            </w:pPr>
            <w:r w:rsidRPr="00AC4248">
              <w:rPr>
                <w:rFonts w:ascii="SassoonPrimaryInfant" w:hAnsi="SassoonPrimaryInfant"/>
                <w:w w:val="95"/>
              </w:rPr>
              <w:t xml:space="preserve"> Suffix ‘</w:t>
            </w:r>
            <w:proofErr w:type="spellStart"/>
            <w:r w:rsidRPr="00AC4248">
              <w:rPr>
                <w:rFonts w:ascii="SassoonPrimaryInfant" w:hAnsi="SassoonPrimaryInfant"/>
                <w:w w:val="95"/>
              </w:rPr>
              <w:t>ly</w:t>
            </w:r>
            <w:proofErr w:type="spellEnd"/>
            <w:r w:rsidRPr="00AC4248">
              <w:rPr>
                <w:rFonts w:ascii="SassoonPrimaryInfant" w:hAnsi="SassoonPrimaryInfant"/>
                <w:w w:val="95"/>
              </w:rPr>
              <w:t xml:space="preserve">.’ </w:t>
            </w:r>
          </w:p>
          <w:p w14:paraId="62854E65" w14:textId="77777777" w:rsidR="004F2F59" w:rsidRPr="00AC4248" w:rsidRDefault="004F2F59" w:rsidP="004F2F59">
            <w:pPr>
              <w:pStyle w:val="TableParagraph"/>
              <w:spacing w:line="252" w:lineRule="auto"/>
              <w:rPr>
                <w:rFonts w:ascii="SassoonPrimaryInfant" w:hAnsi="SassoonPrimaryInfant"/>
                <w:w w:val="95"/>
              </w:rPr>
            </w:pPr>
          </w:p>
          <w:p w14:paraId="16D0D098" w14:textId="77777777" w:rsidR="004F2F59" w:rsidRPr="00AC4248" w:rsidRDefault="004F2F59" w:rsidP="004F2F59">
            <w:pPr>
              <w:pStyle w:val="TableParagraph"/>
              <w:spacing w:line="252" w:lineRule="auto"/>
              <w:rPr>
                <w:rFonts w:ascii="SassoonPrimaryInfant" w:hAnsi="SassoonPrimaryInfant"/>
                <w:w w:val="95"/>
              </w:rPr>
            </w:pPr>
          </w:p>
          <w:p w14:paraId="00E34530" w14:textId="2F1D6C4F" w:rsidR="00A13F72" w:rsidRPr="00AC4248" w:rsidRDefault="004F2F59" w:rsidP="004F2F59">
            <w:pPr>
              <w:pStyle w:val="TableParagraph"/>
              <w:spacing w:line="252" w:lineRule="auto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85"/>
              </w:rPr>
              <w:t>s</w:t>
            </w:r>
            <w:r w:rsidR="00F23CDA" w:rsidRPr="00AC4248">
              <w:rPr>
                <w:rFonts w:ascii="SassoonPrimaryInfant" w:hAnsi="SassoonPrimaryInfant"/>
                <w:w w:val="85"/>
              </w:rPr>
              <w:t xml:space="preserve">leepily, angrily, breezily, cheekily, </w:t>
            </w:r>
            <w:proofErr w:type="spellStart"/>
            <w:r w:rsidR="00F23CDA" w:rsidRPr="00AC4248">
              <w:rPr>
                <w:rFonts w:ascii="SassoonPrimaryInfant" w:hAnsi="SassoonPrimaryInfant"/>
                <w:w w:val="85"/>
              </w:rPr>
              <w:t>cosily</w:t>
            </w:r>
            <w:proofErr w:type="spellEnd"/>
            <w:r w:rsidR="00F23CDA" w:rsidRPr="00AC4248">
              <w:rPr>
                <w:rFonts w:ascii="SassoonPrimaryInfant" w:hAnsi="SassoonPrimaryInfant"/>
                <w:w w:val="85"/>
              </w:rPr>
              <w:t xml:space="preserve">, speedily, </w:t>
            </w:r>
            <w:r w:rsidR="00F23CDA" w:rsidRPr="00AC4248">
              <w:rPr>
                <w:rFonts w:ascii="SassoonPrimaryInfant" w:hAnsi="SassoonPrimaryInfant"/>
                <w:w w:val="95"/>
              </w:rPr>
              <w:t>magically,</w:t>
            </w:r>
            <w:r w:rsidR="00F23CDA" w:rsidRPr="00AC4248">
              <w:rPr>
                <w:rFonts w:ascii="SassoonPrimaryInfant" w:hAnsi="SassoonPrimaryInfant"/>
                <w:spacing w:val="-14"/>
                <w:w w:val="95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w w:val="95"/>
              </w:rPr>
              <w:t xml:space="preserve">frantically, happily, greedily, </w:t>
            </w:r>
            <w:r w:rsidR="00F23CDA" w:rsidRPr="00AC4248">
              <w:rPr>
                <w:rFonts w:ascii="SassoonPrimaryInfant" w:hAnsi="SassoonPrimaryInfant"/>
                <w:color w:val="FF0000"/>
                <w:w w:val="95"/>
              </w:rPr>
              <w:t>calendar,</w:t>
            </w:r>
            <w:r w:rsidR="00F23CDA" w:rsidRPr="00AC4248">
              <w:rPr>
                <w:rFonts w:ascii="SassoonPrimaryInfant" w:hAnsi="SassoonPrimaryInfant"/>
                <w:color w:val="FF0000"/>
                <w:spacing w:val="-13"/>
                <w:w w:val="95"/>
              </w:rPr>
              <w:t xml:space="preserve"> </w:t>
            </w:r>
            <w:proofErr w:type="spellStart"/>
            <w:r w:rsidR="00F23CDA" w:rsidRPr="00AC4248">
              <w:rPr>
                <w:rFonts w:ascii="SassoonPrimaryInfant" w:hAnsi="SassoonPrimaryInfant"/>
                <w:color w:val="FF0000"/>
                <w:w w:val="95"/>
              </w:rPr>
              <w:t>centre</w:t>
            </w:r>
            <w:proofErr w:type="spellEnd"/>
            <w:r w:rsidR="00F23CDA" w:rsidRPr="00AC4248">
              <w:rPr>
                <w:rFonts w:ascii="SassoonPrimaryInfant" w:hAnsi="SassoonPrimaryInfant"/>
                <w:color w:val="FF0000"/>
                <w:w w:val="95"/>
              </w:rPr>
              <w:t>.</w:t>
            </w:r>
          </w:p>
        </w:tc>
        <w:tc>
          <w:tcPr>
            <w:tcW w:w="2409" w:type="dxa"/>
          </w:tcPr>
          <w:p w14:paraId="29E1F4FA" w14:textId="392C72E2" w:rsidR="00A13F72" w:rsidRPr="00AC4248" w:rsidRDefault="00F23CDA">
            <w:pPr>
              <w:pStyle w:val="TableParagraph"/>
              <w:spacing w:line="254" w:lineRule="auto"/>
              <w:ind w:left="107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spacing w:val="-2"/>
                <w:w w:val="90"/>
              </w:rPr>
              <w:t xml:space="preserve">Possessive apostrophes </w:t>
            </w:r>
            <w:r w:rsidRPr="00AC4248">
              <w:rPr>
                <w:rFonts w:ascii="SassoonPrimaryInfant" w:hAnsi="SassoonPrimaryInfant"/>
              </w:rPr>
              <w:t>with</w:t>
            </w:r>
            <w:r w:rsidRPr="00AC4248">
              <w:rPr>
                <w:rFonts w:ascii="SassoonPrimaryInfant" w:hAnsi="SassoonPrimaryInfant"/>
                <w:spacing w:val="-17"/>
              </w:rPr>
              <w:t xml:space="preserve"> </w:t>
            </w:r>
            <w:r w:rsidRPr="00AC4248">
              <w:rPr>
                <w:rFonts w:ascii="SassoonPrimaryInfant" w:hAnsi="SassoonPrimaryInfant"/>
              </w:rPr>
              <w:t>plural</w:t>
            </w:r>
            <w:r w:rsidRPr="00AC4248">
              <w:rPr>
                <w:rFonts w:ascii="SassoonPrimaryInfant" w:hAnsi="SassoonPrimaryInfant"/>
                <w:spacing w:val="-17"/>
              </w:rPr>
              <w:t xml:space="preserve"> </w:t>
            </w:r>
            <w:r w:rsidRPr="00AC4248">
              <w:rPr>
                <w:rFonts w:ascii="SassoonPrimaryInfant" w:hAnsi="SassoonPrimaryInfant"/>
              </w:rPr>
              <w:t>words.</w:t>
            </w:r>
          </w:p>
          <w:p w14:paraId="43D9C501" w14:textId="77777777" w:rsidR="00AC4248" w:rsidRPr="00AC4248" w:rsidRDefault="00AC4248">
            <w:pPr>
              <w:pStyle w:val="TableParagraph"/>
              <w:spacing w:line="254" w:lineRule="auto"/>
              <w:ind w:left="107" w:right="196"/>
              <w:rPr>
                <w:rFonts w:ascii="SassoonPrimaryInfant" w:hAnsi="SassoonPrimaryInfant"/>
              </w:rPr>
            </w:pPr>
          </w:p>
          <w:p w14:paraId="618E2857" w14:textId="77777777" w:rsidR="00AC4248" w:rsidRPr="00AC4248" w:rsidRDefault="00AC4248">
            <w:pPr>
              <w:pStyle w:val="TableParagraph"/>
              <w:spacing w:line="254" w:lineRule="auto"/>
              <w:ind w:left="107" w:right="196"/>
              <w:rPr>
                <w:rFonts w:ascii="SassoonPrimaryInfant" w:hAnsi="SassoonPrimaryInfant"/>
              </w:rPr>
            </w:pPr>
          </w:p>
          <w:p w14:paraId="47891B09" w14:textId="328D215C" w:rsidR="00A13F72" w:rsidRPr="00AC4248" w:rsidRDefault="004F2F59">
            <w:pPr>
              <w:pStyle w:val="TableParagraph"/>
              <w:spacing w:line="254" w:lineRule="auto"/>
              <w:ind w:left="107" w:right="196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</w:rPr>
              <w:t>The wolves’ prey</w:t>
            </w:r>
            <w:r w:rsidR="00AC4248" w:rsidRPr="00AC4248">
              <w:rPr>
                <w:rFonts w:ascii="SassoonPrimaryInfant" w:hAnsi="SassoonPrimaryInfant"/>
              </w:rPr>
              <w:t>.</w:t>
            </w:r>
          </w:p>
          <w:p w14:paraId="21AB5EFA" w14:textId="77777777" w:rsidR="004F2F59" w:rsidRPr="00AC4248" w:rsidRDefault="004F2F59">
            <w:pPr>
              <w:pStyle w:val="TableParagraph"/>
              <w:spacing w:line="254" w:lineRule="auto"/>
              <w:ind w:left="107" w:right="196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</w:rPr>
              <w:t>James’ dinner</w:t>
            </w:r>
            <w:r w:rsidR="00AC4248" w:rsidRPr="00AC4248">
              <w:rPr>
                <w:rFonts w:ascii="SassoonPrimaryInfant" w:hAnsi="SassoonPrimaryInfant"/>
              </w:rPr>
              <w:t>.</w:t>
            </w:r>
            <w:r w:rsidRPr="00AC4248">
              <w:rPr>
                <w:rFonts w:ascii="SassoonPrimaryInfant" w:hAnsi="SassoonPrimaryInfant"/>
              </w:rPr>
              <w:t xml:space="preserve"> </w:t>
            </w:r>
          </w:p>
          <w:p w14:paraId="5C7FF54C" w14:textId="2C49C0CD" w:rsidR="00AC4248" w:rsidRPr="00AC4248" w:rsidRDefault="00AC4248">
            <w:pPr>
              <w:pStyle w:val="TableParagraph"/>
              <w:spacing w:line="254" w:lineRule="auto"/>
              <w:ind w:left="107" w:right="196"/>
              <w:rPr>
                <w:rFonts w:ascii="SassoonPrimaryInfant" w:hAnsi="SassoonPrimaryInfant"/>
              </w:rPr>
            </w:pPr>
          </w:p>
        </w:tc>
        <w:tc>
          <w:tcPr>
            <w:tcW w:w="2126" w:type="dxa"/>
          </w:tcPr>
          <w:p w14:paraId="61CE802E" w14:textId="77777777" w:rsidR="00AC4248" w:rsidRDefault="00F23CDA" w:rsidP="004F2F59">
            <w:pPr>
              <w:pStyle w:val="TableParagraph"/>
              <w:spacing w:line="252" w:lineRule="auto"/>
              <w:ind w:right="67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</w:rPr>
              <w:t>Adding the</w:t>
            </w:r>
            <w:r w:rsidRPr="00AC4248">
              <w:rPr>
                <w:rFonts w:ascii="SassoonPrimaryInfant" w:hAnsi="SassoonPrimaryInfant"/>
                <w:spacing w:val="-1"/>
              </w:rPr>
              <w:t xml:space="preserve"> </w:t>
            </w:r>
            <w:r w:rsidRPr="00AC4248">
              <w:rPr>
                <w:rFonts w:ascii="SassoonPrimaryInfant" w:hAnsi="SassoonPrimaryInfant"/>
              </w:rPr>
              <w:t>suffix</w:t>
            </w:r>
            <w:r w:rsidRPr="00AC4248">
              <w:rPr>
                <w:rFonts w:ascii="SassoonPrimaryInfant" w:hAnsi="SassoonPrimaryInfant"/>
                <w:spacing w:val="-3"/>
              </w:rPr>
              <w:t xml:space="preserve"> </w:t>
            </w:r>
            <w:r w:rsidRPr="00AC4248">
              <w:rPr>
                <w:rFonts w:ascii="SassoonPrimaryInfant" w:hAnsi="SassoonPrimaryInfant"/>
              </w:rPr>
              <w:t xml:space="preserve">‘-ion.’ </w:t>
            </w:r>
          </w:p>
          <w:p w14:paraId="229CB0EF" w14:textId="77777777" w:rsidR="00AC4248" w:rsidRDefault="00AC4248" w:rsidP="004F2F59">
            <w:pPr>
              <w:pStyle w:val="TableParagraph"/>
              <w:spacing w:line="252" w:lineRule="auto"/>
              <w:ind w:right="67"/>
              <w:rPr>
                <w:rFonts w:ascii="SassoonPrimaryInfant" w:hAnsi="SassoonPrimaryInfant"/>
              </w:rPr>
            </w:pPr>
          </w:p>
          <w:p w14:paraId="33F24378" w14:textId="5ED86B02" w:rsidR="00A13F72" w:rsidRPr="00AC4248" w:rsidRDefault="00AC4248" w:rsidP="004F2F59">
            <w:pPr>
              <w:pStyle w:val="TableParagraph"/>
              <w:spacing w:line="252" w:lineRule="auto"/>
              <w:ind w:right="67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spacing w:val="-2"/>
              </w:rPr>
              <w:t>c</w:t>
            </w:r>
            <w:r w:rsidR="00F23CDA" w:rsidRPr="00AC4248">
              <w:rPr>
                <w:rFonts w:ascii="SassoonPrimaryInfant" w:hAnsi="SassoonPrimaryInfant"/>
                <w:spacing w:val="-2"/>
              </w:rPr>
              <w:t xml:space="preserve">onfession, possession, expression, progression, discussion, impression, admission, permission, transmission, </w:t>
            </w:r>
            <w:r w:rsidR="00F23CDA" w:rsidRPr="00AC4248">
              <w:rPr>
                <w:rFonts w:ascii="SassoonPrimaryInfant" w:hAnsi="SassoonPrimaryInfant"/>
                <w:spacing w:val="-2"/>
                <w:w w:val="90"/>
              </w:rPr>
              <w:t>submission,</w:t>
            </w:r>
            <w:r w:rsidR="00F23CDA" w:rsidRPr="00AC4248">
              <w:rPr>
                <w:rFonts w:ascii="SassoonPrimaryInfant" w:hAnsi="SassoonPrimaryInfant"/>
                <w:spacing w:val="-8"/>
                <w:w w:val="90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color w:val="FF0000"/>
                <w:spacing w:val="-2"/>
                <w:w w:val="90"/>
              </w:rPr>
              <w:t xml:space="preserve">ordinary, </w:t>
            </w:r>
            <w:r w:rsidR="00F23CDA" w:rsidRPr="00AC4248">
              <w:rPr>
                <w:rFonts w:ascii="SassoonPrimaryInfant" w:hAnsi="SassoonPrimaryInfant"/>
                <w:color w:val="FF0000"/>
                <w:spacing w:val="-2"/>
              </w:rPr>
              <w:t>particular.</w:t>
            </w:r>
          </w:p>
        </w:tc>
        <w:tc>
          <w:tcPr>
            <w:tcW w:w="2308" w:type="dxa"/>
          </w:tcPr>
          <w:p w14:paraId="70132AC8" w14:textId="77777777" w:rsidR="00A13F72" w:rsidRPr="00AC4248" w:rsidRDefault="00F23CDA">
            <w:pPr>
              <w:pStyle w:val="TableParagraph"/>
              <w:spacing w:line="257" w:lineRule="exact"/>
              <w:ind w:left="109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spacing w:val="-7"/>
              </w:rPr>
              <w:t>Closing</w:t>
            </w:r>
            <w:r w:rsidRPr="00AC4248">
              <w:rPr>
                <w:rFonts w:ascii="SassoonPrimaryInfant" w:hAnsi="SassoonPrimaryInfant"/>
                <w:spacing w:val="-4"/>
              </w:rPr>
              <w:t xml:space="preserve"> gaps</w:t>
            </w:r>
          </w:p>
        </w:tc>
      </w:tr>
    </w:tbl>
    <w:p w14:paraId="5474496E" w14:textId="77777777" w:rsidR="00A13F72" w:rsidRPr="00AC4248" w:rsidRDefault="00A13F72">
      <w:pPr>
        <w:pStyle w:val="TableParagraph"/>
        <w:spacing w:line="257" w:lineRule="exact"/>
        <w:rPr>
          <w:rFonts w:ascii="SassoonPrimaryInfant" w:hAnsi="SassoonPrimaryInfant"/>
        </w:rPr>
        <w:sectPr w:rsidR="00A13F72" w:rsidRPr="00AC4248">
          <w:pgSz w:w="16840" w:h="11910" w:orient="landscape"/>
          <w:pgMar w:top="1340" w:right="850" w:bottom="280" w:left="850" w:header="720" w:footer="720" w:gutter="0"/>
          <w:cols w:space="720"/>
        </w:sectPr>
      </w:pPr>
    </w:p>
    <w:p w14:paraId="0C31ED50" w14:textId="6B458C54" w:rsidR="00A13F72" w:rsidRPr="00AC4248" w:rsidRDefault="00A13F72">
      <w:pPr>
        <w:pStyle w:val="BodyText"/>
        <w:rPr>
          <w:rFonts w:ascii="SassoonPrimaryInfant" w:hAnsi="SassoonPrimaryInfant"/>
          <w:sz w:val="8"/>
        </w:rPr>
      </w:pPr>
    </w:p>
    <w:p w14:paraId="66255E69" w14:textId="77777777" w:rsidR="00AC4248" w:rsidRPr="00AC4248" w:rsidRDefault="00AC4248">
      <w:pPr>
        <w:pStyle w:val="BodyText"/>
        <w:rPr>
          <w:rFonts w:ascii="SassoonPrimaryInfant" w:hAnsi="SassoonPrimaryInfant"/>
          <w:sz w:val="8"/>
        </w:rPr>
      </w:pPr>
    </w:p>
    <w:tbl>
      <w:tblPr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2410"/>
        <w:gridCol w:w="2410"/>
        <w:gridCol w:w="2553"/>
        <w:gridCol w:w="2409"/>
        <w:gridCol w:w="2126"/>
        <w:gridCol w:w="2308"/>
      </w:tblGrid>
      <w:tr w:rsidR="00A13F72" w:rsidRPr="00AC4248" w14:paraId="17248483" w14:textId="77777777" w:rsidTr="00AC4248">
        <w:trPr>
          <w:trHeight w:val="2206"/>
        </w:trPr>
        <w:tc>
          <w:tcPr>
            <w:tcW w:w="845" w:type="dxa"/>
          </w:tcPr>
          <w:p w14:paraId="7269BC33" w14:textId="77777777" w:rsidR="00A13F72" w:rsidRPr="00AC4248" w:rsidRDefault="00F23CDA">
            <w:pPr>
              <w:pStyle w:val="TableParagraph"/>
              <w:spacing w:line="252" w:lineRule="auto"/>
              <w:ind w:left="105" w:right="126"/>
              <w:rPr>
                <w:rFonts w:ascii="SassoonPrimaryInfant" w:hAnsi="SassoonPrimaryInfant"/>
                <w:sz w:val="24"/>
              </w:rPr>
            </w:pPr>
            <w:r w:rsidRPr="00AC4248">
              <w:rPr>
                <w:rFonts w:ascii="SassoonPrimaryInfant" w:hAnsi="SassoonPrimaryInfant"/>
                <w:spacing w:val="-4"/>
                <w:w w:val="90"/>
                <w:sz w:val="24"/>
              </w:rPr>
              <w:t xml:space="preserve">Week </w:t>
            </w:r>
            <w:r w:rsidRPr="00AC4248">
              <w:rPr>
                <w:rFonts w:ascii="SassoonPrimaryInfant" w:hAnsi="SassoonPrimaryInfant"/>
                <w:spacing w:val="-10"/>
                <w:sz w:val="24"/>
              </w:rPr>
              <w:t>6</w:t>
            </w:r>
          </w:p>
        </w:tc>
        <w:tc>
          <w:tcPr>
            <w:tcW w:w="2410" w:type="dxa"/>
          </w:tcPr>
          <w:p w14:paraId="6A9D241C" w14:textId="77777777" w:rsidR="00AC4248" w:rsidRPr="00AC4248" w:rsidRDefault="00F23CDA">
            <w:pPr>
              <w:pStyle w:val="TableParagraph"/>
              <w:spacing w:line="254" w:lineRule="auto"/>
              <w:ind w:left="110" w:right="214"/>
              <w:rPr>
                <w:rFonts w:ascii="SassoonPrimaryInfant" w:hAnsi="SassoonPrimaryInfant"/>
                <w:w w:val="95"/>
              </w:rPr>
            </w:pPr>
            <w:r w:rsidRPr="00AC4248">
              <w:rPr>
                <w:rFonts w:ascii="SassoonPrimaryInfant" w:hAnsi="SassoonPrimaryInfant"/>
                <w:w w:val="95"/>
              </w:rPr>
              <w:t>U</w:t>
            </w:r>
            <w:r w:rsidR="00AC4248" w:rsidRPr="00AC4248">
              <w:rPr>
                <w:rFonts w:ascii="SassoonPrimaryInfant" w:hAnsi="SassoonPrimaryInfant"/>
                <w:w w:val="95"/>
              </w:rPr>
              <w:t xml:space="preserve">sing </w:t>
            </w:r>
            <w:r w:rsidRPr="00AC4248">
              <w:rPr>
                <w:rFonts w:ascii="SassoonPrimaryInfant" w:hAnsi="SassoonPrimaryInfant"/>
                <w:w w:val="95"/>
              </w:rPr>
              <w:t>-</w:t>
            </w:r>
            <w:r w:rsidRPr="00AC4248">
              <w:rPr>
                <w:rFonts w:ascii="SassoonPrimaryInfant" w:hAnsi="SassoonPrimaryInfant"/>
                <w:spacing w:val="40"/>
              </w:rPr>
              <w:t xml:space="preserve"> </w:t>
            </w:r>
            <w:r w:rsidRPr="00AC4248">
              <w:rPr>
                <w:rFonts w:ascii="SassoonPrimaryInfant" w:hAnsi="SassoonPrimaryInfant"/>
                <w:w w:val="95"/>
              </w:rPr>
              <w:t>‘</w:t>
            </w:r>
            <w:proofErr w:type="spellStart"/>
            <w:r w:rsidRPr="00AC4248">
              <w:rPr>
                <w:rFonts w:ascii="SassoonPrimaryInfant" w:hAnsi="SassoonPrimaryInfant"/>
                <w:w w:val="95"/>
              </w:rPr>
              <w:t>ation</w:t>
            </w:r>
            <w:proofErr w:type="spellEnd"/>
            <w:r w:rsidRPr="00AC4248">
              <w:rPr>
                <w:rFonts w:ascii="SassoonPrimaryInfant" w:hAnsi="SassoonPrimaryInfant"/>
                <w:w w:val="95"/>
              </w:rPr>
              <w:t xml:space="preserve">’ </w:t>
            </w:r>
          </w:p>
          <w:p w14:paraId="1106B635" w14:textId="77777777" w:rsidR="00AC4248" w:rsidRPr="00AC4248" w:rsidRDefault="00AC4248">
            <w:pPr>
              <w:pStyle w:val="TableParagraph"/>
              <w:spacing w:line="254" w:lineRule="auto"/>
              <w:ind w:left="110" w:right="214"/>
              <w:rPr>
                <w:rFonts w:ascii="SassoonPrimaryInfant" w:hAnsi="SassoonPrimaryInfant"/>
                <w:w w:val="95"/>
              </w:rPr>
            </w:pPr>
          </w:p>
          <w:p w14:paraId="5D65DBD3" w14:textId="2074FCA8" w:rsidR="00A13F72" w:rsidRPr="00AC4248" w:rsidRDefault="00AC4248">
            <w:pPr>
              <w:pStyle w:val="TableParagraph"/>
              <w:spacing w:line="254" w:lineRule="auto"/>
              <w:ind w:left="110" w:right="214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95"/>
              </w:rPr>
              <w:t>s</w:t>
            </w:r>
            <w:r w:rsidR="00F23CDA" w:rsidRPr="00AC4248">
              <w:rPr>
                <w:rFonts w:ascii="SassoonPrimaryInfant" w:hAnsi="SassoonPrimaryInfant"/>
                <w:w w:val="95"/>
              </w:rPr>
              <w:t xml:space="preserve">ensation, adoration, </w:t>
            </w:r>
            <w:r w:rsidR="00F23CDA" w:rsidRPr="00AC4248">
              <w:rPr>
                <w:rFonts w:ascii="SassoonPrimaryInfant" w:hAnsi="SassoonPrimaryInfant"/>
                <w:w w:val="90"/>
              </w:rPr>
              <w:t>temptation,</w:t>
            </w:r>
            <w:r w:rsidR="00F23CDA" w:rsidRPr="00AC4248">
              <w:rPr>
                <w:rFonts w:ascii="SassoonPrimaryInfant" w:hAnsi="SassoonPrimaryInfant"/>
                <w:spacing w:val="-10"/>
                <w:w w:val="90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w w:val="90"/>
              </w:rPr>
              <w:t xml:space="preserve">limitation, </w:t>
            </w:r>
            <w:r w:rsidR="00F23CDA" w:rsidRPr="00AC4248">
              <w:rPr>
                <w:rFonts w:ascii="SassoonPrimaryInfant" w:hAnsi="SassoonPrimaryInfant"/>
                <w:w w:val="85"/>
              </w:rPr>
              <w:t xml:space="preserve">admiration, ventilation, information, invitation, </w:t>
            </w:r>
            <w:r w:rsidR="00F23CDA" w:rsidRPr="00AC4248">
              <w:rPr>
                <w:rFonts w:ascii="SassoonPrimaryInfant" w:hAnsi="SassoonPrimaryInfant"/>
                <w:w w:val="95"/>
              </w:rPr>
              <w:t>station,</w:t>
            </w:r>
            <w:r w:rsidR="00F23CDA" w:rsidRPr="00AC4248">
              <w:rPr>
                <w:rFonts w:ascii="SassoonPrimaryInfant" w:hAnsi="SassoonPrimaryInfant"/>
                <w:spacing w:val="-14"/>
                <w:w w:val="95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w w:val="95"/>
              </w:rPr>
              <w:t>nation,</w:t>
            </w:r>
            <w:r w:rsidR="00F23CDA" w:rsidRPr="00AC4248">
              <w:rPr>
                <w:rFonts w:ascii="SassoonPrimaryInfant" w:hAnsi="SassoonPrimaryInfant"/>
                <w:spacing w:val="-13"/>
                <w:w w:val="95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color w:val="FF0000"/>
                <w:w w:val="95"/>
              </w:rPr>
              <w:t xml:space="preserve">learn, </w:t>
            </w:r>
            <w:r w:rsidR="00F23CDA" w:rsidRPr="00AC4248">
              <w:rPr>
                <w:rFonts w:ascii="SassoonPrimaryInfant" w:hAnsi="SassoonPrimaryInfant"/>
                <w:color w:val="FF0000"/>
                <w:spacing w:val="-2"/>
                <w:w w:val="95"/>
              </w:rPr>
              <w:t>often.</w:t>
            </w:r>
          </w:p>
        </w:tc>
        <w:tc>
          <w:tcPr>
            <w:tcW w:w="2410" w:type="dxa"/>
          </w:tcPr>
          <w:p w14:paraId="27AF0BB0" w14:textId="55A74850" w:rsidR="00A13F72" w:rsidRPr="00AC4248" w:rsidRDefault="00F23CDA">
            <w:pPr>
              <w:pStyle w:val="TableParagraph"/>
              <w:spacing w:line="256" w:lineRule="exact"/>
              <w:ind w:left="110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spacing w:val="-2"/>
                <w:w w:val="90"/>
              </w:rPr>
              <w:t>Prefix</w:t>
            </w:r>
            <w:r w:rsidR="00AC4248" w:rsidRPr="00AC4248">
              <w:rPr>
                <w:rFonts w:ascii="SassoonPrimaryInfant" w:hAnsi="SassoonPrimaryInfant"/>
                <w:spacing w:val="-2"/>
                <w:w w:val="90"/>
              </w:rPr>
              <w:t xml:space="preserve"> ‘super’ </w:t>
            </w:r>
          </w:p>
          <w:p w14:paraId="01603735" w14:textId="383E9602" w:rsidR="00A13F72" w:rsidRPr="00AC4248" w:rsidRDefault="00A13F72" w:rsidP="00AC4248">
            <w:pPr>
              <w:pStyle w:val="TableParagraph"/>
              <w:spacing w:before="13"/>
              <w:rPr>
                <w:rFonts w:ascii="SassoonPrimaryInfant" w:hAnsi="SassoonPrimaryInfant"/>
              </w:rPr>
            </w:pPr>
          </w:p>
          <w:p w14:paraId="63329EAE" w14:textId="2AC27C99" w:rsidR="00A13F72" w:rsidRPr="00AC4248" w:rsidRDefault="00AC4248">
            <w:pPr>
              <w:pStyle w:val="TableParagraph"/>
              <w:spacing w:before="17" w:line="254" w:lineRule="auto"/>
              <w:ind w:left="110" w:right="134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95"/>
              </w:rPr>
              <w:t>s</w:t>
            </w:r>
            <w:r w:rsidR="00F23CDA" w:rsidRPr="00AC4248">
              <w:rPr>
                <w:rFonts w:ascii="SassoonPrimaryInfant" w:hAnsi="SassoonPrimaryInfant"/>
                <w:w w:val="95"/>
              </w:rPr>
              <w:t xml:space="preserve">uperhero, superstar, </w:t>
            </w:r>
            <w:r w:rsidR="00F23CDA" w:rsidRPr="00AC4248">
              <w:rPr>
                <w:rFonts w:ascii="SassoonPrimaryInfant" w:hAnsi="SassoonPrimaryInfant"/>
                <w:spacing w:val="-2"/>
                <w:w w:val="90"/>
              </w:rPr>
              <w:t>superman,</w:t>
            </w:r>
            <w:r w:rsidR="00F23CDA" w:rsidRPr="00AC4248">
              <w:rPr>
                <w:rFonts w:ascii="SassoonPrimaryInfant" w:hAnsi="SassoonPrimaryInfant"/>
                <w:spacing w:val="-8"/>
                <w:w w:val="90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spacing w:val="-2"/>
                <w:w w:val="90"/>
              </w:rPr>
              <w:t xml:space="preserve">superwoman, </w:t>
            </w:r>
            <w:r w:rsidR="00F23CDA" w:rsidRPr="00AC4248">
              <w:rPr>
                <w:rFonts w:ascii="SassoonPrimaryInfant" w:hAnsi="SassoonPrimaryInfant"/>
                <w:w w:val="90"/>
              </w:rPr>
              <w:t xml:space="preserve">supersize, superhuman, </w:t>
            </w:r>
            <w:r w:rsidR="00F23CDA" w:rsidRPr="00AC4248">
              <w:rPr>
                <w:rFonts w:ascii="SassoonPrimaryInfant" w:hAnsi="SassoonPrimaryInfant"/>
                <w:spacing w:val="-2"/>
                <w:w w:val="95"/>
              </w:rPr>
              <w:t xml:space="preserve">supernatural, </w:t>
            </w:r>
            <w:r w:rsidR="00F23CDA" w:rsidRPr="00AC4248">
              <w:rPr>
                <w:rFonts w:ascii="SassoonPrimaryInfant" w:hAnsi="SassoonPrimaryInfant"/>
                <w:w w:val="90"/>
              </w:rPr>
              <w:t>supermarket,</w:t>
            </w:r>
            <w:r w:rsidR="00F23CDA" w:rsidRPr="00AC4248">
              <w:rPr>
                <w:rFonts w:ascii="SassoonPrimaryInfant" w:hAnsi="SassoonPrimaryInfant"/>
                <w:spacing w:val="-10"/>
                <w:w w:val="90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w w:val="90"/>
              </w:rPr>
              <w:t xml:space="preserve">supervise, </w:t>
            </w:r>
            <w:r w:rsidR="00F23CDA" w:rsidRPr="00AC4248">
              <w:rPr>
                <w:rFonts w:ascii="SassoonPrimaryInfant" w:hAnsi="SassoonPrimaryInfant"/>
                <w:spacing w:val="-2"/>
                <w:w w:val="95"/>
              </w:rPr>
              <w:t>supersonic,</w:t>
            </w:r>
          </w:p>
          <w:p w14:paraId="27FE5C6B" w14:textId="722AD04F" w:rsidR="00A13F72" w:rsidRPr="00AC4248" w:rsidRDefault="00AC4248">
            <w:pPr>
              <w:pStyle w:val="TableParagraph"/>
              <w:spacing w:line="247" w:lineRule="exact"/>
              <w:ind w:left="110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color w:val="FF0000"/>
                <w:w w:val="85"/>
              </w:rPr>
              <w:t>o</w:t>
            </w:r>
            <w:r w:rsidR="00F23CDA" w:rsidRPr="00AC4248">
              <w:rPr>
                <w:rFonts w:ascii="SassoonPrimaryInfant" w:hAnsi="SassoonPrimaryInfant"/>
                <w:color w:val="FF0000"/>
                <w:w w:val="85"/>
              </w:rPr>
              <w:t>pposite,</w:t>
            </w:r>
            <w:r w:rsidR="00F23CDA" w:rsidRPr="00AC4248">
              <w:rPr>
                <w:rFonts w:ascii="SassoonPrimaryInfant" w:hAnsi="SassoonPrimaryInfant"/>
                <w:color w:val="FF0000"/>
                <w:spacing w:val="23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color w:val="FF0000"/>
                <w:spacing w:val="-2"/>
                <w:w w:val="95"/>
              </w:rPr>
              <w:t>guide.</w:t>
            </w:r>
          </w:p>
        </w:tc>
        <w:tc>
          <w:tcPr>
            <w:tcW w:w="2553" w:type="dxa"/>
          </w:tcPr>
          <w:p w14:paraId="217467F2" w14:textId="77777777" w:rsidR="00AC4248" w:rsidRPr="00AC4248" w:rsidRDefault="00F23CDA" w:rsidP="00AC4248">
            <w:pPr>
              <w:pStyle w:val="TableParagraph"/>
              <w:spacing w:line="252" w:lineRule="auto"/>
              <w:ind w:right="361"/>
              <w:rPr>
                <w:rFonts w:ascii="SassoonPrimaryInfant" w:hAnsi="SassoonPrimaryInfant"/>
                <w:w w:val="95"/>
              </w:rPr>
            </w:pPr>
            <w:r w:rsidRPr="00AC4248">
              <w:rPr>
                <w:rFonts w:ascii="SassoonPrimaryInfant" w:hAnsi="SassoonPrimaryInfant"/>
                <w:w w:val="95"/>
              </w:rPr>
              <w:t xml:space="preserve"> Adding the prefix ‘inter’ </w:t>
            </w:r>
          </w:p>
          <w:p w14:paraId="4F8EF606" w14:textId="77777777" w:rsidR="00AC4248" w:rsidRPr="00AC4248" w:rsidRDefault="00AC4248" w:rsidP="00AC4248">
            <w:pPr>
              <w:pStyle w:val="TableParagraph"/>
              <w:spacing w:line="252" w:lineRule="auto"/>
              <w:ind w:right="361"/>
              <w:rPr>
                <w:rFonts w:ascii="SassoonPrimaryInfant" w:hAnsi="SassoonPrimaryInfant"/>
                <w:w w:val="95"/>
              </w:rPr>
            </w:pPr>
          </w:p>
          <w:p w14:paraId="642C46B1" w14:textId="06BCD3BE" w:rsidR="00A13F72" w:rsidRPr="00AC4248" w:rsidRDefault="00AC4248" w:rsidP="00AC4248">
            <w:pPr>
              <w:pStyle w:val="TableParagraph"/>
              <w:spacing w:line="252" w:lineRule="auto"/>
              <w:ind w:right="361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spacing w:val="-2"/>
                <w:w w:val="95"/>
              </w:rPr>
              <w:t>i</w:t>
            </w:r>
            <w:r w:rsidR="00F23CDA" w:rsidRPr="00AC4248">
              <w:rPr>
                <w:rFonts w:ascii="SassoonPrimaryInfant" w:hAnsi="SassoonPrimaryInfant"/>
                <w:spacing w:val="-2"/>
                <w:w w:val="95"/>
              </w:rPr>
              <w:t>nteract,</w:t>
            </w:r>
            <w:r w:rsidR="00F23CDA" w:rsidRPr="00AC4248">
              <w:rPr>
                <w:rFonts w:ascii="SassoonPrimaryInfant" w:hAnsi="SassoonPrimaryInfant"/>
                <w:spacing w:val="-12"/>
                <w:w w:val="95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spacing w:val="-2"/>
                <w:w w:val="95"/>
              </w:rPr>
              <w:t xml:space="preserve">interrelate, </w:t>
            </w:r>
            <w:r w:rsidR="00F23CDA" w:rsidRPr="00AC4248">
              <w:rPr>
                <w:rFonts w:ascii="SassoonPrimaryInfant" w:hAnsi="SassoonPrimaryInfant"/>
                <w:w w:val="85"/>
              </w:rPr>
              <w:t>intercity,</w:t>
            </w:r>
            <w:r w:rsidR="00F23CDA" w:rsidRPr="00AC4248">
              <w:rPr>
                <w:rFonts w:ascii="SassoonPrimaryInfant" w:hAnsi="SassoonPrimaryInfant"/>
                <w:spacing w:val="-7"/>
                <w:w w:val="85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w w:val="85"/>
              </w:rPr>
              <w:t xml:space="preserve">international, </w:t>
            </w:r>
            <w:r w:rsidR="00F23CDA" w:rsidRPr="00AC4248">
              <w:rPr>
                <w:rFonts w:ascii="SassoonPrimaryInfant" w:hAnsi="SassoonPrimaryInfant"/>
                <w:w w:val="90"/>
              </w:rPr>
              <w:t>internet,</w:t>
            </w:r>
            <w:r w:rsidR="00F23CDA" w:rsidRPr="00AC4248">
              <w:rPr>
                <w:rFonts w:ascii="SassoonPrimaryInfant" w:hAnsi="SassoonPrimaryInfant"/>
                <w:spacing w:val="-10"/>
                <w:w w:val="90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w w:val="90"/>
              </w:rPr>
              <w:t>interrelated,</w:t>
            </w:r>
          </w:p>
          <w:p w14:paraId="11A0DBA1" w14:textId="77777777" w:rsidR="00A13F72" w:rsidRPr="00AC4248" w:rsidRDefault="00F23CDA">
            <w:pPr>
              <w:pStyle w:val="TableParagraph"/>
              <w:spacing w:line="254" w:lineRule="auto"/>
              <w:ind w:left="106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spacing w:val="-2"/>
                <w:w w:val="85"/>
              </w:rPr>
              <w:t xml:space="preserve">intergalactic, intermittent, </w:t>
            </w:r>
            <w:r w:rsidRPr="00AC4248">
              <w:rPr>
                <w:rFonts w:ascii="SassoonPrimaryInfant" w:hAnsi="SassoonPrimaryInfant"/>
                <w:w w:val="90"/>
              </w:rPr>
              <w:t xml:space="preserve">intermingle, interactive, </w:t>
            </w:r>
            <w:r w:rsidRPr="00AC4248">
              <w:rPr>
                <w:rFonts w:ascii="SassoonPrimaryInfant" w:hAnsi="SassoonPrimaryInfant"/>
                <w:color w:val="FF0000"/>
                <w:w w:val="95"/>
              </w:rPr>
              <w:t>century,</w:t>
            </w:r>
            <w:r w:rsidRPr="00AC4248">
              <w:rPr>
                <w:rFonts w:ascii="SassoonPrimaryInfant" w:hAnsi="SassoonPrimaryInfant"/>
                <w:color w:val="FF0000"/>
                <w:spacing w:val="-5"/>
                <w:w w:val="95"/>
              </w:rPr>
              <w:t xml:space="preserve"> </w:t>
            </w:r>
            <w:r w:rsidRPr="00AC4248">
              <w:rPr>
                <w:rFonts w:ascii="SassoonPrimaryInfant" w:hAnsi="SassoonPrimaryInfant"/>
                <w:color w:val="FF0000"/>
                <w:w w:val="95"/>
              </w:rPr>
              <w:t>certain.</w:t>
            </w:r>
          </w:p>
        </w:tc>
        <w:tc>
          <w:tcPr>
            <w:tcW w:w="2409" w:type="dxa"/>
          </w:tcPr>
          <w:p w14:paraId="3775DBE7" w14:textId="77777777" w:rsidR="00AC4248" w:rsidRPr="00AC4248" w:rsidRDefault="00F23CDA">
            <w:pPr>
              <w:pStyle w:val="TableParagraph"/>
              <w:spacing w:line="254" w:lineRule="auto"/>
              <w:ind w:left="107" w:right="169"/>
              <w:rPr>
                <w:rFonts w:ascii="SassoonPrimaryInfant" w:hAnsi="SassoonPrimaryInfant"/>
                <w:w w:val="95"/>
              </w:rPr>
            </w:pPr>
            <w:r w:rsidRPr="00AC4248">
              <w:rPr>
                <w:rFonts w:ascii="SassoonPrimaryInfant" w:hAnsi="SassoonPrimaryInfant"/>
                <w:w w:val="95"/>
              </w:rPr>
              <w:t>U</w:t>
            </w:r>
            <w:r w:rsidR="00AC4248" w:rsidRPr="00AC4248">
              <w:rPr>
                <w:rFonts w:ascii="SassoonPrimaryInfant" w:hAnsi="SassoonPrimaryInfant"/>
                <w:w w:val="95"/>
              </w:rPr>
              <w:t xml:space="preserve">sing </w:t>
            </w:r>
            <w:r w:rsidRPr="00AC4248">
              <w:rPr>
                <w:rFonts w:ascii="SassoonPrimaryInfant" w:hAnsi="SassoonPrimaryInfant"/>
                <w:w w:val="95"/>
              </w:rPr>
              <w:t>‘</w:t>
            </w:r>
            <w:proofErr w:type="spellStart"/>
            <w:r w:rsidRPr="00AC4248">
              <w:rPr>
                <w:rFonts w:ascii="SassoonPrimaryInfant" w:hAnsi="SassoonPrimaryInfant"/>
                <w:w w:val="95"/>
              </w:rPr>
              <w:t>zhun</w:t>
            </w:r>
            <w:proofErr w:type="spellEnd"/>
            <w:r w:rsidRPr="00AC4248">
              <w:rPr>
                <w:rFonts w:ascii="SassoonPrimaryInfant" w:hAnsi="SassoonPrimaryInfant"/>
                <w:w w:val="95"/>
              </w:rPr>
              <w:t>’</w:t>
            </w:r>
            <w:r w:rsidRPr="00AC4248">
              <w:rPr>
                <w:rFonts w:ascii="SassoonPrimaryInfant" w:hAnsi="SassoonPrimaryInfant"/>
                <w:spacing w:val="-13"/>
                <w:w w:val="95"/>
              </w:rPr>
              <w:t xml:space="preserve"> </w:t>
            </w:r>
            <w:r w:rsidRPr="00AC4248">
              <w:rPr>
                <w:rFonts w:ascii="SassoonPrimaryInfant" w:hAnsi="SassoonPrimaryInfant"/>
                <w:w w:val="95"/>
              </w:rPr>
              <w:t>sound spelt ‘</w:t>
            </w:r>
            <w:proofErr w:type="spellStart"/>
            <w:r w:rsidRPr="00AC4248">
              <w:rPr>
                <w:rFonts w:ascii="SassoonPrimaryInfant" w:hAnsi="SassoonPrimaryInfant"/>
                <w:w w:val="95"/>
              </w:rPr>
              <w:t>sion</w:t>
            </w:r>
            <w:proofErr w:type="spellEnd"/>
            <w:r w:rsidRPr="00AC4248">
              <w:rPr>
                <w:rFonts w:ascii="SassoonPrimaryInfant" w:hAnsi="SassoonPrimaryInfant"/>
                <w:w w:val="95"/>
              </w:rPr>
              <w:t xml:space="preserve">.’ </w:t>
            </w:r>
          </w:p>
          <w:p w14:paraId="32708050" w14:textId="77777777" w:rsidR="00AC4248" w:rsidRPr="00AC4248" w:rsidRDefault="00AC4248">
            <w:pPr>
              <w:pStyle w:val="TableParagraph"/>
              <w:spacing w:line="254" w:lineRule="auto"/>
              <w:ind w:left="107" w:right="169"/>
              <w:rPr>
                <w:rFonts w:ascii="SassoonPrimaryInfant" w:hAnsi="SassoonPrimaryInfant"/>
                <w:w w:val="95"/>
              </w:rPr>
            </w:pPr>
          </w:p>
          <w:p w14:paraId="63167578" w14:textId="20F73B2E" w:rsidR="00A13F72" w:rsidRPr="00AC4248" w:rsidRDefault="00AC4248">
            <w:pPr>
              <w:pStyle w:val="TableParagraph"/>
              <w:spacing w:line="254" w:lineRule="auto"/>
              <w:ind w:left="107" w:right="169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95"/>
              </w:rPr>
              <w:t>e</w:t>
            </w:r>
            <w:r w:rsidR="00F23CDA" w:rsidRPr="00AC4248">
              <w:rPr>
                <w:rFonts w:ascii="SassoonPrimaryInfant" w:hAnsi="SassoonPrimaryInfant"/>
                <w:w w:val="95"/>
              </w:rPr>
              <w:t>xplosion,</w:t>
            </w:r>
            <w:r w:rsidR="00F23CDA" w:rsidRPr="00AC4248">
              <w:rPr>
                <w:rFonts w:ascii="SassoonPrimaryInfant" w:hAnsi="SassoonPrimaryInfant"/>
                <w:spacing w:val="-6"/>
                <w:w w:val="95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w w:val="95"/>
              </w:rPr>
              <w:t>collision, decision, confusion, division,</w:t>
            </w:r>
            <w:r w:rsidR="00F23CDA" w:rsidRPr="00AC4248">
              <w:rPr>
                <w:rFonts w:ascii="SassoonPrimaryInfant" w:hAnsi="SassoonPrimaryInfant"/>
                <w:spacing w:val="-14"/>
                <w:w w:val="95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w w:val="95"/>
              </w:rPr>
              <w:t xml:space="preserve">television, </w:t>
            </w:r>
            <w:r w:rsidR="00F23CDA" w:rsidRPr="00AC4248">
              <w:rPr>
                <w:rFonts w:ascii="SassoonPrimaryInfant" w:hAnsi="SassoonPrimaryInfant"/>
                <w:w w:val="85"/>
              </w:rPr>
              <w:t xml:space="preserve">supervision, conclusion, conversion, submersion, </w:t>
            </w:r>
            <w:r w:rsidR="00F23CDA" w:rsidRPr="00AC4248">
              <w:rPr>
                <w:rFonts w:ascii="SassoonPrimaryInfant" w:hAnsi="SassoonPrimaryInfant"/>
                <w:color w:val="FF0000"/>
                <w:w w:val="95"/>
              </w:rPr>
              <w:t>forward,</w:t>
            </w:r>
            <w:r w:rsidR="00F23CDA" w:rsidRPr="00AC4248">
              <w:rPr>
                <w:rFonts w:ascii="SassoonPrimaryInfant" w:hAnsi="SassoonPrimaryInfant"/>
                <w:color w:val="FF0000"/>
                <w:spacing w:val="-3"/>
                <w:w w:val="95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color w:val="FF0000"/>
                <w:w w:val="95"/>
              </w:rPr>
              <w:t>interest.</w:t>
            </w:r>
          </w:p>
        </w:tc>
        <w:tc>
          <w:tcPr>
            <w:tcW w:w="2126" w:type="dxa"/>
          </w:tcPr>
          <w:p w14:paraId="6FA56F75" w14:textId="77777777" w:rsidR="00A13F72" w:rsidRPr="00AC4248" w:rsidRDefault="00A13F72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  <w:tc>
          <w:tcPr>
            <w:tcW w:w="2308" w:type="dxa"/>
          </w:tcPr>
          <w:p w14:paraId="38B1C6CD" w14:textId="77777777" w:rsidR="00A13F72" w:rsidRPr="00AC4248" w:rsidRDefault="00F23CDA">
            <w:pPr>
              <w:pStyle w:val="TableParagraph"/>
              <w:spacing w:line="256" w:lineRule="exact"/>
              <w:ind w:left="109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spacing w:val="-7"/>
              </w:rPr>
              <w:t>Closing</w:t>
            </w:r>
            <w:r w:rsidRPr="00AC4248">
              <w:rPr>
                <w:rFonts w:ascii="SassoonPrimaryInfant" w:hAnsi="SassoonPrimaryInfant"/>
                <w:spacing w:val="-4"/>
              </w:rPr>
              <w:t xml:space="preserve"> gaps</w:t>
            </w:r>
          </w:p>
        </w:tc>
      </w:tr>
      <w:tr w:rsidR="00A13F72" w:rsidRPr="00AC4248" w14:paraId="09BCD677" w14:textId="77777777">
        <w:trPr>
          <w:trHeight w:val="2174"/>
        </w:trPr>
        <w:tc>
          <w:tcPr>
            <w:tcW w:w="845" w:type="dxa"/>
          </w:tcPr>
          <w:p w14:paraId="6EFC477D" w14:textId="77777777" w:rsidR="00A13F72" w:rsidRPr="00AC4248" w:rsidRDefault="00F23CDA">
            <w:pPr>
              <w:pStyle w:val="TableParagraph"/>
              <w:spacing w:line="256" w:lineRule="auto"/>
              <w:ind w:left="105" w:right="126"/>
              <w:rPr>
                <w:rFonts w:ascii="SassoonPrimaryInfant" w:hAnsi="SassoonPrimaryInfant"/>
                <w:sz w:val="24"/>
              </w:rPr>
            </w:pPr>
            <w:r w:rsidRPr="00AC4248">
              <w:rPr>
                <w:rFonts w:ascii="SassoonPrimaryInfant" w:hAnsi="SassoonPrimaryInfant"/>
                <w:spacing w:val="-4"/>
                <w:w w:val="90"/>
                <w:sz w:val="24"/>
              </w:rPr>
              <w:t xml:space="preserve">Week </w:t>
            </w:r>
            <w:r w:rsidRPr="00AC4248">
              <w:rPr>
                <w:rFonts w:ascii="SassoonPrimaryInfant" w:hAnsi="SassoonPrimaryInfant"/>
                <w:spacing w:val="-10"/>
                <w:sz w:val="24"/>
              </w:rPr>
              <w:t>7</w:t>
            </w:r>
          </w:p>
        </w:tc>
        <w:tc>
          <w:tcPr>
            <w:tcW w:w="2410" w:type="dxa"/>
          </w:tcPr>
          <w:p w14:paraId="67A11059" w14:textId="77777777" w:rsidR="00AC4248" w:rsidRPr="00AC4248" w:rsidRDefault="00F23CDA">
            <w:pPr>
              <w:pStyle w:val="TableParagraph"/>
              <w:spacing w:line="254" w:lineRule="auto"/>
              <w:ind w:left="110" w:right="611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spacing w:val="-8"/>
              </w:rPr>
              <w:t>U</w:t>
            </w:r>
            <w:r w:rsidR="00AC4248" w:rsidRPr="00AC4248">
              <w:rPr>
                <w:rFonts w:ascii="SassoonPrimaryInfant" w:hAnsi="SassoonPrimaryInfant"/>
                <w:spacing w:val="-8"/>
              </w:rPr>
              <w:t>sing</w:t>
            </w:r>
            <w:r w:rsidRPr="00AC4248">
              <w:rPr>
                <w:rFonts w:ascii="SassoonPrimaryInfant" w:hAnsi="SassoonPrimaryInfant"/>
                <w:spacing w:val="-8"/>
              </w:rPr>
              <w:t xml:space="preserve">- ‘c’ sound </w:t>
            </w:r>
            <w:r w:rsidRPr="00AC4248">
              <w:rPr>
                <w:rFonts w:ascii="SassoonPrimaryInfant" w:hAnsi="SassoonPrimaryInfant"/>
              </w:rPr>
              <w:t>spelt ‘</w:t>
            </w:r>
            <w:proofErr w:type="spellStart"/>
            <w:r w:rsidRPr="00AC4248">
              <w:rPr>
                <w:rFonts w:ascii="SassoonPrimaryInfant" w:hAnsi="SassoonPrimaryInfant"/>
              </w:rPr>
              <w:t>ch.</w:t>
            </w:r>
            <w:proofErr w:type="spellEnd"/>
            <w:r w:rsidRPr="00AC4248">
              <w:rPr>
                <w:rFonts w:ascii="SassoonPrimaryInfant" w:hAnsi="SassoonPrimaryInfant"/>
              </w:rPr>
              <w:t xml:space="preserve">’ </w:t>
            </w:r>
          </w:p>
          <w:p w14:paraId="0DA32229" w14:textId="77777777" w:rsidR="00AC4248" w:rsidRPr="00AC4248" w:rsidRDefault="00AC4248">
            <w:pPr>
              <w:pStyle w:val="TableParagraph"/>
              <w:spacing w:line="254" w:lineRule="auto"/>
              <w:ind w:left="110" w:right="611"/>
              <w:rPr>
                <w:rFonts w:ascii="SassoonPrimaryInfant" w:hAnsi="SassoonPrimaryInfant"/>
              </w:rPr>
            </w:pPr>
          </w:p>
          <w:p w14:paraId="5F4F8590" w14:textId="3ECEC838" w:rsidR="00A13F72" w:rsidRPr="00AC4248" w:rsidRDefault="00AC4248">
            <w:pPr>
              <w:pStyle w:val="TableParagraph"/>
              <w:spacing w:line="254" w:lineRule="auto"/>
              <w:ind w:left="110" w:right="611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90"/>
              </w:rPr>
              <w:t>c</w:t>
            </w:r>
            <w:r w:rsidR="00F23CDA" w:rsidRPr="00AC4248">
              <w:rPr>
                <w:rFonts w:ascii="SassoonPrimaryInfant" w:hAnsi="SassoonPrimaryInfant"/>
                <w:w w:val="90"/>
              </w:rPr>
              <w:t>haracter,</w:t>
            </w:r>
            <w:r w:rsidR="00F23CDA" w:rsidRPr="00AC4248">
              <w:rPr>
                <w:rFonts w:ascii="SassoonPrimaryInfant" w:hAnsi="SassoonPrimaryInfant"/>
                <w:spacing w:val="-10"/>
                <w:w w:val="90"/>
              </w:rPr>
              <w:t xml:space="preserve"> </w:t>
            </w:r>
            <w:r w:rsidR="00F23CDA" w:rsidRPr="00AC4248">
              <w:rPr>
                <w:rFonts w:ascii="SassoonPrimaryInfant" w:hAnsi="SassoonPrimaryInfant"/>
                <w:w w:val="90"/>
              </w:rPr>
              <w:t>chorus,</w:t>
            </w:r>
          </w:p>
          <w:p w14:paraId="08C3C899" w14:textId="77777777" w:rsidR="00A13F72" w:rsidRPr="00AC4248" w:rsidRDefault="00F23CDA">
            <w:pPr>
              <w:pStyle w:val="TableParagraph"/>
              <w:spacing w:line="254" w:lineRule="auto"/>
              <w:ind w:left="110" w:right="205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w w:val="90"/>
              </w:rPr>
              <w:t>chemist,</w:t>
            </w:r>
            <w:r w:rsidRPr="00AC4248">
              <w:rPr>
                <w:rFonts w:ascii="SassoonPrimaryInfant" w:hAnsi="SassoonPrimaryInfant"/>
                <w:spacing w:val="-10"/>
                <w:w w:val="90"/>
              </w:rPr>
              <w:t xml:space="preserve"> </w:t>
            </w:r>
            <w:r w:rsidRPr="00AC4248">
              <w:rPr>
                <w:rFonts w:ascii="SassoonPrimaryInfant" w:hAnsi="SassoonPrimaryInfant"/>
                <w:w w:val="90"/>
              </w:rPr>
              <w:t>chaos,</w:t>
            </w:r>
            <w:r w:rsidRPr="00AC4248">
              <w:rPr>
                <w:rFonts w:ascii="SassoonPrimaryInfant" w:hAnsi="SassoonPrimaryInfant"/>
                <w:spacing w:val="-10"/>
                <w:w w:val="90"/>
              </w:rPr>
              <w:t xml:space="preserve"> </w:t>
            </w:r>
            <w:r w:rsidRPr="00AC4248">
              <w:rPr>
                <w:rFonts w:ascii="SassoonPrimaryInfant" w:hAnsi="SassoonPrimaryInfant"/>
                <w:w w:val="90"/>
              </w:rPr>
              <w:t xml:space="preserve">school, </w:t>
            </w:r>
            <w:r w:rsidRPr="00AC4248">
              <w:rPr>
                <w:rFonts w:ascii="SassoonPrimaryInfant" w:hAnsi="SassoonPrimaryInfant"/>
                <w:w w:val="95"/>
              </w:rPr>
              <w:t>echo, stomach, mechanic,</w:t>
            </w:r>
            <w:r w:rsidRPr="00AC4248">
              <w:rPr>
                <w:rFonts w:ascii="SassoonPrimaryInfant" w:hAnsi="SassoonPrimaryInfant"/>
                <w:spacing w:val="-14"/>
                <w:w w:val="95"/>
              </w:rPr>
              <w:t xml:space="preserve"> </w:t>
            </w:r>
            <w:r w:rsidRPr="00AC4248">
              <w:rPr>
                <w:rFonts w:ascii="SassoonPrimaryInfant" w:hAnsi="SassoonPrimaryInfant"/>
                <w:w w:val="95"/>
              </w:rPr>
              <w:t xml:space="preserve">alchemy, </w:t>
            </w:r>
            <w:r w:rsidRPr="00AC4248">
              <w:rPr>
                <w:rFonts w:ascii="SassoonPrimaryInfant" w:hAnsi="SassoonPrimaryInfant"/>
                <w:w w:val="85"/>
              </w:rPr>
              <w:t>ache,</w:t>
            </w:r>
            <w:r w:rsidRPr="00AC4248">
              <w:rPr>
                <w:rFonts w:ascii="SassoonPrimaryInfant" w:hAnsi="SassoonPrimaryInfant"/>
                <w:spacing w:val="-3"/>
                <w:w w:val="85"/>
              </w:rPr>
              <w:t xml:space="preserve"> </w:t>
            </w:r>
            <w:r w:rsidRPr="00AC4248">
              <w:rPr>
                <w:rFonts w:ascii="SassoonPrimaryInfant" w:hAnsi="SassoonPrimaryInfant"/>
                <w:color w:val="FF0000"/>
                <w:w w:val="85"/>
              </w:rPr>
              <w:t>possible,</w:t>
            </w:r>
            <w:r w:rsidRPr="00AC4248">
              <w:rPr>
                <w:rFonts w:ascii="SassoonPrimaryInfant" w:hAnsi="SassoonPrimaryInfant"/>
                <w:color w:val="FF0000"/>
                <w:spacing w:val="-2"/>
                <w:w w:val="85"/>
              </w:rPr>
              <w:t xml:space="preserve"> </w:t>
            </w:r>
            <w:r w:rsidRPr="00AC4248">
              <w:rPr>
                <w:rFonts w:ascii="SassoonPrimaryInfant" w:hAnsi="SassoonPrimaryInfant"/>
                <w:color w:val="FF0000"/>
                <w:w w:val="85"/>
              </w:rPr>
              <w:t>promise.</w:t>
            </w:r>
          </w:p>
        </w:tc>
        <w:tc>
          <w:tcPr>
            <w:tcW w:w="2410" w:type="dxa"/>
          </w:tcPr>
          <w:p w14:paraId="59F33C8B" w14:textId="77777777" w:rsidR="00A13F72" w:rsidRPr="00AC4248" w:rsidRDefault="00A13F72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  <w:tc>
          <w:tcPr>
            <w:tcW w:w="2553" w:type="dxa"/>
          </w:tcPr>
          <w:p w14:paraId="63668BB7" w14:textId="77777777" w:rsidR="00A13F72" w:rsidRPr="00AC4248" w:rsidRDefault="00A13F72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  <w:tc>
          <w:tcPr>
            <w:tcW w:w="2409" w:type="dxa"/>
          </w:tcPr>
          <w:p w14:paraId="700AE8E8" w14:textId="77777777" w:rsidR="00A13F72" w:rsidRPr="00AC4248" w:rsidRDefault="00A13F72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  <w:tc>
          <w:tcPr>
            <w:tcW w:w="2126" w:type="dxa"/>
          </w:tcPr>
          <w:p w14:paraId="6D960F07" w14:textId="77777777" w:rsidR="00A13F72" w:rsidRPr="00AC4248" w:rsidRDefault="00A13F72">
            <w:pPr>
              <w:pStyle w:val="TableParagraph"/>
              <w:ind w:left="0"/>
              <w:rPr>
                <w:rFonts w:ascii="SassoonPrimaryInfant" w:hAnsi="SassoonPrimaryInfant"/>
              </w:rPr>
            </w:pPr>
          </w:p>
        </w:tc>
        <w:tc>
          <w:tcPr>
            <w:tcW w:w="2308" w:type="dxa"/>
          </w:tcPr>
          <w:p w14:paraId="30CB7E66" w14:textId="77777777" w:rsidR="00A13F72" w:rsidRPr="00AC4248" w:rsidRDefault="00F23CDA">
            <w:pPr>
              <w:pStyle w:val="TableParagraph"/>
              <w:spacing w:line="257" w:lineRule="exact"/>
              <w:ind w:left="109"/>
              <w:rPr>
                <w:rFonts w:ascii="SassoonPrimaryInfant" w:hAnsi="SassoonPrimaryInfant"/>
              </w:rPr>
            </w:pPr>
            <w:r w:rsidRPr="00AC4248">
              <w:rPr>
                <w:rFonts w:ascii="SassoonPrimaryInfant" w:hAnsi="SassoonPrimaryInfant"/>
                <w:spacing w:val="-7"/>
              </w:rPr>
              <w:t>Closing</w:t>
            </w:r>
            <w:r w:rsidRPr="00AC4248">
              <w:rPr>
                <w:rFonts w:ascii="SassoonPrimaryInfant" w:hAnsi="SassoonPrimaryInfant"/>
                <w:spacing w:val="-4"/>
              </w:rPr>
              <w:t xml:space="preserve"> gaps</w:t>
            </w:r>
          </w:p>
        </w:tc>
      </w:tr>
    </w:tbl>
    <w:p w14:paraId="2C7C4AAE" w14:textId="77777777" w:rsidR="00F23CDA" w:rsidRPr="004F2F59" w:rsidRDefault="00F23CDA"/>
    <w:sectPr w:rsidR="00F23CDA" w:rsidRPr="004F2F59">
      <w:pgSz w:w="16840" w:h="11910" w:orient="landscape"/>
      <w:pgMar w:top="134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72"/>
    <w:rsid w:val="00003682"/>
    <w:rsid w:val="004F2F59"/>
    <w:rsid w:val="00A13F72"/>
    <w:rsid w:val="00AC4248"/>
    <w:rsid w:val="00F2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AF195"/>
  <w15:docId w15:val="{E082B37A-97DC-481D-81DF-04EFE2CE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sz w:val="144"/>
      <w:szCs w:val="1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Spelling overview</vt:lpstr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overview</dc:title>
  <dc:subject>Year 4</dc:subject>
  <dc:creator>p.turner</dc:creator>
  <cp:lastModifiedBy>Diane Ingram</cp:lastModifiedBy>
  <cp:revision>4</cp:revision>
  <dcterms:created xsi:type="dcterms:W3CDTF">2025-09-11T15:27:00Z</dcterms:created>
  <dcterms:modified xsi:type="dcterms:W3CDTF">2025-09-12T07:18:00Z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for Microsoft 365</vt:lpwstr>
  </property>
</Properties>
</file>