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AD49" w14:textId="3D7FE073" w:rsidR="00964E37" w:rsidRPr="00A35F1F" w:rsidRDefault="00964E37">
      <w:pPr>
        <w:rPr>
          <w:rFonts w:cstheme="minorHAnsi"/>
          <w:b/>
          <w:bCs/>
        </w:rPr>
      </w:pPr>
    </w:p>
    <w:p w14:paraId="6DD26DF9" w14:textId="4FB6925C" w:rsidR="006F0920" w:rsidRPr="00A35F1F" w:rsidRDefault="006F0920">
      <w:pPr>
        <w:rPr>
          <w:rFonts w:cstheme="minorHAnsi"/>
        </w:rPr>
      </w:pPr>
    </w:p>
    <w:p w14:paraId="147B9C78" w14:textId="6FC08203" w:rsidR="00DD0905" w:rsidRPr="00A35F1F" w:rsidRDefault="00DD0905">
      <w:pPr>
        <w:rPr>
          <w:rFonts w:cstheme="minorHAnsi"/>
        </w:rPr>
      </w:pPr>
    </w:p>
    <w:p w14:paraId="36EE9253" w14:textId="77777777" w:rsidR="003D58DA" w:rsidRPr="00A35F1F" w:rsidRDefault="003D58DA" w:rsidP="006F0920">
      <w:pPr>
        <w:pStyle w:val="BodyText"/>
        <w:spacing w:before="239"/>
        <w:ind w:right="126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58DA" w:rsidRPr="00A35F1F" w14:paraId="77F51DE7" w14:textId="77777777" w:rsidTr="003D58DA">
        <w:tc>
          <w:tcPr>
            <w:tcW w:w="9016" w:type="dxa"/>
            <w:shd w:val="clear" w:color="auto" w:fill="008000"/>
          </w:tcPr>
          <w:p w14:paraId="712D752C" w14:textId="77777777" w:rsidR="003D58DA" w:rsidRPr="00A35F1F" w:rsidRDefault="003D58DA" w:rsidP="003D58DA">
            <w:pPr>
              <w:rPr>
                <w:rFonts w:cstheme="minorHAnsi"/>
                <w:sz w:val="28"/>
                <w:szCs w:val="28"/>
              </w:rPr>
            </w:pPr>
            <w:r w:rsidRPr="00A35F1F">
              <w:rPr>
                <w:rFonts w:cstheme="minorHAnsi"/>
                <w:color w:val="FFFF00"/>
                <w:sz w:val="28"/>
                <w:szCs w:val="28"/>
              </w:rPr>
              <w:t>Equality and Diversity Policy</w:t>
            </w:r>
          </w:p>
        </w:tc>
      </w:tr>
    </w:tbl>
    <w:tbl>
      <w:tblPr>
        <w:tblpPr w:leftFromText="180" w:rightFromText="180" w:vertAnchor="page" w:horzAnchor="margin" w:tblpY="3626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824"/>
        <w:gridCol w:w="1710"/>
        <w:gridCol w:w="3686"/>
      </w:tblGrid>
      <w:tr w:rsidR="003D58DA" w:rsidRPr="00A35F1F" w14:paraId="5F032558" w14:textId="77777777" w:rsidTr="003D58DA">
        <w:trPr>
          <w:trHeight w:val="340"/>
        </w:trPr>
        <w:tc>
          <w:tcPr>
            <w:tcW w:w="1711" w:type="dxa"/>
            <w:shd w:val="clear" w:color="auto" w:fill="008000"/>
          </w:tcPr>
          <w:p w14:paraId="5D049908" w14:textId="77777777" w:rsidR="003D58DA" w:rsidRPr="00A35F1F" w:rsidRDefault="003D58DA" w:rsidP="003D58DA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1824" w:type="dxa"/>
            <w:shd w:val="clear" w:color="auto" w:fill="008000"/>
          </w:tcPr>
          <w:p w14:paraId="146FC2A4" w14:textId="77777777" w:rsidR="003D58DA" w:rsidRPr="00A35F1F" w:rsidRDefault="003D58DA" w:rsidP="003D58DA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color w:val="FFFF00"/>
                <w:sz w:val="24"/>
              </w:rPr>
              <w:t>Review</w:t>
            </w:r>
            <w:r w:rsidRPr="00A35F1F">
              <w:rPr>
                <w:rFonts w:asciiTheme="minorHAnsi" w:hAnsiTheme="minorHAnsi" w:cstheme="minorHAnsi"/>
                <w:b/>
                <w:color w:val="FFFF00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b/>
                <w:color w:val="FFFF00"/>
                <w:spacing w:val="-4"/>
                <w:sz w:val="24"/>
              </w:rPr>
              <w:t>Date</w:t>
            </w:r>
          </w:p>
        </w:tc>
        <w:tc>
          <w:tcPr>
            <w:tcW w:w="1710" w:type="dxa"/>
            <w:shd w:val="clear" w:color="auto" w:fill="008000"/>
          </w:tcPr>
          <w:p w14:paraId="1E8AD549" w14:textId="77777777" w:rsidR="003D58DA" w:rsidRPr="00A35F1F" w:rsidRDefault="003D58DA" w:rsidP="003D58DA">
            <w:pPr>
              <w:pStyle w:val="TableParagraph"/>
              <w:spacing w:before="29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color w:val="FFFF00"/>
                <w:spacing w:val="-2"/>
                <w:sz w:val="24"/>
              </w:rPr>
              <w:t>Coordinator</w:t>
            </w:r>
          </w:p>
        </w:tc>
        <w:tc>
          <w:tcPr>
            <w:tcW w:w="3686" w:type="dxa"/>
            <w:shd w:val="clear" w:color="auto" w:fill="008000"/>
          </w:tcPr>
          <w:p w14:paraId="4F2524D7" w14:textId="77777777" w:rsidR="003D58DA" w:rsidRPr="00A35F1F" w:rsidRDefault="003D58DA" w:rsidP="003D58DA">
            <w:pPr>
              <w:pStyle w:val="TableParagraph"/>
              <w:spacing w:before="29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color w:val="FFFF00"/>
                <w:sz w:val="24"/>
              </w:rPr>
              <w:t>Nominated</w:t>
            </w:r>
            <w:r w:rsidRPr="00A35F1F">
              <w:rPr>
                <w:rFonts w:asciiTheme="minorHAnsi" w:hAnsiTheme="minorHAnsi" w:cstheme="minorHAnsi"/>
                <w:b/>
                <w:color w:val="FFFF00"/>
                <w:spacing w:val="-13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b/>
                <w:color w:val="FFFF00"/>
                <w:spacing w:val="-2"/>
                <w:sz w:val="24"/>
              </w:rPr>
              <w:t>Governor</w:t>
            </w:r>
          </w:p>
        </w:tc>
      </w:tr>
      <w:tr w:rsidR="003D58DA" w:rsidRPr="00A35F1F" w14:paraId="006A90E0" w14:textId="77777777" w:rsidTr="003D58DA">
        <w:trPr>
          <w:trHeight w:val="277"/>
        </w:trPr>
        <w:tc>
          <w:tcPr>
            <w:tcW w:w="1711" w:type="dxa"/>
          </w:tcPr>
          <w:p w14:paraId="16BC87A0" w14:textId="77777777" w:rsidR="003D58DA" w:rsidRPr="00A35F1F" w:rsidRDefault="003D58DA" w:rsidP="003D58DA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z w:val="24"/>
              </w:rPr>
              <w:t>September</w:t>
            </w:r>
          </w:p>
          <w:p w14:paraId="59ABB2C1" w14:textId="77777777" w:rsidR="003D58DA" w:rsidRPr="00A35F1F" w:rsidRDefault="003D58DA" w:rsidP="003D58DA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pacing w:val="-4"/>
                <w:sz w:val="24"/>
              </w:rPr>
              <w:t>2025</w:t>
            </w:r>
          </w:p>
        </w:tc>
        <w:tc>
          <w:tcPr>
            <w:tcW w:w="1824" w:type="dxa"/>
          </w:tcPr>
          <w:p w14:paraId="2AF587B5" w14:textId="77777777" w:rsidR="003D58DA" w:rsidRPr="00A35F1F" w:rsidRDefault="003D58DA" w:rsidP="003D58DA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z w:val="24"/>
              </w:rPr>
              <w:t>September</w:t>
            </w:r>
          </w:p>
          <w:p w14:paraId="2863EC51" w14:textId="77777777" w:rsidR="003D58DA" w:rsidRPr="00A35F1F" w:rsidRDefault="003D58DA" w:rsidP="003D58DA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pacing w:val="-4"/>
                <w:sz w:val="24"/>
              </w:rPr>
              <w:t>2026</w:t>
            </w:r>
          </w:p>
        </w:tc>
        <w:tc>
          <w:tcPr>
            <w:tcW w:w="1710" w:type="dxa"/>
          </w:tcPr>
          <w:p w14:paraId="1C6DB6CB" w14:textId="77777777" w:rsidR="003D58DA" w:rsidRPr="00A35F1F" w:rsidRDefault="003D58DA" w:rsidP="003D58DA">
            <w:pPr>
              <w:pStyle w:val="TableParagraph"/>
              <w:spacing w:line="258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pacing w:val="-5"/>
                <w:sz w:val="24"/>
              </w:rPr>
              <w:t>SLT</w:t>
            </w:r>
          </w:p>
        </w:tc>
        <w:tc>
          <w:tcPr>
            <w:tcW w:w="3686" w:type="dxa"/>
          </w:tcPr>
          <w:p w14:paraId="380A5BA5" w14:textId="77777777" w:rsidR="003D58DA" w:rsidRPr="00A35F1F" w:rsidRDefault="003D58DA" w:rsidP="003D58DA">
            <w:pPr>
              <w:pStyle w:val="TableParagraph"/>
              <w:spacing w:line="258" w:lineRule="exact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z w:val="24"/>
              </w:rPr>
              <w:t>Leadership and Management</w:t>
            </w:r>
            <w:r w:rsidRPr="00A35F1F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Committee</w:t>
            </w:r>
          </w:p>
        </w:tc>
      </w:tr>
    </w:tbl>
    <w:p w14:paraId="6198B3E1" w14:textId="77777777" w:rsidR="003D58DA" w:rsidRPr="00A35F1F" w:rsidRDefault="003D58DA" w:rsidP="006F0920">
      <w:pPr>
        <w:pStyle w:val="BodyText"/>
        <w:spacing w:before="239"/>
        <w:ind w:right="126"/>
        <w:rPr>
          <w:rFonts w:asciiTheme="minorHAnsi" w:hAnsiTheme="minorHAnsi" w:cstheme="minorHAnsi"/>
        </w:rPr>
      </w:pPr>
    </w:p>
    <w:p w14:paraId="115B2EB3" w14:textId="09899858" w:rsidR="006F0920" w:rsidRPr="00A35F1F" w:rsidRDefault="006F0920" w:rsidP="006F0920">
      <w:pPr>
        <w:pStyle w:val="BodyText"/>
        <w:spacing w:before="239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Introduction</w:t>
      </w:r>
    </w:p>
    <w:p w14:paraId="078593F9" w14:textId="4522E1B5" w:rsidR="006F0920" w:rsidRPr="00A35F1F" w:rsidRDefault="006F0920" w:rsidP="006F0920">
      <w:pPr>
        <w:pStyle w:val="BodyText"/>
        <w:spacing w:before="239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Longwood Primary</w:t>
      </w:r>
      <w:r w:rsidRPr="00A35F1F">
        <w:rPr>
          <w:rFonts w:asciiTheme="minorHAnsi" w:hAnsiTheme="minorHAnsi" w:cstheme="minorHAnsi"/>
        </w:rPr>
        <w:t xml:space="preserve"> School is committed to ensuring that it upholds and delivers the highest standards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both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an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employer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provider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educational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opportunities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to young people. We are committed to advancing and achieving equality of opportunity for all students, parents /</w:t>
      </w:r>
      <w:proofErr w:type="spellStart"/>
      <w:r w:rsidRPr="00A35F1F">
        <w:rPr>
          <w:rFonts w:asciiTheme="minorHAnsi" w:hAnsiTheme="minorHAnsi" w:cstheme="minorHAnsi"/>
        </w:rPr>
        <w:t>carers</w:t>
      </w:r>
      <w:proofErr w:type="spellEnd"/>
      <w:r w:rsidRPr="00A35F1F">
        <w:rPr>
          <w:rFonts w:asciiTheme="minorHAnsi" w:hAnsiTheme="minorHAnsi" w:cstheme="minorHAnsi"/>
        </w:rPr>
        <w:t xml:space="preserve"> / associated persons, staff, governors and visitors. We believe that all people are of equal value and are entitled to equality of opportunity and that our diversity enriches our community.</w:t>
      </w:r>
    </w:p>
    <w:p w14:paraId="674211E5" w14:textId="6639B757" w:rsidR="006F0920" w:rsidRPr="00A35F1F" w:rsidRDefault="006F0920">
      <w:pPr>
        <w:rPr>
          <w:rFonts w:cstheme="minorHAnsi"/>
        </w:rPr>
      </w:pPr>
    </w:p>
    <w:p w14:paraId="35489500" w14:textId="77777777" w:rsidR="006F0920" w:rsidRPr="00A35F1F" w:rsidRDefault="006F0920" w:rsidP="006F0920">
      <w:pPr>
        <w:pStyle w:val="Heading1"/>
        <w:numPr>
          <w:ilvl w:val="0"/>
          <w:numId w:val="3"/>
        </w:numPr>
        <w:tabs>
          <w:tab w:val="num" w:pos="360"/>
          <w:tab w:val="left" w:pos="874"/>
        </w:tabs>
        <w:spacing w:before="240"/>
        <w:ind w:left="505"/>
        <w:jc w:val="left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PUBLIC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SECTOR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  <w:spacing w:val="-4"/>
        </w:rPr>
        <w:t>DUTY</w:t>
      </w:r>
    </w:p>
    <w:p w14:paraId="20C87730" w14:textId="2D71D6FA" w:rsidR="006F0920" w:rsidRPr="00A35F1F" w:rsidRDefault="006F0920" w:rsidP="003D58DA">
      <w:pPr>
        <w:pStyle w:val="BodyText"/>
        <w:spacing w:before="242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Act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2010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placed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duty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on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all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public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sector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A35F1F">
        <w:rPr>
          <w:rFonts w:asciiTheme="minorHAnsi" w:hAnsiTheme="minorHAnsi" w:cstheme="minorHAnsi"/>
        </w:rPr>
        <w:t>organisations</w:t>
      </w:r>
      <w:proofErr w:type="spellEnd"/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including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academies and academy trusts called the Public Sector Equality Duty (known as the PSED or the</w:t>
      </w:r>
      <w:r w:rsidR="003D58DA" w:rsidRPr="00A35F1F">
        <w:rPr>
          <w:rFonts w:asciiTheme="minorHAnsi" w:hAnsiTheme="minorHAnsi" w:cstheme="minorHAnsi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Duty).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This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duty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extends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all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aspects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person’s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identity</w:t>
      </w:r>
      <w:r w:rsidRPr="00A35F1F">
        <w:rPr>
          <w:rFonts w:asciiTheme="minorHAnsi" w:hAnsiTheme="minorHAnsi" w:cstheme="minorHAnsi"/>
          <w:spacing w:val="1"/>
        </w:rPr>
        <w:t xml:space="preserve"> </w:t>
      </w:r>
      <w:r w:rsidRPr="00A35F1F">
        <w:rPr>
          <w:rFonts w:asciiTheme="minorHAnsi" w:hAnsiTheme="minorHAnsi" w:cstheme="minorHAnsi"/>
        </w:rPr>
        <w:t>–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known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  <w:spacing w:val="-5"/>
        </w:rPr>
        <w:t>as</w:t>
      </w:r>
      <w:r w:rsidR="003D58DA"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‘protected characteristics’ – that are protected under the Equality Act 2010. These are race,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disability,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sex,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age,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religion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or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belief,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sexual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orientation,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pregnancy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maternity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and gender reassignment.</w:t>
      </w:r>
    </w:p>
    <w:p w14:paraId="4591205D" w14:textId="77777777" w:rsidR="006F0920" w:rsidRPr="00A35F1F" w:rsidRDefault="006F0920" w:rsidP="006F0920">
      <w:pPr>
        <w:pStyle w:val="BodyText"/>
        <w:spacing w:before="240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duty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has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two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main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parts: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‘general’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duty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‘specific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A35F1F">
        <w:rPr>
          <w:rFonts w:asciiTheme="minorHAnsi" w:hAnsiTheme="minorHAnsi" w:cstheme="minorHAnsi"/>
          <w:spacing w:val="-2"/>
        </w:rPr>
        <w:t>duties’</w:t>
      </w:r>
      <w:proofErr w:type="gramEnd"/>
      <w:r w:rsidRPr="00A35F1F">
        <w:rPr>
          <w:rFonts w:asciiTheme="minorHAnsi" w:hAnsiTheme="minorHAnsi" w:cstheme="minorHAnsi"/>
          <w:spacing w:val="-2"/>
        </w:rPr>
        <w:t>.</w:t>
      </w:r>
    </w:p>
    <w:p w14:paraId="6B9364E7" w14:textId="0350FFAD" w:rsidR="006F0920" w:rsidRPr="00A35F1F" w:rsidRDefault="006F0920" w:rsidP="006F0920">
      <w:pPr>
        <w:pStyle w:val="BodyText"/>
        <w:spacing w:before="239"/>
        <w:ind w:right="222"/>
        <w:jc w:val="both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 general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equality duty sets out the equality matters that schools need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to consider when making decisions that affect pupils or staff with different protected characteristics. This duty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has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three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elements.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carrying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out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their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functions,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public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bodies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are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required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have ‘due regard’ when making decisions and developing policies, to the need to:</w:t>
      </w:r>
    </w:p>
    <w:p w14:paraId="1092D8F3" w14:textId="77777777" w:rsidR="006F0920" w:rsidRPr="00A35F1F" w:rsidRDefault="006F0920" w:rsidP="006F0920">
      <w:pPr>
        <w:pStyle w:val="ListParagraph"/>
        <w:numPr>
          <w:ilvl w:val="0"/>
          <w:numId w:val="2"/>
        </w:numPr>
        <w:tabs>
          <w:tab w:val="left" w:pos="874"/>
        </w:tabs>
        <w:spacing w:before="242"/>
        <w:ind w:right="1173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Eliminate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discrimination,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harassment,</w:t>
      </w:r>
      <w:r w:rsidRPr="00A35F1F">
        <w:rPr>
          <w:rFonts w:asciiTheme="minorHAnsi" w:hAnsiTheme="minorHAnsi" w:cstheme="minorHAnsi"/>
          <w:spacing w:val="-7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victimization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other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conduct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that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is prohibited by the Equality Act 2010.</w:t>
      </w:r>
    </w:p>
    <w:p w14:paraId="6C998C76" w14:textId="77777777" w:rsidR="006F0920" w:rsidRPr="00A35F1F" w:rsidRDefault="006F0920" w:rsidP="006F0920">
      <w:pPr>
        <w:pStyle w:val="ListParagraph"/>
        <w:numPr>
          <w:ilvl w:val="0"/>
          <w:numId w:val="2"/>
        </w:numPr>
        <w:tabs>
          <w:tab w:val="left" w:pos="874"/>
        </w:tabs>
        <w:ind w:right="137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Advance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opportunity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between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people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who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share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protected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characteristic and people who do not share it.</w:t>
      </w:r>
    </w:p>
    <w:p w14:paraId="59AE6ED2" w14:textId="77777777" w:rsidR="006F0920" w:rsidRPr="00A35F1F" w:rsidRDefault="006F0920" w:rsidP="006F0920">
      <w:pPr>
        <w:pStyle w:val="ListParagraph"/>
        <w:numPr>
          <w:ilvl w:val="0"/>
          <w:numId w:val="2"/>
        </w:numPr>
        <w:tabs>
          <w:tab w:val="left" w:pos="874"/>
        </w:tabs>
        <w:ind w:right="8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Foster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good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relations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across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protected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characteristics –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between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people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who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share a protected characteristic and people who do not share it.</w:t>
      </w:r>
    </w:p>
    <w:p w14:paraId="1921E772" w14:textId="1003B6C7" w:rsidR="006F0920" w:rsidRDefault="006F0920" w:rsidP="006F0920">
      <w:pPr>
        <w:pStyle w:val="BodyText"/>
        <w:spacing w:before="319"/>
        <w:ind w:right="330"/>
        <w:jc w:val="both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Having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due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regard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need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advance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opportunity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defined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further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6"/>
        </w:rPr>
        <w:t xml:space="preserve"> </w:t>
      </w:r>
      <w:r w:rsidRPr="00A35F1F">
        <w:rPr>
          <w:rFonts w:asciiTheme="minorHAnsi" w:hAnsiTheme="minorHAnsi" w:cstheme="minorHAnsi"/>
        </w:rPr>
        <w:t>the Equality Act 2010 as having due regard to the need to:</w:t>
      </w:r>
    </w:p>
    <w:p w14:paraId="7987B24D" w14:textId="65D03526" w:rsidR="00A35F1F" w:rsidRDefault="00A35F1F" w:rsidP="006F0920">
      <w:pPr>
        <w:pStyle w:val="BodyText"/>
        <w:spacing w:before="319"/>
        <w:ind w:right="330"/>
        <w:jc w:val="both"/>
        <w:rPr>
          <w:rFonts w:asciiTheme="minorHAnsi" w:hAnsiTheme="minorHAnsi" w:cstheme="minorHAnsi"/>
        </w:rPr>
      </w:pPr>
    </w:p>
    <w:p w14:paraId="7F93D256" w14:textId="77777777" w:rsidR="00A35F1F" w:rsidRPr="00A35F1F" w:rsidRDefault="00A35F1F" w:rsidP="006F0920">
      <w:pPr>
        <w:pStyle w:val="BodyText"/>
        <w:spacing w:before="319"/>
        <w:ind w:right="330"/>
        <w:jc w:val="both"/>
        <w:rPr>
          <w:rFonts w:asciiTheme="minorHAnsi" w:hAnsiTheme="minorHAnsi" w:cstheme="minorHAnsi"/>
        </w:rPr>
      </w:pPr>
    </w:p>
    <w:p w14:paraId="44B8C81F" w14:textId="77777777" w:rsidR="006F0920" w:rsidRPr="00A35F1F" w:rsidRDefault="006F0920" w:rsidP="006F0920">
      <w:pPr>
        <w:pStyle w:val="ListParagraph"/>
        <w:numPr>
          <w:ilvl w:val="1"/>
          <w:numId w:val="4"/>
        </w:numPr>
        <w:tabs>
          <w:tab w:val="left" w:pos="1113"/>
        </w:tabs>
        <w:spacing w:before="241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Remove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or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minimize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disadvantages</w:t>
      </w:r>
    </w:p>
    <w:p w14:paraId="45C1D876" w14:textId="77777777" w:rsidR="006F0920" w:rsidRPr="00A35F1F" w:rsidRDefault="006F0920" w:rsidP="006F0920">
      <w:pPr>
        <w:pStyle w:val="ListParagraph"/>
        <w:ind w:left="514" w:firstLine="0"/>
        <w:rPr>
          <w:rFonts w:asciiTheme="minorHAnsi" w:hAnsiTheme="minorHAnsi" w:cstheme="minorHAnsi"/>
          <w:sz w:val="24"/>
        </w:rPr>
      </w:pPr>
    </w:p>
    <w:p w14:paraId="2108CD5F" w14:textId="77777777" w:rsidR="006F0920" w:rsidRPr="00A35F1F" w:rsidRDefault="006F0920" w:rsidP="006F0920">
      <w:pPr>
        <w:pStyle w:val="ListParagraph"/>
        <w:numPr>
          <w:ilvl w:val="1"/>
          <w:numId w:val="4"/>
        </w:numPr>
        <w:tabs>
          <w:tab w:val="left" w:pos="1151"/>
        </w:tabs>
        <w:spacing w:before="1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Take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steps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meet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different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needs</w:t>
      </w:r>
    </w:p>
    <w:p w14:paraId="69BB75DF" w14:textId="77777777" w:rsidR="006F0920" w:rsidRPr="00A35F1F" w:rsidRDefault="006F0920" w:rsidP="006F0920">
      <w:pPr>
        <w:pStyle w:val="ListParagraph"/>
        <w:numPr>
          <w:ilvl w:val="1"/>
          <w:numId w:val="4"/>
        </w:numPr>
        <w:tabs>
          <w:tab w:val="left" w:pos="1151"/>
        </w:tabs>
        <w:spacing w:before="239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Encourage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participation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when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disproportionately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4"/>
          <w:sz w:val="24"/>
        </w:rPr>
        <w:t>low.</w:t>
      </w:r>
    </w:p>
    <w:p w14:paraId="44976567" w14:textId="77777777" w:rsidR="003D58DA" w:rsidRPr="00A35F1F" w:rsidRDefault="003D58DA" w:rsidP="006F0920">
      <w:pPr>
        <w:pStyle w:val="BodyText"/>
        <w:spacing w:before="239"/>
        <w:rPr>
          <w:rFonts w:asciiTheme="minorHAnsi" w:hAnsiTheme="minorHAnsi" w:cstheme="minorHAnsi"/>
        </w:rPr>
      </w:pPr>
    </w:p>
    <w:p w14:paraId="57A5ED56" w14:textId="4233497F" w:rsidR="006F0920" w:rsidRPr="00A35F1F" w:rsidRDefault="006F0920" w:rsidP="006F0920">
      <w:pPr>
        <w:pStyle w:val="BodyText"/>
        <w:spacing w:before="239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order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help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schools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England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meet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general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duty,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there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are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two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specific duties that they are required to carry out. These are:</w:t>
      </w:r>
    </w:p>
    <w:p w14:paraId="138EE9B7" w14:textId="77777777" w:rsidR="006F0920" w:rsidRPr="00A35F1F" w:rsidRDefault="006F0920" w:rsidP="006F0920">
      <w:pPr>
        <w:pStyle w:val="ListParagraph"/>
        <w:numPr>
          <w:ilvl w:val="0"/>
          <w:numId w:val="2"/>
        </w:numPr>
        <w:tabs>
          <w:tab w:val="left" w:pos="874"/>
        </w:tabs>
        <w:spacing w:before="241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publish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information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demonstrate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how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are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complying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duty.</w:t>
      </w:r>
    </w:p>
    <w:p w14:paraId="6CA8D36A" w14:textId="76F4477D" w:rsidR="006F0920" w:rsidRPr="00A35F1F" w:rsidRDefault="006F0920" w:rsidP="006F0920">
      <w:pPr>
        <w:pStyle w:val="ListParagraph"/>
        <w:numPr>
          <w:ilvl w:val="0"/>
          <w:numId w:val="2"/>
        </w:numPr>
        <w:tabs>
          <w:tab w:val="left" w:pos="874"/>
        </w:tabs>
        <w:spacing w:before="1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prepare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publish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one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or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more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specific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measurable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objectives.</w:t>
      </w:r>
    </w:p>
    <w:p w14:paraId="1467790E" w14:textId="609BBE43" w:rsidR="00A35F1F" w:rsidRPr="00A35F1F" w:rsidRDefault="00A35F1F" w:rsidP="00A35F1F">
      <w:pPr>
        <w:pStyle w:val="ListParagraph"/>
        <w:tabs>
          <w:tab w:val="left" w:pos="874"/>
        </w:tabs>
        <w:spacing w:before="1"/>
        <w:ind w:firstLine="0"/>
        <w:rPr>
          <w:rFonts w:asciiTheme="minorHAnsi" w:hAnsiTheme="minorHAnsi" w:cstheme="minorHAnsi"/>
          <w:spacing w:val="-2"/>
          <w:sz w:val="24"/>
        </w:rPr>
      </w:pPr>
    </w:p>
    <w:p w14:paraId="51DF08AD" w14:textId="77777777" w:rsidR="00A35F1F" w:rsidRPr="00A35F1F" w:rsidRDefault="00A35F1F" w:rsidP="00A35F1F">
      <w:pPr>
        <w:pStyle w:val="ListParagraph"/>
        <w:tabs>
          <w:tab w:val="left" w:pos="874"/>
        </w:tabs>
        <w:spacing w:before="1"/>
        <w:ind w:firstLine="0"/>
        <w:rPr>
          <w:rFonts w:asciiTheme="minorHAnsi" w:hAnsiTheme="minorHAnsi" w:cstheme="minorHAnsi"/>
          <w:sz w:val="24"/>
        </w:rPr>
      </w:pPr>
    </w:p>
    <w:p w14:paraId="4A7A97CA" w14:textId="77777777" w:rsidR="006F0920" w:rsidRPr="00A35F1F" w:rsidRDefault="006F0920" w:rsidP="006F0920">
      <w:pPr>
        <w:pStyle w:val="Heading1"/>
        <w:numPr>
          <w:ilvl w:val="0"/>
          <w:numId w:val="3"/>
        </w:numPr>
        <w:tabs>
          <w:tab w:val="left" w:pos="874"/>
        </w:tabs>
        <w:spacing w:before="333"/>
        <w:ind w:left="720" w:hanging="360"/>
        <w:jc w:val="left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2"/>
        </w:rPr>
        <w:t xml:space="preserve"> POLICY</w:t>
      </w:r>
    </w:p>
    <w:p w14:paraId="5C1DFDF8" w14:textId="64F91DC8" w:rsidR="006F0920" w:rsidRDefault="006F0920" w:rsidP="006F0920">
      <w:pPr>
        <w:pStyle w:val="BodyText"/>
        <w:spacing w:before="322"/>
        <w:rPr>
          <w:rFonts w:asciiTheme="minorHAnsi" w:hAnsiTheme="minorHAnsi" w:cstheme="minorHAnsi"/>
          <w:spacing w:val="-2"/>
        </w:rPr>
      </w:pPr>
      <w:r w:rsidRPr="00A35F1F">
        <w:rPr>
          <w:rFonts w:asciiTheme="minorHAnsi" w:hAnsiTheme="minorHAnsi" w:cstheme="minorHAnsi"/>
        </w:rPr>
        <w:t>This Equality and Diversity Policy represents a commitment to a common set of values and objectives,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consistent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approach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6"/>
        </w:rPr>
        <w:t xml:space="preserve"> </w:t>
      </w:r>
      <w:r w:rsidRPr="00A35F1F">
        <w:rPr>
          <w:rFonts w:asciiTheme="minorHAnsi" w:hAnsiTheme="minorHAnsi" w:cstheme="minorHAnsi"/>
        </w:rPr>
        <w:t>communicating,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implementing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monitoring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 xml:space="preserve">the </w:t>
      </w:r>
      <w:r w:rsidRPr="00A35F1F">
        <w:rPr>
          <w:rFonts w:asciiTheme="minorHAnsi" w:hAnsiTheme="minorHAnsi" w:cstheme="minorHAnsi"/>
          <w:spacing w:val="-2"/>
        </w:rPr>
        <w:t>policy.</w:t>
      </w:r>
    </w:p>
    <w:p w14:paraId="43F87B44" w14:textId="77777777" w:rsidR="00A35F1F" w:rsidRPr="00A35F1F" w:rsidRDefault="00A35F1F" w:rsidP="006F0920">
      <w:pPr>
        <w:pStyle w:val="BodyText"/>
        <w:spacing w:before="322"/>
        <w:rPr>
          <w:rFonts w:asciiTheme="minorHAnsi" w:hAnsiTheme="minorHAnsi" w:cstheme="minorHAnsi"/>
          <w:spacing w:val="-2"/>
        </w:rPr>
      </w:pPr>
    </w:p>
    <w:p w14:paraId="05A4E7EB" w14:textId="77777777" w:rsidR="006F0920" w:rsidRPr="00A35F1F" w:rsidRDefault="006F0920" w:rsidP="006F0920">
      <w:pPr>
        <w:pStyle w:val="Heading1"/>
        <w:numPr>
          <w:ilvl w:val="0"/>
          <w:numId w:val="3"/>
        </w:numPr>
        <w:tabs>
          <w:tab w:val="left" w:pos="505"/>
        </w:tabs>
        <w:spacing w:before="239"/>
        <w:ind w:left="505" w:hanging="352"/>
        <w:jc w:val="left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AIMS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  <w:spacing w:val="-2"/>
        </w:rPr>
        <w:t>OBJECTIVES</w:t>
      </w:r>
    </w:p>
    <w:p w14:paraId="2261C72A" w14:textId="77777777" w:rsidR="006F0920" w:rsidRPr="00A35F1F" w:rsidRDefault="006F0920" w:rsidP="006F0920">
      <w:pPr>
        <w:pStyle w:val="ListParagraph"/>
        <w:numPr>
          <w:ilvl w:val="1"/>
          <w:numId w:val="3"/>
        </w:numPr>
        <w:tabs>
          <w:tab w:val="left" w:pos="539"/>
        </w:tabs>
        <w:spacing w:before="240"/>
        <w:ind w:left="539" w:hanging="38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4"/>
          <w:sz w:val="24"/>
        </w:rPr>
        <w:t>Aims</w:t>
      </w:r>
    </w:p>
    <w:p w14:paraId="1C2250DB" w14:textId="3B17AEA6" w:rsidR="006F0920" w:rsidRPr="00A35F1F" w:rsidRDefault="006F0920" w:rsidP="006F0920">
      <w:pPr>
        <w:pStyle w:val="BodyText"/>
        <w:spacing w:before="241"/>
        <w:ind w:right="10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Longwood Primary</w:t>
      </w:r>
      <w:r w:rsidRPr="00A35F1F">
        <w:rPr>
          <w:rFonts w:asciiTheme="minorHAnsi" w:hAnsiTheme="minorHAnsi" w:cstheme="minorHAnsi"/>
        </w:rPr>
        <w:t xml:space="preserve"> School is committed to advancing and achieving equality of opportunity for all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students,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parents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/</w:t>
      </w:r>
      <w:proofErr w:type="spellStart"/>
      <w:r w:rsidRPr="00A35F1F">
        <w:rPr>
          <w:rFonts w:asciiTheme="minorHAnsi" w:hAnsiTheme="minorHAnsi" w:cstheme="minorHAnsi"/>
        </w:rPr>
        <w:t>carers</w:t>
      </w:r>
      <w:proofErr w:type="spellEnd"/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/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associated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persons,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staff,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governors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visitors.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We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>believe that all people are of equal value and are entitled to equality of opportunity and that our diversity enriches our community.</w:t>
      </w:r>
    </w:p>
    <w:p w14:paraId="1693E8F4" w14:textId="77777777" w:rsidR="006F0920" w:rsidRPr="00A35F1F" w:rsidRDefault="006F0920" w:rsidP="006F0920">
      <w:pPr>
        <w:pStyle w:val="BodyText"/>
        <w:spacing w:before="241"/>
        <w:ind w:right="10"/>
        <w:rPr>
          <w:rFonts w:asciiTheme="minorHAnsi" w:hAnsiTheme="minorHAnsi" w:cstheme="minorHAnsi"/>
        </w:rPr>
      </w:pPr>
    </w:p>
    <w:p w14:paraId="6B8496AE" w14:textId="77777777" w:rsidR="006F0920" w:rsidRPr="00A35F1F" w:rsidRDefault="006F0920" w:rsidP="006F0920">
      <w:pPr>
        <w:pStyle w:val="ListParagraph"/>
        <w:numPr>
          <w:ilvl w:val="1"/>
          <w:numId w:val="3"/>
        </w:numPr>
        <w:tabs>
          <w:tab w:val="left" w:pos="574"/>
        </w:tabs>
        <w:spacing w:before="239"/>
        <w:ind w:left="574" w:hanging="421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2"/>
          <w:sz w:val="24"/>
        </w:rPr>
        <w:t>Scope</w:t>
      </w:r>
    </w:p>
    <w:p w14:paraId="58958918" w14:textId="77777777" w:rsidR="006F0920" w:rsidRPr="00A35F1F" w:rsidRDefault="006F0920" w:rsidP="006F0920">
      <w:pPr>
        <w:pStyle w:val="BodyText"/>
        <w:spacing w:before="240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This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policy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encompasses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following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protected</w:t>
      </w:r>
      <w:r w:rsidRPr="00A35F1F">
        <w:rPr>
          <w:rFonts w:asciiTheme="minorHAnsi" w:hAnsiTheme="minorHAnsi" w:cstheme="minorHAnsi"/>
          <w:spacing w:val="-2"/>
        </w:rPr>
        <w:t xml:space="preserve"> characteristics:</w:t>
      </w:r>
    </w:p>
    <w:p w14:paraId="7BB94F88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before="241"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5"/>
          <w:sz w:val="24"/>
        </w:rPr>
        <w:t>age</w:t>
      </w:r>
    </w:p>
    <w:p w14:paraId="0F2D113D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2"/>
          <w:sz w:val="24"/>
        </w:rPr>
        <w:t>disability</w:t>
      </w:r>
    </w:p>
    <w:p w14:paraId="4EFB1C50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before="2"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gender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reassignment</w:t>
      </w:r>
    </w:p>
    <w:p w14:paraId="127A0A06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pregnancy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maternity</w:t>
      </w:r>
    </w:p>
    <w:p w14:paraId="6EDF3D4D" w14:textId="2E9DB1FA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4"/>
          <w:sz w:val="24"/>
        </w:rPr>
        <w:t>race</w:t>
      </w:r>
    </w:p>
    <w:p w14:paraId="72C1883A" w14:textId="612AABC3" w:rsidR="00A35F1F" w:rsidRDefault="00A35F1F" w:rsidP="00A35F1F">
      <w:pPr>
        <w:tabs>
          <w:tab w:val="left" w:pos="874"/>
        </w:tabs>
        <w:rPr>
          <w:rFonts w:cstheme="minorHAnsi"/>
          <w:sz w:val="24"/>
        </w:rPr>
      </w:pPr>
    </w:p>
    <w:p w14:paraId="3D0C4FBA" w14:textId="1C5B5E07" w:rsidR="00A35F1F" w:rsidRDefault="00A35F1F" w:rsidP="00A35F1F">
      <w:pPr>
        <w:tabs>
          <w:tab w:val="left" w:pos="874"/>
        </w:tabs>
        <w:rPr>
          <w:rFonts w:cstheme="minorHAnsi"/>
          <w:sz w:val="24"/>
        </w:rPr>
      </w:pPr>
    </w:p>
    <w:p w14:paraId="7832E2A5" w14:textId="532DC54F" w:rsidR="00A35F1F" w:rsidRDefault="00A35F1F" w:rsidP="00A35F1F">
      <w:pPr>
        <w:tabs>
          <w:tab w:val="left" w:pos="874"/>
        </w:tabs>
        <w:rPr>
          <w:rFonts w:cstheme="minorHAnsi"/>
          <w:sz w:val="24"/>
        </w:rPr>
      </w:pPr>
    </w:p>
    <w:p w14:paraId="1DF73ACC" w14:textId="77777777" w:rsidR="00A35F1F" w:rsidRPr="00A35F1F" w:rsidRDefault="00A35F1F" w:rsidP="00A35F1F">
      <w:pPr>
        <w:tabs>
          <w:tab w:val="left" w:pos="874"/>
        </w:tabs>
        <w:rPr>
          <w:rFonts w:cstheme="minorHAnsi"/>
          <w:sz w:val="24"/>
        </w:rPr>
      </w:pPr>
    </w:p>
    <w:p w14:paraId="053FAADD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before="1"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religion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or</w:t>
      </w:r>
      <w:r w:rsidRPr="00A35F1F">
        <w:rPr>
          <w:rFonts w:asciiTheme="minorHAnsi" w:hAnsiTheme="minorHAnsi" w:cstheme="minorHAnsi"/>
          <w:spacing w:val="2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belief</w:t>
      </w:r>
    </w:p>
    <w:p w14:paraId="768A855F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pacing w:val="-5"/>
          <w:sz w:val="24"/>
        </w:rPr>
        <w:t>sex</w:t>
      </w:r>
    </w:p>
    <w:p w14:paraId="3B2B8A58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line="334" w:lineRule="exac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sexual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orientation</w:t>
      </w:r>
    </w:p>
    <w:p w14:paraId="10671D20" w14:textId="77777777" w:rsidR="006F0920" w:rsidRPr="00A35F1F" w:rsidRDefault="006F0920" w:rsidP="006F0920">
      <w:pPr>
        <w:pStyle w:val="ListParagraph"/>
        <w:numPr>
          <w:ilvl w:val="2"/>
          <w:numId w:val="3"/>
        </w:numPr>
        <w:tabs>
          <w:tab w:val="left" w:pos="874"/>
        </w:tabs>
        <w:spacing w:before="2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marriage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civil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partnership</w:t>
      </w:r>
    </w:p>
    <w:p w14:paraId="5ED50F38" w14:textId="77777777" w:rsidR="006F0920" w:rsidRPr="00A35F1F" w:rsidRDefault="006F0920" w:rsidP="006F0920">
      <w:pPr>
        <w:pStyle w:val="BodyText"/>
        <w:spacing w:before="291"/>
        <w:ind w:left="0"/>
        <w:rPr>
          <w:rFonts w:asciiTheme="minorHAnsi" w:hAnsiTheme="minorHAnsi" w:cstheme="minorHAnsi"/>
        </w:rPr>
      </w:pPr>
    </w:p>
    <w:p w14:paraId="2EB5B2D5" w14:textId="77777777" w:rsidR="006F0920" w:rsidRPr="00A35F1F" w:rsidRDefault="006F0920" w:rsidP="006F0920">
      <w:pPr>
        <w:pStyle w:val="ListParagraph"/>
        <w:numPr>
          <w:ilvl w:val="1"/>
          <w:numId w:val="3"/>
        </w:numPr>
        <w:tabs>
          <w:tab w:val="left" w:pos="574"/>
        </w:tabs>
        <w:ind w:left="574" w:hanging="421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Values,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principles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standards</w:t>
      </w:r>
    </w:p>
    <w:p w14:paraId="0B9A66E8" w14:textId="77777777" w:rsidR="006F0920" w:rsidRPr="00A35F1F" w:rsidRDefault="006F0920" w:rsidP="006F0920">
      <w:pPr>
        <w:pStyle w:val="BodyText"/>
        <w:spacing w:before="294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opportunity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fundamental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good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practice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education,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in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which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fairness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of opportunity for all is a basic right. This policy is therefore underpinned by the following values, principles and standards:</w:t>
      </w:r>
    </w:p>
    <w:p w14:paraId="3D6A775F" w14:textId="77777777" w:rsidR="006F0920" w:rsidRPr="00A35F1F" w:rsidRDefault="006F0920" w:rsidP="003D58DA">
      <w:pPr>
        <w:pStyle w:val="ListParagraph"/>
        <w:numPr>
          <w:ilvl w:val="2"/>
          <w:numId w:val="3"/>
        </w:numPr>
        <w:tabs>
          <w:tab w:val="left" w:pos="1094"/>
        </w:tabs>
        <w:spacing w:before="293"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social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justice</w:t>
      </w:r>
    </w:p>
    <w:p w14:paraId="46FF609C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</w:tabs>
        <w:spacing w:before="16"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acknowledging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valuing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diversity</w:t>
      </w:r>
    </w:p>
    <w:p w14:paraId="4E2A2094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</w:tabs>
        <w:spacing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respect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others</w:t>
      </w:r>
    </w:p>
    <w:p w14:paraId="4130BAC9" w14:textId="6E8A01A6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</w:tabs>
        <w:spacing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compliance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legislation</w:t>
      </w:r>
    </w:p>
    <w:p w14:paraId="057A95E0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</w:tabs>
        <w:spacing w:before="1"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elimination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forms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prejudice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discrimination</w:t>
      </w:r>
    </w:p>
    <w:p w14:paraId="4AD47895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  <w:tab w:val="left" w:pos="1308"/>
        </w:tabs>
        <w:spacing w:line="360" w:lineRule="auto"/>
        <w:ind w:left="1308" w:right="6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active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challenge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stereotypes,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prejudiced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attitudes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discriminatory </w:t>
      </w:r>
      <w:proofErr w:type="spellStart"/>
      <w:r w:rsidRPr="00A35F1F">
        <w:rPr>
          <w:rFonts w:asciiTheme="minorHAnsi" w:hAnsiTheme="minorHAnsi" w:cstheme="minorHAnsi"/>
          <w:spacing w:val="-2"/>
          <w:sz w:val="24"/>
        </w:rPr>
        <w:t>behaviour</w:t>
      </w:r>
      <w:proofErr w:type="spellEnd"/>
    </w:p>
    <w:p w14:paraId="5422CD89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  <w:tab w:val="left" w:pos="1308"/>
        </w:tabs>
        <w:spacing w:line="360" w:lineRule="auto"/>
        <w:ind w:left="1308" w:right="893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commitment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inclusive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education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which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enables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supports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students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 develop their full potential</w:t>
      </w:r>
    </w:p>
    <w:p w14:paraId="5633DFB4" w14:textId="77777777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</w:tabs>
        <w:spacing w:before="1" w:line="360" w:lineRule="auto"/>
        <w:ind w:left="1094" w:hanging="146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commitment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positive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development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staff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governors</w:t>
      </w:r>
    </w:p>
    <w:p w14:paraId="1F19DB8D" w14:textId="6A96048A" w:rsidR="003D58DA" w:rsidRPr="00A35F1F" w:rsidRDefault="003D58DA" w:rsidP="003D58DA">
      <w:pPr>
        <w:pStyle w:val="ListParagraph"/>
        <w:numPr>
          <w:ilvl w:val="2"/>
          <w:numId w:val="3"/>
        </w:numPr>
        <w:tabs>
          <w:tab w:val="left" w:pos="1094"/>
          <w:tab w:val="left" w:pos="1308"/>
        </w:tabs>
        <w:spacing w:line="360" w:lineRule="auto"/>
        <w:ind w:left="1308" w:right="357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accountability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compliance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this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policy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by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members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school,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school communities and others engaged in </w:t>
      </w:r>
      <w:r w:rsidRPr="00A35F1F">
        <w:rPr>
          <w:rFonts w:asciiTheme="minorHAnsi" w:hAnsiTheme="minorHAnsi" w:cstheme="minorHAnsi"/>
          <w:sz w:val="24"/>
        </w:rPr>
        <w:t>Longwood Primary School activities</w:t>
      </w:r>
    </w:p>
    <w:p w14:paraId="3E087DEC" w14:textId="77777777" w:rsidR="003D58DA" w:rsidRPr="00A35F1F" w:rsidRDefault="003D58DA" w:rsidP="003D58DA">
      <w:pPr>
        <w:pStyle w:val="ListParagraph"/>
        <w:numPr>
          <w:ilvl w:val="1"/>
          <w:numId w:val="3"/>
        </w:numPr>
        <w:tabs>
          <w:tab w:val="left" w:pos="574"/>
        </w:tabs>
        <w:spacing w:before="294"/>
        <w:ind w:left="574" w:hanging="421"/>
        <w:rPr>
          <w:rFonts w:asciiTheme="minorHAnsi" w:hAnsiTheme="minorHAnsi" w:cstheme="minorHAnsi"/>
          <w:b/>
          <w:bCs/>
          <w:sz w:val="24"/>
        </w:rPr>
      </w:pPr>
      <w:r w:rsidRPr="00A35F1F">
        <w:rPr>
          <w:rFonts w:asciiTheme="minorHAnsi" w:hAnsiTheme="minorHAnsi" w:cstheme="minorHAnsi"/>
          <w:b/>
          <w:bCs/>
          <w:sz w:val="24"/>
        </w:rPr>
        <w:t>Policy</w:t>
      </w:r>
      <w:r w:rsidRPr="00A35F1F">
        <w:rPr>
          <w:rFonts w:asciiTheme="minorHAnsi" w:hAnsiTheme="minorHAnsi" w:cstheme="minorHAnsi"/>
          <w:b/>
          <w:bCs/>
          <w:spacing w:val="-2"/>
          <w:sz w:val="24"/>
        </w:rPr>
        <w:t xml:space="preserve"> Objectives</w:t>
      </w:r>
    </w:p>
    <w:p w14:paraId="66D3AE6F" w14:textId="77777777" w:rsidR="003D58DA" w:rsidRPr="00A35F1F" w:rsidRDefault="003D58DA" w:rsidP="003D58DA">
      <w:pPr>
        <w:pStyle w:val="BodyText"/>
        <w:spacing w:before="239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objectives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of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this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Diversity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Policy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are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  <w:spacing w:val="-5"/>
        </w:rPr>
        <w:t>to:</w:t>
      </w:r>
    </w:p>
    <w:p w14:paraId="61D7C126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761"/>
        </w:tabs>
        <w:spacing w:before="239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develop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ethos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which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respects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values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people</w:t>
      </w:r>
    </w:p>
    <w:p w14:paraId="2D19AD11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27"/>
        </w:tabs>
        <w:spacing w:before="242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actively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advance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opportunity</w:t>
      </w:r>
    </w:p>
    <w:p w14:paraId="4D112BFC" w14:textId="30976872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94"/>
        </w:tabs>
        <w:spacing w:before="239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prepare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students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</w:t>
      </w:r>
      <w:r w:rsidRPr="00A35F1F">
        <w:rPr>
          <w:rFonts w:asciiTheme="minorHAnsi" w:hAnsiTheme="minorHAnsi" w:cstheme="minorHAnsi"/>
          <w:spacing w:val="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life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diverse </w:t>
      </w:r>
      <w:r w:rsidRPr="00A35F1F">
        <w:rPr>
          <w:rFonts w:asciiTheme="minorHAnsi" w:hAnsiTheme="minorHAnsi" w:cstheme="minorHAnsi"/>
          <w:spacing w:val="-2"/>
          <w:sz w:val="24"/>
        </w:rPr>
        <w:t>society</w:t>
      </w:r>
    </w:p>
    <w:p w14:paraId="3B8EAA11" w14:textId="5774F29C" w:rsidR="00A35F1F" w:rsidRDefault="00A35F1F" w:rsidP="00A35F1F">
      <w:pPr>
        <w:tabs>
          <w:tab w:val="left" w:pos="894"/>
        </w:tabs>
        <w:spacing w:before="239"/>
        <w:rPr>
          <w:rFonts w:cstheme="minorHAnsi"/>
          <w:sz w:val="24"/>
        </w:rPr>
      </w:pPr>
    </w:p>
    <w:p w14:paraId="3C8C39A4" w14:textId="6A8C22CA" w:rsidR="00A35F1F" w:rsidRDefault="00A35F1F" w:rsidP="00A35F1F">
      <w:pPr>
        <w:tabs>
          <w:tab w:val="left" w:pos="894"/>
        </w:tabs>
        <w:spacing w:before="239"/>
        <w:rPr>
          <w:rFonts w:cstheme="minorHAnsi"/>
          <w:sz w:val="24"/>
        </w:rPr>
      </w:pPr>
    </w:p>
    <w:p w14:paraId="1D1F93E6" w14:textId="77777777" w:rsidR="00A35F1F" w:rsidRPr="00A35F1F" w:rsidRDefault="00A35F1F" w:rsidP="00A35F1F">
      <w:pPr>
        <w:tabs>
          <w:tab w:val="left" w:pos="894"/>
        </w:tabs>
        <w:spacing w:before="239"/>
        <w:rPr>
          <w:rFonts w:cstheme="minorHAnsi"/>
          <w:sz w:val="24"/>
        </w:rPr>
      </w:pPr>
    </w:p>
    <w:p w14:paraId="26D12EFA" w14:textId="7EEAD674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74"/>
          <w:tab w:val="left" w:pos="878"/>
        </w:tabs>
        <w:spacing w:before="242"/>
        <w:ind w:right="230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promote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good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relations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amongst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people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within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the </w:t>
      </w:r>
      <w:r w:rsidRPr="00A35F1F">
        <w:rPr>
          <w:rFonts w:asciiTheme="minorHAnsi" w:hAnsiTheme="minorHAnsi" w:cstheme="minorHAnsi"/>
          <w:sz w:val="24"/>
        </w:rPr>
        <w:t>Longwood Primary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School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community and the wider communities within which we work</w:t>
      </w:r>
    </w:p>
    <w:p w14:paraId="4203EAC9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08"/>
          <w:tab w:val="left" w:pos="874"/>
        </w:tabs>
        <w:spacing w:before="238"/>
        <w:ind w:right="371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eliminate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forms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indirect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direct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discrimination,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bullying,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harassment, </w:t>
      </w:r>
      <w:proofErr w:type="spellStart"/>
      <w:r w:rsidRPr="00A35F1F">
        <w:rPr>
          <w:rFonts w:asciiTheme="minorHAnsi" w:hAnsiTheme="minorHAnsi" w:cstheme="minorHAnsi"/>
          <w:sz w:val="24"/>
        </w:rPr>
        <w:t>victimisation</w:t>
      </w:r>
      <w:proofErr w:type="spellEnd"/>
      <w:r w:rsidRPr="00A35F1F">
        <w:rPr>
          <w:rFonts w:asciiTheme="minorHAnsi" w:hAnsiTheme="minorHAnsi" w:cstheme="minorHAnsi"/>
          <w:sz w:val="24"/>
        </w:rPr>
        <w:t xml:space="preserve"> or other oppressive </w:t>
      </w:r>
      <w:proofErr w:type="spellStart"/>
      <w:r w:rsidRPr="00A35F1F">
        <w:rPr>
          <w:rFonts w:asciiTheme="minorHAnsi" w:hAnsiTheme="minorHAnsi" w:cstheme="minorHAnsi"/>
          <w:sz w:val="24"/>
        </w:rPr>
        <w:t>behaviour</w:t>
      </w:r>
      <w:proofErr w:type="spellEnd"/>
    </w:p>
    <w:p w14:paraId="2B53032D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76"/>
        </w:tabs>
        <w:spacing w:before="241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deliver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through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our policies,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procedures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practice</w:t>
      </w:r>
    </w:p>
    <w:p w14:paraId="2AADAD3D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74"/>
          <w:tab w:val="left" w:pos="942"/>
        </w:tabs>
        <w:spacing w:before="239"/>
        <w:ind w:right="13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ab/>
        <w:t>make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reasonable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adjustments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do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our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utmost,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within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available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resources,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remove barriers which limit or discourage access to provision and activities</w:t>
      </w:r>
    </w:p>
    <w:p w14:paraId="0D51E51E" w14:textId="26F61218" w:rsidR="00A35F1F" w:rsidRPr="00A35F1F" w:rsidRDefault="003D58DA" w:rsidP="003D58DA">
      <w:pPr>
        <w:pStyle w:val="ListParagraph"/>
        <w:numPr>
          <w:ilvl w:val="0"/>
          <w:numId w:val="6"/>
        </w:numPr>
        <w:tabs>
          <w:tab w:val="left" w:pos="716"/>
          <w:tab w:val="left" w:pos="874"/>
        </w:tabs>
        <w:spacing w:before="241"/>
        <w:ind w:right="560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take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positive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action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provide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encouragement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support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individuals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groups whose progress has been limited by protected </w:t>
      </w:r>
    </w:p>
    <w:p w14:paraId="63DBD978" w14:textId="58F5005D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716"/>
          <w:tab w:val="left" w:pos="874"/>
        </w:tabs>
        <w:spacing w:before="241"/>
        <w:ind w:right="560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characteristics, stereotyping and cultural expectations</w:t>
      </w:r>
    </w:p>
    <w:p w14:paraId="0432C868" w14:textId="3D5B3A62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74"/>
          <w:tab w:val="left" w:pos="902"/>
        </w:tabs>
        <w:spacing w:before="240"/>
        <w:ind w:right="749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monitor</w:t>
      </w:r>
      <w:r w:rsidRPr="00A35F1F">
        <w:rPr>
          <w:rFonts w:asciiTheme="minorHAnsi" w:hAnsiTheme="minorHAnsi" w:cstheme="minorHAnsi"/>
          <w:spacing w:val="2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implementation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within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the </w:t>
      </w:r>
      <w:r w:rsidRPr="00A35F1F">
        <w:rPr>
          <w:rFonts w:asciiTheme="minorHAnsi" w:hAnsiTheme="minorHAnsi" w:cstheme="minorHAnsi"/>
          <w:sz w:val="24"/>
        </w:rPr>
        <w:t>Longwood Primary</w:t>
      </w:r>
      <w:r w:rsidRPr="00A35F1F">
        <w:rPr>
          <w:rFonts w:asciiTheme="minorHAnsi" w:hAnsiTheme="minorHAnsi" w:cstheme="minorHAnsi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School</w:t>
      </w:r>
    </w:p>
    <w:p w14:paraId="2B3F0244" w14:textId="77777777" w:rsidR="003D58DA" w:rsidRPr="00A35F1F" w:rsidRDefault="003D58DA" w:rsidP="003D58DA">
      <w:pPr>
        <w:pStyle w:val="ListParagraph"/>
        <w:numPr>
          <w:ilvl w:val="0"/>
          <w:numId w:val="6"/>
        </w:numPr>
        <w:tabs>
          <w:tab w:val="left" w:pos="835"/>
          <w:tab w:val="left" w:pos="874"/>
        </w:tabs>
        <w:spacing w:before="241"/>
        <w:ind w:right="44"/>
        <w:jc w:val="left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set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targets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for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improvement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evaluate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impact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action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 achieving our goals.</w:t>
      </w:r>
    </w:p>
    <w:p w14:paraId="2B46C54B" w14:textId="77777777" w:rsidR="003D58DA" w:rsidRPr="00A35F1F" w:rsidRDefault="003D58DA" w:rsidP="003D58DA">
      <w:pPr>
        <w:pStyle w:val="BodyText"/>
        <w:spacing w:before="240"/>
        <w:ind w:left="0"/>
        <w:rPr>
          <w:rFonts w:asciiTheme="minorHAnsi" w:hAnsiTheme="minorHAnsi" w:cstheme="minorHAnsi"/>
        </w:rPr>
      </w:pPr>
    </w:p>
    <w:p w14:paraId="4F3B7599" w14:textId="7F9065F2" w:rsidR="006F0920" w:rsidRPr="00A35F1F" w:rsidRDefault="006F0920">
      <w:pPr>
        <w:rPr>
          <w:rFonts w:cstheme="minorHAnsi"/>
        </w:rPr>
      </w:pPr>
    </w:p>
    <w:p w14:paraId="673C3175" w14:textId="0FF92AEC" w:rsidR="003D58DA" w:rsidRPr="00A35F1F" w:rsidRDefault="003D58DA" w:rsidP="003D58DA">
      <w:pPr>
        <w:pStyle w:val="Heading1"/>
        <w:numPr>
          <w:ilvl w:val="0"/>
          <w:numId w:val="3"/>
        </w:numPr>
        <w:tabs>
          <w:tab w:val="left" w:pos="873"/>
        </w:tabs>
        <w:jc w:val="left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SPECIFIC</w:t>
      </w:r>
      <w:r w:rsidRPr="00A35F1F">
        <w:rPr>
          <w:rFonts w:asciiTheme="minorHAnsi" w:hAnsiTheme="minorHAnsi" w:cstheme="minorHAnsi"/>
          <w:spacing w:val="-6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MEASURABLE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EQUALITY</w:t>
      </w:r>
      <w:r w:rsidRPr="00A35F1F">
        <w:rPr>
          <w:rFonts w:asciiTheme="minorHAnsi" w:hAnsiTheme="minorHAnsi" w:cstheme="minorHAnsi"/>
          <w:spacing w:val="-2"/>
        </w:rPr>
        <w:t xml:space="preserve"> OBJECTIVES</w:t>
      </w:r>
    </w:p>
    <w:p w14:paraId="61A3E2AF" w14:textId="5DAD242B" w:rsidR="003D58DA" w:rsidRPr="00A35F1F" w:rsidRDefault="003D58DA" w:rsidP="003D58DA">
      <w:pPr>
        <w:ind w:firstLine="720"/>
        <w:rPr>
          <w:rFonts w:cstheme="minorHAnsi"/>
        </w:rPr>
      </w:pPr>
    </w:p>
    <w:tbl>
      <w:tblPr>
        <w:tblW w:w="9074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537"/>
      </w:tblGrid>
      <w:tr w:rsidR="003D58DA" w:rsidRPr="00A35F1F" w14:paraId="557CAFE4" w14:textId="77777777" w:rsidTr="003D58DA">
        <w:trPr>
          <w:trHeight w:val="335"/>
        </w:trPr>
        <w:tc>
          <w:tcPr>
            <w:tcW w:w="4537" w:type="dxa"/>
            <w:shd w:val="clear" w:color="auto" w:fill="F0F0F0"/>
          </w:tcPr>
          <w:p w14:paraId="0F992C10" w14:textId="77777777" w:rsidR="003D58DA" w:rsidRPr="00A35F1F" w:rsidRDefault="003D58DA" w:rsidP="000F459E">
            <w:pPr>
              <w:pStyle w:val="TableParagraph"/>
              <w:spacing w:line="316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z w:val="24"/>
              </w:rPr>
              <w:t>Specific</w:t>
            </w:r>
            <w:r w:rsidRPr="00A35F1F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b/>
                <w:spacing w:val="-2"/>
                <w:sz w:val="24"/>
              </w:rPr>
              <w:t>Objective</w:t>
            </w:r>
          </w:p>
        </w:tc>
        <w:tc>
          <w:tcPr>
            <w:tcW w:w="4537" w:type="dxa"/>
            <w:shd w:val="clear" w:color="auto" w:fill="F0F0F0"/>
          </w:tcPr>
          <w:p w14:paraId="023C119F" w14:textId="77777777" w:rsidR="003D58DA" w:rsidRPr="00A35F1F" w:rsidRDefault="003D58DA" w:rsidP="000F459E">
            <w:pPr>
              <w:pStyle w:val="TableParagraph"/>
              <w:spacing w:line="316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A35F1F">
              <w:rPr>
                <w:rFonts w:asciiTheme="minorHAnsi" w:hAnsiTheme="minorHAnsi" w:cstheme="minorHAnsi"/>
                <w:b/>
                <w:sz w:val="24"/>
              </w:rPr>
              <w:t>Expected</w:t>
            </w:r>
            <w:r w:rsidRPr="00A35F1F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b/>
                <w:spacing w:val="-2"/>
                <w:sz w:val="24"/>
              </w:rPr>
              <w:t>Outcome</w:t>
            </w:r>
          </w:p>
        </w:tc>
      </w:tr>
      <w:tr w:rsidR="003D58DA" w:rsidRPr="00A35F1F" w14:paraId="1CDBB555" w14:textId="77777777" w:rsidTr="00A35F1F">
        <w:trPr>
          <w:trHeight w:val="816"/>
        </w:trPr>
        <w:tc>
          <w:tcPr>
            <w:tcW w:w="4537" w:type="dxa"/>
          </w:tcPr>
          <w:p w14:paraId="2B74A156" w14:textId="73D544D4" w:rsidR="003D58DA" w:rsidRPr="00A35F1F" w:rsidRDefault="003D58DA" w:rsidP="000F459E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Ensure Longwood Primary</w:t>
            </w:r>
            <w:r w:rsidRPr="00A35F1F">
              <w:rPr>
                <w:rFonts w:asciiTheme="minorHAnsi" w:hAnsiTheme="minorHAnsi" w:cstheme="minorHAnsi"/>
                <w:sz w:val="24"/>
              </w:rPr>
              <w:t xml:space="preserve"> School</w:t>
            </w:r>
            <w:r w:rsidRPr="00A35F1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pacing w:val="-5"/>
                <w:sz w:val="24"/>
              </w:rPr>
              <w:t>is</w:t>
            </w:r>
            <w:r w:rsidRPr="00A35F1F">
              <w:rPr>
                <w:rFonts w:asciiTheme="minorHAnsi" w:hAnsiTheme="minorHAnsi" w:cstheme="minorHAnsi"/>
                <w:spacing w:val="-5"/>
                <w:sz w:val="24"/>
              </w:rPr>
              <w:t xml:space="preserve"> fully accessible to wheelchair users</w:t>
            </w:r>
          </w:p>
        </w:tc>
        <w:tc>
          <w:tcPr>
            <w:tcW w:w="4537" w:type="dxa"/>
          </w:tcPr>
          <w:p w14:paraId="345E331D" w14:textId="7F4D8844" w:rsidR="003D58DA" w:rsidRPr="00A35F1F" w:rsidRDefault="003D58DA" w:rsidP="000F459E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Ramp</w:t>
            </w:r>
            <w:r w:rsidRPr="00A35F1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enable</w:t>
            </w:r>
            <w:r w:rsidRPr="00A35F1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access</w:t>
            </w:r>
            <w:r w:rsidRPr="00A35F1F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to</w:t>
            </w:r>
            <w:r w:rsidRPr="00A35F1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A35F1F" w:rsidRPr="00A35F1F">
              <w:rPr>
                <w:rFonts w:asciiTheme="minorHAnsi" w:hAnsiTheme="minorHAnsi" w:cstheme="minorHAnsi"/>
                <w:sz w:val="24"/>
              </w:rPr>
              <w:t>Key Stage two classrooms</w:t>
            </w:r>
          </w:p>
        </w:tc>
      </w:tr>
      <w:tr w:rsidR="003D58DA" w:rsidRPr="00A35F1F" w14:paraId="0A3BB6E2" w14:textId="77777777" w:rsidTr="00A35F1F">
        <w:trPr>
          <w:trHeight w:val="1286"/>
        </w:trPr>
        <w:tc>
          <w:tcPr>
            <w:tcW w:w="4537" w:type="dxa"/>
          </w:tcPr>
          <w:p w14:paraId="420AD298" w14:textId="77777777" w:rsidR="003D58DA" w:rsidRPr="00A35F1F" w:rsidRDefault="003D58DA" w:rsidP="003D58DA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For all pupils with SEND (Special Educational</w:t>
            </w:r>
            <w:r w:rsidRPr="00A35F1F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Needs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&amp;</w:t>
            </w:r>
            <w:r w:rsidRPr="00A35F1F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Disabilities)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 xml:space="preserve">to make good progress from </w:t>
            </w:r>
            <w:proofErr w:type="gramStart"/>
            <w:r w:rsidRPr="00A35F1F">
              <w:rPr>
                <w:rFonts w:asciiTheme="minorHAnsi" w:hAnsiTheme="minorHAnsi" w:cstheme="minorHAnsi"/>
                <w:sz w:val="24"/>
              </w:rPr>
              <w:t>their</w:t>
            </w:r>
            <w:proofErr w:type="gramEnd"/>
          </w:p>
          <w:p w14:paraId="40DC886F" w14:textId="343DE6F0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starting</w:t>
            </w:r>
            <w:r w:rsidRPr="00A35F1F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pacing w:val="-2"/>
                <w:sz w:val="24"/>
              </w:rPr>
              <w:t>points</w:t>
            </w:r>
          </w:p>
        </w:tc>
        <w:tc>
          <w:tcPr>
            <w:tcW w:w="4537" w:type="dxa"/>
          </w:tcPr>
          <w:p w14:paraId="676AE0B7" w14:textId="45D1573C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Children</w:t>
            </w:r>
            <w:r w:rsidRPr="00A35F1F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meet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their</w:t>
            </w:r>
            <w:r w:rsidRPr="00A35F1F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targets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which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are appropriately challenging</w:t>
            </w:r>
          </w:p>
        </w:tc>
      </w:tr>
      <w:tr w:rsidR="003D58DA" w:rsidRPr="00A35F1F" w14:paraId="02BCE93F" w14:textId="77777777" w:rsidTr="00A35F1F">
        <w:trPr>
          <w:trHeight w:val="1254"/>
        </w:trPr>
        <w:tc>
          <w:tcPr>
            <w:tcW w:w="4537" w:type="dxa"/>
          </w:tcPr>
          <w:p w14:paraId="69BEC803" w14:textId="07A5EBC0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Create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equal</w:t>
            </w:r>
            <w:r w:rsidRPr="00A35F1F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opportunities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for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pupils to access clubs</w:t>
            </w:r>
          </w:p>
        </w:tc>
        <w:tc>
          <w:tcPr>
            <w:tcW w:w="4537" w:type="dxa"/>
          </w:tcPr>
          <w:p w14:paraId="0351D7C8" w14:textId="77777777" w:rsidR="003D58DA" w:rsidRPr="00A35F1F" w:rsidRDefault="003D58DA" w:rsidP="003D58DA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Run a wide selection of clubs so children</w:t>
            </w:r>
            <w:r w:rsidRPr="00A35F1F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can</w:t>
            </w:r>
            <w:r w:rsidRPr="00A35F1F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attend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whatever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their</w:t>
            </w:r>
          </w:p>
          <w:p w14:paraId="570C0231" w14:textId="75CFBB84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religion,</w:t>
            </w:r>
            <w:r w:rsidRPr="00A35F1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belief,</w:t>
            </w:r>
            <w:r w:rsidRPr="00A35F1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or</w:t>
            </w:r>
            <w:r w:rsidRPr="00A35F1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learning</w:t>
            </w:r>
            <w:r w:rsidRPr="00A35F1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pacing w:val="-4"/>
                <w:sz w:val="24"/>
              </w:rPr>
              <w:t>need</w:t>
            </w:r>
          </w:p>
        </w:tc>
      </w:tr>
      <w:tr w:rsidR="003D58DA" w:rsidRPr="00A35F1F" w14:paraId="226F2B6A" w14:textId="77777777" w:rsidTr="00A35F1F">
        <w:trPr>
          <w:trHeight w:val="992"/>
        </w:trPr>
        <w:tc>
          <w:tcPr>
            <w:tcW w:w="4537" w:type="dxa"/>
          </w:tcPr>
          <w:p w14:paraId="7A980651" w14:textId="0AABE21D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Create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equal</w:t>
            </w:r>
            <w:r w:rsidRPr="00A35F1F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opportunities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for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pupils to access clubs</w:t>
            </w:r>
          </w:p>
        </w:tc>
        <w:tc>
          <w:tcPr>
            <w:tcW w:w="4537" w:type="dxa"/>
          </w:tcPr>
          <w:p w14:paraId="7F0E1BD1" w14:textId="77777777" w:rsidR="003D58DA" w:rsidRPr="00A35F1F" w:rsidRDefault="003D58DA" w:rsidP="003D58DA">
            <w:pPr>
              <w:pStyle w:val="TableParagraph"/>
              <w:ind w:right="146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Run a wide selection of clubs so children</w:t>
            </w:r>
            <w:r w:rsidRPr="00A35F1F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can</w:t>
            </w:r>
            <w:r w:rsidRPr="00A35F1F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attend</w:t>
            </w:r>
            <w:r w:rsidRPr="00A35F1F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whatever</w:t>
            </w:r>
            <w:r w:rsidRPr="00A35F1F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their</w:t>
            </w:r>
          </w:p>
          <w:p w14:paraId="35373814" w14:textId="5B4E2459" w:rsidR="003D58DA" w:rsidRPr="00A35F1F" w:rsidRDefault="003D58DA" w:rsidP="003D58DA">
            <w:pPr>
              <w:pStyle w:val="TableParagraph"/>
              <w:spacing w:line="313" w:lineRule="exact"/>
              <w:rPr>
                <w:rFonts w:asciiTheme="minorHAnsi" w:hAnsiTheme="minorHAnsi" w:cstheme="minorHAnsi"/>
                <w:sz w:val="24"/>
              </w:rPr>
            </w:pPr>
            <w:r w:rsidRPr="00A35F1F">
              <w:rPr>
                <w:rFonts w:asciiTheme="minorHAnsi" w:hAnsiTheme="minorHAnsi" w:cstheme="minorHAnsi"/>
                <w:sz w:val="24"/>
              </w:rPr>
              <w:t>religion,</w:t>
            </w:r>
            <w:r w:rsidRPr="00A35F1F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belief,</w:t>
            </w:r>
            <w:r w:rsidRPr="00A35F1F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or</w:t>
            </w:r>
            <w:r w:rsidRPr="00A35F1F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z w:val="24"/>
              </w:rPr>
              <w:t>learning</w:t>
            </w:r>
            <w:r w:rsidRPr="00A35F1F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A35F1F">
              <w:rPr>
                <w:rFonts w:asciiTheme="minorHAnsi" w:hAnsiTheme="minorHAnsi" w:cstheme="minorHAnsi"/>
                <w:spacing w:val="-4"/>
                <w:sz w:val="24"/>
              </w:rPr>
              <w:t>need</w:t>
            </w:r>
          </w:p>
        </w:tc>
      </w:tr>
    </w:tbl>
    <w:p w14:paraId="56517F9A" w14:textId="0E97B0A2" w:rsidR="003D58DA" w:rsidRPr="00A35F1F" w:rsidRDefault="003D58DA" w:rsidP="003D58DA">
      <w:pPr>
        <w:ind w:firstLine="720"/>
        <w:rPr>
          <w:rFonts w:cstheme="minorHAnsi"/>
        </w:rPr>
      </w:pPr>
    </w:p>
    <w:p w14:paraId="6C5FF856" w14:textId="38C6F201" w:rsidR="003D58DA" w:rsidRPr="00A35F1F" w:rsidRDefault="003D58DA" w:rsidP="003D58DA">
      <w:pPr>
        <w:ind w:firstLine="720"/>
        <w:rPr>
          <w:rFonts w:cstheme="minorHAnsi"/>
        </w:rPr>
      </w:pPr>
    </w:p>
    <w:p w14:paraId="433EE675" w14:textId="5F1BE507" w:rsidR="003D58DA" w:rsidRPr="00A35F1F" w:rsidRDefault="003D58DA" w:rsidP="003D58DA">
      <w:pPr>
        <w:ind w:firstLine="720"/>
        <w:rPr>
          <w:rFonts w:cstheme="minorHAnsi"/>
        </w:rPr>
      </w:pPr>
    </w:p>
    <w:p w14:paraId="4C2E252B" w14:textId="3DD3EFE8" w:rsidR="003D58DA" w:rsidRDefault="003D58DA" w:rsidP="003D58DA">
      <w:pPr>
        <w:ind w:firstLine="720"/>
        <w:rPr>
          <w:rFonts w:cstheme="minorHAnsi"/>
        </w:rPr>
      </w:pPr>
    </w:p>
    <w:p w14:paraId="0DF96DC1" w14:textId="77777777" w:rsidR="003D58DA" w:rsidRPr="00A35F1F" w:rsidRDefault="003D58DA" w:rsidP="003D58DA">
      <w:pPr>
        <w:pStyle w:val="ListParagraph"/>
        <w:numPr>
          <w:ilvl w:val="0"/>
          <w:numId w:val="3"/>
        </w:numPr>
        <w:tabs>
          <w:tab w:val="left" w:pos="505"/>
        </w:tabs>
        <w:ind w:left="505" w:hanging="352"/>
        <w:jc w:val="left"/>
        <w:rPr>
          <w:rFonts w:asciiTheme="minorHAnsi" w:hAnsiTheme="minorHAnsi" w:cstheme="minorHAnsi"/>
          <w:b/>
          <w:sz w:val="24"/>
        </w:rPr>
      </w:pPr>
      <w:r w:rsidRPr="00A35F1F">
        <w:rPr>
          <w:rFonts w:asciiTheme="minorHAnsi" w:hAnsiTheme="minorHAnsi" w:cstheme="minorHAnsi"/>
          <w:b/>
          <w:sz w:val="24"/>
        </w:rPr>
        <w:t>RESPONSIBILITIES</w:t>
      </w:r>
      <w:r w:rsidRPr="00A35F1F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A35F1F">
        <w:rPr>
          <w:rFonts w:asciiTheme="minorHAnsi" w:hAnsiTheme="minorHAnsi" w:cstheme="minorHAnsi"/>
          <w:b/>
          <w:sz w:val="24"/>
        </w:rPr>
        <w:t>AND</w:t>
      </w:r>
      <w:r w:rsidRPr="00A35F1F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b/>
          <w:spacing w:val="-2"/>
          <w:sz w:val="24"/>
        </w:rPr>
        <w:t>ACCOUNTABILITIES</w:t>
      </w:r>
    </w:p>
    <w:p w14:paraId="34F43093" w14:textId="77777777" w:rsidR="003D58DA" w:rsidRPr="00A35F1F" w:rsidRDefault="003D58DA" w:rsidP="003D58DA">
      <w:pPr>
        <w:pStyle w:val="BodyText"/>
        <w:spacing w:before="242"/>
        <w:rPr>
          <w:rFonts w:asciiTheme="minorHAnsi" w:hAnsiTheme="minorHAnsi" w:cstheme="minorHAnsi"/>
          <w:b/>
          <w:bCs/>
        </w:rPr>
      </w:pPr>
      <w:r w:rsidRPr="00A35F1F">
        <w:rPr>
          <w:rFonts w:asciiTheme="minorHAnsi" w:hAnsiTheme="minorHAnsi" w:cstheme="minorHAnsi"/>
          <w:b/>
          <w:bCs/>
        </w:rPr>
        <w:t>The</w:t>
      </w:r>
      <w:r w:rsidRPr="00A35F1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Headteacher</w:t>
      </w:r>
      <w:r w:rsidRPr="00A35F1F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is</w:t>
      </w:r>
      <w:r w:rsidRPr="00A35F1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responsible</w:t>
      </w:r>
      <w:r w:rsidRPr="00A35F1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35F1F">
        <w:rPr>
          <w:rFonts w:asciiTheme="minorHAnsi" w:hAnsiTheme="minorHAnsi" w:cstheme="minorHAnsi"/>
          <w:b/>
          <w:bCs/>
          <w:spacing w:val="-4"/>
        </w:rPr>
        <w:t>for:</w:t>
      </w:r>
    </w:p>
    <w:p w14:paraId="16F8385E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giving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consistent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high-profile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lead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on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diversity</w:t>
      </w:r>
    </w:p>
    <w:p w14:paraId="4B973422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advancing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inside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outside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3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school</w:t>
      </w:r>
    </w:p>
    <w:p w14:paraId="02B7C8DB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42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ensuring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policies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procedures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are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place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comply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legislation</w:t>
      </w:r>
    </w:p>
    <w:p w14:paraId="5FA13E7E" w14:textId="38D23452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153" w:right="576" w:firstLine="0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ensuring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that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Longwood Primary </w:t>
      </w:r>
      <w:r w:rsidRPr="00A35F1F">
        <w:rPr>
          <w:rFonts w:asciiTheme="minorHAnsi" w:hAnsiTheme="minorHAnsi" w:cstheme="minorHAnsi"/>
          <w:sz w:val="24"/>
        </w:rPr>
        <w:t>School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implements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its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policies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 codes of practice</w:t>
      </w:r>
    </w:p>
    <w:p w14:paraId="47E745D0" w14:textId="77777777" w:rsidR="003D58DA" w:rsidRPr="00A35F1F" w:rsidRDefault="003D58DA" w:rsidP="003D58DA">
      <w:pPr>
        <w:pStyle w:val="BodyText"/>
        <w:spacing w:before="241"/>
        <w:rPr>
          <w:rFonts w:asciiTheme="minorHAnsi" w:hAnsiTheme="minorHAnsi" w:cstheme="minorHAnsi"/>
          <w:b/>
          <w:bCs/>
        </w:rPr>
      </w:pPr>
      <w:r w:rsidRPr="00A35F1F">
        <w:rPr>
          <w:rFonts w:asciiTheme="minorHAnsi" w:hAnsiTheme="minorHAnsi" w:cstheme="minorHAnsi"/>
          <w:b/>
          <w:bCs/>
        </w:rPr>
        <w:t>School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leaders</w:t>
      </w:r>
      <w:r w:rsidRPr="00A35F1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(for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example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senior,</w:t>
      </w:r>
      <w:r w:rsidRPr="00A35F1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subject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and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pastoral</w:t>
      </w:r>
      <w:r w:rsidRPr="00A35F1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leaders)</w:t>
      </w:r>
      <w:r w:rsidRPr="00A35F1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are</w:t>
      </w:r>
      <w:r w:rsidRPr="00A35F1F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responsible</w:t>
      </w:r>
      <w:r w:rsidRPr="00A35F1F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A35F1F">
        <w:rPr>
          <w:rFonts w:asciiTheme="minorHAnsi" w:hAnsiTheme="minorHAnsi" w:cstheme="minorHAnsi"/>
          <w:b/>
          <w:bCs/>
          <w:spacing w:val="-4"/>
        </w:rPr>
        <w:t>for:</w:t>
      </w:r>
    </w:p>
    <w:p w14:paraId="0E6E0579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putting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 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policies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codes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into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practice</w:t>
      </w:r>
    </w:p>
    <w:p w14:paraId="2DD49C52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41"/>
        <w:ind w:left="153" w:right="284" w:firstLine="0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making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sure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that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staff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know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their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responsibilities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receive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support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training necessary to carry them out</w:t>
      </w:r>
    </w:p>
    <w:p w14:paraId="507DB374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153" w:right="856" w:firstLine="0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following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relevant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procedures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taking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action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cases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discrimination, harassment, bullying or </w:t>
      </w:r>
      <w:proofErr w:type="spellStart"/>
      <w:r w:rsidRPr="00A35F1F">
        <w:rPr>
          <w:rFonts w:asciiTheme="minorHAnsi" w:hAnsiTheme="minorHAnsi" w:cstheme="minorHAnsi"/>
          <w:sz w:val="24"/>
        </w:rPr>
        <w:t>victimisation</w:t>
      </w:r>
      <w:proofErr w:type="spellEnd"/>
    </w:p>
    <w:p w14:paraId="015A55CA" w14:textId="77777777" w:rsidR="003D58DA" w:rsidRPr="00A35F1F" w:rsidRDefault="003D58DA" w:rsidP="003D58DA">
      <w:pPr>
        <w:pStyle w:val="BodyText"/>
        <w:spacing w:before="241"/>
        <w:rPr>
          <w:rFonts w:asciiTheme="minorHAnsi" w:hAnsiTheme="minorHAnsi" w:cstheme="minorHAnsi"/>
          <w:b/>
          <w:bCs/>
        </w:rPr>
      </w:pPr>
      <w:r w:rsidRPr="00A35F1F">
        <w:rPr>
          <w:rFonts w:asciiTheme="minorHAnsi" w:hAnsiTheme="minorHAnsi" w:cstheme="minorHAnsi"/>
          <w:b/>
          <w:bCs/>
        </w:rPr>
        <w:t>All</w:t>
      </w:r>
      <w:r w:rsidRPr="00A35F1F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staff</w:t>
      </w:r>
      <w:r w:rsidRPr="00A35F1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(teaching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and</w:t>
      </w:r>
      <w:r w:rsidRPr="00A35F1F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non-teaching)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are</w:t>
      </w:r>
      <w:r w:rsidRPr="00A35F1F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A35F1F">
        <w:rPr>
          <w:rFonts w:asciiTheme="minorHAnsi" w:hAnsiTheme="minorHAnsi" w:cstheme="minorHAnsi"/>
          <w:b/>
          <w:bCs/>
        </w:rPr>
        <w:t>responsible</w:t>
      </w:r>
      <w:r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A35F1F">
        <w:rPr>
          <w:rFonts w:asciiTheme="minorHAnsi" w:hAnsiTheme="minorHAnsi" w:cstheme="minorHAnsi"/>
          <w:b/>
          <w:bCs/>
          <w:spacing w:val="-4"/>
        </w:rPr>
        <w:t>for:</w:t>
      </w:r>
    </w:p>
    <w:p w14:paraId="0199E866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promoting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diversity,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avoiding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pacing w:val="-2"/>
          <w:sz w:val="24"/>
        </w:rPr>
        <w:t>discrimination</w:t>
      </w:r>
    </w:p>
    <w:p w14:paraId="08754582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42"/>
        <w:ind w:left="153" w:right="1153" w:firstLine="0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actively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responding</w:t>
      </w:r>
      <w:r w:rsidRPr="00A35F1F">
        <w:rPr>
          <w:rFonts w:asciiTheme="minorHAnsi" w:hAnsiTheme="minorHAnsi" w:cstheme="minorHAnsi"/>
          <w:spacing w:val="-7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any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incidents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unfair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discrimination,</w:t>
      </w:r>
      <w:r w:rsidRPr="00A35F1F">
        <w:rPr>
          <w:rFonts w:asciiTheme="minorHAnsi" w:hAnsiTheme="minorHAnsi" w:cstheme="minorHAnsi"/>
          <w:spacing w:val="-6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related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to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protected characteristics perpetrated by students, other staff or visitors</w:t>
      </w:r>
    </w:p>
    <w:p w14:paraId="15F850E6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8"/>
        <w:ind w:left="153" w:right="320" w:firstLine="0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keeping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up-to-date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with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law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participating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opportunities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 xml:space="preserve">diversity </w:t>
      </w:r>
      <w:r w:rsidRPr="00A35F1F">
        <w:rPr>
          <w:rFonts w:asciiTheme="minorHAnsi" w:hAnsiTheme="minorHAnsi" w:cstheme="minorHAnsi"/>
          <w:spacing w:val="-2"/>
          <w:sz w:val="24"/>
        </w:rPr>
        <w:t>training</w:t>
      </w:r>
    </w:p>
    <w:p w14:paraId="093694DC" w14:textId="2B1A05BE" w:rsidR="003D58DA" w:rsidRPr="00A35F1F" w:rsidRDefault="003D58DA" w:rsidP="003D58DA">
      <w:pPr>
        <w:ind w:firstLine="720"/>
        <w:rPr>
          <w:rFonts w:cstheme="minorHAnsi"/>
        </w:rPr>
      </w:pPr>
    </w:p>
    <w:p w14:paraId="247D1065" w14:textId="5C7AE4F4" w:rsidR="003D58DA" w:rsidRPr="00A35F1F" w:rsidRDefault="00A35F1F" w:rsidP="003D58DA">
      <w:pPr>
        <w:pStyle w:val="BodyText"/>
        <w:spacing w:before="16"/>
        <w:rPr>
          <w:rFonts w:asciiTheme="minorHAnsi" w:hAnsiTheme="minorHAnsi" w:cstheme="minorHAnsi"/>
          <w:b/>
          <w:bCs/>
        </w:rPr>
      </w:pPr>
      <w:r w:rsidRPr="00A35F1F">
        <w:rPr>
          <w:rFonts w:asciiTheme="minorHAnsi" w:hAnsiTheme="minorHAnsi" w:cstheme="minorHAnsi"/>
          <w:b/>
          <w:bCs/>
        </w:rPr>
        <w:t>Pupils</w:t>
      </w:r>
      <w:r w:rsidR="003D58DA" w:rsidRPr="00A35F1F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3D58DA" w:rsidRPr="00A35F1F">
        <w:rPr>
          <w:rFonts w:asciiTheme="minorHAnsi" w:hAnsiTheme="minorHAnsi" w:cstheme="minorHAnsi"/>
          <w:b/>
          <w:bCs/>
        </w:rPr>
        <w:t>are</w:t>
      </w:r>
      <w:r w:rsidR="003D58DA" w:rsidRPr="00A35F1F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3D58DA" w:rsidRPr="00A35F1F">
        <w:rPr>
          <w:rFonts w:asciiTheme="minorHAnsi" w:hAnsiTheme="minorHAnsi" w:cstheme="minorHAnsi"/>
          <w:b/>
          <w:bCs/>
        </w:rPr>
        <w:t>responsible</w:t>
      </w:r>
      <w:r w:rsidR="003D58DA" w:rsidRPr="00A35F1F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3D58DA" w:rsidRPr="00A35F1F">
        <w:rPr>
          <w:rFonts w:asciiTheme="minorHAnsi" w:hAnsiTheme="minorHAnsi" w:cstheme="minorHAnsi"/>
          <w:b/>
          <w:bCs/>
          <w:spacing w:val="-4"/>
        </w:rPr>
        <w:t>for:</w:t>
      </w:r>
    </w:p>
    <w:p w14:paraId="6CEAA903" w14:textId="77777777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respecting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others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in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their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language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actions</w:t>
      </w:r>
    </w:p>
    <w:p w14:paraId="0162CC62" w14:textId="2C4596A2" w:rsidR="003D58DA" w:rsidRPr="00A35F1F" w:rsidRDefault="003D58DA" w:rsidP="003D58DA">
      <w:pPr>
        <w:pStyle w:val="ListParagraph"/>
        <w:numPr>
          <w:ilvl w:val="0"/>
          <w:numId w:val="8"/>
        </w:numPr>
        <w:tabs>
          <w:tab w:val="left" w:pos="317"/>
        </w:tabs>
        <w:spacing w:before="239"/>
        <w:ind w:left="317" w:hanging="164"/>
        <w:rPr>
          <w:rFonts w:asciiTheme="minorHAnsi" w:hAnsiTheme="minorHAnsi" w:cstheme="minorHAnsi"/>
          <w:sz w:val="24"/>
        </w:rPr>
      </w:pPr>
      <w:r w:rsidRPr="00A35F1F">
        <w:rPr>
          <w:rFonts w:asciiTheme="minorHAnsi" w:hAnsiTheme="minorHAnsi" w:cstheme="minorHAnsi"/>
          <w:sz w:val="24"/>
        </w:rPr>
        <w:t>obeying</w:t>
      </w:r>
      <w:r w:rsidRPr="00A35F1F">
        <w:rPr>
          <w:rFonts w:asciiTheme="minorHAnsi" w:hAnsiTheme="minorHAnsi" w:cstheme="minorHAnsi"/>
          <w:spacing w:val="-5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all</w:t>
      </w:r>
      <w:r w:rsidRPr="00A35F1F">
        <w:rPr>
          <w:rFonts w:asciiTheme="minorHAnsi" w:hAnsiTheme="minorHAnsi" w:cstheme="minorHAnsi"/>
          <w:spacing w:val="-4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of</w:t>
      </w:r>
      <w:r w:rsidRPr="00A35F1F">
        <w:rPr>
          <w:rFonts w:asciiTheme="minorHAnsi" w:hAnsiTheme="minorHAnsi" w:cstheme="minorHAnsi"/>
          <w:spacing w:val="-1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Longwood Primary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School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equality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diversity</w:t>
      </w:r>
      <w:r w:rsidRPr="00A35F1F">
        <w:rPr>
          <w:rFonts w:asciiTheme="minorHAnsi" w:hAnsiTheme="minorHAnsi" w:cstheme="minorHAnsi"/>
          <w:spacing w:val="-3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policies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</w:t>
      </w:r>
      <w:r w:rsidRPr="00A35F1F">
        <w:rPr>
          <w:rFonts w:asciiTheme="minorHAnsi" w:hAnsiTheme="minorHAnsi" w:cstheme="minorHAnsi"/>
          <w:sz w:val="24"/>
        </w:rPr>
        <w:t>and</w:t>
      </w:r>
      <w:r w:rsidRPr="00A35F1F">
        <w:rPr>
          <w:rFonts w:asciiTheme="minorHAnsi" w:hAnsiTheme="minorHAnsi" w:cstheme="minorHAnsi"/>
          <w:spacing w:val="-2"/>
          <w:sz w:val="24"/>
        </w:rPr>
        <w:t xml:space="preserve"> codes</w:t>
      </w:r>
    </w:p>
    <w:p w14:paraId="04B08286" w14:textId="17EE19E4" w:rsidR="003D58DA" w:rsidRPr="00A35F1F" w:rsidRDefault="003D58DA" w:rsidP="003D58DA">
      <w:pPr>
        <w:tabs>
          <w:tab w:val="left" w:pos="317"/>
        </w:tabs>
        <w:spacing w:before="239"/>
        <w:rPr>
          <w:rFonts w:cstheme="minorHAnsi"/>
          <w:sz w:val="24"/>
        </w:rPr>
      </w:pPr>
    </w:p>
    <w:p w14:paraId="46477B7B" w14:textId="77777777" w:rsidR="003D58DA" w:rsidRPr="00A35F1F" w:rsidRDefault="003D58DA" w:rsidP="003D58DA">
      <w:pPr>
        <w:pStyle w:val="Heading1"/>
        <w:numPr>
          <w:ilvl w:val="0"/>
          <w:numId w:val="3"/>
        </w:numPr>
        <w:tabs>
          <w:tab w:val="left" w:pos="922"/>
        </w:tabs>
        <w:spacing w:before="242"/>
        <w:ind w:left="922" w:hanging="769"/>
        <w:jc w:val="left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KEY</w:t>
      </w:r>
      <w:r w:rsidRPr="00A35F1F">
        <w:rPr>
          <w:rFonts w:asciiTheme="minorHAnsi" w:hAnsiTheme="minorHAnsi" w:cstheme="minorHAnsi"/>
          <w:spacing w:val="-1"/>
        </w:rPr>
        <w:t xml:space="preserve"> </w:t>
      </w:r>
      <w:r w:rsidRPr="00A35F1F">
        <w:rPr>
          <w:rFonts w:asciiTheme="minorHAnsi" w:hAnsiTheme="minorHAnsi" w:cstheme="minorHAnsi"/>
          <w:spacing w:val="-2"/>
        </w:rPr>
        <w:t>RISKS</w:t>
      </w:r>
    </w:p>
    <w:p w14:paraId="3F58FA26" w14:textId="77777777" w:rsidR="003D58DA" w:rsidRPr="00A35F1F" w:rsidRDefault="003D58DA" w:rsidP="003D58DA">
      <w:pPr>
        <w:pStyle w:val="BodyText"/>
        <w:ind w:left="0"/>
        <w:rPr>
          <w:rFonts w:asciiTheme="minorHAnsi" w:hAnsiTheme="minorHAnsi" w:cstheme="minorHAnsi"/>
          <w:b/>
        </w:rPr>
      </w:pPr>
    </w:p>
    <w:p w14:paraId="77FCB7ED" w14:textId="77777777" w:rsidR="00A35F1F" w:rsidRDefault="003D58DA" w:rsidP="003D58DA">
      <w:pPr>
        <w:pStyle w:val="BodyText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This</w:t>
      </w:r>
      <w:r w:rsidRPr="00A35F1F">
        <w:rPr>
          <w:rFonts w:asciiTheme="minorHAnsi" w:hAnsiTheme="minorHAnsi" w:cstheme="minorHAnsi"/>
          <w:spacing w:val="-2"/>
        </w:rPr>
        <w:t xml:space="preserve"> </w:t>
      </w:r>
      <w:r w:rsidRPr="00A35F1F">
        <w:rPr>
          <w:rFonts w:asciiTheme="minorHAnsi" w:hAnsiTheme="minorHAnsi" w:cstheme="minorHAnsi"/>
        </w:rPr>
        <w:t>is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a</w:t>
      </w:r>
      <w:r w:rsidRPr="00A35F1F">
        <w:rPr>
          <w:rFonts w:asciiTheme="minorHAnsi" w:hAnsiTheme="minorHAnsi" w:cstheme="minorHAnsi"/>
          <w:spacing w:val="-6"/>
        </w:rPr>
        <w:t xml:space="preserve"> </w:t>
      </w:r>
      <w:r w:rsidRPr="00A35F1F">
        <w:rPr>
          <w:rFonts w:asciiTheme="minorHAnsi" w:hAnsiTheme="minorHAnsi" w:cstheme="minorHAnsi"/>
        </w:rPr>
        <w:t>requirement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placed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us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by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legislation</w:t>
      </w:r>
      <w:r w:rsidRPr="00A35F1F">
        <w:rPr>
          <w:rFonts w:asciiTheme="minorHAnsi" w:hAnsiTheme="minorHAnsi" w:cstheme="minorHAnsi"/>
          <w:spacing w:val="-4"/>
        </w:rPr>
        <w:t xml:space="preserve"> </w:t>
      </w:r>
      <w:r w:rsidRPr="00A35F1F">
        <w:rPr>
          <w:rFonts w:asciiTheme="minorHAnsi" w:hAnsiTheme="minorHAnsi" w:cstheme="minorHAnsi"/>
        </w:rPr>
        <w:t>and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failure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to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observe</w:t>
      </w:r>
      <w:r w:rsidRPr="00A35F1F">
        <w:rPr>
          <w:rFonts w:asciiTheme="minorHAnsi" w:hAnsiTheme="minorHAnsi" w:cstheme="minorHAnsi"/>
          <w:spacing w:val="-3"/>
        </w:rPr>
        <w:t xml:space="preserve"> </w:t>
      </w:r>
      <w:r w:rsidRPr="00A35F1F">
        <w:rPr>
          <w:rFonts w:asciiTheme="minorHAnsi" w:hAnsiTheme="minorHAnsi" w:cstheme="minorHAnsi"/>
        </w:rPr>
        <w:t>these</w:t>
      </w:r>
      <w:r w:rsidRPr="00A35F1F">
        <w:rPr>
          <w:rFonts w:asciiTheme="minorHAnsi" w:hAnsiTheme="minorHAnsi" w:cstheme="minorHAnsi"/>
          <w:spacing w:val="-5"/>
        </w:rPr>
        <w:t xml:space="preserve"> </w:t>
      </w:r>
      <w:r w:rsidRPr="00A35F1F">
        <w:rPr>
          <w:rFonts w:asciiTheme="minorHAnsi" w:hAnsiTheme="minorHAnsi" w:cstheme="minorHAnsi"/>
        </w:rPr>
        <w:t xml:space="preserve">requirements will be reported to the Equality and Human Rights Commission as the </w:t>
      </w:r>
    </w:p>
    <w:p w14:paraId="7F58AFFE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15CC8912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0FD09B41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5CDC39FF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1779C5F4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1AF39EE5" w14:textId="77777777" w:rsidR="00A35F1F" w:rsidRDefault="00A35F1F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3DBDD2A0" w14:textId="35ABCD66" w:rsidR="003D58DA" w:rsidRPr="00A35F1F" w:rsidRDefault="003D58DA" w:rsidP="003D58DA">
      <w:pPr>
        <w:pStyle w:val="BodyText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 xml:space="preserve">regulator with responsibility for the equality duty. </w:t>
      </w:r>
    </w:p>
    <w:p w14:paraId="3A4EC609" w14:textId="77777777" w:rsidR="003D58DA" w:rsidRPr="00A35F1F" w:rsidRDefault="003D58DA" w:rsidP="003D58DA">
      <w:pPr>
        <w:pStyle w:val="BodyText"/>
        <w:ind w:right="126"/>
        <w:rPr>
          <w:rFonts w:asciiTheme="minorHAnsi" w:hAnsiTheme="minorHAnsi" w:cstheme="minorHAnsi"/>
        </w:rPr>
      </w:pPr>
    </w:p>
    <w:p w14:paraId="5381484A" w14:textId="3646198B" w:rsidR="003D58DA" w:rsidRPr="00A35F1F" w:rsidRDefault="003D58DA" w:rsidP="003D58DA">
      <w:pPr>
        <w:pStyle w:val="BodyText"/>
        <w:ind w:right="126"/>
        <w:rPr>
          <w:rFonts w:asciiTheme="minorHAnsi" w:hAnsiTheme="minorHAnsi" w:cstheme="minorHAnsi"/>
        </w:rPr>
      </w:pPr>
      <w:r w:rsidRPr="00A35F1F">
        <w:rPr>
          <w:rFonts w:asciiTheme="minorHAnsi" w:hAnsiTheme="minorHAnsi" w:cstheme="minorHAnsi"/>
        </w:rPr>
        <w:t>The Regulator has certain powers of enforcement including binding statutory agreements and legal notices. OFSTED will also consider the implementation of Equality Duty during routine inspections.</w:t>
      </w:r>
    </w:p>
    <w:p w14:paraId="417E472B" w14:textId="77777777" w:rsidR="003D58DA" w:rsidRPr="00A35F1F" w:rsidRDefault="003D58DA" w:rsidP="003D58DA">
      <w:pPr>
        <w:ind w:firstLine="720"/>
        <w:rPr>
          <w:rFonts w:cstheme="minorHAnsi"/>
        </w:rPr>
      </w:pPr>
    </w:p>
    <w:sectPr w:rsidR="003D58DA" w:rsidRPr="00A35F1F" w:rsidSect="001548B0">
      <w:headerReference w:type="default" r:id="rId7"/>
      <w:footerReference w:type="default" r:id="rId8"/>
      <w:pgSz w:w="11906" w:h="16838"/>
      <w:pgMar w:top="709" w:right="1440" w:bottom="1440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6435" w14:textId="77777777" w:rsidR="003232E6" w:rsidRDefault="003232E6" w:rsidP="001548B0">
      <w:pPr>
        <w:spacing w:after="0" w:line="240" w:lineRule="auto"/>
      </w:pPr>
      <w:r>
        <w:separator/>
      </w:r>
    </w:p>
  </w:endnote>
  <w:endnote w:type="continuationSeparator" w:id="0">
    <w:p w14:paraId="51858E2F" w14:textId="77777777" w:rsidR="003232E6" w:rsidRDefault="003232E6" w:rsidP="001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A17B" w14:textId="77777777" w:rsidR="001548B0" w:rsidRPr="001548B0" w:rsidRDefault="001548B0" w:rsidP="001548B0">
    <w:pPr>
      <w:pStyle w:val="Footer"/>
      <w:jc w:val="center"/>
      <w:rPr>
        <w:rFonts w:ascii="Lucida Handwriting" w:hAnsi="Lucida Handwriting"/>
        <w:i/>
        <w:sz w:val="18"/>
        <w:szCs w:val="18"/>
      </w:rPr>
    </w:pPr>
    <w:r w:rsidRPr="001548B0">
      <w:rPr>
        <w:rFonts w:ascii="Lucida Handwriting" w:hAnsi="Lucida Handwriting"/>
        <w:i/>
        <w:sz w:val="18"/>
        <w:szCs w:val="18"/>
      </w:rPr>
      <w:t>Nurture today, flourish tomorrow</w:t>
    </w:r>
  </w:p>
  <w:p w14:paraId="785ADD6C" w14:textId="77777777" w:rsidR="001548B0" w:rsidRDefault="00154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33C6" w14:textId="77777777" w:rsidR="003232E6" w:rsidRDefault="003232E6" w:rsidP="001548B0">
      <w:pPr>
        <w:spacing w:after="0" w:line="240" w:lineRule="auto"/>
      </w:pPr>
      <w:r>
        <w:separator/>
      </w:r>
    </w:p>
  </w:footnote>
  <w:footnote w:type="continuationSeparator" w:id="0">
    <w:p w14:paraId="2D22F15F" w14:textId="77777777" w:rsidR="003232E6" w:rsidRDefault="003232E6" w:rsidP="001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2D17" w14:textId="77777777" w:rsidR="003D58DA" w:rsidRDefault="003D58DA" w:rsidP="003D58DA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64BB85CC" wp14:editId="0908D707">
          <wp:simplePos x="0" y="0"/>
          <wp:positionH relativeFrom="page">
            <wp:posOffset>783907</wp:posOffset>
          </wp:positionH>
          <wp:positionV relativeFrom="page">
            <wp:posOffset>450215</wp:posOffset>
          </wp:positionV>
          <wp:extent cx="533399" cy="6572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399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332DDAF2" wp14:editId="0135409F">
          <wp:simplePos x="0" y="0"/>
          <wp:positionH relativeFrom="page">
            <wp:posOffset>6472554</wp:posOffset>
          </wp:positionH>
          <wp:positionV relativeFrom="page">
            <wp:posOffset>478790</wp:posOffset>
          </wp:positionV>
          <wp:extent cx="666750" cy="600075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FCCAE8" wp14:editId="67011A7F">
              <wp:simplePos x="0" y="0"/>
              <wp:positionH relativeFrom="page">
                <wp:posOffset>2070735</wp:posOffset>
              </wp:positionH>
              <wp:positionV relativeFrom="page">
                <wp:posOffset>598170</wp:posOffset>
              </wp:positionV>
              <wp:extent cx="3729355" cy="37973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35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82ADD" w14:textId="77777777" w:rsidR="003D58DA" w:rsidRDefault="003D58DA" w:rsidP="003D58DA">
                          <w:pPr>
                            <w:spacing w:before="3"/>
                            <w:ind w:left="20"/>
                            <w:rPr>
                              <w:sz w:val="50"/>
                            </w:rPr>
                          </w:pPr>
                          <w:r>
                            <w:rPr>
                              <w:sz w:val="50"/>
                            </w:rPr>
                            <w:t>Longwood</w:t>
                          </w:r>
                          <w:r>
                            <w:rPr>
                              <w:spacing w:val="-23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sz w:val="50"/>
                            </w:rPr>
                            <w:t>Primary</w:t>
                          </w:r>
                          <w:r>
                            <w:rPr>
                              <w:spacing w:val="-22"/>
                              <w:sz w:val="5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50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CCAE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163.05pt;margin-top:47.1pt;width:293.65pt;height:2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" filled="f" stroked="f">
              <v:textbox inset="0,0,0,0">
                <w:txbxContent>
                  <w:p w14:paraId="20382ADD" w14:textId="77777777" w:rsidR="003D58DA" w:rsidRDefault="003D58DA" w:rsidP="003D58DA">
                    <w:pPr>
                      <w:spacing w:before="3"/>
                      <w:ind w:left="20"/>
                      <w:rPr>
                        <w:sz w:val="50"/>
                      </w:rPr>
                    </w:pPr>
                    <w:r>
                      <w:rPr>
                        <w:sz w:val="50"/>
                      </w:rPr>
                      <w:t>Longwood</w:t>
                    </w:r>
                    <w:r>
                      <w:rPr>
                        <w:spacing w:val="-23"/>
                        <w:sz w:val="50"/>
                      </w:rPr>
                      <w:t xml:space="preserve"> </w:t>
                    </w:r>
                    <w:r>
                      <w:rPr>
                        <w:sz w:val="50"/>
                      </w:rPr>
                      <w:t>Primary</w:t>
                    </w:r>
                    <w:r>
                      <w:rPr>
                        <w:spacing w:val="-22"/>
                        <w:sz w:val="50"/>
                      </w:rPr>
                      <w:t xml:space="preserve"> </w:t>
                    </w:r>
                    <w:r>
                      <w:rPr>
                        <w:spacing w:val="-2"/>
                        <w:sz w:val="50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31A6FC4" w14:textId="77777777" w:rsidR="003D58DA" w:rsidRDefault="003D58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7866"/>
    <w:multiLevelType w:val="hybridMultilevel"/>
    <w:tmpl w:val="52CA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99C"/>
    <w:multiLevelType w:val="hybridMultilevel"/>
    <w:tmpl w:val="15DC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833BD"/>
    <w:multiLevelType w:val="hybridMultilevel"/>
    <w:tmpl w:val="32EA9F46"/>
    <w:lvl w:ilvl="0" w:tplc="EA78AE50">
      <w:start w:val="1"/>
      <w:numFmt w:val="lowerRoman"/>
      <w:lvlText w:val="(%1)"/>
      <w:lvlJc w:val="left"/>
      <w:pPr>
        <w:ind w:left="764" w:hanging="39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E8ED98">
      <w:numFmt w:val="bullet"/>
      <w:lvlText w:val="•"/>
      <w:lvlJc w:val="left"/>
      <w:pPr>
        <w:ind w:left="1746" w:hanging="390"/>
      </w:pPr>
      <w:rPr>
        <w:rFonts w:hint="default"/>
        <w:lang w:val="en-US" w:eastAsia="en-US" w:bidi="ar-SA"/>
      </w:rPr>
    </w:lvl>
    <w:lvl w:ilvl="2" w:tplc="A53ED43E">
      <w:numFmt w:val="bullet"/>
      <w:lvlText w:val="•"/>
      <w:lvlJc w:val="left"/>
      <w:pPr>
        <w:ind w:left="2733" w:hanging="390"/>
      </w:pPr>
      <w:rPr>
        <w:rFonts w:hint="default"/>
        <w:lang w:val="en-US" w:eastAsia="en-US" w:bidi="ar-SA"/>
      </w:rPr>
    </w:lvl>
    <w:lvl w:ilvl="3" w:tplc="FA7AD494">
      <w:numFmt w:val="bullet"/>
      <w:lvlText w:val="•"/>
      <w:lvlJc w:val="left"/>
      <w:pPr>
        <w:ind w:left="3719" w:hanging="390"/>
      </w:pPr>
      <w:rPr>
        <w:rFonts w:hint="default"/>
        <w:lang w:val="en-US" w:eastAsia="en-US" w:bidi="ar-SA"/>
      </w:rPr>
    </w:lvl>
    <w:lvl w:ilvl="4" w:tplc="E4901ACA">
      <w:numFmt w:val="bullet"/>
      <w:lvlText w:val="•"/>
      <w:lvlJc w:val="left"/>
      <w:pPr>
        <w:ind w:left="4706" w:hanging="390"/>
      </w:pPr>
      <w:rPr>
        <w:rFonts w:hint="default"/>
        <w:lang w:val="en-US" w:eastAsia="en-US" w:bidi="ar-SA"/>
      </w:rPr>
    </w:lvl>
    <w:lvl w:ilvl="5" w:tplc="104A5EEA">
      <w:numFmt w:val="bullet"/>
      <w:lvlText w:val="•"/>
      <w:lvlJc w:val="left"/>
      <w:pPr>
        <w:ind w:left="5692" w:hanging="390"/>
      </w:pPr>
      <w:rPr>
        <w:rFonts w:hint="default"/>
        <w:lang w:val="en-US" w:eastAsia="en-US" w:bidi="ar-SA"/>
      </w:rPr>
    </w:lvl>
    <w:lvl w:ilvl="6" w:tplc="AC0E2334">
      <w:numFmt w:val="bullet"/>
      <w:lvlText w:val="•"/>
      <w:lvlJc w:val="left"/>
      <w:pPr>
        <w:ind w:left="6679" w:hanging="390"/>
      </w:pPr>
      <w:rPr>
        <w:rFonts w:hint="default"/>
        <w:lang w:val="en-US" w:eastAsia="en-US" w:bidi="ar-SA"/>
      </w:rPr>
    </w:lvl>
    <w:lvl w:ilvl="7" w:tplc="07AC91B8">
      <w:numFmt w:val="bullet"/>
      <w:lvlText w:val="•"/>
      <w:lvlJc w:val="left"/>
      <w:pPr>
        <w:ind w:left="7665" w:hanging="390"/>
      </w:pPr>
      <w:rPr>
        <w:rFonts w:hint="default"/>
        <w:lang w:val="en-US" w:eastAsia="en-US" w:bidi="ar-SA"/>
      </w:rPr>
    </w:lvl>
    <w:lvl w:ilvl="8" w:tplc="E5D6F3F4">
      <w:numFmt w:val="bullet"/>
      <w:lvlText w:val="•"/>
      <w:lvlJc w:val="left"/>
      <w:pPr>
        <w:ind w:left="8652" w:hanging="390"/>
      </w:pPr>
      <w:rPr>
        <w:rFonts w:hint="default"/>
        <w:lang w:val="en-US" w:eastAsia="en-US" w:bidi="ar-SA"/>
      </w:rPr>
    </w:lvl>
  </w:abstractNum>
  <w:abstractNum w:abstractNumId="3" w15:restartNumberingAfterBreak="0">
    <w:nsid w:val="3C2179ED"/>
    <w:multiLevelType w:val="hybridMultilevel"/>
    <w:tmpl w:val="BB1256B8"/>
    <w:lvl w:ilvl="0" w:tplc="356A8216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089B68">
      <w:start w:val="1"/>
      <w:numFmt w:val="decimal"/>
      <w:lvlText w:val="%2."/>
      <w:lvlJc w:val="left"/>
      <w:pPr>
        <w:ind w:left="1114" w:hanging="24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BA70B8">
      <w:numFmt w:val="bullet"/>
      <w:lvlText w:val="•"/>
      <w:lvlJc w:val="left"/>
      <w:pPr>
        <w:ind w:left="2176" w:hanging="240"/>
      </w:pPr>
      <w:rPr>
        <w:rFonts w:hint="default"/>
        <w:lang w:val="en-US" w:eastAsia="en-US" w:bidi="ar-SA"/>
      </w:rPr>
    </w:lvl>
    <w:lvl w:ilvl="3" w:tplc="DA0E0E56">
      <w:numFmt w:val="bullet"/>
      <w:lvlText w:val="•"/>
      <w:lvlJc w:val="left"/>
      <w:pPr>
        <w:ind w:left="3232" w:hanging="240"/>
      </w:pPr>
      <w:rPr>
        <w:rFonts w:hint="default"/>
        <w:lang w:val="en-US" w:eastAsia="en-US" w:bidi="ar-SA"/>
      </w:rPr>
    </w:lvl>
    <w:lvl w:ilvl="4" w:tplc="3DFC5A5E">
      <w:numFmt w:val="bullet"/>
      <w:lvlText w:val="•"/>
      <w:lvlJc w:val="left"/>
      <w:pPr>
        <w:ind w:left="4288" w:hanging="240"/>
      </w:pPr>
      <w:rPr>
        <w:rFonts w:hint="default"/>
        <w:lang w:val="en-US" w:eastAsia="en-US" w:bidi="ar-SA"/>
      </w:rPr>
    </w:lvl>
    <w:lvl w:ilvl="5" w:tplc="655E2CC8">
      <w:numFmt w:val="bullet"/>
      <w:lvlText w:val="•"/>
      <w:lvlJc w:val="left"/>
      <w:pPr>
        <w:ind w:left="5344" w:hanging="240"/>
      </w:pPr>
      <w:rPr>
        <w:rFonts w:hint="default"/>
        <w:lang w:val="en-US" w:eastAsia="en-US" w:bidi="ar-SA"/>
      </w:rPr>
    </w:lvl>
    <w:lvl w:ilvl="6" w:tplc="48043A9E">
      <w:numFmt w:val="bullet"/>
      <w:lvlText w:val="•"/>
      <w:lvlJc w:val="left"/>
      <w:pPr>
        <w:ind w:left="6400" w:hanging="240"/>
      </w:pPr>
      <w:rPr>
        <w:rFonts w:hint="default"/>
        <w:lang w:val="en-US" w:eastAsia="en-US" w:bidi="ar-SA"/>
      </w:rPr>
    </w:lvl>
    <w:lvl w:ilvl="7" w:tplc="08D08B9A">
      <w:numFmt w:val="bullet"/>
      <w:lvlText w:val="•"/>
      <w:lvlJc w:val="left"/>
      <w:pPr>
        <w:ind w:left="7456" w:hanging="240"/>
      </w:pPr>
      <w:rPr>
        <w:rFonts w:hint="default"/>
        <w:lang w:val="en-US" w:eastAsia="en-US" w:bidi="ar-SA"/>
      </w:rPr>
    </w:lvl>
    <w:lvl w:ilvl="8" w:tplc="26920A3C">
      <w:numFmt w:val="bullet"/>
      <w:lvlText w:val="•"/>
      <w:lvlJc w:val="left"/>
      <w:pPr>
        <w:ind w:left="8512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4476376D"/>
    <w:multiLevelType w:val="hybridMultilevel"/>
    <w:tmpl w:val="2F9A8530"/>
    <w:lvl w:ilvl="0" w:tplc="24B0E4CC">
      <w:numFmt w:val="bullet"/>
      <w:lvlText w:val="•"/>
      <w:lvlJc w:val="left"/>
      <w:pPr>
        <w:ind w:left="154" w:hanging="16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9C225C">
      <w:numFmt w:val="bullet"/>
      <w:lvlText w:val="•"/>
      <w:lvlJc w:val="left"/>
      <w:pPr>
        <w:ind w:left="1206" w:hanging="166"/>
      </w:pPr>
      <w:rPr>
        <w:rFonts w:hint="default"/>
        <w:lang w:val="en-US" w:eastAsia="en-US" w:bidi="ar-SA"/>
      </w:rPr>
    </w:lvl>
    <w:lvl w:ilvl="2" w:tplc="86CE2C2A">
      <w:numFmt w:val="bullet"/>
      <w:lvlText w:val="•"/>
      <w:lvlJc w:val="left"/>
      <w:pPr>
        <w:ind w:left="2253" w:hanging="166"/>
      </w:pPr>
      <w:rPr>
        <w:rFonts w:hint="default"/>
        <w:lang w:val="en-US" w:eastAsia="en-US" w:bidi="ar-SA"/>
      </w:rPr>
    </w:lvl>
    <w:lvl w:ilvl="3" w:tplc="CA360C04">
      <w:numFmt w:val="bullet"/>
      <w:lvlText w:val="•"/>
      <w:lvlJc w:val="left"/>
      <w:pPr>
        <w:ind w:left="3299" w:hanging="166"/>
      </w:pPr>
      <w:rPr>
        <w:rFonts w:hint="default"/>
        <w:lang w:val="en-US" w:eastAsia="en-US" w:bidi="ar-SA"/>
      </w:rPr>
    </w:lvl>
    <w:lvl w:ilvl="4" w:tplc="423C6322">
      <w:numFmt w:val="bullet"/>
      <w:lvlText w:val="•"/>
      <w:lvlJc w:val="left"/>
      <w:pPr>
        <w:ind w:left="4346" w:hanging="166"/>
      </w:pPr>
      <w:rPr>
        <w:rFonts w:hint="default"/>
        <w:lang w:val="en-US" w:eastAsia="en-US" w:bidi="ar-SA"/>
      </w:rPr>
    </w:lvl>
    <w:lvl w:ilvl="5" w:tplc="9050E2CC">
      <w:numFmt w:val="bullet"/>
      <w:lvlText w:val="•"/>
      <w:lvlJc w:val="left"/>
      <w:pPr>
        <w:ind w:left="5392" w:hanging="166"/>
      </w:pPr>
      <w:rPr>
        <w:rFonts w:hint="default"/>
        <w:lang w:val="en-US" w:eastAsia="en-US" w:bidi="ar-SA"/>
      </w:rPr>
    </w:lvl>
    <w:lvl w:ilvl="6" w:tplc="7016596A">
      <w:numFmt w:val="bullet"/>
      <w:lvlText w:val="•"/>
      <w:lvlJc w:val="left"/>
      <w:pPr>
        <w:ind w:left="6439" w:hanging="166"/>
      </w:pPr>
      <w:rPr>
        <w:rFonts w:hint="default"/>
        <w:lang w:val="en-US" w:eastAsia="en-US" w:bidi="ar-SA"/>
      </w:rPr>
    </w:lvl>
    <w:lvl w:ilvl="7" w:tplc="CFB84676">
      <w:numFmt w:val="bullet"/>
      <w:lvlText w:val="•"/>
      <w:lvlJc w:val="left"/>
      <w:pPr>
        <w:ind w:left="7485" w:hanging="166"/>
      </w:pPr>
      <w:rPr>
        <w:rFonts w:hint="default"/>
        <w:lang w:val="en-US" w:eastAsia="en-US" w:bidi="ar-SA"/>
      </w:rPr>
    </w:lvl>
    <w:lvl w:ilvl="8" w:tplc="A0A0C8DC">
      <w:numFmt w:val="bullet"/>
      <w:lvlText w:val="•"/>
      <w:lvlJc w:val="left"/>
      <w:pPr>
        <w:ind w:left="8532" w:hanging="166"/>
      </w:pPr>
      <w:rPr>
        <w:rFonts w:hint="default"/>
        <w:lang w:val="en-US" w:eastAsia="en-US" w:bidi="ar-SA"/>
      </w:rPr>
    </w:lvl>
  </w:abstractNum>
  <w:abstractNum w:abstractNumId="5" w15:restartNumberingAfterBreak="0">
    <w:nsid w:val="6FDA571F"/>
    <w:multiLevelType w:val="hybridMultilevel"/>
    <w:tmpl w:val="2DA6860C"/>
    <w:lvl w:ilvl="0" w:tplc="08090001">
      <w:start w:val="1"/>
      <w:numFmt w:val="bullet"/>
      <w:lvlText w:val=""/>
      <w:lvlJc w:val="left"/>
      <w:pPr>
        <w:ind w:left="764" w:hanging="390"/>
        <w:jc w:val="righ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5E8ED98">
      <w:numFmt w:val="bullet"/>
      <w:lvlText w:val="•"/>
      <w:lvlJc w:val="left"/>
      <w:pPr>
        <w:ind w:left="1746" w:hanging="390"/>
      </w:pPr>
      <w:rPr>
        <w:rFonts w:hint="default"/>
        <w:lang w:val="en-US" w:eastAsia="en-US" w:bidi="ar-SA"/>
      </w:rPr>
    </w:lvl>
    <w:lvl w:ilvl="2" w:tplc="A53ED43E">
      <w:numFmt w:val="bullet"/>
      <w:lvlText w:val="•"/>
      <w:lvlJc w:val="left"/>
      <w:pPr>
        <w:ind w:left="2733" w:hanging="390"/>
      </w:pPr>
      <w:rPr>
        <w:rFonts w:hint="default"/>
        <w:lang w:val="en-US" w:eastAsia="en-US" w:bidi="ar-SA"/>
      </w:rPr>
    </w:lvl>
    <w:lvl w:ilvl="3" w:tplc="FA7AD494">
      <w:numFmt w:val="bullet"/>
      <w:lvlText w:val="•"/>
      <w:lvlJc w:val="left"/>
      <w:pPr>
        <w:ind w:left="3719" w:hanging="390"/>
      </w:pPr>
      <w:rPr>
        <w:rFonts w:hint="default"/>
        <w:lang w:val="en-US" w:eastAsia="en-US" w:bidi="ar-SA"/>
      </w:rPr>
    </w:lvl>
    <w:lvl w:ilvl="4" w:tplc="E4901ACA">
      <w:numFmt w:val="bullet"/>
      <w:lvlText w:val="•"/>
      <w:lvlJc w:val="left"/>
      <w:pPr>
        <w:ind w:left="4706" w:hanging="390"/>
      </w:pPr>
      <w:rPr>
        <w:rFonts w:hint="default"/>
        <w:lang w:val="en-US" w:eastAsia="en-US" w:bidi="ar-SA"/>
      </w:rPr>
    </w:lvl>
    <w:lvl w:ilvl="5" w:tplc="104A5EEA">
      <w:numFmt w:val="bullet"/>
      <w:lvlText w:val="•"/>
      <w:lvlJc w:val="left"/>
      <w:pPr>
        <w:ind w:left="5692" w:hanging="390"/>
      </w:pPr>
      <w:rPr>
        <w:rFonts w:hint="default"/>
        <w:lang w:val="en-US" w:eastAsia="en-US" w:bidi="ar-SA"/>
      </w:rPr>
    </w:lvl>
    <w:lvl w:ilvl="6" w:tplc="AC0E2334">
      <w:numFmt w:val="bullet"/>
      <w:lvlText w:val="•"/>
      <w:lvlJc w:val="left"/>
      <w:pPr>
        <w:ind w:left="6679" w:hanging="390"/>
      </w:pPr>
      <w:rPr>
        <w:rFonts w:hint="default"/>
        <w:lang w:val="en-US" w:eastAsia="en-US" w:bidi="ar-SA"/>
      </w:rPr>
    </w:lvl>
    <w:lvl w:ilvl="7" w:tplc="07AC91B8">
      <w:numFmt w:val="bullet"/>
      <w:lvlText w:val="•"/>
      <w:lvlJc w:val="left"/>
      <w:pPr>
        <w:ind w:left="7665" w:hanging="390"/>
      </w:pPr>
      <w:rPr>
        <w:rFonts w:hint="default"/>
        <w:lang w:val="en-US" w:eastAsia="en-US" w:bidi="ar-SA"/>
      </w:rPr>
    </w:lvl>
    <w:lvl w:ilvl="8" w:tplc="E5D6F3F4">
      <w:numFmt w:val="bullet"/>
      <w:lvlText w:val="•"/>
      <w:lvlJc w:val="left"/>
      <w:pPr>
        <w:ind w:left="8652" w:hanging="390"/>
      </w:pPr>
      <w:rPr>
        <w:rFonts w:hint="default"/>
        <w:lang w:val="en-US" w:eastAsia="en-US" w:bidi="ar-SA"/>
      </w:rPr>
    </w:lvl>
  </w:abstractNum>
  <w:abstractNum w:abstractNumId="6" w15:restartNumberingAfterBreak="0">
    <w:nsid w:val="764A56E7"/>
    <w:multiLevelType w:val="multilevel"/>
    <w:tmpl w:val="94261388"/>
    <w:lvl w:ilvl="0">
      <w:start w:val="1"/>
      <w:numFmt w:val="decimal"/>
      <w:lvlText w:val="%1."/>
      <w:lvlJc w:val="left"/>
      <w:pPr>
        <w:ind w:left="1005" w:hanging="721"/>
        <w:jc w:val="righ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387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D93CD7"/>
    <w:multiLevelType w:val="multilevel"/>
    <w:tmpl w:val="94261388"/>
    <w:lvl w:ilvl="0">
      <w:start w:val="1"/>
      <w:numFmt w:val="decimal"/>
      <w:lvlText w:val="%1."/>
      <w:lvlJc w:val="left"/>
      <w:pPr>
        <w:ind w:left="1005" w:hanging="721"/>
        <w:jc w:val="righ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387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B0"/>
    <w:rsid w:val="001548B0"/>
    <w:rsid w:val="003232E6"/>
    <w:rsid w:val="00356ADA"/>
    <w:rsid w:val="0038575F"/>
    <w:rsid w:val="003D58DA"/>
    <w:rsid w:val="00400A68"/>
    <w:rsid w:val="006F0920"/>
    <w:rsid w:val="0085025C"/>
    <w:rsid w:val="00964E37"/>
    <w:rsid w:val="00A35F1F"/>
    <w:rsid w:val="00D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3E41B"/>
  <w15:chartTrackingRefBased/>
  <w15:docId w15:val="{6CE3C061-3AAF-43F4-BAE0-51FE3F91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0920"/>
    <w:pPr>
      <w:widowControl w:val="0"/>
      <w:autoSpaceDE w:val="0"/>
      <w:autoSpaceDN w:val="0"/>
      <w:spacing w:after="0" w:line="240" w:lineRule="auto"/>
      <w:ind w:left="505" w:hanging="721"/>
      <w:outlineLvl w:val="0"/>
    </w:pPr>
    <w:rPr>
      <w:rFonts w:ascii="Comic Sans MS" w:eastAsia="Comic Sans MS" w:hAnsi="Comic Sans MS" w:cs="Comic Sans MS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B0"/>
  </w:style>
  <w:style w:type="paragraph" w:styleId="Footer">
    <w:name w:val="footer"/>
    <w:basedOn w:val="Normal"/>
    <w:link w:val="FooterChar"/>
    <w:uiPriority w:val="99"/>
    <w:unhideWhenUsed/>
    <w:rsid w:val="00154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B0"/>
  </w:style>
  <w:style w:type="paragraph" w:customStyle="1" w:styleId="Default">
    <w:name w:val="Default"/>
    <w:rsid w:val="00DD090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6F092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F0920"/>
    <w:pPr>
      <w:widowControl w:val="0"/>
      <w:autoSpaceDE w:val="0"/>
      <w:autoSpaceDN w:val="0"/>
      <w:spacing w:after="0" w:line="240" w:lineRule="auto"/>
      <w:ind w:left="153"/>
    </w:pPr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0920"/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F0920"/>
    <w:rPr>
      <w:rFonts w:ascii="Comic Sans MS" w:eastAsia="Comic Sans MS" w:hAnsi="Comic Sans MS" w:cs="Comic Sans MS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F0920"/>
    <w:pPr>
      <w:widowControl w:val="0"/>
      <w:autoSpaceDE w:val="0"/>
      <w:autoSpaceDN w:val="0"/>
      <w:spacing w:after="0" w:line="240" w:lineRule="auto"/>
      <w:ind w:left="874" w:hanging="360"/>
    </w:pPr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James</dc:creator>
  <cp:keywords/>
  <dc:description/>
  <cp:lastModifiedBy>Mrs P James</cp:lastModifiedBy>
  <cp:revision>2</cp:revision>
  <dcterms:created xsi:type="dcterms:W3CDTF">2025-10-01T13:27:00Z</dcterms:created>
  <dcterms:modified xsi:type="dcterms:W3CDTF">2025-10-01T13:27:00Z</dcterms:modified>
</cp:coreProperties>
</file>