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41"/>
        <w:gridCol w:w="1537"/>
        <w:gridCol w:w="1785"/>
        <w:gridCol w:w="2232"/>
        <w:gridCol w:w="1492"/>
        <w:gridCol w:w="1492"/>
        <w:gridCol w:w="1537"/>
        <w:gridCol w:w="2232"/>
      </w:tblGrid>
      <w:tr w:rsidR="004F4D59" w14:paraId="7086EC3B" w14:textId="77777777" w:rsidTr="00863FA5">
        <w:tc>
          <w:tcPr>
            <w:tcW w:w="5000" w:type="pct"/>
            <w:gridSpan w:val="8"/>
            <w:shd w:val="clear" w:color="auto" w:fill="DBE5F1" w:themeFill="accent1" w:themeFillTint="33"/>
          </w:tcPr>
          <w:p w14:paraId="292C5506" w14:textId="62E7785B" w:rsidR="00F92530" w:rsidRDefault="004A6C17">
            <w:r>
              <w:t>GEOGRAPHY</w:t>
            </w:r>
            <w:r w:rsidR="0053286D">
              <w:t xml:space="preserve"> ESSENTIAL SKILLS </w:t>
            </w:r>
            <w:r w:rsidR="004F4D59">
              <w:t xml:space="preserve"> </w:t>
            </w:r>
            <w:r w:rsidR="00F92530">
              <w:t>REC to Y6</w:t>
            </w:r>
            <w:r w:rsidR="0046280A">
              <w:t xml:space="preserve"> </w:t>
            </w:r>
          </w:p>
          <w:p w14:paraId="24C68FCA" w14:textId="77777777" w:rsidR="004F4D59" w:rsidRDefault="00F92530" w:rsidP="00C54D47">
            <w:r>
              <w:t xml:space="preserve">STRAND: </w:t>
            </w:r>
            <w:r w:rsidR="00C54D47">
              <w:t>PRACTICAL</w:t>
            </w:r>
            <w:r>
              <w:t xml:space="preserve"> </w:t>
            </w:r>
          </w:p>
        </w:tc>
      </w:tr>
      <w:tr w:rsidR="00863FA5" w14:paraId="4E68654E" w14:textId="77777777" w:rsidTr="0046280A">
        <w:tc>
          <w:tcPr>
            <w:tcW w:w="588" w:type="pct"/>
            <w:shd w:val="clear" w:color="auto" w:fill="DBE5F1" w:themeFill="accent1" w:themeFillTint="33"/>
          </w:tcPr>
          <w:p w14:paraId="032187F3" w14:textId="77777777" w:rsidR="004F4D59" w:rsidRDefault="004F4D59"/>
        </w:tc>
        <w:tc>
          <w:tcPr>
            <w:tcW w:w="551" w:type="pct"/>
            <w:shd w:val="clear" w:color="auto" w:fill="DBE5F1" w:themeFill="accent1" w:themeFillTint="33"/>
          </w:tcPr>
          <w:p w14:paraId="38693A23" w14:textId="77777777" w:rsidR="004F4D59" w:rsidRDefault="004F4D59">
            <w:r>
              <w:t>EYFS Skills</w:t>
            </w:r>
          </w:p>
        </w:tc>
        <w:tc>
          <w:tcPr>
            <w:tcW w:w="1440" w:type="pct"/>
            <w:gridSpan w:val="2"/>
            <w:shd w:val="clear" w:color="auto" w:fill="DBE5F1" w:themeFill="accent1" w:themeFillTint="33"/>
          </w:tcPr>
          <w:p w14:paraId="37E827C9" w14:textId="77777777" w:rsidR="004F4D59" w:rsidRDefault="004F4D59">
            <w:r>
              <w:t>Key Stage 1 Skills</w:t>
            </w:r>
          </w:p>
        </w:tc>
        <w:tc>
          <w:tcPr>
            <w:tcW w:w="1070" w:type="pct"/>
            <w:gridSpan w:val="2"/>
            <w:shd w:val="clear" w:color="auto" w:fill="DBE5F1" w:themeFill="accent1" w:themeFillTint="33"/>
          </w:tcPr>
          <w:p w14:paraId="604B170B" w14:textId="77777777" w:rsidR="004F4D59" w:rsidRDefault="004F4D59">
            <w:r>
              <w:t>Lower Key Stage 2 Skills</w:t>
            </w:r>
          </w:p>
        </w:tc>
        <w:tc>
          <w:tcPr>
            <w:tcW w:w="1351" w:type="pct"/>
            <w:gridSpan w:val="2"/>
            <w:shd w:val="clear" w:color="auto" w:fill="DBE5F1" w:themeFill="accent1" w:themeFillTint="33"/>
          </w:tcPr>
          <w:p w14:paraId="3BBFF6B6" w14:textId="77777777" w:rsidR="004F4D59" w:rsidRDefault="004F4D59">
            <w:r>
              <w:t>Upper Key Stage 2 Skills</w:t>
            </w:r>
          </w:p>
        </w:tc>
      </w:tr>
      <w:tr w:rsidR="008626A8" w14:paraId="64C26A34" w14:textId="77777777" w:rsidTr="0046280A">
        <w:tc>
          <w:tcPr>
            <w:tcW w:w="588" w:type="pct"/>
            <w:shd w:val="clear" w:color="auto" w:fill="DBE5F1" w:themeFill="accent1" w:themeFillTint="33"/>
          </w:tcPr>
          <w:p w14:paraId="16033C3A" w14:textId="77777777" w:rsidR="004F4D59" w:rsidRDefault="004F4D59"/>
        </w:tc>
        <w:tc>
          <w:tcPr>
            <w:tcW w:w="551" w:type="pct"/>
            <w:shd w:val="clear" w:color="auto" w:fill="DBE5F1" w:themeFill="accent1" w:themeFillTint="33"/>
          </w:tcPr>
          <w:p w14:paraId="152A3D36" w14:textId="77777777" w:rsidR="004F4D59" w:rsidRDefault="004F4D59">
            <w:r>
              <w:t>End of REC</w:t>
            </w:r>
          </w:p>
          <w:p w14:paraId="107B06AE" w14:textId="77777777" w:rsidR="004F4D59" w:rsidRDefault="004F4D59">
            <w:r>
              <w:t>Expectations</w:t>
            </w:r>
          </w:p>
        </w:tc>
        <w:tc>
          <w:tcPr>
            <w:tcW w:w="640" w:type="pct"/>
            <w:shd w:val="clear" w:color="auto" w:fill="DBE5F1" w:themeFill="accent1" w:themeFillTint="33"/>
          </w:tcPr>
          <w:p w14:paraId="5ABBEE51" w14:textId="77777777" w:rsidR="004F4D59" w:rsidRDefault="004F4D59">
            <w:r>
              <w:t>End of Year 1</w:t>
            </w:r>
          </w:p>
          <w:p w14:paraId="76B28099" w14:textId="77777777" w:rsidR="004F4D59" w:rsidRDefault="004F4D59">
            <w:r>
              <w:t>Expectations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38FC725B" w14:textId="77777777" w:rsidR="004F4D59" w:rsidRDefault="004F4D59">
            <w:r>
              <w:t xml:space="preserve">End of Year 2 </w:t>
            </w:r>
          </w:p>
          <w:p w14:paraId="47BBE1CD" w14:textId="77777777" w:rsidR="004F4D59" w:rsidRDefault="004F4D59">
            <w:r>
              <w:t>Expectations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0DD26006" w14:textId="77777777" w:rsidR="004F4D59" w:rsidRDefault="004F4D59">
            <w:r>
              <w:t>End of Year 3 Expectations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5ABA84E5" w14:textId="77777777" w:rsidR="004F4D59" w:rsidRDefault="004F4D59">
            <w:r>
              <w:t xml:space="preserve">End of Year 4 </w:t>
            </w:r>
          </w:p>
          <w:p w14:paraId="4089204E" w14:textId="77777777" w:rsidR="004F4D59" w:rsidRDefault="004F4D59">
            <w:r>
              <w:t>Expectations</w:t>
            </w:r>
          </w:p>
        </w:tc>
        <w:tc>
          <w:tcPr>
            <w:tcW w:w="551" w:type="pct"/>
            <w:shd w:val="clear" w:color="auto" w:fill="DBE5F1" w:themeFill="accent1" w:themeFillTint="33"/>
          </w:tcPr>
          <w:p w14:paraId="67A92561" w14:textId="77777777" w:rsidR="004F4D59" w:rsidRDefault="004F4D59">
            <w:r>
              <w:t>End of Year 5 Expectations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5F0BDA4B" w14:textId="77777777" w:rsidR="004F4D59" w:rsidRDefault="004F4D59">
            <w:r>
              <w:t>End of Year 6 Expectations</w:t>
            </w:r>
          </w:p>
        </w:tc>
      </w:tr>
      <w:tr w:rsidR="008626A8" w14:paraId="696AD393" w14:textId="77777777" w:rsidTr="0046280A">
        <w:tc>
          <w:tcPr>
            <w:tcW w:w="588" w:type="pct"/>
            <w:shd w:val="clear" w:color="auto" w:fill="DBE5F1" w:themeFill="accent1" w:themeFillTint="33"/>
          </w:tcPr>
          <w:p w14:paraId="11712981" w14:textId="77777777" w:rsidR="004F4D59" w:rsidRDefault="00FE629C">
            <w:r>
              <w:t>ASPECT</w:t>
            </w:r>
          </w:p>
        </w:tc>
        <w:tc>
          <w:tcPr>
            <w:tcW w:w="551" w:type="pct"/>
            <w:shd w:val="clear" w:color="auto" w:fill="DBE5F1" w:themeFill="accent1" w:themeFillTint="33"/>
          </w:tcPr>
          <w:p w14:paraId="3D5200D2" w14:textId="77777777" w:rsidR="004F4D59" w:rsidRDefault="00FE629C">
            <w:r>
              <w:t>Average age 5 years 6 months</w:t>
            </w:r>
          </w:p>
        </w:tc>
        <w:tc>
          <w:tcPr>
            <w:tcW w:w="640" w:type="pct"/>
            <w:shd w:val="clear" w:color="auto" w:fill="DBE5F1" w:themeFill="accent1" w:themeFillTint="33"/>
          </w:tcPr>
          <w:p w14:paraId="0DF652A8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3DCDACC1" w14:textId="77777777" w:rsidR="004F4D59" w:rsidRDefault="00FE629C">
            <w:r>
              <w:t>Average age 7years 6 months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16694B06" w14:textId="77777777" w:rsidR="004F4D59" w:rsidRDefault="00FE629C">
            <w:r>
              <w:t>Average age</w:t>
            </w:r>
          </w:p>
          <w:p w14:paraId="606FCFAA" w14:textId="77777777" w:rsidR="00FE629C" w:rsidRDefault="00FE629C">
            <w:r>
              <w:t>8years 6 months</w:t>
            </w:r>
          </w:p>
        </w:tc>
        <w:tc>
          <w:tcPr>
            <w:tcW w:w="535" w:type="pct"/>
            <w:shd w:val="clear" w:color="auto" w:fill="DBE5F1" w:themeFill="accent1" w:themeFillTint="33"/>
          </w:tcPr>
          <w:p w14:paraId="3C7E8639" w14:textId="77777777" w:rsidR="004F4D59" w:rsidRDefault="00FE629C">
            <w:r>
              <w:t>Average age 9 years 6 months</w:t>
            </w:r>
          </w:p>
        </w:tc>
        <w:tc>
          <w:tcPr>
            <w:tcW w:w="551" w:type="pct"/>
            <w:shd w:val="clear" w:color="auto" w:fill="DBE5F1" w:themeFill="accent1" w:themeFillTint="33"/>
          </w:tcPr>
          <w:p w14:paraId="5CF00DE6" w14:textId="77777777" w:rsidR="004F4D59" w:rsidRDefault="00FE629C">
            <w:r>
              <w:t>Average age 10 years 6 months</w:t>
            </w:r>
          </w:p>
        </w:tc>
        <w:tc>
          <w:tcPr>
            <w:tcW w:w="800" w:type="pct"/>
            <w:shd w:val="clear" w:color="auto" w:fill="DBE5F1" w:themeFill="accent1" w:themeFillTint="33"/>
          </w:tcPr>
          <w:p w14:paraId="00521E8E" w14:textId="77777777" w:rsidR="004F4D59" w:rsidRDefault="00FE629C">
            <w:r>
              <w:t>Average age 11 years 6 months</w:t>
            </w:r>
          </w:p>
        </w:tc>
      </w:tr>
      <w:tr w:rsidR="00863FA5" w14:paraId="39D5A527" w14:textId="77777777" w:rsidTr="006E04D2">
        <w:tc>
          <w:tcPr>
            <w:tcW w:w="588" w:type="pct"/>
            <w:shd w:val="clear" w:color="auto" w:fill="DBE5F1" w:themeFill="accent1" w:themeFillTint="33"/>
          </w:tcPr>
          <w:p w14:paraId="42438BC4" w14:textId="77777777" w:rsidR="00FE629C" w:rsidRDefault="00754C4E">
            <w:r>
              <w:t xml:space="preserve">Mapping </w:t>
            </w:r>
          </w:p>
        </w:tc>
        <w:tc>
          <w:tcPr>
            <w:tcW w:w="551" w:type="pct"/>
          </w:tcPr>
          <w:p w14:paraId="3455AC81" w14:textId="5CBAF969" w:rsidR="00FE629C" w:rsidRPr="00391368" w:rsidRDefault="0046280A" w:rsidP="00391368">
            <w:r>
              <w:t>Describe their immediate environment using knowledge from observation, discussion, stories, non-fiction texts and maps</w:t>
            </w:r>
          </w:p>
        </w:tc>
        <w:tc>
          <w:tcPr>
            <w:tcW w:w="640" w:type="pct"/>
            <w:shd w:val="clear" w:color="auto" w:fill="FFFF00"/>
          </w:tcPr>
          <w:p w14:paraId="6C0F70B9" w14:textId="77777777" w:rsidR="00FE629C" w:rsidRDefault="00754C4E" w:rsidP="00391368">
            <w:r>
              <w:t>Draw a simple picture map (</w:t>
            </w:r>
            <w:proofErr w:type="gramStart"/>
            <w:r>
              <w:t>e.g.</w:t>
            </w:r>
            <w:proofErr w:type="gramEnd"/>
            <w:r>
              <w:t xml:space="preserve"> of an imaginary place from a story), labelling particular features.</w:t>
            </w:r>
          </w:p>
          <w:p w14:paraId="57B9A9B3" w14:textId="77777777" w:rsidR="00632AB4" w:rsidRDefault="00632AB4" w:rsidP="00391368">
            <w:r>
              <w:t>FUNNY BONES</w:t>
            </w:r>
          </w:p>
          <w:p w14:paraId="55C7A395" w14:textId="506BA89C" w:rsidR="00632AB4" w:rsidRPr="00391368" w:rsidRDefault="00632AB4" w:rsidP="00391368">
            <w:r>
              <w:t>Y1 A1</w:t>
            </w:r>
          </w:p>
        </w:tc>
        <w:tc>
          <w:tcPr>
            <w:tcW w:w="800" w:type="pct"/>
            <w:shd w:val="clear" w:color="auto" w:fill="FFFF00"/>
          </w:tcPr>
          <w:p w14:paraId="1102905D" w14:textId="77777777" w:rsidR="00FE629C" w:rsidRDefault="00AA7481" w:rsidP="00391368">
            <w:r>
              <w:t>Draw simple maps or plans using symbol for a key.</w:t>
            </w:r>
          </w:p>
          <w:p w14:paraId="554E6A40" w14:textId="77777777" w:rsidR="009A3AF1" w:rsidRDefault="009A3AF1" w:rsidP="00391368">
            <w:r>
              <w:t>Y2 A1</w:t>
            </w:r>
          </w:p>
          <w:p w14:paraId="66DB7959" w14:textId="572667A3" w:rsidR="009A3AF1" w:rsidRPr="00391368" w:rsidRDefault="009A3AF1" w:rsidP="00391368">
            <w:r>
              <w:t>STREET DETECTIVES</w:t>
            </w:r>
          </w:p>
        </w:tc>
        <w:tc>
          <w:tcPr>
            <w:tcW w:w="535" w:type="pct"/>
            <w:shd w:val="clear" w:color="auto" w:fill="CCC0D9"/>
          </w:tcPr>
          <w:p w14:paraId="33E93FDD" w14:textId="77777777" w:rsidR="00FE629C" w:rsidRDefault="004A2848" w:rsidP="00391368">
            <w:r>
              <w:t>Draw sketch maps and plans using agreed symbol for a key.</w:t>
            </w:r>
          </w:p>
          <w:p w14:paraId="0CCB2C98" w14:textId="7C2FFAE6" w:rsidR="00FC0655" w:rsidRPr="00391368" w:rsidRDefault="00FC0655" w:rsidP="00391368">
            <w:r>
              <w:t>Y3 S1</w:t>
            </w:r>
          </w:p>
        </w:tc>
        <w:tc>
          <w:tcPr>
            <w:tcW w:w="535" w:type="pct"/>
            <w:shd w:val="clear" w:color="auto" w:fill="FFC000"/>
          </w:tcPr>
          <w:p w14:paraId="5AE2AB35" w14:textId="77777777" w:rsidR="00FE629C" w:rsidRDefault="00851A2D" w:rsidP="00391368">
            <w:r>
              <w:t>Draw sketch maps and plans using standardised symbols and a key.</w:t>
            </w:r>
          </w:p>
          <w:p w14:paraId="51B243FC" w14:textId="77777777" w:rsidR="006E04D2" w:rsidRDefault="006E04D2" w:rsidP="00391368"/>
          <w:p w14:paraId="697A6DDA" w14:textId="19B77C4C" w:rsidR="006E04D2" w:rsidRPr="00391368" w:rsidRDefault="006E04D2" w:rsidP="00391368">
            <w:r>
              <w:t xml:space="preserve">Y4 AUT 2 </w:t>
            </w:r>
          </w:p>
        </w:tc>
        <w:tc>
          <w:tcPr>
            <w:tcW w:w="551" w:type="pct"/>
            <w:shd w:val="clear" w:color="auto" w:fill="CCC0D9"/>
          </w:tcPr>
          <w:p w14:paraId="3EBB0A08" w14:textId="77777777" w:rsidR="00FE629C" w:rsidRDefault="00DA175E" w:rsidP="00391368">
            <w:r>
              <w:t>Produce own scaled maps.</w:t>
            </w:r>
          </w:p>
          <w:p w14:paraId="18D52B99" w14:textId="6128C12C" w:rsidR="00CE55BA" w:rsidRPr="00391368" w:rsidRDefault="00CE55BA" w:rsidP="00391368">
            <w:r>
              <w:t>Y5 SUM1</w:t>
            </w:r>
          </w:p>
        </w:tc>
        <w:tc>
          <w:tcPr>
            <w:tcW w:w="800" w:type="pct"/>
            <w:shd w:val="clear" w:color="auto" w:fill="92D050"/>
            <w:vAlign w:val="center"/>
          </w:tcPr>
          <w:p w14:paraId="28EA3CC3" w14:textId="77777777" w:rsidR="00FE629C" w:rsidRDefault="000C665D" w:rsidP="00EE74AA">
            <w:r>
              <w:t>Produce accurate scaled maps.</w:t>
            </w:r>
          </w:p>
          <w:p w14:paraId="0573E2E3" w14:textId="77777777" w:rsidR="005C762C" w:rsidRDefault="005C762C" w:rsidP="00EE74AA"/>
          <w:p w14:paraId="5B4CDD33" w14:textId="77777777" w:rsidR="005C762C" w:rsidRDefault="005C762C" w:rsidP="00EE74AA"/>
          <w:p w14:paraId="3295BD22" w14:textId="77777777" w:rsidR="005C762C" w:rsidRDefault="005C762C" w:rsidP="00EE74AA"/>
          <w:p w14:paraId="61C7B6A9" w14:textId="13606243" w:rsidR="005C762C" w:rsidRDefault="005C762C" w:rsidP="00EE74AA">
            <w:r>
              <w:t>Y6 SPR 2</w:t>
            </w:r>
          </w:p>
          <w:p w14:paraId="0993A7FB" w14:textId="77777777" w:rsidR="005C762C" w:rsidRDefault="005C762C" w:rsidP="00EE74AA"/>
          <w:p w14:paraId="12FC85C9" w14:textId="77777777" w:rsidR="005C762C" w:rsidRDefault="005C762C" w:rsidP="00EE74AA"/>
          <w:p w14:paraId="6A5D4D9F" w14:textId="77777777" w:rsidR="005C762C" w:rsidRDefault="005C762C" w:rsidP="00EE74AA"/>
          <w:p w14:paraId="44A90C4D" w14:textId="77777777" w:rsidR="005C762C" w:rsidRDefault="005C762C" w:rsidP="00EE74AA"/>
          <w:p w14:paraId="44F65989" w14:textId="77777777" w:rsidR="005C762C" w:rsidRPr="00391368" w:rsidRDefault="005C762C" w:rsidP="00EE74AA"/>
        </w:tc>
      </w:tr>
      <w:tr w:rsidR="00863FA5" w14:paraId="7EF246FB" w14:textId="77777777" w:rsidTr="006E04D2">
        <w:tc>
          <w:tcPr>
            <w:tcW w:w="588" w:type="pct"/>
            <w:shd w:val="clear" w:color="auto" w:fill="DBE5F1" w:themeFill="accent1" w:themeFillTint="33"/>
          </w:tcPr>
          <w:p w14:paraId="542D8E7A" w14:textId="77777777" w:rsidR="00FE629C" w:rsidRDefault="00754C4E" w:rsidP="00391368">
            <w:r>
              <w:t>Using maps</w:t>
            </w:r>
            <w:r w:rsidR="00946B9B">
              <w:t xml:space="preserve"> </w:t>
            </w:r>
          </w:p>
        </w:tc>
        <w:tc>
          <w:tcPr>
            <w:tcW w:w="551" w:type="pct"/>
          </w:tcPr>
          <w:p w14:paraId="72BFB8D5" w14:textId="69588D48" w:rsidR="00FE629C" w:rsidRPr="00391368" w:rsidRDefault="0046280A" w:rsidP="00391368">
            <w:r>
              <w:t>Describe their immediate environment using knowledge from observation, discussion, stories, non-fiction texts and maps</w:t>
            </w:r>
          </w:p>
        </w:tc>
        <w:tc>
          <w:tcPr>
            <w:tcW w:w="640" w:type="pct"/>
            <w:shd w:val="clear" w:color="auto" w:fill="CCC0D9" w:themeFill="accent4" w:themeFillTint="66"/>
          </w:tcPr>
          <w:p w14:paraId="4D9A229A" w14:textId="77777777" w:rsidR="00FE629C" w:rsidRDefault="00754C4E" w:rsidP="006B0FDD">
            <w:r>
              <w:t>Locate countries on a UK map.</w:t>
            </w:r>
          </w:p>
          <w:p w14:paraId="4022AD67" w14:textId="09431D8F" w:rsidR="00632AB4" w:rsidRPr="00391368" w:rsidRDefault="00632AB4" w:rsidP="006B0FDD">
            <w:r>
              <w:t>Y1 S1</w:t>
            </w:r>
          </w:p>
        </w:tc>
        <w:tc>
          <w:tcPr>
            <w:tcW w:w="800" w:type="pct"/>
            <w:shd w:val="clear" w:color="auto" w:fill="FFC000"/>
          </w:tcPr>
          <w:p w14:paraId="1D3D6EE1" w14:textId="77777777" w:rsidR="00FE629C" w:rsidRDefault="00AA7481" w:rsidP="00391368">
            <w:r>
              <w:t>Locate continents and oceans on a world map.</w:t>
            </w:r>
          </w:p>
          <w:p w14:paraId="4FBABF93" w14:textId="77777777" w:rsidR="009A3AF1" w:rsidRDefault="009A3AF1" w:rsidP="00391368">
            <w:r>
              <w:t>Y2 A2</w:t>
            </w:r>
          </w:p>
          <w:p w14:paraId="0D632329" w14:textId="64AE654C" w:rsidR="009A3AF1" w:rsidRPr="00391368" w:rsidRDefault="009A3AF1" w:rsidP="00391368">
            <w:r>
              <w:t>PIRATES</w:t>
            </w:r>
          </w:p>
        </w:tc>
        <w:tc>
          <w:tcPr>
            <w:tcW w:w="535" w:type="pct"/>
            <w:shd w:val="clear" w:color="auto" w:fill="CCC0D9"/>
          </w:tcPr>
          <w:p w14:paraId="78EDD90D" w14:textId="77777777" w:rsidR="00FE629C" w:rsidRDefault="004A2848" w:rsidP="00391368">
            <w:r>
              <w:t xml:space="preserve">Locate </w:t>
            </w:r>
            <w:r w:rsidR="00DA175E">
              <w:t xml:space="preserve">geographical features on a </w:t>
            </w:r>
            <w:r>
              <w:t>map or atlas using symbols shown in a key.</w:t>
            </w:r>
          </w:p>
          <w:p w14:paraId="2F488E19" w14:textId="1643299A" w:rsidR="00FC0655" w:rsidRPr="00391368" w:rsidRDefault="00FC0655" w:rsidP="00391368">
            <w:r>
              <w:t>Y3 S1</w:t>
            </w:r>
          </w:p>
        </w:tc>
        <w:tc>
          <w:tcPr>
            <w:tcW w:w="535" w:type="pct"/>
            <w:shd w:val="clear" w:color="auto" w:fill="00B0F0"/>
          </w:tcPr>
          <w:p w14:paraId="019D5AC5" w14:textId="77777777" w:rsidR="00FE629C" w:rsidRDefault="00851A2D" w:rsidP="00391368">
            <w:r>
              <w:t>Locate and name geographical features on an Ordnance Survey map.</w:t>
            </w:r>
          </w:p>
          <w:p w14:paraId="53A518FF" w14:textId="77777777" w:rsidR="006E04D2" w:rsidRDefault="006E04D2" w:rsidP="00391368"/>
          <w:p w14:paraId="0D802363" w14:textId="33145614" w:rsidR="006E04D2" w:rsidRPr="00391368" w:rsidRDefault="006E04D2" w:rsidP="00391368">
            <w:r>
              <w:t>Y4 SPR 1</w:t>
            </w:r>
          </w:p>
        </w:tc>
        <w:tc>
          <w:tcPr>
            <w:tcW w:w="551" w:type="pct"/>
            <w:shd w:val="clear" w:color="auto" w:fill="00B0F0"/>
          </w:tcPr>
          <w:p w14:paraId="1D4414BD" w14:textId="77777777" w:rsidR="00FE629C" w:rsidRDefault="00DA175E" w:rsidP="00391368">
            <w:r>
              <w:t>Compare land use and geographical features on different types of maps.</w:t>
            </w:r>
          </w:p>
          <w:p w14:paraId="07DA3953" w14:textId="2EA66218" w:rsidR="005D5E5D" w:rsidRPr="00391368" w:rsidRDefault="005D5E5D" w:rsidP="00391368">
            <w:r>
              <w:t>Y5 SP1</w:t>
            </w:r>
          </w:p>
        </w:tc>
        <w:tc>
          <w:tcPr>
            <w:tcW w:w="800" w:type="pct"/>
            <w:shd w:val="clear" w:color="auto" w:fill="FFC000"/>
          </w:tcPr>
          <w:p w14:paraId="4ECBC6E0" w14:textId="77777777" w:rsidR="00FE629C" w:rsidRDefault="000C665D" w:rsidP="00EE74AA">
            <w:r>
              <w:t>Compare and contrast areas of the UK and the wider world by analysing the geographical features on a range of maps, including digital/computer mapping.</w:t>
            </w:r>
          </w:p>
          <w:p w14:paraId="59D5ED02" w14:textId="1ACCCEE0" w:rsidR="005C762C" w:rsidRPr="00391368" w:rsidRDefault="005C762C" w:rsidP="00EE74AA">
            <w:r>
              <w:t>Y6 AUT 1 &amp; SP 1</w:t>
            </w:r>
          </w:p>
        </w:tc>
      </w:tr>
      <w:tr w:rsidR="00863FA5" w14:paraId="5A303677" w14:textId="77777777" w:rsidTr="006E04D2">
        <w:tc>
          <w:tcPr>
            <w:tcW w:w="588" w:type="pct"/>
            <w:shd w:val="clear" w:color="auto" w:fill="DBE5F1" w:themeFill="accent1" w:themeFillTint="33"/>
          </w:tcPr>
          <w:p w14:paraId="2F9A028C" w14:textId="77777777" w:rsidR="00FE629C" w:rsidRDefault="00754C4E" w:rsidP="004F4D59">
            <w:r>
              <w:t>Field work</w:t>
            </w:r>
          </w:p>
        </w:tc>
        <w:tc>
          <w:tcPr>
            <w:tcW w:w="551" w:type="pct"/>
          </w:tcPr>
          <w:p w14:paraId="426075F9" w14:textId="4C00159D" w:rsidR="00FE629C" w:rsidRPr="00391368" w:rsidRDefault="0046280A" w:rsidP="00391368">
            <w:r>
              <w:t xml:space="preserve">Describe their immediate environment </w:t>
            </w:r>
            <w:r>
              <w:lastRenderedPageBreak/>
              <w:t>using knowledge from observation, discussion, stories, non-fiction texts and maps</w:t>
            </w:r>
          </w:p>
        </w:tc>
        <w:tc>
          <w:tcPr>
            <w:tcW w:w="640" w:type="pct"/>
            <w:shd w:val="clear" w:color="auto" w:fill="FFFF00"/>
          </w:tcPr>
          <w:p w14:paraId="5018FCAC" w14:textId="77777777" w:rsidR="00FE629C" w:rsidRDefault="00754C4E" w:rsidP="00391368">
            <w:r>
              <w:lastRenderedPageBreak/>
              <w:t xml:space="preserve">Name, describe and group features of the </w:t>
            </w:r>
            <w:r>
              <w:lastRenderedPageBreak/>
              <w:t>home/school environment from first hand observation. Responding to simple questions.</w:t>
            </w:r>
          </w:p>
          <w:p w14:paraId="099AA561" w14:textId="3E4354F5" w:rsidR="0075789E" w:rsidRPr="00391368" w:rsidRDefault="0075789E" w:rsidP="00391368">
            <w:r>
              <w:t>Y1 A1</w:t>
            </w:r>
          </w:p>
        </w:tc>
        <w:tc>
          <w:tcPr>
            <w:tcW w:w="800" w:type="pct"/>
            <w:shd w:val="clear" w:color="auto" w:fill="FFC000"/>
          </w:tcPr>
          <w:p w14:paraId="4CFB8690" w14:textId="77777777" w:rsidR="00FE629C" w:rsidRDefault="00AA7481" w:rsidP="00391368">
            <w:r>
              <w:lastRenderedPageBreak/>
              <w:t xml:space="preserve">Name, describe and compare human and physical features of </w:t>
            </w:r>
            <w:r>
              <w:lastRenderedPageBreak/>
              <w:t>their own locality and another named place, asking and responding to questions.</w:t>
            </w:r>
          </w:p>
          <w:p w14:paraId="1828E96E" w14:textId="77777777" w:rsidR="00876615" w:rsidRDefault="00876615" w:rsidP="00391368">
            <w:r>
              <w:t>Y2 A2</w:t>
            </w:r>
          </w:p>
          <w:p w14:paraId="0CC73E80" w14:textId="690444FA" w:rsidR="0075789E" w:rsidRPr="00391368" w:rsidRDefault="0075789E" w:rsidP="00391368">
            <w:r>
              <w:t>INDIA</w:t>
            </w:r>
          </w:p>
        </w:tc>
        <w:tc>
          <w:tcPr>
            <w:tcW w:w="535" w:type="pct"/>
            <w:shd w:val="clear" w:color="auto" w:fill="FFFF00"/>
          </w:tcPr>
          <w:p w14:paraId="46BFA185" w14:textId="77777777" w:rsidR="00FE629C" w:rsidRDefault="004A2848" w:rsidP="00391368">
            <w:r>
              <w:lastRenderedPageBreak/>
              <w:t>Observe,</w:t>
            </w:r>
            <w:r w:rsidR="00DA175E">
              <w:t xml:space="preserve"> </w:t>
            </w:r>
            <w:r>
              <w:t xml:space="preserve">measure and record the </w:t>
            </w:r>
            <w:r>
              <w:lastRenderedPageBreak/>
              <w:t>human and physical features in the local area responding to a range of geographical questions.</w:t>
            </w:r>
          </w:p>
          <w:p w14:paraId="52B57A2F" w14:textId="19BA7368" w:rsidR="00FC0655" w:rsidRPr="00391368" w:rsidRDefault="00FC0655" w:rsidP="00391368">
            <w:r>
              <w:t>Y3 A1</w:t>
            </w:r>
          </w:p>
        </w:tc>
        <w:tc>
          <w:tcPr>
            <w:tcW w:w="535" w:type="pct"/>
            <w:shd w:val="clear" w:color="auto" w:fill="00B0F0"/>
          </w:tcPr>
          <w:p w14:paraId="44185532" w14:textId="77777777" w:rsidR="00FE629C" w:rsidRDefault="00851A2D" w:rsidP="00141A01">
            <w:r>
              <w:lastRenderedPageBreak/>
              <w:t xml:space="preserve">Propose geographical questions, </w:t>
            </w:r>
            <w:r>
              <w:lastRenderedPageBreak/>
              <w:t>collecting and recording specific evidence to an</w:t>
            </w:r>
            <w:r w:rsidR="00141A01">
              <w:t>swer them</w:t>
            </w:r>
            <w:r>
              <w:t xml:space="preserve">. </w:t>
            </w:r>
          </w:p>
          <w:p w14:paraId="50A73E29" w14:textId="77777777" w:rsidR="006E04D2" w:rsidRDefault="006E04D2" w:rsidP="00141A01"/>
          <w:p w14:paraId="171D3412" w14:textId="628F49D5" w:rsidR="006E04D2" w:rsidRPr="00391368" w:rsidRDefault="006E04D2" w:rsidP="00141A01">
            <w:r>
              <w:t>Y4 SPR 1</w:t>
            </w:r>
          </w:p>
        </w:tc>
        <w:tc>
          <w:tcPr>
            <w:tcW w:w="551" w:type="pct"/>
            <w:shd w:val="clear" w:color="auto" w:fill="CCC0D9"/>
          </w:tcPr>
          <w:p w14:paraId="42B80199" w14:textId="77777777" w:rsidR="00FE629C" w:rsidRDefault="00DA175E" w:rsidP="00DB4FC2">
            <w:r>
              <w:lastRenderedPageBreak/>
              <w:t xml:space="preserve">Choose the best method of recording </w:t>
            </w:r>
            <w:r>
              <w:lastRenderedPageBreak/>
              <w:t>observations and measurements, including sketch maps, plans, graphs and digital technologies.</w:t>
            </w:r>
          </w:p>
          <w:p w14:paraId="56634598" w14:textId="6580FA51" w:rsidR="00CE55BA" w:rsidRPr="000A7B0D" w:rsidRDefault="00CE55BA" w:rsidP="00DB4FC2">
            <w:r>
              <w:t>Y5 SUM1</w:t>
            </w:r>
          </w:p>
        </w:tc>
        <w:tc>
          <w:tcPr>
            <w:tcW w:w="800" w:type="pct"/>
            <w:shd w:val="clear" w:color="auto" w:fill="FFC000"/>
          </w:tcPr>
          <w:p w14:paraId="43B89887" w14:textId="77777777" w:rsidR="00FE629C" w:rsidRDefault="002F5008" w:rsidP="000C665D">
            <w:r>
              <w:lastRenderedPageBreak/>
              <w:t>D</w:t>
            </w:r>
            <w:r w:rsidR="000C665D">
              <w:t xml:space="preserve">escribe and explain geographical processes observed </w:t>
            </w:r>
            <w:r w:rsidR="000C665D">
              <w:lastRenderedPageBreak/>
              <w:t>including taking accurate measurements and representing these in text, graphs and spreadsheets.</w:t>
            </w:r>
          </w:p>
          <w:p w14:paraId="5E8048C5" w14:textId="77777777" w:rsidR="005C762C" w:rsidRDefault="005C762C" w:rsidP="000C665D"/>
          <w:p w14:paraId="3971B4C2" w14:textId="0EBCE49A" w:rsidR="005C762C" w:rsidRPr="00391368" w:rsidRDefault="005C762C" w:rsidP="000C665D">
            <w:r>
              <w:t>Y6 AUT 2</w:t>
            </w:r>
          </w:p>
        </w:tc>
      </w:tr>
      <w:tr w:rsidR="00863FA5" w14:paraId="4D6A1436" w14:textId="77777777" w:rsidTr="00CD1B4E">
        <w:tc>
          <w:tcPr>
            <w:tcW w:w="588" w:type="pct"/>
            <w:shd w:val="clear" w:color="auto" w:fill="DBE5F1" w:themeFill="accent1" w:themeFillTint="33"/>
          </w:tcPr>
          <w:p w14:paraId="06A651B8" w14:textId="19B1E830" w:rsidR="00FE629C" w:rsidRDefault="0075789E">
            <w:r>
              <w:lastRenderedPageBreak/>
              <w:t>V</w:t>
            </w:r>
            <w:r w:rsidR="00754C4E">
              <w:t>ocabulary</w:t>
            </w:r>
            <w:r w:rsidR="00946B9B">
              <w:t xml:space="preserve"> </w:t>
            </w:r>
          </w:p>
        </w:tc>
        <w:tc>
          <w:tcPr>
            <w:tcW w:w="551" w:type="pct"/>
            <w:shd w:val="clear" w:color="auto" w:fill="D99594" w:themeFill="accent2" w:themeFillTint="99"/>
          </w:tcPr>
          <w:p w14:paraId="7DE562DC" w14:textId="77777777" w:rsidR="00FE629C" w:rsidRDefault="0046280A" w:rsidP="00391368">
            <w:r>
              <w:t>Know some similarities and differences between the natural world around them and contrasting environments, drawing on their experiences and what has been read in class</w:t>
            </w:r>
          </w:p>
          <w:p w14:paraId="4C5B0273" w14:textId="77777777" w:rsidR="00CD1B4E" w:rsidRDefault="00CD1B4E" w:rsidP="00391368">
            <w:r>
              <w:t>REC S2</w:t>
            </w:r>
          </w:p>
          <w:p w14:paraId="3599B532" w14:textId="23AC35B1" w:rsidR="00CD1B4E" w:rsidRPr="00391368" w:rsidRDefault="00CD1B4E" w:rsidP="00391368">
            <w:r>
              <w:t>AFRICA</w:t>
            </w:r>
          </w:p>
        </w:tc>
        <w:tc>
          <w:tcPr>
            <w:tcW w:w="640" w:type="pct"/>
            <w:shd w:val="clear" w:color="auto" w:fill="00B0F0"/>
          </w:tcPr>
          <w:p w14:paraId="05E4D465" w14:textId="77777777" w:rsidR="00FE629C" w:rsidRDefault="00754C4E" w:rsidP="00391368">
            <w:r>
              <w:t xml:space="preserve">Use basic geographical vocabulary to name physical and </w:t>
            </w:r>
            <w:r w:rsidR="00EF1D2E">
              <w:t>human</w:t>
            </w:r>
            <w:r>
              <w:t xml:space="preserve"> features of familiar places.</w:t>
            </w:r>
          </w:p>
          <w:p w14:paraId="64C8FF3A" w14:textId="4D40628B" w:rsidR="0075789E" w:rsidRPr="00391368" w:rsidRDefault="0075789E" w:rsidP="00391368">
            <w:r>
              <w:t>Y1 SP1</w:t>
            </w:r>
          </w:p>
        </w:tc>
        <w:tc>
          <w:tcPr>
            <w:tcW w:w="800" w:type="pct"/>
            <w:shd w:val="clear" w:color="auto" w:fill="D99594" w:themeFill="accent2" w:themeFillTint="99"/>
          </w:tcPr>
          <w:p w14:paraId="5579553A" w14:textId="77777777" w:rsidR="00FE629C" w:rsidRDefault="000A7CD6" w:rsidP="00391368">
            <w:r>
              <w:t>Use geographical vocabulary to name features of familiar and unfamiliar places.</w:t>
            </w:r>
          </w:p>
          <w:p w14:paraId="0DF43987" w14:textId="22A3CEAB" w:rsidR="0075789E" w:rsidRPr="00391368" w:rsidRDefault="0075789E" w:rsidP="00391368">
            <w:r>
              <w:t>Y2 S2</w:t>
            </w:r>
          </w:p>
        </w:tc>
        <w:tc>
          <w:tcPr>
            <w:tcW w:w="535" w:type="pct"/>
          </w:tcPr>
          <w:p w14:paraId="5158A4CD" w14:textId="77777777" w:rsidR="00FE629C" w:rsidRDefault="004A2848" w:rsidP="00391368">
            <w:r>
              <w:t>Use technical and geological vocabulary to describe geographical processes.</w:t>
            </w:r>
          </w:p>
          <w:p w14:paraId="1B90B065" w14:textId="77777777" w:rsidR="00FC0655" w:rsidRDefault="00FC0655" w:rsidP="00391368"/>
          <w:p w14:paraId="3D7A55E5" w14:textId="77777777" w:rsidR="00FC0655" w:rsidRDefault="00FC0655" w:rsidP="00391368">
            <w:r>
              <w:t>ON GOING</w:t>
            </w:r>
          </w:p>
          <w:p w14:paraId="4D09F0EE" w14:textId="77777777" w:rsidR="00FC0655" w:rsidRDefault="00FC0655" w:rsidP="00391368">
            <w:r>
              <w:t xml:space="preserve">THROUGH </w:t>
            </w:r>
          </w:p>
          <w:p w14:paraId="6D4FA145" w14:textId="43C50EC1" w:rsidR="00FC0655" w:rsidRPr="00391368" w:rsidRDefault="00FC0655" w:rsidP="00391368">
            <w:r>
              <w:t>OUT</w:t>
            </w:r>
          </w:p>
        </w:tc>
        <w:tc>
          <w:tcPr>
            <w:tcW w:w="535" w:type="pct"/>
          </w:tcPr>
          <w:p w14:paraId="45579159" w14:textId="77777777" w:rsidR="00FE629C" w:rsidRDefault="000A01D8" w:rsidP="00391368">
            <w:r>
              <w:t>Explain views on a geographical issue using appropriate vocabulary.</w:t>
            </w:r>
          </w:p>
          <w:p w14:paraId="1CC41B53" w14:textId="77777777" w:rsidR="006E04D2" w:rsidRDefault="006E04D2" w:rsidP="00391368"/>
          <w:p w14:paraId="22EABADF" w14:textId="117A22E8" w:rsidR="006E04D2" w:rsidRPr="00391368" w:rsidRDefault="006E04D2" w:rsidP="00391368">
            <w:r>
              <w:t>THROUGH OUT THE WHOLE YEAR WITH A FOCUS ON RETRIEVAL SKILLS</w:t>
            </w:r>
          </w:p>
        </w:tc>
        <w:tc>
          <w:tcPr>
            <w:tcW w:w="551" w:type="pct"/>
          </w:tcPr>
          <w:p w14:paraId="40973E1C" w14:textId="77777777" w:rsidR="00FE629C" w:rsidRDefault="00DA175E" w:rsidP="00391368">
            <w:r>
              <w:t>Ask and answer geographical questions sing correct geographical vocabulary.</w:t>
            </w:r>
          </w:p>
          <w:p w14:paraId="3887EAC0" w14:textId="77777777" w:rsidR="005D5E5D" w:rsidRDefault="005D5E5D" w:rsidP="00391368"/>
          <w:p w14:paraId="317606E9" w14:textId="77777777" w:rsidR="005D5E5D" w:rsidRDefault="005D5E5D" w:rsidP="00391368">
            <w:r>
              <w:t>THROUGH</w:t>
            </w:r>
          </w:p>
          <w:p w14:paraId="220FB895" w14:textId="79C71A48" w:rsidR="005D5E5D" w:rsidRPr="00391368" w:rsidRDefault="005D5E5D" w:rsidP="00391368">
            <w:r>
              <w:t>OUT THE WHOLE YEAR</w:t>
            </w:r>
          </w:p>
        </w:tc>
        <w:tc>
          <w:tcPr>
            <w:tcW w:w="800" w:type="pct"/>
          </w:tcPr>
          <w:p w14:paraId="78CB0EFF" w14:textId="77777777" w:rsidR="00FE629C" w:rsidRDefault="002F5008" w:rsidP="000414EE">
            <w:r>
              <w:t>Present findings both graphically and in writing using appropriate vocabulary.</w:t>
            </w:r>
          </w:p>
          <w:p w14:paraId="4B0834FC" w14:textId="77777777" w:rsidR="005D5E5D" w:rsidRDefault="005D5E5D" w:rsidP="000414EE"/>
          <w:p w14:paraId="453C9225" w14:textId="77777777" w:rsidR="005D5E5D" w:rsidRDefault="005D5E5D" w:rsidP="000414EE"/>
          <w:p w14:paraId="5028EF1D" w14:textId="385E8D7B" w:rsidR="005D5E5D" w:rsidRPr="00391368" w:rsidRDefault="005D5E5D" w:rsidP="000414EE">
            <w:r>
              <w:t>THROUGH OUT THE WHOLE YEAR</w:t>
            </w:r>
          </w:p>
        </w:tc>
      </w:tr>
      <w:tr w:rsidR="00863FA5" w14:paraId="4B952B0A" w14:textId="77777777" w:rsidTr="006E04D2">
        <w:tc>
          <w:tcPr>
            <w:tcW w:w="588" w:type="pct"/>
            <w:shd w:val="clear" w:color="auto" w:fill="DBE5F1" w:themeFill="accent1" w:themeFillTint="33"/>
          </w:tcPr>
          <w:p w14:paraId="79962BF0" w14:textId="77777777" w:rsidR="00FC523C" w:rsidRDefault="00754C4E">
            <w:r>
              <w:t xml:space="preserve">Research </w:t>
            </w:r>
          </w:p>
        </w:tc>
        <w:tc>
          <w:tcPr>
            <w:tcW w:w="551" w:type="pct"/>
            <w:shd w:val="clear" w:color="auto" w:fill="D99594"/>
          </w:tcPr>
          <w:p w14:paraId="7BDDAE76" w14:textId="77777777" w:rsidR="00FC523C" w:rsidRDefault="0046280A" w:rsidP="00391368">
            <w:r>
              <w:t xml:space="preserve">Know some similarities and differences between the natural world </w:t>
            </w:r>
            <w:r>
              <w:lastRenderedPageBreak/>
              <w:t>around them and contrasting environments, drawing on their experiences and what has been read in class</w:t>
            </w:r>
          </w:p>
          <w:p w14:paraId="7814C9DA" w14:textId="77777777" w:rsidR="00CD1B4E" w:rsidRDefault="00CD1B4E" w:rsidP="00391368">
            <w:r>
              <w:t>REC S2</w:t>
            </w:r>
          </w:p>
          <w:p w14:paraId="11208B9A" w14:textId="6A226082" w:rsidR="00CD1B4E" w:rsidRPr="00391368" w:rsidRDefault="00CD1B4E" w:rsidP="00391368">
            <w:r>
              <w:t>AFRICA</w:t>
            </w:r>
          </w:p>
        </w:tc>
        <w:tc>
          <w:tcPr>
            <w:tcW w:w="640" w:type="pct"/>
            <w:shd w:val="clear" w:color="auto" w:fill="00B0F0"/>
          </w:tcPr>
          <w:p w14:paraId="0BF9A08D" w14:textId="77777777" w:rsidR="00FC523C" w:rsidRDefault="00754C4E" w:rsidP="00C8180C">
            <w:r>
              <w:lastRenderedPageBreak/>
              <w:t>Use maps, pictures and stories to find out about different places.</w:t>
            </w:r>
          </w:p>
          <w:p w14:paraId="28985EB3" w14:textId="44A1D0CA" w:rsidR="0075789E" w:rsidRPr="00391368" w:rsidRDefault="0075789E" w:rsidP="00C8180C">
            <w:r>
              <w:t>Y1 SP1</w:t>
            </w:r>
          </w:p>
        </w:tc>
        <w:tc>
          <w:tcPr>
            <w:tcW w:w="800" w:type="pct"/>
            <w:shd w:val="clear" w:color="auto" w:fill="D99594" w:themeFill="accent2" w:themeFillTint="99"/>
          </w:tcPr>
          <w:p w14:paraId="59CBE55B" w14:textId="77777777" w:rsidR="00FC523C" w:rsidRDefault="000A7CD6" w:rsidP="00C8180C">
            <w:r>
              <w:t>Use information texts and the web to gather information about the world’s human and physical geography.</w:t>
            </w:r>
          </w:p>
          <w:p w14:paraId="7875C500" w14:textId="0C2097DE" w:rsidR="0075789E" w:rsidRPr="00391368" w:rsidRDefault="0075789E" w:rsidP="00C8180C">
            <w:r>
              <w:t>Y2 S2</w:t>
            </w:r>
          </w:p>
        </w:tc>
        <w:tc>
          <w:tcPr>
            <w:tcW w:w="535" w:type="pct"/>
          </w:tcPr>
          <w:p w14:paraId="50C96461" w14:textId="77777777" w:rsidR="00FC523C" w:rsidRDefault="004A2848" w:rsidP="00391368">
            <w:r>
              <w:t xml:space="preserve">Locate appropriate information, needed for a task, from a </w:t>
            </w:r>
            <w:r>
              <w:lastRenderedPageBreak/>
              <w:t>source material.</w:t>
            </w:r>
          </w:p>
          <w:p w14:paraId="3F183B62" w14:textId="77777777" w:rsidR="00FC0655" w:rsidRDefault="00FC0655" w:rsidP="00391368"/>
          <w:p w14:paraId="5913983F" w14:textId="73311E71" w:rsidR="00FC0655" w:rsidRPr="00391368" w:rsidRDefault="00FC0655" w:rsidP="00391368">
            <w:r>
              <w:t>ONGOING THROUGH OUT AND PREDATOR</w:t>
            </w:r>
          </w:p>
        </w:tc>
        <w:tc>
          <w:tcPr>
            <w:tcW w:w="535" w:type="pct"/>
            <w:shd w:val="clear" w:color="auto" w:fill="00B0F0"/>
          </w:tcPr>
          <w:p w14:paraId="47A6A171" w14:textId="77777777" w:rsidR="00FC523C" w:rsidRDefault="000A01D8" w:rsidP="00391368">
            <w:r>
              <w:lastRenderedPageBreak/>
              <w:t xml:space="preserve">Suggest which source material to use for a specific task, location the </w:t>
            </w:r>
            <w:r>
              <w:lastRenderedPageBreak/>
              <w:t>information needed.</w:t>
            </w:r>
          </w:p>
          <w:p w14:paraId="49646AD7" w14:textId="77777777" w:rsidR="006E04D2" w:rsidRDefault="006E04D2" w:rsidP="00391368"/>
          <w:p w14:paraId="0454AF66" w14:textId="77777777" w:rsidR="006E04D2" w:rsidRDefault="006E04D2" w:rsidP="00391368"/>
          <w:p w14:paraId="5FC47D7B" w14:textId="65C7C90E" w:rsidR="006E04D2" w:rsidRPr="00391368" w:rsidRDefault="006E04D2" w:rsidP="00391368">
            <w:r>
              <w:t>Y4 SPR 1</w:t>
            </w:r>
          </w:p>
        </w:tc>
        <w:tc>
          <w:tcPr>
            <w:tcW w:w="551" w:type="pct"/>
            <w:shd w:val="clear" w:color="auto" w:fill="CCC0D9"/>
          </w:tcPr>
          <w:p w14:paraId="1B4141D9" w14:textId="77777777" w:rsidR="00FC523C" w:rsidRDefault="00DA175E" w:rsidP="00391368">
            <w:r>
              <w:lastRenderedPageBreak/>
              <w:t xml:space="preserve">Use search engines, index, contents and other research techniques to </w:t>
            </w:r>
            <w:r>
              <w:lastRenderedPageBreak/>
              <w:t>locate and interpret information.</w:t>
            </w:r>
          </w:p>
          <w:p w14:paraId="100EB44C" w14:textId="765FAF3D" w:rsidR="00CE55BA" w:rsidRPr="00391368" w:rsidRDefault="00CE55BA" w:rsidP="00391368">
            <w:r>
              <w:t>Y5 SUM1</w:t>
            </w:r>
          </w:p>
        </w:tc>
        <w:tc>
          <w:tcPr>
            <w:tcW w:w="800" w:type="pct"/>
            <w:shd w:val="clear" w:color="auto" w:fill="92D050"/>
          </w:tcPr>
          <w:p w14:paraId="0A9FEC11" w14:textId="77777777" w:rsidR="00FC523C" w:rsidRDefault="002F5008" w:rsidP="00391368">
            <w:r>
              <w:lastRenderedPageBreak/>
              <w:t xml:space="preserve">Use search engines, index, contents and other research techniques to locate and interpret information identify </w:t>
            </w:r>
            <w:r>
              <w:lastRenderedPageBreak/>
              <w:t xml:space="preserve">gaps in information collated and suggest ways of finding it. </w:t>
            </w:r>
          </w:p>
          <w:p w14:paraId="32514AC3" w14:textId="77777777" w:rsidR="00593CF7" w:rsidRDefault="00593CF7" w:rsidP="00391368"/>
          <w:p w14:paraId="1F278E92" w14:textId="272AFC90" w:rsidR="00593CF7" w:rsidRPr="00391368" w:rsidRDefault="00593CF7" w:rsidP="00391368">
            <w:r>
              <w:t>Y6 SPR 2</w:t>
            </w:r>
          </w:p>
        </w:tc>
      </w:tr>
      <w:tr w:rsidR="00863FA5" w14:paraId="402D5EA9" w14:textId="77777777" w:rsidTr="006E04D2">
        <w:tc>
          <w:tcPr>
            <w:tcW w:w="588" w:type="pct"/>
            <w:shd w:val="clear" w:color="auto" w:fill="DBE5F1" w:themeFill="accent1" w:themeFillTint="33"/>
          </w:tcPr>
          <w:p w14:paraId="34A0FAB8" w14:textId="77777777" w:rsidR="00FC523C" w:rsidRDefault="00754C4E">
            <w:r>
              <w:lastRenderedPageBreak/>
              <w:t xml:space="preserve">Direction </w:t>
            </w:r>
          </w:p>
        </w:tc>
        <w:tc>
          <w:tcPr>
            <w:tcW w:w="551" w:type="pct"/>
            <w:shd w:val="clear" w:color="auto" w:fill="FFFF00"/>
          </w:tcPr>
          <w:p w14:paraId="6E17AE80" w14:textId="77777777" w:rsidR="0046280A" w:rsidRDefault="0046280A" w:rsidP="00391368">
            <w:r>
              <w:t>3-4 Understand position through words alone – for example, “The bag is under the table,” – with no pointing.</w:t>
            </w:r>
          </w:p>
          <w:p w14:paraId="1EBF47C0" w14:textId="3E701D0F" w:rsidR="00FC523C" w:rsidRPr="00391368" w:rsidRDefault="0046280A" w:rsidP="00391368">
            <w:r>
              <w:t>• Describe a familiar route. • Discuss routes and locations, using words like ‘in front of’ and ‘behind’.</w:t>
            </w:r>
          </w:p>
        </w:tc>
        <w:tc>
          <w:tcPr>
            <w:tcW w:w="640" w:type="pct"/>
            <w:shd w:val="clear" w:color="auto" w:fill="00B0F0"/>
          </w:tcPr>
          <w:p w14:paraId="4CBA7202" w14:textId="77777777" w:rsidR="00FC523C" w:rsidRDefault="00754C4E" w:rsidP="00C8180C">
            <w:r>
              <w:t xml:space="preserve">Use simple locational language, including in front, behind, next to, far away and near to, to </w:t>
            </w:r>
            <w:r w:rsidR="00EF1D2E">
              <w:t>describe</w:t>
            </w:r>
            <w:r>
              <w:t xml:space="preserve"> the location of geographical features on a map and in fieldwork.</w:t>
            </w:r>
          </w:p>
          <w:p w14:paraId="2B306199" w14:textId="138C46C8" w:rsidR="0075789E" w:rsidRPr="00391368" w:rsidRDefault="0075789E" w:rsidP="00C8180C">
            <w:r>
              <w:t>Y1 SP1</w:t>
            </w:r>
          </w:p>
        </w:tc>
        <w:tc>
          <w:tcPr>
            <w:tcW w:w="800" w:type="pct"/>
            <w:shd w:val="clear" w:color="auto" w:fill="FFC000"/>
          </w:tcPr>
          <w:p w14:paraId="70A3AAC4" w14:textId="77777777" w:rsidR="00FC523C" w:rsidRDefault="000A7CD6" w:rsidP="00C8180C">
            <w:r>
              <w:t>Use compass directions (North, South, East and West) to describe the location of geographical features and routes on a map.</w:t>
            </w:r>
          </w:p>
          <w:p w14:paraId="7A1D040B" w14:textId="1CADF43D" w:rsidR="0075789E" w:rsidRPr="00391368" w:rsidRDefault="0075789E" w:rsidP="00C8180C">
            <w:r>
              <w:t>Y2 A2</w:t>
            </w:r>
          </w:p>
        </w:tc>
        <w:tc>
          <w:tcPr>
            <w:tcW w:w="535" w:type="pct"/>
            <w:shd w:val="clear" w:color="auto" w:fill="CCC0D9"/>
          </w:tcPr>
          <w:p w14:paraId="6E69F41C" w14:textId="77777777" w:rsidR="00FC523C" w:rsidRDefault="004A2848" w:rsidP="006E6083">
            <w:r>
              <w:t>Use the eight points of a compass to describe the location of a country or geographical feature.</w:t>
            </w:r>
          </w:p>
          <w:p w14:paraId="4631158E" w14:textId="3FB74343" w:rsidR="00FC0655" w:rsidRPr="00391368" w:rsidRDefault="00FC0655" w:rsidP="006E6083">
            <w:r>
              <w:t>Y3 S1</w:t>
            </w:r>
          </w:p>
        </w:tc>
        <w:tc>
          <w:tcPr>
            <w:tcW w:w="535" w:type="pct"/>
            <w:shd w:val="clear" w:color="auto" w:fill="D99594"/>
          </w:tcPr>
          <w:p w14:paraId="0C18FF3E" w14:textId="77777777" w:rsidR="00FC523C" w:rsidRDefault="000A01D8" w:rsidP="00391368">
            <w:r>
              <w:t>Plot a route on a map or lobe from one place to another, identifying countries or significant landmarks that are passed.</w:t>
            </w:r>
          </w:p>
          <w:p w14:paraId="69BE38E3" w14:textId="77777777" w:rsidR="006E04D2" w:rsidRDefault="006E04D2" w:rsidP="00391368"/>
          <w:p w14:paraId="6414B04A" w14:textId="6824D81E" w:rsidR="006E04D2" w:rsidRPr="00391368" w:rsidRDefault="006E04D2" w:rsidP="00391368">
            <w:r>
              <w:t>Y4 SUM 2</w:t>
            </w:r>
          </w:p>
        </w:tc>
        <w:tc>
          <w:tcPr>
            <w:tcW w:w="551" w:type="pct"/>
            <w:shd w:val="clear" w:color="auto" w:fill="CCC0D9"/>
          </w:tcPr>
          <w:p w14:paraId="5F16BBE2" w14:textId="77777777" w:rsidR="00FC523C" w:rsidRDefault="00CB28C2" w:rsidP="00391368">
            <w:r>
              <w:t>Use four and six figure grid references to locate features on an Ordnance Survey or world map.</w:t>
            </w:r>
          </w:p>
          <w:p w14:paraId="08BC0092" w14:textId="4E6D6D0A" w:rsidR="00CE55BA" w:rsidRPr="00391368" w:rsidRDefault="00CE55BA" w:rsidP="00391368">
            <w:r>
              <w:t>Y5 SUM1</w:t>
            </w:r>
          </w:p>
        </w:tc>
        <w:tc>
          <w:tcPr>
            <w:tcW w:w="800" w:type="pct"/>
            <w:shd w:val="clear" w:color="auto" w:fill="92D050"/>
          </w:tcPr>
          <w:p w14:paraId="3564CB97" w14:textId="77777777" w:rsidR="00FC523C" w:rsidRDefault="007C4DB9" w:rsidP="00391368">
            <w:r>
              <w:t>Plot a route on a map, globe or satellite image, suggesting the fastest route from one place to another and the most effective mode of transport.</w:t>
            </w:r>
          </w:p>
          <w:p w14:paraId="044C08CF" w14:textId="77777777" w:rsidR="0044384C" w:rsidRDefault="0044384C" w:rsidP="00391368"/>
          <w:p w14:paraId="2F6E93EB" w14:textId="5E5FF6DA" w:rsidR="0044384C" w:rsidRPr="00391368" w:rsidRDefault="0044384C" w:rsidP="00391368">
            <w:r>
              <w:t>Y6 SPR 2</w:t>
            </w:r>
          </w:p>
        </w:tc>
      </w:tr>
      <w:tr w:rsidR="00863FA5" w14:paraId="18BF98E0" w14:textId="77777777" w:rsidTr="006E04D2">
        <w:tc>
          <w:tcPr>
            <w:tcW w:w="588" w:type="pct"/>
            <w:shd w:val="clear" w:color="auto" w:fill="DBE5F1" w:themeFill="accent1" w:themeFillTint="33"/>
          </w:tcPr>
          <w:p w14:paraId="27954D64" w14:textId="77777777" w:rsidR="00820E77" w:rsidRDefault="00AA7481">
            <w:r>
              <w:lastRenderedPageBreak/>
              <w:t>P</w:t>
            </w:r>
            <w:r w:rsidR="00754C4E">
              <w:t>ositioning</w:t>
            </w:r>
          </w:p>
        </w:tc>
        <w:tc>
          <w:tcPr>
            <w:tcW w:w="551" w:type="pct"/>
            <w:shd w:val="clear" w:color="auto" w:fill="FFFF00"/>
          </w:tcPr>
          <w:p w14:paraId="0F05FFA1" w14:textId="77777777" w:rsidR="0046280A" w:rsidRDefault="0046280A" w:rsidP="0046280A">
            <w:r>
              <w:t>3-4 Understand position through words alone – for example, “The bag is under the table,” – with no pointing.</w:t>
            </w:r>
          </w:p>
          <w:p w14:paraId="25C6C08F" w14:textId="742C723E" w:rsidR="00820E77" w:rsidRPr="00391368" w:rsidRDefault="0046280A" w:rsidP="0046280A">
            <w:r>
              <w:t>• Describe a familiar route. • Discuss routes and locations, using words like ‘in front of’ and ‘behind’.</w:t>
            </w:r>
          </w:p>
        </w:tc>
        <w:tc>
          <w:tcPr>
            <w:tcW w:w="640" w:type="pct"/>
            <w:shd w:val="clear" w:color="auto" w:fill="92D050"/>
          </w:tcPr>
          <w:p w14:paraId="3D3950AB" w14:textId="77777777" w:rsidR="00820E77" w:rsidRDefault="00AA7481" w:rsidP="00C8180C">
            <w:r>
              <w:t>Locate hot and cold areas of the world.</w:t>
            </w:r>
          </w:p>
          <w:p w14:paraId="54D5EF83" w14:textId="4204CA79" w:rsidR="0075789E" w:rsidRPr="00391368" w:rsidRDefault="0075789E" w:rsidP="00C8180C">
            <w:r>
              <w:t>Y1 SP2</w:t>
            </w:r>
          </w:p>
        </w:tc>
        <w:tc>
          <w:tcPr>
            <w:tcW w:w="800" w:type="pct"/>
            <w:shd w:val="clear" w:color="auto" w:fill="92D050"/>
          </w:tcPr>
          <w:p w14:paraId="45BB72C2" w14:textId="77777777" w:rsidR="00820E77" w:rsidRDefault="000A7CD6" w:rsidP="00C8180C">
            <w:r>
              <w:t>Locate the Equator and the North and South Poles.</w:t>
            </w:r>
          </w:p>
          <w:p w14:paraId="27B9EA38" w14:textId="77777777" w:rsidR="0075789E" w:rsidRDefault="0075789E" w:rsidP="00C8180C">
            <w:r>
              <w:t xml:space="preserve">Y2 SP2 </w:t>
            </w:r>
          </w:p>
          <w:p w14:paraId="2E524BF5" w14:textId="5CC4BD54" w:rsidR="0075789E" w:rsidRPr="00391368" w:rsidRDefault="0075789E" w:rsidP="00C8180C">
            <w:r>
              <w:t>HABITATS</w:t>
            </w:r>
          </w:p>
        </w:tc>
        <w:tc>
          <w:tcPr>
            <w:tcW w:w="535" w:type="pct"/>
            <w:shd w:val="clear" w:color="auto" w:fill="CCC0D9"/>
          </w:tcPr>
          <w:p w14:paraId="27A5B03F" w14:textId="77777777" w:rsidR="00820E77" w:rsidRDefault="007A4436" w:rsidP="003F4B2E">
            <w:r>
              <w:t>Locate and explain the significance of the Northern and Southern hemispheres and the Ar</w:t>
            </w:r>
            <w:r w:rsidR="00CC0FD2">
              <w:t>c</w:t>
            </w:r>
            <w:r>
              <w:t>tic and Antarctic Circles.</w:t>
            </w:r>
          </w:p>
          <w:p w14:paraId="2638C7E7" w14:textId="1082D181" w:rsidR="00FC0655" w:rsidRPr="006E6083" w:rsidRDefault="00FC0655" w:rsidP="003F4B2E">
            <w:r>
              <w:t>Y3 S1</w:t>
            </w:r>
          </w:p>
        </w:tc>
        <w:tc>
          <w:tcPr>
            <w:tcW w:w="535" w:type="pct"/>
            <w:shd w:val="clear" w:color="auto" w:fill="CCC0D9"/>
          </w:tcPr>
          <w:p w14:paraId="081768DC" w14:textId="77777777" w:rsidR="00820E77" w:rsidRDefault="000A01D8" w:rsidP="00391368">
            <w:r>
              <w:t>Locate and explain the significance of the Equator, Northern Hemisphere, Southern Hemisphere, the tropics of Cancer and Capricorn to a range of countries of the world.</w:t>
            </w:r>
          </w:p>
          <w:p w14:paraId="7A2739C7" w14:textId="77777777" w:rsidR="006E04D2" w:rsidRDefault="006E04D2" w:rsidP="00391368"/>
          <w:p w14:paraId="6B59B0D9" w14:textId="6B11BD69" w:rsidR="006E04D2" w:rsidRPr="00391368" w:rsidRDefault="006E04D2" w:rsidP="00391368">
            <w:r>
              <w:t>Y4 SUM 1</w:t>
            </w:r>
          </w:p>
        </w:tc>
        <w:tc>
          <w:tcPr>
            <w:tcW w:w="551" w:type="pct"/>
            <w:shd w:val="clear" w:color="auto" w:fill="92D050"/>
          </w:tcPr>
          <w:p w14:paraId="5ABF3344" w14:textId="77777777" w:rsidR="00820E77" w:rsidRDefault="00CB28C2" w:rsidP="00391368">
            <w:r>
              <w:t>Locate and explain the significance of latitude and longitude and the Prime Greenwich Meridian.</w:t>
            </w:r>
          </w:p>
          <w:p w14:paraId="56F86E2E" w14:textId="77777777" w:rsidR="005D5E5D" w:rsidRDefault="005D5E5D" w:rsidP="00391368"/>
          <w:p w14:paraId="6AE25D0E" w14:textId="34BEA17E" w:rsidR="005D5E5D" w:rsidRPr="00E32937" w:rsidRDefault="005D5E5D" w:rsidP="00391368">
            <w:pPr>
              <w:rPr>
                <w:b/>
                <w:bCs/>
              </w:rPr>
            </w:pPr>
            <w:r w:rsidRPr="00E32937">
              <w:rPr>
                <w:b/>
                <w:bCs/>
              </w:rPr>
              <w:t>YEAR 6 SPRING 2 – SWAPPED WITH Y5</w:t>
            </w:r>
          </w:p>
        </w:tc>
        <w:tc>
          <w:tcPr>
            <w:tcW w:w="800" w:type="pct"/>
            <w:shd w:val="clear" w:color="auto" w:fill="92D050"/>
          </w:tcPr>
          <w:p w14:paraId="377CEE9D" w14:textId="77777777" w:rsidR="00820E77" w:rsidRDefault="007C4DB9" w:rsidP="00391368">
            <w:r>
              <w:t>Explain how time ones (including day and night) of different countries around the world affect the human and physical geography of a place.</w:t>
            </w:r>
          </w:p>
          <w:p w14:paraId="3B94CB01" w14:textId="77777777" w:rsidR="00E32937" w:rsidRDefault="00E32937" w:rsidP="00391368"/>
          <w:p w14:paraId="74FE4E5C" w14:textId="77777777" w:rsidR="00E32937" w:rsidRPr="00E32937" w:rsidRDefault="00E32937" w:rsidP="00391368">
            <w:pPr>
              <w:rPr>
                <w:b/>
                <w:bCs/>
              </w:rPr>
            </w:pPr>
          </w:p>
          <w:p w14:paraId="0918D567" w14:textId="64FD81DC" w:rsidR="00E32937" w:rsidRPr="00391368" w:rsidRDefault="00E32937" w:rsidP="00391368">
            <w:r w:rsidRPr="00E32937">
              <w:rPr>
                <w:b/>
                <w:bCs/>
              </w:rPr>
              <w:t>YEAR 5 SPRING 2 – SWAPPED WITH Y6</w:t>
            </w:r>
            <w:r>
              <w:t xml:space="preserve"> </w:t>
            </w:r>
          </w:p>
        </w:tc>
      </w:tr>
      <w:tr w:rsidR="00863FA5" w14:paraId="4C912FFA" w14:textId="77777777" w:rsidTr="006E04D2">
        <w:tc>
          <w:tcPr>
            <w:tcW w:w="588" w:type="pct"/>
            <w:shd w:val="clear" w:color="auto" w:fill="DBE5F1" w:themeFill="accent1" w:themeFillTint="33"/>
          </w:tcPr>
          <w:p w14:paraId="095895A8" w14:textId="77777777" w:rsidR="00820E77" w:rsidRDefault="00754C4E">
            <w:r>
              <w:t xml:space="preserve">Data </w:t>
            </w:r>
          </w:p>
        </w:tc>
        <w:tc>
          <w:tcPr>
            <w:tcW w:w="551" w:type="pct"/>
          </w:tcPr>
          <w:p w14:paraId="2671FE10" w14:textId="32A05552" w:rsidR="00820E77" w:rsidRPr="00391368" w:rsidRDefault="00B213F4" w:rsidP="00391368">
            <w:r>
              <w:t>N/A</w:t>
            </w:r>
          </w:p>
        </w:tc>
        <w:tc>
          <w:tcPr>
            <w:tcW w:w="640" w:type="pct"/>
            <w:shd w:val="clear" w:color="auto" w:fill="FFFF00"/>
          </w:tcPr>
          <w:p w14:paraId="552730A4" w14:textId="77777777" w:rsidR="00820E77" w:rsidRDefault="00AA7481" w:rsidP="00C8180C">
            <w:r>
              <w:t>Collect data during fieldwork such as the number of trees/houses.</w:t>
            </w:r>
          </w:p>
          <w:p w14:paraId="48CADFC9" w14:textId="77777777" w:rsidR="0075789E" w:rsidRDefault="0075789E" w:rsidP="00C8180C">
            <w:r>
              <w:t>Y1 A1</w:t>
            </w:r>
          </w:p>
          <w:p w14:paraId="7E2C6FD8" w14:textId="613AFB55" w:rsidR="0075789E" w:rsidRPr="00391368" w:rsidRDefault="0075789E" w:rsidP="00C8180C">
            <w:r>
              <w:t>VERBAL DISCUSSION</w:t>
            </w:r>
          </w:p>
        </w:tc>
        <w:tc>
          <w:tcPr>
            <w:tcW w:w="800" w:type="pct"/>
            <w:shd w:val="clear" w:color="auto" w:fill="CCC0D9" w:themeFill="accent4" w:themeFillTint="66"/>
          </w:tcPr>
          <w:p w14:paraId="0D261074" w14:textId="77777777" w:rsidR="00820E77" w:rsidRDefault="000A7CD6" w:rsidP="00C8180C">
            <w:r>
              <w:t xml:space="preserve">Collect and organise simple data from </w:t>
            </w:r>
            <w:proofErr w:type="gramStart"/>
            <w:r>
              <w:t>first and second hand</w:t>
            </w:r>
            <w:proofErr w:type="gramEnd"/>
            <w:r>
              <w:t xml:space="preserve"> sources including fieldwork.</w:t>
            </w:r>
          </w:p>
          <w:p w14:paraId="41EE9472" w14:textId="77777777" w:rsidR="0075789E" w:rsidRDefault="0075789E" w:rsidP="00C8180C">
            <w:r>
              <w:t>Y2 S1</w:t>
            </w:r>
          </w:p>
          <w:p w14:paraId="09CBAEFA" w14:textId="4AFE69D6" w:rsidR="0075789E" w:rsidRPr="00391368" w:rsidRDefault="0075789E" w:rsidP="00C8180C">
            <w:r>
              <w:t>LINK ON FROM HABITATS</w:t>
            </w:r>
          </w:p>
        </w:tc>
        <w:tc>
          <w:tcPr>
            <w:tcW w:w="535" w:type="pct"/>
            <w:shd w:val="clear" w:color="auto" w:fill="FFFF00"/>
          </w:tcPr>
          <w:p w14:paraId="7B18E7F3" w14:textId="77777777" w:rsidR="00820E77" w:rsidRDefault="007A4436" w:rsidP="00391368">
            <w:r>
              <w:t>Analyse data which they have collected from first hand observations and experiences, identifying any patterns.</w:t>
            </w:r>
          </w:p>
          <w:p w14:paraId="7CBC4F31" w14:textId="77777777" w:rsidR="00FC0655" w:rsidRDefault="00FC0655" w:rsidP="00391368">
            <w:r>
              <w:t>Y3 A1</w:t>
            </w:r>
          </w:p>
          <w:p w14:paraId="660469E3" w14:textId="5F370D66" w:rsidR="00CE55BA" w:rsidRPr="00391368" w:rsidRDefault="00CE55BA" w:rsidP="00391368">
            <w:r>
              <w:t>`</w:t>
            </w:r>
          </w:p>
        </w:tc>
        <w:tc>
          <w:tcPr>
            <w:tcW w:w="535" w:type="pct"/>
            <w:shd w:val="clear" w:color="auto" w:fill="CCC0D9"/>
          </w:tcPr>
          <w:p w14:paraId="21A7CEA3" w14:textId="77777777" w:rsidR="00820E77" w:rsidRDefault="00A27121" w:rsidP="00391368">
            <w:r>
              <w:t xml:space="preserve">Collect and analyse data from </w:t>
            </w:r>
            <w:proofErr w:type="gramStart"/>
            <w:r>
              <w:t>first and second hand</w:t>
            </w:r>
            <w:proofErr w:type="gramEnd"/>
            <w:r>
              <w:t xml:space="preserve"> sources, identifying and analysing patterns and suggesting reasons for them.</w:t>
            </w:r>
          </w:p>
          <w:p w14:paraId="7FF7EAE7" w14:textId="77777777" w:rsidR="006E04D2" w:rsidRDefault="006E04D2" w:rsidP="00391368"/>
          <w:p w14:paraId="525F04BA" w14:textId="51735BB9" w:rsidR="006E04D2" w:rsidRPr="00391368" w:rsidRDefault="006E04D2" w:rsidP="00391368">
            <w:r>
              <w:t>Y4 SUM 1</w:t>
            </w:r>
          </w:p>
        </w:tc>
        <w:tc>
          <w:tcPr>
            <w:tcW w:w="551" w:type="pct"/>
          </w:tcPr>
          <w:p w14:paraId="2245368D" w14:textId="77777777" w:rsidR="00820E77" w:rsidRPr="00391368" w:rsidRDefault="009F5C39" w:rsidP="00391368">
            <w:r>
              <w:t xml:space="preserve">Suggest sources for finding data related to a task and analyse </w:t>
            </w:r>
            <w:proofErr w:type="spellStart"/>
            <w:r>
              <w:t>date</w:t>
            </w:r>
            <w:proofErr w:type="spellEnd"/>
            <w:r>
              <w:t xml:space="preserve"> collected to draw conclusions about a place or geographical issue.</w:t>
            </w:r>
          </w:p>
        </w:tc>
        <w:tc>
          <w:tcPr>
            <w:tcW w:w="800" w:type="pct"/>
          </w:tcPr>
          <w:p w14:paraId="7EDC29CE" w14:textId="77777777" w:rsidR="00820E77" w:rsidRDefault="009F5C39" w:rsidP="00391368">
            <w:r>
              <w:t>Analyse and present more complex data, from different sources, suggesting reasons why it may vary.</w:t>
            </w:r>
          </w:p>
          <w:p w14:paraId="36A46320" w14:textId="77777777" w:rsidR="00E32937" w:rsidRDefault="00E32937" w:rsidP="00391368"/>
          <w:p w14:paraId="2F793B0D" w14:textId="77777777" w:rsidR="00E32937" w:rsidRDefault="00E32937" w:rsidP="00391368"/>
          <w:p w14:paraId="544A970A" w14:textId="10E4FFE8" w:rsidR="00E32937" w:rsidRPr="00391368" w:rsidRDefault="00E32937" w:rsidP="00391368">
            <w:r>
              <w:t xml:space="preserve">ALL THROUGH OUT THE WHOLE YEAR </w:t>
            </w:r>
          </w:p>
        </w:tc>
      </w:tr>
      <w:tr w:rsidR="00863FA5" w14:paraId="68B37F55" w14:textId="77777777" w:rsidTr="006E04D2">
        <w:tc>
          <w:tcPr>
            <w:tcW w:w="588" w:type="pct"/>
            <w:shd w:val="clear" w:color="auto" w:fill="DBE5F1" w:themeFill="accent1" w:themeFillTint="33"/>
          </w:tcPr>
          <w:p w14:paraId="78EA5F63" w14:textId="77777777" w:rsidR="00820E77" w:rsidRDefault="00754C4E" w:rsidP="008D75E1">
            <w:r>
              <w:lastRenderedPageBreak/>
              <w:t xml:space="preserve">Perspectives </w:t>
            </w:r>
          </w:p>
        </w:tc>
        <w:tc>
          <w:tcPr>
            <w:tcW w:w="551" w:type="pct"/>
          </w:tcPr>
          <w:p w14:paraId="525A4370" w14:textId="03ABE402" w:rsidR="00820E77" w:rsidRPr="00391368" w:rsidRDefault="0046280A" w:rsidP="00391368">
            <w:r>
              <w:t>Describe their immediate environment using knowledge from observation, discussion, stories, non-fiction texts and maps</w:t>
            </w:r>
          </w:p>
        </w:tc>
        <w:tc>
          <w:tcPr>
            <w:tcW w:w="640" w:type="pct"/>
            <w:shd w:val="clear" w:color="auto" w:fill="CCC0D9" w:themeFill="accent4" w:themeFillTint="66"/>
          </w:tcPr>
          <w:p w14:paraId="3EFCAC4E" w14:textId="44D17548" w:rsidR="00820E77" w:rsidRDefault="00AA7481" w:rsidP="00C8180C">
            <w:r>
              <w:t>Recognise simple human and physical features on an aerial photographs or simple map, showing an awareness that objects look different fro</w:t>
            </w:r>
            <w:r w:rsidR="0075789E">
              <w:t>m</w:t>
            </w:r>
            <w:r>
              <w:t xml:space="preserve"> above.</w:t>
            </w:r>
          </w:p>
          <w:p w14:paraId="6BD9FDDF" w14:textId="51805F36" w:rsidR="0075789E" w:rsidRPr="00391368" w:rsidRDefault="0075789E" w:rsidP="00C8180C">
            <w:r>
              <w:t>Y1 S1</w:t>
            </w:r>
          </w:p>
        </w:tc>
        <w:tc>
          <w:tcPr>
            <w:tcW w:w="800" w:type="pct"/>
            <w:shd w:val="clear" w:color="auto" w:fill="FFFF00"/>
          </w:tcPr>
          <w:p w14:paraId="1999791D" w14:textId="77777777" w:rsidR="00820E77" w:rsidRDefault="000A7CD6" w:rsidP="00C8180C">
            <w:r>
              <w:t>Identify and describe geographical human physical features using an aerial photograph.</w:t>
            </w:r>
          </w:p>
          <w:p w14:paraId="608D20BF" w14:textId="77777777" w:rsidR="00F51F38" w:rsidRDefault="00F51F38" w:rsidP="00C8180C">
            <w:r>
              <w:t>Y2 A1</w:t>
            </w:r>
          </w:p>
          <w:p w14:paraId="24ED3A37" w14:textId="425C1722" w:rsidR="00F51F38" w:rsidRPr="00391368" w:rsidRDefault="00F51F38" w:rsidP="00C8180C">
            <w:r>
              <w:t>TAMWORTH LOCAL AREA AERIAL VIEW</w:t>
            </w:r>
          </w:p>
        </w:tc>
        <w:tc>
          <w:tcPr>
            <w:tcW w:w="535" w:type="pct"/>
            <w:shd w:val="clear" w:color="auto" w:fill="CCC0D9"/>
          </w:tcPr>
          <w:p w14:paraId="32E6E5A5" w14:textId="77777777" w:rsidR="00820E77" w:rsidRDefault="007A4436" w:rsidP="00391368">
            <w:r>
              <w:t>Compare and contrast aerial photographs and plan perspectives explain their similarities and differences.</w:t>
            </w:r>
          </w:p>
          <w:p w14:paraId="3BDF2087" w14:textId="02D619AA" w:rsidR="00FC0655" w:rsidRPr="00391368" w:rsidRDefault="00FC0655" w:rsidP="00391368">
            <w:r>
              <w:t>Y3 S1</w:t>
            </w:r>
          </w:p>
        </w:tc>
        <w:tc>
          <w:tcPr>
            <w:tcW w:w="535" w:type="pct"/>
            <w:shd w:val="clear" w:color="auto" w:fill="CCC0D9"/>
          </w:tcPr>
          <w:p w14:paraId="00AA602F" w14:textId="77777777" w:rsidR="00820E77" w:rsidRDefault="00A27121" w:rsidP="00391368">
            <w:r>
              <w:t>Suggest where in the world an aerial photograph or satellite image shows, explaining reasons for their suggestion.</w:t>
            </w:r>
          </w:p>
          <w:p w14:paraId="79EFBEFE" w14:textId="463AFF56" w:rsidR="006E04D2" w:rsidRPr="00391368" w:rsidRDefault="006E04D2" w:rsidP="00391368">
            <w:r>
              <w:t>Y4 SUM 1</w:t>
            </w:r>
          </w:p>
        </w:tc>
        <w:tc>
          <w:tcPr>
            <w:tcW w:w="551" w:type="pct"/>
            <w:shd w:val="clear" w:color="auto" w:fill="CCC0D9"/>
          </w:tcPr>
          <w:p w14:paraId="0E1360F4" w14:textId="77777777" w:rsidR="00820E77" w:rsidRDefault="009F5C39" w:rsidP="00391368">
            <w:r>
              <w:t>Explain what physical and human processes may have occurred in a place by studying an aerial image of it.</w:t>
            </w:r>
          </w:p>
          <w:p w14:paraId="24DB467A" w14:textId="77777777" w:rsidR="00CE55BA" w:rsidRDefault="00CE55BA" w:rsidP="00391368">
            <w:r>
              <w:t>Y5 SUM1</w:t>
            </w:r>
          </w:p>
          <w:p w14:paraId="7D7F2250" w14:textId="0E9D1129" w:rsidR="005D5E5D" w:rsidRPr="00391368" w:rsidRDefault="005D5E5D" w:rsidP="00391368"/>
        </w:tc>
        <w:tc>
          <w:tcPr>
            <w:tcW w:w="800" w:type="pct"/>
            <w:shd w:val="clear" w:color="auto" w:fill="92D050"/>
          </w:tcPr>
          <w:p w14:paraId="1FD30B9A" w14:textId="77777777" w:rsidR="00820E77" w:rsidRDefault="009F5C39" w:rsidP="00391368">
            <w:r>
              <w:t>Use the web and satellite mapping tools to find out and present geographical information about a place.</w:t>
            </w:r>
          </w:p>
          <w:p w14:paraId="4B306419" w14:textId="77777777" w:rsidR="00E32937" w:rsidRDefault="00E32937" w:rsidP="00391368"/>
          <w:p w14:paraId="115443A3" w14:textId="6CE465B1" w:rsidR="00E32937" w:rsidRPr="00391368" w:rsidRDefault="00E32937" w:rsidP="00391368">
            <w:r>
              <w:t>Y6 SPR 2</w:t>
            </w:r>
          </w:p>
        </w:tc>
      </w:tr>
    </w:tbl>
    <w:p w14:paraId="4928C5C8" w14:textId="77777777" w:rsidR="002D7399" w:rsidRDefault="008A2370"/>
    <w:p w14:paraId="219EFAB8" w14:textId="77777777" w:rsidR="00DB3DD7" w:rsidRDefault="00DB3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2221"/>
        <w:gridCol w:w="1701"/>
        <w:gridCol w:w="2127"/>
        <w:gridCol w:w="1984"/>
        <w:gridCol w:w="2126"/>
        <w:gridCol w:w="2046"/>
      </w:tblGrid>
      <w:tr w:rsidR="00DB3DD7" w14:paraId="3F44EB78" w14:textId="77777777" w:rsidTr="004D701C">
        <w:tc>
          <w:tcPr>
            <w:tcW w:w="1743" w:type="dxa"/>
          </w:tcPr>
          <w:p w14:paraId="09EE5729" w14:textId="7A8885C5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205" w:type="dxa"/>
            <w:gridSpan w:val="6"/>
          </w:tcPr>
          <w:p w14:paraId="40A97045" w14:textId="4D339139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Term Representation</w:t>
            </w:r>
          </w:p>
        </w:tc>
      </w:tr>
      <w:tr w:rsidR="00DB3DD7" w14:paraId="0AA4EF79" w14:textId="77777777" w:rsidTr="00DB3DD7">
        <w:tc>
          <w:tcPr>
            <w:tcW w:w="1743" w:type="dxa"/>
          </w:tcPr>
          <w:p w14:paraId="520A43B8" w14:textId="4718A44F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21" w:type="dxa"/>
          </w:tcPr>
          <w:p w14:paraId="6ED4BD9C" w14:textId="5C0E9EB7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Autumn 1</w:t>
            </w:r>
          </w:p>
        </w:tc>
        <w:tc>
          <w:tcPr>
            <w:tcW w:w="1701" w:type="dxa"/>
          </w:tcPr>
          <w:p w14:paraId="727B0CB8" w14:textId="2B2EDDC3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Autumn 2</w:t>
            </w:r>
          </w:p>
        </w:tc>
        <w:tc>
          <w:tcPr>
            <w:tcW w:w="2127" w:type="dxa"/>
          </w:tcPr>
          <w:p w14:paraId="75A3E334" w14:textId="323DF250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Spring 1</w:t>
            </w:r>
          </w:p>
        </w:tc>
        <w:tc>
          <w:tcPr>
            <w:tcW w:w="1984" w:type="dxa"/>
          </w:tcPr>
          <w:p w14:paraId="2B50458B" w14:textId="75A38164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Spring 2</w:t>
            </w:r>
          </w:p>
        </w:tc>
        <w:tc>
          <w:tcPr>
            <w:tcW w:w="2126" w:type="dxa"/>
          </w:tcPr>
          <w:p w14:paraId="41889E84" w14:textId="0D85BCB5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Summer 1</w:t>
            </w:r>
          </w:p>
        </w:tc>
        <w:tc>
          <w:tcPr>
            <w:tcW w:w="2046" w:type="dxa"/>
          </w:tcPr>
          <w:p w14:paraId="0226194A" w14:textId="40F314B4" w:rsidR="00DB3DD7" w:rsidRPr="00D075F9" w:rsidRDefault="00DB3DD7" w:rsidP="00D075F9">
            <w:pPr>
              <w:jc w:val="center"/>
              <w:rPr>
                <w:b/>
                <w:bCs/>
                <w:sz w:val="36"/>
                <w:szCs w:val="36"/>
              </w:rPr>
            </w:pPr>
            <w:r w:rsidRPr="00D075F9">
              <w:rPr>
                <w:b/>
                <w:bCs/>
                <w:sz w:val="36"/>
                <w:szCs w:val="36"/>
              </w:rPr>
              <w:t>Summer 2</w:t>
            </w:r>
          </w:p>
        </w:tc>
      </w:tr>
      <w:tr w:rsidR="00DB3DD7" w14:paraId="5C886397" w14:textId="77777777" w:rsidTr="00DB3DD7">
        <w:tc>
          <w:tcPr>
            <w:tcW w:w="1743" w:type="dxa"/>
          </w:tcPr>
          <w:p w14:paraId="7483A24A" w14:textId="17643F12" w:rsidR="00DB3DD7" w:rsidRDefault="00D075F9" w:rsidP="00D075F9">
            <w:pPr>
              <w:jc w:val="center"/>
            </w:pPr>
            <w:r w:rsidRPr="00D075F9">
              <w:rPr>
                <w:b/>
                <w:bCs/>
                <w:sz w:val="36"/>
                <w:szCs w:val="36"/>
              </w:rPr>
              <w:t>Colour</w:t>
            </w:r>
          </w:p>
        </w:tc>
        <w:tc>
          <w:tcPr>
            <w:tcW w:w="2221" w:type="dxa"/>
            <w:shd w:val="clear" w:color="auto" w:fill="FFFF00"/>
          </w:tcPr>
          <w:p w14:paraId="78F5DD97" w14:textId="77777777" w:rsidR="00DB3DD7" w:rsidRDefault="00DB3DD7"/>
        </w:tc>
        <w:tc>
          <w:tcPr>
            <w:tcW w:w="1701" w:type="dxa"/>
            <w:shd w:val="clear" w:color="auto" w:fill="FFC000"/>
          </w:tcPr>
          <w:p w14:paraId="0B42F05B" w14:textId="77777777" w:rsidR="00DB3DD7" w:rsidRDefault="00DB3DD7"/>
        </w:tc>
        <w:tc>
          <w:tcPr>
            <w:tcW w:w="2127" w:type="dxa"/>
            <w:shd w:val="clear" w:color="auto" w:fill="00B0F0"/>
          </w:tcPr>
          <w:p w14:paraId="220B8856" w14:textId="77777777" w:rsidR="00DB3DD7" w:rsidRDefault="00DB3DD7"/>
        </w:tc>
        <w:tc>
          <w:tcPr>
            <w:tcW w:w="1984" w:type="dxa"/>
            <w:shd w:val="clear" w:color="auto" w:fill="92D050"/>
          </w:tcPr>
          <w:p w14:paraId="2F7A0457" w14:textId="77777777" w:rsidR="00DB3DD7" w:rsidRDefault="00DB3DD7"/>
        </w:tc>
        <w:tc>
          <w:tcPr>
            <w:tcW w:w="2126" w:type="dxa"/>
            <w:shd w:val="clear" w:color="auto" w:fill="B2A1C7" w:themeFill="accent4" w:themeFillTint="99"/>
          </w:tcPr>
          <w:p w14:paraId="770540D0" w14:textId="77777777" w:rsidR="00DB3DD7" w:rsidRDefault="00DB3DD7"/>
        </w:tc>
        <w:tc>
          <w:tcPr>
            <w:tcW w:w="2046" w:type="dxa"/>
            <w:shd w:val="clear" w:color="auto" w:fill="D99594" w:themeFill="accent2" w:themeFillTint="99"/>
          </w:tcPr>
          <w:p w14:paraId="1B927467" w14:textId="77777777" w:rsidR="00DB3DD7" w:rsidRDefault="00DB3DD7"/>
        </w:tc>
      </w:tr>
    </w:tbl>
    <w:p w14:paraId="3EB9457E" w14:textId="77777777" w:rsidR="00DB3DD7" w:rsidRDefault="00DB3DD7"/>
    <w:sectPr w:rsidR="00DB3DD7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03307"/>
    <w:rsid w:val="0002712B"/>
    <w:rsid w:val="000414EE"/>
    <w:rsid w:val="0008015B"/>
    <w:rsid w:val="00096271"/>
    <w:rsid w:val="000A01D8"/>
    <w:rsid w:val="000A7B0D"/>
    <w:rsid w:val="000A7CD6"/>
    <w:rsid w:val="000C665D"/>
    <w:rsid w:val="00110C73"/>
    <w:rsid w:val="00141A01"/>
    <w:rsid w:val="001A7686"/>
    <w:rsid w:val="001B54F9"/>
    <w:rsid w:val="001C59B0"/>
    <w:rsid w:val="0024124A"/>
    <w:rsid w:val="00274500"/>
    <w:rsid w:val="002A2561"/>
    <w:rsid w:val="002D4A4C"/>
    <w:rsid w:val="002F5008"/>
    <w:rsid w:val="003070B5"/>
    <w:rsid w:val="003637B0"/>
    <w:rsid w:val="00391368"/>
    <w:rsid w:val="003C0FDB"/>
    <w:rsid w:val="003C5E09"/>
    <w:rsid w:val="003D1F0C"/>
    <w:rsid w:val="003E47AB"/>
    <w:rsid w:val="003F4B2E"/>
    <w:rsid w:val="0044384C"/>
    <w:rsid w:val="0046280A"/>
    <w:rsid w:val="004806B7"/>
    <w:rsid w:val="004A2848"/>
    <w:rsid w:val="004A6C17"/>
    <w:rsid w:val="004F1256"/>
    <w:rsid w:val="004F4D59"/>
    <w:rsid w:val="00505C4B"/>
    <w:rsid w:val="00521382"/>
    <w:rsid w:val="0053286D"/>
    <w:rsid w:val="00542955"/>
    <w:rsid w:val="00593CF7"/>
    <w:rsid w:val="00594E13"/>
    <w:rsid w:val="005C762C"/>
    <w:rsid w:val="005D5E5D"/>
    <w:rsid w:val="005E4B8B"/>
    <w:rsid w:val="00632AB4"/>
    <w:rsid w:val="00672DDE"/>
    <w:rsid w:val="006B0FDD"/>
    <w:rsid w:val="006E04D2"/>
    <w:rsid w:val="006E6083"/>
    <w:rsid w:val="007176F1"/>
    <w:rsid w:val="00754C4E"/>
    <w:rsid w:val="0075789E"/>
    <w:rsid w:val="00785C6F"/>
    <w:rsid w:val="00797E3F"/>
    <w:rsid w:val="007A4436"/>
    <w:rsid w:val="007C4DB9"/>
    <w:rsid w:val="00820E77"/>
    <w:rsid w:val="00851A2D"/>
    <w:rsid w:val="008626A8"/>
    <w:rsid w:val="00863FA5"/>
    <w:rsid w:val="00876615"/>
    <w:rsid w:val="008A2370"/>
    <w:rsid w:val="008D54B1"/>
    <w:rsid w:val="008D75E1"/>
    <w:rsid w:val="00946B9B"/>
    <w:rsid w:val="00970C7A"/>
    <w:rsid w:val="009A3AF1"/>
    <w:rsid w:val="009B07A2"/>
    <w:rsid w:val="009B6CBC"/>
    <w:rsid w:val="009B7BA4"/>
    <w:rsid w:val="009D30BC"/>
    <w:rsid w:val="009F5C39"/>
    <w:rsid w:val="00A27121"/>
    <w:rsid w:val="00A4345E"/>
    <w:rsid w:val="00A91BF4"/>
    <w:rsid w:val="00A97325"/>
    <w:rsid w:val="00AA7481"/>
    <w:rsid w:val="00AB0491"/>
    <w:rsid w:val="00AD05EA"/>
    <w:rsid w:val="00AF41C8"/>
    <w:rsid w:val="00B213F4"/>
    <w:rsid w:val="00B22D1D"/>
    <w:rsid w:val="00B32891"/>
    <w:rsid w:val="00B84E01"/>
    <w:rsid w:val="00B90B4C"/>
    <w:rsid w:val="00B90FCC"/>
    <w:rsid w:val="00C10456"/>
    <w:rsid w:val="00C40864"/>
    <w:rsid w:val="00C54D47"/>
    <w:rsid w:val="00CB28C2"/>
    <w:rsid w:val="00CC0FD2"/>
    <w:rsid w:val="00CD1B4E"/>
    <w:rsid w:val="00CE134E"/>
    <w:rsid w:val="00CE55BA"/>
    <w:rsid w:val="00CF1B4B"/>
    <w:rsid w:val="00D075F9"/>
    <w:rsid w:val="00D26C81"/>
    <w:rsid w:val="00D40E12"/>
    <w:rsid w:val="00D55922"/>
    <w:rsid w:val="00DA175E"/>
    <w:rsid w:val="00DB3DD7"/>
    <w:rsid w:val="00DB4FC2"/>
    <w:rsid w:val="00E110B2"/>
    <w:rsid w:val="00E12F6F"/>
    <w:rsid w:val="00E32937"/>
    <w:rsid w:val="00EB1019"/>
    <w:rsid w:val="00ED1AC3"/>
    <w:rsid w:val="00EE74AA"/>
    <w:rsid w:val="00EF1D2E"/>
    <w:rsid w:val="00EF71A6"/>
    <w:rsid w:val="00F51F38"/>
    <w:rsid w:val="00F53C51"/>
    <w:rsid w:val="00F547B8"/>
    <w:rsid w:val="00F92530"/>
    <w:rsid w:val="00FC0655"/>
    <w:rsid w:val="00FC523C"/>
    <w:rsid w:val="00FD17A2"/>
    <w:rsid w:val="00FE629C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CEBD"/>
  <w15:docId w15:val="{73518E19-200A-4C88-871C-24B6AF6D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46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444A-FDED-4766-95E3-2B7BA56F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2024-04-29T08:55:00Z</dcterms:created>
  <dcterms:modified xsi:type="dcterms:W3CDTF">2024-04-29T08:55:00Z</dcterms:modified>
</cp:coreProperties>
</file>