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2C86E" w14:textId="221237C7" w:rsidR="006B3DCA" w:rsidRPr="00E13D8D" w:rsidRDefault="0073153E" w:rsidP="00E13D8D">
      <w:pPr>
        <w:jc w:val="center"/>
        <w:rPr>
          <w:rFonts w:ascii="Calibri" w:hAnsi="Calibri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Calibri" w:hAnsi="Calibri"/>
          <w:b/>
          <w:sz w:val="32"/>
          <w:szCs w:val="32"/>
          <w:u w:val="single"/>
        </w:rPr>
        <w:t>PSHE Curriculum Overview Year 5</w:t>
      </w:r>
    </w:p>
    <w:tbl>
      <w:tblPr>
        <w:tblStyle w:val="TableGrid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59"/>
        <w:gridCol w:w="5386"/>
        <w:gridCol w:w="4254"/>
        <w:gridCol w:w="1984"/>
        <w:gridCol w:w="2268"/>
      </w:tblGrid>
      <w:tr w:rsidR="0073153E" w14:paraId="43238264" w14:textId="77777777" w:rsidTr="003B0163">
        <w:tc>
          <w:tcPr>
            <w:tcW w:w="15451" w:type="dxa"/>
            <w:gridSpan w:val="5"/>
          </w:tcPr>
          <w:p w14:paraId="374DEA55" w14:textId="5C63A5B6" w:rsidR="0073153E" w:rsidRPr="00B34F8C" w:rsidRDefault="00B34F8C" w:rsidP="00B34F8C">
            <w:pPr>
              <w:tabs>
                <w:tab w:val="left" w:pos="16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Core Theme: Health, </w:t>
            </w:r>
            <w:r w:rsidR="0073153E" w:rsidRPr="00E13D8D">
              <w:rPr>
                <w:sz w:val="32"/>
                <w:szCs w:val="32"/>
              </w:rPr>
              <w:t>Wellbeing</w:t>
            </w:r>
            <w:r>
              <w:rPr>
                <w:sz w:val="32"/>
                <w:szCs w:val="32"/>
              </w:rPr>
              <w:t xml:space="preserve"> and Mental Health</w:t>
            </w:r>
          </w:p>
        </w:tc>
      </w:tr>
      <w:tr w:rsidR="00B34F8C" w14:paraId="678354F8" w14:textId="57DFC92E" w:rsidTr="00B34F8C">
        <w:tc>
          <w:tcPr>
            <w:tcW w:w="1559" w:type="dxa"/>
          </w:tcPr>
          <w:p w14:paraId="7FD809EC" w14:textId="12C621F0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5386" w:type="dxa"/>
          </w:tcPr>
          <w:p w14:paraId="1E019AC6" w14:textId="7D3B590A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Learning outcome</w:t>
            </w:r>
          </w:p>
        </w:tc>
        <w:tc>
          <w:tcPr>
            <w:tcW w:w="4254" w:type="dxa"/>
          </w:tcPr>
          <w:p w14:paraId="3C4FB186" w14:textId="0378F155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Key Vocabulary</w:t>
            </w:r>
          </w:p>
        </w:tc>
        <w:tc>
          <w:tcPr>
            <w:tcW w:w="1984" w:type="dxa"/>
          </w:tcPr>
          <w:p w14:paraId="05C6FE98" w14:textId="1E0CC7F5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Cross curricular links </w:t>
            </w:r>
          </w:p>
        </w:tc>
        <w:tc>
          <w:tcPr>
            <w:tcW w:w="2268" w:type="dxa"/>
          </w:tcPr>
          <w:p w14:paraId="38413A6E" w14:textId="364C6073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Term it is taught in</w:t>
            </w:r>
          </w:p>
        </w:tc>
      </w:tr>
      <w:tr w:rsidR="00B34F8C" w14:paraId="39D77AC9" w14:textId="0FD4C4C8" w:rsidTr="00B34F8C">
        <w:trPr>
          <w:trHeight w:val="266"/>
        </w:trPr>
        <w:tc>
          <w:tcPr>
            <w:tcW w:w="1559" w:type="dxa"/>
          </w:tcPr>
          <w:p w14:paraId="5255D1D2" w14:textId="532816A7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Lifestyles</w:t>
            </w:r>
          </w:p>
        </w:tc>
        <w:tc>
          <w:tcPr>
            <w:tcW w:w="5386" w:type="dxa"/>
          </w:tcPr>
          <w:p w14:paraId="4103C2A4" w14:textId="77777777" w:rsidR="00B34F8C" w:rsidRDefault="00B34F8C" w:rsidP="00EE02BB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recognise positive and negative affects on health and wellbeing (including mental and emotional health)</w:t>
            </w:r>
          </w:p>
          <w:p w14:paraId="79C06C89" w14:textId="6610CBFD" w:rsidR="0044694A" w:rsidRDefault="0044694A" w:rsidP="00EE02BB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how being online can affect or impact my mental well-being.</w:t>
            </w:r>
          </w:p>
          <w:p w14:paraId="415F3F21" w14:textId="7980547D" w:rsidR="00B34F8C" w:rsidRDefault="00B34F8C" w:rsidP="00EE02BB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4254" w:type="dxa"/>
          </w:tcPr>
          <w:p w14:paraId="18F7CB80" w14:textId="4B3635F2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Choices, health, wellbeing</w:t>
            </w:r>
          </w:p>
        </w:tc>
        <w:tc>
          <w:tcPr>
            <w:tcW w:w="1984" w:type="dxa"/>
          </w:tcPr>
          <w:p w14:paraId="2D6E8B71" w14:textId="77777777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PE</w:t>
            </w:r>
          </w:p>
          <w:p w14:paraId="2FF2DDF3" w14:textId="04E8426D" w:rsidR="0044694A" w:rsidRDefault="0044694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5</w:t>
            </w:r>
          </w:p>
        </w:tc>
        <w:tc>
          <w:tcPr>
            <w:tcW w:w="2268" w:type="dxa"/>
          </w:tcPr>
          <w:p w14:paraId="65101C75" w14:textId="7F4DAA50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1</w:t>
            </w:r>
          </w:p>
        </w:tc>
      </w:tr>
      <w:tr w:rsidR="00B34F8C" w14:paraId="5F8B37BD" w14:textId="77777777" w:rsidTr="00B34F8C">
        <w:trPr>
          <w:trHeight w:val="266"/>
        </w:trPr>
        <w:tc>
          <w:tcPr>
            <w:tcW w:w="1559" w:type="dxa"/>
          </w:tcPr>
          <w:p w14:paraId="275ED39F" w14:textId="7B598EAB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Lifestyles</w:t>
            </w:r>
          </w:p>
        </w:tc>
        <w:tc>
          <w:tcPr>
            <w:tcW w:w="5386" w:type="dxa"/>
          </w:tcPr>
          <w:p w14:paraId="7A02C0E6" w14:textId="77777777" w:rsidR="00B34F8C" w:rsidRDefault="00B34F8C" w:rsidP="00EE02BB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identify the benefits of a balanced diet</w:t>
            </w:r>
          </w:p>
          <w:p w14:paraId="56AF25C6" w14:textId="77777777" w:rsidR="00B34F8C" w:rsidRDefault="00B34F8C" w:rsidP="00EE02BB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learn about different influenced on food and diet</w:t>
            </w:r>
          </w:p>
          <w:p w14:paraId="7BE93FD8" w14:textId="1848FE44" w:rsidR="00B34F8C" w:rsidRDefault="00B34F8C" w:rsidP="00EE02BB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make informed choices about food</w:t>
            </w:r>
          </w:p>
        </w:tc>
        <w:tc>
          <w:tcPr>
            <w:tcW w:w="4254" w:type="dxa"/>
          </w:tcPr>
          <w:p w14:paraId="3E432D71" w14:textId="4F32694F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Balanced diet, choices, food influenced</w:t>
            </w:r>
          </w:p>
        </w:tc>
        <w:tc>
          <w:tcPr>
            <w:tcW w:w="1984" w:type="dxa"/>
          </w:tcPr>
          <w:p w14:paraId="32331826" w14:textId="48C36965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DT</w:t>
            </w:r>
          </w:p>
        </w:tc>
        <w:tc>
          <w:tcPr>
            <w:tcW w:w="2268" w:type="dxa"/>
          </w:tcPr>
          <w:p w14:paraId="3D59B71B" w14:textId="0BAF1D0A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</w:tr>
      <w:tr w:rsidR="00B34F8C" w14:paraId="34B5D676" w14:textId="77777777" w:rsidTr="00B34F8C">
        <w:trPr>
          <w:trHeight w:val="266"/>
        </w:trPr>
        <w:tc>
          <w:tcPr>
            <w:tcW w:w="1559" w:type="dxa"/>
          </w:tcPr>
          <w:p w14:paraId="61BE7FEE" w14:textId="35C32C82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Lifestyles</w:t>
            </w:r>
          </w:p>
        </w:tc>
        <w:tc>
          <w:tcPr>
            <w:tcW w:w="5386" w:type="dxa"/>
          </w:tcPr>
          <w:p w14:paraId="1923296F" w14:textId="77777777" w:rsidR="00B34F8C" w:rsidRDefault="00B34F8C" w:rsidP="00EE02BB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that images in the media can distort reality</w:t>
            </w:r>
          </w:p>
          <w:p w14:paraId="643EBA8E" w14:textId="74F93806" w:rsidR="00B34F8C" w:rsidRDefault="00B34F8C" w:rsidP="00EE02BB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identify how this can affect how people feel about themselves</w:t>
            </w:r>
          </w:p>
        </w:tc>
        <w:tc>
          <w:tcPr>
            <w:tcW w:w="4254" w:type="dxa"/>
          </w:tcPr>
          <w:p w14:paraId="5587C568" w14:textId="5BFED490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Media, images, reality, fantasy, true, false</w:t>
            </w:r>
          </w:p>
        </w:tc>
        <w:tc>
          <w:tcPr>
            <w:tcW w:w="1984" w:type="dxa"/>
          </w:tcPr>
          <w:p w14:paraId="54AD0F3B" w14:textId="220E7738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268" w:type="dxa"/>
          </w:tcPr>
          <w:p w14:paraId="1C631565" w14:textId="20005718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</w:tr>
      <w:tr w:rsidR="00B34F8C" w14:paraId="113BA200" w14:textId="77777777" w:rsidTr="00B34F8C">
        <w:trPr>
          <w:trHeight w:val="266"/>
        </w:trPr>
        <w:tc>
          <w:tcPr>
            <w:tcW w:w="1559" w:type="dxa"/>
          </w:tcPr>
          <w:p w14:paraId="0982634A" w14:textId="24321B13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Growing and Changing</w:t>
            </w:r>
          </w:p>
        </w:tc>
        <w:tc>
          <w:tcPr>
            <w:tcW w:w="5386" w:type="dxa"/>
          </w:tcPr>
          <w:p w14:paraId="579D144C" w14:textId="77777777" w:rsidR="00B34F8C" w:rsidRDefault="00B34F8C" w:rsidP="00EE02BB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about different ways of achieving and celebrating goals</w:t>
            </w:r>
          </w:p>
          <w:p w14:paraId="6A27B7C4" w14:textId="40209588" w:rsidR="00B34F8C" w:rsidRDefault="00B34F8C" w:rsidP="00EE02BB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how having high aspirations can support personal achievements</w:t>
            </w:r>
          </w:p>
        </w:tc>
        <w:tc>
          <w:tcPr>
            <w:tcW w:w="4254" w:type="dxa"/>
          </w:tcPr>
          <w:p w14:paraId="10C1C8A7" w14:textId="0E2E873B" w:rsidR="00B34F8C" w:rsidRDefault="00B34F8C" w:rsidP="00F306D9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Achievements, aspirations, goals, strengths, target setting </w:t>
            </w:r>
          </w:p>
        </w:tc>
        <w:tc>
          <w:tcPr>
            <w:tcW w:w="1984" w:type="dxa"/>
          </w:tcPr>
          <w:p w14:paraId="753B581A" w14:textId="4819EC97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Character curriculum</w:t>
            </w:r>
          </w:p>
        </w:tc>
        <w:tc>
          <w:tcPr>
            <w:tcW w:w="2268" w:type="dxa"/>
          </w:tcPr>
          <w:p w14:paraId="72A97F93" w14:textId="25963187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1</w:t>
            </w:r>
          </w:p>
        </w:tc>
      </w:tr>
      <w:tr w:rsidR="00B34F8C" w14:paraId="24CAFF28" w14:textId="77777777" w:rsidTr="00B34F8C">
        <w:trPr>
          <w:trHeight w:val="266"/>
        </w:trPr>
        <w:tc>
          <w:tcPr>
            <w:tcW w:w="1559" w:type="dxa"/>
          </w:tcPr>
          <w:p w14:paraId="4B6F77DE" w14:textId="31456139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Growing and Changing</w:t>
            </w:r>
          </w:p>
        </w:tc>
        <w:tc>
          <w:tcPr>
            <w:tcW w:w="5386" w:type="dxa"/>
          </w:tcPr>
          <w:p w14:paraId="2F34B97A" w14:textId="77777777" w:rsidR="00B34F8C" w:rsidRDefault="00B34F8C" w:rsidP="00EE02BB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how to describe the range and intensity of their feelings to others</w:t>
            </w:r>
          </w:p>
          <w:p w14:paraId="0E566DB9" w14:textId="1EF0C792" w:rsidR="00B34F8C" w:rsidRDefault="00B34F8C" w:rsidP="00EE02BB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manage complex emotions.</w:t>
            </w:r>
          </w:p>
        </w:tc>
        <w:tc>
          <w:tcPr>
            <w:tcW w:w="4254" w:type="dxa"/>
          </w:tcPr>
          <w:p w14:paraId="24BBFF2A" w14:textId="2A069889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Conflicting emotions, feelings, managing feelings</w:t>
            </w:r>
          </w:p>
        </w:tc>
        <w:tc>
          <w:tcPr>
            <w:tcW w:w="1984" w:type="dxa"/>
          </w:tcPr>
          <w:p w14:paraId="5B38C77F" w14:textId="5E7A8761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Character curr</w:t>
            </w:r>
            <w:r w:rsidR="0044694A">
              <w:rPr>
                <w:sz w:val="24"/>
              </w:rPr>
              <w:t>ic</w:t>
            </w:r>
            <w:r>
              <w:rPr>
                <w:sz w:val="24"/>
              </w:rPr>
              <w:t>ulum</w:t>
            </w:r>
          </w:p>
        </w:tc>
        <w:tc>
          <w:tcPr>
            <w:tcW w:w="2268" w:type="dxa"/>
          </w:tcPr>
          <w:p w14:paraId="3697CE61" w14:textId="55DE878E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On going (evidenced each half term)</w:t>
            </w:r>
          </w:p>
        </w:tc>
      </w:tr>
      <w:tr w:rsidR="00B34F8C" w14:paraId="06C208E0" w14:textId="77777777" w:rsidTr="00B34F8C">
        <w:trPr>
          <w:trHeight w:val="266"/>
        </w:trPr>
        <w:tc>
          <w:tcPr>
            <w:tcW w:w="1559" w:type="dxa"/>
          </w:tcPr>
          <w:p w14:paraId="04F56AEE" w14:textId="4DAF9FD2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Growing and Changing</w:t>
            </w:r>
          </w:p>
        </w:tc>
        <w:tc>
          <w:tcPr>
            <w:tcW w:w="5386" w:type="dxa"/>
          </w:tcPr>
          <w:p w14:paraId="3058C877" w14:textId="09EA431F" w:rsidR="00B34F8C" w:rsidRDefault="00B34F8C" w:rsidP="003B0163">
            <w:pPr>
              <w:tabs>
                <w:tab w:val="left" w:pos="1605"/>
              </w:tabs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To know how to cope with change and transition</w:t>
            </w:r>
          </w:p>
          <w:p w14:paraId="5613D179" w14:textId="590F5BCA" w:rsidR="00B34F8C" w:rsidRDefault="00B34F8C" w:rsidP="00EE02BB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how to cope with bereavement</w:t>
            </w:r>
          </w:p>
        </w:tc>
        <w:tc>
          <w:tcPr>
            <w:tcW w:w="4254" w:type="dxa"/>
          </w:tcPr>
          <w:p w14:paraId="515804D2" w14:textId="07A2E2D7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Change, transitions, loss, separation, divorce, bereavement</w:t>
            </w:r>
          </w:p>
        </w:tc>
        <w:tc>
          <w:tcPr>
            <w:tcW w:w="1984" w:type="dxa"/>
          </w:tcPr>
          <w:p w14:paraId="38BDBB6A" w14:textId="77777777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268" w:type="dxa"/>
          </w:tcPr>
          <w:p w14:paraId="5C65536B" w14:textId="55034766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1/Summer 2</w:t>
            </w:r>
          </w:p>
        </w:tc>
      </w:tr>
      <w:tr w:rsidR="00B34F8C" w14:paraId="0158BBB8" w14:textId="77777777" w:rsidTr="00B34F8C">
        <w:trPr>
          <w:trHeight w:val="266"/>
        </w:trPr>
        <w:tc>
          <w:tcPr>
            <w:tcW w:w="1559" w:type="dxa"/>
          </w:tcPr>
          <w:p w14:paraId="2E52C67C" w14:textId="6DEDD864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Keeping Safe</w:t>
            </w:r>
          </w:p>
        </w:tc>
        <w:tc>
          <w:tcPr>
            <w:tcW w:w="5386" w:type="dxa"/>
          </w:tcPr>
          <w:p w14:paraId="5ADEE469" w14:textId="77777777" w:rsidR="00B34F8C" w:rsidRDefault="00B34F8C" w:rsidP="00EE02BB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about independence, increased responsibility and keeping safe.</w:t>
            </w:r>
          </w:p>
          <w:p w14:paraId="01B150C9" w14:textId="77777777" w:rsidR="00B34F8C" w:rsidRDefault="00B34F8C" w:rsidP="00EE02BB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some strategies for managing risks</w:t>
            </w:r>
          </w:p>
          <w:p w14:paraId="38954642" w14:textId="0A74E559" w:rsidR="00FC1676" w:rsidRDefault="00FC1676" w:rsidP="00EE02BB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identify risks with money.</w:t>
            </w:r>
          </w:p>
        </w:tc>
        <w:tc>
          <w:tcPr>
            <w:tcW w:w="4254" w:type="dxa"/>
          </w:tcPr>
          <w:p w14:paraId="51B52931" w14:textId="14600EE4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Risk, danger, hazard, responsibility, safety</w:t>
            </w:r>
          </w:p>
        </w:tc>
        <w:tc>
          <w:tcPr>
            <w:tcW w:w="1984" w:type="dxa"/>
          </w:tcPr>
          <w:p w14:paraId="2DFA2720" w14:textId="418F2EE6" w:rsidR="00B34F8C" w:rsidRDefault="00FC167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5</w:t>
            </w:r>
          </w:p>
        </w:tc>
        <w:tc>
          <w:tcPr>
            <w:tcW w:w="2268" w:type="dxa"/>
          </w:tcPr>
          <w:p w14:paraId="6EC66795" w14:textId="42742E1A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</w:tr>
      <w:tr w:rsidR="00FC1676" w14:paraId="44A2E222" w14:textId="77777777" w:rsidTr="00B34F8C">
        <w:trPr>
          <w:trHeight w:val="266"/>
        </w:trPr>
        <w:tc>
          <w:tcPr>
            <w:tcW w:w="1559" w:type="dxa"/>
          </w:tcPr>
          <w:p w14:paraId="00473059" w14:textId="37CA1362" w:rsidR="00FC1676" w:rsidRDefault="00FC167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Keeping Safe</w:t>
            </w:r>
          </w:p>
        </w:tc>
        <w:tc>
          <w:tcPr>
            <w:tcW w:w="5386" w:type="dxa"/>
          </w:tcPr>
          <w:p w14:paraId="4616746A" w14:textId="7F6E2E85" w:rsidR="00FC1676" w:rsidRDefault="00FC1676" w:rsidP="00EE02BB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what a ‘deep fake’ i</w:t>
            </w:r>
            <w:r w:rsidR="0044694A">
              <w:rPr>
                <w:sz w:val="24"/>
              </w:rPr>
              <w:t>s and how they are used online</w:t>
            </w:r>
          </w:p>
        </w:tc>
        <w:tc>
          <w:tcPr>
            <w:tcW w:w="4254" w:type="dxa"/>
          </w:tcPr>
          <w:p w14:paraId="667CD52F" w14:textId="40FBA7E4" w:rsidR="00FC1676" w:rsidRDefault="0044694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Deep fake, </w:t>
            </w:r>
          </w:p>
        </w:tc>
        <w:tc>
          <w:tcPr>
            <w:tcW w:w="1984" w:type="dxa"/>
          </w:tcPr>
          <w:p w14:paraId="5E0B49A8" w14:textId="1164AE2C" w:rsidR="00FC1676" w:rsidRDefault="0044694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5</w:t>
            </w:r>
          </w:p>
        </w:tc>
        <w:tc>
          <w:tcPr>
            <w:tcW w:w="2268" w:type="dxa"/>
          </w:tcPr>
          <w:p w14:paraId="7215AD36" w14:textId="77777777" w:rsidR="00FC1676" w:rsidRDefault="00FC1676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</w:tr>
      <w:tr w:rsidR="00B34F8C" w14:paraId="2CFFEC23" w14:textId="77777777" w:rsidTr="00B34F8C">
        <w:trPr>
          <w:trHeight w:val="266"/>
        </w:trPr>
        <w:tc>
          <w:tcPr>
            <w:tcW w:w="1559" w:type="dxa"/>
          </w:tcPr>
          <w:p w14:paraId="404A6AF1" w14:textId="1B8F50C5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Healthy Lifestyles</w:t>
            </w:r>
          </w:p>
        </w:tc>
        <w:tc>
          <w:tcPr>
            <w:tcW w:w="5386" w:type="dxa"/>
          </w:tcPr>
          <w:p w14:paraId="01F5866E" w14:textId="5B5381DF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how the spread of infection can be prevented</w:t>
            </w:r>
          </w:p>
        </w:tc>
        <w:tc>
          <w:tcPr>
            <w:tcW w:w="4254" w:type="dxa"/>
          </w:tcPr>
          <w:p w14:paraId="4332EC7F" w14:textId="4427EB16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Bacteria, viruses, hygiene routines</w:t>
            </w:r>
          </w:p>
        </w:tc>
        <w:tc>
          <w:tcPr>
            <w:tcW w:w="1984" w:type="dxa"/>
          </w:tcPr>
          <w:p w14:paraId="13A7A95F" w14:textId="77777777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268" w:type="dxa"/>
          </w:tcPr>
          <w:p w14:paraId="40D87FD7" w14:textId="79D6F4B5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1</w:t>
            </w:r>
          </w:p>
        </w:tc>
      </w:tr>
      <w:tr w:rsidR="00B34F8C" w14:paraId="4F822321" w14:textId="77777777" w:rsidTr="00B34F8C">
        <w:trPr>
          <w:trHeight w:val="266"/>
        </w:trPr>
        <w:tc>
          <w:tcPr>
            <w:tcW w:w="1559" w:type="dxa"/>
          </w:tcPr>
          <w:p w14:paraId="0D80F96D" w14:textId="43DF708E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Keeping Safe</w:t>
            </w:r>
          </w:p>
        </w:tc>
        <w:tc>
          <w:tcPr>
            <w:tcW w:w="5386" w:type="dxa"/>
          </w:tcPr>
          <w:p w14:paraId="3397A32A" w14:textId="77777777" w:rsidR="00B34F8C" w:rsidRDefault="00B34F8C" w:rsidP="00EE02BB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To know difference influenced on behaviour including peer pressure and media influence</w:t>
            </w:r>
          </w:p>
          <w:p w14:paraId="27ED8B30" w14:textId="5B5B57AD" w:rsidR="00B34F8C" w:rsidRDefault="00B34F8C" w:rsidP="00EE02BB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how to resist unhelpful pressure and ask for help</w:t>
            </w:r>
          </w:p>
        </w:tc>
        <w:tc>
          <w:tcPr>
            <w:tcW w:w="4254" w:type="dxa"/>
          </w:tcPr>
          <w:p w14:paraId="5F0179F1" w14:textId="5071682F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Pressure, managing pressure, influences, media, peer</w:t>
            </w:r>
          </w:p>
        </w:tc>
        <w:tc>
          <w:tcPr>
            <w:tcW w:w="1984" w:type="dxa"/>
          </w:tcPr>
          <w:p w14:paraId="56AFF3A8" w14:textId="77777777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268" w:type="dxa"/>
          </w:tcPr>
          <w:p w14:paraId="62C51AC8" w14:textId="4676D018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</w:tr>
      <w:tr w:rsidR="0044694A" w14:paraId="471FC378" w14:textId="77777777" w:rsidTr="00B34F8C">
        <w:trPr>
          <w:trHeight w:val="266"/>
        </w:trPr>
        <w:tc>
          <w:tcPr>
            <w:tcW w:w="1559" w:type="dxa"/>
          </w:tcPr>
          <w:p w14:paraId="34AED8F9" w14:textId="289AB474" w:rsidR="0044694A" w:rsidRDefault="0044694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Keeping Safe</w:t>
            </w:r>
          </w:p>
        </w:tc>
        <w:tc>
          <w:tcPr>
            <w:tcW w:w="5386" w:type="dxa"/>
          </w:tcPr>
          <w:p w14:paraId="32C69303" w14:textId="305F12C2" w:rsidR="0044694A" w:rsidRDefault="0044694A" w:rsidP="0044694A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To know how to use a phone responsibility.</w:t>
            </w:r>
          </w:p>
        </w:tc>
        <w:tc>
          <w:tcPr>
            <w:tcW w:w="4254" w:type="dxa"/>
          </w:tcPr>
          <w:p w14:paraId="0702A9AB" w14:textId="47E6BA27" w:rsidR="0044694A" w:rsidRDefault="0044694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Responsibility, online</w:t>
            </w:r>
          </w:p>
        </w:tc>
        <w:tc>
          <w:tcPr>
            <w:tcW w:w="1984" w:type="dxa"/>
          </w:tcPr>
          <w:p w14:paraId="0C33B4DB" w14:textId="4A5F5FB0" w:rsidR="0044694A" w:rsidRDefault="0044694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5</w:t>
            </w:r>
          </w:p>
        </w:tc>
        <w:tc>
          <w:tcPr>
            <w:tcW w:w="2268" w:type="dxa"/>
          </w:tcPr>
          <w:p w14:paraId="36ADDDB9" w14:textId="77777777" w:rsidR="0044694A" w:rsidRDefault="0044694A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</w:tr>
      <w:tr w:rsidR="00B34F8C" w14:paraId="3282BC93" w14:textId="77777777" w:rsidTr="00B34F8C">
        <w:trPr>
          <w:trHeight w:val="266"/>
        </w:trPr>
        <w:tc>
          <w:tcPr>
            <w:tcW w:w="1559" w:type="dxa"/>
          </w:tcPr>
          <w:p w14:paraId="60828967" w14:textId="5893683E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Keeping Safe</w:t>
            </w:r>
          </w:p>
        </w:tc>
        <w:tc>
          <w:tcPr>
            <w:tcW w:w="5386" w:type="dxa"/>
          </w:tcPr>
          <w:p w14:paraId="5886EB56" w14:textId="77777777" w:rsidR="00B34F8C" w:rsidRDefault="00B34F8C" w:rsidP="00EE02BB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the basic skills needed in an emergency</w:t>
            </w:r>
          </w:p>
          <w:p w14:paraId="0ADE257D" w14:textId="4AFF28AB" w:rsidR="00B34F8C" w:rsidRDefault="00B34F8C" w:rsidP="00EE02BB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learn basic first aid</w:t>
            </w:r>
          </w:p>
        </w:tc>
        <w:tc>
          <w:tcPr>
            <w:tcW w:w="4254" w:type="dxa"/>
          </w:tcPr>
          <w:p w14:paraId="0750E390" w14:textId="29B6A9FE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Emergency aid, help, safety, rules</w:t>
            </w:r>
          </w:p>
        </w:tc>
        <w:tc>
          <w:tcPr>
            <w:tcW w:w="1984" w:type="dxa"/>
          </w:tcPr>
          <w:p w14:paraId="4536B2CD" w14:textId="1D1D2B66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268" w:type="dxa"/>
          </w:tcPr>
          <w:p w14:paraId="775F4CF7" w14:textId="0316A221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</w:tr>
      <w:tr w:rsidR="00B34F8C" w14:paraId="029FEE3F" w14:textId="77777777" w:rsidTr="00B34F8C">
        <w:trPr>
          <w:trHeight w:val="266"/>
        </w:trPr>
        <w:tc>
          <w:tcPr>
            <w:tcW w:w="1559" w:type="dxa"/>
          </w:tcPr>
          <w:p w14:paraId="18CFE8CA" w14:textId="24E53A9A" w:rsidR="00B34F8C" w:rsidRDefault="00B34F8C" w:rsidP="00F306D9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Lifestyles</w:t>
            </w:r>
          </w:p>
        </w:tc>
        <w:tc>
          <w:tcPr>
            <w:tcW w:w="5386" w:type="dxa"/>
          </w:tcPr>
          <w:p w14:paraId="7B224101" w14:textId="667CD213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learn about different habit (in relation to drugs, alcohol and tobacco)</w:t>
            </w:r>
          </w:p>
        </w:tc>
        <w:tc>
          <w:tcPr>
            <w:tcW w:w="4254" w:type="dxa"/>
          </w:tcPr>
          <w:p w14:paraId="6C24C955" w14:textId="5FA443B9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Habits</w:t>
            </w:r>
          </w:p>
        </w:tc>
        <w:tc>
          <w:tcPr>
            <w:tcW w:w="1984" w:type="dxa"/>
          </w:tcPr>
          <w:p w14:paraId="5A4CB963" w14:textId="77777777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268" w:type="dxa"/>
          </w:tcPr>
          <w:p w14:paraId="262854EB" w14:textId="165676B3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2</w:t>
            </w:r>
          </w:p>
        </w:tc>
      </w:tr>
      <w:tr w:rsidR="00B34F8C" w14:paraId="077C3C79" w14:textId="77777777" w:rsidTr="00B34F8C">
        <w:trPr>
          <w:trHeight w:val="266"/>
        </w:trPr>
        <w:tc>
          <w:tcPr>
            <w:tcW w:w="1559" w:type="dxa"/>
          </w:tcPr>
          <w:p w14:paraId="29529759" w14:textId="6987721D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Lifestyles</w:t>
            </w:r>
          </w:p>
        </w:tc>
        <w:tc>
          <w:tcPr>
            <w:tcW w:w="5386" w:type="dxa"/>
          </w:tcPr>
          <w:p w14:paraId="60850972" w14:textId="5E14F03E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some of the risks and effects of legal and illegal substances</w:t>
            </w:r>
          </w:p>
        </w:tc>
        <w:tc>
          <w:tcPr>
            <w:tcW w:w="4254" w:type="dxa"/>
          </w:tcPr>
          <w:p w14:paraId="6AC84BA1" w14:textId="0905F17A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Drugs, alcohol, tobacco, medicines, caffeine</w:t>
            </w:r>
          </w:p>
        </w:tc>
        <w:tc>
          <w:tcPr>
            <w:tcW w:w="1984" w:type="dxa"/>
          </w:tcPr>
          <w:p w14:paraId="210A4AF0" w14:textId="77777777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268" w:type="dxa"/>
          </w:tcPr>
          <w:p w14:paraId="778387DF" w14:textId="0E14790A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2</w:t>
            </w:r>
          </w:p>
        </w:tc>
      </w:tr>
      <w:tr w:rsidR="00B34F8C" w14:paraId="6C750B01" w14:textId="77777777" w:rsidTr="00B34F8C">
        <w:trPr>
          <w:trHeight w:val="266"/>
        </w:trPr>
        <w:tc>
          <w:tcPr>
            <w:tcW w:w="1559" w:type="dxa"/>
          </w:tcPr>
          <w:p w14:paraId="1747EB62" w14:textId="3000A7CC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Growing and Changing</w:t>
            </w:r>
          </w:p>
        </w:tc>
        <w:tc>
          <w:tcPr>
            <w:tcW w:w="5386" w:type="dxa"/>
          </w:tcPr>
          <w:p w14:paraId="5D48F0F0" w14:textId="77777777" w:rsidR="00B34F8C" w:rsidRDefault="00FC167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about the changed</w:t>
            </w:r>
            <w:r w:rsidR="00B34F8C">
              <w:rPr>
                <w:sz w:val="24"/>
              </w:rPr>
              <w:t xml:space="preserve"> that happen during puberty.</w:t>
            </w:r>
          </w:p>
          <w:p w14:paraId="3D1DD3FC" w14:textId="525020DF" w:rsidR="0044694A" w:rsidRDefault="0044694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understand how puberty might affect the way I feel.</w:t>
            </w:r>
          </w:p>
        </w:tc>
        <w:tc>
          <w:tcPr>
            <w:tcW w:w="4254" w:type="dxa"/>
          </w:tcPr>
          <w:p w14:paraId="3C5A4C07" w14:textId="440D8C65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Puberty, physical and emotional changes</w:t>
            </w:r>
          </w:p>
        </w:tc>
        <w:tc>
          <w:tcPr>
            <w:tcW w:w="1984" w:type="dxa"/>
          </w:tcPr>
          <w:p w14:paraId="6F238E71" w14:textId="6709E440" w:rsidR="00B34F8C" w:rsidRDefault="0044694A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5</w:t>
            </w:r>
          </w:p>
        </w:tc>
        <w:tc>
          <w:tcPr>
            <w:tcW w:w="2268" w:type="dxa"/>
          </w:tcPr>
          <w:p w14:paraId="5B5EDE4A" w14:textId="5615BA1C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Summer 2</w:t>
            </w:r>
          </w:p>
        </w:tc>
      </w:tr>
      <w:tr w:rsidR="00B34F8C" w14:paraId="1E5F17F4" w14:textId="77777777" w:rsidTr="00B34F8C">
        <w:trPr>
          <w:trHeight w:val="266"/>
        </w:trPr>
        <w:tc>
          <w:tcPr>
            <w:tcW w:w="1559" w:type="dxa"/>
          </w:tcPr>
          <w:p w14:paraId="6DAEE760" w14:textId="59DF4F71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Growing and Changing</w:t>
            </w:r>
          </w:p>
        </w:tc>
        <w:tc>
          <w:tcPr>
            <w:tcW w:w="5386" w:type="dxa"/>
          </w:tcPr>
          <w:p w14:paraId="23B7DB6E" w14:textId="77777777" w:rsidR="00B34F8C" w:rsidRDefault="00B34F8C" w:rsidP="00EE02BB">
            <w:pPr>
              <w:tabs>
                <w:tab w:val="left" w:pos="1160"/>
              </w:tabs>
              <w:rPr>
                <w:sz w:val="24"/>
              </w:rPr>
            </w:pPr>
            <w:r>
              <w:rPr>
                <w:sz w:val="24"/>
              </w:rPr>
              <w:t>To know about human reproduction in the context of the human lifecycle</w:t>
            </w:r>
          </w:p>
          <w:p w14:paraId="5F69E313" w14:textId="77777777" w:rsidR="00B34F8C" w:rsidRDefault="00B34F8C" w:rsidP="00EE02BB">
            <w:pPr>
              <w:tabs>
                <w:tab w:val="left" w:pos="1160"/>
              </w:tabs>
              <w:rPr>
                <w:sz w:val="24"/>
              </w:rPr>
            </w:pPr>
            <w:r>
              <w:rPr>
                <w:sz w:val="24"/>
              </w:rPr>
              <w:t>To know how a baby is made and how it grows</w:t>
            </w:r>
          </w:p>
          <w:p w14:paraId="7C39411E" w14:textId="77777777" w:rsidR="00B34F8C" w:rsidRDefault="00B34F8C" w:rsidP="00EE02BB">
            <w:pPr>
              <w:tabs>
                <w:tab w:val="left" w:pos="1160"/>
              </w:tabs>
              <w:rPr>
                <w:sz w:val="24"/>
              </w:rPr>
            </w:pPr>
            <w:r>
              <w:rPr>
                <w:sz w:val="24"/>
              </w:rPr>
              <w:t>To know the roles and responsibilities of parents and carers</w:t>
            </w:r>
          </w:p>
          <w:p w14:paraId="69EF44C9" w14:textId="77777777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4254" w:type="dxa"/>
          </w:tcPr>
          <w:p w14:paraId="1B2EB70D" w14:textId="17863783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Human reproduction, babies, sexual intercourse, pregnancy, contraception, parents, carers</w:t>
            </w:r>
          </w:p>
        </w:tc>
        <w:tc>
          <w:tcPr>
            <w:tcW w:w="1984" w:type="dxa"/>
          </w:tcPr>
          <w:p w14:paraId="6A313401" w14:textId="77777777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268" w:type="dxa"/>
          </w:tcPr>
          <w:p w14:paraId="5F011779" w14:textId="7E19817F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Summer 1</w:t>
            </w:r>
          </w:p>
        </w:tc>
      </w:tr>
      <w:tr w:rsidR="00B34F8C" w14:paraId="1001F020" w14:textId="77777777" w:rsidTr="00B34F8C">
        <w:trPr>
          <w:trHeight w:val="266"/>
        </w:trPr>
        <w:tc>
          <w:tcPr>
            <w:tcW w:w="1559" w:type="dxa"/>
          </w:tcPr>
          <w:p w14:paraId="3135B570" w14:textId="64F284D7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Keeping Safe</w:t>
            </w:r>
          </w:p>
        </w:tc>
        <w:tc>
          <w:tcPr>
            <w:tcW w:w="5386" w:type="dxa"/>
          </w:tcPr>
          <w:p w14:paraId="747E6360" w14:textId="24D30948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strategies for managing personal safety (local environment)</w:t>
            </w:r>
          </w:p>
        </w:tc>
        <w:tc>
          <w:tcPr>
            <w:tcW w:w="4254" w:type="dxa"/>
          </w:tcPr>
          <w:p w14:paraId="2FB743FA" w14:textId="792417C9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Safety, road, cycle, rail, water, fire</w:t>
            </w:r>
          </w:p>
        </w:tc>
        <w:tc>
          <w:tcPr>
            <w:tcW w:w="1984" w:type="dxa"/>
          </w:tcPr>
          <w:p w14:paraId="24B78917" w14:textId="77777777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268" w:type="dxa"/>
          </w:tcPr>
          <w:p w14:paraId="64AD322C" w14:textId="1D9CF956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</w:tr>
      <w:tr w:rsidR="00B34F8C" w14:paraId="5E434A09" w14:textId="77777777" w:rsidTr="00B34F8C">
        <w:trPr>
          <w:trHeight w:val="266"/>
        </w:trPr>
        <w:tc>
          <w:tcPr>
            <w:tcW w:w="1559" w:type="dxa"/>
          </w:tcPr>
          <w:p w14:paraId="705502A6" w14:textId="69AE7605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Keeping Safe</w:t>
            </w:r>
          </w:p>
        </w:tc>
        <w:tc>
          <w:tcPr>
            <w:tcW w:w="5386" w:type="dxa"/>
          </w:tcPr>
          <w:p w14:paraId="085380CF" w14:textId="31D6AC3B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strategies for managing personal safety (online)</w:t>
            </w:r>
          </w:p>
        </w:tc>
        <w:tc>
          <w:tcPr>
            <w:tcW w:w="4254" w:type="dxa"/>
          </w:tcPr>
          <w:p w14:paraId="06814B43" w14:textId="6CF95E35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Safety online, personal information, passwords, images</w:t>
            </w:r>
          </w:p>
        </w:tc>
        <w:tc>
          <w:tcPr>
            <w:tcW w:w="1984" w:type="dxa"/>
          </w:tcPr>
          <w:p w14:paraId="2930F673" w14:textId="77777777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268" w:type="dxa"/>
          </w:tcPr>
          <w:p w14:paraId="6F7F3143" w14:textId="48B4F471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</w:tr>
      <w:tr w:rsidR="00B34F8C" w14:paraId="182FE306" w14:textId="77777777" w:rsidTr="00B34F8C">
        <w:trPr>
          <w:trHeight w:val="266"/>
        </w:trPr>
        <w:tc>
          <w:tcPr>
            <w:tcW w:w="1559" w:type="dxa"/>
          </w:tcPr>
          <w:p w14:paraId="1391BB49" w14:textId="189D6814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Keeping Safe</w:t>
            </w:r>
          </w:p>
        </w:tc>
        <w:tc>
          <w:tcPr>
            <w:tcW w:w="5386" w:type="dxa"/>
          </w:tcPr>
          <w:p w14:paraId="64CC841E" w14:textId="77777777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who is responsible for their health and wellbeing.</w:t>
            </w:r>
          </w:p>
          <w:p w14:paraId="58CAAA26" w14:textId="2256F748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where to get support.</w:t>
            </w:r>
          </w:p>
        </w:tc>
        <w:tc>
          <w:tcPr>
            <w:tcW w:w="4254" w:type="dxa"/>
          </w:tcPr>
          <w:p w14:paraId="71EE4A58" w14:textId="257BBE4B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Advice, support, asking for help</w:t>
            </w:r>
          </w:p>
        </w:tc>
        <w:tc>
          <w:tcPr>
            <w:tcW w:w="1984" w:type="dxa"/>
          </w:tcPr>
          <w:p w14:paraId="5DA70A4D" w14:textId="77777777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268" w:type="dxa"/>
          </w:tcPr>
          <w:p w14:paraId="66649EA4" w14:textId="2A160F8A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1</w:t>
            </w:r>
          </w:p>
        </w:tc>
      </w:tr>
      <w:tr w:rsidR="00B34F8C" w14:paraId="17F2949F" w14:textId="77777777" w:rsidTr="00B34F8C">
        <w:trPr>
          <w:trHeight w:val="266"/>
        </w:trPr>
        <w:tc>
          <w:tcPr>
            <w:tcW w:w="1559" w:type="dxa"/>
          </w:tcPr>
          <w:p w14:paraId="69963D28" w14:textId="086305B9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Keeping Safe</w:t>
            </w:r>
          </w:p>
        </w:tc>
        <w:tc>
          <w:tcPr>
            <w:tcW w:w="5386" w:type="dxa"/>
          </w:tcPr>
          <w:p w14:paraId="43B5214A" w14:textId="7D594A9D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how to keep safe when using a mobile phone.</w:t>
            </w:r>
          </w:p>
        </w:tc>
        <w:tc>
          <w:tcPr>
            <w:tcW w:w="4254" w:type="dxa"/>
          </w:tcPr>
          <w:p w14:paraId="16CAF418" w14:textId="4C430786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Mobile phones, responsibility, safe use</w:t>
            </w:r>
          </w:p>
        </w:tc>
        <w:tc>
          <w:tcPr>
            <w:tcW w:w="1984" w:type="dxa"/>
          </w:tcPr>
          <w:p w14:paraId="0302F8E4" w14:textId="77777777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268" w:type="dxa"/>
          </w:tcPr>
          <w:p w14:paraId="05AE0974" w14:textId="2B5EFCEC" w:rsidR="00B34F8C" w:rsidRDefault="00B34F8C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</w:tr>
    </w:tbl>
    <w:p w14:paraId="2FD51807" w14:textId="77777777" w:rsidR="00B56289" w:rsidRDefault="00B56289" w:rsidP="005B363C">
      <w:pPr>
        <w:tabs>
          <w:tab w:val="left" w:pos="1605"/>
        </w:tabs>
        <w:rPr>
          <w:sz w:val="24"/>
        </w:rPr>
      </w:pPr>
    </w:p>
    <w:p w14:paraId="1811E272" w14:textId="77777777" w:rsidR="00B56289" w:rsidRDefault="00B56289" w:rsidP="005B363C">
      <w:pPr>
        <w:tabs>
          <w:tab w:val="left" w:pos="1605"/>
        </w:tabs>
        <w:rPr>
          <w:sz w:val="24"/>
        </w:rPr>
      </w:pPr>
    </w:p>
    <w:tbl>
      <w:tblPr>
        <w:tblStyle w:val="TableGrid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57"/>
        <w:gridCol w:w="5386"/>
        <w:gridCol w:w="4540"/>
        <w:gridCol w:w="1701"/>
        <w:gridCol w:w="2409"/>
      </w:tblGrid>
      <w:tr w:rsidR="00BB0D21" w:rsidRPr="0090065B" w14:paraId="1ED8EABD" w14:textId="77BF6416" w:rsidTr="003B0163">
        <w:tc>
          <w:tcPr>
            <w:tcW w:w="15593" w:type="dxa"/>
            <w:gridSpan w:val="5"/>
          </w:tcPr>
          <w:p w14:paraId="046F9F4D" w14:textId="7FECF0E8" w:rsidR="00BB0D21" w:rsidRPr="00E13D8D" w:rsidRDefault="00BB0D21" w:rsidP="001A06E5">
            <w:pPr>
              <w:tabs>
                <w:tab w:val="left" w:pos="1605"/>
              </w:tabs>
              <w:rPr>
                <w:sz w:val="32"/>
                <w:szCs w:val="32"/>
              </w:rPr>
            </w:pPr>
            <w:r w:rsidRPr="00E13D8D">
              <w:rPr>
                <w:sz w:val="32"/>
                <w:szCs w:val="32"/>
              </w:rPr>
              <w:t xml:space="preserve">Core Theme: </w:t>
            </w:r>
            <w:r>
              <w:rPr>
                <w:sz w:val="32"/>
                <w:szCs w:val="32"/>
              </w:rPr>
              <w:t>Relationships</w:t>
            </w:r>
          </w:p>
        </w:tc>
      </w:tr>
      <w:tr w:rsidR="00B34F8C" w14:paraId="7DC809D4" w14:textId="493EF176" w:rsidTr="00B34F8C">
        <w:tc>
          <w:tcPr>
            <w:tcW w:w="1557" w:type="dxa"/>
          </w:tcPr>
          <w:p w14:paraId="03A1305F" w14:textId="77777777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5386" w:type="dxa"/>
          </w:tcPr>
          <w:p w14:paraId="59C96C94" w14:textId="77777777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Learning outcome</w:t>
            </w:r>
          </w:p>
        </w:tc>
        <w:tc>
          <w:tcPr>
            <w:tcW w:w="4540" w:type="dxa"/>
          </w:tcPr>
          <w:p w14:paraId="1F573FDA" w14:textId="77777777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Key Vocabulary</w:t>
            </w:r>
          </w:p>
        </w:tc>
        <w:tc>
          <w:tcPr>
            <w:tcW w:w="1701" w:type="dxa"/>
          </w:tcPr>
          <w:p w14:paraId="71394D6F" w14:textId="77777777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Cross curricular links and </w:t>
            </w:r>
          </w:p>
        </w:tc>
        <w:tc>
          <w:tcPr>
            <w:tcW w:w="2409" w:type="dxa"/>
          </w:tcPr>
          <w:p w14:paraId="6B0E4A03" w14:textId="1E59CD76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Term it will be taught in</w:t>
            </w:r>
          </w:p>
        </w:tc>
      </w:tr>
      <w:tr w:rsidR="00B34F8C" w14:paraId="7F9A699C" w14:textId="0E1219C8" w:rsidTr="00B34F8C">
        <w:tc>
          <w:tcPr>
            <w:tcW w:w="1557" w:type="dxa"/>
          </w:tcPr>
          <w:p w14:paraId="489CE1BA" w14:textId="2A12EC5D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Feelings and Emotions</w:t>
            </w:r>
          </w:p>
        </w:tc>
        <w:tc>
          <w:tcPr>
            <w:tcW w:w="5386" w:type="dxa"/>
          </w:tcPr>
          <w:p w14:paraId="458C6A0C" w14:textId="63D31488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how to respond appropriately to a wider range of feelings</w:t>
            </w:r>
          </w:p>
        </w:tc>
        <w:tc>
          <w:tcPr>
            <w:tcW w:w="4540" w:type="dxa"/>
          </w:tcPr>
          <w:p w14:paraId="36CD2128" w14:textId="04F034C8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Feelings, empathy, recognising other’s feelings</w:t>
            </w:r>
          </w:p>
        </w:tc>
        <w:tc>
          <w:tcPr>
            <w:tcW w:w="1701" w:type="dxa"/>
          </w:tcPr>
          <w:p w14:paraId="767DCA5A" w14:textId="7619B0C3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Character curriculum</w:t>
            </w:r>
          </w:p>
        </w:tc>
        <w:tc>
          <w:tcPr>
            <w:tcW w:w="2409" w:type="dxa"/>
          </w:tcPr>
          <w:p w14:paraId="5A999361" w14:textId="3BE60234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On going</w:t>
            </w:r>
          </w:p>
        </w:tc>
      </w:tr>
      <w:tr w:rsidR="00B34F8C" w14:paraId="46262F83" w14:textId="77777777" w:rsidTr="00B34F8C">
        <w:tc>
          <w:tcPr>
            <w:tcW w:w="1557" w:type="dxa"/>
          </w:tcPr>
          <w:p w14:paraId="1B099B7E" w14:textId="107845CE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Relationships</w:t>
            </w:r>
          </w:p>
        </w:tc>
        <w:tc>
          <w:tcPr>
            <w:tcW w:w="5386" w:type="dxa"/>
          </w:tcPr>
          <w:p w14:paraId="018651E8" w14:textId="77777777" w:rsidR="0044694A" w:rsidRDefault="00B34F8C" w:rsidP="0040048B">
            <w:pPr>
              <w:tabs>
                <w:tab w:val="left" w:pos="1605"/>
              </w:tabs>
              <w:ind w:firstLine="720"/>
              <w:rPr>
                <w:sz w:val="24"/>
              </w:rPr>
            </w:pPr>
            <w:r>
              <w:rPr>
                <w:sz w:val="24"/>
              </w:rPr>
              <w:t xml:space="preserve">To identify different types of relationships (friends, couple, families, marriage, civil partnerships).                                      </w:t>
            </w:r>
          </w:p>
          <w:p w14:paraId="2A480FC3" w14:textId="77777777" w:rsidR="0044694A" w:rsidRDefault="00B34F8C" w:rsidP="0040048B">
            <w:pPr>
              <w:tabs>
                <w:tab w:val="left" w:pos="1605"/>
              </w:tabs>
              <w:ind w:firstLine="720"/>
              <w:rPr>
                <w:sz w:val="24"/>
              </w:rPr>
            </w:pPr>
            <w:r>
              <w:rPr>
                <w:sz w:val="24"/>
              </w:rPr>
              <w:t xml:space="preserve"> To know what constitutes a positive, healthy relationship.                             </w:t>
            </w:r>
          </w:p>
          <w:p w14:paraId="5A9EFD0D" w14:textId="4B4CDDB7" w:rsidR="00B34F8C" w:rsidRDefault="00B34F8C" w:rsidP="0044694A">
            <w:pPr>
              <w:tabs>
                <w:tab w:val="left" w:pos="1605"/>
              </w:tabs>
              <w:ind w:firstLine="720"/>
              <w:rPr>
                <w:sz w:val="24"/>
              </w:rPr>
            </w:pPr>
            <w:r>
              <w:rPr>
                <w:sz w:val="24"/>
              </w:rPr>
              <w:t>To know what skills you need to maintain a positive relationship.</w:t>
            </w:r>
          </w:p>
        </w:tc>
        <w:tc>
          <w:tcPr>
            <w:tcW w:w="4540" w:type="dxa"/>
          </w:tcPr>
          <w:p w14:paraId="205EB21E" w14:textId="4C585B74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Friendships, families, couples, positive relationships</w:t>
            </w:r>
          </w:p>
        </w:tc>
        <w:tc>
          <w:tcPr>
            <w:tcW w:w="1701" w:type="dxa"/>
          </w:tcPr>
          <w:p w14:paraId="6BE3ECEE" w14:textId="01EF4CAD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RSE</w:t>
            </w:r>
          </w:p>
        </w:tc>
        <w:tc>
          <w:tcPr>
            <w:tcW w:w="2409" w:type="dxa"/>
          </w:tcPr>
          <w:p w14:paraId="43D8DE29" w14:textId="545D3CC6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2</w:t>
            </w:r>
          </w:p>
        </w:tc>
      </w:tr>
      <w:tr w:rsidR="0044694A" w14:paraId="2A9C4DBE" w14:textId="77777777" w:rsidTr="00B34F8C">
        <w:tc>
          <w:tcPr>
            <w:tcW w:w="1557" w:type="dxa"/>
          </w:tcPr>
          <w:p w14:paraId="1144D8C1" w14:textId="63BDFF32" w:rsidR="0044694A" w:rsidRDefault="0044694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Relationships</w:t>
            </w:r>
          </w:p>
        </w:tc>
        <w:tc>
          <w:tcPr>
            <w:tcW w:w="5386" w:type="dxa"/>
          </w:tcPr>
          <w:p w14:paraId="193C144B" w14:textId="0AF3FD2E" w:rsidR="0044694A" w:rsidRDefault="0044694A" w:rsidP="0040048B">
            <w:pPr>
              <w:tabs>
                <w:tab w:val="left" w:pos="1605"/>
              </w:tabs>
              <w:ind w:firstLine="720"/>
              <w:rPr>
                <w:sz w:val="24"/>
              </w:rPr>
            </w:pPr>
            <w:r>
              <w:rPr>
                <w:sz w:val="24"/>
              </w:rPr>
              <w:t>To understand what peer pressure is.</w:t>
            </w:r>
          </w:p>
        </w:tc>
        <w:tc>
          <w:tcPr>
            <w:tcW w:w="4540" w:type="dxa"/>
          </w:tcPr>
          <w:p w14:paraId="30E35338" w14:textId="4D448349" w:rsidR="0044694A" w:rsidRDefault="0044694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Peer pressure</w:t>
            </w:r>
          </w:p>
        </w:tc>
        <w:tc>
          <w:tcPr>
            <w:tcW w:w="1701" w:type="dxa"/>
          </w:tcPr>
          <w:p w14:paraId="1BFC5A3F" w14:textId="7682007F" w:rsidR="0044694A" w:rsidRDefault="0044694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5</w:t>
            </w:r>
          </w:p>
        </w:tc>
        <w:tc>
          <w:tcPr>
            <w:tcW w:w="2409" w:type="dxa"/>
          </w:tcPr>
          <w:p w14:paraId="3B1EE0A1" w14:textId="745A0736" w:rsidR="0044694A" w:rsidRDefault="0044694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2</w:t>
            </w:r>
          </w:p>
        </w:tc>
      </w:tr>
      <w:tr w:rsidR="00B34F8C" w14:paraId="7F5B96C9" w14:textId="77777777" w:rsidTr="0044694A">
        <w:tc>
          <w:tcPr>
            <w:tcW w:w="1557" w:type="dxa"/>
          </w:tcPr>
          <w:p w14:paraId="5C716C19" w14:textId="723F9C86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Relationships</w:t>
            </w:r>
          </w:p>
        </w:tc>
        <w:tc>
          <w:tcPr>
            <w:tcW w:w="5386" w:type="dxa"/>
          </w:tcPr>
          <w:p w14:paraId="064CF5AB" w14:textId="4D5F4783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recognise when a relationship is unhealthy.</w:t>
            </w:r>
          </w:p>
        </w:tc>
        <w:tc>
          <w:tcPr>
            <w:tcW w:w="4540" w:type="dxa"/>
          </w:tcPr>
          <w:p w14:paraId="51795AE4" w14:textId="71468A3E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Relationships, unhealthy, pressure</w:t>
            </w:r>
          </w:p>
        </w:tc>
        <w:tc>
          <w:tcPr>
            <w:tcW w:w="1701" w:type="dxa"/>
          </w:tcPr>
          <w:p w14:paraId="37A0B864" w14:textId="1F25C364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RSE</w:t>
            </w:r>
          </w:p>
        </w:tc>
        <w:tc>
          <w:tcPr>
            <w:tcW w:w="2409" w:type="dxa"/>
          </w:tcPr>
          <w:p w14:paraId="32C8BB9F" w14:textId="17F14D0E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2</w:t>
            </w:r>
          </w:p>
        </w:tc>
      </w:tr>
      <w:tr w:rsidR="0044694A" w14:paraId="07F555A5" w14:textId="77777777" w:rsidTr="0044694A">
        <w:tc>
          <w:tcPr>
            <w:tcW w:w="1557" w:type="dxa"/>
          </w:tcPr>
          <w:p w14:paraId="29011DCC" w14:textId="69E35502" w:rsidR="0044694A" w:rsidRDefault="0044694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Relationships</w:t>
            </w:r>
          </w:p>
        </w:tc>
        <w:tc>
          <w:tcPr>
            <w:tcW w:w="5386" w:type="dxa"/>
          </w:tcPr>
          <w:p w14:paraId="599E6986" w14:textId="77777777" w:rsidR="0044694A" w:rsidRDefault="0044694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understand what online friendships are.</w:t>
            </w:r>
          </w:p>
          <w:p w14:paraId="2AE0D69B" w14:textId="0375AE4B" w:rsidR="0044694A" w:rsidRDefault="0044694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what grooming is.</w:t>
            </w:r>
          </w:p>
        </w:tc>
        <w:tc>
          <w:tcPr>
            <w:tcW w:w="4540" w:type="dxa"/>
          </w:tcPr>
          <w:p w14:paraId="0E95B454" w14:textId="54AC126A" w:rsidR="0044694A" w:rsidRDefault="0044694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Online, friendships, grooming</w:t>
            </w:r>
          </w:p>
        </w:tc>
        <w:tc>
          <w:tcPr>
            <w:tcW w:w="1701" w:type="dxa"/>
          </w:tcPr>
          <w:p w14:paraId="2033C0F3" w14:textId="77777777" w:rsidR="0044694A" w:rsidRDefault="0044694A" w:rsidP="00AB6642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409" w:type="dxa"/>
          </w:tcPr>
          <w:p w14:paraId="7C7DFA39" w14:textId="684B5BED" w:rsidR="0044694A" w:rsidRDefault="0044694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</w:tr>
      <w:tr w:rsidR="00B34F8C" w14:paraId="739C5CD8" w14:textId="77777777" w:rsidTr="0044694A">
        <w:tc>
          <w:tcPr>
            <w:tcW w:w="1557" w:type="dxa"/>
          </w:tcPr>
          <w:p w14:paraId="00E98B89" w14:textId="2D4321D5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Relationships</w:t>
            </w:r>
          </w:p>
        </w:tc>
        <w:tc>
          <w:tcPr>
            <w:tcW w:w="5386" w:type="dxa"/>
          </w:tcPr>
          <w:p w14:paraId="1A9AA797" w14:textId="5A262775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about committed loving relationships (including marriage and civil partnerships)</w:t>
            </w:r>
          </w:p>
        </w:tc>
        <w:tc>
          <w:tcPr>
            <w:tcW w:w="4540" w:type="dxa"/>
          </w:tcPr>
          <w:p w14:paraId="3A1C14C3" w14:textId="25E62A74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Committed loving relationships, civil partnerships, marriage</w:t>
            </w:r>
          </w:p>
        </w:tc>
        <w:tc>
          <w:tcPr>
            <w:tcW w:w="1701" w:type="dxa"/>
          </w:tcPr>
          <w:p w14:paraId="62555810" w14:textId="06C59ABD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RSE</w:t>
            </w:r>
          </w:p>
        </w:tc>
        <w:tc>
          <w:tcPr>
            <w:tcW w:w="2409" w:type="dxa"/>
          </w:tcPr>
          <w:p w14:paraId="15BB4889" w14:textId="65CDFC1B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2</w:t>
            </w:r>
          </w:p>
        </w:tc>
      </w:tr>
      <w:tr w:rsidR="00B34F8C" w14:paraId="29FD620A" w14:textId="77777777" w:rsidTr="0044694A">
        <w:tc>
          <w:tcPr>
            <w:tcW w:w="1557" w:type="dxa"/>
          </w:tcPr>
          <w:p w14:paraId="2EEA23FB" w14:textId="0BEF4117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Relationships</w:t>
            </w:r>
          </w:p>
        </w:tc>
        <w:tc>
          <w:tcPr>
            <w:tcW w:w="5386" w:type="dxa"/>
          </w:tcPr>
          <w:p w14:paraId="2125B63F" w14:textId="77777777" w:rsidR="00B34F8C" w:rsidRDefault="00B34F8C" w:rsidP="00626B44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that marriages, arranged marriages and civil partnerships is between two people who willingly agree</w:t>
            </w:r>
          </w:p>
          <w:p w14:paraId="67732B9F" w14:textId="3ECD6115" w:rsidR="00B34F8C" w:rsidRDefault="00B34F8C" w:rsidP="00626B44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that to force anyone into marriage is illegal</w:t>
            </w:r>
          </w:p>
        </w:tc>
        <w:tc>
          <w:tcPr>
            <w:tcW w:w="4540" w:type="dxa"/>
          </w:tcPr>
          <w:p w14:paraId="485D71FD" w14:textId="054ABBC7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Forced marriage</w:t>
            </w:r>
          </w:p>
        </w:tc>
        <w:tc>
          <w:tcPr>
            <w:tcW w:w="1701" w:type="dxa"/>
          </w:tcPr>
          <w:p w14:paraId="43EAE115" w14:textId="2A4D8189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RSE</w:t>
            </w:r>
          </w:p>
        </w:tc>
        <w:tc>
          <w:tcPr>
            <w:tcW w:w="2409" w:type="dxa"/>
          </w:tcPr>
          <w:p w14:paraId="6C865FC9" w14:textId="7A6F238E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2</w:t>
            </w:r>
          </w:p>
        </w:tc>
      </w:tr>
      <w:tr w:rsidR="00B34F8C" w14:paraId="64AA8943" w14:textId="77777777" w:rsidTr="0044694A">
        <w:tc>
          <w:tcPr>
            <w:tcW w:w="1557" w:type="dxa"/>
          </w:tcPr>
          <w:p w14:paraId="14C4AD94" w14:textId="7F66203A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Relationships</w:t>
            </w:r>
          </w:p>
        </w:tc>
        <w:tc>
          <w:tcPr>
            <w:tcW w:w="5386" w:type="dxa"/>
          </w:tcPr>
          <w:p w14:paraId="5843D1FE" w14:textId="42E7A28D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the consequences of their actions on themselves and others</w:t>
            </w:r>
          </w:p>
        </w:tc>
        <w:tc>
          <w:tcPr>
            <w:tcW w:w="4540" w:type="dxa"/>
          </w:tcPr>
          <w:p w14:paraId="3CDBE533" w14:textId="428B9979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Actions, behaviour, consequences</w:t>
            </w:r>
          </w:p>
        </w:tc>
        <w:tc>
          <w:tcPr>
            <w:tcW w:w="1701" w:type="dxa"/>
          </w:tcPr>
          <w:p w14:paraId="5AF4ACE4" w14:textId="673D1B51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Character curriculum</w:t>
            </w:r>
          </w:p>
        </w:tc>
        <w:tc>
          <w:tcPr>
            <w:tcW w:w="2409" w:type="dxa"/>
          </w:tcPr>
          <w:p w14:paraId="5B78FD49" w14:textId="2E4DE5BE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1</w:t>
            </w:r>
          </w:p>
        </w:tc>
      </w:tr>
      <w:tr w:rsidR="00B34F8C" w14:paraId="02AE8738" w14:textId="77777777" w:rsidTr="0044694A">
        <w:tc>
          <w:tcPr>
            <w:tcW w:w="1557" w:type="dxa"/>
          </w:tcPr>
          <w:p w14:paraId="10930CD8" w14:textId="6C3D1BF3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Relationships</w:t>
            </w:r>
          </w:p>
        </w:tc>
        <w:tc>
          <w:tcPr>
            <w:tcW w:w="5386" w:type="dxa"/>
          </w:tcPr>
          <w:p w14:paraId="74607343" w14:textId="4956D2A8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whether physical contact is acceptable or unacceptable and how to respond</w:t>
            </w:r>
          </w:p>
        </w:tc>
        <w:tc>
          <w:tcPr>
            <w:tcW w:w="4540" w:type="dxa"/>
          </w:tcPr>
          <w:p w14:paraId="3332C568" w14:textId="44566C75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Physical contact, touch, acceptable, unacceptable</w:t>
            </w:r>
          </w:p>
        </w:tc>
        <w:tc>
          <w:tcPr>
            <w:tcW w:w="1701" w:type="dxa"/>
          </w:tcPr>
          <w:p w14:paraId="3DCBE832" w14:textId="7D737267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RSE</w:t>
            </w:r>
          </w:p>
        </w:tc>
        <w:tc>
          <w:tcPr>
            <w:tcW w:w="2409" w:type="dxa"/>
          </w:tcPr>
          <w:p w14:paraId="1B6C945C" w14:textId="50F8C517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2</w:t>
            </w:r>
          </w:p>
        </w:tc>
      </w:tr>
      <w:tr w:rsidR="00B34F8C" w14:paraId="41B9C84F" w14:textId="77777777" w:rsidTr="0044694A">
        <w:tc>
          <w:tcPr>
            <w:tcW w:w="1557" w:type="dxa"/>
          </w:tcPr>
          <w:p w14:paraId="204C30D6" w14:textId="74A0D81C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Feelings and Emotions</w:t>
            </w:r>
          </w:p>
        </w:tc>
        <w:tc>
          <w:tcPr>
            <w:tcW w:w="5386" w:type="dxa"/>
          </w:tcPr>
          <w:p w14:paraId="25FA3BD0" w14:textId="301D8366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what confidentiality mean and when it is appropriate to break a confidence.</w:t>
            </w:r>
          </w:p>
        </w:tc>
        <w:tc>
          <w:tcPr>
            <w:tcW w:w="4540" w:type="dxa"/>
          </w:tcPr>
          <w:p w14:paraId="0BD56BA3" w14:textId="008B900D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Confidentiality, secrets, surprises, personal safety.</w:t>
            </w:r>
          </w:p>
        </w:tc>
        <w:tc>
          <w:tcPr>
            <w:tcW w:w="1701" w:type="dxa"/>
          </w:tcPr>
          <w:p w14:paraId="158F1439" w14:textId="72ADDDF1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RSE</w:t>
            </w:r>
          </w:p>
        </w:tc>
        <w:tc>
          <w:tcPr>
            <w:tcW w:w="2409" w:type="dxa"/>
          </w:tcPr>
          <w:p w14:paraId="174D51E4" w14:textId="1328578C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</w:tr>
      <w:tr w:rsidR="00B34F8C" w14:paraId="2CACA100" w14:textId="77777777" w:rsidTr="0044694A">
        <w:tc>
          <w:tcPr>
            <w:tcW w:w="1557" w:type="dxa"/>
          </w:tcPr>
          <w:p w14:paraId="61CCEB17" w14:textId="5A35CF0A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Valuing Differences</w:t>
            </w:r>
          </w:p>
        </w:tc>
        <w:tc>
          <w:tcPr>
            <w:tcW w:w="5386" w:type="dxa"/>
          </w:tcPr>
          <w:p w14:paraId="0D63CAAB" w14:textId="11DA8E33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be able to respectfully listen to others but raise concerns and challenge view points when necessary</w:t>
            </w:r>
          </w:p>
        </w:tc>
        <w:tc>
          <w:tcPr>
            <w:tcW w:w="4540" w:type="dxa"/>
          </w:tcPr>
          <w:p w14:paraId="4862B885" w14:textId="292F590E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Listening, viewpoints, opinions, respect</w:t>
            </w:r>
          </w:p>
        </w:tc>
        <w:tc>
          <w:tcPr>
            <w:tcW w:w="1701" w:type="dxa"/>
          </w:tcPr>
          <w:p w14:paraId="0E4D9B37" w14:textId="77777777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409" w:type="dxa"/>
          </w:tcPr>
          <w:p w14:paraId="37B5877F" w14:textId="0DB3460B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On going</w:t>
            </w:r>
          </w:p>
        </w:tc>
      </w:tr>
      <w:tr w:rsidR="00B34F8C" w14:paraId="4D58B95C" w14:textId="77777777" w:rsidTr="0044694A">
        <w:tc>
          <w:tcPr>
            <w:tcW w:w="1557" w:type="dxa"/>
          </w:tcPr>
          <w:p w14:paraId="7CA1C220" w14:textId="55F8B834" w:rsidR="00B34F8C" w:rsidRDefault="00B34F8C" w:rsidP="00D25844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Relationships</w:t>
            </w:r>
          </w:p>
        </w:tc>
        <w:tc>
          <w:tcPr>
            <w:tcW w:w="5386" w:type="dxa"/>
          </w:tcPr>
          <w:p w14:paraId="64A13604" w14:textId="27D1FD06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work collaboratively towards a shared goal</w:t>
            </w:r>
          </w:p>
        </w:tc>
        <w:tc>
          <w:tcPr>
            <w:tcW w:w="4540" w:type="dxa"/>
          </w:tcPr>
          <w:p w14:paraId="17A222FA" w14:textId="02C3B625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Collaborative working, shared goals</w:t>
            </w:r>
          </w:p>
        </w:tc>
        <w:tc>
          <w:tcPr>
            <w:tcW w:w="1701" w:type="dxa"/>
          </w:tcPr>
          <w:p w14:paraId="42249D66" w14:textId="77777777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409" w:type="dxa"/>
          </w:tcPr>
          <w:p w14:paraId="390519EB" w14:textId="3192BF9B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Ongoing (evidence 2/3 activities in the year)</w:t>
            </w:r>
          </w:p>
        </w:tc>
      </w:tr>
      <w:tr w:rsidR="00B34F8C" w14:paraId="73DFA153" w14:textId="77777777" w:rsidTr="0044694A">
        <w:tc>
          <w:tcPr>
            <w:tcW w:w="1557" w:type="dxa"/>
          </w:tcPr>
          <w:p w14:paraId="6265E627" w14:textId="4DCCE6ED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Relationships</w:t>
            </w:r>
          </w:p>
        </w:tc>
        <w:tc>
          <w:tcPr>
            <w:tcW w:w="5386" w:type="dxa"/>
          </w:tcPr>
          <w:p w14:paraId="7A3B5043" w14:textId="063B30F6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negotiation and compromise strategies to resolve disputes and conflicts</w:t>
            </w:r>
          </w:p>
        </w:tc>
        <w:tc>
          <w:tcPr>
            <w:tcW w:w="4540" w:type="dxa"/>
          </w:tcPr>
          <w:p w14:paraId="50832256" w14:textId="12BB0A08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Disputes, conflict, feedback, support, negotiation, compromise</w:t>
            </w:r>
          </w:p>
        </w:tc>
        <w:tc>
          <w:tcPr>
            <w:tcW w:w="1701" w:type="dxa"/>
          </w:tcPr>
          <w:p w14:paraId="51C90ACB" w14:textId="14BD115C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Character curriculum</w:t>
            </w:r>
          </w:p>
        </w:tc>
        <w:tc>
          <w:tcPr>
            <w:tcW w:w="2409" w:type="dxa"/>
          </w:tcPr>
          <w:p w14:paraId="7F51574A" w14:textId="65CD6C35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1</w:t>
            </w:r>
          </w:p>
        </w:tc>
      </w:tr>
      <w:tr w:rsidR="00B34F8C" w14:paraId="3F06709F" w14:textId="77777777" w:rsidTr="0044694A">
        <w:tc>
          <w:tcPr>
            <w:tcW w:w="1557" w:type="dxa"/>
          </w:tcPr>
          <w:p w14:paraId="43898466" w14:textId="7BADEBA3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Valuing Differences</w:t>
            </w:r>
          </w:p>
        </w:tc>
        <w:tc>
          <w:tcPr>
            <w:tcW w:w="5386" w:type="dxa"/>
          </w:tcPr>
          <w:p w14:paraId="71D608BE" w14:textId="77777777" w:rsidR="00B34F8C" w:rsidRDefault="00B34F8C" w:rsidP="00C3217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the factors that make people the same or different</w:t>
            </w:r>
          </w:p>
          <w:p w14:paraId="3B1A5576" w14:textId="77777777" w:rsidR="00B34F8C" w:rsidRDefault="00B34F8C" w:rsidP="00C3217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recognise and challenge stereotypes</w:t>
            </w:r>
          </w:p>
          <w:p w14:paraId="0DA90570" w14:textId="7C4D7431" w:rsidR="00B34F8C" w:rsidRDefault="00B34F8C" w:rsidP="00C3217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the correct terms for sex, gender, identity and sexual orientation</w:t>
            </w:r>
          </w:p>
        </w:tc>
        <w:tc>
          <w:tcPr>
            <w:tcW w:w="4540" w:type="dxa"/>
          </w:tcPr>
          <w:p w14:paraId="28425EFF" w14:textId="48E22A1F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People, equality, identity, stereotypes, discrimination</w:t>
            </w:r>
          </w:p>
        </w:tc>
        <w:tc>
          <w:tcPr>
            <w:tcW w:w="1701" w:type="dxa"/>
          </w:tcPr>
          <w:p w14:paraId="344FC3AD" w14:textId="77777777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RE</w:t>
            </w:r>
          </w:p>
          <w:p w14:paraId="15433727" w14:textId="28080ADA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RSE</w:t>
            </w:r>
          </w:p>
        </w:tc>
        <w:tc>
          <w:tcPr>
            <w:tcW w:w="2409" w:type="dxa"/>
          </w:tcPr>
          <w:p w14:paraId="63E578A4" w14:textId="77777777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  <w:p w14:paraId="7BAFBB81" w14:textId="77777777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  <w:p w14:paraId="0E521DAF" w14:textId="66984C30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Summer 2</w:t>
            </w:r>
          </w:p>
        </w:tc>
      </w:tr>
      <w:tr w:rsidR="00B34F8C" w14:paraId="16AFDDD2" w14:textId="77777777" w:rsidTr="0044694A">
        <w:tc>
          <w:tcPr>
            <w:tcW w:w="1557" w:type="dxa"/>
          </w:tcPr>
          <w:p w14:paraId="336FF32D" w14:textId="0BCD453A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Valuing Differences</w:t>
            </w:r>
          </w:p>
        </w:tc>
        <w:tc>
          <w:tcPr>
            <w:tcW w:w="5386" w:type="dxa"/>
          </w:tcPr>
          <w:p w14:paraId="28365044" w14:textId="77777777" w:rsidR="00B34F8C" w:rsidRDefault="00B34F8C" w:rsidP="00C3217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about discrimination, teasing, bullying and aggressive behaviour</w:t>
            </w:r>
          </w:p>
          <w:p w14:paraId="68D0E3FB" w14:textId="77777777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4540" w:type="dxa"/>
          </w:tcPr>
          <w:p w14:paraId="30C6FDD5" w14:textId="12672765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Bullying, discrimination, aggressive behaviour</w:t>
            </w:r>
          </w:p>
        </w:tc>
        <w:tc>
          <w:tcPr>
            <w:tcW w:w="1701" w:type="dxa"/>
          </w:tcPr>
          <w:p w14:paraId="5D04B290" w14:textId="207AFD1A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Anti Bullying</w:t>
            </w:r>
          </w:p>
        </w:tc>
        <w:tc>
          <w:tcPr>
            <w:tcW w:w="2409" w:type="dxa"/>
          </w:tcPr>
          <w:p w14:paraId="62DCAC80" w14:textId="294C8EBC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</w:tr>
      <w:tr w:rsidR="00B34F8C" w14:paraId="71ABAB42" w14:textId="77777777" w:rsidTr="0044694A">
        <w:tc>
          <w:tcPr>
            <w:tcW w:w="1557" w:type="dxa"/>
          </w:tcPr>
          <w:p w14:paraId="744FADC2" w14:textId="6FC52B16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Relationships</w:t>
            </w:r>
          </w:p>
        </w:tc>
        <w:tc>
          <w:tcPr>
            <w:tcW w:w="5386" w:type="dxa"/>
          </w:tcPr>
          <w:p w14:paraId="2FC9F486" w14:textId="53B9526C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about the importance of keeping personal boundaries and the right to privacy.</w:t>
            </w:r>
          </w:p>
        </w:tc>
        <w:tc>
          <w:tcPr>
            <w:tcW w:w="4540" w:type="dxa"/>
          </w:tcPr>
          <w:p w14:paraId="71B674B2" w14:textId="0598AEC3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Privacy, sharing, personal boundaries</w:t>
            </w:r>
          </w:p>
        </w:tc>
        <w:tc>
          <w:tcPr>
            <w:tcW w:w="1701" w:type="dxa"/>
          </w:tcPr>
          <w:p w14:paraId="6100308B" w14:textId="77777777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RSE</w:t>
            </w:r>
          </w:p>
          <w:p w14:paraId="5174823C" w14:textId="77777777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Online safety (Computing)</w:t>
            </w:r>
          </w:p>
          <w:p w14:paraId="7FA7BD75" w14:textId="7DB52B38" w:rsidR="0044694A" w:rsidRDefault="0044694A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5</w:t>
            </w:r>
          </w:p>
        </w:tc>
        <w:tc>
          <w:tcPr>
            <w:tcW w:w="2409" w:type="dxa"/>
          </w:tcPr>
          <w:p w14:paraId="10304F93" w14:textId="13A3F9A5" w:rsidR="00B34F8C" w:rsidRDefault="00B34F8C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</w:tr>
    </w:tbl>
    <w:p w14:paraId="492DF3D1" w14:textId="6ED8CCD6" w:rsidR="005418E1" w:rsidRDefault="005418E1" w:rsidP="005B363C">
      <w:pPr>
        <w:tabs>
          <w:tab w:val="left" w:pos="1605"/>
        </w:tabs>
        <w:rPr>
          <w:sz w:val="24"/>
        </w:rPr>
      </w:pPr>
    </w:p>
    <w:p w14:paraId="0E372824" w14:textId="77777777" w:rsidR="003B0163" w:rsidRDefault="003B0163" w:rsidP="005B363C">
      <w:pPr>
        <w:tabs>
          <w:tab w:val="left" w:pos="1605"/>
        </w:tabs>
        <w:rPr>
          <w:sz w:val="24"/>
        </w:rPr>
      </w:pPr>
    </w:p>
    <w:p w14:paraId="392721E7" w14:textId="77777777" w:rsidR="00B56289" w:rsidRDefault="00B56289" w:rsidP="005B363C">
      <w:pPr>
        <w:tabs>
          <w:tab w:val="left" w:pos="1605"/>
        </w:tabs>
        <w:rPr>
          <w:sz w:val="24"/>
        </w:rPr>
      </w:pPr>
    </w:p>
    <w:p w14:paraId="2D4C5D15" w14:textId="77777777" w:rsidR="00B56289" w:rsidRDefault="00B56289" w:rsidP="005B363C">
      <w:pPr>
        <w:tabs>
          <w:tab w:val="left" w:pos="1605"/>
        </w:tabs>
        <w:rPr>
          <w:sz w:val="24"/>
        </w:rPr>
      </w:pPr>
    </w:p>
    <w:p w14:paraId="659BB103" w14:textId="77777777" w:rsidR="00B56289" w:rsidRDefault="00B56289" w:rsidP="005B363C">
      <w:pPr>
        <w:tabs>
          <w:tab w:val="left" w:pos="1605"/>
        </w:tabs>
        <w:rPr>
          <w:sz w:val="24"/>
        </w:rPr>
      </w:pPr>
    </w:p>
    <w:p w14:paraId="2E1270C2" w14:textId="77777777" w:rsidR="0044694A" w:rsidRDefault="0044694A" w:rsidP="005B363C">
      <w:pPr>
        <w:tabs>
          <w:tab w:val="left" w:pos="1605"/>
        </w:tabs>
        <w:rPr>
          <w:sz w:val="24"/>
        </w:rPr>
      </w:pPr>
    </w:p>
    <w:p w14:paraId="147C9E44" w14:textId="77777777" w:rsidR="0044694A" w:rsidRDefault="0044694A" w:rsidP="005B363C">
      <w:pPr>
        <w:tabs>
          <w:tab w:val="left" w:pos="1605"/>
        </w:tabs>
        <w:rPr>
          <w:sz w:val="24"/>
        </w:rPr>
      </w:pPr>
    </w:p>
    <w:p w14:paraId="0BD05DBD" w14:textId="77777777" w:rsidR="0044694A" w:rsidRDefault="0044694A" w:rsidP="005B363C">
      <w:pPr>
        <w:tabs>
          <w:tab w:val="left" w:pos="1605"/>
        </w:tabs>
        <w:rPr>
          <w:sz w:val="24"/>
        </w:rPr>
      </w:pPr>
    </w:p>
    <w:p w14:paraId="53A8D6A1" w14:textId="77777777" w:rsidR="0044694A" w:rsidRDefault="0044694A" w:rsidP="005B363C">
      <w:pPr>
        <w:tabs>
          <w:tab w:val="left" w:pos="1605"/>
        </w:tabs>
        <w:rPr>
          <w:sz w:val="24"/>
        </w:rPr>
      </w:pPr>
    </w:p>
    <w:p w14:paraId="0F3EB675" w14:textId="77777777" w:rsidR="0044694A" w:rsidRDefault="0044694A" w:rsidP="005B363C">
      <w:pPr>
        <w:tabs>
          <w:tab w:val="left" w:pos="1605"/>
        </w:tabs>
        <w:rPr>
          <w:sz w:val="24"/>
        </w:rPr>
      </w:pPr>
    </w:p>
    <w:tbl>
      <w:tblPr>
        <w:tblStyle w:val="TableGrid"/>
        <w:tblW w:w="1582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2"/>
        <w:gridCol w:w="5103"/>
        <w:gridCol w:w="4538"/>
        <w:gridCol w:w="1984"/>
        <w:gridCol w:w="2126"/>
        <w:gridCol w:w="236"/>
      </w:tblGrid>
      <w:tr w:rsidR="00BB0D21" w:rsidRPr="0090065B" w14:paraId="309D17F7" w14:textId="5DB01E55" w:rsidTr="00B34F8C">
        <w:trPr>
          <w:gridAfter w:val="1"/>
          <w:wAfter w:w="236" w:type="dxa"/>
        </w:trPr>
        <w:tc>
          <w:tcPr>
            <w:tcW w:w="15593" w:type="dxa"/>
            <w:gridSpan w:val="5"/>
          </w:tcPr>
          <w:p w14:paraId="48889A9D" w14:textId="2A81379D" w:rsidR="00BB0D21" w:rsidRPr="00E13D8D" w:rsidRDefault="00BB0D21" w:rsidP="00B34F8C">
            <w:pPr>
              <w:tabs>
                <w:tab w:val="left" w:pos="1605"/>
              </w:tabs>
              <w:rPr>
                <w:sz w:val="32"/>
                <w:szCs w:val="32"/>
              </w:rPr>
            </w:pPr>
            <w:r w:rsidRPr="00E13D8D">
              <w:rPr>
                <w:sz w:val="32"/>
                <w:szCs w:val="32"/>
              </w:rPr>
              <w:t xml:space="preserve">Core Theme: </w:t>
            </w:r>
            <w:r>
              <w:rPr>
                <w:sz w:val="32"/>
                <w:szCs w:val="32"/>
              </w:rPr>
              <w:t>Living in the Wider World</w:t>
            </w:r>
            <w:r w:rsidR="00B34F8C">
              <w:rPr>
                <w:sz w:val="32"/>
                <w:szCs w:val="32"/>
              </w:rPr>
              <w:t xml:space="preserve"> and Understanding the Law</w:t>
            </w:r>
          </w:p>
        </w:tc>
      </w:tr>
      <w:tr w:rsidR="00B34F8C" w14:paraId="5097ADC9" w14:textId="3BA05CEA" w:rsidTr="00B34F8C">
        <w:trPr>
          <w:gridAfter w:val="1"/>
          <w:wAfter w:w="236" w:type="dxa"/>
        </w:trPr>
        <w:tc>
          <w:tcPr>
            <w:tcW w:w="1842" w:type="dxa"/>
          </w:tcPr>
          <w:p w14:paraId="2CABA0E6" w14:textId="77777777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5103" w:type="dxa"/>
          </w:tcPr>
          <w:p w14:paraId="4F487151" w14:textId="77777777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Learning outcome</w:t>
            </w:r>
          </w:p>
        </w:tc>
        <w:tc>
          <w:tcPr>
            <w:tcW w:w="4538" w:type="dxa"/>
          </w:tcPr>
          <w:p w14:paraId="2930217F" w14:textId="77777777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Key Vocabulary</w:t>
            </w:r>
          </w:p>
        </w:tc>
        <w:tc>
          <w:tcPr>
            <w:tcW w:w="1984" w:type="dxa"/>
          </w:tcPr>
          <w:p w14:paraId="3681BC49" w14:textId="77777777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Cross curricular links and </w:t>
            </w:r>
          </w:p>
        </w:tc>
        <w:tc>
          <w:tcPr>
            <w:tcW w:w="2126" w:type="dxa"/>
          </w:tcPr>
          <w:p w14:paraId="2CAE470E" w14:textId="631F4BC9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Term it will be taught in</w:t>
            </w:r>
          </w:p>
        </w:tc>
      </w:tr>
      <w:tr w:rsidR="00B34F8C" w14:paraId="07A6B481" w14:textId="71E06C18" w:rsidTr="00B34F8C">
        <w:trPr>
          <w:gridAfter w:val="1"/>
          <w:wAfter w:w="236" w:type="dxa"/>
        </w:trPr>
        <w:tc>
          <w:tcPr>
            <w:tcW w:w="1842" w:type="dxa"/>
          </w:tcPr>
          <w:p w14:paraId="306C6AF5" w14:textId="5C9FE3D5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Rights and Responsibilities</w:t>
            </w:r>
          </w:p>
        </w:tc>
        <w:tc>
          <w:tcPr>
            <w:tcW w:w="5103" w:type="dxa"/>
          </w:tcPr>
          <w:p w14:paraId="4A4FF8C5" w14:textId="7D66BDA4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research, discuss and debate issues concerning health and wellbeing</w:t>
            </w:r>
          </w:p>
        </w:tc>
        <w:tc>
          <w:tcPr>
            <w:tcW w:w="4538" w:type="dxa"/>
          </w:tcPr>
          <w:p w14:paraId="79076725" w14:textId="5CBFC305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Discussion, debate, topical issues, problems, events</w:t>
            </w:r>
          </w:p>
        </w:tc>
        <w:tc>
          <w:tcPr>
            <w:tcW w:w="1984" w:type="dxa"/>
          </w:tcPr>
          <w:p w14:paraId="0348BAC5" w14:textId="77777777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English</w:t>
            </w:r>
          </w:p>
          <w:p w14:paraId="2C0CDE85" w14:textId="4AD9A490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S&amp;L</w:t>
            </w:r>
          </w:p>
        </w:tc>
        <w:tc>
          <w:tcPr>
            <w:tcW w:w="2126" w:type="dxa"/>
          </w:tcPr>
          <w:p w14:paraId="6029DA80" w14:textId="2D933443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Summer 2</w:t>
            </w:r>
          </w:p>
        </w:tc>
      </w:tr>
      <w:tr w:rsidR="00B34F8C" w14:paraId="520030F4" w14:textId="77777777" w:rsidTr="00B34F8C">
        <w:trPr>
          <w:gridAfter w:val="1"/>
          <w:wAfter w:w="236" w:type="dxa"/>
        </w:trPr>
        <w:tc>
          <w:tcPr>
            <w:tcW w:w="1842" w:type="dxa"/>
          </w:tcPr>
          <w:p w14:paraId="56C63691" w14:textId="52A91097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Rights and Responsibilities</w:t>
            </w:r>
          </w:p>
        </w:tc>
        <w:tc>
          <w:tcPr>
            <w:tcW w:w="5103" w:type="dxa"/>
          </w:tcPr>
          <w:p w14:paraId="59B76EF9" w14:textId="77777777" w:rsidR="00B34F8C" w:rsidRDefault="00B34F8C" w:rsidP="0027717F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how and why rules and laws are made</w:t>
            </w:r>
          </w:p>
          <w:p w14:paraId="0D283F1B" w14:textId="6D292E9B" w:rsidR="00B34F8C" w:rsidRDefault="00B34F8C" w:rsidP="0027717F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take part in making and changing rules</w:t>
            </w:r>
          </w:p>
        </w:tc>
        <w:tc>
          <w:tcPr>
            <w:tcW w:w="4538" w:type="dxa"/>
          </w:tcPr>
          <w:p w14:paraId="5C09ADE6" w14:textId="5E5C8193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Rules, laws, making and changing rules</w:t>
            </w:r>
          </w:p>
        </w:tc>
        <w:tc>
          <w:tcPr>
            <w:tcW w:w="1984" w:type="dxa"/>
          </w:tcPr>
          <w:p w14:paraId="7A612825" w14:textId="1A8B1735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Character curriculum</w:t>
            </w:r>
          </w:p>
        </w:tc>
        <w:tc>
          <w:tcPr>
            <w:tcW w:w="2126" w:type="dxa"/>
          </w:tcPr>
          <w:p w14:paraId="5685FE74" w14:textId="65061F7F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1</w:t>
            </w:r>
          </w:p>
        </w:tc>
      </w:tr>
      <w:tr w:rsidR="00B34F8C" w14:paraId="2F6E5CA9" w14:textId="77777777" w:rsidTr="00B34F8C">
        <w:trPr>
          <w:gridAfter w:val="1"/>
          <w:wAfter w:w="236" w:type="dxa"/>
        </w:trPr>
        <w:tc>
          <w:tcPr>
            <w:tcW w:w="1842" w:type="dxa"/>
          </w:tcPr>
          <w:p w14:paraId="7417FC4E" w14:textId="3AEE491F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Rights and Responsibilities</w:t>
            </w:r>
          </w:p>
        </w:tc>
        <w:tc>
          <w:tcPr>
            <w:tcW w:w="5103" w:type="dxa"/>
          </w:tcPr>
          <w:p w14:paraId="7AAD5A1C" w14:textId="77777777" w:rsidR="00B34F8C" w:rsidRDefault="00B34F8C" w:rsidP="0027717F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the importance of human rights.</w:t>
            </w:r>
          </w:p>
          <w:p w14:paraId="5737321F" w14:textId="6766E6B2" w:rsidR="00B34F8C" w:rsidRDefault="00B34F8C" w:rsidP="0027717F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about the UN declaration of Rights of the Child.</w:t>
            </w:r>
          </w:p>
        </w:tc>
        <w:tc>
          <w:tcPr>
            <w:tcW w:w="4538" w:type="dxa"/>
          </w:tcPr>
          <w:p w14:paraId="7B8ABDC7" w14:textId="76B930A2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Human rights, children’s rights</w:t>
            </w:r>
          </w:p>
        </w:tc>
        <w:tc>
          <w:tcPr>
            <w:tcW w:w="1984" w:type="dxa"/>
          </w:tcPr>
          <w:p w14:paraId="149F786D" w14:textId="77777777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126" w:type="dxa"/>
          </w:tcPr>
          <w:p w14:paraId="3AB910D0" w14:textId="36F343C6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Summer 2</w:t>
            </w:r>
          </w:p>
        </w:tc>
      </w:tr>
      <w:tr w:rsidR="00B34F8C" w14:paraId="1591B770" w14:textId="77777777" w:rsidTr="00B34F8C">
        <w:trPr>
          <w:gridAfter w:val="1"/>
          <w:wAfter w:w="236" w:type="dxa"/>
        </w:trPr>
        <w:tc>
          <w:tcPr>
            <w:tcW w:w="1842" w:type="dxa"/>
          </w:tcPr>
          <w:p w14:paraId="1BC477B8" w14:textId="6278030D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Rights and Responsibilities</w:t>
            </w:r>
          </w:p>
        </w:tc>
        <w:tc>
          <w:tcPr>
            <w:tcW w:w="5103" w:type="dxa"/>
          </w:tcPr>
          <w:p w14:paraId="014FD5AA" w14:textId="77777777" w:rsidR="00B34F8C" w:rsidRDefault="00B34F8C" w:rsidP="0027717F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that harmful practices (forced marriage) are against British Law and  in contradiction of human rights.</w:t>
            </w:r>
          </w:p>
          <w:p w14:paraId="5B3197B9" w14:textId="058A4202" w:rsidR="00B34F8C" w:rsidRDefault="00B34F8C" w:rsidP="0027717F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that human rights overrule any beliefs, ideas, practices that harm people.</w:t>
            </w:r>
          </w:p>
        </w:tc>
        <w:tc>
          <w:tcPr>
            <w:tcW w:w="4538" w:type="dxa"/>
          </w:tcPr>
          <w:p w14:paraId="189671CC" w14:textId="5B099D68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Practices against human rights</w:t>
            </w:r>
          </w:p>
        </w:tc>
        <w:tc>
          <w:tcPr>
            <w:tcW w:w="1984" w:type="dxa"/>
          </w:tcPr>
          <w:p w14:paraId="5E984D90" w14:textId="77777777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126" w:type="dxa"/>
          </w:tcPr>
          <w:p w14:paraId="3FE26BF9" w14:textId="2D7BC757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Summer 2</w:t>
            </w:r>
          </w:p>
        </w:tc>
      </w:tr>
      <w:tr w:rsidR="00B34F8C" w14:paraId="2F1473DC" w14:textId="77777777" w:rsidTr="00B34F8C">
        <w:trPr>
          <w:gridAfter w:val="1"/>
          <w:wAfter w:w="236" w:type="dxa"/>
        </w:trPr>
        <w:tc>
          <w:tcPr>
            <w:tcW w:w="1842" w:type="dxa"/>
          </w:tcPr>
          <w:p w14:paraId="676463AF" w14:textId="3119ECEE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Rights and Responsibilities</w:t>
            </w:r>
          </w:p>
        </w:tc>
        <w:tc>
          <w:tcPr>
            <w:tcW w:w="5103" w:type="dxa"/>
          </w:tcPr>
          <w:p w14:paraId="0FF1B05D" w14:textId="77777777" w:rsidR="00B34F8C" w:rsidRDefault="00B34F8C" w:rsidP="0027717F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how anti social behaviours can affect wellbeing</w:t>
            </w:r>
          </w:p>
          <w:p w14:paraId="11510DF0" w14:textId="460787B9" w:rsidR="00B34F8C" w:rsidRDefault="00B34F8C" w:rsidP="0027717F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how to handle, challenge or respond to anti social behaviour</w:t>
            </w:r>
          </w:p>
        </w:tc>
        <w:tc>
          <w:tcPr>
            <w:tcW w:w="4538" w:type="dxa"/>
          </w:tcPr>
          <w:p w14:paraId="6D907019" w14:textId="6D5582DE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Anti social behaviour, aggression, bullying, discrimination</w:t>
            </w:r>
          </w:p>
        </w:tc>
        <w:tc>
          <w:tcPr>
            <w:tcW w:w="1984" w:type="dxa"/>
          </w:tcPr>
          <w:p w14:paraId="59296CF6" w14:textId="77777777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126" w:type="dxa"/>
          </w:tcPr>
          <w:p w14:paraId="0875FF95" w14:textId="009B283B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Summer 2</w:t>
            </w:r>
          </w:p>
        </w:tc>
      </w:tr>
      <w:tr w:rsidR="00B34F8C" w14:paraId="74B6F212" w14:textId="77777777" w:rsidTr="00B34F8C">
        <w:trPr>
          <w:gridAfter w:val="1"/>
          <w:wAfter w:w="236" w:type="dxa"/>
        </w:trPr>
        <w:tc>
          <w:tcPr>
            <w:tcW w:w="1842" w:type="dxa"/>
          </w:tcPr>
          <w:p w14:paraId="73489752" w14:textId="6A0AD4B9" w:rsidR="00B34F8C" w:rsidRDefault="00B34F8C" w:rsidP="00D25844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Rights and Responsibilities/Taking care of the environment</w:t>
            </w:r>
          </w:p>
        </w:tc>
        <w:tc>
          <w:tcPr>
            <w:tcW w:w="5103" w:type="dxa"/>
          </w:tcPr>
          <w:p w14:paraId="42E20C31" w14:textId="7E29032D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about the different kinds of responsibilities (home, school and in the environment)</w:t>
            </w:r>
          </w:p>
        </w:tc>
        <w:tc>
          <w:tcPr>
            <w:tcW w:w="4538" w:type="dxa"/>
          </w:tcPr>
          <w:p w14:paraId="74FA80C0" w14:textId="048A7005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Rights, duties, home, school, environment</w:t>
            </w:r>
          </w:p>
        </w:tc>
        <w:tc>
          <w:tcPr>
            <w:tcW w:w="1984" w:type="dxa"/>
          </w:tcPr>
          <w:p w14:paraId="492A347E" w14:textId="77777777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126" w:type="dxa"/>
          </w:tcPr>
          <w:p w14:paraId="14A5FCAC" w14:textId="5B6307D2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Summer 2</w:t>
            </w:r>
          </w:p>
        </w:tc>
      </w:tr>
      <w:tr w:rsidR="00B34F8C" w14:paraId="17720A93" w14:textId="77777777" w:rsidTr="00B34F8C">
        <w:trPr>
          <w:gridAfter w:val="1"/>
          <w:wAfter w:w="236" w:type="dxa"/>
        </w:trPr>
        <w:tc>
          <w:tcPr>
            <w:tcW w:w="1842" w:type="dxa"/>
          </w:tcPr>
          <w:p w14:paraId="67BEC20F" w14:textId="716A56C1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Rights and Responsibilities</w:t>
            </w:r>
          </w:p>
        </w:tc>
        <w:tc>
          <w:tcPr>
            <w:tcW w:w="5103" w:type="dxa"/>
          </w:tcPr>
          <w:p w14:paraId="1C27B263" w14:textId="10F3C1D2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about solving difference, respecting different viewpoints and making their own decisions.</w:t>
            </w:r>
          </w:p>
        </w:tc>
        <w:tc>
          <w:tcPr>
            <w:tcW w:w="4538" w:type="dxa"/>
          </w:tcPr>
          <w:p w14:paraId="39F339E3" w14:textId="4DF81C8C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Resolving difference, points of view, decisions, choices</w:t>
            </w:r>
          </w:p>
        </w:tc>
        <w:tc>
          <w:tcPr>
            <w:tcW w:w="1984" w:type="dxa"/>
          </w:tcPr>
          <w:p w14:paraId="43007C9A" w14:textId="77777777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126" w:type="dxa"/>
          </w:tcPr>
          <w:p w14:paraId="45E3763F" w14:textId="012FD976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</w:tr>
      <w:tr w:rsidR="00B34F8C" w14:paraId="71AF050B" w14:textId="77777777" w:rsidTr="00B34F8C">
        <w:trPr>
          <w:gridAfter w:val="1"/>
          <w:wAfter w:w="236" w:type="dxa"/>
        </w:trPr>
        <w:tc>
          <w:tcPr>
            <w:tcW w:w="1842" w:type="dxa"/>
          </w:tcPr>
          <w:p w14:paraId="1E997421" w14:textId="178F3076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Rights and Responsibilities</w:t>
            </w:r>
          </w:p>
        </w:tc>
        <w:tc>
          <w:tcPr>
            <w:tcW w:w="5103" w:type="dxa"/>
          </w:tcPr>
          <w:p w14:paraId="3724E85A" w14:textId="2187105C" w:rsidR="00B34F8C" w:rsidRDefault="00B34F8C" w:rsidP="0027717F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what it means to be a part of the community.</w:t>
            </w:r>
          </w:p>
          <w:p w14:paraId="0008CA11" w14:textId="1DF28669" w:rsidR="00B34F8C" w:rsidRDefault="00B34F8C" w:rsidP="0027717F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about different group/individuals that support the community</w:t>
            </w:r>
          </w:p>
        </w:tc>
        <w:tc>
          <w:tcPr>
            <w:tcW w:w="4538" w:type="dxa"/>
          </w:tcPr>
          <w:p w14:paraId="6C3CAADE" w14:textId="426C118F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Communities, volunteers, pressure groups, health, well being</w:t>
            </w:r>
          </w:p>
        </w:tc>
        <w:tc>
          <w:tcPr>
            <w:tcW w:w="1984" w:type="dxa"/>
          </w:tcPr>
          <w:p w14:paraId="6E73E56E" w14:textId="77777777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126" w:type="dxa"/>
          </w:tcPr>
          <w:p w14:paraId="7A046D35" w14:textId="558B5015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</w:tr>
      <w:tr w:rsidR="00B34F8C" w14:paraId="623F27D8" w14:textId="77777777" w:rsidTr="00B34F8C">
        <w:trPr>
          <w:gridAfter w:val="1"/>
          <w:wAfter w:w="236" w:type="dxa"/>
        </w:trPr>
        <w:tc>
          <w:tcPr>
            <w:tcW w:w="1842" w:type="dxa"/>
          </w:tcPr>
          <w:p w14:paraId="2E802B4C" w14:textId="6B42EC91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Rights and Responsibilities</w:t>
            </w:r>
          </w:p>
        </w:tc>
        <w:tc>
          <w:tcPr>
            <w:tcW w:w="5103" w:type="dxa"/>
          </w:tcPr>
          <w:p w14:paraId="0609D0FD" w14:textId="68B37B0F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appreciate and understand a range of national, regional, religious and ethnic identities of people living in the UK.</w:t>
            </w:r>
          </w:p>
        </w:tc>
        <w:tc>
          <w:tcPr>
            <w:tcW w:w="4538" w:type="dxa"/>
          </w:tcPr>
          <w:p w14:paraId="41A32D3C" w14:textId="5A062FDB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People, difference, diversity, identity, UK</w:t>
            </w:r>
          </w:p>
        </w:tc>
        <w:tc>
          <w:tcPr>
            <w:tcW w:w="1984" w:type="dxa"/>
          </w:tcPr>
          <w:p w14:paraId="2C0B40E6" w14:textId="77777777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126" w:type="dxa"/>
          </w:tcPr>
          <w:p w14:paraId="1FD2D621" w14:textId="5C8C0FBB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</w:tr>
      <w:tr w:rsidR="00B34F8C" w14:paraId="0F55C796" w14:textId="77777777" w:rsidTr="00B34F8C">
        <w:trPr>
          <w:gridAfter w:val="1"/>
          <w:wAfter w:w="236" w:type="dxa"/>
        </w:trPr>
        <w:tc>
          <w:tcPr>
            <w:tcW w:w="1842" w:type="dxa"/>
          </w:tcPr>
          <w:p w14:paraId="19F9DF2C" w14:textId="017A5E61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Rights and Responsibilities</w:t>
            </w:r>
          </w:p>
        </w:tc>
        <w:tc>
          <w:tcPr>
            <w:tcW w:w="5103" w:type="dxa"/>
          </w:tcPr>
          <w:p w14:paraId="21F34F83" w14:textId="6CBA8D3F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about the lives, values and customs of people living in other places.</w:t>
            </w:r>
          </w:p>
        </w:tc>
        <w:tc>
          <w:tcPr>
            <w:tcW w:w="4538" w:type="dxa"/>
          </w:tcPr>
          <w:p w14:paraId="0E3E14BB" w14:textId="3A66DCAB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People, places, values, customs</w:t>
            </w:r>
          </w:p>
        </w:tc>
        <w:tc>
          <w:tcPr>
            <w:tcW w:w="1984" w:type="dxa"/>
          </w:tcPr>
          <w:p w14:paraId="7EAE0FFD" w14:textId="77777777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126" w:type="dxa"/>
          </w:tcPr>
          <w:p w14:paraId="33149E5A" w14:textId="04444FDB" w:rsidR="00B34F8C" w:rsidRDefault="00B34F8C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</w:tr>
      <w:tr w:rsidR="0044694A" w14:paraId="08A21BDF" w14:textId="77777777" w:rsidTr="00B34F8C">
        <w:trPr>
          <w:gridAfter w:val="1"/>
          <w:wAfter w:w="236" w:type="dxa"/>
        </w:trPr>
        <w:tc>
          <w:tcPr>
            <w:tcW w:w="1842" w:type="dxa"/>
          </w:tcPr>
          <w:p w14:paraId="50C6FCE2" w14:textId="63D8D755" w:rsidR="0044694A" w:rsidRDefault="0044694A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Understanding the Law</w:t>
            </w:r>
          </w:p>
        </w:tc>
        <w:tc>
          <w:tcPr>
            <w:tcW w:w="5103" w:type="dxa"/>
          </w:tcPr>
          <w:p w14:paraId="7CE051A6" w14:textId="376986C8" w:rsidR="0044694A" w:rsidRDefault="003F165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understand what online trolling is.</w:t>
            </w:r>
          </w:p>
        </w:tc>
        <w:tc>
          <w:tcPr>
            <w:tcW w:w="4538" w:type="dxa"/>
          </w:tcPr>
          <w:p w14:paraId="44A94E8E" w14:textId="6664697E" w:rsidR="0044694A" w:rsidRDefault="003F165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Online, trolling</w:t>
            </w:r>
          </w:p>
        </w:tc>
        <w:tc>
          <w:tcPr>
            <w:tcW w:w="1984" w:type="dxa"/>
          </w:tcPr>
          <w:p w14:paraId="2E37842A" w14:textId="42AFC7D5" w:rsidR="0044694A" w:rsidRDefault="003F165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5</w:t>
            </w:r>
          </w:p>
        </w:tc>
        <w:tc>
          <w:tcPr>
            <w:tcW w:w="2126" w:type="dxa"/>
          </w:tcPr>
          <w:p w14:paraId="22D60C49" w14:textId="3BF84BC7" w:rsidR="0044694A" w:rsidRDefault="003F165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</w:tr>
      <w:tr w:rsidR="003F165E" w14:paraId="1E706446" w14:textId="77777777" w:rsidTr="00B34F8C">
        <w:trPr>
          <w:gridAfter w:val="1"/>
          <w:wAfter w:w="236" w:type="dxa"/>
        </w:trPr>
        <w:tc>
          <w:tcPr>
            <w:tcW w:w="1842" w:type="dxa"/>
          </w:tcPr>
          <w:p w14:paraId="3146719B" w14:textId="1BD42299" w:rsidR="003F165E" w:rsidRDefault="003F165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Understanding the Law</w:t>
            </w:r>
          </w:p>
        </w:tc>
        <w:tc>
          <w:tcPr>
            <w:tcW w:w="5103" w:type="dxa"/>
          </w:tcPr>
          <w:p w14:paraId="768125B7" w14:textId="352FE183" w:rsidR="003F165E" w:rsidRDefault="003F165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what gambling is and the dangers of it</w:t>
            </w:r>
          </w:p>
        </w:tc>
        <w:tc>
          <w:tcPr>
            <w:tcW w:w="4538" w:type="dxa"/>
          </w:tcPr>
          <w:p w14:paraId="5390D896" w14:textId="08EB3729" w:rsidR="003F165E" w:rsidRDefault="003F165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Gambling</w:t>
            </w:r>
          </w:p>
        </w:tc>
        <w:tc>
          <w:tcPr>
            <w:tcW w:w="1984" w:type="dxa"/>
          </w:tcPr>
          <w:p w14:paraId="76D1DD1D" w14:textId="4FA9B101" w:rsidR="003F165E" w:rsidRDefault="003F165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5</w:t>
            </w:r>
          </w:p>
        </w:tc>
        <w:tc>
          <w:tcPr>
            <w:tcW w:w="2126" w:type="dxa"/>
          </w:tcPr>
          <w:p w14:paraId="6C1C8D94" w14:textId="3F7FF805" w:rsidR="003F165E" w:rsidRDefault="003F165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</w:tr>
      <w:tr w:rsidR="00967765" w14:paraId="5DC12A0B" w14:textId="77777777" w:rsidTr="00B34F8C">
        <w:trPr>
          <w:gridAfter w:val="1"/>
          <w:wAfter w:w="236" w:type="dxa"/>
        </w:trPr>
        <w:tc>
          <w:tcPr>
            <w:tcW w:w="1842" w:type="dxa"/>
          </w:tcPr>
          <w:p w14:paraId="44DBAEF8" w14:textId="19117CBC" w:rsidR="00967765" w:rsidRDefault="00967765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Understanding the Law</w:t>
            </w:r>
          </w:p>
        </w:tc>
        <w:tc>
          <w:tcPr>
            <w:tcW w:w="5103" w:type="dxa"/>
          </w:tcPr>
          <w:p w14:paraId="3AD43EE1" w14:textId="0CD387DF" w:rsidR="00967765" w:rsidRDefault="00967765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understand the law around what you can and cannot do online.</w:t>
            </w:r>
          </w:p>
        </w:tc>
        <w:tc>
          <w:tcPr>
            <w:tcW w:w="4538" w:type="dxa"/>
          </w:tcPr>
          <w:p w14:paraId="7B7D0EF5" w14:textId="2A10309B" w:rsidR="00967765" w:rsidRDefault="00967765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Online, law</w:t>
            </w:r>
          </w:p>
        </w:tc>
        <w:tc>
          <w:tcPr>
            <w:tcW w:w="1984" w:type="dxa"/>
          </w:tcPr>
          <w:p w14:paraId="07B3C950" w14:textId="4A2585CC" w:rsidR="00967765" w:rsidRDefault="00967765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5</w:t>
            </w:r>
          </w:p>
        </w:tc>
        <w:tc>
          <w:tcPr>
            <w:tcW w:w="2126" w:type="dxa"/>
          </w:tcPr>
          <w:p w14:paraId="173EC2BA" w14:textId="77777777" w:rsidR="00967765" w:rsidRDefault="00967765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</w:tr>
      <w:tr w:rsidR="00967765" w14:paraId="1B177AF9" w14:textId="77777777" w:rsidTr="00B34F8C">
        <w:trPr>
          <w:gridAfter w:val="1"/>
          <w:wAfter w:w="236" w:type="dxa"/>
        </w:trPr>
        <w:tc>
          <w:tcPr>
            <w:tcW w:w="1842" w:type="dxa"/>
          </w:tcPr>
          <w:p w14:paraId="386D3C49" w14:textId="24CFB64A" w:rsidR="00967765" w:rsidRDefault="00967765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Money</w:t>
            </w:r>
          </w:p>
        </w:tc>
        <w:tc>
          <w:tcPr>
            <w:tcW w:w="5103" w:type="dxa"/>
          </w:tcPr>
          <w:p w14:paraId="51AE83DA" w14:textId="2B775336" w:rsidR="00967765" w:rsidRDefault="00967765" w:rsidP="0027717F">
            <w:pPr>
              <w:tabs>
                <w:tab w:val="left" w:pos="16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To know how finance plays an important part in people lives.</w:t>
            </w:r>
          </w:p>
        </w:tc>
        <w:tc>
          <w:tcPr>
            <w:tcW w:w="4538" w:type="dxa"/>
          </w:tcPr>
          <w:p w14:paraId="2F05190A" w14:textId="172C6C7B" w:rsidR="00967765" w:rsidRDefault="00967765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Money, spending, saving, budgeting</w:t>
            </w:r>
          </w:p>
        </w:tc>
        <w:tc>
          <w:tcPr>
            <w:tcW w:w="1984" w:type="dxa"/>
          </w:tcPr>
          <w:p w14:paraId="719E5C1D" w14:textId="73959699" w:rsidR="00967765" w:rsidRDefault="00967765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Maths</w:t>
            </w:r>
          </w:p>
        </w:tc>
        <w:tc>
          <w:tcPr>
            <w:tcW w:w="2126" w:type="dxa"/>
          </w:tcPr>
          <w:p w14:paraId="42AC47BE" w14:textId="4BB82CA5" w:rsidR="00967765" w:rsidRDefault="00967765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</w:tr>
      <w:tr w:rsidR="00967765" w14:paraId="6B2C0CE1" w14:textId="77777777" w:rsidTr="00B34F8C">
        <w:trPr>
          <w:gridAfter w:val="1"/>
          <w:wAfter w:w="236" w:type="dxa"/>
        </w:trPr>
        <w:tc>
          <w:tcPr>
            <w:tcW w:w="1842" w:type="dxa"/>
          </w:tcPr>
          <w:p w14:paraId="587F1DC6" w14:textId="7C675FB6" w:rsidR="00967765" w:rsidRDefault="00967765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Money</w:t>
            </w:r>
          </w:p>
        </w:tc>
        <w:tc>
          <w:tcPr>
            <w:tcW w:w="5103" w:type="dxa"/>
          </w:tcPr>
          <w:p w14:paraId="531F5937" w14:textId="77777777" w:rsidR="00967765" w:rsidRDefault="00967765" w:rsidP="0027717F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what is meant by interest, debt, and loan.</w:t>
            </w:r>
          </w:p>
          <w:p w14:paraId="74AE8551" w14:textId="77777777" w:rsidR="00967765" w:rsidRDefault="00967765" w:rsidP="0027717F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the importance of looking after money including managing loans and debts</w:t>
            </w:r>
          </w:p>
          <w:p w14:paraId="1FA6106B" w14:textId="663D7BAB" w:rsidR="00967765" w:rsidRDefault="00967765" w:rsidP="0027717F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that people pay tax to contribute to society.</w:t>
            </w:r>
          </w:p>
        </w:tc>
        <w:tc>
          <w:tcPr>
            <w:tcW w:w="4538" w:type="dxa"/>
          </w:tcPr>
          <w:p w14:paraId="40D0AA65" w14:textId="1E4A74CA" w:rsidR="00967765" w:rsidRDefault="00967765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Money, interest, loan, tax, debt</w:t>
            </w:r>
          </w:p>
        </w:tc>
        <w:tc>
          <w:tcPr>
            <w:tcW w:w="1984" w:type="dxa"/>
          </w:tcPr>
          <w:p w14:paraId="2025B025" w14:textId="4CBF518F" w:rsidR="00967765" w:rsidRDefault="00967765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Maths</w:t>
            </w:r>
          </w:p>
        </w:tc>
        <w:tc>
          <w:tcPr>
            <w:tcW w:w="2126" w:type="dxa"/>
          </w:tcPr>
          <w:p w14:paraId="0BCA22A7" w14:textId="62A8BD07" w:rsidR="00967765" w:rsidRDefault="00967765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</w:tr>
      <w:tr w:rsidR="00967765" w14:paraId="4BB6FB86" w14:textId="77777777" w:rsidTr="00B34F8C">
        <w:trPr>
          <w:gridAfter w:val="1"/>
          <w:wAfter w:w="236" w:type="dxa"/>
        </w:trPr>
        <w:tc>
          <w:tcPr>
            <w:tcW w:w="1842" w:type="dxa"/>
          </w:tcPr>
          <w:p w14:paraId="588B4F6C" w14:textId="30530804" w:rsidR="00967765" w:rsidRDefault="00967765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Money/Taking care of the environment</w:t>
            </w:r>
          </w:p>
        </w:tc>
        <w:tc>
          <w:tcPr>
            <w:tcW w:w="5103" w:type="dxa"/>
          </w:tcPr>
          <w:p w14:paraId="297D27B2" w14:textId="77777777" w:rsidR="00967765" w:rsidRPr="005B363C" w:rsidRDefault="00967765" w:rsidP="0027717F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how resources are allocated and the effect this has on individuals, communities and the environment.</w:t>
            </w:r>
          </w:p>
          <w:p w14:paraId="7372C2E4" w14:textId="77777777" w:rsidR="00967765" w:rsidRDefault="00967765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4538" w:type="dxa"/>
          </w:tcPr>
          <w:p w14:paraId="14AB8ACF" w14:textId="296F3583" w:rsidR="00967765" w:rsidRDefault="00967765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Resources, sustainability, economics, choices, environment</w:t>
            </w:r>
          </w:p>
        </w:tc>
        <w:tc>
          <w:tcPr>
            <w:tcW w:w="1984" w:type="dxa"/>
          </w:tcPr>
          <w:p w14:paraId="13F8E2EC" w14:textId="77777777" w:rsidR="00967765" w:rsidRDefault="00967765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126" w:type="dxa"/>
          </w:tcPr>
          <w:p w14:paraId="27FE77AE" w14:textId="7E68ACD3" w:rsidR="00967765" w:rsidRDefault="00967765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</w:tr>
      <w:tr w:rsidR="00967765" w14:paraId="715EC890" w14:textId="77777777" w:rsidTr="00B34F8C">
        <w:trPr>
          <w:gridAfter w:val="1"/>
          <w:wAfter w:w="236" w:type="dxa"/>
        </w:trPr>
        <w:tc>
          <w:tcPr>
            <w:tcW w:w="1842" w:type="dxa"/>
          </w:tcPr>
          <w:p w14:paraId="6D495A1B" w14:textId="321A26E6" w:rsidR="00967765" w:rsidRDefault="00967765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Money</w:t>
            </w:r>
          </w:p>
        </w:tc>
        <w:tc>
          <w:tcPr>
            <w:tcW w:w="5103" w:type="dxa"/>
          </w:tcPr>
          <w:p w14:paraId="74400D64" w14:textId="77777777" w:rsidR="00967765" w:rsidRDefault="00967765" w:rsidP="0027717F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what it takes to set up an enterprise</w:t>
            </w:r>
          </w:p>
          <w:p w14:paraId="3212BC24" w14:textId="584EAC8A" w:rsidR="00967765" w:rsidRDefault="00967765" w:rsidP="0027717F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what enterprise means for work and society</w:t>
            </w:r>
          </w:p>
        </w:tc>
        <w:tc>
          <w:tcPr>
            <w:tcW w:w="4538" w:type="dxa"/>
          </w:tcPr>
          <w:p w14:paraId="13C86E26" w14:textId="56DC2AC8" w:rsidR="00967765" w:rsidRDefault="00967765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Enterprise, enterprise skills, entrepreneurs</w:t>
            </w:r>
          </w:p>
        </w:tc>
        <w:tc>
          <w:tcPr>
            <w:tcW w:w="1984" w:type="dxa"/>
          </w:tcPr>
          <w:p w14:paraId="0B365CB5" w14:textId="75FF09EC" w:rsidR="00967765" w:rsidRDefault="00967765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Link to Christmas fair</w:t>
            </w:r>
          </w:p>
        </w:tc>
        <w:tc>
          <w:tcPr>
            <w:tcW w:w="2126" w:type="dxa"/>
          </w:tcPr>
          <w:p w14:paraId="76D83C53" w14:textId="10BB2174" w:rsidR="00967765" w:rsidRDefault="00967765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</w:tr>
      <w:tr w:rsidR="00967765" w14:paraId="6F3AE23F" w14:textId="77777777" w:rsidTr="00B34F8C">
        <w:tc>
          <w:tcPr>
            <w:tcW w:w="1842" w:type="dxa"/>
          </w:tcPr>
          <w:p w14:paraId="6F28B311" w14:textId="4E8371B3" w:rsidR="00967765" w:rsidRDefault="00967765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Rights and Responsibilities</w:t>
            </w:r>
          </w:p>
        </w:tc>
        <w:tc>
          <w:tcPr>
            <w:tcW w:w="5103" w:type="dxa"/>
          </w:tcPr>
          <w:p w14:paraId="008796A8" w14:textId="77777777" w:rsidR="00967765" w:rsidRDefault="00967765" w:rsidP="0027717F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be critical of what they see and read in the media.</w:t>
            </w:r>
          </w:p>
          <w:p w14:paraId="076A83B9" w14:textId="6CAB5E81" w:rsidR="00967765" w:rsidRDefault="00967765" w:rsidP="0027717F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critically consider information they choose to forward to others</w:t>
            </w:r>
          </w:p>
        </w:tc>
        <w:tc>
          <w:tcPr>
            <w:tcW w:w="4538" w:type="dxa"/>
          </w:tcPr>
          <w:p w14:paraId="1C4BFD17" w14:textId="576218C4" w:rsidR="00967765" w:rsidRDefault="00967765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Media, social media, information, forwarding</w:t>
            </w:r>
          </w:p>
        </w:tc>
        <w:tc>
          <w:tcPr>
            <w:tcW w:w="1984" w:type="dxa"/>
          </w:tcPr>
          <w:p w14:paraId="2A392DA1" w14:textId="77777777" w:rsidR="00967765" w:rsidRDefault="00967765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126" w:type="dxa"/>
          </w:tcPr>
          <w:p w14:paraId="618B742C" w14:textId="542C9812" w:rsidR="00967765" w:rsidRDefault="00967765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  <w:tc>
          <w:tcPr>
            <w:tcW w:w="236" w:type="dxa"/>
          </w:tcPr>
          <w:p w14:paraId="3DF4B119" w14:textId="77777777" w:rsidR="00967765" w:rsidRDefault="00967765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</w:tr>
    </w:tbl>
    <w:p w14:paraId="4E07FE2E" w14:textId="77777777" w:rsidR="00701214" w:rsidRPr="005B363C" w:rsidRDefault="00701214" w:rsidP="005B363C">
      <w:pPr>
        <w:tabs>
          <w:tab w:val="left" w:pos="1605"/>
        </w:tabs>
        <w:rPr>
          <w:sz w:val="24"/>
        </w:rPr>
      </w:pPr>
    </w:p>
    <w:sectPr w:rsidR="00701214" w:rsidRPr="005B363C" w:rsidSect="007D66F0">
      <w:pgSz w:w="16838" w:h="11906" w:orient="landscape"/>
      <w:pgMar w:top="964" w:right="624" w:bottom="1021" w:left="79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B330F" w14:textId="77777777" w:rsidR="0044694A" w:rsidRDefault="0044694A" w:rsidP="00BC1FA1">
      <w:pPr>
        <w:spacing w:after="0" w:line="240" w:lineRule="auto"/>
      </w:pPr>
      <w:r>
        <w:separator/>
      </w:r>
    </w:p>
  </w:endnote>
  <w:endnote w:type="continuationSeparator" w:id="0">
    <w:p w14:paraId="44609560" w14:textId="77777777" w:rsidR="0044694A" w:rsidRDefault="0044694A" w:rsidP="00BC1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7AB40" w14:textId="77777777" w:rsidR="0044694A" w:rsidRDefault="0044694A" w:rsidP="00BC1FA1">
      <w:pPr>
        <w:spacing w:after="0" w:line="240" w:lineRule="auto"/>
      </w:pPr>
      <w:r>
        <w:separator/>
      </w:r>
    </w:p>
  </w:footnote>
  <w:footnote w:type="continuationSeparator" w:id="0">
    <w:p w14:paraId="1E664A76" w14:textId="77777777" w:rsidR="0044694A" w:rsidRDefault="0044694A" w:rsidP="00BC1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F3829"/>
    <w:multiLevelType w:val="hybridMultilevel"/>
    <w:tmpl w:val="94728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01672"/>
    <w:multiLevelType w:val="hybridMultilevel"/>
    <w:tmpl w:val="93E05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F8"/>
    <w:rsid w:val="00036153"/>
    <w:rsid w:val="000605AC"/>
    <w:rsid w:val="00091A57"/>
    <w:rsid w:val="00121C27"/>
    <w:rsid w:val="00182D78"/>
    <w:rsid w:val="001A06E5"/>
    <w:rsid w:val="001B24C0"/>
    <w:rsid w:val="001D6677"/>
    <w:rsid w:val="001F0368"/>
    <w:rsid w:val="002054FF"/>
    <w:rsid w:val="0022013D"/>
    <w:rsid w:val="00241B3B"/>
    <w:rsid w:val="0027387D"/>
    <w:rsid w:val="0027717F"/>
    <w:rsid w:val="002F367B"/>
    <w:rsid w:val="00305DAD"/>
    <w:rsid w:val="00321F7C"/>
    <w:rsid w:val="00382F74"/>
    <w:rsid w:val="003B0163"/>
    <w:rsid w:val="003B2923"/>
    <w:rsid w:val="003D4970"/>
    <w:rsid w:val="003D7AB0"/>
    <w:rsid w:val="003D7AEA"/>
    <w:rsid w:val="003F165E"/>
    <w:rsid w:val="0040048B"/>
    <w:rsid w:val="00405D4B"/>
    <w:rsid w:val="00441BA7"/>
    <w:rsid w:val="0044694A"/>
    <w:rsid w:val="00465025"/>
    <w:rsid w:val="004820E2"/>
    <w:rsid w:val="004C5A00"/>
    <w:rsid w:val="004C798D"/>
    <w:rsid w:val="004E1923"/>
    <w:rsid w:val="005377CA"/>
    <w:rsid w:val="005418E1"/>
    <w:rsid w:val="005666A9"/>
    <w:rsid w:val="005757B2"/>
    <w:rsid w:val="005A04F4"/>
    <w:rsid w:val="005B363C"/>
    <w:rsid w:val="005C4905"/>
    <w:rsid w:val="00611022"/>
    <w:rsid w:val="00625E22"/>
    <w:rsid w:val="00626B44"/>
    <w:rsid w:val="0066744A"/>
    <w:rsid w:val="006A6698"/>
    <w:rsid w:val="006B185B"/>
    <w:rsid w:val="006B3DCA"/>
    <w:rsid w:val="006C7596"/>
    <w:rsid w:val="006D5CB1"/>
    <w:rsid w:val="006F5811"/>
    <w:rsid w:val="00701214"/>
    <w:rsid w:val="007076DC"/>
    <w:rsid w:val="007144D1"/>
    <w:rsid w:val="0073153E"/>
    <w:rsid w:val="00734DF2"/>
    <w:rsid w:val="00783636"/>
    <w:rsid w:val="007C6698"/>
    <w:rsid w:val="007D66F0"/>
    <w:rsid w:val="00885C9F"/>
    <w:rsid w:val="008A1073"/>
    <w:rsid w:val="008A55AE"/>
    <w:rsid w:val="008F3E5D"/>
    <w:rsid w:val="0090065B"/>
    <w:rsid w:val="009228C7"/>
    <w:rsid w:val="00940837"/>
    <w:rsid w:val="009640E6"/>
    <w:rsid w:val="00967765"/>
    <w:rsid w:val="00970915"/>
    <w:rsid w:val="009B0643"/>
    <w:rsid w:val="009C564A"/>
    <w:rsid w:val="009C669C"/>
    <w:rsid w:val="009C7901"/>
    <w:rsid w:val="00A6171B"/>
    <w:rsid w:val="00AB6642"/>
    <w:rsid w:val="00B04F0E"/>
    <w:rsid w:val="00B127F7"/>
    <w:rsid w:val="00B23F9E"/>
    <w:rsid w:val="00B34F8C"/>
    <w:rsid w:val="00B56289"/>
    <w:rsid w:val="00B6672B"/>
    <w:rsid w:val="00B91139"/>
    <w:rsid w:val="00BB0D21"/>
    <w:rsid w:val="00BC1FA1"/>
    <w:rsid w:val="00BC36B5"/>
    <w:rsid w:val="00BD1902"/>
    <w:rsid w:val="00C32172"/>
    <w:rsid w:val="00C40F2D"/>
    <w:rsid w:val="00C51ED5"/>
    <w:rsid w:val="00C57373"/>
    <w:rsid w:val="00C81979"/>
    <w:rsid w:val="00C902A9"/>
    <w:rsid w:val="00CA3204"/>
    <w:rsid w:val="00CB7292"/>
    <w:rsid w:val="00CC7BD9"/>
    <w:rsid w:val="00CF7ECF"/>
    <w:rsid w:val="00D25844"/>
    <w:rsid w:val="00DA0BBB"/>
    <w:rsid w:val="00DB1080"/>
    <w:rsid w:val="00DB220A"/>
    <w:rsid w:val="00DB724C"/>
    <w:rsid w:val="00DD1EBC"/>
    <w:rsid w:val="00E13D8D"/>
    <w:rsid w:val="00E346FA"/>
    <w:rsid w:val="00E96CE4"/>
    <w:rsid w:val="00EA48B6"/>
    <w:rsid w:val="00EB2176"/>
    <w:rsid w:val="00EB6F90"/>
    <w:rsid w:val="00EE02BB"/>
    <w:rsid w:val="00EF2FF8"/>
    <w:rsid w:val="00F05750"/>
    <w:rsid w:val="00F306D9"/>
    <w:rsid w:val="00F83095"/>
    <w:rsid w:val="00F8602F"/>
    <w:rsid w:val="00FC1676"/>
    <w:rsid w:val="00FE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2D1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2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1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FA1"/>
  </w:style>
  <w:style w:type="paragraph" w:styleId="Footer">
    <w:name w:val="footer"/>
    <w:basedOn w:val="Normal"/>
    <w:link w:val="FooterChar"/>
    <w:uiPriority w:val="99"/>
    <w:unhideWhenUsed/>
    <w:rsid w:val="00BC1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FA1"/>
  </w:style>
  <w:style w:type="paragraph" w:styleId="BalloonText">
    <w:name w:val="Balloon Text"/>
    <w:basedOn w:val="Normal"/>
    <w:link w:val="BalloonTextChar"/>
    <w:uiPriority w:val="99"/>
    <w:semiHidden/>
    <w:unhideWhenUsed/>
    <w:rsid w:val="004C79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98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B3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2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1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FA1"/>
  </w:style>
  <w:style w:type="paragraph" w:styleId="Footer">
    <w:name w:val="footer"/>
    <w:basedOn w:val="Normal"/>
    <w:link w:val="FooterChar"/>
    <w:uiPriority w:val="99"/>
    <w:unhideWhenUsed/>
    <w:rsid w:val="00BC1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FA1"/>
  </w:style>
  <w:style w:type="paragraph" w:styleId="BalloonText">
    <w:name w:val="Balloon Text"/>
    <w:basedOn w:val="Normal"/>
    <w:link w:val="BalloonTextChar"/>
    <w:uiPriority w:val="99"/>
    <w:semiHidden/>
    <w:unhideWhenUsed/>
    <w:rsid w:val="004C79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98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B3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1519</Words>
  <Characters>8662</Characters>
  <Application>Microsoft Macintosh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Boundary Primary School</Company>
  <LinksUpToDate>false</LinksUpToDate>
  <CharactersWithSpaces>10161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Ashton</dc:creator>
  <cp:keywords/>
  <dc:description/>
  <cp:lastModifiedBy>boundary</cp:lastModifiedBy>
  <cp:revision>2</cp:revision>
  <cp:lastPrinted>2020-10-14T15:20:00Z</cp:lastPrinted>
  <dcterms:created xsi:type="dcterms:W3CDTF">2025-08-21T12:59:00Z</dcterms:created>
  <dcterms:modified xsi:type="dcterms:W3CDTF">2025-08-21T12:59:00Z</dcterms:modified>
</cp:coreProperties>
</file>