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14BAE" w14:textId="5B544D16" w:rsidR="009B7BFA" w:rsidRDefault="009A5606">
      <w:commentRangeStart w:id="0"/>
      <w:r>
        <w:t>Sports</w:t>
      </w:r>
      <w:commentRangeEnd w:id="0"/>
      <w:r w:rsidR="005F6BB6">
        <w:rPr>
          <w:rStyle w:val="CommentReference"/>
        </w:rPr>
        <w:commentReference w:id="0"/>
      </w:r>
      <w:r>
        <w:t xml:space="preserve"> </w:t>
      </w:r>
      <w:r w:rsidR="003B5E2B">
        <w:t>Premium Strategy Statement 2020-2021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1"/>
        <w:gridCol w:w="1919"/>
        <w:gridCol w:w="2969"/>
        <w:gridCol w:w="1608"/>
        <w:gridCol w:w="3800"/>
        <w:gridCol w:w="1711"/>
      </w:tblGrid>
      <w:tr w:rsidR="009B7BFA" w14:paraId="5219F21D" w14:textId="77777777" w:rsidTr="009B7BFA">
        <w:tc>
          <w:tcPr>
            <w:tcW w:w="13948" w:type="dxa"/>
            <w:gridSpan w:val="6"/>
            <w:shd w:val="clear" w:color="auto" w:fill="5B9BD5" w:themeFill="accent1"/>
          </w:tcPr>
          <w:p w14:paraId="402121C9" w14:textId="77777777" w:rsidR="009B7BFA" w:rsidRPr="009B7BFA" w:rsidRDefault="009B7BFA" w:rsidP="009B7BF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B7BFA">
              <w:rPr>
                <w:b/>
              </w:rPr>
              <w:t>Summary Information</w:t>
            </w:r>
          </w:p>
        </w:tc>
      </w:tr>
      <w:tr w:rsidR="009B7BFA" w14:paraId="082F3EC3" w14:textId="77777777" w:rsidTr="005F6BB6">
        <w:tc>
          <w:tcPr>
            <w:tcW w:w="1992" w:type="dxa"/>
          </w:tcPr>
          <w:p w14:paraId="486A110F" w14:textId="77777777" w:rsidR="009B7BFA" w:rsidRDefault="009B7BFA">
            <w:r>
              <w:t>School</w:t>
            </w:r>
          </w:p>
        </w:tc>
        <w:tc>
          <w:tcPr>
            <w:tcW w:w="11956" w:type="dxa"/>
            <w:gridSpan w:val="5"/>
          </w:tcPr>
          <w:p w14:paraId="281D5414" w14:textId="77777777" w:rsidR="009B7BFA" w:rsidRDefault="009B7BFA">
            <w:r>
              <w:t>St. Mary’s R.C Primary School</w:t>
            </w:r>
          </w:p>
        </w:tc>
      </w:tr>
      <w:tr w:rsidR="00316361" w14:paraId="444193C4" w14:textId="77777777" w:rsidTr="00316361">
        <w:tc>
          <w:tcPr>
            <w:tcW w:w="1992" w:type="dxa"/>
          </w:tcPr>
          <w:p w14:paraId="17877ADC" w14:textId="77777777" w:rsidR="00316361" w:rsidRDefault="00316361">
            <w:r>
              <w:t>Academic Year</w:t>
            </w:r>
          </w:p>
        </w:tc>
        <w:tc>
          <w:tcPr>
            <w:tcW w:w="1992" w:type="dxa"/>
          </w:tcPr>
          <w:p w14:paraId="4381105B" w14:textId="04E06173" w:rsidR="00316361" w:rsidRDefault="003B5E2B">
            <w:r>
              <w:t>2020-2021</w:t>
            </w:r>
          </w:p>
        </w:tc>
        <w:tc>
          <w:tcPr>
            <w:tcW w:w="3099" w:type="dxa"/>
          </w:tcPr>
          <w:p w14:paraId="495D4302" w14:textId="77777777" w:rsidR="00316361" w:rsidRDefault="00510F46">
            <w:r>
              <w:t>Total S</w:t>
            </w:r>
            <w:r w:rsidR="00316361">
              <w:t>P budget</w:t>
            </w:r>
          </w:p>
        </w:tc>
        <w:tc>
          <w:tcPr>
            <w:tcW w:w="1134" w:type="dxa"/>
          </w:tcPr>
          <w:p w14:paraId="19E0764D" w14:textId="65954BC1" w:rsidR="00316361" w:rsidRDefault="001665DD" w:rsidP="009A5606">
            <w:r>
              <w:t>£</w:t>
            </w:r>
            <w:r w:rsidR="003B5E2B">
              <w:t>17,813+£3659 carry forward</w:t>
            </w:r>
          </w:p>
        </w:tc>
        <w:tc>
          <w:tcPr>
            <w:tcW w:w="3969" w:type="dxa"/>
          </w:tcPr>
          <w:p w14:paraId="532721E4" w14:textId="77777777" w:rsidR="00316361" w:rsidRDefault="00316361" w:rsidP="009A5606">
            <w:r>
              <w:t xml:space="preserve">Date of most  recent </w:t>
            </w:r>
            <w:r w:rsidR="009A5606">
              <w:t>Sports Premium</w:t>
            </w:r>
            <w:r>
              <w:t xml:space="preserve"> Review</w:t>
            </w:r>
          </w:p>
        </w:tc>
        <w:tc>
          <w:tcPr>
            <w:tcW w:w="1762" w:type="dxa"/>
          </w:tcPr>
          <w:p w14:paraId="1F4C1154" w14:textId="43F6EBBB" w:rsidR="00316361" w:rsidRDefault="003B5E2B">
            <w:r>
              <w:t>10.9.20</w:t>
            </w:r>
          </w:p>
        </w:tc>
      </w:tr>
      <w:tr w:rsidR="00316361" w14:paraId="6B8AB4B6" w14:textId="77777777" w:rsidTr="00316361">
        <w:tc>
          <w:tcPr>
            <w:tcW w:w="1992" w:type="dxa"/>
          </w:tcPr>
          <w:p w14:paraId="22CE8E49" w14:textId="77777777" w:rsidR="00316361" w:rsidRDefault="00316361">
            <w:r>
              <w:t>Total number of pupils</w:t>
            </w:r>
          </w:p>
        </w:tc>
        <w:tc>
          <w:tcPr>
            <w:tcW w:w="1992" w:type="dxa"/>
          </w:tcPr>
          <w:p w14:paraId="69355651" w14:textId="42256E5A" w:rsidR="00316361" w:rsidRDefault="003B5E2B">
            <w:r>
              <w:t>242</w:t>
            </w:r>
          </w:p>
        </w:tc>
        <w:tc>
          <w:tcPr>
            <w:tcW w:w="3099" w:type="dxa"/>
          </w:tcPr>
          <w:p w14:paraId="3E3D4C6C" w14:textId="77777777" w:rsidR="00316361" w:rsidRDefault="00316361"/>
        </w:tc>
        <w:tc>
          <w:tcPr>
            <w:tcW w:w="1134" w:type="dxa"/>
          </w:tcPr>
          <w:p w14:paraId="50A9B3C2" w14:textId="77777777" w:rsidR="00316361" w:rsidRDefault="00316361"/>
        </w:tc>
        <w:tc>
          <w:tcPr>
            <w:tcW w:w="3969" w:type="dxa"/>
          </w:tcPr>
          <w:p w14:paraId="1962023B" w14:textId="77777777" w:rsidR="00316361" w:rsidRDefault="00316361">
            <w:r>
              <w:t>Date of next Strategy Review</w:t>
            </w:r>
          </w:p>
        </w:tc>
        <w:tc>
          <w:tcPr>
            <w:tcW w:w="1762" w:type="dxa"/>
          </w:tcPr>
          <w:p w14:paraId="5FFC425C" w14:textId="06335259" w:rsidR="00316361" w:rsidRDefault="003B5E2B">
            <w:r>
              <w:t>10.9.21</w:t>
            </w:r>
          </w:p>
        </w:tc>
      </w:tr>
    </w:tbl>
    <w:p w14:paraId="43439C88" w14:textId="77777777" w:rsidR="00002750" w:rsidRDefault="0000275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5"/>
        <w:gridCol w:w="6840"/>
      </w:tblGrid>
      <w:tr w:rsidR="009A5606" w14:paraId="05489540" w14:textId="77777777" w:rsidTr="009A5606">
        <w:tc>
          <w:tcPr>
            <w:tcW w:w="13855" w:type="dxa"/>
            <w:gridSpan w:val="2"/>
            <w:shd w:val="clear" w:color="auto" w:fill="5B9BD5" w:themeFill="accent1"/>
          </w:tcPr>
          <w:p w14:paraId="13D8F556" w14:textId="4C4AF769" w:rsidR="009A5606" w:rsidRPr="009A5606" w:rsidRDefault="00F61B1C" w:rsidP="009A5606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color w:val="auto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u w:val="single"/>
              </w:rPr>
              <w:t>2019 -20</w:t>
            </w:r>
            <w:bookmarkStart w:id="1" w:name="_GoBack"/>
            <w:bookmarkEnd w:id="1"/>
            <w:r w:rsidR="009A5606" w:rsidRPr="009A5606">
              <w:rPr>
                <w:rFonts w:asciiTheme="minorHAnsi" w:hAnsiTheme="minorHAnsi" w:cs="Arial"/>
                <w:b/>
                <w:color w:val="auto"/>
                <w:sz w:val="22"/>
                <w:szCs w:val="22"/>
                <w:u w:val="single"/>
              </w:rPr>
              <w:t xml:space="preserve"> school assessments</w:t>
            </w:r>
          </w:p>
        </w:tc>
      </w:tr>
      <w:tr w:rsidR="009A5606" w14:paraId="66F19B80" w14:textId="77777777" w:rsidTr="005F6BB6">
        <w:tc>
          <w:tcPr>
            <w:tcW w:w="7015" w:type="dxa"/>
            <w:shd w:val="clear" w:color="auto" w:fill="auto"/>
          </w:tcPr>
          <w:p w14:paraId="4C9263C8" w14:textId="77777777" w:rsidR="009A5606" w:rsidRPr="007776D3" w:rsidRDefault="009A5606" w:rsidP="005F6BB6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r w:rsidRPr="007776D3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>Area</w:t>
            </w:r>
          </w:p>
        </w:tc>
        <w:tc>
          <w:tcPr>
            <w:tcW w:w="6840" w:type="dxa"/>
            <w:shd w:val="clear" w:color="auto" w:fill="auto"/>
          </w:tcPr>
          <w:p w14:paraId="270ADDF4" w14:textId="77777777" w:rsidR="009A5606" w:rsidRPr="007776D3" w:rsidRDefault="009A5606" w:rsidP="005F6BB6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r w:rsidRPr="007776D3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>All pupils</w:t>
            </w:r>
          </w:p>
        </w:tc>
      </w:tr>
      <w:tr w:rsidR="009A5606" w14:paraId="401A941E" w14:textId="77777777" w:rsidTr="005F6BB6">
        <w:tc>
          <w:tcPr>
            <w:tcW w:w="7015" w:type="dxa"/>
            <w:shd w:val="clear" w:color="auto" w:fill="auto"/>
          </w:tcPr>
          <w:p w14:paraId="5DE770BD" w14:textId="77777777" w:rsidR="009A5606" w:rsidRPr="007776D3" w:rsidRDefault="009A5606" w:rsidP="005F6BB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776D3">
              <w:rPr>
                <w:rFonts w:ascii="Arial" w:hAnsi="Arial" w:cs="Arial"/>
                <w:color w:val="auto"/>
                <w:sz w:val="22"/>
                <w:szCs w:val="22"/>
              </w:rPr>
              <w:t>% achieving of children achieving above national expectation</w:t>
            </w:r>
          </w:p>
        </w:tc>
        <w:tc>
          <w:tcPr>
            <w:tcW w:w="6840" w:type="dxa"/>
            <w:shd w:val="clear" w:color="auto" w:fill="auto"/>
          </w:tcPr>
          <w:p w14:paraId="12DCEA70" w14:textId="338690FA" w:rsidR="009A5606" w:rsidRPr="00E45B5F" w:rsidRDefault="003B5E2B" w:rsidP="005F6BB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21</w:t>
            </w:r>
            <w:r w:rsidR="009A5606" w:rsidRPr="00E45B5F">
              <w:rPr>
                <w:rFonts w:ascii="Arial" w:hAnsi="Arial" w:cs="Arial"/>
                <w:color w:val="auto"/>
                <w:sz w:val="22"/>
                <w:szCs w:val="22"/>
              </w:rPr>
              <w:t>%</w:t>
            </w:r>
          </w:p>
        </w:tc>
      </w:tr>
      <w:tr w:rsidR="009A5606" w14:paraId="04384DD6" w14:textId="77777777" w:rsidTr="005F6BB6">
        <w:tc>
          <w:tcPr>
            <w:tcW w:w="7015" w:type="dxa"/>
            <w:shd w:val="clear" w:color="auto" w:fill="auto"/>
          </w:tcPr>
          <w:p w14:paraId="56B11D09" w14:textId="77777777" w:rsidR="009A5606" w:rsidRPr="007776D3" w:rsidRDefault="009A5606" w:rsidP="005F6BB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776D3">
              <w:rPr>
                <w:rFonts w:ascii="Arial" w:hAnsi="Arial" w:cs="Arial"/>
                <w:color w:val="auto"/>
                <w:sz w:val="22"/>
                <w:szCs w:val="22"/>
              </w:rPr>
              <w:t>% achieving national expectation</w:t>
            </w:r>
          </w:p>
        </w:tc>
        <w:tc>
          <w:tcPr>
            <w:tcW w:w="6840" w:type="dxa"/>
            <w:shd w:val="clear" w:color="auto" w:fill="auto"/>
          </w:tcPr>
          <w:p w14:paraId="63B3CFD0" w14:textId="0D72CAAC" w:rsidR="009A5606" w:rsidRPr="00E45B5F" w:rsidRDefault="003B5E2B" w:rsidP="005F6BB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74</w:t>
            </w:r>
            <w:r w:rsidR="009A5606" w:rsidRPr="00E45B5F">
              <w:rPr>
                <w:rFonts w:ascii="Arial" w:hAnsi="Arial" w:cs="Arial"/>
                <w:color w:val="auto"/>
                <w:sz w:val="22"/>
                <w:szCs w:val="22"/>
              </w:rPr>
              <w:t>%</w:t>
            </w:r>
          </w:p>
        </w:tc>
      </w:tr>
      <w:tr w:rsidR="009A5606" w14:paraId="577D67AD" w14:textId="77777777" w:rsidTr="005F6BB6">
        <w:trPr>
          <w:trHeight w:val="503"/>
        </w:trPr>
        <w:tc>
          <w:tcPr>
            <w:tcW w:w="7015" w:type="dxa"/>
            <w:shd w:val="clear" w:color="auto" w:fill="auto"/>
          </w:tcPr>
          <w:p w14:paraId="7F0EB419" w14:textId="77777777" w:rsidR="009A5606" w:rsidRPr="007776D3" w:rsidRDefault="009A5606" w:rsidP="005F6BB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776D3">
              <w:rPr>
                <w:rFonts w:ascii="Arial" w:hAnsi="Arial" w:cs="Arial"/>
                <w:color w:val="auto"/>
                <w:sz w:val="22"/>
                <w:szCs w:val="22"/>
              </w:rPr>
              <w:t>% achieving below national expectation</w:t>
            </w:r>
          </w:p>
        </w:tc>
        <w:tc>
          <w:tcPr>
            <w:tcW w:w="6840" w:type="dxa"/>
            <w:shd w:val="clear" w:color="auto" w:fill="auto"/>
          </w:tcPr>
          <w:p w14:paraId="72202D79" w14:textId="559C2E40" w:rsidR="009A5606" w:rsidRPr="00E45B5F" w:rsidRDefault="00E704DE" w:rsidP="005F6BB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45B5F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  <w:r w:rsidR="009A5606" w:rsidRPr="00E45B5F">
              <w:rPr>
                <w:rFonts w:ascii="Arial" w:hAnsi="Arial" w:cs="Arial"/>
                <w:color w:val="auto"/>
                <w:sz w:val="22"/>
                <w:szCs w:val="22"/>
              </w:rPr>
              <w:t>%</w:t>
            </w:r>
          </w:p>
        </w:tc>
      </w:tr>
      <w:tr w:rsidR="00323764" w14:paraId="4F3AB992" w14:textId="77777777" w:rsidTr="005F6BB6">
        <w:trPr>
          <w:trHeight w:val="503"/>
        </w:trPr>
        <w:tc>
          <w:tcPr>
            <w:tcW w:w="7015" w:type="dxa"/>
            <w:shd w:val="clear" w:color="auto" w:fill="auto"/>
          </w:tcPr>
          <w:p w14:paraId="75DB1159" w14:textId="30C0DBB0" w:rsidR="00323764" w:rsidRPr="007776D3" w:rsidRDefault="00323764" w:rsidP="005F6BB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% of children swimming 25 metres at year 6</w:t>
            </w:r>
          </w:p>
        </w:tc>
        <w:tc>
          <w:tcPr>
            <w:tcW w:w="6840" w:type="dxa"/>
            <w:shd w:val="clear" w:color="auto" w:fill="auto"/>
          </w:tcPr>
          <w:p w14:paraId="70357E49" w14:textId="21EDCF30" w:rsidR="00323764" w:rsidRDefault="003B5E2B" w:rsidP="005F6BB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84</w:t>
            </w:r>
            <w:r w:rsidR="00323764">
              <w:rPr>
                <w:rFonts w:ascii="Arial" w:hAnsi="Arial" w:cs="Arial"/>
                <w:color w:val="auto"/>
                <w:sz w:val="22"/>
                <w:szCs w:val="22"/>
              </w:rPr>
              <w:t>%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as of March 2020</w:t>
            </w:r>
          </w:p>
        </w:tc>
      </w:tr>
    </w:tbl>
    <w:p w14:paraId="00FF4745" w14:textId="77777777" w:rsidR="009A5606" w:rsidRDefault="009A5606"/>
    <w:p w14:paraId="5C5DD95D" w14:textId="77777777" w:rsidR="009A5606" w:rsidRDefault="009A56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393"/>
      </w:tblGrid>
      <w:tr w:rsidR="00BB0C4B" w14:paraId="23E4F9E7" w14:textId="77777777" w:rsidTr="00BB0C4B">
        <w:tc>
          <w:tcPr>
            <w:tcW w:w="13948" w:type="dxa"/>
            <w:gridSpan w:val="2"/>
            <w:shd w:val="clear" w:color="auto" w:fill="5B9BD5" w:themeFill="accent1"/>
          </w:tcPr>
          <w:p w14:paraId="1768A094" w14:textId="77777777" w:rsidR="00BB0C4B" w:rsidRPr="00BB0C4B" w:rsidRDefault="00BB0C4B" w:rsidP="00BB0C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BB0C4B">
              <w:rPr>
                <w:b/>
              </w:rPr>
              <w:t>Barriers to future attainment</w:t>
            </w:r>
          </w:p>
        </w:tc>
      </w:tr>
      <w:tr w:rsidR="00BB0C4B" w14:paraId="02DAC346" w14:textId="77777777" w:rsidTr="00BB0C4B">
        <w:tc>
          <w:tcPr>
            <w:tcW w:w="13948" w:type="dxa"/>
            <w:gridSpan w:val="2"/>
            <w:shd w:val="clear" w:color="auto" w:fill="5B9BD5" w:themeFill="accent1"/>
          </w:tcPr>
          <w:p w14:paraId="2253C5DF" w14:textId="77777777" w:rsidR="00BB0C4B" w:rsidRDefault="00BB0C4B">
            <w:r>
              <w:t xml:space="preserve">Internal barriers </w:t>
            </w:r>
          </w:p>
        </w:tc>
      </w:tr>
      <w:tr w:rsidR="00174F87" w14:paraId="24461D94" w14:textId="77777777" w:rsidTr="00174F87">
        <w:tc>
          <w:tcPr>
            <w:tcW w:w="1555" w:type="dxa"/>
          </w:tcPr>
          <w:p w14:paraId="1D81FDF1" w14:textId="77777777" w:rsidR="00174F87" w:rsidRDefault="00BB0C4B">
            <w:r>
              <w:t>A</w:t>
            </w:r>
          </w:p>
        </w:tc>
        <w:tc>
          <w:tcPr>
            <w:tcW w:w="12393" w:type="dxa"/>
          </w:tcPr>
          <w:p w14:paraId="1EF7D228" w14:textId="4C74A5FB" w:rsidR="00174F87" w:rsidRDefault="005200D0" w:rsidP="00A21987">
            <w:r>
              <w:t>Low</w:t>
            </w:r>
            <w:r w:rsidR="003B5E2B">
              <w:t xml:space="preserve"> on entry </w:t>
            </w:r>
            <w:r>
              <w:t xml:space="preserve"> basic movement  skills in the early years</w:t>
            </w:r>
          </w:p>
        </w:tc>
      </w:tr>
      <w:tr w:rsidR="00174F87" w14:paraId="4B9F127A" w14:textId="77777777" w:rsidTr="00174F87">
        <w:tc>
          <w:tcPr>
            <w:tcW w:w="1555" w:type="dxa"/>
          </w:tcPr>
          <w:p w14:paraId="30E97076" w14:textId="77777777" w:rsidR="00174F87" w:rsidRDefault="00BB0C4B">
            <w:r>
              <w:t>B</w:t>
            </w:r>
          </w:p>
        </w:tc>
        <w:tc>
          <w:tcPr>
            <w:tcW w:w="12393" w:type="dxa"/>
          </w:tcPr>
          <w:p w14:paraId="068C3377" w14:textId="2C4E53B8" w:rsidR="00174F87" w:rsidRDefault="003B5E2B">
            <w:r>
              <w:t>CPD opportunities for revised curriculum</w:t>
            </w:r>
          </w:p>
        </w:tc>
      </w:tr>
      <w:tr w:rsidR="00174F87" w14:paraId="7CC489A2" w14:textId="77777777" w:rsidTr="00174F87">
        <w:tc>
          <w:tcPr>
            <w:tcW w:w="1555" w:type="dxa"/>
          </w:tcPr>
          <w:p w14:paraId="3094BFA4" w14:textId="77777777" w:rsidR="00174F87" w:rsidRDefault="00BB0C4B">
            <w:r>
              <w:t>C</w:t>
            </w:r>
          </w:p>
        </w:tc>
        <w:tc>
          <w:tcPr>
            <w:tcW w:w="12393" w:type="dxa"/>
          </w:tcPr>
          <w:p w14:paraId="5588D0F1" w14:textId="0571DD05" w:rsidR="00174F87" w:rsidRDefault="007876D9" w:rsidP="001D218B">
            <w:r>
              <w:t>Ensuring each child engages in 3</w:t>
            </w:r>
            <w:r w:rsidR="002C4C6F">
              <w:t xml:space="preserve"> hours of exercise per week</w:t>
            </w:r>
            <w:r>
              <w:t xml:space="preserve"> in school</w:t>
            </w:r>
          </w:p>
        </w:tc>
      </w:tr>
      <w:tr w:rsidR="00BB0C4B" w14:paraId="47F4171C" w14:textId="77777777" w:rsidTr="00BB0C4B">
        <w:tc>
          <w:tcPr>
            <w:tcW w:w="13948" w:type="dxa"/>
            <w:gridSpan w:val="2"/>
            <w:shd w:val="clear" w:color="auto" w:fill="5B9BD5" w:themeFill="accent1"/>
          </w:tcPr>
          <w:p w14:paraId="1AE1151F" w14:textId="77777777" w:rsidR="00BB0C4B" w:rsidRDefault="00BB0C4B">
            <w:r>
              <w:t>External barriers</w:t>
            </w:r>
          </w:p>
        </w:tc>
      </w:tr>
      <w:tr w:rsidR="00174F87" w14:paraId="18AE93DB" w14:textId="77777777" w:rsidTr="00174F87">
        <w:tc>
          <w:tcPr>
            <w:tcW w:w="1555" w:type="dxa"/>
          </w:tcPr>
          <w:p w14:paraId="7A2766A2" w14:textId="77777777" w:rsidR="00174F87" w:rsidRDefault="00BB0C4B">
            <w:r>
              <w:t>D</w:t>
            </w:r>
          </w:p>
        </w:tc>
        <w:tc>
          <w:tcPr>
            <w:tcW w:w="12393" w:type="dxa"/>
          </w:tcPr>
          <w:p w14:paraId="54995068" w14:textId="7E77225A" w:rsidR="00174F87" w:rsidRDefault="003B5E2B">
            <w:r>
              <w:t xml:space="preserve">Obesity crisis compounded by </w:t>
            </w:r>
            <w:proofErr w:type="spellStart"/>
            <w:r>
              <w:t>Covid</w:t>
            </w:r>
            <w:proofErr w:type="spellEnd"/>
            <w:r>
              <w:t xml:space="preserve"> 19 </w:t>
            </w:r>
          </w:p>
        </w:tc>
      </w:tr>
      <w:tr w:rsidR="00174F87" w14:paraId="43D38887" w14:textId="77777777" w:rsidTr="00174F87">
        <w:tc>
          <w:tcPr>
            <w:tcW w:w="1555" w:type="dxa"/>
          </w:tcPr>
          <w:p w14:paraId="7C6AE583" w14:textId="77777777" w:rsidR="00174F87" w:rsidRDefault="00BB0C4B">
            <w:r>
              <w:t>E</w:t>
            </w:r>
          </w:p>
        </w:tc>
        <w:tc>
          <w:tcPr>
            <w:tcW w:w="12393" w:type="dxa"/>
          </w:tcPr>
          <w:p w14:paraId="2BF3D232" w14:textId="4898FBB5" w:rsidR="00174F87" w:rsidRDefault="007876D9" w:rsidP="007876D9">
            <w:r>
              <w:t>Number of children accessing sport out of PE lessons</w:t>
            </w:r>
          </w:p>
        </w:tc>
      </w:tr>
    </w:tbl>
    <w:p w14:paraId="25297E02" w14:textId="77777777" w:rsidR="00174F87" w:rsidRDefault="00174F87"/>
    <w:p w14:paraId="43D3D9D5" w14:textId="77777777" w:rsidR="00392630" w:rsidRDefault="00392630"/>
    <w:p w14:paraId="3158A8AE" w14:textId="77777777" w:rsidR="009A5606" w:rsidRDefault="009A5606"/>
    <w:p w14:paraId="314BEF0F" w14:textId="77777777" w:rsidR="00BB0C4B" w:rsidRDefault="00BB0C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169"/>
        <w:gridCol w:w="4650"/>
      </w:tblGrid>
      <w:tr w:rsidR="00BB0C4B" w14:paraId="31F91CA2" w14:textId="77777777" w:rsidTr="005F6BB6">
        <w:tc>
          <w:tcPr>
            <w:tcW w:w="9298" w:type="dxa"/>
            <w:gridSpan w:val="2"/>
          </w:tcPr>
          <w:p w14:paraId="491ECFBE" w14:textId="77777777" w:rsidR="00BB0C4B" w:rsidRDefault="00BB0C4B" w:rsidP="00BB0C4B">
            <w:pPr>
              <w:pStyle w:val="ListParagraph"/>
              <w:numPr>
                <w:ilvl w:val="0"/>
                <w:numId w:val="1"/>
              </w:numPr>
            </w:pPr>
            <w:r>
              <w:t>Outcome</w:t>
            </w:r>
          </w:p>
        </w:tc>
        <w:tc>
          <w:tcPr>
            <w:tcW w:w="4650" w:type="dxa"/>
          </w:tcPr>
          <w:p w14:paraId="3E1475D4" w14:textId="77777777" w:rsidR="00BB0C4B" w:rsidRDefault="00BB0C4B">
            <w:r>
              <w:t xml:space="preserve">Success criteria </w:t>
            </w:r>
          </w:p>
        </w:tc>
      </w:tr>
      <w:tr w:rsidR="00BB0C4B" w14:paraId="689D7A28" w14:textId="77777777" w:rsidTr="005F6BB6">
        <w:tc>
          <w:tcPr>
            <w:tcW w:w="9298" w:type="dxa"/>
            <w:gridSpan w:val="2"/>
          </w:tcPr>
          <w:p w14:paraId="3CCC4BCB" w14:textId="77777777" w:rsidR="00BB0C4B" w:rsidRDefault="00BB0C4B" w:rsidP="00BB0C4B">
            <w:r>
              <w:t>In school barriers</w:t>
            </w:r>
          </w:p>
        </w:tc>
        <w:tc>
          <w:tcPr>
            <w:tcW w:w="4650" w:type="dxa"/>
          </w:tcPr>
          <w:p w14:paraId="04847587" w14:textId="77777777" w:rsidR="00392630" w:rsidRDefault="00392630"/>
        </w:tc>
      </w:tr>
      <w:tr w:rsidR="00BB0C4B" w14:paraId="3915338C" w14:textId="77777777" w:rsidTr="00BB0C4B">
        <w:tc>
          <w:tcPr>
            <w:tcW w:w="1129" w:type="dxa"/>
          </w:tcPr>
          <w:p w14:paraId="7C64409F" w14:textId="77777777" w:rsidR="00BB0C4B" w:rsidRDefault="00BB0C4B">
            <w:r>
              <w:t>A.</w:t>
            </w:r>
          </w:p>
        </w:tc>
        <w:tc>
          <w:tcPr>
            <w:tcW w:w="8169" w:type="dxa"/>
          </w:tcPr>
          <w:p w14:paraId="2D1009C6" w14:textId="61C48BA4" w:rsidR="00BB0C4B" w:rsidRDefault="002C4C6F" w:rsidP="005200D0">
            <w:r>
              <w:t xml:space="preserve">Poor </w:t>
            </w:r>
            <w:r w:rsidR="00421244">
              <w:t xml:space="preserve">basic movement skills in </w:t>
            </w:r>
            <w:r w:rsidR="005200D0">
              <w:t xml:space="preserve"> EYFS and KS1</w:t>
            </w:r>
          </w:p>
        </w:tc>
        <w:tc>
          <w:tcPr>
            <w:tcW w:w="4650" w:type="dxa"/>
          </w:tcPr>
          <w:p w14:paraId="5B53CE10" w14:textId="77777777" w:rsidR="00BB0C4B" w:rsidRDefault="005200D0" w:rsidP="00392630">
            <w:r>
              <w:t>85%  of children to be at least age related expectations</w:t>
            </w:r>
          </w:p>
        </w:tc>
      </w:tr>
      <w:tr w:rsidR="00BB0C4B" w14:paraId="3B50D945" w14:textId="77777777" w:rsidTr="00BB0C4B">
        <w:tc>
          <w:tcPr>
            <w:tcW w:w="1129" w:type="dxa"/>
          </w:tcPr>
          <w:p w14:paraId="7D6765BC" w14:textId="77777777" w:rsidR="00BB0C4B" w:rsidRDefault="00BB0C4B">
            <w:r>
              <w:t>B.</w:t>
            </w:r>
          </w:p>
        </w:tc>
        <w:tc>
          <w:tcPr>
            <w:tcW w:w="8169" w:type="dxa"/>
          </w:tcPr>
          <w:p w14:paraId="02B6E260" w14:textId="4AF1C375" w:rsidR="00BB0C4B" w:rsidRDefault="00C17D68">
            <w:r>
              <w:t>Development of teacher knowledge in teaching all aspects of PE</w:t>
            </w:r>
          </w:p>
        </w:tc>
        <w:tc>
          <w:tcPr>
            <w:tcW w:w="4650" w:type="dxa"/>
          </w:tcPr>
          <w:p w14:paraId="3D1720C4" w14:textId="0CE10FDD" w:rsidR="00BB0C4B" w:rsidRDefault="00C17D68" w:rsidP="00D000FE">
            <w:r>
              <w:t xml:space="preserve">All teacher receive the appropriate CPD. </w:t>
            </w:r>
            <w:r w:rsidR="00D000FE">
              <w:t>6</w:t>
            </w:r>
            <w:r>
              <w:t xml:space="preserve"> one hour session this year</w:t>
            </w:r>
          </w:p>
        </w:tc>
      </w:tr>
      <w:tr w:rsidR="00BB0C4B" w14:paraId="4BEFA209" w14:textId="77777777" w:rsidTr="00BB0C4B">
        <w:tc>
          <w:tcPr>
            <w:tcW w:w="1129" w:type="dxa"/>
          </w:tcPr>
          <w:p w14:paraId="27AC0349" w14:textId="77777777" w:rsidR="00BB0C4B" w:rsidRDefault="00BB0C4B">
            <w:r>
              <w:t>C.</w:t>
            </w:r>
          </w:p>
        </w:tc>
        <w:tc>
          <w:tcPr>
            <w:tcW w:w="8169" w:type="dxa"/>
          </w:tcPr>
          <w:p w14:paraId="0D06CB7C" w14:textId="371C4320" w:rsidR="00BB0C4B" w:rsidRDefault="00421244" w:rsidP="00502614">
            <w:r>
              <w:t>Ensure each child ha</w:t>
            </w:r>
            <w:r w:rsidR="00317925">
              <w:t>s the opportunity to engage in 3 hours in school</w:t>
            </w:r>
            <w:r>
              <w:t xml:space="preserve"> exercise per week </w:t>
            </w:r>
            <w:r w:rsidR="00317925">
              <w:t>and promoting opportunities to access up to 5 hours</w:t>
            </w:r>
          </w:p>
        </w:tc>
        <w:tc>
          <w:tcPr>
            <w:tcW w:w="4650" w:type="dxa"/>
          </w:tcPr>
          <w:p w14:paraId="58B8FDDB" w14:textId="559D575F" w:rsidR="00707BD9" w:rsidRDefault="00011ECD" w:rsidP="001D218B">
            <w:r>
              <w:t>At least 35% of children take part in 5 hours of exercise per week</w:t>
            </w:r>
          </w:p>
        </w:tc>
      </w:tr>
      <w:tr w:rsidR="00BB0C4B" w14:paraId="6E1DD67E" w14:textId="77777777" w:rsidTr="005F6BB6">
        <w:tc>
          <w:tcPr>
            <w:tcW w:w="9298" w:type="dxa"/>
            <w:gridSpan w:val="2"/>
          </w:tcPr>
          <w:p w14:paraId="43280730" w14:textId="77777777" w:rsidR="00BB0C4B" w:rsidRDefault="00BB0C4B">
            <w:r>
              <w:t>External barriers</w:t>
            </w:r>
          </w:p>
        </w:tc>
        <w:tc>
          <w:tcPr>
            <w:tcW w:w="4650" w:type="dxa"/>
          </w:tcPr>
          <w:p w14:paraId="71A8A70F" w14:textId="77777777" w:rsidR="00BB0C4B" w:rsidRDefault="00BB0C4B"/>
        </w:tc>
      </w:tr>
      <w:tr w:rsidR="00BB0C4B" w14:paraId="5E66CE13" w14:textId="77777777" w:rsidTr="00BB0C4B">
        <w:tc>
          <w:tcPr>
            <w:tcW w:w="1129" w:type="dxa"/>
          </w:tcPr>
          <w:p w14:paraId="09BA9D48" w14:textId="77777777" w:rsidR="00BB0C4B" w:rsidRDefault="00BB0C4B">
            <w:r>
              <w:t>D.</w:t>
            </w:r>
          </w:p>
        </w:tc>
        <w:tc>
          <w:tcPr>
            <w:tcW w:w="8169" w:type="dxa"/>
          </w:tcPr>
          <w:p w14:paraId="57309039" w14:textId="7D620E33" w:rsidR="00BB0C4B" w:rsidRDefault="00011ECD">
            <w:r>
              <w:t xml:space="preserve">Obesity </w:t>
            </w:r>
            <w:r w:rsidR="00D000FE">
              <w:t>related to family circumstances</w:t>
            </w:r>
          </w:p>
        </w:tc>
        <w:tc>
          <w:tcPr>
            <w:tcW w:w="4650" w:type="dxa"/>
          </w:tcPr>
          <w:p w14:paraId="7D19B5F7" w14:textId="05C4EA8D" w:rsidR="00BB0C4B" w:rsidRDefault="00011ECD">
            <w:r>
              <w:t>The amount of children classes as obese will be in line with national average</w:t>
            </w:r>
          </w:p>
        </w:tc>
      </w:tr>
      <w:tr w:rsidR="00BB0C4B" w14:paraId="34CA321D" w14:textId="77777777" w:rsidTr="00BB0C4B">
        <w:tc>
          <w:tcPr>
            <w:tcW w:w="1129" w:type="dxa"/>
          </w:tcPr>
          <w:p w14:paraId="28FC86CC" w14:textId="77777777" w:rsidR="00BB0C4B" w:rsidRDefault="00BB0C4B">
            <w:r>
              <w:t>E.</w:t>
            </w:r>
          </w:p>
        </w:tc>
        <w:tc>
          <w:tcPr>
            <w:tcW w:w="8169" w:type="dxa"/>
          </w:tcPr>
          <w:p w14:paraId="7ACBF60E" w14:textId="1315FC12" w:rsidR="00BB0C4B" w:rsidRDefault="007876D9">
            <w:r>
              <w:t>Number of children accessing sport out of PE lessons</w:t>
            </w:r>
          </w:p>
        </w:tc>
        <w:tc>
          <w:tcPr>
            <w:tcW w:w="4650" w:type="dxa"/>
          </w:tcPr>
          <w:p w14:paraId="7DAB6EE5" w14:textId="6890E130" w:rsidR="00BB0C4B" w:rsidRDefault="00C50251" w:rsidP="00C50251">
            <w:r>
              <w:t>20</w:t>
            </w:r>
            <w:r w:rsidR="001D218B">
              <w:t xml:space="preserve">% of children </w:t>
            </w:r>
            <w:r>
              <w:t xml:space="preserve">represent the school in competition </w:t>
            </w:r>
          </w:p>
        </w:tc>
      </w:tr>
    </w:tbl>
    <w:p w14:paraId="4BF1642B" w14:textId="77777777" w:rsidR="00BB0C4B" w:rsidRDefault="00BB0C4B"/>
    <w:p w14:paraId="069C931A" w14:textId="77777777" w:rsidR="00BA1F4E" w:rsidRDefault="00BA1F4E"/>
    <w:p w14:paraId="3FC3F8E1" w14:textId="77777777" w:rsidR="00BA1F4E" w:rsidRDefault="00BA1F4E"/>
    <w:p w14:paraId="5C2F9E90" w14:textId="77777777" w:rsidR="00BA1F4E" w:rsidRDefault="00BA1F4E"/>
    <w:p w14:paraId="29E2D773" w14:textId="77777777" w:rsidR="00BA1F4E" w:rsidRDefault="00BA1F4E"/>
    <w:p w14:paraId="7E702825" w14:textId="77777777" w:rsidR="00BA1F4E" w:rsidRDefault="00BA1F4E"/>
    <w:p w14:paraId="2FC11DAF" w14:textId="77777777" w:rsidR="00BA1F4E" w:rsidRDefault="00BA1F4E"/>
    <w:p w14:paraId="1E9CA15C" w14:textId="77777777" w:rsidR="00BA1F4E" w:rsidRDefault="00BA1F4E"/>
    <w:p w14:paraId="79E717A4" w14:textId="77777777" w:rsidR="00BA1F4E" w:rsidRDefault="00BA1F4E"/>
    <w:p w14:paraId="3182EAE3" w14:textId="77777777" w:rsidR="00BA1F4E" w:rsidRDefault="00BA1F4E"/>
    <w:p w14:paraId="0679C722" w14:textId="77777777" w:rsidR="00BA1F4E" w:rsidRDefault="00BA1F4E"/>
    <w:p w14:paraId="08D90D77" w14:textId="77777777" w:rsidR="00BA1F4E" w:rsidRDefault="00BA1F4E"/>
    <w:p w14:paraId="09E644DB" w14:textId="77777777" w:rsidR="00BA1F4E" w:rsidRDefault="00BA1F4E"/>
    <w:p w14:paraId="61EC48FE" w14:textId="77777777" w:rsidR="00BA1F4E" w:rsidRDefault="00BA1F4E"/>
    <w:p w14:paraId="40B92465" w14:textId="77777777" w:rsidR="00BA1F4E" w:rsidRDefault="00BA1F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101"/>
        <w:gridCol w:w="2325"/>
        <w:gridCol w:w="2325"/>
        <w:gridCol w:w="2325"/>
        <w:gridCol w:w="2325"/>
      </w:tblGrid>
      <w:tr w:rsidR="00BA1F4E" w14:paraId="79431BF6" w14:textId="77777777" w:rsidTr="00BA1F4E">
        <w:tc>
          <w:tcPr>
            <w:tcW w:w="13948" w:type="dxa"/>
            <w:gridSpan w:val="6"/>
            <w:shd w:val="clear" w:color="auto" w:fill="5B9BD5" w:themeFill="accent1"/>
          </w:tcPr>
          <w:p w14:paraId="19B614A7" w14:textId="613C1268" w:rsidR="00BA1F4E" w:rsidRDefault="00C50251">
            <w:r>
              <w:t xml:space="preserve">Planned </w:t>
            </w:r>
            <w:r w:rsidR="00DB6586">
              <w:t>Expenditure 2020-2021</w:t>
            </w:r>
          </w:p>
        </w:tc>
      </w:tr>
      <w:tr w:rsidR="00BA1F4E" w14:paraId="602CCB06" w14:textId="77777777" w:rsidTr="00BA1F4E">
        <w:tc>
          <w:tcPr>
            <w:tcW w:w="2547" w:type="dxa"/>
          </w:tcPr>
          <w:p w14:paraId="1E94AFA5" w14:textId="77777777" w:rsidR="00BA1F4E" w:rsidRDefault="00BA1F4E"/>
        </w:tc>
        <w:tc>
          <w:tcPr>
            <w:tcW w:w="11401" w:type="dxa"/>
            <w:gridSpan w:val="5"/>
          </w:tcPr>
          <w:p w14:paraId="49230969" w14:textId="77777777" w:rsidR="00BA1F4E" w:rsidRDefault="00BA1F4E">
            <w:r>
              <w:t>ACTIONS</w:t>
            </w:r>
          </w:p>
        </w:tc>
      </w:tr>
      <w:tr w:rsidR="00BA1F4E" w14:paraId="7B270774" w14:textId="77777777" w:rsidTr="00BA1F4E">
        <w:tc>
          <w:tcPr>
            <w:tcW w:w="2547" w:type="dxa"/>
          </w:tcPr>
          <w:p w14:paraId="317582C4" w14:textId="77777777" w:rsidR="00BA1F4E" w:rsidRDefault="00BA1F4E">
            <w:r>
              <w:t>Chosen action/approach</w:t>
            </w:r>
          </w:p>
        </w:tc>
        <w:tc>
          <w:tcPr>
            <w:tcW w:w="2101" w:type="dxa"/>
          </w:tcPr>
          <w:p w14:paraId="04266E07" w14:textId="77777777" w:rsidR="00BA1F4E" w:rsidRDefault="00BA1F4E">
            <w:r>
              <w:t>What is the evidence and rational for this choice</w:t>
            </w:r>
          </w:p>
        </w:tc>
        <w:tc>
          <w:tcPr>
            <w:tcW w:w="2325" w:type="dxa"/>
          </w:tcPr>
          <w:p w14:paraId="5157A755" w14:textId="77777777" w:rsidR="00BA1F4E" w:rsidRDefault="00BA1F4E">
            <w:r>
              <w:t>How will you ensure it is implemented well?</w:t>
            </w:r>
          </w:p>
        </w:tc>
        <w:tc>
          <w:tcPr>
            <w:tcW w:w="2325" w:type="dxa"/>
          </w:tcPr>
          <w:p w14:paraId="2ABB48D6" w14:textId="77777777" w:rsidR="00BA1F4E" w:rsidRDefault="00BA1F4E">
            <w:r>
              <w:t>Staff lead</w:t>
            </w:r>
          </w:p>
        </w:tc>
        <w:tc>
          <w:tcPr>
            <w:tcW w:w="2325" w:type="dxa"/>
          </w:tcPr>
          <w:p w14:paraId="6DE6153A" w14:textId="77777777" w:rsidR="00BA1F4E" w:rsidRDefault="00BA1F4E">
            <w:r>
              <w:t xml:space="preserve">Cost </w:t>
            </w:r>
          </w:p>
        </w:tc>
        <w:tc>
          <w:tcPr>
            <w:tcW w:w="2325" w:type="dxa"/>
          </w:tcPr>
          <w:p w14:paraId="2EC949F5" w14:textId="77777777" w:rsidR="00BA1F4E" w:rsidRDefault="00BA1F4E">
            <w:r>
              <w:t>Termly review</w:t>
            </w:r>
          </w:p>
        </w:tc>
      </w:tr>
      <w:tr w:rsidR="00BA1F4E" w14:paraId="1C2C30D2" w14:textId="77777777" w:rsidTr="00BA1F4E">
        <w:tc>
          <w:tcPr>
            <w:tcW w:w="2547" w:type="dxa"/>
          </w:tcPr>
          <w:p w14:paraId="2355E9F9" w14:textId="291E9026" w:rsidR="00FE4931" w:rsidRDefault="00C17D68" w:rsidP="00011ECD">
            <w:pPr>
              <w:pStyle w:val="ListParagraph"/>
              <w:numPr>
                <w:ilvl w:val="0"/>
                <w:numId w:val="2"/>
              </w:numPr>
            </w:pPr>
            <w:r>
              <w:t xml:space="preserve">Consolidation and improvement </w:t>
            </w:r>
            <w:r w:rsidR="00FE4931">
              <w:t xml:space="preserve"> </w:t>
            </w:r>
            <w:r w:rsidR="00011ECD">
              <w:t>of basic movements into the curriculum</w:t>
            </w:r>
          </w:p>
        </w:tc>
        <w:tc>
          <w:tcPr>
            <w:tcW w:w="2101" w:type="dxa"/>
          </w:tcPr>
          <w:p w14:paraId="31FDC09C" w14:textId="34CF69D3" w:rsidR="00BA1F4E" w:rsidRDefault="00C17D68">
            <w:r>
              <w:t>T</w:t>
            </w:r>
            <w:r w:rsidR="009C7B1D">
              <w:t xml:space="preserve">hese programmes have increased the children’s ability </w:t>
            </w:r>
          </w:p>
        </w:tc>
        <w:tc>
          <w:tcPr>
            <w:tcW w:w="2325" w:type="dxa"/>
          </w:tcPr>
          <w:p w14:paraId="6ED301A0" w14:textId="77777777" w:rsidR="00BA1F4E" w:rsidRDefault="00FE4931" w:rsidP="009C7B1D">
            <w:r>
              <w:t xml:space="preserve">Termly tracking by the SLT and </w:t>
            </w:r>
            <w:r w:rsidR="009C7B1D">
              <w:t>Sports coach.</w:t>
            </w:r>
          </w:p>
          <w:p w14:paraId="2FF258FA" w14:textId="77777777" w:rsidR="009C7B1D" w:rsidRDefault="009C7B1D" w:rsidP="009C7B1D">
            <w:r>
              <w:t>Attendance at Salford PE  meetings</w:t>
            </w:r>
          </w:p>
        </w:tc>
        <w:tc>
          <w:tcPr>
            <w:tcW w:w="2325" w:type="dxa"/>
          </w:tcPr>
          <w:p w14:paraId="7F4C406A" w14:textId="77777777" w:rsidR="00BA1F4E" w:rsidRDefault="009C7B1D">
            <w:r>
              <w:t>PE subject lead</w:t>
            </w:r>
          </w:p>
        </w:tc>
        <w:tc>
          <w:tcPr>
            <w:tcW w:w="2325" w:type="dxa"/>
          </w:tcPr>
          <w:p w14:paraId="2B501B4B" w14:textId="196E3796" w:rsidR="00BA1F4E" w:rsidRDefault="003B6182">
            <w:r>
              <w:t>£29</w:t>
            </w:r>
            <w:r w:rsidR="00FE4931">
              <w:t>00</w:t>
            </w:r>
          </w:p>
          <w:p w14:paraId="3B33DE98" w14:textId="77777777" w:rsidR="009C7B1D" w:rsidRDefault="009C7B1D"/>
          <w:p w14:paraId="4FEF3899" w14:textId="77777777" w:rsidR="009C7B1D" w:rsidRDefault="009C7B1D"/>
          <w:p w14:paraId="275B1515" w14:textId="77777777" w:rsidR="009C7B1D" w:rsidRDefault="009C7B1D">
            <w:r>
              <w:t>£900 per year</w:t>
            </w:r>
          </w:p>
        </w:tc>
        <w:tc>
          <w:tcPr>
            <w:tcW w:w="2325" w:type="dxa"/>
          </w:tcPr>
          <w:p w14:paraId="6C4495C0" w14:textId="1FFC304A" w:rsidR="00BA1F4E" w:rsidRDefault="003B6182">
            <w:r>
              <w:t>December 2020</w:t>
            </w:r>
          </w:p>
          <w:p w14:paraId="1E31DFC3" w14:textId="17B0E726" w:rsidR="00FE4931" w:rsidRDefault="003B6182">
            <w:r>
              <w:t>March 2021</w:t>
            </w:r>
          </w:p>
          <w:p w14:paraId="7A61FCCD" w14:textId="3979A8BA" w:rsidR="00FE4931" w:rsidRDefault="003B6182">
            <w:r>
              <w:t>June 2021</w:t>
            </w:r>
          </w:p>
        </w:tc>
      </w:tr>
      <w:tr w:rsidR="00BA1F4E" w14:paraId="44E4B6C3" w14:textId="77777777" w:rsidTr="00BA1F4E">
        <w:tc>
          <w:tcPr>
            <w:tcW w:w="2547" w:type="dxa"/>
          </w:tcPr>
          <w:p w14:paraId="56DF62CA" w14:textId="2DC26CA8" w:rsidR="003B6182" w:rsidRPr="003B6182" w:rsidRDefault="003B6182" w:rsidP="003B6182">
            <w:pPr>
              <w:pStyle w:val="ListParagraph"/>
              <w:numPr>
                <w:ilvl w:val="0"/>
                <w:numId w:val="2"/>
              </w:numPr>
            </w:pPr>
            <w:r w:rsidRPr="003B6182">
              <w:t xml:space="preserve">Increase confidence of staff delivering and teaching PE. </w:t>
            </w:r>
          </w:p>
          <w:p w14:paraId="6659B4F0" w14:textId="402497C6" w:rsidR="00FE4931" w:rsidRDefault="00FE4931" w:rsidP="003B6182">
            <w:pPr>
              <w:pStyle w:val="ListParagraph"/>
            </w:pPr>
          </w:p>
        </w:tc>
        <w:tc>
          <w:tcPr>
            <w:tcW w:w="2101" w:type="dxa"/>
          </w:tcPr>
          <w:p w14:paraId="13223E17" w14:textId="77777777" w:rsidR="00BA1F4E" w:rsidRDefault="00A610DC">
            <w:r>
              <w:t xml:space="preserve">Half </w:t>
            </w:r>
            <w:r w:rsidR="00CE3E0B">
              <w:t>Termly CPD for all teaching staff</w:t>
            </w:r>
          </w:p>
          <w:p w14:paraId="7D653F50" w14:textId="77777777" w:rsidR="00A610DC" w:rsidRDefault="00A610DC">
            <w:r>
              <w:t>Introduction of a skill based PE scheme</w:t>
            </w:r>
            <w:r w:rsidR="003B6182">
              <w:t>. Access to CPD through the Salford schools partnership</w:t>
            </w:r>
          </w:p>
          <w:p w14:paraId="1A7F546D" w14:textId="303ADA32" w:rsidR="003B6182" w:rsidRDefault="003B6182">
            <w:r>
              <w:t>Sessions led by Chris Yates</w:t>
            </w:r>
          </w:p>
        </w:tc>
        <w:tc>
          <w:tcPr>
            <w:tcW w:w="2325" w:type="dxa"/>
          </w:tcPr>
          <w:p w14:paraId="4E6C6BC1" w14:textId="77777777" w:rsidR="00BA1F4E" w:rsidRDefault="00CE3E0B" w:rsidP="009C7B1D">
            <w:r>
              <w:t>Termly tracking by the SLT</w:t>
            </w:r>
          </w:p>
          <w:p w14:paraId="21D68908" w14:textId="306EB8BC" w:rsidR="003B6182" w:rsidRDefault="003B6182" w:rsidP="009C7B1D">
            <w:r>
              <w:t>Report form from teachers</w:t>
            </w:r>
          </w:p>
        </w:tc>
        <w:tc>
          <w:tcPr>
            <w:tcW w:w="2325" w:type="dxa"/>
          </w:tcPr>
          <w:p w14:paraId="3E53AA8F" w14:textId="77777777" w:rsidR="00BA1F4E" w:rsidRDefault="009C7B1D">
            <w:r>
              <w:t>PE Subject lead</w:t>
            </w:r>
          </w:p>
        </w:tc>
        <w:tc>
          <w:tcPr>
            <w:tcW w:w="2325" w:type="dxa"/>
          </w:tcPr>
          <w:p w14:paraId="2AC301B3" w14:textId="1B704D11" w:rsidR="00BA1F4E" w:rsidRDefault="003B6182">
            <w:r>
              <w:t>£4</w:t>
            </w:r>
            <w:r w:rsidR="00CE3E0B">
              <w:t>800</w:t>
            </w:r>
          </w:p>
        </w:tc>
        <w:tc>
          <w:tcPr>
            <w:tcW w:w="2325" w:type="dxa"/>
          </w:tcPr>
          <w:p w14:paraId="1624EA06" w14:textId="4A8C519D" w:rsidR="001A750D" w:rsidRDefault="003B6182" w:rsidP="001A750D">
            <w:r>
              <w:t>December 2020</w:t>
            </w:r>
          </w:p>
          <w:p w14:paraId="2132B249" w14:textId="6DDA0DD2" w:rsidR="001A750D" w:rsidRDefault="003B6182" w:rsidP="001A750D">
            <w:r>
              <w:t>March 2021</w:t>
            </w:r>
          </w:p>
          <w:p w14:paraId="30EE66A6" w14:textId="7E21B75A" w:rsidR="00BA1F4E" w:rsidRDefault="003B6182" w:rsidP="001A750D">
            <w:r>
              <w:t>June 2021</w:t>
            </w:r>
          </w:p>
        </w:tc>
      </w:tr>
      <w:tr w:rsidR="00BA1F4E" w14:paraId="1B71D688" w14:textId="77777777" w:rsidTr="00BA1F4E">
        <w:tc>
          <w:tcPr>
            <w:tcW w:w="2547" w:type="dxa"/>
          </w:tcPr>
          <w:p w14:paraId="57D18279" w14:textId="19AAABBE" w:rsidR="00317925" w:rsidRPr="00317925" w:rsidRDefault="00317925" w:rsidP="00317925">
            <w:pPr>
              <w:ind w:left="360"/>
            </w:pPr>
            <w:r>
              <w:t xml:space="preserve">C. </w:t>
            </w:r>
            <w:r w:rsidRPr="00317925">
              <w:t xml:space="preserve">Pupils engage in 2 hours of P.E. every week (evidenced on whole school time table) </w:t>
            </w:r>
            <w:r>
              <w:t xml:space="preserve">with the opportunities for at </w:t>
            </w:r>
            <w:r>
              <w:lastRenderedPageBreak/>
              <w:t>least 1 after school club</w:t>
            </w:r>
          </w:p>
          <w:p w14:paraId="72040C4A" w14:textId="18CEFD20" w:rsidR="001A750D" w:rsidRDefault="001A750D" w:rsidP="00317925">
            <w:pPr>
              <w:pStyle w:val="ListParagraph"/>
            </w:pPr>
          </w:p>
        </w:tc>
        <w:tc>
          <w:tcPr>
            <w:tcW w:w="2101" w:type="dxa"/>
          </w:tcPr>
          <w:p w14:paraId="20585D49" w14:textId="2CA54661" w:rsidR="00E25F7B" w:rsidRDefault="00317925" w:rsidP="00011ECD">
            <w:r w:rsidRPr="0052513A">
              <w:rPr>
                <w:sz w:val="24"/>
                <w:szCs w:val="24"/>
              </w:rPr>
              <w:lastRenderedPageBreak/>
              <w:t xml:space="preserve">Employing a specialist teacher of Physical Education to deliver high quality P.E. lessons for </w:t>
            </w:r>
            <w:r w:rsidRPr="0052513A">
              <w:rPr>
                <w:sz w:val="24"/>
                <w:szCs w:val="24"/>
              </w:rPr>
              <w:lastRenderedPageBreak/>
              <w:t>each year group once a week</w:t>
            </w:r>
          </w:p>
        </w:tc>
        <w:tc>
          <w:tcPr>
            <w:tcW w:w="2325" w:type="dxa"/>
          </w:tcPr>
          <w:p w14:paraId="78FF6A4B" w14:textId="329F56EA" w:rsidR="00BA1F4E" w:rsidRDefault="00CE3E0B">
            <w:r>
              <w:lastRenderedPageBreak/>
              <w:t>Termly tracking by the SLT</w:t>
            </w:r>
          </w:p>
        </w:tc>
        <w:tc>
          <w:tcPr>
            <w:tcW w:w="2325" w:type="dxa"/>
          </w:tcPr>
          <w:p w14:paraId="799DC8F6" w14:textId="77777777" w:rsidR="00BA1F4E" w:rsidRDefault="009C7B1D">
            <w:r>
              <w:t>PE Subject lead</w:t>
            </w:r>
          </w:p>
        </w:tc>
        <w:tc>
          <w:tcPr>
            <w:tcW w:w="2325" w:type="dxa"/>
          </w:tcPr>
          <w:p w14:paraId="3533802D" w14:textId="27F24EA4" w:rsidR="000D5991" w:rsidRDefault="00C50251">
            <w:r>
              <w:t>£5</w:t>
            </w:r>
            <w:r w:rsidR="003B6182">
              <w:t>700</w:t>
            </w:r>
          </w:p>
        </w:tc>
        <w:tc>
          <w:tcPr>
            <w:tcW w:w="2325" w:type="dxa"/>
          </w:tcPr>
          <w:p w14:paraId="13C90D1A" w14:textId="56293721" w:rsidR="00465ABE" w:rsidRDefault="003B6182" w:rsidP="00465ABE">
            <w:r>
              <w:t>December 2020</w:t>
            </w:r>
          </w:p>
          <w:p w14:paraId="23084E40" w14:textId="31550958" w:rsidR="00465ABE" w:rsidRDefault="00011ECD" w:rsidP="00465ABE">
            <w:r>
              <w:t>March 2</w:t>
            </w:r>
            <w:r w:rsidR="003B6182">
              <w:t>021</w:t>
            </w:r>
          </w:p>
          <w:p w14:paraId="10AEC2BF" w14:textId="0A8B7672" w:rsidR="00BA1F4E" w:rsidRDefault="003B6182" w:rsidP="00465ABE">
            <w:r>
              <w:t>June 2021</w:t>
            </w:r>
          </w:p>
        </w:tc>
      </w:tr>
      <w:tr w:rsidR="00BA1F4E" w14:paraId="6C28E039" w14:textId="77777777" w:rsidTr="00BA1F4E">
        <w:tc>
          <w:tcPr>
            <w:tcW w:w="2547" w:type="dxa"/>
          </w:tcPr>
          <w:p w14:paraId="793FDB45" w14:textId="71181ABE" w:rsidR="006D1F66" w:rsidRDefault="00CE3E0B" w:rsidP="00317925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 xml:space="preserve">To  increase </w:t>
            </w:r>
            <w:r w:rsidR="00317925">
              <w:t>the participants in the daily mile and other basic skill clubs</w:t>
            </w:r>
          </w:p>
        </w:tc>
        <w:tc>
          <w:tcPr>
            <w:tcW w:w="2101" w:type="dxa"/>
          </w:tcPr>
          <w:p w14:paraId="21CBEB4B" w14:textId="0F8DCBEB" w:rsidR="000D5991" w:rsidRDefault="00CE3E0B" w:rsidP="00317925">
            <w:r>
              <w:t xml:space="preserve">To introduce </w:t>
            </w:r>
            <w:r w:rsidR="00317925">
              <w:t xml:space="preserve">the daily mile into the school lunch timetable </w:t>
            </w:r>
            <w:r w:rsidR="00C50251">
              <w:t xml:space="preserve"> </w:t>
            </w:r>
          </w:p>
        </w:tc>
        <w:tc>
          <w:tcPr>
            <w:tcW w:w="2325" w:type="dxa"/>
          </w:tcPr>
          <w:p w14:paraId="31A6B128" w14:textId="77777777" w:rsidR="00BA1F4E" w:rsidRDefault="00C50251">
            <w:r>
              <w:t>Termly tracking</w:t>
            </w:r>
          </w:p>
          <w:p w14:paraId="1E4C5C6B" w14:textId="77777777" w:rsidR="00C50251" w:rsidRDefault="00C50251">
            <w:r>
              <w:t>Assessment results</w:t>
            </w:r>
          </w:p>
          <w:p w14:paraId="270E4E3A" w14:textId="7D8AB051" w:rsidR="00C50251" w:rsidRDefault="00C50251" w:rsidP="00317925">
            <w:r>
              <w:t xml:space="preserve">Work with </w:t>
            </w:r>
            <w:r w:rsidR="00317925">
              <w:t>Salford council to ensure it is sustainable. C</w:t>
            </w:r>
          </w:p>
        </w:tc>
        <w:tc>
          <w:tcPr>
            <w:tcW w:w="2325" w:type="dxa"/>
          </w:tcPr>
          <w:p w14:paraId="6ADBC077" w14:textId="77777777" w:rsidR="006D1F66" w:rsidRDefault="00572026">
            <w:r>
              <w:t>PE Subject lead</w:t>
            </w:r>
          </w:p>
        </w:tc>
        <w:tc>
          <w:tcPr>
            <w:tcW w:w="2325" w:type="dxa"/>
          </w:tcPr>
          <w:p w14:paraId="0B737451" w14:textId="756B9790" w:rsidR="00BA1F4E" w:rsidRDefault="00C50251">
            <w:r>
              <w:t>£5</w:t>
            </w:r>
            <w:r w:rsidR="003B6182">
              <w:t>4</w:t>
            </w:r>
            <w:r w:rsidR="00572026">
              <w:t>00</w:t>
            </w:r>
          </w:p>
        </w:tc>
        <w:tc>
          <w:tcPr>
            <w:tcW w:w="2325" w:type="dxa"/>
          </w:tcPr>
          <w:p w14:paraId="67420E3B" w14:textId="41E2162A" w:rsidR="006D1F66" w:rsidRDefault="00E25F7B">
            <w:r>
              <w:t>June 2020</w:t>
            </w:r>
          </w:p>
        </w:tc>
      </w:tr>
      <w:tr w:rsidR="00BA1F4E" w14:paraId="31ECA9D5" w14:textId="77777777" w:rsidTr="00BA1F4E">
        <w:tc>
          <w:tcPr>
            <w:tcW w:w="2547" w:type="dxa"/>
          </w:tcPr>
          <w:p w14:paraId="772ECF08" w14:textId="0E62B07E" w:rsidR="00BA1F4E" w:rsidRDefault="00C50251" w:rsidP="007876D9">
            <w:pPr>
              <w:pStyle w:val="ListParagraph"/>
              <w:numPr>
                <w:ilvl w:val="0"/>
                <w:numId w:val="4"/>
              </w:numPr>
            </w:pPr>
            <w:r>
              <w:t>To</w:t>
            </w:r>
            <w:r w:rsidR="00E25F7B">
              <w:t xml:space="preserve"> </w:t>
            </w:r>
            <w:r w:rsidR="007876D9">
              <w:t>engage pupils with physical education by establishing a child led sports council</w:t>
            </w:r>
            <w:r w:rsidR="003B6182">
              <w:t xml:space="preserve"> that will access competitions </w:t>
            </w:r>
          </w:p>
        </w:tc>
        <w:tc>
          <w:tcPr>
            <w:tcW w:w="2101" w:type="dxa"/>
          </w:tcPr>
          <w:p w14:paraId="59C96E80" w14:textId="3BA25F08" w:rsidR="00BA1F4E" w:rsidRDefault="007876D9">
            <w:r>
              <w:t xml:space="preserve">Create and train children to lead physical </w:t>
            </w:r>
            <w:r w:rsidR="003B6182">
              <w:t>activity</w:t>
            </w:r>
          </w:p>
        </w:tc>
        <w:tc>
          <w:tcPr>
            <w:tcW w:w="2325" w:type="dxa"/>
          </w:tcPr>
          <w:p w14:paraId="12E2C755" w14:textId="77777777" w:rsidR="00BA1F4E" w:rsidRDefault="00C50251">
            <w:r>
              <w:t>PE survey</w:t>
            </w:r>
          </w:p>
          <w:p w14:paraId="1FA10370" w14:textId="07F575B0" w:rsidR="00C50251" w:rsidRDefault="00C50251">
            <w:r>
              <w:t>Tracking by PE coordinator</w:t>
            </w:r>
          </w:p>
        </w:tc>
        <w:tc>
          <w:tcPr>
            <w:tcW w:w="2325" w:type="dxa"/>
          </w:tcPr>
          <w:p w14:paraId="7F0D987B" w14:textId="77777777" w:rsidR="00BA1F4E" w:rsidRDefault="00572026">
            <w:r>
              <w:t>PE Subject lead</w:t>
            </w:r>
          </w:p>
        </w:tc>
        <w:tc>
          <w:tcPr>
            <w:tcW w:w="2325" w:type="dxa"/>
          </w:tcPr>
          <w:p w14:paraId="479F9ABF" w14:textId="77777777" w:rsidR="00BA1F4E" w:rsidRDefault="00572026">
            <w:r>
              <w:t>£3500</w:t>
            </w:r>
          </w:p>
        </w:tc>
        <w:tc>
          <w:tcPr>
            <w:tcW w:w="2325" w:type="dxa"/>
          </w:tcPr>
          <w:p w14:paraId="51007929" w14:textId="77777777" w:rsidR="006D1F66" w:rsidRDefault="006D1F66" w:rsidP="006D1F66">
            <w:r>
              <w:t>Termly</w:t>
            </w:r>
          </w:p>
          <w:p w14:paraId="1A3509B1" w14:textId="77777777" w:rsidR="006D1F66" w:rsidRDefault="006D1F66" w:rsidP="006D1F66">
            <w:r>
              <w:t>December</w:t>
            </w:r>
          </w:p>
          <w:p w14:paraId="7FC17F13" w14:textId="77777777" w:rsidR="006D1F66" w:rsidRDefault="006D1F66" w:rsidP="006D1F66">
            <w:r>
              <w:t>March</w:t>
            </w:r>
          </w:p>
          <w:p w14:paraId="3D34E973" w14:textId="77777777" w:rsidR="00BA1F4E" w:rsidRDefault="006D1F66" w:rsidP="006D1F66">
            <w:r>
              <w:t>June</w:t>
            </w:r>
          </w:p>
        </w:tc>
      </w:tr>
    </w:tbl>
    <w:p w14:paraId="5F3C2E0A" w14:textId="77777777" w:rsidR="00BA1F4E" w:rsidRDefault="00BA1F4E"/>
    <w:p w14:paraId="22BF116C" w14:textId="77777777" w:rsidR="00BA1F4E" w:rsidRDefault="00BA1F4E"/>
    <w:p w14:paraId="170C2345" w14:textId="77777777" w:rsidR="00BA1F4E" w:rsidRDefault="00BA1F4E"/>
    <w:p w14:paraId="47B1C909" w14:textId="77777777" w:rsidR="00BA1F4E" w:rsidRDefault="00BA1F4E"/>
    <w:p w14:paraId="0A7A363D" w14:textId="77777777" w:rsidR="00BA1F4E" w:rsidRDefault="00BA1F4E"/>
    <w:p w14:paraId="0D7F7F15" w14:textId="77777777" w:rsidR="00BA1F4E" w:rsidRDefault="00BA1F4E"/>
    <w:p w14:paraId="6F3AEF97" w14:textId="77777777" w:rsidR="00BA1F4E" w:rsidRDefault="00BA1F4E"/>
    <w:p w14:paraId="43065F14" w14:textId="77777777" w:rsidR="00BA1F4E" w:rsidRDefault="00BA1F4E"/>
    <w:p w14:paraId="667A5968" w14:textId="77777777" w:rsidR="00BA1F4E" w:rsidRDefault="00BA1F4E"/>
    <w:p w14:paraId="7EC4CE22" w14:textId="77777777" w:rsidR="00BA1F4E" w:rsidRDefault="00BA1F4E"/>
    <w:p w14:paraId="3788244C" w14:textId="77777777" w:rsidR="009C1EE3" w:rsidRDefault="009C1EE3"/>
    <w:p w14:paraId="14FCA7DE" w14:textId="77777777" w:rsidR="005D455E" w:rsidRDefault="005D455E"/>
    <w:p w14:paraId="4D860F42" w14:textId="77777777" w:rsidR="00BA1F4E" w:rsidRDefault="00BA1F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426"/>
        <w:gridCol w:w="4650"/>
        <w:gridCol w:w="2325"/>
      </w:tblGrid>
      <w:tr w:rsidR="00BA1F4E" w14:paraId="5D5296C2" w14:textId="77777777" w:rsidTr="005F6BB6">
        <w:tc>
          <w:tcPr>
            <w:tcW w:w="13948" w:type="dxa"/>
            <w:gridSpan w:val="4"/>
            <w:shd w:val="clear" w:color="auto" w:fill="5B9BD5" w:themeFill="accent1"/>
          </w:tcPr>
          <w:p w14:paraId="2B044187" w14:textId="63C05B19" w:rsidR="00BA1F4E" w:rsidRDefault="00DB6586" w:rsidP="005F6BB6">
            <w:r>
              <w:t>Review of Expenditure 2020-21</w:t>
            </w:r>
          </w:p>
        </w:tc>
      </w:tr>
      <w:tr w:rsidR="00BA1F4E" w14:paraId="4F1FDB9D" w14:textId="77777777" w:rsidTr="005F6BB6">
        <w:tc>
          <w:tcPr>
            <w:tcW w:w="2547" w:type="dxa"/>
          </w:tcPr>
          <w:p w14:paraId="446E6B97" w14:textId="77777777" w:rsidR="00BA1F4E" w:rsidRDefault="00BA1F4E" w:rsidP="005F6BB6"/>
        </w:tc>
        <w:tc>
          <w:tcPr>
            <w:tcW w:w="11401" w:type="dxa"/>
            <w:gridSpan w:val="3"/>
          </w:tcPr>
          <w:p w14:paraId="5B2254E6" w14:textId="77777777" w:rsidR="00BA1F4E" w:rsidRDefault="00BA1F4E" w:rsidP="005F6BB6">
            <w:r>
              <w:t>ACTIONS</w:t>
            </w:r>
          </w:p>
        </w:tc>
      </w:tr>
      <w:tr w:rsidR="00D67156" w14:paraId="275860E5" w14:textId="77777777" w:rsidTr="005F6BB6">
        <w:trPr>
          <w:trHeight w:val="640"/>
        </w:trPr>
        <w:tc>
          <w:tcPr>
            <w:tcW w:w="2547" w:type="dxa"/>
          </w:tcPr>
          <w:p w14:paraId="1438EAA2" w14:textId="77777777" w:rsidR="00D67156" w:rsidRDefault="00D67156" w:rsidP="005F6BB6">
            <w:r>
              <w:t>Chosen action/approach</w:t>
            </w:r>
          </w:p>
        </w:tc>
        <w:tc>
          <w:tcPr>
            <w:tcW w:w="4426" w:type="dxa"/>
          </w:tcPr>
          <w:p w14:paraId="668DFF19" w14:textId="77777777" w:rsidR="00D67156" w:rsidRDefault="00D67156" w:rsidP="005F6BB6">
            <w:r>
              <w:t>Impact:</w:t>
            </w:r>
          </w:p>
        </w:tc>
        <w:tc>
          <w:tcPr>
            <w:tcW w:w="4650" w:type="dxa"/>
          </w:tcPr>
          <w:p w14:paraId="70804F66" w14:textId="77777777" w:rsidR="00D67156" w:rsidRDefault="00D67156" w:rsidP="005F6BB6">
            <w:r>
              <w:t xml:space="preserve"> Lessons learned:</w:t>
            </w:r>
          </w:p>
        </w:tc>
        <w:tc>
          <w:tcPr>
            <w:tcW w:w="2325" w:type="dxa"/>
          </w:tcPr>
          <w:p w14:paraId="0572FCC9" w14:textId="77777777" w:rsidR="00D67156" w:rsidRDefault="00D67156" w:rsidP="005F6BB6">
            <w:r>
              <w:t>Cost</w:t>
            </w:r>
          </w:p>
        </w:tc>
      </w:tr>
      <w:tr w:rsidR="003B6182" w14:paraId="35AB1196" w14:textId="77777777" w:rsidTr="005F6BB6">
        <w:trPr>
          <w:trHeight w:val="64"/>
        </w:trPr>
        <w:tc>
          <w:tcPr>
            <w:tcW w:w="2547" w:type="dxa"/>
          </w:tcPr>
          <w:p w14:paraId="0489FBAD" w14:textId="24A44227" w:rsidR="003B6182" w:rsidRDefault="003B6182" w:rsidP="008C6FA2">
            <w:r>
              <w:t>Consolidation and improvement  of basic movements into the curriculum</w:t>
            </w:r>
          </w:p>
        </w:tc>
        <w:tc>
          <w:tcPr>
            <w:tcW w:w="4426" w:type="dxa"/>
          </w:tcPr>
          <w:p w14:paraId="3C88BE17" w14:textId="1CB29225" w:rsidR="003B6182" w:rsidRDefault="008C6FA2" w:rsidP="003B6182">
            <w:r>
              <w:t>The inclusion and development of basic movements in the early curriculum has made a sustained impact on the attainment of children. The expertise provided by PE specialist has had a positive impact.</w:t>
            </w:r>
          </w:p>
        </w:tc>
        <w:tc>
          <w:tcPr>
            <w:tcW w:w="4650" w:type="dxa"/>
          </w:tcPr>
          <w:p w14:paraId="64F15291" w14:textId="25564C45" w:rsidR="003B6182" w:rsidRDefault="008C6FA2" w:rsidP="003B6182">
            <w:r>
              <w:t>Early basic movement is fundamental in a child development. This needs to be embedded within our school</w:t>
            </w:r>
          </w:p>
        </w:tc>
        <w:tc>
          <w:tcPr>
            <w:tcW w:w="2325" w:type="dxa"/>
          </w:tcPr>
          <w:p w14:paraId="746A56C4" w14:textId="77777777" w:rsidR="003B6182" w:rsidRDefault="003B6182" w:rsidP="003B6182">
            <w:r>
              <w:t>£2900</w:t>
            </w:r>
          </w:p>
          <w:p w14:paraId="2E8F9697" w14:textId="77777777" w:rsidR="003B6182" w:rsidRDefault="003B6182" w:rsidP="003B6182"/>
          <w:p w14:paraId="18F97931" w14:textId="305B9B6D" w:rsidR="003B6182" w:rsidRDefault="003B6182" w:rsidP="003B6182"/>
        </w:tc>
      </w:tr>
      <w:tr w:rsidR="003B6182" w14:paraId="2C67BA20" w14:textId="77777777" w:rsidTr="005F6BB6">
        <w:tc>
          <w:tcPr>
            <w:tcW w:w="2547" w:type="dxa"/>
          </w:tcPr>
          <w:p w14:paraId="082984FB" w14:textId="0C2FBD0D" w:rsidR="003B6182" w:rsidRPr="003B6182" w:rsidRDefault="003B6182" w:rsidP="008C6FA2">
            <w:r w:rsidRPr="003B6182">
              <w:t xml:space="preserve">Increase confidence of staff delivering and teaching PE. </w:t>
            </w:r>
          </w:p>
          <w:p w14:paraId="7ECE7796" w14:textId="357A16AC" w:rsidR="003B6182" w:rsidRDefault="003B6182" w:rsidP="003B6182">
            <w:pPr>
              <w:ind w:left="360"/>
            </w:pPr>
          </w:p>
        </w:tc>
        <w:tc>
          <w:tcPr>
            <w:tcW w:w="4426" w:type="dxa"/>
          </w:tcPr>
          <w:p w14:paraId="51CEBC5D" w14:textId="2A52180C" w:rsidR="003B6182" w:rsidRDefault="008C6FA2" w:rsidP="003B6182">
            <w:r>
              <w:t>Each staff member has received numerous PE development sessions with Fun Sport in a range of Sports this has improved the quality of provision that has been delivered.</w:t>
            </w:r>
          </w:p>
        </w:tc>
        <w:tc>
          <w:tcPr>
            <w:tcW w:w="4650" w:type="dxa"/>
          </w:tcPr>
          <w:p w14:paraId="031D13D4" w14:textId="28D5A196" w:rsidR="003B6182" w:rsidRDefault="008C6FA2" w:rsidP="003B6182">
            <w:r>
              <w:t>PE professional development needs to be built into the school cycle</w:t>
            </w:r>
            <w:r w:rsidR="00314CBF">
              <w:t xml:space="preserve"> of training.</w:t>
            </w:r>
          </w:p>
        </w:tc>
        <w:tc>
          <w:tcPr>
            <w:tcW w:w="2325" w:type="dxa"/>
          </w:tcPr>
          <w:p w14:paraId="0D8E6FE7" w14:textId="628C0C2E" w:rsidR="003B6182" w:rsidRDefault="003B6182" w:rsidP="003B6182">
            <w:r>
              <w:t>£4800</w:t>
            </w:r>
          </w:p>
        </w:tc>
      </w:tr>
      <w:tr w:rsidR="003B6182" w14:paraId="6E6963A8" w14:textId="77777777" w:rsidTr="005F6BB6">
        <w:tc>
          <w:tcPr>
            <w:tcW w:w="2547" w:type="dxa"/>
          </w:tcPr>
          <w:p w14:paraId="3BDF3D18" w14:textId="72326835" w:rsidR="003B6182" w:rsidRPr="00317925" w:rsidRDefault="003B6182" w:rsidP="008C6FA2">
            <w:r w:rsidRPr="00317925">
              <w:t xml:space="preserve">Pupils engage in 2 hours of P.E. every week (evidenced on whole school time table) </w:t>
            </w:r>
            <w:r>
              <w:t>with the opportunities for at least 1 after school club</w:t>
            </w:r>
          </w:p>
          <w:p w14:paraId="225C39DD" w14:textId="27C4A272" w:rsidR="003B6182" w:rsidRDefault="003B6182" w:rsidP="003B6182"/>
        </w:tc>
        <w:tc>
          <w:tcPr>
            <w:tcW w:w="4426" w:type="dxa"/>
          </w:tcPr>
          <w:p w14:paraId="47249DC4" w14:textId="256EA943" w:rsidR="003B6182" w:rsidRDefault="00314CBF" w:rsidP="00314CBF">
            <w:r>
              <w:t xml:space="preserve">All school children receive two hours of PE each week. Lunch time clubs have been set up this year to ensure the opportunity for extracurricular activities take place </w:t>
            </w:r>
          </w:p>
        </w:tc>
        <w:tc>
          <w:tcPr>
            <w:tcW w:w="4650" w:type="dxa"/>
          </w:tcPr>
          <w:p w14:paraId="62C530CF" w14:textId="2FBE41AD" w:rsidR="003B6182" w:rsidRDefault="00314CBF" w:rsidP="003B6182">
            <w:r>
              <w:t>The lunch time clubs have been a huge success. In the new school year, conditions allowing, after school clubs will be up and running to ensure all children have the opportunity to take part in 3 hours of PE per week.</w:t>
            </w:r>
          </w:p>
        </w:tc>
        <w:tc>
          <w:tcPr>
            <w:tcW w:w="2325" w:type="dxa"/>
          </w:tcPr>
          <w:p w14:paraId="41EE4F6A" w14:textId="183F45CD" w:rsidR="003B6182" w:rsidRDefault="003B6182" w:rsidP="003B6182">
            <w:r>
              <w:t>£5700</w:t>
            </w:r>
          </w:p>
        </w:tc>
      </w:tr>
      <w:tr w:rsidR="003B6182" w14:paraId="32890124" w14:textId="77777777" w:rsidTr="005F6BB6">
        <w:tc>
          <w:tcPr>
            <w:tcW w:w="2547" w:type="dxa"/>
          </w:tcPr>
          <w:p w14:paraId="5C210F2D" w14:textId="1E37056B" w:rsidR="003B6182" w:rsidRDefault="003B6182" w:rsidP="008C6FA2">
            <w:r>
              <w:t>To  increase the participants in the daily mile and other basic skill clubs</w:t>
            </w:r>
          </w:p>
        </w:tc>
        <w:tc>
          <w:tcPr>
            <w:tcW w:w="4426" w:type="dxa"/>
          </w:tcPr>
          <w:p w14:paraId="4271FBA9" w14:textId="77777777" w:rsidR="003B6182" w:rsidRDefault="00314CBF" w:rsidP="003B6182">
            <w:r>
              <w:t>St Mary’s took part in a research project related to the daily mile. This was cut short by the pandemic.</w:t>
            </w:r>
          </w:p>
          <w:p w14:paraId="7B5027F5" w14:textId="365A82F5" w:rsidR="00314CBF" w:rsidRDefault="00314CBF" w:rsidP="003B6182">
            <w:r>
              <w:t>Basic skill clubs were run for a KS1 children and were a huge success.</w:t>
            </w:r>
          </w:p>
        </w:tc>
        <w:tc>
          <w:tcPr>
            <w:tcW w:w="4650" w:type="dxa"/>
          </w:tcPr>
          <w:p w14:paraId="4D19D073" w14:textId="21A994A0" w:rsidR="003B6182" w:rsidRDefault="00314CBF" w:rsidP="003B6182">
            <w:r>
              <w:t>The daily Mile will be up and running next year. Basic skill clubs will be offered to all KS1 pupils</w:t>
            </w:r>
          </w:p>
        </w:tc>
        <w:tc>
          <w:tcPr>
            <w:tcW w:w="2325" w:type="dxa"/>
          </w:tcPr>
          <w:p w14:paraId="725E9BB9" w14:textId="4E659958" w:rsidR="003B6182" w:rsidRDefault="003B6182" w:rsidP="003B6182">
            <w:r>
              <w:t>£5400</w:t>
            </w:r>
          </w:p>
        </w:tc>
      </w:tr>
      <w:tr w:rsidR="003B6182" w14:paraId="47462F06" w14:textId="77777777" w:rsidTr="005F6BB6">
        <w:tc>
          <w:tcPr>
            <w:tcW w:w="2547" w:type="dxa"/>
          </w:tcPr>
          <w:p w14:paraId="4CFDA283" w14:textId="3321739C" w:rsidR="003B6182" w:rsidRDefault="003B6182" w:rsidP="003B6182">
            <w:r>
              <w:t xml:space="preserve">To engage pupils with physical education by </w:t>
            </w:r>
            <w:r>
              <w:lastRenderedPageBreak/>
              <w:t xml:space="preserve">establishing a child led sports council that will access competitions </w:t>
            </w:r>
          </w:p>
        </w:tc>
        <w:tc>
          <w:tcPr>
            <w:tcW w:w="4426" w:type="dxa"/>
          </w:tcPr>
          <w:p w14:paraId="39504CAA" w14:textId="08195E8A" w:rsidR="003B6182" w:rsidRDefault="00314CBF" w:rsidP="003B6182">
            <w:r>
              <w:lastRenderedPageBreak/>
              <w:t xml:space="preserve">A year 6 sports council was established and they began to organise sports and games </w:t>
            </w:r>
            <w:r>
              <w:lastRenderedPageBreak/>
              <w:t>within school bubbles. This was successful despite the restrictions of bubbles.</w:t>
            </w:r>
          </w:p>
        </w:tc>
        <w:tc>
          <w:tcPr>
            <w:tcW w:w="4650" w:type="dxa"/>
          </w:tcPr>
          <w:p w14:paraId="5899DDC3" w14:textId="7E3E17C5" w:rsidR="003B6182" w:rsidRDefault="00314CBF" w:rsidP="003B6182">
            <w:r>
              <w:lastRenderedPageBreak/>
              <w:t xml:space="preserve">A sports council needs to established next year with a wider remit once school bubbles have </w:t>
            </w:r>
            <w:r>
              <w:lastRenderedPageBreak/>
              <w:t xml:space="preserve">been abolished. This leadership from our young people is essential </w:t>
            </w:r>
            <w:r w:rsidR="00333709">
              <w:t>in moving sports forward within our school.</w:t>
            </w:r>
          </w:p>
        </w:tc>
        <w:tc>
          <w:tcPr>
            <w:tcW w:w="2325" w:type="dxa"/>
          </w:tcPr>
          <w:p w14:paraId="21DD7109" w14:textId="2AB8B6F0" w:rsidR="003B6182" w:rsidRDefault="003B6182" w:rsidP="003B6182">
            <w:r>
              <w:lastRenderedPageBreak/>
              <w:t>£3500</w:t>
            </w:r>
          </w:p>
        </w:tc>
      </w:tr>
      <w:tr w:rsidR="00D67156" w14:paraId="246E4843" w14:textId="77777777" w:rsidTr="005F6BB6">
        <w:tc>
          <w:tcPr>
            <w:tcW w:w="2547" w:type="dxa"/>
          </w:tcPr>
          <w:p w14:paraId="6A86E154" w14:textId="77777777" w:rsidR="00D67156" w:rsidRDefault="00D67156" w:rsidP="005F6BB6"/>
        </w:tc>
        <w:tc>
          <w:tcPr>
            <w:tcW w:w="4426" w:type="dxa"/>
          </w:tcPr>
          <w:p w14:paraId="537F3FC9" w14:textId="77777777" w:rsidR="00D67156" w:rsidRDefault="00D67156" w:rsidP="005F6BB6"/>
        </w:tc>
        <w:tc>
          <w:tcPr>
            <w:tcW w:w="4650" w:type="dxa"/>
          </w:tcPr>
          <w:p w14:paraId="53BEEDEA" w14:textId="77777777" w:rsidR="00D67156" w:rsidRDefault="00D67156" w:rsidP="005F6BB6"/>
        </w:tc>
        <w:tc>
          <w:tcPr>
            <w:tcW w:w="2325" w:type="dxa"/>
          </w:tcPr>
          <w:p w14:paraId="5EBA196D" w14:textId="253E36D9" w:rsidR="00A02B83" w:rsidRDefault="00A02B83" w:rsidP="005F6BB6"/>
        </w:tc>
      </w:tr>
    </w:tbl>
    <w:p w14:paraId="35D6E7C4" w14:textId="77777777" w:rsidR="00BA1F4E" w:rsidRDefault="00BA1F4E"/>
    <w:p w14:paraId="1086113D" w14:textId="77777777" w:rsidR="00BA1F4E" w:rsidRDefault="00BA1F4E"/>
    <w:p w14:paraId="02500C22" w14:textId="77777777" w:rsidR="00BA1F4E" w:rsidRDefault="00BA1F4E"/>
    <w:p w14:paraId="53EE25F4" w14:textId="77777777" w:rsidR="00BA1F4E" w:rsidRDefault="00BA1F4E"/>
    <w:p w14:paraId="7232E4EC" w14:textId="77777777" w:rsidR="00BA1F4E" w:rsidRDefault="00BA1F4E"/>
    <w:p w14:paraId="25851611" w14:textId="77777777" w:rsidR="00BA1F4E" w:rsidRDefault="00BA1F4E"/>
    <w:p w14:paraId="7DAC460A" w14:textId="77777777" w:rsidR="00BA1F4E" w:rsidRDefault="00BA1F4E"/>
    <w:p w14:paraId="5507F2DB" w14:textId="77777777" w:rsidR="00BA1F4E" w:rsidRDefault="00BA1F4E"/>
    <w:p w14:paraId="2CFC93E7" w14:textId="77777777" w:rsidR="00BA1F4E" w:rsidRDefault="00BA1F4E"/>
    <w:p w14:paraId="70C2BE4F" w14:textId="77777777" w:rsidR="00BA1F4E" w:rsidRDefault="00BA1F4E"/>
    <w:p w14:paraId="7A0BE225" w14:textId="77777777" w:rsidR="00BA1F4E" w:rsidRDefault="00BA1F4E"/>
    <w:sectPr w:rsidR="00BA1F4E" w:rsidSect="009B7B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nna Farnworth" w:date="2017-08-17T15:24:00Z" w:initials="AF">
    <w:p w14:paraId="79581626" w14:textId="77777777" w:rsidR="00C50251" w:rsidRDefault="00C50251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58162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Type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83D61"/>
    <w:multiLevelType w:val="hybridMultilevel"/>
    <w:tmpl w:val="51FC81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93912"/>
    <w:multiLevelType w:val="hybridMultilevel"/>
    <w:tmpl w:val="0F544E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C2B96"/>
    <w:multiLevelType w:val="hybridMultilevel"/>
    <w:tmpl w:val="E1669ADA"/>
    <w:lvl w:ilvl="0" w:tplc="0B180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61E9F"/>
    <w:multiLevelType w:val="hybridMultilevel"/>
    <w:tmpl w:val="646859D4"/>
    <w:lvl w:ilvl="0" w:tplc="08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B0110"/>
    <w:multiLevelType w:val="hybridMultilevel"/>
    <w:tmpl w:val="4EDE1030"/>
    <w:lvl w:ilvl="0" w:tplc="08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97A3D"/>
    <w:multiLevelType w:val="hybridMultilevel"/>
    <w:tmpl w:val="744043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C4346"/>
    <w:multiLevelType w:val="hybridMultilevel"/>
    <w:tmpl w:val="51FC81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3244B"/>
    <w:multiLevelType w:val="hybridMultilevel"/>
    <w:tmpl w:val="8B8628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419CB"/>
    <w:multiLevelType w:val="hybridMultilevel"/>
    <w:tmpl w:val="51FC81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 Farnworth">
    <w15:presenceInfo w15:providerId="Windows Live" w15:userId="44d7e37c3b48ca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FA"/>
    <w:rsid w:val="00002750"/>
    <w:rsid w:val="00011ECD"/>
    <w:rsid w:val="00033394"/>
    <w:rsid w:val="000864E7"/>
    <w:rsid w:val="000D5991"/>
    <w:rsid w:val="00112C04"/>
    <w:rsid w:val="001665DD"/>
    <w:rsid w:val="00174F87"/>
    <w:rsid w:val="001A750D"/>
    <w:rsid w:val="001D218B"/>
    <w:rsid w:val="002C4C6F"/>
    <w:rsid w:val="00314CBF"/>
    <w:rsid w:val="00316361"/>
    <w:rsid w:val="00317925"/>
    <w:rsid w:val="00323764"/>
    <w:rsid w:val="00333709"/>
    <w:rsid w:val="0034266A"/>
    <w:rsid w:val="0034754B"/>
    <w:rsid w:val="00392630"/>
    <w:rsid w:val="003B5E2B"/>
    <w:rsid w:val="003B6182"/>
    <w:rsid w:val="003E410D"/>
    <w:rsid w:val="00402551"/>
    <w:rsid w:val="00421244"/>
    <w:rsid w:val="004506F5"/>
    <w:rsid w:val="00465ABE"/>
    <w:rsid w:val="0049698D"/>
    <w:rsid w:val="004D2734"/>
    <w:rsid w:val="00502614"/>
    <w:rsid w:val="00510F46"/>
    <w:rsid w:val="005200D0"/>
    <w:rsid w:val="00572026"/>
    <w:rsid w:val="005D455E"/>
    <w:rsid w:val="005F6BB6"/>
    <w:rsid w:val="0066249B"/>
    <w:rsid w:val="006D1F66"/>
    <w:rsid w:val="00707BD9"/>
    <w:rsid w:val="00735F64"/>
    <w:rsid w:val="00745EEE"/>
    <w:rsid w:val="007876D9"/>
    <w:rsid w:val="008924AF"/>
    <w:rsid w:val="008C6FA2"/>
    <w:rsid w:val="00935C3C"/>
    <w:rsid w:val="009A5606"/>
    <w:rsid w:val="009B7BFA"/>
    <w:rsid w:val="009C1EE3"/>
    <w:rsid w:val="009C7B1D"/>
    <w:rsid w:val="00A02B83"/>
    <w:rsid w:val="00A21987"/>
    <w:rsid w:val="00A610DC"/>
    <w:rsid w:val="00AA0089"/>
    <w:rsid w:val="00B02167"/>
    <w:rsid w:val="00B622BF"/>
    <w:rsid w:val="00BA1F4E"/>
    <w:rsid w:val="00BB0C4B"/>
    <w:rsid w:val="00C17D68"/>
    <w:rsid w:val="00C50251"/>
    <w:rsid w:val="00CC4D1A"/>
    <w:rsid w:val="00CE3E0B"/>
    <w:rsid w:val="00D000FE"/>
    <w:rsid w:val="00D67156"/>
    <w:rsid w:val="00D716F8"/>
    <w:rsid w:val="00DB6586"/>
    <w:rsid w:val="00DD372C"/>
    <w:rsid w:val="00E25F7B"/>
    <w:rsid w:val="00E45B5F"/>
    <w:rsid w:val="00E704DE"/>
    <w:rsid w:val="00F61B1C"/>
    <w:rsid w:val="00FA6F9E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65B28"/>
  <w15:chartTrackingRefBased/>
  <w15:docId w15:val="{C6FCFC34-2C65-4C6E-9C0A-D07AB87F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7BFA"/>
    <w:pPr>
      <w:ind w:left="720"/>
      <w:contextualSpacing/>
    </w:pPr>
  </w:style>
  <w:style w:type="paragraph" w:customStyle="1" w:styleId="Default">
    <w:name w:val="Default"/>
    <w:rsid w:val="009A5606"/>
    <w:pPr>
      <w:autoSpaceDE w:val="0"/>
      <w:autoSpaceDN w:val="0"/>
      <w:adjustRightInd w:val="0"/>
      <w:spacing w:after="0" w:line="240" w:lineRule="auto"/>
    </w:pPr>
    <w:rPr>
      <w:rFonts w:ascii="SassoonPrimaryType" w:eastAsia="Times New Roman" w:hAnsi="SassoonPrimaryType" w:cs="SassoonPrimaryType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F6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B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B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B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23E52-A648-41DE-861F-4D5227BE7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49893268</Template>
  <TotalTime>0</TotalTime>
  <Pages>6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SICT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Hewson</dc:creator>
  <cp:keywords/>
  <dc:description/>
  <cp:lastModifiedBy>Stuart Hewson</cp:lastModifiedBy>
  <cp:revision>2</cp:revision>
  <cp:lastPrinted>2020-09-22T07:31:00Z</cp:lastPrinted>
  <dcterms:created xsi:type="dcterms:W3CDTF">2021-09-06T15:45:00Z</dcterms:created>
  <dcterms:modified xsi:type="dcterms:W3CDTF">2021-09-06T15:45:00Z</dcterms:modified>
</cp:coreProperties>
</file>