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289" w:type="dxa"/>
        <w:tblLook w:val="04A0" w:firstRow="1" w:lastRow="0" w:firstColumn="1" w:lastColumn="0" w:noHBand="0" w:noVBand="1"/>
      </w:tblPr>
      <w:tblGrid>
        <w:gridCol w:w="1037"/>
        <w:gridCol w:w="2224"/>
        <w:gridCol w:w="2509"/>
        <w:gridCol w:w="2283"/>
        <w:gridCol w:w="2558"/>
        <w:gridCol w:w="2508"/>
        <w:gridCol w:w="2558"/>
      </w:tblGrid>
      <w:tr w:rsidR="00C7792C" w:rsidRPr="001D264E" w14:paraId="38962D81" w14:textId="77777777" w:rsidTr="001D264E">
        <w:tc>
          <w:tcPr>
            <w:tcW w:w="15677" w:type="dxa"/>
            <w:gridSpan w:val="7"/>
          </w:tcPr>
          <w:p w14:paraId="72ACF8BC" w14:textId="1561F98C" w:rsidR="001D264E" w:rsidRPr="001D264E" w:rsidRDefault="001D264E" w:rsidP="001D264E">
            <w:pPr>
              <w:spacing w:before="100" w:beforeAutospacing="1" w:after="100" w:afterAutospacing="1" w:line="300" w:lineRule="atLeast"/>
              <w:jc w:val="center"/>
              <w:rPr>
                <w:rFonts w:ascii="Gill Sans MT" w:eastAsia="Times New Roman" w:hAnsi="Gill Sans MT" w:cs="Segoe UI"/>
                <w:b/>
                <w:bCs/>
                <w:sz w:val="44"/>
                <w:szCs w:val="44"/>
                <w:lang w:eastAsia="en-GB"/>
              </w:rPr>
            </w:pPr>
            <w:r w:rsidRPr="001D264E">
              <w:rPr>
                <w:rFonts w:ascii="Gill Sans MT" w:eastAsia="Times New Roman" w:hAnsi="Gill Sans MT" w:cs="Segoe UI"/>
                <w:b/>
                <w:bCs/>
                <w:color w:val="006600"/>
                <w:sz w:val="36"/>
                <w:szCs w:val="36"/>
                <w:u w:val="single"/>
                <w:lang w:eastAsia="en-GB"/>
              </w:rPr>
              <w:t xml:space="preserve">Curriculum </w:t>
            </w:r>
            <w:r w:rsidR="00777D7C">
              <w:rPr>
                <w:rFonts w:ascii="Gill Sans MT" w:eastAsia="Times New Roman" w:hAnsi="Gill Sans MT" w:cs="Segoe UI"/>
                <w:b/>
                <w:bCs/>
                <w:color w:val="006600"/>
                <w:sz w:val="36"/>
                <w:szCs w:val="36"/>
                <w:u w:val="single"/>
                <w:lang w:eastAsia="en-GB"/>
              </w:rPr>
              <w:t>Sequencing</w:t>
            </w:r>
          </w:p>
          <w:p w14:paraId="0E7BC50C" w14:textId="33E7FE04" w:rsidR="00C7792C" w:rsidRPr="001D264E" w:rsidRDefault="00C7792C" w:rsidP="009F0433">
            <w:pPr>
              <w:jc w:val="center"/>
              <w:rPr>
                <w:rFonts w:ascii="Gill Sans MT" w:hAnsi="Gill Sans MT"/>
                <w:b/>
                <w:bCs/>
                <w:sz w:val="32"/>
                <w:szCs w:val="32"/>
                <w:u w:val="single"/>
              </w:rPr>
            </w:pPr>
            <w:r w:rsidRPr="001D264E">
              <w:rPr>
                <w:rFonts w:ascii="Gill Sans MT" w:hAnsi="Gill Sans MT"/>
                <w:b/>
                <w:bCs/>
                <w:sz w:val="32"/>
                <w:szCs w:val="32"/>
                <w:u w:val="single"/>
              </w:rPr>
              <w:t>EYFS Curriculum</w:t>
            </w:r>
          </w:p>
          <w:p w14:paraId="4D4A8117" w14:textId="2D5690E5" w:rsidR="00866C0B" w:rsidRPr="001D264E" w:rsidRDefault="00866C0B" w:rsidP="00866C0B">
            <w:pPr>
              <w:spacing w:line="300" w:lineRule="atLeast"/>
              <w:rPr>
                <w:rFonts w:ascii="Gill Sans MT" w:eastAsia="Times New Roman" w:hAnsi="Gill Sans MT" w:cs="Segoe UI"/>
                <w:kern w:val="0"/>
                <w:sz w:val="21"/>
                <w:szCs w:val="21"/>
                <w:lang w:eastAsia="en-GB"/>
                <w14:ligatures w14:val="none"/>
              </w:rPr>
            </w:pPr>
            <w:r w:rsidRPr="001D264E">
              <w:rPr>
                <w:rFonts w:ascii="Gill Sans MT" w:eastAsia="Times New Roman" w:hAnsi="Gill Sans MT" w:cs="Segoe UI"/>
                <w:kern w:val="0"/>
                <w:sz w:val="21"/>
                <w:szCs w:val="21"/>
                <w:lang w:eastAsia="en-GB"/>
                <w14:ligatures w14:val="none"/>
              </w:rPr>
              <w:t>At St Lawrence, we have designed an ambitious EYFS English curriculum that supports children in building knowledge, language and literacy skills progressively across the year. While our curriculum is carefully planned and sequenced to ensure progression towards the Early Learning Goals, we also recognise the importance of responding to children's individual needs, interests and stages of development. Therefore, opportunities are provided to follow children's interests in order to deepen engagement, motivation and learning. As a result, some texts—particularly supporting or linked texts—may change throughout the year to reflect the interests and needs of the children. Whilst children's interests help to shape and enrich learning experiences, they complement rather than replace our planned curriculum. Please see the EYFS website link for more information.</w:t>
            </w:r>
          </w:p>
          <w:p w14:paraId="2201C2AD" w14:textId="2A2615FD" w:rsidR="00866C0B" w:rsidRPr="001D264E" w:rsidRDefault="00866C0B" w:rsidP="009F0433">
            <w:pPr>
              <w:jc w:val="center"/>
              <w:rPr>
                <w:rFonts w:ascii="Gill Sans MT" w:hAnsi="Gill Sans MT"/>
                <w:b/>
                <w:bCs/>
                <w:sz w:val="20"/>
                <w:szCs w:val="20"/>
              </w:rPr>
            </w:pPr>
          </w:p>
        </w:tc>
      </w:tr>
      <w:tr w:rsidR="001D264E" w:rsidRPr="001D264E" w14:paraId="3E6606AE" w14:textId="77777777" w:rsidTr="001D264E">
        <w:tc>
          <w:tcPr>
            <w:tcW w:w="1702" w:type="dxa"/>
          </w:tcPr>
          <w:p w14:paraId="73C3B9FC" w14:textId="77777777" w:rsidR="00B85BBF" w:rsidRPr="001D264E" w:rsidRDefault="00B85BBF" w:rsidP="009F0433">
            <w:pPr>
              <w:jc w:val="center"/>
              <w:rPr>
                <w:rFonts w:ascii="Gill Sans MT" w:hAnsi="Gill Sans MT"/>
                <w:b/>
                <w:bCs/>
                <w:sz w:val="20"/>
                <w:szCs w:val="20"/>
              </w:rPr>
            </w:pPr>
          </w:p>
        </w:tc>
        <w:tc>
          <w:tcPr>
            <w:tcW w:w="1778" w:type="dxa"/>
          </w:tcPr>
          <w:p w14:paraId="36C2EAE3" w14:textId="7B4E9BFE" w:rsidR="00B85BBF" w:rsidRPr="001D264E" w:rsidRDefault="00B85BBF" w:rsidP="009F0433">
            <w:pPr>
              <w:jc w:val="center"/>
              <w:rPr>
                <w:rFonts w:ascii="Gill Sans MT" w:hAnsi="Gill Sans MT"/>
                <w:b/>
                <w:bCs/>
                <w:noProof/>
                <w:sz w:val="28"/>
                <w:szCs w:val="28"/>
              </w:rPr>
            </w:pPr>
            <w:r w:rsidRPr="001D264E">
              <w:rPr>
                <w:rFonts w:ascii="Gill Sans MT" w:hAnsi="Gill Sans MT"/>
                <w:b/>
                <w:bCs/>
                <w:noProof/>
                <w:sz w:val="28"/>
                <w:szCs w:val="28"/>
              </w:rPr>
              <w:t>Autumn 1</w:t>
            </w:r>
          </w:p>
        </w:tc>
        <w:tc>
          <w:tcPr>
            <w:tcW w:w="2464" w:type="dxa"/>
          </w:tcPr>
          <w:p w14:paraId="6EB9E77F" w14:textId="467C50E9" w:rsidR="00B85BBF" w:rsidRPr="001D264E" w:rsidRDefault="00B85BBF" w:rsidP="009F0433">
            <w:pPr>
              <w:jc w:val="center"/>
              <w:rPr>
                <w:rFonts w:ascii="Gill Sans MT" w:hAnsi="Gill Sans MT"/>
                <w:b/>
                <w:bCs/>
                <w:sz w:val="28"/>
                <w:szCs w:val="28"/>
              </w:rPr>
            </w:pPr>
            <w:r w:rsidRPr="001D264E">
              <w:rPr>
                <w:rFonts w:ascii="Gill Sans MT" w:hAnsi="Gill Sans MT"/>
                <w:b/>
                <w:bCs/>
                <w:sz w:val="28"/>
                <w:szCs w:val="28"/>
              </w:rPr>
              <w:t>Autumn 2</w:t>
            </w:r>
          </w:p>
        </w:tc>
        <w:tc>
          <w:tcPr>
            <w:tcW w:w="2243" w:type="dxa"/>
          </w:tcPr>
          <w:p w14:paraId="6CF2D597" w14:textId="7A89D1A7" w:rsidR="00B85BBF" w:rsidRPr="001D264E" w:rsidRDefault="00B85BBF" w:rsidP="009F0433">
            <w:pPr>
              <w:jc w:val="center"/>
              <w:rPr>
                <w:rFonts w:ascii="Gill Sans MT" w:hAnsi="Gill Sans MT"/>
                <w:b/>
                <w:bCs/>
                <w:sz w:val="28"/>
                <w:szCs w:val="28"/>
              </w:rPr>
            </w:pPr>
            <w:r w:rsidRPr="001D264E">
              <w:rPr>
                <w:rFonts w:ascii="Gill Sans MT" w:hAnsi="Gill Sans MT"/>
                <w:b/>
                <w:bCs/>
                <w:sz w:val="28"/>
                <w:szCs w:val="28"/>
              </w:rPr>
              <w:t>Spring 1</w:t>
            </w:r>
          </w:p>
        </w:tc>
        <w:tc>
          <w:tcPr>
            <w:tcW w:w="2513" w:type="dxa"/>
          </w:tcPr>
          <w:p w14:paraId="3AF8F5C5" w14:textId="5102B123" w:rsidR="00B85BBF" w:rsidRPr="001D264E" w:rsidRDefault="00B85BBF" w:rsidP="009F0433">
            <w:pPr>
              <w:jc w:val="center"/>
              <w:rPr>
                <w:rFonts w:ascii="Gill Sans MT" w:hAnsi="Gill Sans MT"/>
                <w:b/>
                <w:bCs/>
                <w:sz w:val="28"/>
                <w:szCs w:val="28"/>
              </w:rPr>
            </w:pPr>
            <w:r w:rsidRPr="001D264E">
              <w:rPr>
                <w:rFonts w:ascii="Gill Sans MT" w:hAnsi="Gill Sans MT"/>
                <w:b/>
                <w:bCs/>
                <w:sz w:val="28"/>
                <w:szCs w:val="28"/>
              </w:rPr>
              <w:t>Spring 2</w:t>
            </w:r>
          </w:p>
        </w:tc>
        <w:tc>
          <w:tcPr>
            <w:tcW w:w="2464" w:type="dxa"/>
          </w:tcPr>
          <w:p w14:paraId="7BF96067" w14:textId="4884DA0B" w:rsidR="00B85BBF" w:rsidRPr="001D264E" w:rsidRDefault="00B85BBF" w:rsidP="009F0433">
            <w:pPr>
              <w:jc w:val="center"/>
              <w:rPr>
                <w:rFonts w:ascii="Gill Sans MT" w:hAnsi="Gill Sans MT"/>
                <w:b/>
                <w:bCs/>
                <w:sz w:val="28"/>
                <w:szCs w:val="28"/>
              </w:rPr>
            </w:pPr>
            <w:r w:rsidRPr="001D264E">
              <w:rPr>
                <w:rFonts w:ascii="Gill Sans MT" w:hAnsi="Gill Sans MT"/>
                <w:b/>
                <w:bCs/>
                <w:sz w:val="28"/>
                <w:szCs w:val="28"/>
              </w:rPr>
              <w:t>Summer 1</w:t>
            </w:r>
          </w:p>
        </w:tc>
        <w:tc>
          <w:tcPr>
            <w:tcW w:w="2513" w:type="dxa"/>
          </w:tcPr>
          <w:p w14:paraId="28F44774" w14:textId="1DA82B80" w:rsidR="00B85BBF" w:rsidRPr="001D264E" w:rsidRDefault="00B85BBF" w:rsidP="009F0433">
            <w:pPr>
              <w:jc w:val="center"/>
              <w:rPr>
                <w:rFonts w:ascii="Gill Sans MT" w:hAnsi="Gill Sans MT"/>
                <w:b/>
                <w:bCs/>
                <w:noProof/>
                <w:sz w:val="28"/>
                <w:szCs w:val="28"/>
              </w:rPr>
            </w:pPr>
            <w:r w:rsidRPr="001D264E">
              <w:rPr>
                <w:rFonts w:ascii="Gill Sans MT" w:hAnsi="Gill Sans MT"/>
                <w:b/>
                <w:bCs/>
                <w:noProof/>
                <w:sz w:val="28"/>
                <w:szCs w:val="28"/>
              </w:rPr>
              <w:t>Summer 2</w:t>
            </w:r>
          </w:p>
        </w:tc>
      </w:tr>
      <w:tr w:rsidR="001D264E" w:rsidRPr="001D264E" w14:paraId="03CE69C7" w14:textId="77777777" w:rsidTr="001D264E">
        <w:tc>
          <w:tcPr>
            <w:tcW w:w="1702" w:type="dxa"/>
          </w:tcPr>
          <w:p w14:paraId="745C92B7" w14:textId="13CE4786" w:rsidR="00C7792C" w:rsidRPr="001D264E" w:rsidRDefault="00C7792C" w:rsidP="00935F5D">
            <w:pPr>
              <w:rPr>
                <w:rFonts w:ascii="Gill Sans MT" w:hAnsi="Gill Sans MT"/>
                <w:b/>
                <w:bCs/>
                <w:sz w:val="20"/>
                <w:szCs w:val="20"/>
              </w:rPr>
            </w:pPr>
            <w:r w:rsidRPr="001D264E">
              <w:rPr>
                <w:rFonts w:ascii="Gill Sans MT" w:hAnsi="Gill Sans MT"/>
                <w:b/>
                <w:bCs/>
                <w:sz w:val="20"/>
                <w:szCs w:val="20"/>
              </w:rPr>
              <w:t>Focus Texts</w:t>
            </w:r>
          </w:p>
        </w:tc>
        <w:tc>
          <w:tcPr>
            <w:tcW w:w="1778" w:type="dxa"/>
          </w:tcPr>
          <w:p w14:paraId="0AF8B1F3" w14:textId="7E013ED4" w:rsidR="00C7792C" w:rsidRPr="001D264E" w:rsidRDefault="00C7792C" w:rsidP="00935F5D">
            <w:pPr>
              <w:rPr>
                <w:rFonts w:ascii="Gill Sans MT" w:hAnsi="Gill Sans MT"/>
                <w:noProof/>
                <w:sz w:val="20"/>
                <w:szCs w:val="20"/>
              </w:rPr>
            </w:pPr>
          </w:p>
          <w:p w14:paraId="50818BA2" w14:textId="0FF2A6E5" w:rsidR="00C7792C" w:rsidRPr="001D264E" w:rsidRDefault="00C7792C" w:rsidP="00935F5D">
            <w:pPr>
              <w:rPr>
                <w:rFonts w:ascii="Gill Sans MT" w:hAnsi="Gill Sans MT"/>
                <w:noProof/>
                <w:sz w:val="20"/>
                <w:szCs w:val="20"/>
              </w:rPr>
            </w:pPr>
            <w:r w:rsidRPr="001D264E">
              <w:rPr>
                <w:rFonts w:ascii="Gill Sans MT" w:hAnsi="Gill Sans MT"/>
                <w:noProof/>
                <w:sz w:val="20"/>
                <w:szCs w:val="20"/>
              </w:rPr>
              <w:t>We’re Going on a Bear Hunt by Michael Rosen</w:t>
            </w:r>
          </w:p>
          <w:p w14:paraId="79D11CB2" w14:textId="1A66CB10" w:rsidR="00C7792C" w:rsidRPr="001D264E" w:rsidRDefault="00C7792C" w:rsidP="00935F5D">
            <w:pPr>
              <w:rPr>
                <w:rFonts w:ascii="Gill Sans MT" w:hAnsi="Gill Sans MT"/>
                <w:noProof/>
                <w:sz w:val="20"/>
                <w:szCs w:val="20"/>
              </w:rPr>
            </w:pPr>
            <w:r w:rsidRPr="001D264E">
              <w:rPr>
                <w:rFonts w:ascii="Gill Sans MT" w:hAnsi="Gill Sans MT"/>
                <w:noProof/>
                <w:sz w:val="20"/>
                <w:szCs w:val="20"/>
              </w:rPr>
              <w:drawing>
                <wp:anchor distT="0" distB="0" distL="114300" distR="114300" simplePos="0" relativeHeight="251659264" behindDoc="0" locked="0" layoutInCell="1" allowOverlap="1" wp14:anchorId="482A97C4" wp14:editId="6FA968B3">
                  <wp:simplePos x="0" y="0"/>
                  <wp:positionH relativeFrom="column">
                    <wp:posOffset>-16202</wp:posOffset>
                  </wp:positionH>
                  <wp:positionV relativeFrom="paragraph">
                    <wp:posOffset>173387</wp:posOffset>
                  </wp:positionV>
                  <wp:extent cx="1158875" cy="1158875"/>
                  <wp:effectExtent l="0" t="0" r="3175" b="317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58875" cy="1158875"/>
                          </a:xfrm>
                          <a:prstGeom prst="rect">
                            <a:avLst/>
                          </a:prstGeom>
                          <a:noFill/>
                          <a:ln>
                            <a:noFill/>
                          </a:ln>
                        </pic:spPr>
                      </pic:pic>
                    </a:graphicData>
                  </a:graphic>
                </wp:anchor>
              </w:drawing>
            </w:r>
          </w:p>
          <w:p w14:paraId="44ACD4B7" w14:textId="77777777" w:rsidR="00C7792C" w:rsidRPr="001D264E" w:rsidRDefault="00C7792C" w:rsidP="00935F5D">
            <w:pPr>
              <w:rPr>
                <w:rFonts w:ascii="Gill Sans MT" w:hAnsi="Gill Sans MT"/>
                <w:noProof/>
                <w:sz w:val="20"/>
                <w:szCs w:val="20"/>
              </w:rPr>
            </w:pPr>
          </w:p>
          <w:p w14:paraId="4C6CC671" w14:textId="2F2875CF" w:rsidR="00193FD2" w:rsidRPr="001D264E" w:rsidRDefault="00193FD2" w:rsidP="00935F5D">
            <w:pPr>
              <w:rPr>
                <w:rFonts w:ascii="Gill Sans MT" w:hAnsi="Gill Sans MT"/>
                <w:noProof/>
                <w:sz w:val="20"/>
                <w:szCs w:val="20"/>
              </w:rPr>
            </w:pPr>
            <w:r w:rsidRPr="001D264E">
              <w:rPr>
                <w:rFonts w:ascii="Gill Sans MT" w:hAnsi="Gill Sans MT"/>
                <w:noProof/>
                <w:sz w:val="20"/>
                <w:szCs w:val="20"/>
              </w:rPr>
              <w:t>The Gruffalo by Julia Donaldson</w:t>
            </w:r>
          </w:p>
          <w:p w14:paraId="0A8D1694" w14:textId="77777777" w:rsidR="00193FD2" w:rsidRPr="001D264E" w:rsidRDefault="00193FD2" w:rsidP="00935F5D">
            <w:pPr>
              <w:rPr>
                <w:rFonts w:ascii="Gill Sans MT" w:hAnsi="Gill Sans MT"/>
                <w:noProof/>
                <w:sz w:val="20"/>
                <w:szCs w:val="20"/>
              </w:rPr>
            </w:pPr>
          </w:p>
          <w:p w14:paraId="20E259A8" w14:textId="046E069D" w:rsidR="00C7792C" w:rsidRPr="001D264E" w:rsidRDefault="00193FD2" w:rsidP="00935F5D">
            <w:pPr>
              <w:rPr>
                <w:rFonts w:ascii="Gill Sans MT" w:hAnsi="Gill Sans MT"/>
                <w:noProof/>
                <w:sz w:val="20"/>
                <w:szCs w:val="20"/>
              </w:rPr>
            </w:pPr>
            <w:r w:rsidRPr="001D264E">
              <w:rPr>
                <w:rFonts w:ascii="Gill Sans MT" w:hAnsi="Gill Sans MT"/>
                <w:noProof/>
                <w:sz w:val="20"/>
                <w:szCs w:val="20"/>
              </w:rPr>
              <w:drawing>
                <wp:inline distT="0" distB="0" distL="0" distR="0" wp14:anchorId="1CC648E4" wp14:editId="05F65B4A">
                  <wp:extent cx="917369" cy="11430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8898" cy="1144905"/>
                          </a:xfrm>
                          <a:prstGeom prst="rect">
                            <a:avLst/>
                          </a:prstGeom>
                          <a:noFill/>
                        </pic:spPr>
                      </pic:pic>
                    </a:graphicData>
                  </a:graphic>
                </wp:inline>
              </w:drawing>
            </w:r>
          </w:p>
          <w:p w14:paraId="1E75630E" w14:textId="39EED4CF" w:rsidR="00C7792C" w:rsidRPr="001D264E" w:rsidRDefault="00C7792C" w:rsidP="00193FD2">
            <w:pPr>
              <w:rPr>
                <w:rFonts w:ascii="Gill Sans MT" w:hAnsi="Gill Sans MT"/>
                <w:sz w:val="20"/>
                <w:szCs w:val="20"/>
              </w:rPr>
            </w:pPr>
          </w:p>
        </w:tc>
        <w:tc>
          <w:tcPr>
            <w:tcW w:w="2464" w:type="dxa"/>
          </w:tcPr>
          <w:p w14:paraId="67C88AE0" w14:textId="77777777" w:rsidR="00C7792C" w:rsidRPr="001D264E" w:rsidRDefault="00193FD2" w:rsidP="00935F5D">
            <w:pPr>
              <w:rPr>
                <w:rFonts w:ascii="Gill Sans MT" w:hAnsi="Gill Sans MT"/>
                <w:sz w:val="20"/>
                <w:szCs w:val="20"/>
              </w:rPr>
            </w:pPr>
            <w:r w:rsidRPr="001D264E">
              <w:rPr>
                <w:rFonts w:ascii="Gill Sans MT" w:hAnsi="Gill Sans MT"/>
                <w:sz w:val="20"/>
                <w:szCs w:val="20"/>
              </w:rPr>
              <w:t>The Enormous Turnip</w:t>
            </w:r>
          </w:p>
          <w:p w14:paraId="33E35D51" w14:textId="43B04362" w:rsidR="00193FD2" w:rsidRPr="001D264E" w:rsidRDefault="00193FD2" w:rsidP="00935F5D">
            <w:pPr>
              <w:rPr>
                <w:rFonts w:ascii="Gill Sans MT" w:hAnsi="Gill Sans MT"/>
                <w:sz w:val="20"/>
                <w:szCs w:val="20"/>
              </w:rPr>
            </w:pPr>
            <w:r w:rsidRPr="001D264E">
              <w:rPr>
                <w:rFonts w:ascii="Gill Sans MT" w:hAnsi="Gill Sans MT"/>
                <w:noProof/>
                <w:sz w:val="20"/>
                <w:szCs w:val="20"/>
              </w:rPr>
              <w:drawing>
                <wp:inline distT="0" distB="0" distL="0" distR="0" wp14:anchorId="78399B57" wp14:editId="50F5EF9E">
                  <wp:extent cx="1099684" cy="1103243"/>
                  <wp:effectExtent l="0" t="0" r="5715" b="190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9279" cy="1112869"/>
                          </a:xfrm>
                          <a:prstGeom prst="rect">
                            <a:avLst/>
                          </a:prstGeom>
                          <a:noFill/>
                        </pic:spPr>
                      </pic:pic>
                    </a:graphicData>
                  </a:graphic>
                </wp:inline>
              </w:drawing>
            </w:r>
          </w:p>
          <w:p w14:paraId="6001DEF4" w14:textId="77777777" w:rsidR="00193FD2" w:rsidRPr="001D264E" w:rsidRDefault="00193FD2" w:rsidP="00935F5D">
            <w:pPr>
              <w:rPr>
                <w:rFonts w:ascii="Gill Sans MT" w:hAnsi="Gill Sans MT"/>
                <w:sz w:val="20"/>
                <w:szCs w:val="20"/>
              </w:rPr>
            </w:pPr>
          </w:p>
          <w:p w14:paraId="4D578504" w14:textId="77777777" w:rsidR="00193FD2" w:rsidRPr="001D264E" w:rsidRDefault="00193FD2" w:rsidP="00935F5D">
            <w:pPr>
              <w:rPr>
                <w:rFonts w:ascii="Gill Sans MT" w:hAnsi="Gill Sans MT"/>
                <w:sz w:val="20"/>
                <w:szCs w:val="20"/>
              </w:rPr>
            </w:pPr>
            <w:r w:rsidRPr="001D264E">
              <w:rPr>
                <w:rFonts w:ascii="Gill Sans MT" w:hAnsi="Gill Sans MT"/>
                <w:sz w:val="20"/>
                <w:szCs w:val="20"/>
              </w:rPr>
              <w:t>Stick Man by Julia Donaldson</w:t>
            </w:r>
          </w:p>
          <w:p w14:paraId="7E62D505" w14:textId="77777777" w:rsidR="00193FD2" w:rsidRPr="001D264E" w:rsidRDefault="00193FD2" w:rsidP="00935F5D">
            <w:pPr>
              <w:rPr>
                <w:rFonts w:ascii="Gill Sans MT" w:hAnsi="Gill Sans MT"/>
                <w:sz w:val="20"/>
                <w:szCs w:val="20"/>
              </w:rPr>
            </w:pPr>
          </w:p>
          <w:p w14:paraId="1865CB35" w14:textId="6DE10D53" w:rsidR="00193FD2" w:rsidRPr="001D264E" w:rsidRDefault="00193FD2" w:rsidP="00935F5D">
            <w:pPr>
              <w:rPr>
                <w:rFonts w:ascii="Gill Sans MT" w:hAnsi="Gill Sans MT"/>
                <w:sz w:val="20"/>
                <w:szCs w:val="20"/>
              </w:rPr>
            </w:pPr>
            <w:r w:rsidRPr="001D264E">
              <w:rPr>
                <w:rFonts w:ascii="Gill Sans MT" w:hAnsi="Gill Sans MT"/>
                <w:noProof/>
                <w:sz w:val="20"/>
                <w:szCs w:val="20"/>
              </w:rPr>
              <w:drawing>
                <wp:inline distT="0" distB="0" distL="0" distR="0" wp14:anchorId="178ECCC1" wp14:editId="5DEC6545">
                  <wp:extent cx="1155655" cy="1451113"/>
                  <wp:effectExtent l="0" t="0" r="698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9716" cy="1456212"/>
                          </a:xfrm>
                          <a:prstGeom prst="rect">
                            <a:avLst/>
                          </a:prstGeom>
                          <a:noFill/>
                        </pic:spPr>
                      </pic:pic>
                    </a:graphicData>
                  </a:graphic>
                </wp:inline>
              </w:drawing>
            </w:r>
          </w:p>
        </w:tc>
        <w:tc>
          <w:tcPr>
            <w:tcW w:w="2243" w:type="dxa"/>
          </w:tcPr>
          <w:p w14:paraId="4674E6E8" w14:textId="77777777" w:rsidR="00B85BBF" w:rsidRPr="001D264E" w:rsidRDefault="00193FD2" w:rsidP="00935F5D">
            <w:pPr>
              <w:rPr>
                <w:rFonts w:ascii="Gill Sans MT" w:hAnsi="Gill Sans MT"/>
                <w:sz w:val="20"/>
                <w:szCs w:val="20"/>
              </w:rPr>
            </w:pPr>
            <w:r w:rsidRPr="001D264E">
              <w:rPr>
                <w:rFonts w:ascii="Gill Sans MT" w:hAnsi="Gill Sans MT"/>
                <w:sz w:val="20"/>
                <w:szCs w:val="20"/>
              </w:rPr>
              <w:t>The Three Little Pigs</w:t>
            </w:r>
          </w:p>
          <w:p w14:paraId="454A1CD7" w14:textId="31FAB9AD" w:rsidR="00193FD2" w:rsidRPr="001D264E" w:rsidRDefault="00193FD2" w:rsidP="00935F5D">
            <w:pPr>
              <w:rPr>
                <w:rFonts w:ascii="Gill Sans MT" w:hAnsi="Gill Sans MT"/>
                <w:sz w:val="20"/>
                <w:szCs w:val="20"/>
              </w:rPr>
            </w:pPr>
            <w:r w:rsidRPr="001D264E">
              <w:rPr>
                <w:rFonts w:ascii="Gill Sans MT" w:hAnsi="Gill Sans MT"/>
                <w:noProof/>
                <w:sz w:val="20"/>
                <w:szCs w:val="20"/>
              </w:rPr>
              <w:drawing>
                <wp:inline distT="0" distB="0" distL="0" distR="0" wp14:anchorId="0A0F417D" wp14:editId="21785054">
                  <wp:extent cx="1347360" cy="1351721"/>
                  <wp:effectExtent l="0" t="0" r="5715" b="127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0606" cy="1354978"/>
                          </a:xfrm>
                          <a:prstGeom prst="rect">
                            <a:avLst/>
                          </a:prstGeom>
                          <a:noFill/>
                        </pic:spPr>
                      </pic:pic>
                    </a:graphicData>
                  </a:graphic>
                </wp:inline>
              </w:drawing>
            </w:r>
          </w:p>
          <w:p w14:paraId="46C18EED" w14:textId="77777777" w:rsidR="00193FD2" w:rsidRPr="001D264E" w:rsidRDefault="00193FD2" w:rsidP="00935F5D">
            <w:pPr>
              <w:rPr>
                <w:rFonts w:ascii="Gill Sans MT" w:hAnsi="Gill Sans MT"/>
                <w:sz w:val="20"/>
                <w:szCs w:val="20"/>
              </w:rPr>
            </w:pPr>
          </w:p>
          <w:p w14:paraId="7F68CF50" w14:textId="77777777" w:rsidR="00193FD2" w:rsidRPr="001D264E" w:rsidRDefault="00193FD2" w:rsidP="00935F5D">
            <w:pPr>
              <w:rPr>
                <w:rFonts w:ascii="Gill Sans MT" w:hAnsi="Gill Sans MT"/>
                <w:sz w:val="20"/>
                <w:szCs w:val="20"/>
              </w:rPr>
            </w:pPr>
            <w:r w:rsidRPr="001D264E">
              <w:rPr>
                <w:rFonts w:ascii="Gill Sans MT" w:hAnsi="Gill Sans MT"/>
                <w:sz w:val="20"/>
                <w:szCs w:val="20"/>
              </w:rPr>
              <w:t>The Gingerbread Man</w:t>
            </w:r>
          </w:p>
          <w:p w14:paraId="14316FCC" w14:textId="466078B0" w:rsidR="00193FD2" w:rsidRPr="001D264E" w:rsidRDefault="00193FD2" w:rsidP="00935F5D">
            <w:pPr>
              <w:rPr>
                <w:rFonts w:ascii="Gill Sans MT" w:hAnsi="Gill Sans MT"/>
                <w:sz w:val="20"/>
                <w:szCs w:val="20"/>
              </w:rPr>
            </w:pPr>
            <w:r w:rsidRPr="001D264E">
              <w:rPr>
                <w:rFonts w:ascii="Gill Sans MT" w:hAnsi="Gill Sans MT"/>
                <w:noProof/>
                <w:sz w:val="20"/>
                <w:szCs w:val="20"/>
              </w:rPr>
              <w:drawing>
                <wp:inline distT="0" distB="0" distL="0" distR="0" wp14:anchorId="1BA898C4" wp14:editId="4CD336DC">
                  <wp:extent cx="1174059" cy="1174059"/>
                  <wp:effectExtent l="0" t="0" r="762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5922" cy="1175922"/>
                          </a:xfrm>
                          <a:prstGeom prst="rect">
                            <a:avLst/>
                          </a:prstGeom>
                          <a:noFill/>
                        </pic:spPr>
                      </pic:pic>
                    </a:graphicData>
                  </a:graphic>
                </wp:inline>
              </w:drawing>
            </w:r>
            <w:r w:rsidRPr="001D264E">
              <w:rPr>
                <w:rFonts w:ascii="Gill Sans MT" w:hAnsi="Gill Sans MT"/>
                <w:noProof/>
                <w:sz w:val="20"/>
                <w:szCs w:val="20"/>
              </w:rPr>
              <mc:AlternateContent>
                <mc:Choice Requires="wps">
                  <w:drawing>
                    <wp:inline distT="0" distB="0" distL="0" distR="0" wp14:anchorId="32AFEDBA" wp14:editId="223FB484">
                      <wp:extent cx="307975" cy="307975"/>
                      <wp:effectExtent l="0" t="0" r="0" b="0"/>
                      <wp:docPr id="46"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F041FF" id="AutoShape 3" o:spid="_x0000_s102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filled="f" stroked="f">
                      <o:lock v:ext="edit" aspectratio="t"/>
                      <w10:anchorlock/>
                    </v:rect>
                  </w:pict>
                </mc:Fallback>
              </mc:AlternateContent>
            </w:r>
          </w:p>
        </w:tc>
        <w:tc>
          <w:tcPr>
            <w:tcW w:w="2513" w:type="dxa"/>
          </w:tcPr>
          <w:p w14:paraId="2F3E6B96" w14:textId="24AC6EFE" w:rsidR="00193FD2" w:rsidRPr="001D264E" w:rsidRDefault="00193FD2" w:rsidP="00193FD2">
            <w:pPr>
              <w:rPr>
                <w:rFonts w:ascii="Gill Sans MT" w:hAnsi="Gill Sans MT"/>
                <w:noProof/>
                <w:sz w:val="20"/>
                <w:szCs w:val="20"/>
              </w:rPr>
            </w:pPr>
            <w:r w:rsidRPr="001D264E">
              <w:rPr>
                <w:rFonts w:ascii="Gill Sans MT" w:hAnsi="Gill Sans MT"/>
                <w:noProof/>
                <w:sz w:val="20"/>
                <w:szCs w:val="20"/>
              </w:rPr>
              <w:t>What the Ladybird Heard by Julia Donaldson</w:t>
            </w:r>
          </w:p>
          <w:p w14:paraId="2B083175" w14:textId="23BD0FB0" w:rsidR="00193FD2" w:rsidRPr="001D264E" w:rsidRDefault="00193FD2" w:rsidP="00193FD2">
            <w:pPr>
              <w:rPr>
                <w:rFonts w:ascii="Gill Sans MT" w:hAnsi="Gill Sans MT"/>
                <w:noProof/>
                <w:sz w:val="20"/>
                <w:szCs w:val="20"/>
              </w:rPr>
            </w:pPr>
            <w:r w:rsidRPr="001D264E">
              <w:rPr>
                <w:rFonts w:ascii="Gill Sans MT" w:hAnsi="Gill Sans MT"/>
                <w:noProof/>
                <w:sz w:val="20"/>
                <w:szCs w:val="20"/>
              </w:rPr>
              <w:drawing>
                <wp:inline distT="0" distB="0" distL="0" distR="0" wp14:anchorId="23BE5A12" wp14:editId="4CB9D90C">
                  <wp:extent cx="1561686" cy="1561686"/>
                  <wp:effectExtent l="0" t="0" r="635" b="63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62866" cy="1562866"/>
                          </a:xfrm>
                          <a:prstGeom prst="rect">
                            <a:avLst/>
                          </a:prstGeom>
                          <a:noFill/>
                        </pic:spPr>
                      </pic:pic>
                    </a:graphicData>
                  </a:graphic>
                </wp:inline>
              </w:drawing>
            </w:r>
          </w:p>
          <w:p w14:paraId="3349A836" w14:textId="77777777" w:rsidR="00193FD2" w:rsidRPr="001D264E" w:rsidRDefault="00193FD2" w:rsidP="00193FD2">
            <w:pPr>
              <w:rPr>
                <w:rFonts w:ascii="Gill Sans MT" w:hAnsi="Gill Sans MT"/>
                <w:noProof/>
                <w:sz w:val="20"/>
                <w:szCs w:val="20"/>
              </w:rPr>
            </w:pPr>
          </w:p>
          <w:p w14:paraId="1C5D573F" w14:textId="1CEA6F13" w:rsidR="00193FD2" w:rsidRPr="001D264E" w:rsidRDefault="00193FD2" w:rsidP="00193FD2">
            <w:pPr>
              <w:rPr>
                <w:rFonts w:ascii="Gill Sans MT" w:hAnsi="Gill Sans MT"/>
                <w:sz w:val="20"/>
                <w:szCs w:val="20"/>
              </w:rPr>
            </w:pPr>
            <w:r w:rsidRPr="001D264E">
              <w:rPr>
                <w:rFonts w:ascii="Gill Sans MT" w:hAnsi="Gill Sans MT"/>
                <w:sz w:val="20"/>
                <w:szCs w:val="20"/>
              </w:rPr>
              <w:t>The Snail and the Whale by Julia Donaldson</w:t>
            </w:r>
          </w:p>
          <w:p w14:paraId="781F4EB2" w14:textId="77777777" w:rsidR="00193FD2" w:rsidRPr="001D264E" w:rsidRDefault="00193FD2" w:rsidP="00193FD2">
            <w:pPr>
              <w:rPr>
                <w:rFonts w:ascii="Gill Sans MT" w:hAnsi="Gill Sans MT"/>
                <w:sz w:val="20"/>
                <w:szCs w:val="20"/>
              </w:rPr>
            </w:pPr>
          </w:p>
          <w:p w14:paraId="479A99C9" w14:textId="132E90F4" w:rsidR="00B85BBF" w:rsidRPr="001D264E" w:rsidRDefault="00193FD2" w:rsidP="00935F5D">
            <w:pPr>
              <w:rPr>
                <w:rFonts w:ascii="Gill Sans MT" w:hAnsi="Gill Sans MT"/>
                <w:sz w:val="20"/>
                <w:szCs w:val="20"/>
              </w:rPr>
            </w:pPr>
            <w:r w:rsidRPr="001D264E">
              <w:rPr>
                <w:rFonts w:ascii="Gill Sans MT" w:hAnsi="Gill Sans MT"/>
                <w:noProof/>
                <w:sz w:val="20"/>
                <w:szCs w:val="20"/>
              </w:rPr>
              <w:lastRenderedPageBreak/>
              <mc:AlternateContent>
                <mc:Choice Requires="wps">
                  <w:drawing>
                    <wp:inline distT="0" distB="0" distL="0" distR="0" wp14:anchorId="42811CF8" wp14:editId="6E412C8F">
                      <wp:extent cx="307975" cy="307975"/>
                      <wp:effectExtent l="0" t="0" r="0" b="0"/>
                      <wp:docPr id="49" name="AutoShap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575306" id="AutoShape 5" o:spid="_x0000_s102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" filled="f" stroked="f">
                      <o:lock v:ext="edit" aspectratio="t"/>
                      <w10:anchorlock/>
                    </v:rect>
                  </w:pict>
                </mc:Fallback>
              </mc:AlternateContent>
            </w:r>
            <w:r w:rsidRPr="001D264E">
              <w:rPr>
                <w:rFonts w:ascii="Gill Sans MT" w:hAnsi="Gill Sans MT"/>
                <w:noProof/>
                <w:sz w:val="20"/>
                <w:szCs w:val="20"/>
              </w:rPr>
              <w:drawing>
                <wp:inline distT="0" distB="0" distL="0" distR="0" wp14:anchorId="6433846B" wp14:editId="7AC62D9F">
                  <wp:extent cx="1493791" cy="1348762"/>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96234" cy="1350968"/>
                          </a:xfrm>
                          <a:prstGeom prst="rect">
                            <a:avLst/>
                          </a:prstGeom>
                          <a:noFill/>
                        </pic:spPr>
                      </pic:pic>
                    </a:graphicData>
                  </a:graphic>
                </wp:inline>
              </w:drawing>
            </w:r>
          </w:p>
        </w:tc>
        <w:tc>
          <w:tcPr>
            <w:tcW w:w="2464" w:type="dxa"/>
          </w:tcPr>
          <w:p w14:paraId="0B0AD843" w14:textId="08ADFFD5" w:rsidR="00C7792C" w:rsidRPr="001D264E" w:rsidRDefault="00B85BBF" w:rsidP="00935F5D">
            <w:pPr>
              <w:rPr>
                <w:rFonts w:ascii="Gill Sans MT" w:hAnsi="Gill Sans MT"/>
                <w:sz w:val="20"/>
                <w:szCs w:val="20"/>
              </w:rPr>
            </w:pPr>
            <w:r w:rsidRPr="001D264E">
              <w:rPr>
                <w:rFonts w:ascii="Gill Sans MT" w:hAnsi="Gill Sans MT"/>
                <w:sz w:val="20"/>
                <w:szCs w:val="20"/>
              </w:rPr>
              <w:lastRenderedPageBreak/>
              <w:t>Jack and the Beanstalk by Carly Gledhill</w:t>
            </w:r>
          </w:p>
          <w:p w14:paraId="7E18A4E6" w14:textId="52BB464A" w:rsidR="00B85BBF" w:rsidRPr="001D264E" w:rsidRDefault="00B85BBF" w:rsidP="00935F5D">
            <w:pPr>
              <w:rPr>
                <w:rFonts w:ascii="Gill Sans MT" w:hAnsi="Gill Sans MT"/>
                <w:sz w:val="20"/>
                <w:szCs w:val="20"/>
              </w:rPr>
            </w:pPr>
            <w:r w:rsidRPr="001D264E">
              <w:rPr>
                <w:rFonts w:ascii="Gill Sans MT" w:hAnsi="Gill Sans MT"/>
                <w:noProof/>
                <w:sz w:val="20"/>
                <w:szCs w:val="20"/>
              </w:rPr>
              <w:drawing>
                <wp:anchor distT="0" distB="0" distL="114300" distR="114300" simplePos="0" relativeHeight="251666432" behindDoc="0" locked="0" layoutInCell="1" allowOverlap="1" wp14:anchorId="38BE3FA6" wp14:editId="4BDFA620">
                  <wp:simplePos x="0" y="0"/>
                  <wp:positionH relativeFrom="column">
                    <wp:posOffset>-65103</wp:posOffset>
                  </wp:positionH>
                  <wp:positionV relativeFrom="paragraph">
                    <wp:posOffset>206545</wp:posOffset>
                  </wp:positionV>
                  <wp:extent cx="1566249" cy="1534624"/>
                  <wp:effectExtent l="0" t="0" r="0" b="889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69217" cy="153753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B45B13" w14:textId="77777777" w:rsidR="00B85BBF" w:rsidRPr="001D264E" w:rsidRDefault="00B85BBF" w:rsidP="00935F5D">
            <w:pPr>
              <w:rPr>
                <w:rFonts w:ascii="Gill Sans MT" w:hAnsi="Gill Sans MT"/>
                <w:sz w:val="20"/>
                <w:szCs w:val="20"/>
              </w:rPr>
            </w:pPr>
          </w:p>
          <w:p w14:paraId="70869340" w14:textId="77777777" w:rsidR="00193FD2" w:rsidRPr="001D264E" w:rsidRDefault="00193FD2" w:rsidP="00935F5D">
            <w:pPr>
              <w:rPr>
                <w:rFonts w:ascii="Gill Sans MT" w:hAnsi="Gill Sans MT"/>
                <w:sz w:val="20"/>
                <w:szCs w:val="20"/>
              </w:rPr>
            </w:pPr>
            <w:r w:rsidRPr="001D264E">
              <w:rPr>
                <w:rFonts w:ascii="Gill Sans MT" w:hAnsi="Gill Sans MT"/>
                <w:sz w:val="20"/>
                <w:szCs w:val="20"/>
              </w:rPr>
              <w:t>The Very Hungry Caterpillar by Eric Carle</w:t>
            </w:r>
          </w:p>
          <w:p w14:paraId="110A8219" w14:textId="0A7043C9" w:rsidR="00F12EA7" w:rsidRPr="001D264E" w:rsidRDefault="00F12EA7" w:rsidP="00935F5D">
            <w:pPr>
              <w:rPr>
                <w:rFonts w:ascii="Gill Sans MT" w:hAnsi="Gill Sans MT"/>
                <w:sz w:val="20"/>
                <w:szCs w:val="20"/>
              </w:rPr>
            </w:pPr>
            <w:r w:rsidRPr="001D264E">
              <w:rPr>
                <w:rFonts w:ascii="Gill Sans MT" w:hAnsi="Gill Sans MT"/>
                <w:noProof/>
                <w:sz w:val="20"/>
                <w:szCs w:val="20"/>
              </w:rPr>
              <w:drawing>
                <wp:inline distT="0" distB="0" distL="0" distR="0" wp14:anchorId="26C18706" wp14:editId="4F767EBD">
                  <wp:extent cx="1414363" cy="1043608"/>
                  <wp:effectExtent l="0" t="0" r="0" b="444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15631" cy="1044543"/>
                          </a:xfrm>
                          <a:prstGeom prst="rect">
                            <a:avLst/>
                          </a:prstGeom>
                          <a:noFill/>
                        </pic:spPr>
                      </pic:pic>
                    </a:graphicData>
                  </a:graphic>
                </wp:inline>
              </w:drawing>
            </w:r>
          </w:p>
        </w:tc>
        <w:tc>
          <w:tcPr>
            <w:tcW w:w="2513" w:type="dxa"/>
          </w:tcPr>
          <w:p w14:paraId="1D9D712B" w14:textId="77777777" w:rsidR="00B85BBF" w:rsidRPr="001D264E" w:rsidRDefault="00193FD2" w:rsidP="00935F5D">
            <w:pPr>
              <w:rPr>
                <w:rFonts w:ascii="Gill Sans MT" w:hAnsi="Gill Sans MT"/>
                <w:sz w:val="20"/>
                <w:szCs w:val="20"/>
              </w:rPr>
            </w:pPr>
            <w:r w:rsidRPr="001D264E">
              <w:rPr>
                <w:rFonts w:ascii="Gill Sans MT" w:hAnsi="Gill Sans MT"/>
                <w:sz w:val="20"/>
                <w:szCs w:val="20"/>
              </w:rPr>
              <w:t>The Three Billy Goat’s Gruff</w:t>
            </w:r>
          </w:p>
          <w:p w14:paraId="7597F696" w14:textId="77777777" w:rsidR="00F12EA7" w:rsidRPr="001D264E" w:rsidRDefault="00F12EA7" w:rsidP="00935F5D">
            <w:pPr>
              <w:rPr>
                <w:rFonts w:ascii="Gill Sans MT" w:hAnsi="Gill Sans MT"/>
                <w:sz w:val="20"/>
                <w:szCs w:val="20"/>
              </w:rPr>
            </w:pPr>
          </w:p>
          <w:p w14:paraId="1784989D" w14:textId="3951FBF1" w:rsidR="00193FD2" w:rsidRPr="001D264E" w:rsidRDefault="00F12EA7" w:rsidP="00935F5D">
            <w:pPr>
              <w:rPr>
                <w:rFonts w:ascii="Gill Sans MT" w:hAnsi="Gill Sans MT"/>
                <w:sz w:val="20"/>
                <w:szCs w:val="20"/>
              </w:rPr>
            </w:pPr>
            <w:r w:rsidRPr="001D264E">
              <w:rPr>
                <w:rFonts w:ascii="Gill Sans MT" w:hAnsi="Gill Sans MT"/>
                <w:noProof/>
                <w:sz w:val="20"/>
                <w:szCs w:val="20"/>
              </w:rPr>
              <w:drawing>
                <wp:inline distT="0" distB="0" distL="0" distR="0" wp14:anchorId="6816228F" wp14:editId="3A336278">
                  <wp:extent cx="1317626" cy="1321904"/>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22062" cy="1326355"/>
                          </a:xfrm>
                          <a:prstGeom prst="rect">
                            <a:avLst/>
                          </a:prstGeom>
                          <a:noFill/>
                        </pic:spPr>
                      </pic:pic>
                    </a:graphicData>
                  </a:graphic>
                </wp:inline>
              </w:drawing>
            </w:r>
          </w:p>
          <w:p w14:paraId="4816CD34" w14:textId="77777777" w:rsidR="00193FD2" w:rsidRPr="001D264E" w:rsidRDefault="00193FD2" w:rsidP="00935F5D">
            <w:pPr>
              <w:rPr>
                <w:rFonts w:ascii="Gill Sans MT" w:hAnsi="Gill Sans MT"/>
                <w:sz w:val="20"/>
                <w:szCs w:val="20"/>
              </w:rPr>
            </w:pPr>
            <w:r w:rsidRPr="001D264E">
              <w:rPr>
                <w:rFonts w:ascii="Gill Sans MT" w:hAnsi="Gill Sans MT"/>
                <w:sz w:val="20"/>
                <w:szCs w:val="20"/>
              </w:rPr>
              <w:t>The Journey Home from Grandpa's – Jemima Lumley</w:t>
            </w:r>
          </w:p>
          <w:p w14:paraId="65151709" w14:textId="77777777" w:rsidR="00F12EA7" w:rsidRPr="001D264E" w:rsidRDefault="00F12EA7" w:rsidP="00935F5D">
            <w:pPr>
              <w:rPr>
                <w:rFonts w:ascii="Gill Sans MT" w:hAnsi="Gill Sans MT"/>
                <w:sz w:val="20"/>
                <w:szCs w:val="20"/>
              </w:rPr>
            </w:pPr>
          </w:p>
          <w:p w14:paraId="5B2DB6E6" w14:textId="00A640E0" w:rsidR="00F12EA7" w:rsidRPr="001D264E" w:rsidRDefault="00F12EA7" w:rsidP="00935F5D">
            <w:pPr>
              <w:rPr>
                <w:rFonts w:ascii="Gill Sans MT" w:hAnsi="Gill Sans MT"/>
                <w:sz w:val="20"/>
                <w:szCs w:val="20"/>
              </w:rPr>
            </w:pPr>
            <w:r w:rsidRPr="001D264E">
              <w:rPr>
                <w:rFonts w:ascii="Gill Sans MT" w:hAnsi="Gill Sans MT"/>
                <w:noProof/>
                <w:sz w:val="20"/>
                <w:szCs w:val="20"/>
              </w:rPr>
              <w:drawing>
                <wp:inline distT="0" distB="0" distL="0" distR="0" wp14:anchorId="7A310C0D" wp14:editId="62F3443F">
                  <wp:extent cx="1174060" cy="1128465"/>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76086" cy="1130412"/>
                          </a:xfrm>
                          <a:prstGeom prst="rect">
                            <a:avLst/>
                          </a:prstGeom>
                          <a:noFill/>
                        </pic:spPr>
                      </pic:pic>
                    </a:graphicData>
                  </a:graphic>
                </wp:inline>
              </w:drawing>
            </w:r>
          </w:p>
        </w:tc>
      </w:tr>
      <w:tr w:rsidR="001D264E" w:rsidRPr="001D264E" w14:paraId="23D2BA24" w14:textId="77777777" w:rsidTr="001D264E">
        <w:tc>
          <w:tcPr>
            <w:tcW w:w="1702" w:type="dxa"/>
          </w:tcPr>
          <w:p w14:paraId="20BCB111" w14:textId="3AEDC1EE" w:rsidR="00C7792C" w:rsidRPr="001D264E" w:rsidRDefault="00C7792C" w:rsidP="00935F5D">
            <w:pPr>
              <w:rPr>
                <w:rFonts w:ascii="Gill Sans MT" w:hAnsi="Gill Sans MT"/>
                <w:b/>
                <w:bCs/>
                <w:sz w:val="20"/>
                <w:szCs w:val="20"/>
              </w:rPr>
            </w:pPr>
            <w:r w:rsidRPr="001D264E">
              <w:rPr>
                <w:rFonts w:ascii="Gill Sans MT" w:hAnsi="Gill Sans MT"/>
                <w:b/>
                <w:bCs/>
                <w:sz w:val="20"/>
                <w:szCs w:val="20"/>
              </w:rPr>
              <w:t>Link Texts</w:t>
            </w:r>
          </w:p>
        </w:tc>
        <w:tc>
          <w:tcPr>
            <w:tcW w:w="1778" w:type="dxa"/>
          </w:tcPr>
          <w:p w14:paraId="23279498" w14:textId="77777777" w:rsidR="00C7792C" w:rsidRPr="001D264E" w:rsidRDefault="00C7792C" w:rsidP="00C7792C">
            <w:pPr>
              <w:pStyle w:val="Default"/>
              <w:rPr>
                <w:rFonts w:ascii="Gill Sans MT" w:hAnsi="Gill Sans MT"/>
                <w:sz w:val="20"/>
                <w:szCs w:val="20"/>
              </w:rPr>
            </w:pPr>
            <w:r w:rsidRPr="001D264E">
              <w:rPr>
                <w:rFonts w:ascii="Gill Sans MT" w:hAnsi="Gill Sans MT"/>
                <w:b/>
                <w:bCs/>
                <w:sz w:val="20"/>
                <w:szCs w:val="20"/>
              </w:rPr>
              <w:t xml:space="preserve">Fiction: </w:t>
            </w:r>
          </w:p>
          <w:p w14:paraId="407C582C"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Rosies Hat </w:t>
            </w:r>
          </w:p>
          <w:p w14:paraId="7D4F585D"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Rosie’s Walk </w:t>
            </w:r>
          </w:p>
          <w:p w14:paraId="67FDD374"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Owl babies </w:t>
            </w:r>
          </w:p>
          <w:p w14:paraId="78BCCBAE" w14:textId="77777777" w:rsidR="00C7792C" w:rsidRPr="001D264E" w:rsidRDefault="00C7792C" w:rsidP="00C7792C">
            <w:pPr>
              <w:rPr>
                <w:rFonts w:ascii="Gill Sans MT" w:hAnsi="Gill Sans MT"/>
                <w:sz w:val="20"/>
                <w:szCs w:val="20"/>
              </w:rPr>
            </w:pPr>
            <w:r w:rsidRPr="001D264E">
              <w:rPr>
                <w:rFonts w:ascii="Gill Sans MT" w:hAnsi="Gill Sans MT"/>
                <w:sz w:val="20"/>
                <w:szCs w:val="20"/>
              </w:rPr>
              <w:t xml:space="preserve">The squirrels who squabbled </w:t>
            </w:r>
          </w:p>
          <w:p w14:paraId="71E6C871"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The Lost Words </w:t>
            </w:r>
          </w:p>
          <w:p w14:paraId="3DA494A2" w14:textId="77777777" w:rsidR="00C7792C" w:rsidRPr="001D264E" w:rsidRDefault="00C7792C" w:rsidP="00C7792C">
            <w:pPr>
              <w:pStyle w:val="Default"/>
              <w:rPr>
                <w:rFonts w:ascii="Gill Sans MT" w:hAnsi="Gill Sans MT"/>
                <w:sz w:val="20"/>
                <w:szCs w:val="20"/>
              </w:rPr>
            </w:pPr>
            <w:r w:rsidRPr="001D264E">
              <w:rPr>
                <w:rFonts w:ascii="Gill Sans MT" w:hAnsi="Gill Sans MT"/>
                <w:b/>
                <w:bCs/>
                <w:sz w:val="20"/>
                <w:szCs w:val="20"/>
              </w:rPr>
              <w:t xml:space="preserve">Non-fiction: </w:t>
            </w:r>
          </w:p>
          <w:p w14:paraId="6DE6CECF"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Why Do Leaves Fall from Trees </w:t>
            </w:r>
          </w:p>
          <w:p w14:paraId="4A98D1BC"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Tree (Seasons Come, Seasons Go) </w:t>
            </w:r>
          </w:p>
          <w:p w14:paraId="63B300EC" w14:textId="77777777" w:rsidR="00C7792C" w:rsidRPr="001D264E" w:rsidRDefault="00C7792C" w:rsidP="00C7792C">
            <w:pPr>
              <w:pStyle w:val="Default"/>
              <w:rPr>
                <w:rFonts w:ascii="Gill Sans MT" w:hAnsi="Gill Sans MT"/>
                <w:sz w:val="20"/>
                <w:szCs w:val="20"/>
              </w:rPr>
            </w:pPr>
            <w:r w:rsidRPr="001D264E">
              <w:rPr>
                <w:rFonts w:ascii="Gill Sans MT" w:hAnsi="Gill Sans MT"/>
                <w:b/>
                <w:bCs/>
                <w:sz w:val="20"/>
                <w:szCs w:val="20"/>
              </w:rPr>
              <w:t xml:space="preserve">Poetry/ Rhyme: </w:t>
            </w:r>
          </w:p>
          <w:p w14:paraId="01E18E61" w14:textId="138F663D" w:rsidR="00C7792C" w:rsidRPr="001D264E" w:rsidRDefault="00C7792C" w:rsidP="00C7792C">
            <w:pPr>
              <w:rPr>
                <w:rFonts w:ascii="Gill Sans MT" w:hAnsi="Gill Sans MT"/>
                <w:sz w:val="20"/>
                <w:szCs w:val="20"/>
              </w:rPr>
            </w:pPr>
            <w:r w:rsidRPr="001D264E">
              <w:rPr>
                <w:rFonts w:ascii="Gill Sans MT" w:hAnsi="Gill Sans MT"/>
                <w:sz w:val="20"/>
                <w:szCs w:val="20"/>
              </w:rPr>
              <w:t xml:space="preserve">The Seasons </w:t>
            </w:r>
          </w:p>
        </w:tc>
        <w:tc>
          <w:tcPr>
            <w:tcW w:w="2464" w:type="dxa"/>
          </w:tcPr>
          <w:p w14:paraId="54F9F5F7" w14:textId="77777777" w:rsidR="00C7792C" w:rsidRPr="001D264E" w:rsidRDefault="00C7792C" w:rsidP="00C7792C">
            <w:pPr>
              <w:pStyle w:val="Default"/>
              <w:rPr>
                <w:rFonts w:ascii="Gill Sans MT" w:hAnsi="Gill Sans MT"/>
                <w:sz w:val="20"/>
                <w:szCs w:val="20"/>
              </w:rPr>
            </w:pPr>
            <w:r w:rsidRPr="001D264E">
              <w:rPr>
                <w:rFonts w:ascii="Gill Sans MT" w:hAnsi="Gill Sans MT"/>
                <w:b/>
                <w:bCs/>
                <w:sz w:val="20"/>
                <w:szCs w:val="20"/>
              </w:rPr>
              <w:t xml:space="preserve">Fiction: </w:t>
            </w:r>
          </w:p>
          <w:p w14:paraId="145DF354"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The Queens Handbag </w:t>
            </w:r>
          </w:p>
          <w:p w14:paraId="734C94E3"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The Queen’s Knickers </w:t>
            </w:r>
          </w:p>
          <w:p w14:paraId="5BF8AB38"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Paddington at the Palace </w:t>
            </w:r>
          </w:p>
          <w:p w14:paraId="61E34EE5" w14:textId="77777777" w:rsidR="00C7792C" w:rsidRPr="001D264E" w:rsidRDefault="00C7792C" w:rsidP="00C7792C">
            <w:pPr>
              <w:rPr>
                <w:rFonts w:ascii="Gill Sans MT" w:hAnsi="Gill Sans MT"/>
                <w:sz w:val="20"/>
                <w:szCs w:val="20"/>
              </w:rPr>
            </w:pPr>
            <w:r w:rsidRPr="001D264E">
              <w:rPr>
                <w:rFonts w:ascii="Gill Sans MT" w:hAnsi="Gill Sans MT"/>
                <w:sz w:val="20"/>
                <w:szCs w:val="20"/>
              </w:rPr>
              <w:t xml:space="preserve">The Queens Lift off </w:t>
            </w:r>
          </w:p>
          <w:p w14:paraId="6EEDA64D"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The King’s Hat </w:t>
            </w:r>
          </w:p>
          <w:p w14:paraId="2E11C37F" w14:textId="77777777" w:rsidR="00C7792C" w:rsidRPr="001D264E" w:rsidRDefault="00C7792C" w:rsidP="00C7792C">
            <w:pPr>
              <w:pStyle w:val="Default"/>
              <w:rPr>
                <w:rFonts w:ascii="Gill Sans MT" w:hAnsi="Gill Sans MT"/>
                <w:sz w:val="20"/>
                <w:szCs w:val="20"/>
              </w:rPr>
            </w:pPr>
            <w:r w:rsidRPr="001D264E">
              <w:rPr>
                <w:rFonts w:ascii="Gill Sans MT" w:hAnsi="Gill Sans MT"/>
                <w:b/>
                <w:bCs/>
                <w:sz w:val="20"/>
                <w:szCs w:val="20"/>
              </w:rPr>
              <w:t xml:space="preserve">Non-fiction: </w:t>
            </w:r>
          </w:p>
          <w:p w14:paraId="7A85ABC9"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Everything castles </w:t>
            </w:r>
          </w:p>
          <w:p w14:paraId="751C3740"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King Charles </w:t>
            </w:r>
          </w:p>
          <w:p w14:paraId="56808E8E" w14:textId="77777777" w:rsidR="00C7792C" w:rsidRPr="001D264E" w:rsidRDefault="00C7792C" w:rsidP="00C7792C">
            <w:pPr>
              <w:pStyle w:val="Default"/>
              <w:rPr>
                <w:rFonts w:ascii="Gill Sans MT" w:hAnsi="Gill Sans MT"/>
                <w:sz w:val="20"/>
                <w:szCs w:val="20"/>
              </w:rPr>
            </w:pPr>
            <w:r w:rsidRPr="001D264E">
              <w:rPr>
                <w:rFonts w:ascii="Gill Sans MT" w:hAnsi="Gill Sans MT"/>
                <w:sz w:val="20"/>
                <w:szCs w:val="20"/>
              </w:rPr>
              <w:t xml:space="preserve">(Little People, Big Dreams) </w:t>
            </w:r>
          </w:p>
          <w:p w14:paraId="1CE9C49D" w14:textId="77777777" w:rsidR="00C7792C" w:rsidRPr="001D264E" w:rsidRDefault="00C7792C" w:rsidP="00C7792C">
            <w:pPr>
              <w:pStyle w:val="Default"/>
              <w:rPr>
                <w:rFonts w:ascii="Gill Sans MT" w:hAnsi="Gill Sans MT"/>
                <w:sz w:val="20"/>
                <w:szCs w:val="20"/>
              </w:rPr>
            </w:pPr>
            <w:r w:rsidRPr="001D264E">
              <w:rPr>
                <w:rFonts w:ascii="Gill Sans MT" w:hAnsi="Gill Sans MT"/>
                <w:b/>
                <w:bCs/>
                <w:sz w:val="20"/>
                <w:szCs w:val="20"/>
              </w:rPr>
              <w:t xml:space="preserve">Poetry/ Rhyme: </w:t>
            </w:r>
          </w:p>
          <w:p w14:paraId="451FD15E" w14:textId="617CD736" w:rsidR="00C7792C" w:rsidRPr="001D264E" w:rsidRDefault="00C7792C" w:rsidP="00C7792C">
            <w:pPr>
              <w:rPr>
                <w:rFonts w:ascii="Gill Sans MT" w:hAnsi="Gill Sans MT"/>
                <w:sz w:val="20"/>
                <w:szCs w:val="20"/>
              </w:rPr>
            </w:pPr>
            <w:r w:rsidRPr="001D264E">
              <w:rPr>
                <w:rFonts w:ascii="Gill Sans MT" w:hAnsi="Gill Sans MT"/>
                <w:sz w:val="20"/>
                <w:szCs w:val="20"/>
              </w:rPr>
              <w:t xml:space="preserve">Humpty Dumpty </w:t>
            </w:r>
          </w:p>
        </w:tc>
        <w:tc>
          <w:tcPr>
            <w:tcW w:w="2243" w:type="dxa"/>
          </w:tcPr>
          <w:p w14:paraId="738D51A4"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Fiction: </w:t>
            </w:r>
          </w:p>
          <w:p w14:paraId="0F81F7DE"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Eric Carle’s Book of Amazing Animals </w:t>
            </w:r>
          </w:p>
          <w:p w14:paraId="080EB9B9"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Fabulous Frankie </w:t>
            </w:r>
          </w:p>
          <w:p w14:paraId="406B9927" w14:textId="77777777" w:rsidR="00B85BBF" w:rsidRPr="001D264E" w:rsidRDefault="00B85BBF" w:rsidP="00B85BBF">
            <w:pPr>
              <w:rPr>
                <w:rFonts w:ascii="Gill Sans MT" w:hAnsi="Gill Sans MT"/>
                <w:sz w:val="20"/>
                <w:szCs w:val="20"/>
              </w:rPr>
            </w:pPr>
            <w:r w:rsidRPr="001D264E">
              <w:rPr>
                <w:rFonts w:ascii="Gill Sans MT" w:hAnsi="Gill Sans MT"/>
                <w:sz w:val="20"/>
                <w:szCs w:val="20"/>
              </w:rPr>
              <w:t xml:space="preserve">Arlo the Lion Who Couldn’t Sleep </w:t>
            </w:r>
          </w:p>
          <w:p w14:paraId="461B3693"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Harry and the Bucketful of Dinosaurs </w:t>
            </w:r>
          </w:p>
          <w:p w14:paraId="1D098A2F"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The Hugasaurus </w:t>
            </w:r>
          </w:p>
          <w:p w14:paraId="1206EC51"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Non-fiction: </w:t>
            </w:r>
          </w:p>
          <w:p w14:paraId="2EA49E97"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Mary Anning (Little Book, Big Dreams) </w:t>
            </w:r>
          </w:p>
          <w:p w14:paraId="7C64E569"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The Big Book of Beasts </w:t>
            </w:r>
          </w:p>
          <w:p w14:paraId="45C1F630"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First Facts Dinosaurs </w:t>
            </w:r>
          </w:p>
          <w:p w14:paraId="3D0E71D2"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Poetry/ Rhyme: </w:t>
            </w:r>
          </w:p>
          <w:p w14:paraId="70AFCA7B" w14:textId="7432C827" w:rsidR="00C7792C" w:rsidRPr="001D264E" w:rsidRDefault="00B85BBF" w:rsidP="00B85BBF">
            <w:pPr>
              <w:rPr>
                <w:rFonts w:ascii="Gill Sans MT" w:hAnsi="Gill Sans MT"/>
                <w:sz w:val="20"/>
                <w:szCs w:val="20"/>
              </w:rPr>
            </w:pPr>
            <w:r w:rsidRPr="001D264E">
              <w:rPr>
                <w:rFonts w:ascii="Gill Sans MT" w:hAnsi="Gill Sans MT"/>
                <w:sz w:val="20"/>
                <w:szCs w:val="20"/>
              </w:rPr>
              <w:t xml:space="preserve">Down in the Jungle </w:t>
            </w:r>
          </w:p>
        </w:tc>
        <w:tc>
          <w:tcPr>
            <w:tcW w:w="2513" w:type="dxa"/>
          </w:tcPr>
          <w:p w14:paraId="1AEB86D8"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Fiction: </w:t>
            </w:r>
          </w:p>
          <w:p w14:paraId="58A0DC1E"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Astro girl </w:t>
            </w:r>
          </w:p>
          <w:p w14:paraId="2E2947F6"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Toys in Space </w:t>
            </w:r>
          </w:p>
          <w:p w14:paraId="00BA72C6"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Beegu </w:t>
            </w:r>
          </w:p>
          <w:p w14:paraId="0BD1D792"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Look Up </w:t>
            </w:r>
          </w:p>
          <w:p w14:paraId="4E945BCA" w14:textId="77777777" w:rsidR="00B85BBF" w:rsidRPr="001D264E" w:rsidRDefault="00B85BBF" w:rsidP="00B85BBF">
            <w:pPr>
              <w:rPr>
                <w:rFonts w:ascii="Gill Sans MT" w:hAnsi="Gill Sans MT"/>
                <w:sz w:val="20"/>
                <w:szCs w:val="20"/>
              </w:rPr>
            </w:pPr>
            <w:r w:rsidRPr="001D264E">
              <w:rPr>
                <w:rFonts w:ascii="Gill Sans MT" w:hAnsi="Gill Sans MT"/>
                <w:sz w:val="20"/>
                <w:szCs w:val="20"/>
              </w:rPr>
              <w:t xml:space="preserve">How to Catch a Star </w:t>
            </w:r>
          </w:p>
          <w:p w14:paraId="6EFC6447"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Non-fiction: </w:t>
            </w:r>
          </w:p>
          <w:p w14:paraId="639FDCF2"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Mae Jemison (Little People, Big Dreams) </w:t>
            </w:r>
          </w:p>
          <w:p w14:paraId="06EC1226"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Poetry/ Rhyme: </w:t>
            </w:r>
          </w:p>
          <w:p w14:paraId="22F7BE88" w14:textId="5329062A" w:rsidR="00C7792C" w:rsidRPr="001D264E" w:rsidRDefault="00B85BBF" w:rsidP="00B85BBF">
            <w:pPr>
              <w:rPr>
                <w:rFonts w:ascii="Gill Sans MT" w:hAnsi="Gill Sans MT"/>
                <w:sz w:val="20"/>
                <w:szCs w:val="20"/>
              </w:rPr>
            </w:pPr>
            <w:r w:rsidRPr="001D264E">
              <w:rPr>
                <w:rFonts w:ascii="Gill Sans MT" w:hAnsi="Gill Sans MT"/>
                <w:sz w:val="20"/>
                <w:szCs w:val="20"/>
              </w:rPr>
              <w:t xml:space="preserve">5 little men in a flying saucer </w:t>
            </w:r>
          </w:p>
        </w:tc>
        <w:tc>
          <w:tcPr>
            <w:tcW w:w="2464" w:type="dxa"/>
          </w:tcPr>
          <w:p w14:paraId="2F2FF450"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Fiction: </w:t>
            </w:r>
          </w:p>
          <w:p w14:paraId="5DBC5CEE"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The Growing Story </w:t>
            </w:r>
          </w:p>
          <w:p w14:paraId="1E45F553"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The Bad Seed </w:t>
            </w:r>
          </w:p>
          <w:p w14:paraId="7CE122FA"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Oliver’s Vegetables </w:t>
            </w:r>
          </w:p>
          <w:p w14:paraId="6407C901"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Jasper’s Beanstalk </w:t>
            </w:r>
          </w:p>
          <w:p w14:paraId="5383C323" w14:textId="77777777" w:rsidR="00B85BBF" w:rsidRPr="001D264E" w:rsidRDefault="00B85BBF" w:rsidP="00B85BBF">
            <w:pPr>
              <w:rPr>
                <w:rFonts w:ascii="Gill Sans MT" w:hAnsi="Gill Sans MT"/>
                <w:sz w:val="20"/>
                <w:szCs w:val="20"/>
              </w:rPr>
            </w:pPr>
            <w:r w:rsidRPr="001D264E">
              <w:rPr>
                <w:rFonts w:ascii="Gill Sans MT" w:hAnsi="Gill Sans MT"/>
                <w:sz w:val="20"/>
                <w:szCs w:val="20"/>
              </w:rPr>
              <w:t xml:space="preserve">Grandpa’s Garden </w:t>
            </w:r>
          </w:p>
          <w:p w14:paraId="60A167FE"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Non-fiction: </w:t>
            </w:r>
          </w:p>
          <w:p w14:paraId="2B1F6E4A"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Mama Miti </w:t>
            </w:r>
          </w:p>
          <w:p w14:paraId="6FD6DFC0"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The Big Book of Blooms </w:t>
            </w:r>
          </w:p>
          <w:p w14:paraId="2152C4E9"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Poetry/ Rhyme: </w:t>
            </w:r>
          </w:p>
          <w:p w14:paraId="7F58D15E"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Incy Wincy Spider </w:t>
            </w:r>
          </w:p>
          <w:p w14:paraId="155525F9" w14:textId="7713474E" w:rsidR="00C7792C" w:rsidRPr="001D264E" w:rsidRDefault="00B85BBF" w:rsidP="00B85BBF">
            <w:pPr>
              <w:rPr>
                <w:rFonts w:ascii="Gill Sans MT" w:hAnsi="Gill Sans MT"/>
                <w:sz w:val="20"/>
                <w:szCs w:val="20"/>
              </w:rPr>
            </w:pPr>
            <w:r w:rsidRPr="001D264E">
              <w:rPr>
                <w:rFonts w:ascii="Gill Sans MT" w:hAnsi="Gill Sans MT"/>
                <w:sz w:val="20"/>
                <w:szCs w:val="20"/>
              </w:rPr>
              <w:t xml:space="preserve">Mary Had a Little Lamb </w:t>
            </w:r>
          </w:p>
        </w:tc>
        <w:tc>
          <w:tcPr>
            <w:tcW w:w="2513" w:type="dxa"/>
          </w:tcPr>
          <w:p w14:paraId="41D0BEAF"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Fiction: </w:t>
            </w:r>
          </w:p>
          <w:p w14:paraId="003013CC"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Mr Gumpy’s Motor Car </w:t>
            </w:r>
          </w:p>
          <w:p w14:paraId="4F7432E1"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No Nancy No </w:t>
            </w:r>
          </w:p>
          <w:p w14:paraId="37D0BD4E"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Blown Away </w:t>
            </w:r>
          </w:p>
          <w:p w14:paraId="07F36A27" w14:textId="77777777" w:rsidR="00B85BBF" w:rsidRPr="001D264E" w:rsidRDefault="00B85BBF" w:rsidP="00B85BBF">
            <w:pPr>
              <w:rPr>
                <w:rFonts w:ascii="Gill Sans MT" w:hAnsi="Gill Sans MT"/>
                <w:sz w:val="20"/>
                <w:szCs w:val="20"/>
              </w:rPr>
            </w:pPr>
            <w:r w:rsidRPr="001D264E">
              <w:rPr>
                <w:rFonts w:ascii="Gill Sans MT" w:hAnsi="Gill Sans MT"/>
                <w:sz w:val="20"/>
                <w:szCs w:val="20"/>
              </w:rPr>
              <w:t xml:space="preserve">The Journey Home </w:t>
            </w:r>
          </w:p>
          <w:p w14:paraId="4EB2E358"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Non-fiction: </w:t>
            </w:r>
          </w:p>
          <w:p w14:paraId="3FC87605"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Ameila Earhart (Little People, Big Dreams) </w:t>
            </w:r>
          </w:p>
          <w:p w14:paraId="0864697F" w14:textId="77777777" w:rsidR="00B85BBF" w:rsidRPr="001D264E" w:rsidRDefault="00B85BBF" w:rsidP="00B85BBF">
            <w:pPr>
              <w:pStyle w:val="Default"/>
              <w:rPr>
                <w:rFonts w:ascii="Gill Sans MT" w:hAnsi="Gill Sans MT"/>
                <w:sz w:val="20"/>
                <w:szCs w:val="20"/>
              </w:rPr>
            </w:pPr>
            <w:r w:rsidRPr="001D264E">
              <w:rPr>
                <w:rFonts w:ascii="Gill Sans MT" w:hAnsi="Gill Sans MT"/>
                <w:sz w:val="20"/>
                <w:szCs w:val="20"/>
              </w:rPr>
              <w:t xml:space="preserve">Big Picture Atlas </w:t>
            </w:r>
          </w:p>
          <w:p w14:paraId="0F2FF226" w14:textId="77777777" w:rsidR="00B85BBF" w:rsidRPr="001D264E" w:rsidRDefault="00B85BBF" w:rsidP="00B85BBF">
            <w:pPr>
              <w:pStyle w:val="Default"/>
              <w:rPr>
                <w:rFonts w:ascii="Gill Sans MT" w:hAnsi="Gill Sans MT"/>
                <w:sz w:val="20"/>
                <w:szCs w:val="20"/>
              </w:rPr>
            </w:pPr>
            <w:r w:rsidRPr="001D264E">
              <w:rPr>
                <w:rFonts w:ascii="Gill Sans MT" w:hAnsi="Gill Sans MT"/>
                <w:b/>
                <w:bCs/>
                <w:sz w:val="20"/>
                <w:szCs w:val="20"/>
              </w:rPr>
              <w:t xml:space="preserve">Poetry/ Rhyme: </w:t>
            </w:r>
          </w:p>
          <w:p w14:paraId="7E9E8EA1" w14:textId="0DBF9B90" w:rsidR="00C7792C" w:rsidRPr="001D264E" w:rsidRDefault="00B85BBF" w:rsidP="00B85BBF">
            <w:pPr>
              <w:rPr>
                <w:rFonts w:ascii="Gill Sans MT" w:hAnsi="Gill Sans MT"/>
                <w:sz w:val="20"/>
                <w:szCs w:val="20"/>
              </w:rPr>
            </w:pPr>
            <w:r w:rsidRPr="001D264E">
              <w:rPr>
                <w:rFonts w:ascii="Gill Sans MT" w:hAnsi="Gill Sans MT"/>
                <w:sz w:val="20"/>
                <w:szCs w:val="20"/>
              </w:rPr>
              <w:t xml:space="preserve">The Wheels on the Bus </w:t>
            </w:r>
          </w:p>
        </w:tc>
      </w:tr>
      <w:tr w:rsidR="001D264E" w:rsidRPr="001D264E" w14:paraId="5DFEF95D" w14:textId="77777777" w:rsidTr="001D264E">
        <w:tc>
          <w:tcPr>
            <w:tcW w:w="1702" w:type="dxa"/>
          </w:tcPr>
          <w:p w14:paraId="663BB019" w14:textId="57B7C08B" w:rsidR="00C7792C" w:rsidRPr="001D264E" w:rsidRDefault="00193FD2" w:rsidP="00935F5D">
            <w:pPr>
              <w:rPr>
                <w:rFonts w:ascii="Gill Sans MT" w:hAnsi="Gill Sans MT"/>
                <w:b/>
                <w:bCs/>
                <w:sz w:val="18"/>
                <w:szCs w:val="18"/>
              </w:rPr>
            </w:pPr>
            <w:r w:rsidRPr="001D264E">
              <w:rPr>
                <w:rFonts w:ascii="Gill Sans MT" w:hAnsi="Gill Sans MT"/>
                <w:b/>
                <w:bCs/>
                <w:sz w:val="18"/>
                <w:szCs w:val="18"/>
              </w:rPr>
              <w:t xml:space="preserve">Talk for Writing </w:t>
            </w:r>
            <w:r w:rsidRPr="001D264E">
              <w:rPr>
                <w:rFonts w:ascii="Gill Sans MT" w:hAnsi="Gill Sans MT"/>
                <w:b/>
                <w:bCs/>
                <w:sz w:val="12"/>
                <w:szCs w:val="12"/>
              </w:rPr>
              <w:t>Opportunities</w:t>
            </w:r>
          </w:p>
        </w:tc>
        <w:tc>
          <w:tcPr>
            <w:tcW w:w="1778" w:type="dxa"/>
          </w:tcPr>
          <w:p w14:paraId="1ADF91B1" w14:textId="06148CE6" w:rsidR="00C7792C" w:rsidRPr="001D264E" w:rsidRDefault="00193FD2" w:rsidP="00193FD2">
            <w:pPr>
              <w:pStyle w:val="Default"/>
              <w:rPr>
                <w:rFonts w:ascii="Gill Sans MT" w:hAnsi="Gill Sans MT"/>
                <w:sz w:val="20"/>
                <w:szCs w:val="20"/>
              </w:rPr>
            </w:pPr>
            <w:r w:rsidRPr="001D264E">
              <w:rPr>
                <w:rFonts w:ascii="Gill Sans MT" w:hAnsi="Gill Sans MT"/>
                <w:sz w:val="20"/>
                <w:szCs w:val="20"/>
              </w:rPr>
              <w:t>Repetition, actions, retelling, story maps, descriptive language, settings</w:t>
            </w:r>
          </w:p>
        </w:tc>
        <w:tc>
          <w:tcPr>
            <w:tcW w:w="2464" w:type="dxa"/>
          </w:tcPr>
          <w:p w14:paraId="69286ED4" w14:textId="77777777" w:rsidR="00193FD2" w:rsidRPr="001D264E" w:rsidRDefault="00193FD2" w:rsidP="00193FD2">
            <w:pPr>
              <w:rPr>
                <w:rFonts w:ascii="Gill Sans MT" w:hAnsi="Gill Sans MT"/>
                <w:sz w:val="20"/>
                <w:szCs w:val="20"/>
              </w:rPr>
            </w:pPr>
            <w:r w:rsidRPr="001D264E">
              <w:rPr>
                <w:rFonts w:ascii="Gill Sans MT" w:hAnsi="Gill Sans MT"/>
                <w:sz w:val="20"/>
                <w:szCs w:val="20"/>
              </w:rPr>
              <w:t>Repetitive structure, characters, sequencing, problem/solution, changing settings</w:t>
            </w:r>
          </w:p>
          <w:p w14:paraId="0DE4E847" w14:textId="77777777" w:rsidR="00C7792C" w:rsidRPr="001D264E" w:rsidRDefault="00C7792C" w:rsidP="00935F5D">
            <w:pPr>
              <w:rPr>
                <w:rFonts w:ascii="Gill Sans MT" w:hAnsi="Gill Sans MT"/>
                <w:sz w:val="20"/>
                <w:szCs w:val="20"/>
              </w:rPr>
            </w:pPr>
          </w:p>
        </w:tc>
        <w:tc>
          <w:tcPr>
            <w:tcW w:w="2243" w:type="dxa"/>
          </w:tcPr>
          <w:p w14:paraId="23E43E46" w14:textId="77777777" w:rsidR="00193FD2" w:rsidRPr="001D264E" w:rsidRDefault="00193FD2" w:rsidP="00193FD2">
            <w:pPr>
              <w:rPr>
                <w:rFonts w:ascii="Gill Sans MT" w:hAnsi="Gill Sans MT"/>
                <w:sz w:val="20"/>
                <w:szCs w:val="20"/>
              </w:rPr>
            </w:pPr>
            <w:r w:rsidRPr="001D264E">
              <w:rPr>
                <w:rFonts w:ascii="Gill Sans MT" w:hAnsi="Gill Sans MT"/>
                <w:sz w:val="20"/>
                <w:szCs w:val="20"/>
              </w:rPr>
              <w:t>Traditional tales, repeated phrases, character voices, story structure, innovation</w:t>
            </w:r>
          </w:p>
          <w:p w14:paraId="21AFAF61" w14:textId="77777777" w:rsidR="00C7792C" w:rsidRPr="001D264E" w:rsidRDefault="00C7792C" w:rsidP="00935F5D">
            <w:pPr>
              <w:rPr>
                <w:rFonts w:ascii="Gill Sans MT" w:hAnsi="Gill Sans MT"/>
                <w:sz w:val="20"/>
                <w:szCs w:val="20"/>
              </w:rPr>
            </w:pPr>
          </w:p>
        </w:tc>
        <w:tc>
          <w:tcPr>
            <w:tcW w:w="2513" w:type="dxa"/>
          </w:tcPr>
          <w:p w14:paraId="53036564" w14:textId="77777777" w:rsidR="00193FD2" w:rsidRPr="001D264E" w:rsidRDefault="00193FD2" w:rsidP="00193FD2">
            <w:pPr>
              <w:rPr>
                <w:rFonts w:ascii="Gill Sans MT" w:hAnsi="Gill Sans MT"/>
                <w:sz w:val="20"/>
                <w:szCs w:val="20"/>
              </w:rPr>
            </w:pPr>
            <w:r w:rsidRPr="001D264E">
              <w:rPr>
                <w:rFonts w:ascii="Gill Sans MT" w:hAnsi="Gill Sans MT"/>
                <w:sz w:val="20"/>
                <w:szCs w:val="20"/>
              </w:rPr>
              <w:t>Setting, journeys, rhyme, descriptive vocabulary, maps and story innovation</w:t>
            </w:r>
          </w:p>
          <w:p w14:paraId="2E95F818" w14:textId="77777777" w:rsidR="00C7792C" w:rsidRDefault="00C7792C" w:rsidP="00B85BBF">
            <w:pPr>
              <w:rPr>
                <w:rFonts w:ascii="Gill Sans MT" w:hAnsi="Gill Sans MT"/>
                <w:sz w:val="20"/>
                <w:szCs w:val="20"/>
              </w:rPr>
            </w:pPr>
          </w:p>
          <w:p w14:paraId="33AEAF55" w14:textId="77777777" w:rsidR="001D264E" w:rsidRDefault="001D264E" w:rsidP="00B85BBF">
            <w:pPr>
              <w:rPr>
                <w:rFonts w:ascii="Gill Sans MT" w:hAnsi="Gill Sans MT"/>
                <w:sz w:val="20"/>
                <w:szCs w:val="20"/>
              </w:rPr>
            </w:pPr>
          </w:p>
          <w:p w14:paraId="587A72E6" w14:textId="77777777" w:rsidR="001D264E" w:rsidRDefault="001D264E" w:rsidP="00B85BBF">
            <w:pPr>
              <w:rPr>
                <w:rFonts w:ascii="Gill Sans MT" w:hAnsi="Gill Sans MT"/>
                <w:sz w:val="20"/>
                <w:szCs w:val="20"/>
              </w:rPr>
            </w:pPr>
          </w:p>
          <w:p w14:paraId="6FB68B4E" w14:textId="77777777" w:rsidR="001D264E" w:rsidRDefault="001D264E" w:rsidP="00B85BBF">
            <w:pPr>
              <w:rPr>
                <w:rFonts w:ascii="Gill Sans MT" w:hAnsi="Gill Sans MT"/>
                <w:sz w:val="20"/>
                <w:szCs w:val="20"/>
              </w:rPr>
            </w:pPr>
          </w:p>
          <w:p w14:paraId="4D37125D" w14:textId="77777777" w:rsidR="001D264E" w:rsidRDefault="001D264E" w:rsidP="00B85BBF">
            <w:pPr>
              <w:rPr>
                <w:rFonts w:ascii="Gill Sans MT" w:hAnsi="Gill Sans MT"/>
                <w:sz w:val="20"/>
                <w:szCs w:val="20"/>
              </w:rPr>
            </w:pPr>
          </w:p>
          <w:p w14:paraId="22BEA400" w14:textId="77777777" w:rsidR="001D264E" w:rsidRDefault="001D264E" w:rsidP="00B85BBF">
            <w:pPr>
              <w:rPr>
                <w:rFonts w:ascii="Gill Sans MT" w:hAnsi="Gill Sans MT"/>
                <w:sz w:val="20"/>
                <w:szCs w:val="20"/>
              </w:rPr>
            </w:pPr>
          </w:p>
          <w:p w14:paraId="35A632C2" w14:textId="77777777" w:rsidR="001D264E" w:rsidRDefault="001D264E" w:rsidP="00B85BBF">
            <w:pPr>
              <w:rPr>
                <w:rFonts w:ascii="Gill Sans MT" w:hAnsi="Gill Sans MT"/>
                <w:sz w:val="20"/>
                <w:szCs w:val="20"/>
              </w:rPr>
            </w:pPr>
          </w:p>
          <w:p w14:paraId="6BE7EFEE" w14:textId="5B3673C0" w:rsidR="001D264E" w:rsidRPr="001D264E" w:rsidRDefault="001D264E" w:rsidP="00B85BBF">
            <w:pPr>
              <w:rPr>
                <w:rFonts w:ascii="Gill Sans MT" w:hAnsi="Gill Sans MT"/>
                <w:sz w:val="20"/>
                <w:szCs w:val="20"/>
              </w:rPr>
            </w:pPr>
          </w:p>
        </w:tc>
        <w:tc>
          <w:tcPr>
            <w:tcW w:w="2464" w:type="dxa"/>
          </w:tcPr>
          <w:p w14:paraId="5A9E199E" w14:textId="77777777" w:rsidR="00193FD2" w:rsidRPr="001D264E" w:rsidRDefault="00193FD2" w:rsidP="00193FD2">
            <w:pPr>
              <w:rPr>
                <w:rFonts w:ascii="Gill Sans MT" w:hAnsi="Gill Sans MT"/>
                <w:sz w:val="20"/>
                <w:szCs w:val="20"/>
              </w:rPr>
            </w:pPr>
            <w:r w:rsidRPr="001D264E">
              <w:rPr>
                <w:rFonts w:ascii="Gill Sans MT" w:hAnsi="Gill Sans MT"/>
                <w:sz w:val="20"/>
                <w:szCs w:val="20"/>
              </w:rPr>
              <w:t>Traditional tale, prediction, story structure, transformation, sequencing</w:t>
            </w:r>
          </w:p>
          <w:p w14:paraId="3BEC798B" w14:textId="77777777" w:rsidR="00C7792C" w:rsidRPr="001D264E" w:rsidRDefault="00C7792C" w:rsidP="00935F5D">
            <w:pPr>
              <w:rPr>
                <w:rFonts w:ascii="Gill Sans MT" w:hAnsi="Gill Sans MT"/>
                <w:sz w:val="20"/>
                <w:szCs w:val="20"/>
              </w:rPr>
            </w:pPr>
          </w:p>
        </w:tc>
        <w:tc>
          <w:tcPr>
            <w:tcW w:w="2513" w:type="dxa"/>
          </w:tcPr>
          <w:p w14:paraId="0D6F2252" w14:textId="77777777" w:rsidR="00B85BBF" w:rsidRDefault="00B85BBF" w:rsidP="00B85BBF">
            <w:pPr>
              <w:pStyle w:val="Default"/>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To create a class book called ‘The Naughty Bus Strikes Again!’ </w:t>
            </w:r>
          </w:p>
          <w:p w14:paraId="29C7264A" w14:textId="77777777" w:rsidR="001D264E" w:rsidRDefault="001D264E" w:rsidP="00B85BBF">
            <w:pPr>
              <w:pStyle w:val="Default"/>
              <w:rPr>
                <w:rFonts w:ascii="Gill Sans MT" w:hAnsi="Gill Sans MT"/>
                <w:sz w:val="20"/>
                <w:szCs w:val="20"/>
              </w:rPr>
            </w:pPr>
          </w:p>
          <w:p w14:paraId="29ACFAA7" w14:textId="77777777" w:rsidR="001D264E" w:rsidRDefault="001D264E" w:rsidP="00B85BBF">
            <w:pPr>
              <w:pStyle w:val="Default"/>
              <w:rPr>
                <w:rFonts w:ascii="Gill Sans MT" w:hAnsi="Gill Sans MT"/>
                <w:sz w:val="20"/>
                <w:szCs w:val="20"/>
              </w:rPr>
            </w:pPr>
          </w:p>
          <w:p w14:paraId="0A821708" w14:textId="77777777" w:rsidR="001D264E" w:rsidRDefault="001D264E" w:rsidP="00B85BBF">
            <w:pPr>
              <w:pStyle w:val="Default"/>
              <w:rPr>
                <w:rFonts w:ascii="Gill Sans MT" w:hAnsi="Gill Sans MT"/>
                <w:sz w:val="20"/>
                <w:szCs w:val="20"/>
              </w:rPr>
            </w:pPr>
          </w:p>
          <w:p w14:paraId="73FAD7CE" w14:textId="77777777" w:rsidR="001D264E" w:rsidRDefault="001D264E" w:rsidP="00B85BBF">
            <w:pPr>
              <w:pStyle w:val="Default"/>
              <w:rPr>
                <w:rFonts w:ascii="Gill Sans MT" w:hAnsi="Gill Sans MT"/>
                <w:sz w:val="20"/>
                <w:szCs w:val="20"/>
              </w:rPr>
            </w:pPr>
          </w:p>
          <w:p w14:paraId="2492BCBB" w14:textId="77777777" w:rsidR="001D264E" w:rsidRDefault="001D264E" w:rsidP="00B85BBF">
            <w:pPr>
              <w:pStyle w:val="Default"/>
              <w:rPr>
                <w:rFonts w:ascii="Gill Sans MT" w:hAnsi="Gill Sans MT"/>
                <w:sz w:val="20"/>
                <w:szCs w:val="20"/>
              </w:rPr>
            </w:pPr>
          </w:p>
          <w:p w14:paraId="55ACCFD0" w14:textId="77777777" w:rsidR="001D264E" w:rsidRPr="001D264E" w:rsidRDefault="001D264E" w:rsidP="00B85BBF">
            <w:pPr>
              <w:pStyle w:val="Default"/>
              <w:rPr>
                <w:rFonts w:ascii="Gill Sans MT" w:hAnsi="Gill Sans MT"/>
                <w:sz w:val="20"/>
                <w:szCs w:val="20"/>
              </w:rPr>
            </w:pPr>
          </w:p>
          <w:p w14:paraId="79FF9B8A" w14:textId="77777777" w:rsidR="00C7792C" w:rsidRPr="001D264E" w:rsidRDefault="00C7792C" w:rsidP="00935F5D">
            <w:pPr>
              <w:rPr>
                <w:rFonts w:ascii="Gill Sans MT" w:hAnsi="Gill Sans MT"/>
                <w:sz w:val="20"/>
                <w:szCs w:val="20"/>
              </w:rPr>
            </w:pPr>
          </w:p>
        </w:tc>
      </w:tr>
      <w:tr w:rsidR="00ED0564" w:rsidRPr="001D264E" w14:paraId="3C64E65E" w14:textId="77777777" w:rsidTr="001D264E">
        <w:tc>
          <w:tcPr>
            <w:tcW w:w="15677" w:type="dxa"/>
            <w:gridSpan w:val="7"/>
          </w:tcPr>
          <w:p w14:paraId="1CF349DA" w14:textId="4F4889F9" w:rsidR="00ED0564" w:rsidRPr="001D264E" w:rsidRDefault="00ED0564" w:rsidP="009F0433">
            <w:pPr>
              <w:jc w:val="center"/>
              <w:rPr>
                <w:rFonts w:ascii="Gill Sans MT" w:hAnsi="Gill Sans MT"/>
                <w:b/>
                <w:bCs/>
                <w:sz w:val="32"/>
                <w:szCs w:val="32"/>
                <w:u w:val="single"/>
              </w:rPr>
            </w:pPr>
            <w:r w:rsidRPr="001D264E">
              <w:rPr>
                <w:rFonts w:ascii="Gill Sans MT" w:hAnsi="Gill Sans MT"/>
                <w:b/>
                <w:bCs/>
                <w:sz w:val="32"/>
                <w:szCs w:val="32"/>
                <w:u w:val="single"/>
              </w:rPr>
              <w:lastRenderedPageBreak/>
              <w:t>Year 1 Curriculum Map</w:t>
            </w:r>
          </w:p>
        </w:tc>
      </w:tr>
      <w:tr w:rsidR="001D264E" w:rsidRPr="001D264E" w14:paraId="71764430" w14:textId="77777777" w:rsidTr="001D264E">
        <w:tc>
          <w:tcPr>
            <w:tcW w:w="1702" w:type="dxa"/>
          </w:tcPr>
          <w:p w14:paraId="05E68A81" w14:textId="77777777" w:rsidR="00C7792C" w:rsidRPr="001D264E" w:rsidRDefault="00C7792C" w:rsidP="009F0433">
            <w:pPr>
              <w:jc w:val="center"/>
              <w:rPr>
                <w:rFonts w:ascii="Gill Sans MT" w:hAnsi="Gill Sans MT"/>
                <w:b/>
                <w:bCs/>
                <w:sz w:val="20"/>
                <w:szCs w:val="20"/>
              </w:rPr>
            </w:pPr>
          </w:p>
        </w:tc>
        <w:tc>
          <w:tcPr>
            <w:tcW w:w="1778" w:type="dxa"/>
          </w:tcPr>
          <w:p w14:paraId="785C2EFB" w14:textId="6D1B3962" w:rsidR="00C7792C" w:rsidRPr="001D264E" w:rsidRDefault="00ED0564" w:rsidP="009F0433">
            <w:pPr>
              <w:jc w:val="center"/>
              <w:rPr>
                <w:rFonts w:ascii="Gill Sans MT" w:hAnsi="Gill Sans MT"/>
                <w:b/>
                <w:bCs/>
                <w:sz w:val="28"/>
                <w:szCs w:val="28"/>
              </w:rPr>
            </w:pPr>
            <w:r w:rsidRPr="001D264E">
              <w:rPr>
                <w:rFonts w:ascii="Gill Sans MT" w:hAnsi="Gill Sans MT"/>
                <w:b/>
                <w:bCs/>
                <w:sz w:val="28"/>
                <w:szCs w:val="28"/>
              </w:rPr>
              <w:t>Autumn 1</w:t>
            </w:r>
          </w:p>
        </w:tc>
        <w:tc>
          <w:tcPr>
            <w:tcW w:w="2464" w:type="dxa"/>
          </w:tcPr>
          <w:p w14:paraId="03835543" w14:textId="603912C2" w:rsidR="00C7792C" w:rsidRPr="001D264E" w:rsidRDefault="00ED0564" w:rsidP="009F0433">
            <w:pPr>
              <w:jc w:val="center"/>
              <w:rPr>
                <w:rFonts w:ascii="Gill Sans MT" w:hAnsi="Gill Sans MT"/>
                <w:b/>
                <w:bCs/>
                <w:sz w:val="28"/>
                <w:szCs w:val="28"/>
              </w:rPr>
            </w:pPr>
            <w:r w:rsidRPr="001D264E">
              <w:rPr>
                <w:rFonts w:ascii="Gill Sans MT" w:hAnsi="Gill Sans MT"/>
                <w:b/>
                <w:bCs/>
                <w:sz w:val="28"/>
                <w:szCs w:val="28"/>
              </w:rPr>
              <w:t>Autumn 2</w:t>
            </w:r>
          </w:p>
        </w:tc>
        <w:tc>
          <w:tcPr>
            <w:tcW w:w="2243" w:type="dxa"/>
          </w:tcPr>
          <w:p w14:paraId="606AAB67" w14:textId="3C5D96D6" w:rsidR="00C7792C" w:rsidRPr="001D264E" w:rsidRDefault="00ED0564" w:rsidP="009F0433">
            <w:pPr>
              <w:jc w:val="center"/>
              <w:rPr>
                <w:rFonts w:ascii="Gill Sans MT" w:hAnsi="Gill Sans MT"/>
                <w:b/>
                <w:bCs/>
                <w:sz w:val="28"/>
                <w:szCs w:val="28"/>
              </w:rPr>
            </w:pPr>
            <w:r w:rsidRPr="001D264E">
              <w:rPr>
                <w:rFonts w:ascii="Gill Sans MT" w:hAnsi="Gill Sans MT"/>
                <w:b/>
                <w:bCs/>
                <w:sz w:val="28"/>
                <w:szCs w:val="28"/>
              </w:rPr>
              <w:t>Spring 1</w:t>
            </w:r>
          </w:p>
        </w:tc>
        <w:tc>
          <w:tcPr>
            <w:tcW w:w="2513" w:type="dxa"/>
          </w:tcPr>
          <w:p w14:paraId="773E73DE" w14:textId="7AEF8B76" w:rsidR="00C7792C" w:rsidRPr="001D264E" w:rsidRDefault="00ED0564" w:rsidP="009F0433">
            <w:pPr>
              <w:jc w:val="center"/>
              <w:rPr>
                <w:rFonts w:ascii="Gill Sans MT" w:hAnsi="Gill Sans MT"/>
                <w:b/>
                <w:bCs/>
                <w:sz w:val="28"/>
                <w:szCs w:val="28"/>
              </w:rPr>
            </w:pPr>
            <w:r w:rsidRPr="001D264E">
              <w:rPr>
                <w:rFonts w:ascii="Gill Sans MT" w:hAnsi="Gill Sans MT"/>
                <w:b/>
                <w:bCs/>
                <w:sz w:val="28"/>
                <w:szCs w:val="28"/>
              </w:rPr>
              <w:t>Spring 2</w:t>
            </w:r>
          </w:p>
        </w:tc>
        <w:tc>
          <w:tcPr>
            <w:tcW w:w="2464" w:type="dxa"/>
          </w:tcPr>
          <w:p w14:paraId="31F0099B" w14:textId="07674002" w:rsidR="00C7792C" w:rsidRPr="001D264E" w:rsidRDefault="00ED0564" w:rsidP="009F0433">
            <w:pPr>
              <w:jc w:val="center"/>
              <w:rPr>
                <w:rFonts w:ascii="Gill Sans MT" w:hAnsi="Gill Sans MT"/>
                <w:b/>
                <w:bCs/>
                <w:sz w:val="28"/>
                <w:szCs w:val="28"/>
              </w:rPr>
            </w:pPr>
            <w:r w:rsidRPr="001D264E">
              <w:rPr>
                <w:rFonts w:ascii="Gill Sans MT" w:hAnsi="Gill Sans MT"/>
                <w:b/>
                <w:bCs/>
                <w:sz w:val="28"/>
                <w:szCs w:val="28"/>
              </w:rPr>
              <w:t>Summer 1</w:t>
            </w:r>
          </w:p>
        </w:tc>
        <w:tc>
          <w:tcPr>
            <w:tcW w:w="2513" w:type="dxa"/>
          </w:tcPr>
          <w:p w14:paraId="60AD3FD2" w14:textId="20421B43" w:rsidR="00C7792C" w:rsidRPr="001D264E" w:rsidRDefault="00ED0564" w:rsidP="009F0433">
            <w:pPr>
              <w:jc w:val="center"/>
              <w:rPr>
                <w:rFonts w:ascii="Gill Sans MT" w:hAnsi="Gill Sans MT"/>
                <w:b/>
                <w:bCs/>
                <w:sz w:val="28"/>
                <w:szCs w:val="28"/>
              </w:rPr>
            </w:pPr>
            <w:r w:rsidRPr="001D264E">
              <w:rPr>
                <w:rFonts w:ascii="Gill Sans MT" w:hAnsi="Gill Sans MT"/>
                <w:b/>
                <w:bCs/>
                <w:sz w:val="28"/>
                <w:szCs w:val="28"/>
              </w:rPr>
              <w:t>Summer 2</w:t>
            </w:r>
          </w:p>
        </w:tc>
      </w:tr>
      <w:tr w:rsidR="001D264E" w:rsidRPr="001D264E" w14:paraId="19B433B3" w14:textId="77777777" w:rsidTr="001D264E">
        <w:tc>
          <w:tcPr>
            <w:tcW w:w="1702" w:type="dxa"/>
          </w:tcPr>
          <w:p w14:paraId="6122CAAA" w14:textId="66DF5D9B" w:rsidR="006106D7" w:rsidRPr="001D264E" w:rsidRDefault="006106D7" w:rsidP="006106D7">
            <w:pPr>
              <w:rPr>
                <w:rFonts w:ascii="Gill Sans MT" w:hAnsi="Gill Sans MT"/>
                <w:b/>
                <w:bCs/>
                <w:sz w:val="20"/>
                <w:szCs w:val="20"/>
              </w:rPr>
            </w:pPr>
            <w:r w:rsidRPr="001D264E">
              <w:rPr>
                <w:rFonts w:ascii="Gill Sans MT" w:hAnsi="Gill Sans MT"/>
                <w:b/>
                <w:bCs/>
                <w:sz w:val="20"/>
                <w:szCs w:val="20"/>
              </w:rPr>
              <w:t>Focus Texts</w:t>
            </w:r>
          </w:p>
        </w:tc>
        <w:tc>
          <w:tcPr>
            <w:tcW w:w="1778" w:type="dxa"/>
          </w:tcPr>
          <w:p w14:paraId="64FA8C46"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The Train Ride by June Crebbin</w:t>
            </w:r>
          </w:p>
          <w:p w14:paraId="7AE43C7B" w14:textId="77777777"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inline distT="0" distB="0" distL="0" distR="0" wp14:anchorId="65F0D14E" wp14:editId="629A8D94">
                  <wp:extent cx="1215787" cy="1090318"/>
                  <wp:effectExtent l="0" t="0" r="3810" b="0"/>
                  <wp:docPr id="5" name="Picture 5" descr="Perfect for you to tailor lessons around The Train Ride and other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erfect for you to tailor lessons around The Train Ride and other transpor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20212" cy="1094287"/>
                          </a:xfrm>
                          <a:prstGeom prst="rect">
                            <a:avLst/>
                          </a:prstGeom>
                          <a:noFill/>
                          <a:ln>
                            <a:noFill/>
                          </a:ln>
                        </pic:spPr>
                      </pic:pic>
                    </a:graphicData>
                  </a:graphic>
                </wp:inline>
              </w:drawing>
            </w:r>
          </w:p>
          <w:p w14:paraId="20F13FD5" w14:textId="77777777" w:rsidR="006106D7" w:rsidRPr="001D264E" w:rsidRDefault="006106D7" w:rsidP="006106D7">
            <w:pPr>
              <w:rPr>
                <w:rFonts w:ascii="Gill Sans MT" w:hAnsi="Gill Sans MT"/>
                <w:sz w:val="20"/>
                <w:szCs w:val="20"/>
              </w:rPr>
            </w:pPr>
          </w:p>
          <w:p w14:paraId="622A9FAD"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The Great Pet Sale by Mick Inkpen</w:t>
            </w:r>
          </w:p>
          <w:p w14:paraId="0EC5C4E3" w14:textId="183C8CC3"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inline distT="0" distB="0" distL="0" distR="0" wp14:anchorId="5E364459" wp14:editId="675CA23E">
                  <wp:extent cx="1369391" cy="1495810"/>
                  <wp:effectExtent l="0" t="0" r="2540" b="9525"/>
                  <wp:docPr id="24" name="Picture 24" descr="The Great Pet Sale - Mick Inkpen, pets topic, pet 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Great Pet Sale - Mick Inkpen, pets topic, pet sho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79021" cy="1506329"/>
                          </a:xfrm>
                          <a:prstGeom prst="rect">
                            <a:avLst/>
                          </a:prstGeom>
                          <a:noFill/>
                          <a:ln>
                            <a:noFill/>
                          </a:ln>
                        </pic:spPr>
                      </pic:pic>
                    </a:graphicData>
                  </a:graphic>
                </wp:inline>
              </w:drawing>
            </w:r>
          </w:p>
        </w:tc>
        <w:tc>
          <w:tcPr>
            <w:tcW w:w="2464" w:type="dxa"/>
          </w:tcPr>
          <w:p w14:paraId="2085641C"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Lost and Found by Oliver Jeffers</w:t>
            </w:r>
          </w:p>
          <w:p w14:paraId="385E40C4" w14:textId="77777777"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inline distT="0" distB="0" distL="0" distR="0" wp14:anchorId="71B40FCB" wp14:editId="2C2D77E0">
                  <wp:extent cx="1038141" cy="1066870"/>
                  <wp:effectExtent l="0" t="0" r="0" b="0"/>
                  <wp:docPr id="56" name="Picture 56" descr="Lost and Found: A beautiful children’s picture book from international bestseller Oliver Jeffers: Amazon.co.uk: Jeffers, Oliver, Jeffers, Oliv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st and Found: A beautiful children’s picture book from international bestseller Oliver Jeffers: Amazon.co.uk: Jeffers, Oliver, Jeffers, Oliver: ..."/>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048276" cy="1077286"/>
                          </a:xfrm>
                          <a:prstGeom prst="rect">
                            <a:avLst/>
                          </a:prstGeom>
                          <a:noFill/>
                          <a:ln>
                            <a:noFill/>
                          </a:ln>
                        </pic:spPr>
                      </pic:pic>
                    </a:graphicData>
                  </a:graphic>
                </wp:inline>
              </w:drawing>
            </w:r>
          </w:p>
          <w:p w14:paraId="12E77AB2" w14:textId="77777777" w:rsidR="006106D7" w:rsidRPr="001D264E" w:rsidRDefault="006106D7" w:rsidP="006106D7">
            <w:pPr>
              <w:rPr>
                <w:rFonts w:ascii="Gill Sans MT" w:hAnsi="Gill Sans MT"/>
                <w:sz w:val="20"/>
                <w:szCs w:val="20"/>
              </w:rPr>
            </w:pPr>
          </w:p>
          <w:p w14:paraId="555AA9D2"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The Snowman by Raymond Briggs</w:t>
            </w:r>
          </w:p>
          <w:p w14:paraId="1231CF1C" w14:textId="77777777" w:rsidR="006106D7" w:rsidRPr="001D264E" w:rsidRDefault="006106D7" w:rsidP="006106D7">
            <w:pPr>
              <w:rPr>
                <w:rFonts w:ascii="Gill Sans MT" w:hAnsi="Gill Sans MT"/>
                <w:sz w:val="20"/>
                <w:szCs w:val="20"/>
              </w:rPr>
            </w:pPr>
          </w:p>
          <w:p w14:paraId="541EE5DF" w14:textId="1BE31547"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inline distT="0" distB="0" distL="0" distR="0" wp14:anchorId="51464DB8" wp14:editId="0EBAB7E5">
                  <wp:extent cx="1296338" cy="1627949"/>
                  <wp:effectExtent l="0" t="0" r="0" b="0"/>
                  <wp:docPr id="57" name="Picture 57" descr="The Snowman : Briggs, Raymond, Briggs, Raymond: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Snowman : Briggs, Raymond, Briggs, Raymond: Amazon.co.uk: Book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06426" cy="1640617"/>
                          </a:xfrm>
                          <a:prstGeom prst="rect">
                            <a:avLst/>
                          </a:prstGeom>
                          <a:noFill/>
                          <a:ln>
                            <a:noFill/>
                          </a:ln>
                        </pic:spPr>
                      </pic:pic>
                    </a:graphicData>
                  </a:graphic>
                </wp:inline>
              </w:drawing>
            </w:r>
          </w:p>
        </w:tc>
        <w:tc>
          <w:tcPr>
            <w:tcW w:w="2243" w:type="dxa"/>
          </w:tcPr>
          <w:p w14:paraId="218DEBE6"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Supertato by Sue Hendra</w:t>
            </w:r>
          </w:p>
          <w:p w14:paraId="406578B3" w14:textId="5C9F8981"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anchor distT="0" distB="0" distL="114300" distR="114300" simplePos="0" relativeHeight="251703296" behindDoc="0" locked="0" layoutInCell="1" allowOverlap="1" wp14:anchorId="6F6B077B" wp14:editId="780AEFEB">
                  <wp:simplePos x="0" y="0"/>
                  <wp:positionH relativeFrom="column">
                    <wp:posOffset>-64789</wp:posOffset>
                  </wp:positionH>
                  <wp:positionV relativeFrom="paragraph">
                    <wp:posOffset>152000</wp:posOffset>
                  </wp:positionV>
                  <wp:extent cx="1412240" cy="141224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12240" cy="1412240"/>
                          </a:xfrm>
                          <a:prstGeom prst="rect">
                            <a:avLst/>
                          </a:prstGeom>
                          <a:noFill/>
                          <a:ln>
                            <a:noFill/>
                          </a:ln>
                        </pic:spPr>
                      </pic:pic>
                    </a:graphicData>
                  </a:graphic>
                </wp:anchor>
              </w:drawing>
            </w:r>
          </w:p>
        </w:tc>
        <w:tc>
          <w:tcPr>
            <w:tcW w:w="2513" w:type="dxa"/>
          </w:tcPr>
          <w:p w14:paraId="45BD1376"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Little people, Big dreams: Beatrix Potter by Maria Sanchez Vegars</w:t>
            </w:r>
          </w:p>
          <w:p w14:paraId="01A07DB9" w14:textId="77777777" w:rsidR="006106D7" w:rsidRPr="001D264E" w:rsidRDefault="006106D7" w:rsidP="006106D7">
            <w:pPr>
              <w:rPr>
                <w:rFonts w:ascii="Gill Sans MT" w:hAnsi="Gill Sans MT"/>
                <w:sz w:val="20"/>
                <w:szCs w:val="20"/>
              </w:rPr>
            </w:pPr>
          </w:p>
          <w:p w14:paraId="0FD438F5" w14:textId="0503CC3F"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inline distT="0" distB="0" distL="0" distR="0" wp14:anchorId="7DBF3C8A" wp14:editId="5E55701C">
                  <wp:extent cx="1211617" cy="1491114"/>
                  <wp:effectExtent l="0" t="0" r="7620" b="0"/>
                  <wp:docPr id="2" name="Picture 2" descr="Beatrix Potter (139) (Little People, BIG DREAMS) : Sanchez Vegara, Maria Isabel, Rhys, Sara: Amazon.co.uk: Boo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eatrix Potter (139) (Little People, BIG DREAMS) : Sanchez Vegara, Maria Isabel, Rhys, Sara: Amazon.co.uk: Books"/>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19625" cy="1500969"/>
                          </a:xfrm>
                          <a:prstGeom prst="rect">
                            <a:avLst/>
                          </a:prstGeom>
                          <a:noFill/>
                          <a:ln>
                            <a:noFill/>
                          </a:ln>
                        </pic:spPr>
                      </pic:pic>
                    </a:graphicData>
                  </a:graphic>
                </wp:inline>
              </w:drawing>
            </w:r>
          </w:p>
        </w:tc>
        <w:tc>
          <w:tcPr>
            <w:tcW w:w="2464" w:type="dxa"/>
          </w:tcPr>
          <w:p w14:paraId="2397B4BA"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Peter Rabbit by Beatrix Potter</w:t>
            </w:r>
          </w:p>
          <w:p w14:paraId="5B99BEE2" w14:textId="0DFD0882"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anchor distT="0" distB="0" distL="114300" distR="114300" simplePos="0" relativeHeight="251704320" behindDoc="0" locked="0" layoutInCell="1" allowOverlap="1" wp14:anchorId="3F3C1AE6" wp14:editId="7FE0C1D1">
                  <wp:simplePos x="0" y="0"/>
                  <wp:positionH relativeFrom="column">
                    <wp:posOffset>286282</wp:posOffset>
                  </wp:positionH>
                  <wp:positionV relativeFrom="paragraph">
                    <wp:posOffset>147100</wp:posOffset>
                  </wp:positionV>
                  <wp:extent cx="1068070" cy="1308735"/>
                  <wp:effectExtent l="0" t="0" r="0" b="5715"/>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68070" cy="130873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513" w:type="dxa"/>
          </w:tcPr>
          <w:p w14:paraId="6323D88B"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How to Train a Train by Jason Carter</w:t>
            </w:r>
          </w:p>
          <w:p w14:paraId="343CC090" w14:textId="71374042"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anchor distT="0" distB="0" distL="114300" distR="114300" simplePos="0" relativeHeight="251705344" behindDoc="0" locked="0" layoutInCell="1" allowOverlap="1" wp14:anchorId="6FA9162A" wp14:editId="44C44291">
                  <wp:simplePos x="0" y="0"/>
                  <wp:positionH relativeFrom="column">
                    <wp:posOffset>648</wp:posOffset>
                  </wp:positionH>
                  <wp:positionV relativeFrom="paragraph">
                    <wp:posOffset>1069</wp:posOffset>
                  </wp:positionV>
                  <wp:extent cx="1312545" cy="1539240"/>
                  <wp:effectExtent l="0" t="0" r="1905" b="381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312545" cy="1539240"/>
                          </a:xfrm>
                          <a:prstGeom prst="rect">
                            <a:avLst/>
                          </a:prstGeom>
                          <a:noFill/>
                          <a:ln>
                            <a:noFill/>
                          </a:ln>
                        </pic:spPr>
                      </pic:pic>
                    </a:graphicData>
                  </a:graphic>
                </wp:anchor>
              </w:drawing>
            </w:r>
          </w:p>
        </w:tc>
      </w:tr>
      <w:tr w:rsidR="001D264E" w:rsidRPr="001D264E" w14:paraId="72027031" w14:textId="77777777" w:rsidTr="001D264E">
        <w:tc>
          <w:tcPr>
            <w:tcW w:w="1702" w:type="dxa"/>
          </w:tcPr>
          <w:p w14:paraId="31301645" w14:textId="39ED2A74" w:rsidR="006106D7" w:rsidRPr="001D264E" w:rsidRDefault="006106D7" w:rsidP="006106D7">
            <w:pPr>
              <w:rPr>
                <w:rFonts w:ascii="Gill Sans MT" w:hAnsi="Gill Sans MT"/>
                <w:b/>
                <w:bCs/>
                <w:sz w:val="20"/>
                <w:szCs w:val="20"/>
              </w:rPr>
            </w:pPr>
            <w:r w:rsidRPr="001D264E">
              <w:rPr>
                <w:rFonts w:ascii="Gill Sans MT" w:hAnsi="Gill Sans MT"/>
                <w:b/>
                <w:bCs/>
                <w:sz w:val="20"/>
                <w:szCs w:val="20"/>
              </w:rPr>
              <w:t>Link Texts</w:t>
            </w:r>
          </w:p>
        </w:tc>
        <w:tc>
          <w:tcPr>
            <w:tcW w:w="1778" w:type="dxa"/>
          </w:tcPr>
          <w:p w14:paraId="5961AC4A"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131B6B3A"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 xml:space="preserve"> The Great Pet Sale by Mick Inkpen</w:t>
            </w:r>
          </w:p>
          <w:p w14:paraId="1DED4978"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The Train Ride by June Crebbin</w:t>
            </w:r>
          </w:p>
          <w:p w14:paraId="33283951"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Charlie Cook’s Favourite Book by Julia Donaldson</w:t>
            </w:r>
          </w:p>
          <w:p w14:paraId="292B9F29"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That’s Not My … books</w:t>
            </w:r>
          </w:p>
          <w:p w14:paraId="0985AD5B" w14:textId="77777777" w:rsidR="006106D7" w:rsidRPr="001D264E" w:rsidRDefault="006106D7" w:rsidP="006106D7">
            <w:pPr>
              <w:rPr>
                <w:rFonts w:ascii="Gill Sans MT" w:hAnsi="Gill Sans MT"/>
                <w:sz w:val="20"/>
                <w:szCs w:val="20"/>
              </w:rPr>
            </w:pPr>
          </w:p>
          <w:p w14:paraId="1CD33068" w14:textId="5A827224" w:rsidR="006106D7" w:rsidRPr="001D264E" w:rsidRDefault="006106D7" w:rsidP="006106D7">
            <w:pPr>
              <w:rPr>
                <w:rFonts w:ascii="Gill Sans MT" w:hAnsi="Gill Sans MT"/>
                <w:sz w:val="20"/>
                <w:szCs w:val="20"/>
              </w:rPr>
            </w:pPr>
          </w:p>
        </w:tc>
        <w:tc>
          <w:tcPr>
            <w:tcW w:w="2464" w:type="dxa"/>
          </w:tcPr>
          <w:p w14:paraId="1C54F33A"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 </w:t>
            </w:r>
            <w:r w:rsidRPr="001D264E">
              <w:rPr>
                <w:rFonts w:ascii="Gill Sans MT" w:hAnsi="Gill Sans MT"/>
                <w:b/>
                <w:bCs/>
                <w:sz w:val="20"/>
                <w:szCs w:val="20"/>
              </w:rPr>
              <w:t xml:space="preserve">Fiction: </w:t>
            </w:r>
          </w:p>
          <w:p w14:paraId="0203AD20"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 xml:space="preserve"> How to catch a star by Oliver Jeffers</w:t>
            </w:r>
          </w:p>
          <w:p w14:paraId="621548D0" w14:textId="77777777" w:rsidR="006106D7" w:rsidRPr="001D264E" w:rsidRDefault="006106D7" w:rsidP="006106D7">
            <w:pPr>
              <w:rPr>
                <w:rFonts w:ascii="Gill Sans MT" w:hAnsi="Gill Sans MT"/>
                <w:sz w:val="20"/>
                <w:szCs w:val="20"/>
              </w:rPr>
            </w:pPr>
          </w:p>
          <w:p w14:paraId="65974980"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Handa’s Surprise</w:t>
            </w:r>
          </w:p>
          <w:p w14:paraId="77EBA098" w14:textId="77777777" w:rsidR="006106D7" w:rsidRPr="001D264E" w:rsidRDefault="006106D7" w:rsidP="006106D7">
            <w:pPr>
              <w:rPr>
                <w:rFonts w:ascii="Gill Sans MT" w:hAnsi="Gill Sans MT"/>
                <w:sz w:val="20"/>
                <w:szCs w:val="20"/>
              </w:rPr>
            </w:pPr>
          </w:p>
          <w:p w14:paraId="257CD30B"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The Nativity Story</w:t>
            </w:r>
          </w:p>
          <w:p w14:paraId="40B90F28" w14:textId="77777777" w:rsidR="006106D7" w:rsidRPr="001D264E" w:rsidRDefault="006106D7" w:rsidP="006106D7">
            <w:pPr>
              <w:rPr>
                <w:rFonts w:ascii="Gill Sans MT" w:hAnsi="Gill Sans MT"/>
                <w:sz w:val="20"/>
                <w:szCs w:val="20"/>
              </w:rPr>
            </w:pPr>
          </w:p>
          <w:p w14:paraId="6CF4C95D" w14:textId="16875A49" w:rsidR="006106D7" w:rsidRPr="001D264E" w:rsidRDefault="006106D7" w:rsidP="006106D7">
            <w:pPr>
              <w:rPr>
                <w:rFonts w:ascii="Gill Sans MT" w:hAnsi="Gill Sans MT"/>
                <w:sz w:val="20"/>
                <w:szCs w:val="20"/>
              </w:rPr>
            </w:pPr>
            <w:r w:rsidRPr="001D264E">
              <w:rPr>
                <w:rFonts w:ascii="Gill Sans MT" w:hAnsi="Gill Sans MT"/>
                <w:sz w:val="20"/>
                <w:szCs w:val="20"/>
              </w:rPr>
              <w:t>The Snail and the Whale by Julia Donaldson</w:t>
            </w:r>
          </w:p>
        </w:tc>
        <w:tc>
          <w:tcPr>
            <w:tcW w:w="2243" w:type="dxa"/>
          </w:tcPr>
          <w:p w14:paraId="38512DB5"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 </w:t>
            </w:r>
            <w:r w:rsidRPr="001D264E">
              <w:rPr>
                <w:rFonts w:ascii="Gill Sans MT" w:hAnsi="Gill Sans MT"/>
                <w:b/>
                <w:bCs/>
                <w:sz w:val="20"/>
                <w:szCs w:val="20"/>
              </w:rPr>
              <w:t xml:space="preserve">Fiction: </w:t>
            </w:r>
          </w:p>
          <w:p w14:paraId="1D5344C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-Supertato: Veggies Assemble. By Sue Hendra. </w:t>
            </w:r>
          </w:p>
          <w:p w14:paraId="1E837AB0"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-Supertato: Night of the Living Veg. </w:t>
            </w:r>
          </w:p>
          <w:p w14:paraId="3506825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-Supertato: Evil Pea Rules! </w:t>
            </w:r>
          </w:p>
          <w:p w14:paraId="55C2F342" w14:textId="77777777" w:rsidR="006106D7" w:rsidRPr="001D264E" w:rsidRDefault="006106D7" w:rsidP="006106D7">
            <w:pPr>
              <w:rPr>
                <w:rFonts w:ascii="Gill Sans MT" w:hAnsi="Gill Sans MT"/>
                <w:sz w:val="20"/>
                <w:szCs w:val="20"/>
              </w:rPr>
            </w:pPr>
            <w:r w:rsidRPr="001D264E">
              <w:rPr>
                <w:rFonts w:ascii="Gill Sans MT" w:hAnsi="Gill Sans MT"/>
                <w:b/>
                <w:bCs/>
                <w:sz w:val="20"/>
                <w:szCs w:val="20"/>
              </w:rPr>
              <w:t xml:space="preserve">Non-Fiction: </w:t>
            </w:r>
          </w:p>
          <w:p w14:paraId="32FB18E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Gruffalo Crumble and other recipes. </w:t>
            </w:r>
          </w:p>
          <w:p w14:paraId="05DDEED9" w14:textId="65F6F4F0" w:rsidR="006106D7" w:rsidRPr="001D264E" w:rsidRDefault="006106D7" w:rsidP="006106D7">
            <w:pPr>
              <w:rPr>
                <w:rFonts w:ascii="Gill Sans MT" w:hAnsi="Gill Sans MT"/>
                <w:sz w:val="20"/>
                <w:szCs w:val="20"/>
              </w:rPr>
            </w:pPr>
            <w:r w:rsidRPr="001D264E">
              <w:rPr>
                <w:rFonts w:ascii="Gill Sans MT" w:hAnsi="Gill Sans MT"/>
                <w:sz w:val="20"/>
                <w:szCs w:val="20"/>
              </w:rPr>
              <w:lastRenderedPageBreak/>
              <w:t>BBC Good Food Kids recipes.</w:t>
            </w:r>
          </w:p>
        </w:tc>
        <w:tc>
          <w:tcPr>
            <w:tcW w:w="2513" w:type="dxa"/>
          </w:tcPr>
          <w:p w14:paraId="28FE920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 </w:t>
            </w:r>
            <w:r w:rsidRPr="001D264E">
              <w:rPr>
                <w:rFonts w:ascii="Gill Sans MT" w:hAnsi="Gill Sans MT"/>
                <w:b/>
                <w:bCs/>
                <w:sz w:val="20"/>
                <w:szCs w:val="20"/>
              </w:rPr>
              <w:t xml:space="preserve">Non-fiction: </w:t>
            </w:r>
          </w:p>
          <w:p w14:paraId="4934CB38"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Biographies of Beatrix Potter and Debbi Gliori</w:t>
            </w:r>
          </w:p>
          <w:p w14:paraId="2E20AA43" w14:textId="4E1F7CAB" w:rsidR="006106D7" w:rsidRPr="001D264E" w:rsidRDefault="006106D7" w:rsidP="006106D7">
            <w:pPr>
              <w:rPr>
                <w:rFonts w:ascii="Gill Sans MT" w:hAnsi="Gill Sans MT"/>
                <w:sz w:val="20"/>
                <w:szCs w:val="20"/>
              </w:rPr>
            </w:pPr>
          </w:p>
        </w:tc>
        <w:tc>
          <w:tcPr>
            <w:tcW w:w="2464" w:type="dxa"/>
          </w:tcPr>
          <w:p w14:paraId="0964F16C"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008E7A0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Tale of the Raddish Robber- BBC iplayer. </w:t>
            </w:r>
          </w:p>
          <w:p w14:paraId="74ED18F0"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-Beatrix Potter stories. </w:t>
            </w:r>
          </w:p>
          <w:p w14:paraId="46E2B5A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Debi Gliori stories: </w:t>
            </w:r>
          </w:p>
          <w:p w14:paraId="0260E1C1"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Tobermory Cat </w:t>
            </w:r>
          </w:p>
          <w:p w14:paraId="59C16129"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-No Matter What. </w:t>
            </w:r>
          </w:p>
          <w:p w14:paraId="3630A55B" w14:textId="6AB936A3" w:rsidR="006106D7" w:rsidRPr="001D264E" w:rsidRDefault="006106D7" w:rsidP="006106D7">
            <w:pPr>
              <w:rPr>
                <w:rFonts w:ascii="Gill Sans MT" w:hAnsi="Gill Sans MT"/>
                <w:sz w:val="20"/>
                <w:szCs w:val="20"/>
              </w:rPr>
            </w:pPr>
            <w:r w:rsidRPr="001D264E">
              <w:rPr>
                <w:rFonts w:ascii="Gill Sans MT" w:hAnsi="Gill Sans MT"/>
                <w:sz w:val="20"/>
                <w:szCs w:val="20"/>
              </w:rPr>
              <w:t>-Bookworm.</w:t>
            </w:r>
          </w:p>
        </w:tc>
        <w:tc>
          <w:tcPr>
            <w:tcW w:w="2513" w:type="dxa"/>
          </w:tcPr>
          <w:p w14:paraId="58609737"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0C95F4EC"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Thomas the Tank Engine annuals. </w:t>
            </w:r>
          </w:p>
          <w:p w14:paraId="6FE1B05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Thomas the Tank Engine and Friends. </w:t>
            </w:r>
          </w:p>
          <w:p w14:paraId="4036D2B2"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Non-fiction: </w:t>
            </w:r>
          </w:p>
          <w:p w14:paraId="123DCF75" w14:textId="77777777" w:rsidR="006106D7" w:rsidRPr="001D264E" w:rsidRDefault="006106D7" w:rsidP="006106D7">
            <w:pPr>
              <w:rPr>
                <w:rFonts w:ascii="Gill Sans MT" w:hAnsi="Gill Sans MT"/>
                <w:sz w:val="20"/>
                <w:szCs w:val="20"/>
              </w:rPr>
            </w:pPr>
            <w:r w:rsidRPr="001D264E">
              <w:rPr>
                <w:rFonts w:ascii="Gill Sans MT" w:hAnsi="Gill Sans MT"/>
                <w:sz w:val="20"/>
                <w:szCs w:val="20"/>
              </w:rPr>
              <w:t xml:space="preserve">Steam Trains for Children- Gecko's </w:t>
            </w:r>
          </w:p>
          <w:p w14:paraId="684C7858"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Real Vehicles (Youtube) </w:t>
            </w:r>
          </w:p>
          <w:p w14:paraId="58B1B4B0"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Trains for Children with Blippi- Steam Train Tour (Youtube) </w:t>
            </w:r>
          </w:p>
          <w:p w14:paraId="346DB348" w14:textId="77777777" w:rsidR="006106D7" w:rsidRPr="001D264E" w:rsidRDefault="006106D7" w:rsidP="006106D7">
            <w:pPr>
              <w:pStyle w:val="Default"/>
              <w:rPr>
                <w:rFonts w:ascii="Gill Sans MT" w:hAnsi="Gill Sans MT"/>
                <w:sz w:val="20"/>
                <w:szCs w:val="20"/>
              </w:rPr>
            </w:pPr>
            <w:r w:rsidRPr="001D264E">
              <w:rPr>
                <w:rFonts w:ascii="Gill Sans MT" w:hAnsi="Gill Sans MT"/>
                <w:color w:val="323D47"/>
                <w:sz w:val="20"/>
                <w:szCs w:val="20"/>
              </w:rPr>
              <w:t xml:space="preserve">National Geographic Kids Readers: Trains - Level 1. </w:t>
            </w:r>
          </w:p>
          <w:p w14:paraId="034465CF" w14:textId="6F83A7D9" w:rsidR="006106D7" w:rsidRPr="001D264E" w:rsidRDefault="006106D7" w:rsidP="006106D7">
            <w:pPr>
              <w:rPr>
                <w:rFonts w:ascii="Gill Sans MT" w:hAnsi="Gill Sans MT"/>
                <w:sz w:val="20"/>
                <w:szCs w:val="20"/>
              </w:rPr>
            </w:pPr>
            <w:r w:rsidRPr="001D264E">
              <w:rPr>
                <w:rFonts w:ascii="Gill Sans MT" w:hAnsi="Gill Sans MT"/>
                <w:sz w:val="20"/>
                <w:szCs w:val="20"/>
              </w:rPr>
              <w:t xml:space="preserve">See Inside Trains by Emily Bone and Colin King </w:t>
            </w:r>
          </w:p>
        </w:tc>
      </w:tr>
      <w:tr w:rsidR="001D264E" w:rsidRPr="001D264E" w14:paraId="29CA93D8" w14:textId="77777777" w:rsidTr="001D264E">
        <w:tc>
          <w:tcPr>
            <w:tcW w:w="1702" w:type="dxa"/>
          </w:tcPr>
          <w:p w14:paraId="32665064" w14:textId="1127B2AF" w:rsidR="006106D7" w:rsidRPr="001D264E" w:rsidRDefault="006106D7" w:rsidP="006106D7">
            <w:pPr>
              <w:rPr>
                <w:rFonts w:ascii="Gill Sans MT" w:hAnsi="Gill Sans MT"/>
                <w:b/>
                <w:bCs/>
                <w:sz w:val="18"/>
                <w:szCs w:val="18"/>
              </w:rPr>
            </w:pPr>
            <w:r w:rsidRPr="001D264E">
              <w:rPr>
                <w:rFonts w:ascii="Gill Sans MT" w:hAnsi="Gill Sans MT"/>
                <w:b/>
                <w:bCs/>
                <w:sz w:val="18"/>
                <w:szCs w:val="18"/>
              </w:rPr>
              <w:lastRenderedPageBreak/>
              <w:t>Outcomes</w:t>
            </w:r>
          </w:p>
        </w:tc>
        <w:tc>
          <w:tcPr>
            <w:tcW w:w="1778" w:type="dxa"/>
          </w:tcPr>
          <w:p w14:paraId="3AFEA211"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Sentence structure: </w:t>
            </w:r>
          </w:p>
          <w:p w14:paraId="559C2C62"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Writing simple sentences including capital letter, finger spaces and full stops. </w:t>
            </w:r>
          </w:p>
          <w:p w14:paraId="635F8D02"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Information text: </w:t>
            </w:r>
          </w:p>
          <w:p w14:paraId="63B164A9"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Information poster based on an animal using capital letters, finger spaces and full stops. </w:t>
            </w:r>
          </w:p>
          <w:p w14:paraId="276F868E"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Poetry: </w:t>
            </w:r>
          </w:p>
          <w:p w14:paraId="31F6ABF7" w14:textId="77777777" w:rsidR="006106D7" w:rsidRDefault="006106D7" w:rsidP="006106D7">
            <w:pPr>
              <w:pStyle w:val="Default"/>
              <w:rPr>
                <w:rFonts w:ascii="Gill Sans MT" w:hAnsi="Gill Sans MT"/>
                <w:sz w:val="20"/>
                <w:szCs w:val="20"/>
              </w:rPr>
            </w:pPr>
            <w:r w:rsidRPr="001D264E">
              <w:rPr>
                <w:rFonts w:ascii="Gill Sans MT" w:hAnsi="Gill Sans MT"/>
                <w:sz w:val="20"/>
                <w:szCs w:val="20"/>
              </w:rPr>
              <w:t>Purpose: To write an innovated poem based on Hickory Dickory Dock using punctuation to demarcate simple sentences</w:t>
            </w:r>
          </w:p>
          <w:p w14:paraId="4B3C09C7" w14:textId="77777777" w:rsidR="001D264E" w:rsidRDefault="001D264E" w:rsidP="006106D7">
            <w:pPr>
              <w:pStyle w:val="Default"/>
              <w:rPr>
                <w:rFonts w:ascii="Gill Sans MT" w:hAnsi="Gill Sans MT"/>
                <w:sz w:val="20"/>
                <w:szCs w:val="20"/>
              </w:rPr>
            </w:pPr>
          </w:p>
          <w:p w14:paraId="6980E6EE" w14:textId="77777777" w:rsidR="001D264E" w:rsidRDefault="001D264E" w:rsidP="006106D7">
            <w:pPr>
              <w:pStyle w:val="Default"/>
              <w:rPr>
                <w:rFonts w:ascii="Gill Sans MT" w:hAnsi="Gill Sans MT"/>
                <w:sz w:val="20"/>
                <w:szCs w:val="20"/>
              </w:rPr>
            </w:pPr>
          </w:p>
          <w:p w14:paraId="4A7AF853" w14:textId="77777777" w:rsidR="001D264E" w:rsidRDefault="001D264E" w:rsidP="006106D7">
            <w:pPr>
              <w:pStyle w:val="Default"/>
              <w:rPr>
                <w:rFonts w:ascii="Gill Sans MT" w:hAnsi="Gill Sans MT"/>
                <w:sz w:val="20"/>
                <w:szCs w:val="20"/>
              </w:rPr>
            </w:pPr>
          </w:p>
          <w:p w14:paraId="7F6D03FC" w14:textId="77777777" w:rsidR="001D264E" w:rsidRDefault="001D264E" w:rsidP="006106D7">
            <w:pPr>
              <w:pStyle w:val="Default"/>
              <w:rPr>
                <w:rFonts w:ascii="Gill Sans MT" w:hAnsi="Gill Sans MT"/>
                <w:sz w:val="20"/>
                <w:szCs w:val="20"/>
              </w:rPr>
            </w:pPr>
          </w:p>
          <w:p w14:paraId="4B605DCD" w14:textId="77777777" w:rsidR="001D264E" w:rsidRDefault="001D264E" w:rsidP="006106D7">
            <w:pPr>
              <w:pStyle w:val="Default"/>
              <w:rPr>
                <w:rFonts w:ascii="Gill Sans MT" w:hAnsi="Gill Sans MT"/>
                <w:sz w:val="20"/>
                <w:szCs w:val="20"/>
              </w:rPr>
            </w:pPr>
          </w:p>
          <w:p w14:paraId="2B3AD796" w14:textId="77777777" w:rsidR="001D264E" w:rsidRDefault="001D264E" w:rsidP="006106D7">
            <w:pPr>
              <w:pStyle w:val="Default"/>
              <w:rPr>
                <w:rFonts w:ascii="Gill Sans MT" w:hAnsi="Gill Sans MT"/>
                <w:sz w:val="20"/>
                <w:szCs w:val="20"/>
              </w:rPr>
            </w:pPr>
          </w:p>
          <w:p w14:paraId="7C4CEFFA" w14:textId="77777777" w:rsidR="001D264E" w:rsidRDefault="001D264E" w:rsidP="006106D7">
            <w:pPr>
              <w:pStyle w:val="Default"/>
              <w:rPr>
                <w:rFonts w:ascii="Gill Sans MT" w:hAnsi="Gill Sans MT"/>
                <w:sz w:val="20"/>
                <w:szCs w:val="20"/>
              </w:rPr>
            </w:pPr>
          </w:p>
          <w:p w14:paraId="2D55579E" w14:textId="77777777" w:rsidR="001D264E" w:rsidRDefault="001D264E" w:rsidP="006106D7">
            <w:pPr>
              <w:pStyle w:val="Default"/>
              <w:rPr>
                <w:rFonts w:ascii="Gill Sans MT" w:hAnsi="Gill Sans MT"/>
                <w:sz w:val="20"/>
                <w:szCs w:val="20"/>
              </w:rPr>
            </w:pPr>
          </w:p>
          <w:p w14:paraId="65597310" w14:textId="77777777" w:rsidR="001D264E" w:rsidRDefault="001D264E" w:rsidP="006106D7">
            <w:pPr>
              <w:pStyle w:val="Default"/>
              <w:rPr>
                <w:rFonts w:ascii="Gill Sans MT" w:hAnsi="Gill Sans MT"/>
                <w:sz w:val="20"/>
                <w:szCs w:val="20"/>
              </w:rPr>
            </w:pPr>
          </w:p>
          <w:p w14:paraId="210BB9B9" w14:textId="77777777" w:rsidR="001D264E" w:rsidRDefault="001D264E" w:rsidP="006106D7">
            <w:pPr>
              <w:pStyle w:val="Default"/>
              <w:rPr>
                <w:rFonts w:ascii="Gill Sans MT" w:hAnsi="Gill Sans MT"/>
                <w:sz w:val="20"/>
                <w:szCs w:val="20"/>
              </w:rPr>
            </w:pPr>
          </w:p>
          <w:p w14:paraId="1EFCEAD2" w14:textId="77777777" w:rsidR="001D264E" w:rsidRDefault="001D264E" w:rsidP="006106D7">
            <w:pPr>
              <w:pStyle w:val="Default"/>
              <w:rPr>
                <w:rFonts w:ascii="Gill Sans MT" w:hAnsi="Gill Sans MT"/>
                <w:sz w:val="20"/>
                <w:szCs w:val="20"/>
              </w:rPr>
            </w:pPr>
          </w:p>
          <w:p w14:paraId="2BB6EC55" w14:textId="77777777" w:rsidR="001D264E" w:rsidRDefault="001D264E" w:rsidP="006106D7">
            <w:pPr>
              <w:pStyle w:val="Default"/>
              <w:rPr>
                <w:rFonts w:ascii="Gill Sans MT" w:hAnsi="Gill Sans MT"/>
                <w:sz w:val="20"/>
                <w:szCs w:val="20"/>
              </w:rPr>
            </w:pPr>
          </w:p>
          <w:p w14:paraId="1A26E20C" w14:textId="7C89C349" w:rsidR="001D264E" w:rsidRPr="001D264E" w:rsidRDefault="001D264E" w:rsidP="006106D7">
            <w:pPr>
              <w:pStyle w:val="Default"/>
              <w:rPr>
                <w:rFonts w:ascii="Gill Sans MT" w:hAnsi="Gill Sans MT"/>
                <w:b/>
                <w:bCs/>
                <w:sz w:val="20"/>
                <w:szCs w:val="20"/>
              </w:rPr>
            </w:pPr>
          </w:p>
        </w:tc>
        <w:tc>
          <w:tcPr>
            <w:tcW w:w="2464" w:type="dxa"/>
          </w:tcPr>
          <w:p w14:paraId="76EFE02A" w14:textId="77777777"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 </w:t>
            </w:r>
            <w:r w:rsidRPr="001D264E">
              <w:rPr>
                <w:rFonts w:ascii="Gill Sans MT" w:hAnsi="Gill Sans MT"/>
                <w:b/>
                <w:bCs/>
                <w:sz w:val="20"/>
                <w:szCs w:val="20"/>
              </w:rPr>
              <w:t xml:space="preserve">Sentence structure: </w:t>
            </w:r>
          </w:p>
          <w:p w14:paraId="6B77AFE1"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Writing simple sentences including capital letter, finger spaces and full stops. </w:t>
            </w:r>
          </w:p>
          <w:p w14:paraId="60BAB867" w14:textId="69A3380E"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Poems on a theme: </w:t>
            </w:r>
            <w:r w:rsidRPr="001D264E">
              <w:rPr>
                <w:rFonts w:ascii="Gill Sans MT" w:hAnsi="Gill Sans MT"/>
                <w:sz w:val="20"/>
                <w:szCs w:val="20"/>
              </w:rPr>
              <w:t xml:space="preserve">Write own poem on the theme of winter </w:t>
            </w:r>
          </w:p>
        </w:tc>
        <w:tc>
          <w:tcPr>
            <w:tcW w:w="2243" w:type="dxa"/>
          </w:tcPr>
          <w:p w14:paraId="35AA71E3"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Narrative: </w:t>
            </w:r>
          </w:p>
          <w:p w14:paraId="66DFF485"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Innovated story based on the plot pattern using adjectives to describe and the ’ed’ suffix. </w:t>
            </w:r>
          </w:p>
          <w:p w14:paraId="38B4711A"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Instructions: </w:t>
            </w:r>
          </w:p>
          <w:p w14:paraId="7D63C3AA" w14:textId="77777777" w:rsidR="006106D7" w:rsidRPr="001D264E" w:rsidRDefault="006106D7" w:rsidP="006106D7">
            <w:pPr>
              <w:rPr>
                <w:rFonts w:ascii="Gill Sans MT" w:hAnsi="Gill Sans MT"/>
                <w:b/>
                <w:bCs/>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Write a set of instructions on how to trap the evil pea using the adverbs. </w:t>
            </w:r>
          </w:p>
          <w:p w14:paraId="764143A5" w14:textId="67110F57" w:rsidR="006106D7" w:rsidRPr="001D264E" w:rsidRDefault="006106D7" w:rsidP="006106D7">
            <w:pPr>
              <w:rPr>
                <w:rFonts w:ascii="Gill Sans MT" w:hAnsi="Gill Sans MT"/>
                <w:sz w:val="20"/>
                <w:szCs w:val="20"/>
              </w:rPr>
            </w:pPr>
          </w:p>
        </w:tc>
        <w:tc>
          <w:tcPr>
            <w:tcW w:w="2513" w:type="dxa"/>
          </w:tcPr>
          <w:p w14:paraId="44D745D7"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Information text: </w:t>
            </w:r>
          </w:p>
          <w:p w14:paraId="119F19A8"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Write a fact file about Beatrix Potter using the conjunctions: and/but. </w:t>
            </w:r>
          </w:p>
          <w:p w14:paraId="40CD174A" w14:textId="1FA7FFA0"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 </w:t>
            </w:r>
          </w:p>
        </w:tc>
        <w:tc>
          <w:tcPr>
            <w:tcW w:w="2464" w:type="dxa"/>
          </w:tcPr>
          <w:p w14:paraId="0E152130"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Narrative: </w:t>
            </w:r>
          </w:p>
          <w:p w14:paraId="5BA6E283" w14:textId="77777777" w:rsidR="006106D7" w:rsidRPr="001D264E" w:rsidRDefault="006106D7" w:rsidP="006106D7">
            <w:pPr>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Write their own version of the Radish Robber using capital letters for names and adjectives to describe. </w:t>
            </w:r>
          </w:p>
          <w:p w14:paraId="17033F96" w14:textId="2C4C9EA6" w:rsidR="006106D7" w:rsidRPr="001D264E" w:rsidRDefault="006106D7" w:rsidP="006106D7">
            <w:pPr>
              <w:rPr>
                <w:rFonts w:ascii="Gill Sans MT" w:hAnsi="Gill Sans MT"/>
                <w:sz w:val="20"/>
                <w:szCs w:val="20"/>
              </w:rPr>
            </w:pPr>
            <w:r w:rsidRPr="001D264E">
              <w:rPr>
                <w:rFonts w:ascii="Gill Sans MT" w:hAnsi="Gill Sans MT"/>
                <w:b/>
                <w:bCs/>
                <w:sz w:val="20"/>
                <w:szCs w:val="20"/>
              </w:rPr>
              <w:t>Poetry:</w:t>
            </w:r>
            <w:r w:rsidRPr="001D264E">
              <w:rPr>
                <w:rFonts w:ascii="Gill Sans MT" w:hAnsi="Gill Sans MT"/>
                <w:sz w:val="20"/>
                <w:szCs w:val="20"/>
              </w:rPr>
              <w:t xml:space="preserve">  Write own poem based on the classics</w:t>
            </w:r>
          </w:p>
        </w:tc>
        <w:tc>
          <w:tcPr>
            <w:tcW w:w="2513" w:type="dxa"/>
          </w:tcPr>
          <w:p w14:paraId="126EFEB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Information text: </w:t>
            </w:r>
          </w:p>
          <w:p w14:paraId="472EF6CB"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Write an information guide on steam trains using the suffixes ‘er' and ‘est’. </w:t>
            </w:r>
          </w:p>
          <w:p w14:paraId="6FBE9FB0"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Persuasive: </w:t>
            </w:r>
          </w:p>
          <w:p w14:paraId="7F0109E3"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Write a persuasive piece of writing using adjectives and suffixes to describe. Personal pronoun ‘I’. </w:t>
            </w:r>
          </w:p>
          <w:p w14:paraId="65E5397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Narrative: </w:t>
            </w:r>
          </w:p>
          <w:p w14:paraId="72AB1ED4" w14:textId="25DB12CE"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Purpose: To write a story based on ‘Thomas Goes Crash!’ using the skills previously taught this year. </w:t>
            </w:r>
          </w:p>
        </w:tc>
      </w:tr>
      <w:tr w:rsidR="006106D7" w:rsidRPr="001D264E" w14:paraId="1FCBB695" w14:textId="77777777" w:rsidTr="001D264E">
        <w:tc>
          <w:tcPr>
            <w:tcW w:w="15677" w:type="dxa"/>
            <w:gridSpan w:val="7"/>
          </w:tcPr>
          <w:p w14:paraId="38549458" w14:textId="02AAC173" w:rsidR="006106D7" w:rsidRPr="001D264E" w:rsidRDefault="006106D7" w:rsidP="006106D7">
            <w:pPr>
              <w:pStyle w:val="Default"/>
              <w:jc w:val="center"/>
              <w:rPr>
                <w:rFonts w:ascii="Gill Sans MT" w:hAnsi="Gill Sans MT"/>
                <w:b/>
                <w:bCs/>
                <w:sz w:val="32"/>
                <w:szCs w:val="32"/>
                <w:u w:val="single"/>
              </w:rPr>
            </w:pPr>
            <w:r w:rsidRPr="001D264E">
              <w:rPr>
                <w:rFonts w:ascii="Gill Sans MT" w:hAnsi="Gill Sans MT"/>
                <w:b/>
                <w:bCs/>
                <w:sz w:val="32"/>
                <w:szCs w:val="32"/>
                <w:u w:val="single"/>
              </w:rPr>
              <w:lastRenderedPageBreak/>
              <w:t>Year 2 Curriculum Map</w:t>
            </w:r>
          </w:p>
        </w:tc>
      </w:tr>
      <w:tr w:rsidR="001D264E" w:rsidRPr="001D264E" w14:paraId="2BF53039" w14:textId="77777777" w:rsidTr="001D264E">
        <w:tc>
          <w:tcPr>
            <w:tcW w:w="1702" w:type="dxa"/>
          </w:tcPr>
          <w:p w14:paraId="00569649" w14:textId="77777777" w:rsidR="006106D7" w:rsidRPr="001D264E" w:rsidRDefault="006106D7" w:rsidP="006106D7">
            <w:pPr>
              <w:jc w:val="center"/>
              <w:rPr>
                <w:rFonts w:ascii="Gill Sans MT" w:hAnsi="Gill Sans MT"/>
                <w:b/>
                <w:bCs/>
                <w:sz w:val="20"/>
                <w:szCs w:val="20"/>
              </w:rPr>
            </w:pPr>
          </w:p>
        </w:tc>
        <w:tc>
          <w:tcPr>
            <w:tcW w:w="1778" w:type="dxa"/>
          </w:tcPr>
          <w:p w14:paraId="14D01F60" w14:textId="2BF1B6E6"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1</w:t>
            </w:r>
          </w:p>
        </w:tc>
        <w:tc>
          <w:tcPr>
            <w:tcW w:w="2464" w:type="dxa"/>
          </w:tcPr>
          <w:p w14:paraId="0F5069D7" w14:textId="20108911"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2</w:t>
            </w:r>
          </w:p>
        </w:tc>
        <w:tc>
          <w:tcPr>
            <w:tcW w:w="2243" w:type="dxa"/>
          </w:tcPr>
          <w:p w14:paraId="1AF91549" w14:textId="15A43497" w:rsidR="006106D7" w:rsidRPr="001D264E" w:rsidRDefault="006106D7" w:rsidP="006106D7">
            <w:pPr>
              <w:jc w:val="center"/>
              <w:rPr>
                <w:rFonts w:ascii="Gill Sans MT" w:hAnsi="Gill Sans MT"/>
                <w:b/>
                <w:bCs/>
                <w:sz w:val="28"/>
                <w:szCs w:val="28"/>
              </w:rPr>
            </w:pPr>
            <w:r w:rsidRPr="001D264E">
              <w:rPr>
                <w:rFonts w:ascii="Gill Sans MT" w:hAnsi="Gill Sans MT"/>
                <w:b/>
                <w:bCs/>
                <w:sz w:val="28"/>
                <w:szCs w:val="28"/>
              </w:rPr>
              <w:t>Spring1</w:t>
            </w:r>
          </w:p>
        </w:tc>
        <w:tc>
          <w:tcPr>
            <w:tcW w:w="2513" w:type="dxa"/>
          </w:tcPr>
          <w:p w14:paraId="60B255AF" w14:textId="66F9E8C0"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2</w:t>
            </w:r>
          </w:p>
        </w:tc>
        <w:tc>
          <w:tcPr>
            <w:tcW w:w="2464" w:type="dxa"/>
          </w:tcPr>
          <w:p w14:paraId="348E0785" w14:textId="503734C4" w:rsidR="006106D7" w:rsidRPr="001D264E" w:rsidRDefault="006106D7" w:rsidP="006106D7">
            <w:pPr>
              <w:jc w:val="center"/>
              <w:rPr>
                <w:rFonts w:ascii="Gill Sans MT" w:hAnsi="Gill Sans MT"/>
                <w:b/>
                <w:bCs/>
                <w:sz w:val="28"/>
                <w:szCs w:val="28"/>
              </w:rPr>
            </w:pPr>
            <w:r w:rsidRPr="001D264E">
              <w:rPr>
                <w:rFonts w:ascii="Gill Sans MT" w:hAnsi="Gill Sans MT"/>
                <w:b/>
                <w:bCs/>
                <w:sz w:val="28"/>
                <w:szCs w:val="28"/>
              </w:rPr>
              <w:t>Summer 1</w:t>
            </w:r>
          </w:p>
        </w:tc>
        <w:tc>
          <w:tcPr>
            <w:tcW w:w="2513" w:type="dxa"/>
          </w:tcPr>
          <w:p w14:paraId="47C35734" w14:textId="01028075"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2</w:t>
            </w:r>
          </w:p>
        </w:tc>
      </w:tr>
      <w:tr w:rsidR="001D264E" w:rsidRPr="001D264E" w14:paraId="5F1531FC" w14:textId="77777777" w:rsidTr="001D264E">
        <w:tc>
          <w:tcPr>
            <w:tcW w:w="1702" w:type="dxa"/>
          </w:tcPr>
          <w:p w14:paraId="35AC7E44" w14:textId="03655AAC" w:rsidR="006106D7" w:rsidRPr="001D264E" w:rsidRDefault="006106D7" w:rsidP="006106D7">
            <w:pPr>
              <w:rPr>
                <w:rFonts w:ascii="Gill Sans MT" w:hAnsi="Gill Sans MT"/>
                <w:b/>
                <w:bCs/>
                <w:sz w:val="20"/>
                <w:szCs w:val="20"/>
              </w:rPr>
            </w:pPr>
            <w:r w:rsidRPr="001D264E">
              <w:rPr>
                <w:rFonts w:ascii="Gill Sans MT" w:hAnsi="Gill Sans MT"/>
                <w:b/>
                <w:bCs/>
                <w:sz w:val="20"/>
                <w:szCs w:val="20"/>
              </w:rPr>
              <w:t>Focus texts</w:t>
            </w:r>
          </w:p>
        </w:tc>
        <w:tc>
          <w:tcPr>
            <w:tcW w:w="1778" w:type="dxa"/>
          </w:tcPr>
          <w:p w14:paraId="48DABB1E" w14:textId="5E890E55"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The Way Home for Wolf </w:t>
            </w:r>
          </w:p>
          <w:p w14:paraId="7F5FE1EC" w14:textId="65A69AB9"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The Way Home for Wolf by Rachel Bright</w:t>
            </w:r>
          </w:p>
          <w:p w14:paraId="0A85BD68" w14:textId="37A3615D"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 </w:t>
            </w:r>
            <w:r w:rsidRPr="001D264E">
              <w:rPr>
                <w:rFonts w:ascii="Gill Sans MT" w:hAnsi="Gill Sans MT"/>
                <w:noProof/>
                <w:sz w:val="20"/>
                <w:szCs w:val="20"/>
              </w:rPr>
              <w:drawing>
                <wp:inline distT="0" distB="0" distL="0" distR="0" wp14:anchorId="11DB0FD8" wp14:editId="1BFB89E4">
                  <wp:extent cx="1240155" cy="1520825"/>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40155" cy="1520825"/>
                          </a:xfrm>
                          <a:prstGeom prst="rect">
                            <a:avLst/>
                          </a:prstGeom>
                          <a:noFill/>
                          <a:ln>
                            <a:noFill/>
                          </a:ln>
                        </pic:spPr>
                      </pic:pic>
                    </a:graphicData>
                  </a:graphic>
                </wp:inline>
              </w:drawing>
            </w:r>
          </w:p>
          <w:p w14:paraId="2BD72777" w14:textId="64309D61" w:rsidR="006106D7" w:rsidRPr="001D264E" w:rsidRDefault="006106D7" w:rsidP="006106D7">
            <w:pPr>
              <w:pStyle w:val="Default"/>
              <w:rPr>
                <w:rFonts w:ascii="Gill Sans MT" w:hAnsi="Gill Sans MT"/>
                <w:noProof/>
                <w:sz w:val="20"/>
                <w:szCs w:val="20"/>
              </w:rPr>
            </w:pPr>
            <w:r w:rsidRPr="001D264E">
              <w:rPr>
                <w:rFonts w:ascii="Gill Sans MT" w:hAnsi="Gill Sans MT"/>
                <w:noProof/>
                <w:sz w:val="20"/>
                <w:szCs w:val="20"/>
              </w:rPr>
              <w:t>National Geographic Kids: Wolves</w:t>
            </w:r>
          </w:p>
          <w:p w14:paraId="1CF8DE0E" w14:textId="77777777" w:rsidR="006106D7" w:rsidRPr="001D264E" w:rsidRDefault="006106D7" w:rsidP="006106D7">
            <w:pPr>
              <w:pStyle w:val="Default"/>
              <w:rPr>
                <w:rFonts w:ascii="Gill Sans MT" w:hAnsi="Gill Sans MT"/>
                <w:noProof/>
                <w:sz w:val="20"/>
                <w:szCs w:val="20"/>
              </w:rPr>
            </w:pPr>
          </w:p>
          <w:p w14:paraId="3574BF29" w14:textId="79F2F36A" w:rsidR="006106D7" w:rsidRPr="001D264E" w:rsidRDefault="006106D7" w:rsidP="006106D7">
            <w:pPr>
              <w:pStyle w:val="Default"/>
              <w:rPr>
                <w:rFonts w:ascii="Gill Sans MT" w:hAnsi="Gill Sans MT"/>
                <w:noProof/>
                <w:sz w:val="20"/>
                <w:szCs w:val="20"/>
              </w:rPr>
            </w:pPr>
            <w:r w:rsidRPr="001D264E">
              <w:rPr>
                <w:rFonts w:ascii="Gill Sans MT" w:hAnsi="Gill Sans MT"/>
                <w:noProof/>
                <w:sz w:val="20"/>
                <w:szCs w:val="20"/>
              </w:rPr>
              <w:drawing>
                <wp:inline distT="0" distB="0" distL="0" distR="0" wp14:anchorId="025161D6" wp14:editId="64F72FD5">
                  <wp:extent cx="1158875" cy="1737995"/>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58875" cy="1737995"/>
                          </a:xfrm>
                          <a:prstGeom prst="rect">
                            <a:avLst/>
                          </a:prstGeom>
                          <a:noFill/>
                          <a:ln>
                            <a:noFill/>
                          </a:ln>
                        </pic:spPr>
                      </pic:pic>
                    </a:graphicData>
                  </a:graphic>
                </wp:inline>
              </w:drawing>
            </w:r>
          </w:p>
        </w:tc>
        <w:tc>
          <w:tcPr>
            <w:tcW w:w="2464" w:type="dxa"/>
          </w:tcPr>
          <w:p w14:paraId="0E022A01" w14:textId="7B848076"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Twisted Fairy Tales </w:t>
            </w:r>
          </w:p>
          <w:p w14:paraId="3B3DF305"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Great Fairy Tale disaster by David Conway, illustrated by Melanie Williamson </w:t>
            </w:r>
          </w:p>
          <w:p w14:paraId="00F9DD28" w14:textId="77777777" w:rsidR="006106D7" w:rsidRPr="001D264E" w:rsidRDefault="006106D7" w:rsidP="006106D7">
            <w:pPr>
              <w:pStyle w:val="Default"/>
              <w:rPr>
                <w:rFonts w:ascii="Gill Sans MT" w:hAnsi="Gill Sans MT"/>
                <w:sz w:val="20"/>
                <w:szCs w:val="20"/>
              </w:rPr>
            </w:pPr>
          </w:p>
          <w:p w14:paraId="5AD6542C" w14:textId="646D907C" w:rsidR="006106D7" w:rsidRPr="001D264E" w:rsidRDefault="006106D7" w:rsidP="006106D7">
            <w:pPr>
              <w:pStyle w:val="Default"/>
              <w:rPr>
                <w:rFonts w:ascii="Gill Sans MT" w:hAnsi="Gill Sans MT"/>
                <w:b/>
                <w:bCs/>
                <w:sz w:val="20"/>
                <w:szCs w:val="20"/>
              </w:rPr>
            </w:pPr>
            <w:r w:rsidRPr="001D264E">
              <w:rPr>
                <w:rFonts w:ascii="Gill Sans MT" w:hAnsi="Gill Sans MT"/>
                <w:b/>
                <w:bCs/>
                <w:noProof/>
                <w:sz w:val="20"/>
                <w:szCs w:val="20"/>
              </w:rPr>
              <w:drawing>
                <wp:inline distT="0" distB="0" distL="0" distR="0" wp14:anchorId="69206A35" wp14:editId="451C296A">
                  <wp:extent cx="1466850" cy="1711325"/>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466850" cy="1711325"/>
                          </a:xfrm>
                          <a:prstGeom prst="rect">
                            <a:avLst/>
                          </a:prstGeom>
                          <a:noFill/>
                          <a:ln>
                            <a:noFill/>
                          </a:ln>
                        </pic:spPr>
                      </pic:pic>
                    </a:graphicData>
                  </a:graphic>
                </wp:inline>
              </w:drawing>
            </w:r>
          </w:p>
        </w:tc>
        <w:tc>
          <w:tcPr>
            <w:tcW w:w="2243" w:type="dxa"/>
          </w:tcPr>
          <w:p w14:paraId="71D0022A" w14:textId="6D2F379A" w:rsidR="006106D7" w:rsidRPr="001D264E" w:rsidRDefault="006106D7" w:rsidP="006106D7">
            <w:pPr>
              <w:rPr>
                <w:rFonts w:ascii="Gill Sans MT" w:hAnsi="Gill Sans MT"/>
                <w:sz w:val="20"/>
                <w:szCs w:val="20"/>
              </w:rPr>
            </w:pPr>
          </w:p>
          <w:p w14:paraId="63909298" w14:textId="4789CE6F" w:rsidR="006106D7" w:rsidRPr="001D264E" w:rsidRDefault="006106D7" w:rsidP="006106D7">
            <w:pPr>
              <w:pStyle w:val="Default"/>
              <w:rPr>
                <w:rFonts w:ascii="Gill Sans MT" w:hAnsi="Gill Sans MT"/>
                <w:sz w:val="20"/>
                <w:szCs w:val="20"/>
              </w:rPr>
            </w:pPr>
            <w:r w:rsidRPr="001D264E">
              <w:rPr>
                <w:rFonts w:ascii="Gill Sans MT" w:hAnsi="Gill Sans MT"/>
                <w:noProof/>
                <w:sz w:val="20"/>
                <w:szCs w:val="20"/>
              </w:rPr>
              <w:drawing>
                <wp:anchor distT="0" distB="0" distL="114300" distR="114300" simplePos="0" relativeHeight="251689984" behindDoc="0" locked="0" layoutInCell="1" allowOverlap="1" wp14:anchorId="43626797" wp14:editId="25C7570C">
                  <wp:simplePos x="0" y="0"/>
                  <wp:positionH relativeFrom="column">
                    <wp:posOffset>-64770</wp:posOffset>
                  </wp:positionH>
                  <wp:positionV relativeFrom="paragraph">
                    <wp:posOffset>354729</wp:posOffset>
                  </wp:positionV>
                  <wp:extent cx="869133" cy="1260303"/>
                  <wp:effectExtent l="0" t="0" r="762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69133" cy="12603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D264E">
              <w:rPr>
                <w:rFonts w:ascii="Gill Sans MT" w:hAnsi="Gill Sans MT"/>
                <w:sz w:val="20"/>
                <w:szCs w:val="20"/>
              </w:rPr>
              <w:t xml:space="preserve">The Big Book of Birds by Thomas Hudson </w:t>
            </w:r>
          </w:p>
          <w:p w14:paraId="44BCAF34" w14:textId="1F654A5C" w:rsidR="006106D7" w:rsidRPr="001D264E" w:rsidRDefault="006106D7" w:rsidP="006106D7">
            <w:pPr>
              <w:rPr>
                <w:rFonts w:ascii="Gill Sans MT" w:hAnsi="Gill Sans MT"/>
                <w:sz w:val="20"/>
                <w:szCs w:val="20"/>
              </w:rPr>
            </w:pPr>
            <w:r w:rsidRPr="001D264E">
              <w:rPr>
                <w:rFonts w:ascii="Gill Sans MT" w:hAnsi="Gill Sans MT"/>
                <w:sz w:val="20"/>
                <w:szCs w:val="20"/>
              </w:rPr>
              <w:t>Nature Guide: Birds</w:t>
            </w:r>
          </w:p>
          <w:p w14:paraId="6B67F260" w14:textId="68933027" w:rsidR="006106D7" w:rsidRPr="001D264E" w:rsidRDefault="006106D7" w:rsidP="006106D7">
            <w:pPr>
              <w:rPr>
                <w:rFonts w:ascii="Gill Sans MT" w:hAnsi="Gill Sans MT"/>
                <w:sz w:val="20"/>
                <w:szCs w:val="20"/>
              </w:rPr>
            </w:pPr>
            <w:r w:rsidRPr="001D264E">
              <w:rPr>
                <w:rFonts w:ascii="Gill Sans MT" w:hAnsi="Gill Sans MT"/>
                <w:noProof/>
                <w:sz w:val="20"/>
                <w:szCs w:val="20"/>
              </w:rPr>
              <w:drawing>
                <wp:inline distT="0" distB="0" distL="0" distR="0" wp14:anchorId="133B2A87" wp14:editId="62802187">
                  <wp:extent cx="959485" cy="147574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9485" cy="1475740"/>
                          </a:xfrm>
                          <a:prstGeom prst="rect">
                            <a:avLst/>
                          </a:prstGeom>
                          <a:noFill/>
                          <a:ln>
                            <a:noFill/>
                          </a:ln>
                        </pic:spPr>
                      </pic:pic>
                    </a:graphicData>
                  </a:graphic>
                </wp:inline>
              </w:drawing>
            </w:r>
          </w:p>
        </w:tc>
        <w:tc>
          <w:tcPr>
            <w:tcW w:w="2513" w:type="dxa"/>
          </w:tcPr>
          <w:p w14:paraId="3E2FD99A" w14:textId="7AD0B5E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Amazing Birds!</w:t>
            </w:r>
          </w:p>
          <w:p w14:paraId="0A336A8C" w14:textId="253B626F"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Various leaflets for local wildlife attractions </w:t>
            </w:r>
            <w:r w:rsidR="00AE7B11" w:rsidRPr="001D264E">
              <w:rPr>
                <w:rFonts w:ascii="Gill Sans MT" w:hAnsi="Gill Sans MT"/>
                <w:b/>
                <w:bCs/>
                <w:noProof/>
                <w:sz w:val="20"/>
                <w:szCs w:val="20"/>
              </w:rPr>
              <w:drawing>
                <wp:inline distT="0" distB="0" distL="0" distR="0" wp14:anchorId="723C09DF" wp14:editId="0453B025">
                  <wp:extent cx="1593215" cy="661035"/>
                  <wp:effectExtent l="0" t="0" r="6985"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93215" cy="661035"/>
                          </a:xfrm>
                          <a:prstGeom prst="rect">
                            <a:avLst/>
                          </a:prstGeom>
                          <a:noFill/>
                          <a:ln>
                            <a:noFill/>
                          </a:ln>
                        </pic:spPr>
                      </pic:pic>
                    </a:graphicData>
                  </a:graphic>
                </wp:inline>
              </w:drawing>
            </w:r>
          </w:p>
          <w:p w14:paraId="3E06A951" w14:textId="69356B32" w:rsidR="006106D7" w:rsidRPr="001D264E" w:rsidRDefault="006106D7" w:rsidP="006106D7">
            <w:pPr>
              <w:pStyle w:val="Default"/>
              <w:rPr>
                <w:rFonts w:ascii="Gill Sans MT" w:hAnsi="Gill Sans MT"/>
                <w:b/>
                <w:bCs/>
                <w:sz w:val="20"/>
                <w:szCs w:val="20"/>
              </w:rPr>
            </w:pPr>
          </w:p>
          <w:p w14:paraId="6EC89464" w14:textId="77777777" w:rsidR="00AE7B11" w:rsidRPr="001D264E" w:rsidRDefault="00AE7B11" w:rsidP="00AE7B11">
            <w:pPr>
              <w:pStyle w:val="Default"/>
              <w:rPr>
                <w:rFonts w:ascii="Gill Sans MT" w:hAnsi="Gill Sans MT"/>
                <w:sz w:val="20"/>
                <w:szCs w:val="20"/>
              </w:rPr>
            </w:pPr>
            <w:r w:rsidRPr="001D264E">
              <w:rPr>
                <w:rFonts w:ascii="Gill Sans MT" w:hAnsi="Gill Sans MT"/>
                <w:b/>
                <w:bCs/>
                <w:sz w:val="20"/>
                <w:szCs w:val="20"/>
              </w:rPr>
              <w:t xml:space="preserve">Amazing Birds! </w:t>
            </w:r>
            <w:r w:rsidRPr="001D264E">
              <w:rPr>
                <w:rFonts w:ascii="Gill Sans MT" w:hAnsi="Gill Sans MT"/>
                <w:sz w:val="20"/>
                <w:szCs w:val="20"/>
              </w:rPr>
              <w:t xml:space="preserve">The Owl who was Afraid of the Dark by Jill Tomlinson </w:t>
            </w:r>
          </w:p>
          <w:p w14:paraId="0DCA3747" w14:textId="1160E596" w:rsidR="006106D7" w:rsidRPr="001D264E" w:rsidRDefault="00AE7B11" w:rsidP="006106D7">
            <w:pPr>
              <w:pStyle w:val="Default"/>
              <w:rPr>
                <w:rFonts w:ascii="Gill Sans MT" w:hAnsi="Gill Sans MT"/>
                <w:b/>
                <w:bCs/>
                <w:sz w:val="20"/>
                <w:szCs w:val="20"/>
              </w:rPr>
            </w:pPr>
            <w:r w:rsidRPr="001D264E">
              <w:rPr>
                <w:rFonts w:ascii="Gill Sans MT" w:hAnsi="Gill Sans MT"/>
                <w:noProof/>
                <w:sz w:val="20"/>
                <w:szCs w:val="20"/>
              </w:rPr>
              <w:drawing>
                <wp:anchor distT="0" distB="0" distL="114300" distR="114300" simplePos="0" relativeHeight="251688960" behindDoc="0" locked="0" layoutInCell="1" allowOverlap="1" wp14:anchorId="76CBFCA9" wp14:editId="3005239A">
                  <wp:simplePos x="0" y="0"/>
                  <wp:positionH relativeFrom="column">
                    <wp:posOffset>224514</wp:posOffset>
                  </wp:positionH>
                  <wp:positionV relativeFrom="paragraph">
                    <wp:posOffset>1569223</wp:posOffset>
                  </wp:positionV>
                  <wp:extent cx="1113790" cy="173799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13790" cy="173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464" w:type="dxa"/>
          </w:tcPr>
          <w:p w14:paraId="5904531F" w14:textId="0FA3BA92"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 Classic Fiction: </w:t>
            </w:r>
          </w:p>
          <w:p w14:paraId="01823C51" w14:textId="36BDE8B3"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Wind in the Willows by Kenneth Grahame </w:t>
            </w:r>
          </w:p>
          <w:p w14:paraId="3BF6900F" w14:textId="24521812" w:rsidR="006106D7" w:rsidRPr="001D264E" w:rsidRDefault="006106D7" w:rsidP="006106D7">
            <w:pPr>
              <w:pStyle w:val="Default"/>
              <w:rPr>
                <w:rFonts w:ascii="Gill Sans MT" w:hAnsi="Gill Sans MT"/>
                <w:sz w:val="20"/>
                <w:szCs w:val="20"/>
              </w:rPr>
            </w:pPr>
            <w:r w:rsidRPr="001D264E">
              <w:rPr>
                <w:rFonts w:ascii="Gill Sans MT" w:hAnsi="Gill Sans MT"/>
                <w:b/>
                <w:bCs/>
                <w:noProof/>
                <w:sz w:val="20"/>
                <w:szCs w:val="20"/>
              </w:rPr>
              <w:drawing>
                <wp:anchor distT="0" distB="0" distL="114300" distR="114300" simplePos="0" relativeHeight="251691008" behindDoc="0" locked="0" layoutInCell="1" allowOverlap="1" wp14:anchorId="64924E62" wp14:editId="232DAF24">
                  <wp:simplePos x="0" y="0"/>
                  <wp:positionH relativeFrom="column">
                    <wp:posOffset>33817</wp:posOffset>
                  </wp:positionH>
                  <wp:positionV relativeFrom="paragraph">
                    <wp:posOffset>103667</wp:posOffset>
                  </wp:positionV>
                  <wp:extent cx="1176020" cy="1719580"/>
                  <wp:effectExtent l="0" t="0" r="5080" b="0"/>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76020" cy="17195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3CE40F" w14:textId="43DAE4EF" w:rsidR="006106D7" w:rsidRPr="001D264E" w:rsidRDefault="006106D7" w:rsidP="006106D7">
            <w:pPr>
              <w:pStyle w:val="Default"/>
              <w:rPr>
                <w:rFonts w:ascii="Gill Sans MT" w:hAnsi="Gill Sans MT"/>
                <w:sz w:val="20"/>
                <w:szCs w:val="20"/>
              </w:rPr>
            </w:pPr>
          </w:p>
          <w:p w14:paraId="639596C3" w14:textId="5D858E9B" w:rsidR="006106D7" w:rsidRPr="001D264E" w:rsidRDefault="006106D7" w:rsidP="006106D7">
            <w:pPr>
              <w:pStyle w:val="Default"/>
              <w:rPr>
                <w:rFonts w:ascii="Gill Sans MT" w:hAnsi="Gill Sans MT"/>
                <w:sz w:val="20"/>
                <w:szCs w:val="20"/>
              </w:rPr>
            </w:pPr>
          </w:p>
          <w:p w14:paraId="44350BC0" w14:textId="77777777" w:rsidR="006106D7" w:rsidRPr="001D264E" w:rsidRDefault="006106D7" w:rsidP="006106D7">
            <w:pPr>
              <w:pStyle w:val="Default"/>
              <w:rPr>
                <w:rFonts w:ascii="Gill Sans MT" w:hAnsi="Gill Sans MT"/>
                <w:sz w:val="20"/>
                <w:szCs w:val="20"/>
              </w:rPr>
            </w:pPr>
          </w:p>
          <w:p w14:paraId="12505C27" w14:textId="77777777" w:rsidR="006106D7" w:rsidRPr="001D264E" w:rsidRDefault="006106D7" w:rsidP="006106D7">
            <w:pPr>
              <w:pStyle w:val="Default"/>
              <w:rPr>
                <w:rFonts w:ascii="Gill Sans MT" w:hAnsi="Gill Sans MT"/>
                <w:sz w:val="20"/>
                <w:szCs w:val="20"/>
              </w:rPr>
            </w:pPr>
          </w:p>
          <w:p w14:paraId="0A8286E0" w14:textId="77777777" w:rsidR="006106D7" w:rsidRPr="001D264E" w:rsidRDefault="006106D7" w:rsidP="006106D7">
            <w:pPr>
              <w:pStyle w:val="Default"/>
              <w:rPr>
                <w:rFonts w:ascii="Gill Sans MT" w:hAnsi="Gill Sans MT"/>
                <w:sz w:val="20"/>
                <w:szCs w:val="20"/>
              </w:rPr>
            </w:pPr>
          </w:p>
          <w:p w14:paraId="71A8596A" w14:textId="77777777" w:rsidR="006106D7" w:rsidRPr="001D264E" w:rsidRDefault="006106D7" w:rsidP="006106D7">
            <w:pPr>
              <w:pStyle w:val="Default"/>
              <w:rPr>
                <w:rFonts w:ascii="Gill Sans MT" w:hAnsi="Gill Sans MT"/>
                <w:sz w:val="20"/>
                <w:szCs w:val="20"/>
              </w:rPr>
            </w:pPr>
          </w:p>
          <w:p w14:paraId="2B06DF06" w14:textId="77777777" w:rsidR="006106D7" w:rsidRPr="001D264E" w:rsidRDefault="006106D7" w:rsidP="006106D7">
            <w:pPr>
              <w:pStyle w:val="Default"/>
              <w:rPr>
                <w:rFonts w:ascii="Gill Sans MT" w:hAnsi="Gill Sans MT"/>
                <w:sz w:val="20"/>
                <w:szCs w:val="20"/>
              </w:rPr>
            </w:pPr>
          </w:p>
          <w:p w14:paraId="315E78FD" w14:textId="77777777" w:rsidR="006106D7" w:rsidRPr="001D264E" w:rsidRDefault="006106D7" w:rsidP="006106D7">
            <w:pPr>
              <w:pStyle w:val="Default"/>
              <w:rPr>
                <w:rFonts w:ascii="Gill Sans MT" w:hAnsi="Gill Sans MT"/>
                <w:sz w:val="20"/>
                <w:szCs w:val="20"/>
              </w:rPr>
            </w:pPr>
          </w:p>
          <w:p w14:paraId="0B2076AA" w14:textId="77777777" w:rsidR="006106D7" w:rsidRPr="001D264E" w:rsidRDefault="006106D7" w:rsidP="006106D7">
            <w:pPr>
              <w:pStyle w:val="Default"/>
              <w:rPr>
                <w:rFonts w:ascii="Gill Sans MT" w:hAnsi="Gill Sans MT"/>
                <w:sz w:val="20"/>
                <w:szCs w:val="20"/>
              </w:rPr>
            </w:pPr>
          </w:p>
          <w:p w14:paraId="60902AB7" w14:textId="77777777" w:rsidR="006106D7" w:rsidRPr="001D264E" w:rsidRDefault="006106D7" w:rsidP="006106D7">
            <w:pPr>
              <w:pStyle w:val="Default"/>
              <w:rPr>
                <w:rFonts w:ascii="Gill Sans MT" w:hAnsi="Gill Sans MT"/>
                <w:sz w:val="20"/>
                <w:szCs w:val="20"/>
              </w:rPr>
            </w:pPr>
          </w:p>
          <w:p w14:paraId="0E594987" w14:textId="77777777" w:rsidR="006106D7" w:rsidRPr="001D264E" w:rsidRDefault="006106D7" w:rsidP="006106D7">
            <w:pPr>
              <w:pStyle w:val="Default"/>
              <w:rPr>
                <w:rFonts w:ascii="Gill Sans MT" w:hAnsi="Gill Sans MT"/>
                <w:sz w:val="20"/>
                <w:szCs w:val="20"/>
              </w:rPr>
            </w:pPr>
          </w:p>
          <w:p w14:paraId="7EA1500A" w14:textId="77777777" w:rsidR="006106D7" w:rsidRPr="001D264E" w:rsidRDefault="006106D7" w:rsidP="006106D7">
            <w:pPr>
              <w:pStyle w:val="Default"/>
              <w:rPr>
                <w:rFonts w:ascii="Gill Sans MT" w:hAnsi="Gill Sans MT"/>
                <w:sz w:val="20"/>
                <w:szCs w:val="20"/>
              </w:rPr>
            </w:pPr>
          </w:p>
          <w:p w14:paraId="482E7714" w14:textId="77777777" w:rsidR="006106D7" w:rsidRPr="001D264E" w:rsidRDefault="006106D7" w:rsidP="006106D7">
            <w:pPr>
              <w:pStyle w:val="Default"/>
              <w:rPr>
                <w:rFonts w:ascii="Gill Sans MT" w:hAnsi="Gill Sans MT"/>
                <w:sz w:val="20"/>
                <w:szCs w:val="20"/>
              </w:rPr>
            </w:pPr>
          </w:p>
          <w:p w14:paraId="4030A3C9" w14:textId="0D887CF5"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Classic Poetry: Duck’s Ditty by Kenneth Grahame </w:t>
            </w:r>
          </w:p>
          <w:p w14:paraId="15F5BEC1" w14:textId="537E941B" w:rsidR="006106D7" w:rsidRPr="001D264E" w:rsidRDefault="006106D7" w:rsidP="006106D7">
            <w:pPr>
              <w:pStyle w:val="Default"/>
              <w:rPr>
                <w:rFonts w:ascii="Gill Sans MT" w:hAnsi="Gill Sans MT"/>
                <w:sz w:val="20"/>
                <w:szCs w:val="20"/>
              </w:rPr>
            </w:pPr>
          </w:p>
          <w:p w14:paraId="28AA2853" w14:textId="502B330B" w:rsidR="006106D7" w:rsidRPr="001D264E" w:rsidRDefault="006106D7" w:rsidP="006106D7">
            <w:pPr>
              <w:rPr>
                <w:rFonts w:ascii="Gill Sans MT" w:hAnsi="Gill Sans MT"/>
                <w:sz w:val="20"/>
                <w:szCs w:val="20"/>
              </w:rPr>
            </w:pPr>
          </w:p>
          <w:p w14:paraId="18F2539B" w14:textId="1E43DB49" w:rsidR="006106D7" w:rsidRPr="001D264E" w:rsidRDefault="006106D7" w:rsidP="006106D7">
            <w:pPr>
              <w:rPr>
                <w:rFonts w:ascii="Gill Sans MT" w:hAnsi="Gill Sans MT"/>
                <w:sz w:val="20"/>
                <w:szCs w:val="20"/>
              </w:rPr>
            </w:pPr>
          </w:p>
          <w:p w14:paraId="361B7E43" w14:textId="37B79A42" w:rsidR="006106D7" w:rsidRPr="001D264E" w:rsidRDefault="006106D7" w:rsidP="006106D7">
            <w:pPr>
              <w:rPr>
                <w:rFonts w:ascii="Gill Sans MT" w:hAnsi="Gill Sans MT"/>
                <w:sz w:val="20"/>
                <w:szCs w:val="20"/>
              </w:rPr>
            </w:pPr>
          </w:p>
          <w:p w14:paraId="217C7C86" w14:textId="5FEFD523" w:rsidR="006106D7" w:rsidRPr="001D264E" w:rsidRDefault="006106D7" w:rsidP="006106D7">
            <w:pPr>
              <w:rPr>
                <w:rFonts w:ascii="Gill Sans MT" w:hAnsi="Gill Sans MT"/>
                <w:sz w:val="20"/>
                <w:szCs w:val="20"/>
              </w:rPr>
            </w:pPr>
            <w:r w:rsidRPr="001D264E">
              <w:rPr>
                <w:rFonts w:ascii="Gill Sans MT" w:hAnsi="Gill Sans MT"/>
                <w:b/>
                <w:bCs/>
                <w:noProof/>
                <w:sz w:val="20"/>
                <w:szCs w:val="20"/>
              </w:rPr>
              <w:lastRenderedPageBreak/>
              <w:drawing>
                <wp:inline distT="0" distB="0" distL="0" distR="0" wp14:anchorId="0ED078A8" wp14:editId="6EB18FCF">
                  <wp:extent cx="1267460" cy="1475740"/>
                  <wp:effectExtent l="0" t="0" r="889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267460" cy="1475740"/>
                          </a:xfrm>
                          <a:prstGeom prst="rect">
                            <a:avLst/>
                          </a:prstGeom>
                          <a:noFill/>
                          <a:ln>
                            <a:noFill/>
                          </a:ln>
                        </pic:spPr>
                      </pic:pic>
                    </a:graphicData>
                  </a:graphic>
                </wp:inline>
              </w:drawing>
            </w:r>
          </w:p>
          <w:p w14:paraId="0C677803" w14:textId="77777777" w:rsidR="006106D7" w:rsidRPr="001D264E" w:rsidRDefault="006106D7" w:rsidP="006106D7">
            <w:pPr>
              <w:rPr>
                <w:rFonts w:ascii="Gill Sans MT" w:hAnsi="Gill Sans MT"/>
                <w:sz w:val="20"/>
                <w:szCs w:val="20"/>
              </w:rPr>
            </w:pPr>
          </w:p>
          <w:p w14:paraId="0EA9EC96" w14:textId="77777777" w:rsidR="006106D7" w:rsidRPr="001D264E" w:rsidRDefault="006106D7" w:rsidP="006106D7">
            <w:pPr>
              <w:rPr>
                <w:rFonts w:ascii="Gill Sans MT" w:hAnsi="Gill Sans MT"/>
                <w:sz w:val="20"/>
                <w:szCs w:val="20"/>
              </w:rPr>
            </w:pPr>
          </w:p>
          <w:p w14:paraId="21B74F93" w14:textId="11423A48" w:rsidR="006106D7" w:rsidRPr="001D264E" w:rsidRDefault="006106D7" w:rsidP="006106D7">
            <w:pPr>
              <w:rPr>
                <w:rFonts w:ascii="Gill Sans MT" w:hAnsi="Gill Sans MT"/>
                <w:sz w:val="20"/>
                <w:szCs w:val="20"/>
              </w:rPr>
            </w:pPr>
          </w:p>
        </w:tc>
        <w:tc>
          <w:tcPr>
            <w:tcW w:w="2513" w:type="dxa"/>
          </w:tcPr>
          <w:p w14:paraId="71EBCCBB" w14:textId="0AED12BB"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Last Push Pack Aladdin </w:t>
            </w:r>
          </w:p>
          <w:p w14:paraId="4AF1775E" w14:textId="4BAFD2FC" w:rsidR="006106D7" w:rsidRPr="001D264E" w:rsidRDefault="006106D7" w:rsidP="006106D7">
            <w:pPr>
              <w:pStyle w:val="Default"/>
              <w:rPr>
                <w:rFonts w:ascii="Gill Sans MT" w:hAnsi="Gill Sans MT"/>
                <w:sz w:val="20"/>
                <w:szCs w:val="20"/>
              </w:rPr>
            </w:pPr>
            <w:r w:rsidRPr="001D264E">
              <w:rPr>
                <w:rFonts w:ascii="Gill Sans MT" w:hAnsi="Gill Sans MT"/>
                <w:noProof/>
                <w:sz w:val="20"/>
                <w:szCs w:val="20"/>
              </w:rPr>
              <w:drawing>
                <wp:inline distT="0" distB="0" distL="0" distR="0" wp14:anchorId="333DD986" wp14:editId="66CECA8F">
                  <wp:extent cx="1068309" cy="1515508"/>
                  <wp:effectExtent l="0" t="0" r="0" b="889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71352" cy="1519825"/>
                          </a:xfrm>
                          <a:prstGeom prst="rect">
                            <a:avLst/>
                          </a:prstGeom>
                          <a:noFill/>
                          <a:ln>
                            <a:noFill/>
                          </a:ln>
                        </pic:spPr>
                      </pic:pic>
                    </a:graphicData>
                  </a:graphic>
                </wp:inline>
              </w:drawing>
            </w:r>
          </w:p>
          <w:p w14:paraId="5723B1E3" w14:textId="55825AF6" w:rsidR="006106D7" w:rsidRPr="001D264E" w:rsidRDefault="006106D7" w:rsidP="006106D7">
            <w:pPr>
              <w:pStyle w:val="Default"/>
              <w:rPr>
                <w:rFonts w:ascii="Gill Sans MT" w:hAnsi="Gill Sans MT"/>
                <w:sz w:val="20"/>
                <w:szCs w:val="20"/>
              </w:rPr>
            </w:pPr>
          </w:p>
          <w:p w14:paraId="5C53D123" w14:textId="0747903A" w:rsidR="006106D7" w:rsidRPr="001D264E" w:rsidRDefault="006106D7" w:rsidP="006106D7">
            <w:pPr>
              <w:pStyle w:val="Default"/>
              <w:rPr>
                <w:rFonts w:ascii="Gill Sans MT" w:hAnsi="Gill Sans MT"/>
                <w:sz w:val="20"/>
                <w:szCs w:val="20"/>
              </w:rPr>
            </w:pPr>
          </w:p>
          <w:p w14:paraId="6702B418" w14:textId="77777777" w:rsidR="006106D7" w:rsidRPr="001D264E" w:rsidRDefault="006106D7" w:rsidP="006106D7">
            <w:pPr>
              <w:pStyle w:val="Default"/>
              <w:rPr>
                <w:rFonts w:ascii="Gill Sans MT" w:hAnsi="Gill Sans MT"/>
                <w:sz w:val="20"/>
                <w:szCs w:val="20"/>
              </w:rPr>
            </w:pPr>
          </w:p>
          <w:p w14:paraId="10747766" w14:textId="598CA240" w:rsidR="006106D7" w:rsidRPr="001D264E" w:rsidRDefault="006106D7" w:rsidP="006106D7">
            <w:pPr>
              <w:pStyle w:val="Default"/>
              <w:rPr>
                <w:rFonts w:ascii="Gill Sans MT" w:hAnsi="Gill Sans MT"/>
                <w:b/>
                <w:bCs/>
                <w:sz w:val="20"/>
                <w:szCs w:val="20"/>
              </w:rPr>
            </w:pPr>
          </w:p>
        </w:tc>
      </w:tr>
      <w:tr w:rsidR="001D264E" w:rsidRPr="001D264E" w14:paraId="48264B27" w14:textId="77777777" w:rsidTr="001D264E">
        <w:tc>
          <w:tcPr>
            <w:tcW w:w="1702" w:type="dxa"/>
          </w:tcPr>
          <w:p w14:paraId="5FF7541E" w14:textId="394A999A" w:rsidR="006106D7" w:rsidRPr="001D264E" w:rsidRDefault="006106D7" w:rsidP="006106D7">
            <w:pPr>
              <w:rPr>
                <w:rFonts w:ascii="Gill Sans MT" w:hAnsi="Gill Sans MT"/>
                <w:b/>
                <w:bCs/>
                <w:sz w:val="20"/>
                <w:szCs w:val="20"/>
              </w:rPr>
            </w:pPr>
            <w:r w:rsidRPr="001D264E">
              <w:rPr>
                <w:rFonts w:ascii="Gill Sans MT" w:hAnsi="Gill Sans MT"/>
                <w:b/>
                <w:bCs/>
                <w:sz w:val="20"/>
                <w:szCs w:val="20"/>
              </w:rPr>
              <w:t>Link texts</w:t>
            </w:r>
          </w:p>
        </w:tc>
        <w:tc>
          <w:tcPr>
            <w:tcW w:w="1778" w:type="dxa"/>
          </w:tcPr>
          <w:p w14:paraId="66E72667"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4CB93AC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Last Wolf </w:t>
            </w:r>
          </w:p>
          <w:p w14:paraId="79109358"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Wolves </w:t>
            </w:r>
          </w:p>
          <w:p w14:paraId="0BF199D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Little Red Riding Hood </w:t>
            </w:r>
          </w:p>
          <w:p w14:paraId="4EA8C01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Three Little Pigs </w:t>
            </w:r>
          </w:p>
          <w:p w14:paraId="3ADD7E5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Boy Who Cried Wolf </w:t>
            </w:r>
          </w:p>
          <w:p w14:paraId="5E4540A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Peter and the Wolf </w:t>
            </w:r>
          </w:p>
          <w:p w14:paraId="21CE071C"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Wolves Who Came for Dinner </w:t>
            </w:r>
          </w:p>
          <w:p w14:paraId="77F378BD"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Wolf in the Snow </w:t>
            </w:r>
          </w:p>
          <w:p w14:paraId="526BD402"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 Fiction </w:t>
            </w:r>
          </w:p>
          <w:p w14:paraId="0DB1398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National Geographic Kids: Roar! </w:t>
            </w:r>
          </w:p>
          <w:p w14:paraId="62F9B47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100 Fun Facts about African Animals </w:t>
            </w:r>
          </w:p>
          <w:p w14:paraId="208DBFD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A World Full of Animal Stories </w:t>
            </w:r>
          </w:p>
          <w:p w14:paraId="5DAFDC40" w14:textId="77777777"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National Geographic Kids Puzzle Book </w:t>
            </w:r>
          </w:p>
          <w:p w14:paraId="47E01467"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Poetry </w:t>
            </w:r>
          </w:p>
          <w:p w14:paraId="2E62EE6C" w14:textId="73343422"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Rumble in the Jungle by Giles Andreae (poetry) </w:t>
            </w:r>
          </w:p>
        </w:tc>
        <w:tc>
          <w:tcPr>
            <w:tcW w:w="2464" w:type="dxa"/>
          </w:tcPr>
          <w:p w14:paraId="7E63D6D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5736948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Cinderella </w:t>
            </w:r>
          </w:p>
          <w:p w14:paraId="63EDF54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Gingerbread Man </w:t>
            </w:r>
          </w:p>
          <w:p w14:paraId="3AE8BCDA"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Snow White </w:t>
            </w:r>
          </w:p>
          <w:p w14:paraId="0DA1D948"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Jolly Postman </w:t>
            </w:r>
          </w:p>
          <w:p w14:paraId="151949B8"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True Story of the Three Little Pigs </w:t>
            </w:r>
          </w:p>
          <w:p w14:paraId="062DD1E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Snow White in New York </w:t>
            </w:r>
          </w:p>
          <w:p w14:paraId="26DACF15"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Seriously, Cinderella is so annoying </w:t>
            </w:r>
          </w:p>
          <w:p w14:paraId="334720A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Honestly, Red Riding Hood is so Rotten </w:t>
            </w:r>
          </w:p>
          <w:p w14:paraId="4ABBD60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Jack and the Baked Beanstalk. </w:t>
            </w:r>
          </w:p>
          <w:p w14:paraId="230F531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three little wolves and the big bad pig </w:t>
            </w:r>
          </w:p>
          <w:p w14:paraId="1DF467B0"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Poetry </w:t>
            </w:r>
          </w:p>
          <w:p w14:paraId="246171D0" w14:textId="15D39A5E"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Revolting Rhymes </w:t>
            </w:r>
          </w:p>
        </w:tc>
        <w:tc>
          <w:tcPr>
            <w:tcW w:w="2243" w:type="dxa"/>
          </w:tcPr>
          <w:p w14:paraId="62B30DD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 Fiction </w:t>
            </w:r>
          </w:p>
          <w:p w14:paraId="0A25E90A"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National Geographic: Owls </w:t>
            </w:r>
          </w:p>
          <w:p w14:paraId="6B69DD80"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National Trust Out and about: Bird spotter </w:t>
            </w:r>
          </w:p>
          <w:p w14:paraId="57637288"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Poetry </w:t>
            </w:r>
          </w:p>
          <w:p w14:paraId="49580477" w14:textId="7CA4A27C" w:rsidR="006106D7" w:rsidRPr="001D264E" w:rsidRDefault="006106D7" w:rsidP="006106D7">
            <w:pPr>
              <w:rPr>
                <w:rFonts w:ascii="Gill Sans MT" w:hAnsi="Gill Sans MT"/>
                <w:sz w:val="20"/>
                <w:szCs w:val="20"/>
              </w:rPr>
            </w:pPr>
            <w:r w:rsidRPr="001D264E">
              <w:rPr>
                <w:rFonts w:ascii="Gill Sans MT" w:hAnsi="Gill Sans MT"/>
                <w:sz w:val="20"/>
                <w:szCs w:val="20"/>
              </w:rPr>
              <w:t xml:space="preserve">Poem: Day and Night by David Windle </w:t>
            </w:r>
          </w:p>
        </w:tc>
        <w:tc>
          <w:tcPr>
            <w:tcW w:w="2513" w:type="dxa"/>
          </w:tcPr>
          <w:p w14:paraId="362461B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 Fiction </w:t>
            </w:r>
          </w:p>
          <w:p w14:paraId="50B02325" w14:textId="0E6E3883"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Various leaflets for local attractions. </w:t>
            </w:r>
          </w:p>
        </w:tc>
        <w:tc>
          <w:tcPr>
            <w:tcW w:w="2464" w:type="dxa"/>
          </w:tcPr>
          <w:p w14:paraId="00EC0A8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 </w:t>
            </w:r>
            <w:r w:rsidRPr="001D264E">
              <w:rPr>
                <w:rFonts w:ascii="Gill Sans MT" w:hAnsi="Gill Sans MT"/>
                <w:b/>
                <w:bCs/>
                <w:sz w:val="20"/>
                <w:szCs w:val="20"/>
              </w:rPr>
              <w:t xml:space="preserve">Fiction </w:t>
            </w:r>
          </w:p>
          <w:p w14:paraId="7A5D921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Brer Rabbit Joel Chandler Harris </w:t>
            </w:r>
          </w:p>
          <w:p w14:paraId="72BB935D"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reluctant dragon </w:t>
            </w:r>
          </w:p>
          <w:p w14:paraId="211155F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Poetry </w:t>
            </w:r>
            <w:r w:rsidRPr="001D264E">
              <w:rPr>
                <w:rFonts w:ascii="Gill Sans MT" w:hAnsi="Gill Sans MT"/>
                <w:sz w:val="20"/>
                <w:szCs w:val="20"/>
              </w:rPr>
              <w:t xml:space="preserve">The Owl and the Pussycat </w:t>
            </w:r>
          </w:p>
          <w:p w14:paraId="10411B16" w14:textId="311ABB78" w:rsidR="006106D7" w:rsidRPr="001D264E" w:rsidRDefault="006106D7" w:rsidP="006106D7">
            <w:pPr>
              <w:rPr>
                <w:rFonts w:ascii="Gill Sans MT" w:hAnsi="Gill Sans MT"/>
                <w:sz w:val="20"/>
                <w:szCs w:val="20"/>
              </w:rPr>
            </w:pPr>
            <w:r w:rsidRPr="001D264E">
              <w:rPr>
                <w:rFonts w:ascii="Gill Sans MT" w:hAnsi="Gill Sans MT"/>
                <w:sz w:val="20"/>
                <w:szCs w:val="20"/>
              </w:rPr>
              <w:t>The Ugly Duckling</w:t>
            </w:r>
          </w:p>
        </w:tc>
        <w:tc>
          <w:tcPr>
            <w:tcW w:w="2513" w:type="dxa"/>
          </w:tcPr>
          <w:p w14:paraId="3E208410"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00772977"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Aladdin movie (2019) </w:t>
            </w:r>
          </w:p>
          <w:p w14:paraId="3C7A139A" w14:textId="5A0229BB"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Aladdin Movie (1992) </w:t>
            </w:r>
          </w:p>
          <w:p w14:paraId="2CB8C9E6" w14:textId="65D76DD0" w:rsidR="006106D7" w:rsidRPr="001D264E" w:rsidRDefault="006106D7" w:rsidP="006106D7">
            <w:pPr>
              <w:pStyle w:val="Default"/>
              <w:rPr>
                <w:rFonts w:ascii="Gill Sans MT" w:hAnsi="Gill Sans MT"/>
                <w:b/>
                <w:bCs/>
                <w:sz w:val="20"/>
                <w:szCs w:val="20"/>
              </w:rPr>
            </w:pPr>
          </w:p>
        </w:tc>
      </w:tr>
      <w:tr w:rsidR="001D264E" w:rsidRPr="001D264E" w14:paraId="417C0CB1" w14:textId="77777777" w:rsidTr="001D264E">
        <w:tc>
          <w:tcPr>
            <w:tcW w:w="1702" w:type="dxa"/>
          </w:tcPr>
          <w:p w14:paraId="1D5C331E" w14:textId="22523F18" w:rsidR="006106D7" w:rsidRPr="001D264E" w:rsidRDefault="006106D7" w:rsidP="006106D7">
            <w:pPr>
              <w:rPr>
                <w:rFonts w:ascii="Gill Sans MT" w:hAnsi="Gill Sans MT"/>
                <w:b/>
                <w:bCs/>
                <w:sz w:val="18"/>
                <w:szCs w:val="18"/>
              </w:rPr>
            </w:pPr>
            <w:r w:rsidRPr="001D264E">
              <w:rPr>
                <w:rFonts w:ascii="Gill Sans MT" w:hAnsi="Gill Sans MT"/>
                <w:b/>
                <w:bCs/>
                <w:sz w:val="18"/>
                <w:szCs w:val="18"/>
              </w:rPr>
              <w:t>Outcomes</w:t>
            </w:r>
          </w:p>
        </w:tc>
        <w:tc>
          <w:tcPr>
            <w:tcW w:w="1778" w:type="dxa"/>
          </w:tcPr>
          <w:p w14:paraId="3F95BD44"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Narrative</w:t>
            </w:r>
          </w:p>
          <w:p w14:paraId="62610F08"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Purpose: </w:t>
            </w:r>
            <w:r w:rsidRPr="001D264E">
              <w:rPr>
                <w:rFonts w:ascii="Gill Sans MT" w:hAnsi="Gill Sans MT"/>
                <w:sz w:val="20"/>
                <w:szCs w:val="20"/>
              </w:rPr>
              <w:t xml:space="preserve">to write an innovated story including punctuation for simple and compound sentences using and, but, so and or (co-ordination). </w:t>
            </w:r>
          </w:p>
          <w:p w14:paraId="51350B04"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Information text </w:t>
            </w:r>
          </w:p>
          <w:p w14:paraId="7AF46B19"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Purpose: </w:t>
            </w:r>
          </w:p>
          <w:p w14:paraId="238BFB85" w14:textId="7B4257C6"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An information page on a chosen animal using the correct punctuation and a variety of sentences (statements, questions, exclamations etc)</w:t>
            </w:r>
          </w:p>
          <w:p w14:paraId="7521DACA" w14:textId="77777777" w:rsidR="006106D7" w:rsidRPr="001D264E" w:rsidRDefault="006106D7" w:rsidP="006106D7">
            <w:pPr>
              <w:pStyle w:val="Default"/>
              <w:rPr>
                <w:rFonts w:ascii="Gill Sans MT" w:hAnsi="Gill Sans MT"/>
                <w:b/>
                <w:bCs/>
                <w:sz w:val="20"/>
                <w:szCs w:val="20"/>
              </w:rPr>
            </w:pPr>
          </w:p>
        </w:tc>
        <w:tc>
          <w:tcPr>
            <w:tcW w:w="2464" w:type="dxa"/>
          </w:tcPr>
          <w:p w14:paraId="57594CB9"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lastRenderedPageBreak/>
              <w:t xml:space="preserve">Traditional tale with a twist </w:t>
            </w:r>
          </w:p>
          <w:p w14:paraId="2309E73E" w14:textId="6E8AA142"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Purpose</w:t>
            </w:r>
            <w:r w:rsidRPr="001D264E">
              <w:rPr>
                <w:rFonts w:ascii="Gill Sans MT" w:hAnsi="Gill Sans MT"/>
                <w:sz w:val="20"/>
                <w:szCs w:val="20"/>
              </w:rPr>
              <w:t xml:space="preserve">: to write an innovated twisted fairly tale including adjectives, noun phrases and subordination for time (when, before and after) </w:t>
            </w:r>
          </w:p>
          <w:p w14:paraId="2ED36FDE" w14:textId="77777777" w:rsidR="006106D7" w:rsidRPr="001D264E" w:rsidRDefault="006106D7" w:rsidP="006106D7">
            <w:pPr>
              <w:pStyle w:val="Default"/>
              <w:rPr>
                <w:rFonts w:ascii="Gill Sans MT" w:hAnsi="Gill Sans MT"/>
                <w:b/>
                <w:bCs/>
                <w:sz w:val="20"/>
                <w:szCs w:val="20"/>
              </w:rPr>
            </w:pPr>
          </w:p>
        </w:tc>
        <w:tc>
          <w:tcPr>
            <w:tcW w:w="2243" w:type="dxa"/>
          </w:tcPr>
          <w:p w14:paraId="2F957A3E"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Stories with a theme </w:t>
            </w:r>
          </w:p>
          <w:p w14:paraId="4EFC009C" w14:textId="77777777" w:rsidR="006106D7" w:rsidRPr="001D264E" w:rsidRDefault="006106D7" w:rsidP="006106D7">
            <w:pPr>
              <w:rPr>
                <w:rFonts w:ascii="Gill Sans MT" w:hAnsi="Gill Sans MT"/>
                <w:sz w:val="20"/>
                <w:szCs w:val="20"/>
              </w:rPr>
            </w:pPr>
            <w:r w:rsidRPr="001D264E">
              <w:rPr>
                <w:rFonts w:ascii="Gill Sans MT" w:hAnsi="Gill Sans MT"/>
                <w:b/>
                <w:bCs/>
                <w:sz w:val="20"/>
                <w:szCs w:val="20"/>
              </w:rPr>
              <w:lastRenderedPageBreak/>
              <w:t>Purpose</w:t>
            </w:r>
            <w:r w:rsidRPr="001D264E">
              <w:rPr>
                <w:rFonts w:ascii="Gill Sans MT" w:hAnsi="Gill Sans MT"/>
                <w:sz w:val="20"/>
                <w:szCs w:val="20"/>
              </w:rPr>
              <w:t xml:space="preserve">: To write a new chapter of the ‘Owl who was Afraid of the Dark’ including sentence demarcation, subordination for reason using because </w:t>
            </w:r>
          </w:p>
          <w:p w14:paraId="4430F87D"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Non-chronological- reports </w:t>
            </w:r>
          </w:p>
          <w:p w14:paraId="0077747D" w14:textId="5FC51B95" w:rsidR="006106D7" w:rsidRPr="001D264E" w:rsidRDefault="006106D7" w:rsidP="006106D7">
            <w:pPr>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to write a non-chronological report using: Subordination for reason (because), sentence demarcation, conjunctions to extend ideas and to use subheadings to present information </w:t>
            </w:r>
          </w:p>
        </w:tc>
        <w:tc>
          <w:tcPr>
            <w:tcW w:w="2513" w:type="dxa"/>
          </w:tcPr>
          <w:p w14:paraId="643CC34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Persuasion </w:t>
            </w:r>
          </w:p>
          <w:p w14:paraId="01BC94EA" w14:textId="13622E1B"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lastRenderedPageBreak/>
              <w:t>Purpose</w:t>
            </w:r>
            <w:r w:rsidRPr="001D264E">
              <w:rPr>
                <w:rFonts w:ascii="Gill Sans MT" w:hAnsi="Gill Sans MT"/>
                <w:sz w:val="20"/>
                <w:szCs w:val="20"/>
              </w:rPr>
              <w:t xml:space="preserve">: to write a persuasive leaflet for their own wildlife attraction including present tense verbs, commas in a list . subordination for time and subordination- when before and after (revision) </w:t>
            </w:r>
          </w:p>
        </w:tc>
        <w:tc>
          <w:tcPr>
            <w:tcW w:w="2464" w:type="dxa"/>
          </w:tcPr>
          <w:p w14:paraId="76D3E3B2"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 </w:t>
            </w:r>
            <w:r w:rsidRPr="001D264E">
              <w:rPr>
                <w:rFonts w:ascii="Gill Sans MT" w:hAnsi="Gill Sans MT"/>
                <w:b/>
                <w:bCs/>
                <w:sz w:val="20"/>
                <w:szCs w:val="20"/>
              </w:rPr>
              <w:t xml:space="preserve">Classic Narratives </w:t>
            </w:r>
          </w:p>
          <w:p w14:paraId="39D3184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Purpose</w:t>
            </w:r>
            <w:r w:rsidRPr="001D264E">
              <w:rPr>
                <w:rFonts w:ascii="Gill Sans MT" w:hAnsi="Gill Sans MT"/>
                <w:sz w:val="20"/>
                <w:szCs w:val="20"/>
              </w:rPr>
              <w:t xml:space="preserve">: to write their own animal adventure story/chapter based on a model, which includes: </w:t>
            </w:r>
          </w:p>
          <w:p w14:paraId="7256415D"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Subordination for time and reason. </w:t>
            </w:r>
          </w:p>
          <w:p w14:paraId="72167F1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suffix </w:t>
            </w:r>
            <w:r w:rsidRPr="001D264E">
              <w:rPr>
                <w:rFonts w:ascii="Gill Sans MT" w:hAnsi="Gill Sans MT"/>
                <w:i/>
                <w:iCs/>
                <w:sz w:val="20"/>
                <w:szCs w:val="20"/>
              </w:rPr>
              <w:t xml:space="preserve">–ly </w:t>
            </w:r>
            <w:r w:rsidRPr="001D264E">
              <w:rPr>
                <w:rFonts w:ascii="Gill Sans MT" w:hAnsi="Gill Sans MT"/>
                <w:sz w:val="20"/>
                <w:szCs w:val="20"/>
              </w:rPr>
              <w:t xml:space="preserve">to turn adjectives into adverbs. </w:t>
            </w:r>
          </w:p>
          <w:p w14:paraId="6417CFA8" w14:textId="77777777"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Features of animal adventure stories. </w:t>
            </w:r>
          </w:p>
          <w:p w14:paraId="0086429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Classic poems </w:t>
            </w:r>
          </w:p>
          <w:p w14:paraId="39B462AF"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Children will be able to recite a classic poem by heart. </w:t>
            </w:r>
          </w:p>
          <w:p w14:paraId="583A9B48"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Children will be able to write their own verse of poetry based on a classic poem, including: </w:t>
            </w:r>
          </w:p>
          <w:p w14:paraId="5B63F7F0" w14:textId="77777777"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The effective use of adjectives. </w:t>
            </w:r>
          </w:p>
          <w:p w14:paraId="32BE4C94" w14:textId="77777777" w:rsidR="006106D7" w:rsidRDefault="006106D7" w:rsidP="006106D7">
            <w:pPr>
              <w:rPr>
                <w:rFonts w:ascii="Gill Sans MT" w:hAnsi="Gill Sans MT"/>
                <w:sz w:val="20"/>
                <w:szCs w:val="20"/>
              </w:rPr>
            </w:pPr>
            <w:r w:rsidRPr="001D264E">
              <w:rPr>
                <w:rFonts w:ascii="Gill Sans MT" w:hAnsi="Gill Sans MT"/>
                <w:sz w:val="20"/>
                <w:szCs w:val="20"/>
              </w:rPr>
              <w:t>The effective use of verbs.</w:t>
            </w:r>
          </w:p>
          <w:p w14:paraId="2FD84C3D" w14:textId="77777777" w:rsidR="001D264E" w:rsidRDefault="001D264E" w:rsidP="006106D7">
            <w:pPr>
              <w:rPr>
                <w:rFonts w:ascii="Gill Sans MT" w:hAnsi="Gill Sans MT"/>
                <w:sz w:val="20"/>
                <w:szCs w:val="20"/>
              </w:rPr>
            </w:pPr>
          </w:p>
          <w:p w14:paraId="266694F2" w14:textId="77777777" w:rsidR="001D264E" w:rsidRDefault="001D264E" w:rsidP="006106D7">
            <w:pPr>
              <w:rPr>
                <w:rFonts w:ascii="Gill Sans MT" w:hAnsi="Gill Sans MT"/>
                <w:sz w:val="20"/>
                <w:szCs w:val="20"/>
              </w:rPr>
            </w:pPr>
          </w:p>
          <w:p w14:paraId="13A1E059" w14:textId="77777777" w:rsidR="001D264E" w:rsidRDefault="001D264E" w:rsidP="006106D7">
            <w:pPr>
              <w:rPr>
                <w:rFonts w:ascii="Gill Sans MT" w:hAnsi="Gill Sans MT"/>
                <w:sz w:val="20"/>
                <w:szCs w:val="20"/>
              </w:rPr>
            </w:pPr>
          </w:p>
          <w:p w14:paraId="60EDF3A6" w14:textId="77777777" w:rsidR="001D264E" w:rsidRDefault="001D264E" w:rsidP="006106D7">
            <w:pPr>
              <w:rPr>
                <w:rFonts w:ascii="Gill Sans MT" w:hAnsi="Gill Sans MT"/>
                <w:sz w:val="20"/>
                <w:szCs w:val="20"/>
              </w:rPr>
            </w:pPr>
          </w:p>
          <w:p w14:paraId="28F373B5" w14:textId="77777777" w:rsidR="001D264E" w:rsidRDefault="001D264E" w:rsidP="006106D7">
            <w:pPr>
              <w:rPr>
                <w:rFonts w:ascii="Gill Sans MT" w:hAnsi="Gill Sans MT"/>
                <w:sz w:val="20"/>
                <w:szCs w:val="20"/>
              </w:rPr>
            </w:pPr>
          </w:p>
          <w:p w14:paraId="1267358C" w14:textId="77777777" w:rsidR="001D264E" w:rsidRDefault="001D264E" w:rsidP="006106D7">
            <w:pPr>
              <w:rPr>
                <w:rFonts w:ascii="Gill Sans MT" w:hAnsi="Gill Sans MT"/>
                <w:sz w:val="20"/>
                <w:szCs w:val="20"/>
              </w:rPr>
            </w:pPr>
          </w:p>
          <w:p w14:paraId="2872CF79" w14:textId="77777777" w:rsidR="001D264E" w:rsidRDefault="001D264E" w:rsidP="006106D7">
            <w:pPr>
              <w:rPr>
                <w:rFonts w:ascii="Gill Sans MT" w:hAnsi="Gill Sans MT"/>
                <w:sz w:val="20"/>
                <w:szCs w:val="20"/>
              </w:rPr>
            </w:pPr>
          </w:p>
          <w:p w14:paraId="02D74E9B" w14:textId="77777777" w:rsidR="001D264E" w:rsidRDefault="001D264E" w:rsidP="006106D7">
            <w:pPr>
              <w:rPr>
                <w:rFonts w:ascii="Gill Sans MT" w:hAnsi="Gill Sans MT"/>
                <w:sz w:val="20"/>
                <w:szCs w:val="20"/>
              </w:rPr>
            </w:pPr>
          </w:p>
          <w:p w14:paraId="2FA914F1" w14:textId="77777777" w:rsidR="001D264E" w:rsidRDefault="001D264E" w:rsidP="006106D7">
            <w:pPr>
              <w:rPr>
                <w:rFonts w:ascii="Gill Sans MT" w:hAnsi="Gill Sans MT"/>
                <w:sz w:val="20"/>
                <w:szCs w:val="20"/>
              </w:rPr>
            </w:pPr>
          </w:p>
          <w:p w14:paraId="6C257C39" w14:textId="77777777" w:rsidR="001D264E" w:rsidRDefault="001D264E" w:rsidP="006106D7">
            <w:pPr>
              <w:rPr>
                <w:rFonts w:ascii="Gill Sans MT" w:hAnsi="Gill Sans MT"/>
                <w:sz w:val="20"/>
                <w:szCs w:val="20"/>
              </w:rPr>
            </w:pPr>
          </w:p>
          <w:p w14:paraId="3AB365D8" w14:textId="77777777" w:rsidR="001D264E" w:rsidRDefault="001D264E" w:rsidP="006106D7">
            <w:pPr>
              <w:rPr>
                <w:rFonts w:ascii="Gill Sans MT" w:hAnsi="Gill Sans MT"/>
                <w:sz w:val="20"/>
                <w:szCs w:val="20"/>
              </w:rPr>
            </w:pPr>
          </w:p>
          <w:p w14:paraId="15C83BC9" w14:textId="77777777" w:rsidR="001D264E" w:rsidRDefault="001D264E" w:rsidP="006106D7">
            <w:pPr>
              <w:rPr>
                <w:rFonts w:ascii="Gill Sans MT" w:hAnsi="Gill Sans MT"/>
                <w:sz w:val="20"/>
                <w:szCs w:val="20"/>
              </w:rPr>
            </w:pPr>
          </w:p>
          <w:p w14:paraId="49CD1DB8" w14:textId="77777777" w:rsidR="001D264E" w:rsidRDefault="001D264E" w:rsidP="006106D7">
            <w:pPr>
              <w:rPr>
                <w:rFonts w:ascii="Gill Sans MT" w:hAnsi="Gill Sans MT"/>
                <w:sz w:val="20"/>
                <w:szCs w:val="20"/>
              </w:rPr>
            </w:pPr>
          </w:p>
          <w:p w14:paraId="7D2D826A" w14:textId="77777777" w:rsidR="001D264E" w:rsidRDefault="001D264E" w:rsidP="006106D7">
            <w:pPr>
              <w:rPr>
                <w:rFonts w:ascii="Gill Sans MT" w:hAnsi="Gill Sans MT"/>
                <w:sz w:val="20"/>
                <w:szCs w:val="20"/>
              </w:rPr>
            </w:pPr>
          </w:p>
          <w:p w14:paraId="1CE48F81" w14:textId="77777777" w:rsidR="001D264E" w:rsidRDefault="001D264E" w:rsidP="006106D7">
            <w:pPr>
              <w:rPr>
                <w:rFonts w:ascii="Gill Sans MT" w:hAnsi="Gill Sans MT"/>
                <w:sz w:val="20"/>
                <w:szCs w:val="20"/>
              </w:rPr>
            </w:pPr>
          </w:p>
          <w:p w14:paraId="59C532CC" w14:textId="77777777" w:rsidR="001D264E" w:rsidRDefault="001D264E" w:rsidP="006106D7">
            <w:pPr>
              <w:rPr>
                <w:rFonts w:ascii="Gill Sans MT" w:hAnsi="Gill Sans MT"/>
                <w:sz w:val="20"/>
                <w:szCs w:val="20"/>
              </w:rPr>
            </w:pPr>
          </w:p>
          <w:p w14:paraId="3AA97CA6" w14:textId="252BA9C6" w:rsidR="001D264E" w:rsidRPr="001D264E" w:rsidRDefault="001D264E" w:rsidP="006106D7">
            <w:pPr>
              <w:rPr>
                <w:rFonts w:ascii="Gill Sans MT" w:hAnsi="Gill Sans MT"/>
                <w:sz w:val="20"/>
                <w:szCs w:val="20"/>
              </w:rPr>
            </w:pPr>
          </w:p>
        </w:tc>
        <w:tc>
          <w:tcPr>
            <w:tcW w:w="2513" w:type="dxa"/>
          </w:tcPr>
          <w:p w14:paraId="32480D4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Non-fiction (a selection of different genres) </w:t>
            </w:r>
          </w:p>
          <w:p w14:paraId="6445D8E3" w14:textId="2432FD35"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Purpose</w:t>
            </w:r>
            <w:r w:rsidRPr="001D264E">
              <w:rPr>
                <w:rFonts w:ascii="Gill Sans MT" w:hAnsi="Gill Sans MT"/>
                <w:sz w:val="20"/>
                <w:szCs w:val="20"/>
              </w:rPr>
              <w:t xml:space="preserve">: to write a variety of text types with application of taught grammar skills including subordination, co-ordination, past and present tense, commas in a list, commands, statements and exclamations and noun phrases </w:t>
            </w:r>
          </w:p>
          <w:p w14:paraId="131FAEA8" w14:textId="12FF2E4B" w:rsidR="006106D7" w:rsidRPr="001D264E" w:rsidRDefault="006106D7" w:rsidP="006106D7">
            <w:pPr>
              <w:pStyle w:val="Default"/>
              <w:rPr>
                <w:rFonts w:ascii="Gill Sans MT" w:hAnsi="Gill Sans MT"/>
                <w:sz w:val="20"/>
                <w:szCs w:val="20"/>
              </w:rPr>
            </w:pPr>
          </w:p>
        </w:tc>
      </w:tr>
      <w:tr w:rsidR="006106D7" w:rsidRPr="001D264E" w14:paraId="21D46B06" w14:textId="77777777" w:rsidTr="001D264E">
        <w:tc>
          <w:tcPr>
            <w:tcW w:w="15677" w:type="dxa"/>
            <w:gridSpan w:val="7"/>
          </w:tcPr>
          <w:p w14:paraId="6EA0972C" w14:textId="32D87450" w:rsidR="006106D7" w:rsidRPr="001D264E" w:rsidRDefault="006106D7" w:rsidP="006106D7">
            <w:pPr>
              <w:pStyle w:val="Default"/>
              <w:jc w:val="center"/>
              <w:rPr>
                <w:rFonts w:ascii="Gill Sans MT" w:hAnsi="Gill Sans MT"/>
                <w:b/>
                <w:bCs/>
                <w:sz w:val="32"/>
                <w:szCs w:val="32"/>
                <w:u w:val="single"/>
              </w:rPr>
            </w:pPr>
            <w:r w:rsidRPr="001D264E">
              <w:rPr>
                <w:rFonts w:ascii="Gill Sans MT" w:hAnsi="Gill Sans MT"/>
                <w:b/>
                <w:bCs/>
                <w:sz w:val="32"/>
                <w:szCs w:val="32"/>
                <w:u w:val="single"/>
              </w:rPr>
              <w:lastRenderedPageBreak/>
              <w:t>Year 3 Curriculum Map</w:t>
            </w:r>
          </w:p>
        </w:tc>
      </w:tr>
      <w:tr w:rsidR="001D264E" w:rsidRPr="001D264E" w14:paraId="4B361DE2" w14:textId="77777777" w:rsidTr="001D264E">
        <w:tc>
          <w:tcPr>
            <w:tcW w:w="1702" w:type="dxa"/>
          </w:tcPr>
          <w:p w14:paraId="072C2734" w14:textId="77777777" w:rsidR="006106D7" w:rsidRPr="001D264E" w:rsidRDefault="006106D7" w:rsidP="006106D7">
            <w:pPr>
              <w:jc w:val="center"/>
              <w:rPr>
                <w:rFonts w:ascii="Gill Sans MT" w:hAnsi="Gill Sans MT"/>
                <w:sz w:val="20"/>
                <w:szCs w:val="20"/>
              </w:rPr>
            </w:pPr>
          </w:p>
        </w:tc>
        <w:tc>
          <w:tcPr>
            <w:tcW w:w="1778" w:type="dxa"/>
          </w:tcPr>
          <w:p w14:paraId="43E89F67" w14:textId="7064B5B6"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1</w:t>
            </w:r>
          </w:p>
        </w:tc>
        <w:tc>
          <w:tcPr>
            <w:tcW w:w="2464" w:type="dxa"/>
          </w:tcPr>
          <w:p w14:paraId="4E37FE05" w14:textId="333F28B5"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2</w:t>
            </w:r>
          </w:p>
        </w:tc>
        <w:tc>
          <w:tcPr>
            <w:tcW w:w="2243" w:type="dxa"/>
          </w:tcPr>
          <w:p w14:paraId="5518EA38" w14:textId="438D4CBA"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1</w:t>
            </w:r>
          </w:p>
        </w:tc>
        <w:tc>
          <w:tcPr>
            <w:tcW w:w="2513" w:type="dxa"/>
          </w:tcPr>
          <w:p w14:paraId="37DE4F78" w14:textId="5A0B107A"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2</w:t>
            </w:r>
          </w:p>
        </w:tc>
        <w:tc>
          <w:tcPr>
            <w:tcW w:w="2464" w:type="dxa"/>
          </w:tcPr>
          <w:p w14:paraId="669B825D" w14:textId="10095035"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1</w:t>
            </w:r>
          </w:p>
        </w:tc>
        <w:tc>
          <w:tcPr>
            <w:tcW w:w="2513" w:type="dxa"/>
          </w:tcPr>
          <w:p w14:paraId="76E50678" w14:textId="27D11683"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2</w:t>
            </w:r>
          </w:p>
        </w:tc>
      </w:tr>
      <w:tr w:rsidR="001D264E" w:rsidRPr="001D264E" w14:paraId="62966FA6" w14:textId="77777777" w:rsidTr="001D264E">
        <w:tc>
          <w:tcPr>
            <w:tcW w:w="1702" w:type="dxa"/>
          </w:tcPr>
          <w:p w14:paraId="07AB6393" w14:textId="00E6F4B9" w:rsidR="006106D7" w:rsidRPr="001D264E" w:rsidRDefault="006106D7" w:rsidP="006106D7">
            <w:pPr>
              <w:rPr>
                <w:rFonts w:ascii="Gill Sans MT" w:hAnsi="Gill Sans MT"/>
                <w:b/>
                <w:bCs/>
                <w:sz w:val="20"/>
                <w:szCs w:val="20"/>
              </w:rPr>
            </w:pPr>
            <w:r w:rsidRPr="001D264E">
              <w:rPr>
                <w:rFonts w:ascii="Gill Sans MT" w:hAnsi="Gill Sans MT"/>
                <w:b/>
                <w:bCs/>
                <w:sz w:val="20"/>
                <w:szCs w:val="20"/>
              </w:rPr>
              <w:t>Focus Texts</w:t>
            </w:r>
          </w:p>
        </w:tc>
        <w:tc>
          <w:tcPr>
            <w:tcW w:w="1778" w:type="dxa"/>
          </w:tcPr>
          <w:p w14:paraId="5A304568" w14:textId="00F2162A"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A Bear Called Paddington</w:t>
            </w:r>
          </w:p>
          <w:p w14:paraId="3EC426AA" w14:textId="465C12DB" w:rsidR="006106D7" w:rsidRPr="001D264E" w:rsidRDefault="006106D7" w:rsidP="006106D7">
            <w:pPr>
              <w:pStyle w:val="Default"/>
              <w:rPr>
                <w:rFonts w:ascii="Gill Sans MT" w:hAnsi="Gill Sans MT"/>
                <w:sz w:val="20"/>
                <w:szCs w:val="20"/>
              </w:rPr>
            </w:pPr>
            <w:r w:rsidRPr="001D264E">
              <w:rPr>
                <w:rFonts w:ascii="Gill Sans MT" w:hAnsi="Gill Sans MT"/>
                <w:b/>
                <w:bCs/>
                <w:noProof/>
                <w:sz w:val="20"/>
                <w:szCs w:val="20"/>
              </w:rPr>
              <w:drawing>
                <wp:anchor distT="0" distB="0" distL="114300" distR="114300" simplePos="0" relativeHeight="251692032" behindDoc="0" locked="0" layoutInCell="1" allowOverlap="1" wp14:anchorId="70DDC2C1" wp14:editId="65987385">
                  <wp:simplePos x="0" y="0"/>
                  <wp:positionH relativeFrom="column">
                    <wp:posOffset>30335</wp:posOffset>
                  </wp:positionH>
                  <wp:positionV relativeFrom="paragraph">
                    <wp:posOffset>569419</wp:posOffset>
                  </wp:positionV>
                  <wp:extent cx="833120" cy="1267460"/>
                  <wp:effectExtent l="0" t="0" r="5080" b="889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33120" cy="1267460"/>
                          </a:xfrm>
                          <a:prstGeom prst="rect">
                            <a:avLst/>
                          </a:prstGeom>
                          <a:noFill/>
                          <a:ln>
                            <a:noFill/>
                          </a:ln>
                        </pic:spPr>
                      </pic:pic>
                    </a:graphicData>
                  </a:graphic>
                </wp:anchor>
              </w:drawing>
            </w:r>
            <w:r w:rsidRPr="001D264E">
              <w:rPr>
                <w:rFonts w:ascii="Gill Sans MT" w:hAnsi="Gill Sans MT"/>
                <w:sz w:val="20"/>
                <w:szCs w:val="20"/>
              </w:rPr>
              <w:t xml:space="preserve">A Bear Called Paddington by Michael Bond </w:t>
            </w:r>
          </w:p>
          <w:p w14:paraId="25D31DB0" w14:textId="31347162" w:rsidR="006106D7" w:rsidRPr="001D264E" w:rsidRDefault="006106D7" w:rsidP="006106D7">
            <w:pPr>
              <w:pStyle w:val="Default"/>
              <w:rPr>
                <w:rFonts w:ascii="Gill Sans MT" w:hAnsi="Gill Sans MT"/>
                <w:b/>
                <w:bCs/>
                <w:sz w:val="20"/>
                <w:szCs w:val="20"/>
              </w:rPr>
            </w:pPr>
          </w:p>
          <w:p w14:paraId="6DB260C5"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Look Inside London by Jonathan Melmoth (Usborne) </w:t>
            </w:r>
          </w:p>
          <w:p w14:paraId="7F1A462B" w14:textId="77777777" w:rsidR="006106D7" w:rsidRPr="001D264E" w:rsidRDefault="006106D7" w:rsidP="006106D7">
            <w:pPr>
              <w:pStyle w:val="Default"/>
              <w:rPr>
                <w:rFonts w:ascii="Gill Sans MT" w:hAnsi="Gill Sans MT"/>
                <w:b/>
                <w:bCs/>
                <w:sz w:val="20"/>
                <w:szCs w:val="20"/>
              </w:rPr>
            </w:pPr>
          </w:p>
          <w:p w14:paraId="517FE219" w14:textId="05192EAF" w:rsidR="006106D7" w:rsidRPr="001D264E" w:rsidRDefault="006106D7" w:rsidP="006106D7">
            <w:pPr>
              <w:pStyle w:val="Default"/>
              <w:rPr>
                <w:rFonts w:ascii="Gill Sans MT" w:hAnsi="Gill Sans MT"/>
                <w:b/>
                <w:bCs/>
                <w:sz w:val="20"/>
                <w:szCs w:val="20"/>
              </w:rPr>
            </w:pPr>
            <w:r w:rsidRPr="001D264E">
              <w:rPr>
                <w:rFonts w:ascii="Gill Sans MT" w:hAnsi="Gill Sans MT"/>
                <w:b/>
                <w:bCs/>
                <w:noProof/>
                <w:sz w:val="20"/>
                <w:szCs w:val="20"/>
              </w:rPr>
              <w:drawing>
                <wp:inline distT="0" distB="0" distL="0" distR="0" wp14:anchorId="1D34C7EA" wp14:editId="468AEA0F">
                  <wp:extent cx="1134402" cy="1267485"/>
                  <wp:effectExtent l="0" t="0" r="8890" b="889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137156" cy="1270562"/>
                          </a:xfrm>
                          <a:prstGeom prst="rect">
                            <a:avLst/>
                          </a:prstGeom>
                          <a:noFill/>
                          <a:ln>
                            <a:noFill/>
                          </a:ln>
                        </pic:spPr>
                      </pic:pic>
                    </a:graphicData>
                  </a:graphic>
                </wp:inline>
              </w:drawing>
            </w:r>
          </w:p>
          <w:p w14:paraId="7922CAF8" w14:textId="41A28CC3" w:rsidR="006106D7" w:rsidRPr="001D264E" w:rsidRDefault="006106D7" w:rsidP="006106D7">
            <w:pPr>
              <w:pStyle w:val="Default"/>
              <w:rPr>
                <w:rFonts w:ascii="Gill Sans MT" w:hAnsi="Gill Sans MT"/>
                <w:b/>
                <w:bCs/>
                <w:sz w:val="20"/>
                <w:szCs w:val="20"/>
              </w:rPr>
            </w:pPr>
          </w:p>
          <w:p w14:paraId="6C627AFF" w14:textId="6D8601CD" w:rsidR="006106D7" w:rsidRPr="001D264E" w:rsidRDefault="006106D7" w:rsidP="006106D7">
            <w:pPr>
              <w:pStyle w:val="Default"/>
              <w:rPr>
                <w:rFonts w:ascii="Gill Sans MT" w:hAnsi="Gill Sans MT"/>
                <w:b/>
                <w:bCs/>
                <w:sz w:val="20"/>
                <w:szCs w:val="20"/>
              </w:rPr>
            </w:pPr>
          </w:p>
          <w:p w14:paraId="68CDE1AF" w14:textId="6776A859" w:rsidR="006106D7" w:rsidRPr="001D264E" w:rsidRDefault="006106D7" w:rsidP="006106D7">
            <w:pPr>
              <w:pStyle w:val="Default"/>
              <w:rPr>
                <w:rFonts w:ascii="Gill Sans MT" w:hAnsi="Gill Sans MT"/>
                <w:b/>
                <w:bCs/>
                <w:sz w:val="20"/>
                <w:szCs w:val="20"/>
              </w:rPr>
            </w:pPr>
          </w:p>
          <w:p w14:paraId="5517AE35" w14:textId="1CBA08CE" w:rsidR="006106D7" w:rsidRPr="001D264E" w:rsidRDefault="006106D7" w:rsidP="006106D7">
            <w:pPr>
              <w:pStyle w:val="Default"/>
              <w:rPr>
                <w:rFonts w:ascii="Gill Sans MT" w:hAnsi="Gill Sans MT"/>
                <w:b/>
                <w:bCs/>
                <w:sz w:val="20"/>
                <w:szCs w:val="20"/>
              </w:rPr>
            </w:pPr>
          </w:p>
        </w:tc>
        <w:tc>
          <w:tcPr>
            <w:tcW w:w="2464" w:type="dxa"/>
          </w:tcPr>
          <w:p w14:paraId="1DBB9A9D" w14:textId="0C0D8049"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The Green Children </w:t>
            </w:r>
          </w:p>
          <w:p w14:paraId="428761E3" w14:textId="4E572A89"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Green Children by Kevin Crossley Holland </w:t>
            </w:r>
          </w:p>
          <w:p w14:paraId="398E44F3" w14:textId="3A5475FF" w:rsidR="006106D7" w:rsidRPr="001D264E" w:rsidRDefault="006106D7" w:rsidP="006106D7">
            <w:pPr>
              <w:pStyle w:val="Default"/>
              <w:rPr>
                <w:rFonts w:ascii="Gill Sans MT" w:hAnsi="Gill Sans MT"/>
                <w:sz w:val="20"/>
                <w:szCs w:val="20"/>
              </w:rPr>
            </w:pPr>
          </w:p>
          <w:p w14:paraId="05813E7C" w14:textId="77777777" w:rsidR="006106D7" w:rsidRPr="001D264E" w:rsidRDefault="006106D7" w:rsidP="006106D7">
            <w:pPr>
              <w:pStyle w:val="Default"/>
              <w:rPr>
                <w:rFonts w:ascii="Gill Sans MT" w:hAnsi="Gill Sans MT"/>
                <w:b/>
                <w:bCs/>
                <w:sz w:val="20"/>
                <w:szCs w:val="20"/>
              </w:rPr>
            </w:pPr>
          </w:p>
          <w:p w14:paraId="16F558CE" w14:textId="059F9BB8" w:rsidR="006106D7" w:rsidRPr="001D264E" w:rsidRDefault="006106D7" w:rsidP="006106D7">
            <w:pPr>
              <w:pStyle w:val="Default"/>
              <w:rPr>
                <w:rFonts w:ascii="Gill Sans MT" w:hAnsi="Gill Sans MT"/>
                <w:b/>
                <w:bCs/>
                <w:sz w:val="20"/>
                <w:szCs w:val="20"/>
              </w:rPr>
            </w:pPr>
            <w:r w:rsidRPr="001D264E">
              <w:rPr>
                <w:rFonts w:ascii="Gill Sans MT" w:hAnsi="Gill Sans MT"/>
                <w:b/>
                <w:bCs/>
                <w:noProof/>
                <w:sz w:val="20"/>
                <w:szCs w:val="20"/>
              </w:rPr>
              <w:drawing>
                <wp:anchor distT="0" distB="0" distL="114300" distR="114300" simplePos="0" relativeHeight="251693056" behindDoc="0" locked="0" layoutInCell="1" allowOverlap="1" wp14:anchorId="43A0F9DF" wp14:editId="55E486B3">
                  <wp:simplePos x="0" y="0"/>
                  <wp:positionH relativeFrom="column">
                    <wp:posOffset>-54120</wp:posOffset>
                  </wp:positionH>
                  <wp:positionV relativeFrom="paragraph">
                    <wp:posOffset>133783</wp:posOffset>
                  </wp:positionV>
                  <wp:extent cx="1566545" cy="1176655"/>
                  <wp:effectExtent l="0" t="0" r="0" b="4445"/>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66545" cy="1176655"/>
                          </a:xfrm>
                          <a:prstGeom prst="rect">
                            <a:avLst/>
                          </a:prstGeom>
                          <a:noFill/>
                          <a:ln>
                            <a:noFill/>
                          </a:ln>
                        </pic:spPr>
                      </pic:pic>
                    </a:graphicData>
                  </a:graphic>
                </wp:anchor>
              </w:drawing>
            </w:r>
          </w:p>
          <w:p w14:paraId="45C5079C" w14:textId="303A781F" w:rsidR="006106D7" w:rsidRPr="001D264E" w:rsidRDefault="006106D7" w:rsidP="006106D7">
            <w:pPr>
              <w:pStyle w:val="Default"/>
              <w:rPr>
                <w:rFonts w:ascii="Gill Sans MT" w:hAnsi="Gill Sans MT"/>
                <w:b/>
                <w:bCs/>
                <w:sz w:val="20"/>
                <w:szCs w:val="20"/>
              </w:rPr>
            </w:pPr>
          </w:p>
          <w:p w14:paraId="39F0EA8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Night Gardener by Terry Fan </w:t>
            </w:r>
          </w:p>
          <w:p w14:paraId="4DC60FA4" w14:textId="602FFA87" w:rsidR="006106D7" w:rsidRPr="001D264E" w:rsidRDefault="006106D7" w:rsidP="006106D7">
            <w:pPr>
              <w:pStyle w:val="Default"/>
              <w:rPr>
                <w:rFonts w:ascii="Gill Sans MT" w:hAnsi="Gill Sans MT"/>
                <w:b/>
                <w:bCs/>
                <w:sz w:val="20"/>
                <w:szCs w:val="20"/>
              </w:rPr>
            </w:pPr>
          </w:p>
          <w:p w14:paraId="0301DD52" w14:textId="16D60B0B" w:rsidR="006106D7" w:rsidRPr="001D264E" w:rsidRDefault="006106D7" w:rsidP="006106D7">
            <w:pPr>
              <w:pStyle w:val="Default"/>
              <w:rPr>
                <w:rFonts w:ascii="Gill Sans MT" w:hAnsi="Gill Sans MT"/>
                <w:b/>
                <w:bCs/>
                <w:sz w:val="20"/>
                <w:szCs w:val="20"/>
              </w:rPr>
            </w:pPr>
          </w:p>
          <w:p w14:paraId="46AF0384" w14:textId="671EF875" w:rsidR="006106D7" w:rsidRPr="001D264E" w:rsidRDefault="006106D7" w:rsidP="006106D7">
            <w:pPr>
              <w:pStyle w:val="Default"/>
              <w:rPr>
                <w:rFonts w:ascii="Gill Sans MT" w:hAnsi="Gill Sans MT"/>
                <w:b/>
                <w:bCs/>
                <w:sz w:val="20"/>
                <w:szCs w:val="20"/>
              </w:rPr>
            </w:pPr>
            <w:r w:rsidRPr="001D264E">
              <w:rPr>
                <w:rFonts w:ascii="Gill Sans MT" w:hAnsi="Gill Sans MT"/>
                <w:b/>
                <w:bCs/>
                <w:noProof/>
                <w:sz w:val="20"/>
                <w:szCs w:val="20"/>
              </w:rPr>
              <w:drawing>
                <wp:inline distT="0" distB="0" distL="0" distR="0" wp14:anchorId="5FEA43C5" wp14:editId="16FF68AB">
                  <wp:extent cx="1050202" cy="105020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54106" cy="1054106"/>
                          </a:xfrm>
                          <a:prstGeom prst="rect">
                            <a:avLst/>
                          </a:prstGeom>
                          <a:noFill/>
                          <a:ln>
                            <a:noFill/>
                          </a:ln>
                        </pic:spPr>
                      </pic:pic>
                    </a:graphicData>
                  </a:graphic>
                </wp:inline>
              </w:drawing>
            </w:r>
          </w:p>
          <w:p w14:paraId="425AB516" w14:textId="53B52D73" w:rsidR="006106D7" w:rsidRPr="001D264E" w:rsidRDefault="006106D7" w:rsidP="006106D7">
            <w:pPr>
              <w:pStyle w:val="Default"/>
              <w:rPr>
                <w:rFonts w:ascii="Gill Sans MT" w:hAnsi="Gill Sans MT"/>
                <w:b/>
                <w:bCs/>
                <w:sz w:val="20"/>
                <w:szCs w:val="20"/>
              </w:rPr>
            </w:pPr>
          </w:p>
          <w:p w14:paraId="0882FCC0" w14:textId="6258D992" w:rsidR="006106D7" w:rsidRPr="001D264E" w:rsidRDefault="006106D7" w:rsidP="006106D7">
            <w:pPr>
              <w:pStyle w:val="Default"/>
              <w:rPr>
                <w:rFonts w:ascii="Gill Sans MT" w:hAnsi="Gill Sans MT"/>
                <w:b/>
                <w:bCs/>
                <w:sz w:val="20"/>
                <w:szCs w:val="20"/>
              </w:rPr>
            </w:pPr>
          </w:p>
        </w:tc>
        <w:tc>
          <w:tcPr>
            <w:tcW w:w="2243" w:type="dxa"/>
          </w:tcPr>
          <w:p w14:paraId="43133B9A" w14:textId="12BBF751"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Iron Man </w:t>
            </w:r>
          </w:p>
          <w:p w14:paraId="585A03B9"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Iron Man by Ted Hughes </w:t>
            </w:r>
          </w:p>
          <w:p w14:paraId="6D3A860A" w14:textId="77777777" w:rsidR="006106D7" w:rsidRPr="001D264E" w:rsidRDefault="006106D7" w:rsidP="006106D7">
            <w:pPr>
              <w:pStyle w:val="Default"/>
              <w:rPr>
                <w:rFonts w:ascii="Gill Sans MT" w:hAnsi="Gill Sans MT"/>
                <w:b/>
                <w:bCs/>
                <w:sz w:val="20"/>
                <w:szCs w:val="20"/>
              </w:rPr>
            </w:pPr>
          </w:p>
          <w:p w14:paraId="327539BB" w14:textId="77777777" w:rsidR="006106D7" w:rsidRPr="001D264E" w:rsidRDefault="006106D7" w:rsidP="006106D7">
            <w:pPr>
              <w:pStyle w:val="Default"/>
              <w:rPr>
                <w:rFonts w:ascii="Gill Sans MT" w:hAnsi="Gill Sans MT"/>
                <w:sz w:val="20"/>
                <w:szCs w:val="20"/>
              </w:rPr>
            </w:pPr>
          </w:p>
          <w:p w14:paraId="3628D08C" w14:textId="77777777" w:rsidR="006106D7" w:rsidRPr="001D264E" w:rsidRDefault="006106D7" w:rsidP="006106D7">
            <w:pPr>
              <w:pStyle w:val="Default"/>
              <w:rPr>
                <w:rFonts w:ascii="Gill Sans MT" w:hAnsi="Gill Sans MT"/>
                <w:sz w:val="20"/>
                <w:szCs w:val="20"/>
              </w:rPr>
            </w:pPr>
          </w:p>
          <w:p w14:paraId="52C45AE1" w14:textId="6E409A8B" w:rsidR="006106D7" w:rsidRPr="001D264E" w:rsidRDefault="006106D7" w:rsidP="006106D7">
            <w:pPr>
              <w:pStyle w:val="Default"/>
              <w:rPr>
                <w:rFonts w:ascii="Gill Sans MT" w:hAnsi="Gill Sans MT"/>
                <w:sz w:val="20"/>
                <w:szCs w:val="20"/>
              </w:rPr>
            </w:pPr>
            <w:r w:rsidRPr="001D264E">
              <w:rPr>
                <w:rFonts w:ascii="Gill Sans MT" w:hAnsi="Gill Sans MT"/>
                <w:b/>
                <w:bCs/>
                <w:noProof/>
                <w:sz w:val="20"/>
                <w:szCs w:val="20"/>
              </w:rPr>
              <w:drawing>
                <wp:anchor distT="0" distB="0" distL="114300" distR="114300" simplePos="0" relativeHeight="251694080" behindDoc="0" locked="0" layoutInCell="1" allowOverlap="1" wp14:anchorId="01F918EB" wp14:editId="3A1AD859">
                  <wp:simplePos x="0" y="0"/>
                  <wp:positionH relativeFrom="column">
                    <wp:posOffset>115463</wp:posOffset>
                  </wp:positionH>
                  <wp:positionV relativeFrom="paragraph">
                    <wp:posOffset>129603</wp:posOffset>
                  </wp:positionV>
                  <wp:extent cx="831215" cy="1330325"/>
                  <wp:effectExtent l="0" t="0" r="6985" b="317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31215" cy="1330325"/>
                          </a:xfrm>
                          <a:prstGeom prst="rect">
                            <a:avLst/>
                          </a:prstGeom>
                          <a:noFill/>
                          <a:ln>
                            <a:noFill/>
                          </a:ln>
                        </pic:spPr>
                      </pic:pic>
                    </a:graphicData>
                  </a:graphic>
                </wp:anchor>
              </w:drawing>
            </w:r>
          </w:p>
          <w:p w14:paraId="00B12E18" w14:textId="77777777" w:rsidR="006106D7" w:rsidRPr="001D264E" w:rsidRDefault="006106D7" w:rsidP="006106D7">
            <w:pPr>
              <w:pStyle w:val="Default"/>
              <w:rPr>
                <w:rFonts w:ascii="Gill Sans MT" w:hAnsi="Gill Sans MT"/>
                <w:sz w:val="20"/>
                <w:szCs w:val="20"/>
              </w:rPr>
            </w:pPr>
          </w:p>
          <w:p w14:paraId="653C5AF7" w14:textId="51DF5AF4"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Diary of a Wimpey Kid By Jeff Kinney </w:t>
            </w:r>
          </w:p>
          <w:p w14:paraId="4B38952E" w14:textId="77777777" w:rsidR="006106D7" w:rsidRPr="001D264E" w:rsidRDefault="006106D7" w:rsidP="006106D7">
            <w:pPr>
              <w:pStyle w:val="Default"/>
              <w:rPr>
                <w:rFonts w:ascii="Gill Sans MT" w:hAnsi="Gill Sans MT"/>
                <w:sz w:val="20"/>
                <w:szCs w:val="20"/>
              </w:rPr>
            </w:pPr>
          </w:p>
          <w:p w14:paraId="24270EE5" w14:textId="54ECC02C" w:rsidR="006106D7" w:rsidRPr="001D264E" w:rsidRDefault="006106D7" w:rsidP="006106D7">
            <w:pPr>
              <w:pStyle w:val="Default"/>
              <w:rPr>
                <w:rFonts w:ascii="Gill Sans MT" w:hAnsi="Gill Sans MT"/>
                <w:b/>
                <w:bCs/>
                <w:sz w:val="20"/>
                <w:szCs w:val="20"/>
              </w:rPr>
            </w:pPr>
            <w:r w:rsidRPr="001D264E">
              <w:rPr>
                <w:rFonts w:ascii="Gill Sans MT" w:hAnsi="Gill Sans MT"/>
                <w:b/>
                <w:bCs/>
                <w:noProof/>
                <w:sz w:val="20"/>
                <w:szCs w:val="20"/>
              </w:rPr>
              <w:drawing>
                <wp:inline distT="0" distB="0" distL="0" distR="0" wp14:anchorId="09CF5A27" wp14:editId="11CA67B6">
                  <wp:extent cx="814812" cy="1238823"/>
                  <wp:effectExtent l="0" t="0" r="444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819589" cy="1246085"/>
                          </a:xfrm>
                          <a:prstGeom prst="rect">
                            <a:avLst/>
                          </a:prstGeom>
                          <a:noFill/>
                          <a:ln>
                            <a:noFill/>
                          </a:ln>
                        </pic:spPr>
                      </pic:pic>
                    </a:graphicData>
                  </a:graphic>
                </wp:inline>
              </w:drawing>
            </w:r>
          </w:p>
        </w:tc>
        <w:tc>
          <w:tcPr>
            <w:tcW w:w="2513" w:type="dxa"/>
          </w:tcPr>
          <w:p w14:paraId="01D6B593" w14:textId="695F89BC"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Romans (non-fiction) </w:t>
            </w:r>
          </w:p>
          <w:p w14:paraId="178B6AD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Romans on the Rampage by Jeremy Strong </w:t>
            </w:r>
          </w:p>
          <w:p w14:paraId="09732310" w14:textId="7ECF7DE5" w:rsidR="006106D7" w:rsidRPr="001D264E" w:rsidRDefault="006106D7" w:rsidP="006106D7">
            <w:pPr>
              <w:pStyle w:val="Default"/>
              <w:rPr>
                <w:rFonts w:ascii="Gill Sans MT" w:hAnsi="Gill Sans MT"/>
                <w:b/>
                <w:bCs/>
                <w:sz w:val="20"/>
                <w:szCs w:val="20"/>
              </w:rPr>
            </w:pPr>
            <w:r w:rsidRPr="001D264E">
              <w:rPr>
                <w:rFonts w:ascii="Gill Sans MT" w:hAnsi="Gill Sans MT"/>
                <w:b/>
                <w:bCs/>
                <w:noProof/>
                <w:sz w:val="20"/>
                <w:szCs w:val="20"/>
              </w:rPr>
              <w:drawing>
                <wp:inline distT="0" distB="0" distL="0" distR="0" wp14:anchorId="26D4105E" wp14:editId="34A104CC">
                  <wp:extent cx="1052232" cy="1602463"/>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55302" cy="1607139"/>
                          </a:xfrm>
                          <a:prstGeom prst="rect">
                            <a:avLst/>
                          </a:prstGeom>
                          <a:noFill/>
                          <a:ln>
                            <a:noFill/>
                          </a:ln>
                        </pic:spPr>
                      </pic:pic>
                    </a:graphicData>
                  </a:graphic>
                </wp:inline>
              </w:drawing>
            </w:r>
          </w:p>
        </w:tc>
        <w:tc>
          <w:tcPr>
            <w:tcW w:w="2464" w:type="dxa"/>
          </w:tcPr>
          <w:p w14:paraId="215D5A0E" w14:textId="126B738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Romans (Narrative) </w:t>
            </w:r>
          </w:p>
          <w:p w14:paraId="2114D550" w14:textId="659F2AF3"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Queen Boudica’s Revenge! By Stephen Kenyon </w:t>
            </w:r>
          </w:p>
        </w:tc>
        <w:tc>
          <w:tcPr>
            <w:tcW w:w="2513" w:type="dxa"/>
          </w:tcPr>
          <w:p w14:paraId="3647007D" w14:textId="45E6EF64"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The Spider and the Fly </w:t>
            </w:r>
          </w:p>
          <w:p w14:paraId="0202B3B8" w14:textId="77777777" w:rsidR="006106D7" w:rsidRPr="001D264E" w:rsidRDefault="006106D7" w:rsidP="006106D7">
            <w:pPr>
              <w:pStyle w:val="Default"/>
              <w:rPr>
                <w:rFonts w:ascii="Gill Sans MT" w:hAnsi="Gill Sans MT"/>
                <w:noProof/>
                <w:sz w:val="20"/>
                <w:szCs w:val="20"/>
              </w:rPr>
            </w:pPr>
            <w:r w:rsidRPr="001D264E">
              <w:rPr>
                <w:rFonts w:ascii="Gill Sans MT" w:hAnsi="Gill Sans MT"/>
                <w:sz w:val="20"/>
                <w:szCs w:val="20"/>
              </w:rPr>
              <w:t xml:space="preserve">Spider and the Fly by Stephen Kenyon </w:t>
            </w:r>
          </w:p>
          <w:p w14:paraId="371B0978"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Spider and the Fly poem Mary Howitt </w:t>
            </w:r>
          </w:p>
          <w:p w14:paraId="37480FE4" w14:textId="2BD769CD" w:rsidR="006106D7" w:rsidRPr="001D264E" w:rsidRDefault="006106D7" w:rsidP="006106D7">
            <w:pPr>
              <w:pStyle w:val="Default"/>
              <w:rPr>
                <w:rFonts w:ascii="Gill Sans MT" w:hAnsi="Gill Sans MT"/>
                <w:b/>
                <w:bCs/>
                <w:sz w:val="20"/>
                <w:szCs w:val="20"/>
              </w:rPr>
            </w:pPr>
            <w:r w:rsidRPr="001D264E">
              <w:rPr>
                <w:rFonts w:ascii="Gill Sans MT" w:hAnsi="Gill Sans MT"/>
                <w:noProof/>
                <w:sz w:val="20"/>
                <w:szCs w:val="20"/>
              </w:rPr>
              <w:drawing>
                <wp:anchor distT="0" distB="0" distL="114300" distR="114300" simplePos="0" relativeHeight="251695104" behindDoc="0" locked="0" layoutInCell="1" allowOverlap="1" wp14:anchorId="2A7343B5" wp14:editId="7DEF6BFD">
                  <wp:simplePos x="0" y="0"/>
                  <wp:positionH relativeFrom="column">
                    <wp:posOffset>-65160</wp:posOffset>
                  </wp:positionH>
                  <wp:positionV relativeFrom="paragraph">
                    <wp:posOffset>82</wp:posOffset>
                  </wp:positionV>
                  <wp:extent cx="1593885" cy="1457250"/>
                  <wp:effectExtent l="0" t="0" r="635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93885" cy="1457250"/>
                          </a:xfrm>
                          <a:prstGeom prst="rect">
                            <a:avLst/>
                          </a:prstGeom>
                          <a:noFill/>
                          <a:ln>
                            <a:noFill/>
                          </a:ln>
                        </pic:spPr>
                      </pic:pic>
                    </a:graphicData>
                  </a:graphic>
                </wp:anchor>
              </w:drawing>
            </w:r>
          </w:p>
        </w:tc>
      </w:tr>
      <w:tr w:rsidR="001D264E" w:rsidRPr="001D264E" w14:paraId="210D14B8" w14:textId="77777777" w:rsidTr="001D264E">
        <w:tc>
          <w:tcPr>
            <w:tcW w:w="1702" w:type="dxa"/>
          </w:tcPr>
          <w:p w14:paraId="1D577E6C" w14:textId="0E104433" w:rsidR="006106D7" w:rsidRPr="001D264E" w:rsidRDefault="006106D7" w:rsidP="006106D7">
            <w:pPr>
              <w:rPr>
                <w:rFonts w:ascii="Gill Sans MT" w:hAnsi="Gill Sans MT"/>
                <w:b/>
                <w:bCs/>
                <w:sz w:val="20"/>
                <w:szCs w:val="20"/>
              </w:rPr>
            </w:pPr>
            <w:r w:rsidRPr="001D264E">
              <w:rPr>
                <w:rFonts w:ascii="Gill Sans MT" w:hAnsi="Gill Sans MT"/>
                <w:b/>
                <w:bCs/>
                <w:sz w:val="20"/>
                <w:szCs w:val="20"/>
              </w:rPr>
              <w:t>Link Texts</w:t>
            </w:r>
          </w:p>
        </w:tc>
        <w:tc>
          <w:tcPr>
            <w:tcW w:w="1778" w:type="dxa"/>
          </w:tcPr>
          <w:p w14:paraId="727BD5D8"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Fiction </w:t>
            </w:r>
          </w:p>
          <w:p w14:paraId="13C7C4B2"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Best-Loved Paddington Stories by Michael Bond </w:t>
            </w:r>
          </w:p>
          <w:p w14:paraId="71D192A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The Complete Adventures of Paddington by Michael Bond </w:t>
            </w:r>
          </w:p>
          <w:p w14:paraId="0FF37D57"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Paddington film (PG) 2014 </w:t>
            </w:r>
          </w:p>
          <w:p w14:paraId="0B1C2B7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Paddington 2 film (PG) 2017 </w:t>
            </w:r>
          </w:p>
          <w:p w14:paraId="52BCBBFD"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Paddington 2: Story of the Movie by Anna Wilson </w:t>
            </w:r>
          </w:p>
          <w:p w14:paraId="2D84BC7E"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Non-fiction </w:t>
            </w:r>
          </w:p>
          <w:p w14:paraId="583FF09C"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Kids’ Travel Guide London (Flying Kids) </w:t>
            </w:r>
          </w:p>
          <w:p w14:paraId="27FE6B69"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I-spy London: What Can You Spot? (Collins Michelin i-SPY Guides) </w:t>
            </w:r>
          </w:p>
          <w:p w14:paraId="4099BBBE" w14:textId="4342DB6B"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50 Things to Spot in London (Usborne Spotter’s Cards) </w:t>
            </w:r>
          </w:p>
        </w:tc>
        <w:tc>
          <w:tcPr>
            <w:tcW w:w="2464" w:type="dxa"/>
          </w:tcPr>
          <w:p w14:paraId="2732856E"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Fiction </w:t>
            </w:r>
          </w:p>
          <w:p w14:paraId="58359BB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Greenling </w:t>
            </w:r>
          </w:p>
          <w:p w14:paraId="1BA36B4A"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Green Ship </w:t>
            </w:r>
          </w:p>
          <w:p w14:paraId="6757A50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Grandpa Green </w:t>
            </w:r>
          </w:p>
          <w:p w14:paraId="28624799"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Non-fiction </w:t>
            </w:r>
          </w:p>
          <w:p w14:paraId="5D61747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Range of instructions </w:t>
            </w:r>
          </w:p>
          <w:p w14:paraId="7EBD3EA2"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Plantopedia </w:t>
            </w:r>
          </w:p>
          <w:p w14:paraId="64C43EF0" w14:textId="7B4026AD"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Gardening projects for kids </w:t>
            </w:r>
          </w:p>
        </w:tc>
        <w:tc>
          <w:tcPr>
            <w:tcW w:w="2243" w:type="dxa"/>
          </w:tcPr>
          <w:p w14:paraId="4CDF99F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Fiction </w:t>
            </w:r>
          </w:p>
          <w:p w14:paraId="392321E7"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Iron Woman by Ted Hughes. </w:t>
            </w:r>
          </w:p>
          <w:p w14:paraId="13D86E17" w14:textId="77777777" w:rsidR="006106D7" w:rsidRPr="001D264E" w:rsidRDefault="006106D7" w:rsidP="006106D7">
            <w:pPr>
              <w:pStyle w:val="Default"/>
              <w:rPr>
                <w:rFonts w:ascii="Gill Sans MT" w:hAnsi="Gill Sans MT"/>
                <w:sz w:val="20"/>
                <w:szCs w:val="20"/>
              </w:rPr>
            </w:pPr>
            <w:r w:rsidRPr="001D264E">
              <w:rPr>
                <w:rFonts w:ascii="Gill Sans MT" w:hAnsi="Gill Sans MT"/>
                <w:color w:val="323232"/>
                <w:sz w:val="20"/>
                <w:szCs w:val="20"/>
              </w:rPr>
              <w:lastRenderedPageBreak/>
              <w:t xml:space="preserve">My Secret Scrapbook Diary - Little Red Riding Hood - Fairy Tale Diaries by </w:t>
            </w:r>
            <w:r w:rsidRPr="001D264E">
              <w:rPr>
                <w:rFonts w:ascii="Gill Sans MT" w:hAnsi="Gill Sans MT"/>
                <w:color w:val="0462C1"/>
                <w:sz w:val="20"/>
                <w:szCs w:val="20"/>
              </w:rPr>
              <w:t>Kees Moerbeek</w:t>
            </w:r>
            <w:r w:rsidRPr="001D264E">
              <w:rPr>
                <w:rFonts w:ascii="Gill Sans MT" w:hAnsi="Gill Sans MT"/>
                <w:sz w:val="20"/>
                <w:szCs w:val="20"/>
              </w:rPr>
              <w:t xml:space="preserve">. </w:t>
            </w:r>
          </w:p>
          <w:p w14:paraId="710433A8" w14:textId="77777777" w:rsidR="006106D7" w:rsidRPr="001D264E" w:rsidRDefault="006106D7" w:rsidP="006106D7">
            <w:pPr>
              <w:pStyle w:val="Default"/>
              <w:rPr>
                <w:rFonts w:ascii="Gill Sans MT" w:hAnsi="Gill Sans MT"/>
                <w:sz w:val="20"/>
                <w:szCs w:val="20"/>
              </w:rPr>
            </w:pPr>
            <w:r w:rsidRPr="001D264E">
              <w:rPr>
                <w:rFonts w:ascii="Gill Sans MT" w:hAnsi="Gill Sans MT"/>
                <w:color w:val="111111"/>
                <w:sz w:val="20"/>
                <w:szCs w:val="20"/>
              </w:rPr>
              <w:t xml:space="preserve">The Diary of Dennis the Menace by Stephen Butler. </w:t>
            </w:r>
          </w:p>
          <w:p w14:paraId="493EA2ED" w14:textId="77777777" w:rsidR="006106D7" w:rsidRPr="001D264E" w:rsidRDefault="006106D7" w:rsidP="006106D7">
            <w:pPr>
              <w:pStyle w:val="Default"/>
              <w:rPr>
                <w:rFonts w:ascii="Gill Sans MT" w:hAnsi="Gill Sans MT"/>
                <w:sz w:val="20"/>
                <w:szCs w:val="20"/>
              </w:rPr>
            </w:pPr>
            <w:r w:rsidRPr="001D264E">
              <w:rPr>
                <w:rFonts w:ascii="Gill Sans MT" w:hAnsi="Gill Sans MT"/>
                <w:color w:val="111111"/>
                <w:sz w:val="20"/>
                <w:szCs w:val="20"/>
              </w:rPr>
              <w:t xml:space="preserve">Diary of a Wimpy Kid by Jeff Kinney. </w:t>
            </w:r>
          </w:p>
          <w:p w14:paraId="02FD3159" w14:textId="77777777" w:rsidR="006106D7" w:rsidRPr="001D264E" w:rsidRDefault="006106D7" w:rsidP="006106D7">
            <w:pPr>
              <w:pStyle w:val="Default"/>
              <w:rPr>
                <w:rFonts w:ascii="Gill Sans MT" w:hAnsi="Gill Sans MT"/>
                <w:sz w:val="20"/>
                <w:szCs w:val="20"/>
              </w:rPr>
            </w:pPr>
            <w:r w:rsidRPr="001D264E">
              <w:rPr>
                <w:rFonts w:ascii="Gill Sans MT" w:hAnsi="Gill Sans MT"/>
                <w:b/>
                <w:bCs/>
                <w:color w:val="111111"/>
                <w:sz w:val="20"/>
                <w:szCs w:val="20"/>
              </w:rPr>
              <w:t xml:space="preserve">Non-fiction </w:t>
            </w:r>
          </w:p>
          <w:p w14:paraId="465ACF3D"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Recounts page from the BBC Bitesize website </w:t>
            </w:r>
          </w:p>
          <w:p w14:paraId="24CD41F0"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Range of diary extracts. </w:t>
            </w:r>
          </w:p>
          <w:p w14:paraId="57AF7200" w14:textId="24B8F976"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Diary models written by the teacher at an appropriate for the class. </w:t>
            </w:r>
          </w:p>
        </w:tc>
        <w:tc>
          <w:tcPr>
            <w:tcW w:w="2513" w:type="dxa"/>
          </w:tcPr>
          <w:p w14:paraId="4CF510E9"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Fiction </w:t>
            </w:r>
          </w:p>
          <w:p w14:paraId="709686F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Rotten Romans </w:t>
            </w:r>
          </w:p>
          <w:p w14:paraId="59C5C1F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So you think you’ve got it bad? (A kid’s life in Ancient Rome) </w:t>
            </w:r>
          </w:p>
          <w:p w14:paraId="12B03A11"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Land of the Gods </w:t>
            </w:r>
          </w:p>
          <w:p w14:paraId="0DB05D45"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Revolt Against Romans </w:t>
            </w:r>
          </w:p>
          <w:p w14:paraId="41F6D14B"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A Roman Story by Leila Rasheed </w:t>
            </w:r>
          </w:p>
          <w:p w14:paraId="34C8110C"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Non-fiction </w:t>
            </w:r>
          </w:p>
          <w:p w14:paraId="00B54AA9" w14:textId="71E38F3B"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What Did the Romans Do for Us? </w:t>
            </w:r>
          </w:p>
        </w:tc>
        <w:tc>
          <w:tcPr>
            <w:tcW w:w="2464" w:type="dxa"/>
          </w:tcPr>
          <w:p w14:paraId="5B6F607D"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Fiction </w:t>
            </w:r>
          </w:p>
          <w:p w14:paraId="5AD58881"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Queen of Darkness </w:t>
            </w:r>
          </w:p>
          <w:p w14:paraId="4CE2A8AF"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My Family and Other Romans </w:t>
            </w:r>
          </w:p>
          <w:p w14:paraId="2E6E2A07"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The Captive Celt </w:t>
            </w:r>
          </w:p>
          <w:p w14:paraId="534F09F6"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Boudica’s Army- I Was There </w:t>
            </w:r>
          </w:p>
          <w:p w14:paraId="1A3DFDC8"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Non-fiction </w:t>
            </w:r>
          </w:p>
          <w:p w14:paraId="45FDF502" w14:textId="74046330"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What Did the Romans Do for Us? </w:t>
            </w:r>
          </w:p>
        </w:tc>
        <w:tc>
          <w:tcPr>
            <w:tcW w:w="2513" w:type="dxa"/>
          </w:tcPr>
          <w:p w14:paraId="6A888A9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lastRenderedPageBreak/>
              <w:t xml:space="preserve">Fiction </w:t>
            </w:r>
          </w:p>
          <w:p w14:paraId="1338C847"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Charlotte's Web </w:t>
            </w:r>
          </w:p>
          <w:p w14:paraId="04680471"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The Spider and the Fly </w:t>
            </w:r>
          </w:p>
          <w:p w14:paraId="257F22D1"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Non-fiction </w:t>
            </w:r>
          </w:p>
          <w:p w14:paraId="19677582"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lastRenderedPageBreak/>
              <w:t xml:space="preserve">Spiders (National Geographic) </w:t>
            </w:r>
          </w:p>
          <w:p w14:paraId="3113BDF1"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All Things Spiders for Kids </w:t>
            </w:r>
          </w:p>
          <w:p w14:paraId="5D6A857D"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 xml:space="preserve">Poetry </w:t>
            </w:r>
          </w:p>
          <w:p w14:paraId="3AAD2FBC" w14:textId="60D3D0A4" w:rsidR="006106D7" w:rsidRPr="001D264E" w:rsidRDefault="006106D7" w:rsidP="006106D7">
            <w:pPr>
              <w:pStyle w:val="Default"/>
              <w:rPr>
                <w:rFonts w:ascii="Gill Sans MT" w:hAnsi="Gill Sans MT"/>
                <w:b/>
                <w:bCs/>
                <w:sz w:val="20"/>
                <w:szCs w:val="20"/>
              </w:rPr>
            </w:pPr>
            <w:r w:rsidRPr="001D264E">
              <w:rPr>
                <w:rFonts w:ascii="Gill Sans MT" w:hAnsi="Gill Sans MT"/>
                <w:sz w:val="20"/>
                <w:szCs w:val="20"/>
              </w:rPr>
              <w:t xml:space="preserve">The Spider and the Fly </w:t>
            </w:r>
          </w:p>
        </w:tc>
      </w:tr>
      <w:tr w:rsidR="001D264E" w:rsidRPr="001D264E" w14:paraId="50AF2406" w14:textId="77777777" w:rsidTr="001D264E">
        <w:tc>
          <w:tcPr>
            <w:tcW w:w="1702" w:type="dxa"/>
          </w:tcPr>
          <w:p w14:paraId="27DFFCBC" w14:textId="3EA9E083" w:rsidR="006106D7" w:rsidRPr="001D264E" w:rsidRDefault="006106D7" w:rsidP="006106D7">
            <w:pPr>
              <w:rPr>
                <w:rFonts w:ascii="Gill Sans MT" w:hAnsi="Gill Sans MT"/>
                <w:b/>
                <w:bCs/>
                <w:sz w:val="18"/>
                <w:szCs w:val="18"/>
              </w:rPr>
            </w:pPr>
            <w:r w:rsidRPr="001D264E">
              <w:rPr>
                <w:rFonts w:ascii="Gill Sans MT" w:hAnsi="Gill Sans MT"/>
                <w:b/>
                <w:bCs/>
                <w:sz w:val="18"/>
                <w:szCs w:val="18"/>
              </w:rPr>
              <w:lastRenderedPageBreak/>
              <w:t>Outcomes</w:t>
            </w:r>
          </w:p>
        </w:tc>
        <w:tc>
          <w:tcPr>
            <w:tcW w:w="1778" w:type="dxa"/>
          </w:tcPr>
          <w:p w14:paraId="10921C80"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Narrative </w:t>
            </w:r>
          </w:p>
          <w:p w14:paraId="2B3150C8"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write an innovated adventure story using subordination for time, commas to separate clauses, noun phrases and inverted commas to punctuate speech </w:t>
            </w:r>
          </w:p>
          <w:p w14:paraId="57797B24"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Persuasive leaflets </w:t>
            </w:r>
          </w:p>
          <w:p w14:paraId="20C45898"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create a leaflet based on London landmarks using compound words, complex sentences, the determiners a/an, commas, different forms </w:t>
            </w:r>
            <w:r w:rsidRPr="001D264E">
              <w:rPr>
                <w:rFonts w:ascii="Gill Sans MT" w:hAnsi="Gill Sans MT"/>
                <w:sz w:val="20"/>
                <w:szCs w:val="20"/>
              </w:rPr>
              <w:lastRenderedPageBreak/>
              <w:t xml:space="preserve">of sentences and noun phrases </w:t>
            </w:r>
          </w:p>
          <w:p w14:paraId="708C5EBC" w14:textId="04E4C580" w:rsidR="006106D7" w:rsidRPr="001D264E" w:rsidRDefault="006106D7" w:rsidP="006106D7">
            <w:pPr>
              <w:pStyle w:val="Default"/>
              <w:rPr>
                <w:rFonts w:ascii="Gill Sans MT" w:hAnsi="Gill Sans MT"/>
                <w:sz w:val="20"/>
                <w:szCs w:val="20"/>
              </w:rPr>
            </w:pPr>
          </w:p>
          <w:p w14:paraId="56EF85B2" w14:textId="79B5DD47" w:rsidR="006106D7" w:rsidRPr="001D264E" w:rsidRDefault="006106D7" w:rsidP="006106D7">
            <w:pPr>
              <w:pStyle w:val="Default"/>
              <w:rPr>
                <w:rFonts w:ascii="Gill Sans MT" w:hAnsi="Gill Sans MT"/>
                <w:b/>
                <w:bCs/>
                <w:sz w:val="20"/>
                <w:szCs w:val="20"/>
              </w:rPr>
            </w:pPr>
          </w:p>
        </w:tc>
        <w:tc>
          <w:tcPr>
            <w:tcW w:w="2464" w:type="dxa"/>
          </w:tcPr>
          <w:p w14:paraId="3D2781E5"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lastRenderedPageBreak/>
              <w:t xml:space="preserve">Folk tale </w:t>
            </w:r>
          </w:p>
          <w:p w14:paraId="2FAEFCCB"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Purpose: </w:t>
            </w:r>
          </w:p>
          <w:p w14:paraId="156FF773"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To write an innovated story based on the same plot using subordinating conjunctions, commas to separate clauses, inverted commas </w:t>
            </w:r>
          </w:p>
          <w:p w14:paraId="143EFD05"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Instructions </w:t>
            </w:r>
          </w:p>
          <w:p w14:paraId="45434A5C" w14:textId="0EF4BF06"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create a set of instructions for the topiary using determiners a/an and adverbs for time </w:t>
            </w:r>
          </w:p>
          <w:p w14:paraId="3DE8EFDB" w14:textId="5251E042" w:rsidR="006106D7" w:rsidRPr="001D264E" w:rsidRDefault="006106D7" w:rsidP="006106D7">
            <w:pPr>
              <w:pStyle w:val="Default"/>
              <w:rPr>
                <w:rFonts w:ascii="Gill Sans MT" w:hAnsi="Gill Sans MT"/>
                <w:b/>
                <w:bCs/>
                <w:sz w:val="20"/>
                <w:szCs w:val="20"/>
              </w:rPr>
            </w:pPr>
          </w:p>
        </w:tc>
        <w:tc>
          <w:tcPr>
            <w:tcW w:w="2243" w:type="dxa"/>
          </w:tcPr>
          <w:p w14:paraId="33661880"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Novel as a theme </w:t>
            </w:r>
          </w:p>
          <w:p w14:paraId="5637F4DC"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Story based on a plot structure from the focus text using effective use of adverbs, conjunctions to create complex sentences and paragraphs. </w:t>
            </w:r>
          </w:p>
          <w:p w14:paraId="398B4CF4"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Recount </w:t>
            </w:r>
          </w:p>
          <w:p w14:paraId="6058E696"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create a diary entry in role of </w:t>
            </w:r>
          </w:p>
          <w:p w14:paraId="56FF951E" w14:textId="77777777" w:rsidR="006106D7" w:rsidRPr="001D264E" w:rsidRDefault="006106D7" w:rsidP="006106D7">
            <w:pPr>
              <w:pStyle w:val="Default"/>
              <w:rPr>
                <w:rFonts w:ascii="Gill Sans MT" w:hAnsi="Gill Sans MT"/>
                <w:sz w:val="20"/>
                <w:szCs w:val="20"/>
              </w:rPr>
            </w:pPr>
            <w:r w:rsidRPr="001D264E">
              <w:rPr>
                <w:rFonts w:ascii="Gill Sans MT" w:hAnsi="Gill Sans MT"/>
                <w:sz w:val="20"/>
                <w:szCs w:val="20"/>
              </w:rPr>
              <w:t xml:space="preserve">a character using determiners and text type features. </w:t>
            </w:r>
          </w:p>
          <w:p w14:paraId="455743B6" w14:textId="77777777" w:rsidR="006106D7" w:rsidRPr="001D264E" w:rsidRDefault="006106D7" w:rsidP="006106D7">
            <w:pPr>
              <w:pStyle w:val="Default"/>
              <w:rPr>
                <w:rFonts w:ascii="Gill Sans MT" w:hAnsi="Gill Sans MT"/>
                <w:b/>
                <w:bCs/>
                <w:sz w:val="20"/>
                <w:szCs w:val="20"/>
              </w:rPr>
            </w:pPr>
          </w:p>
          <w:p w14:paraId="46FAB674" w14:textId="77777777" w:rsidR="006106D7" w:rsidRPr="001D264E" w:rsidRDefault="006106D7" w:rsidP="006106D7">
            <w:pPr>
              <w:pStyle w:val="Default"/>
              <w:rPr>
                <w:rFonts w:ascii="Gill Sans MT" w:hAnsi="Gill Sans MT"/>
                <w:b/>
                <w:bCs/>
                <w:sz w:val="20"/>
                <w:szCs w:val="20"/>
              </w:rPr>
            </w:pPr>
          </w:p>
          <w:p w14:paraId="0FB0BDA7" w14:textId="77777777" w:rsidR="006106D7" w:rsidRPr="001D264E" w:rsidRDefault="006106D7" w:rsidP="006106D7">
            <w:pPr>
              <w:pStyle w:val="Default"/>
              <w:rPr>
                <w:rFonts w:ascii="Gill Sans MT" w:hAnsi="Gill Sans MT"/>
                <w:b/>
                <w:bCs/>
                <w:sz w:val="20"/>
                <w:szCs w:val="20"/>
              </w:rPr>
            </w:pPr>
          </w:p>
          <w:p w14:paraId="60B91F3C" w14:textId="77777777" w:rsidR="006106D7" w:rsidRPr="001D264E" w:rsidRDefault="006106D7" w:rsidP="006106D7">
            <w:pPr>
              <w:pStyle w:val="Default"/>
              <w:rPr>
                <w:rFonts w:ascii="Gill Sans MT" w:hAnsi="Gill Sans MT"/>
                <w:b/>
                <w:bCs/>
                <w:sz w:val="20"/>
                <w:szCs w:val="20"/>
              </w:rPr>
            </w:pPr>
          </w:p>
          <w:p w14:paraId="6F8821E2" w14:textId="77777777" w:rsidR="006106D7" w:rsidRPr="001D264E" w:rsidRDefault="006106D7" w:rsidP="006106D7">
            <w:pPr>
              <w:pStyle w:val="Default"/>
              <w:rPr>
                <w:rFonts w:ascii="Gill Sans MT" w:hAnsi="Gill Sans MT"/>
                <w:b/>
                <w:bCs/>
                <w:sz w:val="20"/>
                <w:szCs w:val="20"/>
              </w:rPr>
            </w:pPr>
          </w:p>
          <w:p w14:paraId="1E9A7062" w14:textId="77777777" w:rsidR="006106D7" w:rsidRPr="001D264E" w:rsidRDefault="006106D7" w:rsidP="006106D7">
            <w:pPr>
              <w:pStyle w:val="Default"/>
              <w:rPr>
                <w:rFonts w:ascii="Gill Sans MT" w:hAnsi="Gill Sans MT"/>
                <w:b/>
                <w:bCs/>
                <w:sz w:val="20"/>
                <w:szCs w:val="20"/>
              </w:rPr>
            </w:pPr>
          </w:p>
          <w:p w14:paraId="219B0CF2" w14:textId="77777777" w:rsidR="006106D7" w:rsidRPr="001D264E" w:rsidRDefault="006106D7" w:rsidP="006106D7">
            <w:pPr>
              <w:pStyle w:val="Default"/>
              <w:rPr>
                <w:rFonts w:ascii="Gill Sans MT" w:hAnsi="Gill Sans MT"/>
                <w:b/>
                <w:bCs/>
                <w:sz w:val="20"/>
                <w:szCs w:val="20"/>
              </w:rPr>
            </w:pPr>
          </w:p>
          <w:p w14:paraId="1415DC3B" w14:textId="77777777" w:rsidR="006106D7" w:rsidRPr="001D264E" w:rsidRDefault="006106D7" w:rsidP="006106D7">
            <w:pPr>
              <w:pStyle w:val="Default"/>
              <w:rPr>
                <w:rFonts w:ascii="Gill Sans MT" w:hAnsi="Gill Sans MT"/>
                <w:b/>
                <w:bCs/>
                <w:sz w:val="20"/>
                <w:szCs w:val="20"/>
              </w:rPr>
            </w:pPr>
          </w:p>
          <w:p w14:paraId="301A8592" w14:textId="77777777" w:rsidR="006106D7" w:rsidRPr="001D264E" w:rsidRDefault="006106D7" w:rsidP="006106D7">
            <w:pPr>
              <w:pStyle w:val="Default"/>
              <w:rPr>
                <w:rFonts w:ascii="Gill Sans MT" w:hAnsi="Gill Sans MT"/>
                <w:b/>
                <w:bCs/>
                <w:sz w:val="20"/>
                <w:szCs w:val="20"/>
              </w:rPr>
            </w:pPr>
          </w:p>
          <w:p w14:paraId="2E975483" w14:textId="77777777" w:rsidR="006106D7" w:rsidRPr="001D264E" w:rsidRDefault="006106D7" w:rsidP="006106D7">
            <w:pPr>
              <w:pStyle w:val="Default"/>
              <w:rPr>
                <w:rFonts w:ascii="Gill Sans MT" w:hAnsi="Gill Sans MT"/>
                <w:b/>
                <w:bCs/>
                <w:sz w:val="20"/>
                <w:szCs w:val="20"/>
              </w:rPr>
            </w:pPr>
          </w:p>
          <w:p w14:paraId="3FD069DA" w14:textId="77777777" w:rsidR="006106D7" w:rsidRPr="001D264E" w:rsidRDefault="006106D7" w:rsidP="006106D7">
            <w:pPr>
              <w:pStyle w:val="Default"/>
              <w:rPr>
                <w:rFonts w:ascii="Gill Sans MT" w:hAnsi="Gill Sans MT"/>
                <w:b/>
                <w:bCs/>
                <w:sz w:val="20"/>
                <w:szCs w:val="20"/>
              </w:rPr>
            </w:pPr>
          </w:p>
          <w:p w14:paraId="0B20F115" w14:textId="77777777" w:rsidR="006106D7" w:rsidRPr="001D264E" w:rsidRDefault="006106D7" w:rsidP="006106D7">
            <w:pPr>
              <w:pStyle w:val="Default"/>
              <w:rPr>
                <w:rFonts w:ascii="Gill Sans MT" w:hAnsi="Gill Sans MT"/>
                <w:b/>
                <w:bCs/>
                <w:sz w:val="20"/>
                <w:szCs w:val="20"/>
              </w:rPr>
            </w:pPr>
          </w:p>
          <w:p w14:paraId="2A458F4A" w14:textId="77777777" w:rsidR="006106D7" w:rsidRDefault="006106D7" w:rsidP="006106D7">
            <w:pPr>
              <w:pStyle w:val="Default"/>
              <w:rPr>
                <w:rFonts w:ascii="Gill Sans MT" w:hAnsi="Gill Sans MT"/>
                <w:b/>
                <w:bCs/>
                <w:sz w:val="20"/>
                <w:szCs w:val="20"/>
              </w:rPr>
            </w:pPr>
          </w:p>
          <w:p w14:paraId="4B0A8349" w14:textId="77777777" w:rsidR="001D264E" w:rsidRDefault="001D264E" w:rsidP="006106D7">
            <w:pPr>
              <w:pStyle w:val="Default"/>
              <w:rPr>
                <w:rFonts w:ascii="Gill Sans MT" w:hAnsi="Gill Sans MT"/>
                <w:b/>
                <w:bCs/>
                <w:sz w:val="20"/>
                <w:szCs w:val="20"/>
              </w:rPr>
            </w:pPr>
          </w:p>
          <w:p w14:paraId="67288747" w14:textId="77777777" w:rsidR="001D264E" w:rsidRDefault="001D264E" w:rsidP="006106D7">
            <w:pPr>
              <w:pStyle w:val="Default"/>
              <w:rPr>
                <w:rFonts w:ascii="Gill Sans MT" w:hAnsi="Gill Sans MT"/>
                <w:b/>
                <w:bCs/>
                <w:sz w:val="20"/>
                <w:szCs w:val="20"/>
              </w:rPr>
            </w:pPr>
          </w:p>
          <w:p w14:paraId="189ABCC2" w14:textId="77777777" w:rsidR="001D264E" w:rsidRDefault="001D264E" w:rsidP="006106D7">
            <w:pPr>
              <w:pStyle w:val="Default"/>
              <w:rPr>
                <w:rFonts w:ascii="Gill Sans MT" w:hAnsi="Gill Sans MT"/>
                <w:b/>
                <w:bCs/>
                <w:sz w:val="20"/>
                <w:szCs w:val="20"/>
              </w:rPr>
            </w:pPr>
          </w:p>
          <w:p w14:paraId="02EAA105" w14:textId="77777777" w:rsidR="001D264E" w:rsidRDefault="001D264E" w:rsidP="006106D7">
            <w:pPr>
              <w:pStyle w:val="Default"/>
              <w:rPr>
                <w:rFonts w:ascii="Gill Sans MT" w:hAnsi="Gill Sans MT"/>
                <w:b/>
                <w:bCs/>
                <w:sz w:val="20"/>
                <w:szCs w:val="20"/>
              </w:rPr>
            </w:pPr>
          </w:p>
          <w:p w14:paraId="0D7074F5" w14:textId="77777777" w:rsidR="001D264E" w:rsidRDefault="001D264E" w:rsidP="006106D7">
            <w:pPr>
              <w:pStyle w:val="Default"/>
              <w:rPr>
                <w:rFonts w:ascii="Gill Sans MT" w:hAnsi="Gill Sans MT"/>
                <w:b/>
                <w:bCs/>
                <w:sz w:val="20"/>
                <w:szCs w:val="20"/>
              </w:rPr>
            </w:pPr>
          </w:p>
          <w:p w14:paraId="72AC401C" w14:textId="77777777" w:rsidR="001D264E" w:rsidRDefault="001D264E" w:rsidP="006106D7">
            <w:pPr>
              <w:pStyle w:val="Default"/>
              <w:rPr>
                <w:rFonts w:ascii="Gill Sans MT" w:hAnsi="Gill Sans MT"/>
                <w:b/>
                <w:bCs/>
                <w:sz w:val="20"/>
                <w:szCs w:val="20"/>
              </w:rPr>
            </w:pPr>
          </w:p>
          <w:p w14:paraId="6F75FEF3" w14:textId="77777777" w:rsidR="001D264E" w:rsidRDefault="001D264E" w:rsidP="006106D7">
            <w:pPr>
              <w:pStyle w:val="Default"/>
              <w:rPr>
                <w:rFonts w:ascii="Gill Sans MT" w:hAnsi="Gill Sans MT"/>
                <w:b/>
                <w:bCs/>
                <w:sz w:val="20"/>
                <w:szCs w:val="20"/>
              </w:rPr>
            </w:pPr>
          </w:p>
          <w:p w14:paraId="741E8EAC" w14:textId="77777777" w:rsidR="001D264E" w:rsidRDefault="001D264E" w:rsidP="006106D7">
            <w:pPr>
              <w:pStyle w:val="Default"/>
              <w:rPr>
                <w:rFonts w:ascii="Gill Sans MT" w:hAnsi="Gill Sans MT"/>
                <w:b/>
                <w:bCs/>
                <w:sz w:val="20"/>
                <w:szCs w:val="20"/>
              </w:rPr>
            </w:pPr>
          </w:p>
          <w:p w14:paraId="641BD8C9" w14:textId="77777777" w:rsidR="001D264E" w:rsidRDefault="001D264E" w:rsidP="006106D7">
            <w:pPr>
              <w:pStyle w:val="Default"/>
              <w:rPr>
                <w:rFonts w:ascii="Gill Sans MT" w:hAnsi="Gill Sans MT"/>
                <w:b/>
                <w:bCs/>
                <w:sz w:val="20"/>
                <w:szCs w:val="20"/>
              </w:rPr>
            </w:pPr>
          </w:p>
          <w:p w14:paraId="2F8BE471" w14:textId="77777777" w:rsidR="001D264E" w:rsidRDefault="001D264E" w:rsidP="006106D7">
            <w:pPr>
              <w:pStyle w:val="Default"/>
              <w:rPr>
                <w:rFonts w:ascii="Gill Sans MT" w:hAnsi="Gill Sans MT"/>
                <w:b/>
                <w:bCs/>
                <w:sz w:val="20"/>
                <w:szCs w:val="20"/>
              </w:rPr>
            </w:pPr>
          </w:p>
          <w:p w14:paraId="17EC133D" w14:textId="77777777" w:rsidR="001D264E" w:rsidRDefault="001D264E" w:rsidP="006106D7">
            <w:pPr>
              <w:pStyle w:val="Default"/>
              <w:rPr>
                <w:rFonts w:ascii="Gill Sans MT" w:hAnsi="Gill Sans MT"/>
                <w:b/>
                <w:bCs/>
                <w:sz w:val="20"/>
                <w:szCs w:val="20"/>
              </w:rPr>
            </w:pPr>
          </w:p>
          <w:p w14:paraId="6ED36B39" w14:textId="77777777" w:rsidR="001D264E" w:rsidRDefault="001D264E" w:rsidP="006106D7">
            <w:pPr>
              <w:pStyle w:val="Default"/>
              <w:rPr>
                <w:rFonts w:ascii="Gill Sans MT" w:hAnsi="Gill Sans MT"/>
                <w:b/>
                <w:bCs/>
                <w:sz w:val="20"/>
                <w:szCs w:val="20"/>
              </w:rPr>
            </w:pPr>
          </w:p>
          <w:p w14:paraId="0F2FF2DA" w14:textId="77777777" w:rsidR="001D264E" w:rsidRDefault="001D264E" w:rsidP="006106D7">
            <w:pPr>
              <w:pStyle w:val="Default"/>
              <w:rPr>
                <w:rFonts w:ascii="Gill Sans MT" w:hAnsi="Gill Sans MT"/>
                <w:b/>
                <w:bCs/>
                <w:sz w:val="20"/>
                <w:szCs w:val="20"/>
              </w:rPr>
            </w:pPr>
          </w:p>
          <w:p w14:paraId="17A5577F" w14:textId="77777777" w:rsidR="001D264E" w:rsidRDefault="001D264E" w:rsidP="006106D7">
            <w:pPr>
              <w:pStyle w:val="Default"/>
              <w:rPr>
                <w:rFonts w:ascii="Gill Sans MT" w:hAnsi="Gill Sans MT"/>
                <w:b/>
                <w:bCs/>
                <w:sz w:val="20"/>
                <w:szCs w:val="20"/>
              </w:rPr>
            </w:pPr>
          </w:p>
          <w:p w14:paraId="3546048C" w14:textId="77777777" w:rsidR="001D264E" w:rsidRDefault="001D264E" w:rsidP="006106D7">
            <w:pPr>
              <w:pStyle w:val="Default"/>
              <w:rPr>
                <w:rFonts w:ascii="Gill Sans MT" w:hAnsi="Gill Sans MT"/>
                <w:b/>
                <w:bCs/>
                <w:sz w:val="20"/>
                <w:szCs w:val="20"/>
              </w:rPr>
            </w:pPr>
          </w:p>
          <w:p w14:paraId="79DD0EF8" w14:textId="77777777" w:rsidR="001D264E" w:rsidRDefault="001D264E" w:rsidP="006106D7">
            <w:pPr>
              <w:pStyle w:val="Default"/>
              <w:rPr>
                <w:rFonts w:ascii="Gill Sans MT" w:hAnsi="Gill Sans MT"/>
                <w:b/>
                <w:bCs/>
                <w:sz w:val="20"/>
                <w:szCs w:val="20"/>
              </w:rPr>
            </w:pPr>
          </w:p>
          <w:p w14:paraId="3F51795D" w14:textId="77777777" w:rsidR="001D264E" w:rsidRDefault="001D264E" w:rsidP="006106D7">
            <w:pPr>
              <w:pStyle w:val="Default"/>
              <w:rPr>
                <w:rFonts w:ascii="Gill Sans MT" w:hAnsi="Gill Sans MT"/>
                <w:b/>
                <w:bCs/>
                <w:sz w:val="20"/>
                <w:szCs w:val="20"/>
              </w:rPr>
            </w:pPr>
          </w:p>
          <w:p w14:paraId="11C67484" w14:textId="77777777" w:rsidR="001D264E" w:rsidRDefault="001D264E" w:rsidP="006106D7">
            <w:pPr>
              <w:pStyle w:val="Default"/>
              <w:rPr>
                <w:rFonts w:ascii="Gill Sans MT" w:hAnsi="Gill Sans MT"/>
                <w:b/>
                <w:bCs/>
                <w:sz w:val="20"/>
                <w:szCs w:val="20"/>
              </w:rPr>
            </w:pPr>
          </w:p>
          <w:p w14:paraId="4E086077" w14:textId="77777777" w:rsidR="001D264E" w:rsidRDefault="001D264E" w:rsidP="006106D7">
            <w:pPr>
              <w:pStyle w:val="Default"/>
              <w:rPr>
                <w:rFonts w:ascii="Gill Sans MT" w:hAnsi="Gill Sans MT"/>
                <w:b/>
                <w:bCs/>
                <w:sz w:val="20"/>
                <w:szCs w:val="20"/>
              </w:rPr>
            </w:pPr>
          </w:p>
          <w:p w14:paraId="19DB7219" w14:textId="77777777" w:rsidR="001D264E" w:rsidRDefault="001D264E" w:rsidP="006106D7">
            <w:pPr>
              <w:pStyle w:val="Default"/>
              <w:rPr>
                <w:rFonts w:ascii="Gill Sans MT" w:hAnsi="Gill Sans MT"/>
                <w:b/>
                <w:bCs/>
                <w:sz w:val="20"/>
                <w:szCs w:val="20"/>
              </w:rPr>
            </w:pPr>
          </w:p>
          <w:p w14:paraId="40670125" w14:textId="77777777" w:rsidR="001D264E" w:rsidRDefault="001D264E" w:rsidP="006106D7">
            <w:pPr>
              <w:pStyle w:val="Default"/>
              <w:rPr>
                <w:rFonts w:ascii="Gill Sans MT" w:hAnsi="Gill Sans MT"/>
                <w:b/>
                <w:bCs/>
                <w:sz w:val="20"/>
                <w:szCs w:val="20"/>
              </w:rPr>
            </w:pPr>
          </w:p>
          <w:p w14:paraId="0907A2D2" w14:textId="77777777" w:rsidR="001D264E" w:rsidRDefault="001D264E" w:rsidP="006106D7">
            <w:pPr>
              <w:pStyle w:val="Default"/>
              <w:rPr>
                <w:rFonts w:ascii="Gill Sans MT" w:hAnsi="Gill Sans MT"/>
                <w:b/>
                <w:bCs/>
                <w:sz w:val="20"/>
                <w:szCs w:val="20"/>
              </w:rPr>
            </w:pPr>
          </w:p>
          <w:p w14:paraId="215254D1" w14:textId="77777777" w:rsidR="001D264E" w:rsidRDefault="001D264E" w:rsidP="006106D7">
            <w:pPr>
              <w:pStyle w:val="Default"/>
              <w:rPr>
                <w:rFonts w:ascii="Gill Sans MT" w:hAnsi="Gill Sans MT"/>
                <w:b/>
                <w:bCs/>
                <w:sz w:val="20"/>
                <w:szCs w:val="20"/>
              </w:rPr>
            </w:pPr>
          </w:p>
          <w:p w14:paraId="214C1CE9" w14:textId="77777777" w:rsidR="001D264E" w:rsidRDefault="001D264E" w:rsidP="006106D7">
            <w:pPr>
              <w:pStyle w:val="Default"/>
              <w:rPr>
                <w:rFonts w:ascii="Gill Sans MT" w:hAnsi="Gill Sans MT"/>
                <w:b/>
                <w:bCs/>
                <w:sz w:val="20"/>
                <w:szCs w:val="20"/>
              </w:rPr>
            </w:pPr>
          </w:p>
          <w:p w14:paraId="485680E1" w14:textId="77777777" w:rsidR="001D264E" w:rsidRDefault="001D264E" w:rsidP="006106D7">
            <w:pPr>
              <w:pStyle w:val="Default"/>
              <w:rPr>
                <w:rFonts w:ascii="Gill Sans MT" w:hAnsi="Gill Sans MT"/>
                <w:b/>
                <w:bCs/>
                <w:sz w:val="20"/>
                <w:szCs w:val="20"/>
              </w:rPr>
            </w:pPr>
          </w:p>
          <w:p w14:paraId="0D09ABEC" w14:textId="77777777" w:rsidR="001D264E" w:rsidRDefault="001D264E" w:rsidP="006106D7">
            <w:pPr>
              <w:pStyle w:val="Default"/>
              <w:rPr>
                <w:rFonts w:ascii="Gill Sans MT" w:hAnsi="Gill Sans MT"/>
                <w:b/>
                <w:bCs/>
                <w:sz w:val="20"/>
                <w:szCs w:val="20"/>
              </w:rPr>
            </w:pPr>
          </w:p>
          <w:p w14:paraId="161D744E" w14:textId="77777777" w:rsidR="001D264E" w:rsidRDefault="001D264E" w:rsidP="006106D7">
            <w:pPr>
              <w:pStyle w:val="Default"/>
              <w:rPr>
                <w:rFonts w:ascii="Gill Sans MT" w:hAnsi="Gill Sans MT"/>
                <w:b/>
                <w:bCs/>
                <w:sz w:val="20"/>
                <w:szCs w:val="20"/>
              </w:rPr>
            </w:pPr>
          </w:p>
          <w:p w14:paraId="16B6895D" w14:textId="77777777" w:rsidR="001D264E" w:rsidRPr="001D264E" w:rsidRDefault="001D264E" w:rsidP="006106D7">
            <w:pPr>
              <w:pStyle w:val="Default"/>
              <w:rPr>
                <w:rFonts w:ascii="Gill Sans MT" w:hAnsi="Gill Sans MT"/>
                <w:b/>
                <w:bCs/>
                <w:sz w:val="20"/>
                <w:szCs w:val="20"/>
              </w:rPr>
            </w:pPr>
          </w:p>
          <w:p w14:paraId="2C467781" w14:textId="1ECE0314" w:rsidR="006106D7" w:rsidRPr="001D264E" w:rsidRDefault="006106D7" w:rsidP="006106D7">
            <w:pPr>
              <w:pStyle w:val="Default"/>
              <w:rPr>
                <w:rFonts w:ascii="Gill Sans MT" w:hAnsi="Gill Sans MT"/>
                <w:b/>
                <w:bCs/>
                <w:sz w:val="20"/>
                <w:szCs w:val="20"/>
              </w:rPr>
            </w:pPr>
          </w:p>
        </w:tc>
        <w:tc>
          <w:tcPr>
            <w:tcW w:w="2513" w:type="dxa"/>
          </w:tcPr>
          <w:p w14:paraId="43A14A9C"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lastRenderedPageBreak/>
              <w:t xml:space="preserve">Information text </w:t>
            </w:r>
          </w:p>
          <w:p w14:paraId="26636CA0" w14:textId="3A41C9BD"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Create a leaflet about the Roman’s using headings and subheadings, use subordinating conjunctions to create complex sentences demarcated with a comma. </w:t>
            </w:r>
          </w:p>
        </w:tc>
        <w:tc>
          <w:tcPr>
            <w:tcW w:w="2464" w:type="dxa"/>
          </w:tcPr>
          <w:p w14:paraId="237261D0"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Story as a theme </w:t>
            </w:r>
          </w:p>
          <w:p w14:paraId="4F4B0B05" w14:textId="232755EF"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write an innovated story based on the same plot using prepositions, adverbs, inverted commas, expanded noun phrases. </w:t>
            </w:r>
          </w:p>
        </w:tc>
        <w:tc>
          <w:tcPr>
            <w:tcW w:w="2513" w:type="dxa"/>
          </w:tcPr>
          <w:p w14:paraId="7BDB5241"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Classic poetry </w:t>
            </w:r>
          </w:p>
          <w:p w14:paraId="7E0468AB"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perform the poem using intonation, volume, tone and action. </w:t>
            </w:r>
          </w:p>
          <w:p w14:paraId="5631FFE3" w14:textId="77777777" w:rsidR="006106D7" w:rsidRPr="001D264E" w:rsidRDefault="006106D7" w:rsidP="006106D7">
            <w:pPr>
              <w:pStyle w:val="Default"/>
              <w:rPr>
                <w:rFonts w:ascii="Gill Sans MT" w:hAnsi="Gill Sans MT"/>
                <w:b/>
                <w:bCs/>
                <w:sz w:val="20"/>
                <w:szCs w:val="20"/>
              </w:rPr>
            </w:pPr>
            <w:r w:rsidRPr="001D264E">
              <w:rPr>
                <w:rFonts w:ascii="Gill Sans MT" w:hAnsi="Gill Sans MT"/>
                <w:b/>
                <w:bCs/>
                <w:sz w:val="20"/>
                <w:szCs w:val="20"/>
              </w:rPr>
              <w:t xml:space="preserve">Narrative </w:t>
            </w:r>
          </w:p>
          <w:p w14:paraId="27661BC3" w14:textId="77777777" w:rsidR="006106D7" w:rsidRPr="001D264E" w:rsidRDefault="006106D7" w:rsidP="006106D7">
            <w:pPr>
              <w:pStyle w:val="Default"/>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innovate the story using expanded noun phrases, prepositions, adverbs, inverted commas, subordinated conjunctions and paragraphs </w:t>
            </w:r>
          </w:p>
          <w:p w14:paraId="77F72FF6" w14:textId="7F7F6AD2" w:rsidR="006106D7" w:rsidRPr="001D264E" w:rsidRDefault="006106D7" w:rsidP="006106D7">
            <w:pPr>
              <w:pStyle w:val="Default"/>
              <w:rPr>
                <w:rFonts w:ascii="Gill Sans MT" w:hAnsi="Gill Sans MT"/>
                <w:sz w:val="20"/>
                <w:szCs w:val="20"/>
              </w:rPr>
            </w:pPr>
          </w:p>
          <w:p w14:paraId="0CF290F1" w14:textId="2A097C62" w:rsidR="006106D7" w:rsidRPr="001D264E" w:rsidRDefault="006106D7" w:rsidP="006106D7">
            <w:pPr>
              <w:pStyle w:val="Default"/>
              <w:rPr>
                <w:rFonts w:ascii="Gill Sans MT" w:hAnsi="Gill Sans MT"/>
                <w:b/>
                <w:bCs/>
                <w:sz w:val="20"/>
                <w:szCs w:val="20"/>
              </w:rPr>
            </w:pPr>
          </w:p>
        </w:tc>
      </w:tr>
      <w:tr w:rsidR="006106D7" w:rsidRPr="001D264E" w14:paraId="6FFE75C1" w14:textId="77777777" w:rsidTr="001D264E">
        <w:tc>
          <w:tcPr>
            <w:tcW w:w="15677" w:type="dxa"/>
            <w:gridSpan w:val="7"/>
          </w:tcPr>
          <w:p w14:paraId="344FAF22" w14:textId="4F8D042D" w:rsidR="006106D7" w:rsidRPr="001D264E" w:rsidRDefault="006106D7" w:rsidP="006106D7">
            <w:pPr>
              <w:pStyle w:val="Default"/>
              <w:jc w:val="center"/>
              <w:rPr>
                <w:rFonts w:ascii="Gill Sans MT" w:hAnsi="Gill Sans MT"/>
                <w:b/>
                <w:bCs/>
                <w:sz w:val="32"/>
                <w:szCs w:val="32"/>
                <w:u w:val="single"/>
              </w:rPr>
            </w:pPr>
            <w:r w:rsidRPr="001D264E">
              <w:rPr>
                <w:rFonts w:ascii="Gill Sans MT" w:hAnsi="Gill Sans MT"/>
                <w:b/>
                <w:bCs/>
                <w:sz w:val="32"/>
                <w:szCs w:val="32"/>
                <w:u w:val="single"/>
              </w:rPr>
              <w:lastRenderedPageBreak/>
              <w:t>Year 4 Curriculum Map</w:t>
            </w:r>
          </w:p>
        </w:tc>
      </w:tr>
      <w:tr w:rsidR="001D264E" w:rsidRPr="001D264E" w14:paraId="3B5CB0C1" w14:textId="77777777" w:rsidTr="001D264E">
        <w:tc>
          <w:tcPr>
            <w:tcW w:w="1702" w:type="dxa"/>
          </w:tcPr>
          <w:p w14:paraId="3FC5F5E3" w14:textId="77777777" w:rsidR="006106D7" w:rsidRPr="001D264E" w:rsidRDefault="006106D7" w:rsidP="006106D7">
            <w:pPr>
              <w:jc w:val="center"/>
              <w:rPr>
                <w:rFonts w:ascii="Gill Sans MT" w:hAnsi="Gill Sans MT"/>
                <w:sz w:val="20"/>
                <w:szCs w:val="20"/>
              </w:rPr>
            </w:pPr>
          </w:p>
        </w:tc>
        <w:tc>
          <w:tcPr>
            <w:tcW w:w="1778" w:type="dxa"/>
          </w:tcPr>
          <w:p w14:paraId="2876EBAB" w14:textId="172FC816"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1</w:t>
            </w:r>
          </w:p>
        </w:tc>
        <w:tc>
          <w:tcPr>
            <w:tcW w:w="2464" w:type="dxa"/>
          </w:tcPr>
          <w:p w14:paraId="753BCFAB" w14:textId="489C9387"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2</w:t>
            </w:r>
          </w:p>
        </w:tc>
        <w:tc>
          <w:tcPr>
            <w:tcW w:w="2243" w:type="dxa"/>
          </w:tcPr>
          <w:p w14:paraId="129AB714" w14:textId="48A77F57"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1</w:t>
            </w:r>
          </w:p>
        </w:tc>
        <w:tc>
          <w:tcPr>
            <w:tcW w:w="2513" w:type="dxa"/>
          </w:tcPr>
          <w:p w14:paraId="546E39BB" w14:textId="7385ABFD"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2</w:t>
            </w:r>
          </w:p>
        </w:tc>
        <w:tc>
          <w:tcPr>
            <w:tcW w:w="2464" w:type="dxa"/>
          </w:tcPr>
          <w:p w14:paraId="23A98F01" w14:textId="336F7030"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1</w:t>
            </w:r>
          </w:p>
        </w:tc>
        <w:tc>
          <w:tcPr>
            <w:tcW w:w="2513" w:type="dxa"/>
          </w:tcPr>
          <w:p w14:paraId="3ADFEB8F" w14:textId="420BA6A9"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2</w:t>
            </w:r>
          </w:p>
        </w:tc>
      </w:tr>
      <w:tr w:rsidR="001D264E" w:rsidRPr="001D264E" w14:paraId="5BF13779" w14:textId="77777777" w:rsidTr="001D264E">
        <w:tc>
          <w:tcPr>
            <w:tcW w:w="1702" w:type="dxa"/>
          </w:tcPr>
          <w:p w14:paraId="4945599F" w14:textId="3F73E184" w:rsidR="006106D7" w:rsidRPr="001D264E" w:rsidRDefault="006106D7" w:rsidP="006106D7">
            <w:pPr>
              <w:jc w:val="center"/>
              <w:rPr>
                <w:rFonts w:ascii="Gill Sans MT" w:hAnsi="Gill Sans MT"/>
                <w:b/>
                <w:bCs/>
                <w:sz w:val="20"/>
                <w:szCs w:val="20"/>
              </w:rPr>
            </w:pPr>
            <w:r w:rsidRPr="001D264E">
              <w:rPr>
                <w:rFonts w:ascii="Gill Sans MT" w:hAnsi="Gill Sans MT"/>
                <w:b/>
                <w:bCs/>
                <w:sz w:val="20"/>
                <w:szCs w:val="20"/>
              </w:rPr>
              <w:t>Focus Texts</w:t>
            </w:r>
          </w:p>
        </w:tc>
        <w:tc>
          <w:tcPr>
            <w:tcW w:w="1778" w:type="dxa"/>
          </w:tcPr>
          <w:p w14:paraId="758AFD78" w14:textId="77777777" w:rsidR="006106D7" w:rsidRPr="001D264E" w:rsidRDefault="00F8440A" w:rsidP="00F8440A">
            <w:pPr>
              <w:pStyle w:val="Default"/>
              <w:jc w:val="center"/>
              <w:rPr>
                <w:rFonts w:ascii="Gill Sans MT" w:hAnsi="Gill Sans MT"/>
                <w:sz w:val="20"/>
                <w:szCs w:val="20"/>
              </w:rPr>
            </w:pPr>
            <w:r w:rsidRPr="001D264E">
              <w:rPr>
                <w:rFonts w:ascii="Gill Sans MT" w:hAnsi="Gill Sans MT"/>
                <w:sz w:val="20"/>
                <w:szCs w:val="20"/>
              </w:rPr>
              <w:t>The Firework Maker’s Daughter by Phillip Pullman</w:t>
            </w:r>
          </w:p>
          <w:p w14:paraId="048C1436" w14:textId="2C0FCE1D" w:rsidR="00F8440A" w:rsidRPr="001D264E" w:rsidRDefault="00F8440A" w:rsidP="00F8440A">
            <w:pPr>
              <w:pStyle w:val="Default"/>
              <w:jc w:val="center"/>
              <w:rPr>
                <w:rFonts w:ascii="Gill Sans MT" w:hAnsi="Gill Sans MT"/>
                <w:b/>
                <w:bCs/>
                <w:sz w:val="20"/>
                <w:szCs w:val="20"/>
              </w:rPr>
            </w:pPr>
            <w:r w:rsidRPr="001D264E">
              <w:rPr>
                <w:rFonts w:ascii="Gill Sans MT" w:hAnsi="Gill Sans MT"/>
                <w:b/>
                <w:bCs/>
                <w:noProof/>
                <w:sz w:val="20"/>
                <w:szCs w:val="20"/>
              </w:rPr>
              <w:drawing>
                <wp:inline distT="0" distB="0" distL="0" distR="0" wp14:anchorId="604530DC" wp14:editId="0B44BF5A">
                  <wp:extent cx="980236" cy="147574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86680" cy="1485441"/>
                          </a:xfrm>
                          <a:prstGeom prst="rect">
                            <a:avLst/>
                          </a:prstGeom>
                          <a:noFill/>
                        </pic:spPr>
                      </pic:pic>
                    </a:graphicData>
                  </a:graphic>
                </wp:inline>
              </w:drawing>
            </w:r>
          </w:p>
        </w:tc>
        <w:tc>
          <w:tcPr>
            <w:tcW w:w="2464" w:type="dxa"/>
          </w:tcPr>
          <w:p w14:paraId="19A36A19" w14:textId="1EF423BB" w:rsidR="006106D7" w:rsidRPr="001D264E" w:rsidRDefault="006106D7" w:rsidP="006106D7">
            <w:pPr>
              <w:pStyle w:val="Default"/>
              <w:jc w:val="center"/>
              <w:rPr>
                <w:rFonts w:ascii="Gill Sans MT" w:hAnsi="Gill Sans MT"/>
                <w:sz w:val="20"/>
                <w:szCs w:val="20"/>
              </w:rPr>
            </w:pPr>
            <w:r w:rsidRPr="001D264E">
              <w:rPr>
                <w:rFonts w:ascii="Gill Sans MT" w:hAnsi="Gill Sans MT"/>
                <w:noProof/>
                <w:sz w:val="20"/>
                <w:szCs w:val="20"/>
              </w:rPr>
              <w:drawing>
                <wp:anchor distT="0" distB="0" distL="114300" distR="114300" simplePos="0" relativeHeight="251696128" behindDoc="0" locked="0" layoutInCell="1" allowOverlap="1" wp14:anchorId="74E8315C" wp14:editId="175759E3">
                  <wp:simplePos x="0" y="0"/>
                  <wp:positionH relativeFrom="column">
                    <wp:posOffset>279778</wp:posOffset>
                  </wp:positionH>
                  <wp:positionV relativeFrom="paragraph">
                    <wp:posOffset>477853</wp:posOffset>
                  </wp:positionV>
                  <wp:extent cx="878205" cy="1348740"/>
                  <wp:effectExtent l="0" t="0" r="0" b="3810"/>
                  <wp:wrapSquare wrapText="bothSides"/>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878205" cy="1348740"/>
                          </a:xfrm>
                          <a:prstGeom prst="rect">
                            <a:avLst/>
                          </a:prstGeom>
                          <a:noFill/>
                          <a:ln>
                            <a:noFill/>
                          </a:ln>
                        </pic:spPr>
                      </pic:pic>
                    </a:graphicData>
                  </a:graphic>
                </wp:anchor>
              </w:drawing>
            </w:r>
            <w:r w:rsidRPr="001D264E">
              <w:rPr>
                <w:rFonts w:ascii="Gill Sans MT" w:hAnsi="Gill Sans MT"/>
                <w:sz w:val="20"/>
                <w:szCs w:val="20"/>
              </w:rPr>
              <w:t xml:space="preserve">Rumaysa by Radiya Hafiza </w:t>
            </w:r>
          </w:p>
          <w:p w14:paraId="0CF0213B" w14:textId="45D96CD1" w:rsidR="006106D7" w:rsidRPr="001D264E" w:rsidRDefault="006106D7" w:rsidP="006106D7">
            <w:pPr>
              <w:pStyle w:val="Default"/>
              <w:jc w:val="center"/>
              <w:rPr>
                <w:rFonts w:ascii="Gill Sans MT" w:hAnsi="Gill Sans MT"/>
                <w:b/>
                <w:bCs/>
                <w:sz w:val="20"/>
                <w:szCs w:val="20"/>
              </w:rPr>
            </w:pPr>
          </w:p>
        </w:tc>
        <w:tc>
          <w:tcPr>
            <w:tcW w:w="2243" w:type="dxa"/>
          </w:tcPr>
          <w:p w14:paraId="4A1375C0" w14:textId="38874A63"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Last Bear by Hannah Gold </w:t>
            </w:r>
            <w:r w:rsidRPr="001D264E">
              <w:rPr>
                <w:rFonts w:ascii="Gill Sans MT" w:hAnsi="Gill Sans MT"/>
                <w:noProof/>
                <w:sz w:val="20"/>
                <w:szCs w:val="20"/>
              </w:rPr>
              <w:drawing>
                <wp:inline distT="0" distB="0" distL="0" distR="0" wp14:anchorId="7F1943A2" wp14:editId="610FDC67">
                  <wp:extent cx="986790" cy="1475740"/>
                  <wp:effectExtent l="0" t="0" r="381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86790" cy="1475740"/>
                          </a:xfrm>
                          <a:prstGeom prst="rect">
                            <a:avLst/>
                          </a:prstGeom>
                          <a:noFill/>
                          <a:ln>
                            <a:noFill/>
                          </a:ln>
                        </pic:spPr>
                      </pic:pic>
                    </a:graphicData>
                  </a:graphic>
                </wp:inline>
              </w:drawing>
            </w:r>
          </w:p>
          <w:p w14:paraId="73377E17" w14:textId="77777777" w:rsidR="006106D7" w:rsidRPr="001D264E" w:rsidRDefault="006106D7" w:rsidP="006106D7">
            <w:pPr>
              <w:pStyle w:val="Default"/>
              <w:jc w:val="center"/>
              <w:rPr>
                <w:rFonts w:ascii="Gill Sans MT" w:hAnsi="Gill Sans MT"/>
                <w:b/>
                <w:bCs/>
                <w:sz w:val="20"/>
                <w:szCs w:val="20"/>
              </w:rPr>
            </w:pPr>
          </w:p>
        </w:tc>
        <w:tc>
          <w:tcPr>
            <w:tcW w:w="2513" w:type="dxa"/>
          </w:tcPr>
          <w:p w14:paraId="1085CB39"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Various persuasive texts (see link texts) </w:t>
            </w:r>
          </w:p>
          <w:p w14:paraId="32ED3842" w14:textId="4D668BB2"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Poem based on BGT Aneeshwar Kunchala audition </w:t>
            </w:r>
          </w:p>
        </w:tc>
        <w:tc>
          <w:tcPr>
            <w:tcW w:w="2464" w:type="dxa"/>
          </w:tcPr>
          <w:p w14:paraId="2A5F1891" w14:textId="7DAF809B"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Gulliver's Travels by Miss Marie Crook </w:t>
            </w:r>
          </w:p>
          <w:p w14:paraId="51941836" w14:textId="50E5A7A1" w:rsidR="006106D7" w:rsidRPr="001D264E" w:rsidRDefault="006106D7" w:rsidP="006106D7">
            <w:pPr>
              <w:pStyle w:val="Default"/>
              <w:jc w:val="center"/>
              <w:rPr>
                <w:rFonts w:ascii="Gill Sans MT" w:hAnsi="Gill Sans MT"/>
                <w:b/>
                <w:bCs/>
                <w:sz w:val="20"/>
                <w:szCs w:val="20"/>
              </w:rPr>
            </w:pPr>
            <w:r w:rsidRPr="001D264E">
              <w:rPr>
                <w:rFonts w:ascii="Gill Sans MT" w:hAnsi="Gill Sans MT"/>
                <w:noProof/>
                <w:sz w:val="20"/>
                <w:szCs w:val="20"/>
              </w:rPr>
              <w:drawing>
                <wp:anchor distT="0" distB="0" distL="114300" distR="114300" simplePos="0" relativeHeight="251702272" behindDoc="0" locked="0" layoutInCell="1" allowOverlap="1" wp14:anchorId="3C5BBCE3" wp14:editId="64CA5801">
                  <wp:simplePos x="0" y="0"/>
                  <wp:positionH relativeFrom="column">
                    <wp:posOffset>335753</wp:posOffset>
                  </wp:positionH>
                  <wp:positionV relativeFrom="paragraph">
                    <wp:posOffset>56972</wp:posOffset>
                  </wp:positionV>
                  <wp:extent cx="1113576" cy="1729167"/>
                  <wp:effectExtent l="0" t="0" r="0" b="4445"/>
                  <wp:wrapSquare wrapText="bothSides"/>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113576" cy="1729167"/>
                          </a:xfrm>
                          <a:prstGeom prst="rect">
                            <a:avLst/>
                          </a:prstGeom>
                          <a:noFill/>
                          <a:ln>
                            <a:noFill/>
                          </a:ln>
                        </pic:spPr>
                      </pic:pic>
                    </a:graphicData>
                  </a:graphic>
                </wp:anchor>
              </w:drawing>
            </w:r>
          </w:p>
        </w:tc>
        <w:tc>
          <w:tcPr>
            <w:tcW w:w="2513" w:type="dxa"/>
          </w:tcPr>
          <w:p w14:paraId="62C34EA8"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Macavity by T.S Eliot </w:t>
            </w:r>
          </w:p>
          <w:p w14:paraId="3971C076" w14:textId="175EA4B3"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noProof/>
                <w:sz w:val="20"/>
                <w:szCs w:val="20"/>
              </w:rPr>
              <w:drawing>
                <wp:inline distT="0" distB="0" distL="0" distR="0" wp14:anchorId="3697CB1F" wp14:editId="4DE64E82">
                  <wp:extent cx="1412240" cy="147574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12240" cy="1475740"/>
                          </a:xfrm>
                          <a:prstGeom prst="rect">
                            <a:avLst/>
                          </a:prstGeom>
                          <a:noFill/>
                          <a:ln>
                            <a:noFill/>
                          </a:ln>
                        </pic:spPr>
                      </pic:pic>
                    </a:graphicData>
                  </a:graphic>
                </wp:inline>
              </w:drawing>
            </w:r>
          </w:p>
        </w:tc>
      </w:tr>
      <w:tr w:rsidR="001D264E" w:rsidRPr="001D264E" w14:paraId="20EFD175" w14:textId="77777777" w:rsidTr="001D264E">
        <w:tc>
          <w:tcPr>
            <w:tcW w:w="1702" w:type="dxa"/>
          </w:tcPr>
          <w:p w14:paraId="2498CC42" w14:textId="475F0D6C" w:rsidR="006106D7" w:rsidRPr="001D264E" w:rsidRDefault="006106D7" w:rsidP="006106D7">
            <w:pPr>
              <w:jc w:val="center"/>
              <w:rPr>
                <w:rFonts w:ascii="Gill Sans MT" w:hAnsi="Gill Sans MT"/>
                <w:b/>
                <w:bCs/>
                <w:sz w:val="20"/>
                <w:szCs w:val="20"/>
              </w:rPr>
            </w:pPr>
            <w:r w:rsidRPr="001D264E">
              <w:rPr>
                <w:rFonts w:ascii="Gill Sans MT" w:hAnsi="Gill Sans MT"/>
                <w:b/>
                <w:bCs/>
                <w:sz w:val="20"/>
                <w:szCs w:val="20"/>
              </w:rPr>
              <w:t>Link Texts</w:t>
            </w:r>
          </w:p>
        </w:tc>
        <w:tc>
          <w:tcPr>
            <w:tcW w:w="1778" w:type="dxa"/>
          </w:tcPr>
          <w:p w14:paraId="6F9E577F" w14:textId="0A69AF3D"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Fiction</w:t>
            </w:r>
          </w:p>
          <w:p w14:paraId="481994A1" w14:textId="114A04FB" w:rsidR="00F8440A" w:rsidRPr="001D264E" w:rsidRDefault="00F8440A" w:rsidP="006106D7">
            <w:pPr>
              <w:pStyle w:val="Default"/>
              <w:jc w:val="center"/>
              <w:rPr>
                <w:rFonts w:ascii="Gill Sans MT" w:hAnsi="Gill Sans MT"/>
                <w:sz w:val="20"/>
                <w:szCs w:val="20"/>
              </w:rPr>
            </w:pPr>
            <w:r w:rsidRPr="001D264E">
              <w:rPr>
                <w:rFonts w:ascii="Gill Sans MT" w:hAnsi="Gill Sans MT"/>
                <w:sz w:val="20"/>
                <w:szCs w:val="20"/>
              </w:rPr>
              <w:t>I was a Rat by Phillip Pullman</w:t>
            </w:r>
          </w:p>
          <w:p w14:paraId="2B0A7A4A" w14:textId="77777777" w:rsidR="00F8440A"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Non Fiction</w:t>
            </w:r>
          </w:p>
          <w:p w14:paraId="5EAFB641" w14:textId="69CE4E0E" w:rsidR="006106D7" w:rsidRPr="001D264E" w:rsidRDefault="00F8440A" w:rsidP="006106D7">
            <w:pPr>
              <w:pStyle w:val="Default"/>
              <w:jc w:val="center"/>
              <w:rPr>
                <w:rFonts w:ascii="Gill Sans MT" w:hAnsi="Gill Sans MT"/>
                <w:sz w:val="20"/>
                <w:szCs w:val="20"/>
              </w:rPr>
            </w:pPr>
            <w:r w:rsidRPr="001D264E">
              <w:rPr>
                <w:rFonts w:ascii="Gill Sans MT" w:hAnsi="Gill Sans MT"/>
                <w:sz w:val="20"/>
                <w:szCs w:val="20"/>
              </w:rPr>
              <w:t>Fireworks: Eureka! The Biography of an Idea</w:t>
            </w:r>
            <w:r w:rsidR="006106D7" w:rsidRPr="001D264E">
              <w:rPr>
                <w:rFonts w:ascii="Gill Sans MT" w:hAnsi="Gill Sans MT"/>
                <w:sz w:val="20"/>
                <w:szCs w:val="20"/>
              </w:rPr>
              <w:t xml:space="preserve"> </w:t>
            </w:r>
          </w:p>
          <w:p w14:paraId="14E0D3E6" w14:textId="21C3DF41"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 </w:t>
            </w:r>
          </w:p>
        </w:tc>
        <w:tc>
          <w:tcPr>
            <w:tcW w:w="2464" w:type="dxa"/>
          </w:tcPr>
          <w:p w14:paraId="272AD7DD"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Fiction</w:t>
            </w:r>
          </w:p>
          <w:p w14:paraId="1DFE4DDA"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Matilda </w:t>
            </w:r>
          </w:p>
          <w:p w14:paraId="3FFD76C4"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Alice in Wonderland </w:t>
            </w:r>
          </w:p>
          <w:p w14:paraId="79C21D7C"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101 Dalmatians </w:t>
            </w:r>
          </w:p>
          <w:p w14:paraId="26F2078C"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Aladdin </w:t>
            </w:r>
          </w:p>
          <w:p w14:paraId="2E18561C"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Peter Pan </w:t>
            </w:r>
          </w:p>
          <w:p w14:paraId="76AC3840"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An Owl called Star </w:t>
            </w:r>
          </w:p>
          <w:p w14:paraId="47F6E569"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 xml:space="preserve">Non Fiction </w:t>
            </w:r>
          </w:p>
          <w:p w14:paraId="102DE2D1" w14:textId="5832A579"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Range of websites linked to Owls </w:t>
            </w:r>
          </w:p>
        </w:tc>
        <w:tc>
          <w:tcPr>
            <w:tcW w:w="2243" w:type="dxa"/>
          </w:tcPr>
          <w:p w14:paraId="0AD0BDCD"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Fiction</w:t>
            </w:r>
          </w:p>
          <w:p w14:paraId="48B36BE8"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Hunter’s icy adventures </w:t>
            </w:r>
          </w:p>
          <w:p w14:paraId="263F776D"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The girl who went on strike to save the planet </w:t>
            </w:r>
          </w:p>
          <w:p w14:paraId="6BD569C3"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 xml:space="preserve">Non Fiction </w:t>
            </w:r>
          </w:p>
          <w:p w14:paraId="75473D85"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Eco Kids </w:t>
            </w:r>
          </w:p>
          <w:p w14:paraId="491015DF"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What is climate change? </w:t>
            </w:r>
          </w:p>
          <w:p w14:paraId="0923DDE9"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Fund out Climate Change </w:t>
            </w:r>
          </w:p>
          <w:p w14:paraId="4004FB93"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A climate in chaos </w:t>
            </w:r>
          </w:p>
          <w:p w14:paraId="1A341EA1"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BGT- climate change audition </w:t>
            </w:r>
          </w:p>
          <w:p w14:paraId="5C87D35D"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Young people’s trust for environment/ climate change </w:t>
            </w:r>
          </w:p>
          <w:p w14:paraId="4B63319C" w14:textId="4A3823BE"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Frozen planet </w:t>
            </w:r>
          </w:p>
        </w:tc>
        <w:tc>
          <w:tcPr>
            <w:tcW w:w="2513" w:type="dxa"/>
          </w:tcPr>
          <w:p w14:paraId="0026099B"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Fiction</w:t>
            </w:r>
          </w:p>
          <w:p w14:paraId="34A65098"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Eco Kids </w:t>
            </w:r>
          </w:p>
          <w:p w14:paraId="6B6EA272"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What is climate change? </w:t>
            </w:r>
          </w:p>
          <w:p w14:paraId="0E5AD758"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Fund out Climate Change </w:t>
            </w:r>
          </w:p>
          <w:p w14:paraId="4E03FC0C"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A climate in chaos </w:t>
            </w:r>
          </w:p>
          <w:p w14:paraId="09E9313A"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BGT- climate change audition </w:t>
            </w:r>
          </w:p>
          <w:p w14:paraId="521241E1"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Young people’s trust for environment/ climate change </w:t>
            </w:r>
          </w:p>
          <w:p w14:paraId="21763D57"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Frozen planet </w:t>
            </w:r>
          </w:p>
          <w:p w14:paraId="501BFBF6"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 xml:space="preserve">Poetry </w:t>
            </w:r>
          </w:p>
          <w:p w14:paraId="5C9DDF89"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Haiku Poems (see sightline website on climate change Haikus) </w:t>
            </w:r>
          </w:p>
          <w:p w14:paraId="2F957C70"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The rang tan advert </w:t>
            </w:r>
          </w:p>
          <w:p w14:paraId="377304AA" w14:textId="15434098"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Greenpeace advert </w:t>
            </w:r>
          </w:p>
        </w:tc>
        <w:tc>
          <w:tcPr>
            <w:tcW w:w="2464" w:type="dxa"/>
          </w:tcPr>
          <w:p w14:paraId="0AFFB9B7" w14:textId="5318F4B2"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Fiction</w:t>
            </w:r>
          </w:p>
          <w:p w14:paraId="605DDD40"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Fig’s Giants </w:t>
            </w:r>
          </w:p>
          <w:p w14:paraId="0BFDC748"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Gulliver’s Travels 1939 Film on YouTube </w:t>
            </w:r>
          </w:p>
          <w:p w14:paraId="21D2BF45"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Gulliver’s Travels 1977 Film </w:t>
            </w:r>
          </w:p>
          <w:p w14:paraId="2D0070B1"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Gulliver’s Travels 2010 Film </w:t>
            </w:r>
          </w:p>
          <w:p w14:paraId="04EFF9BD"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Dancing Bear </w:t>
            </w:r>
          </w:p>
          <w:p w14:paraId="054C8D6C"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Clockwork </w:t>
            </w:r>
          </w:p>
          <w:p w14:paraId="64DA1FD4"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The Ice Palace </w:t>
            </w:r>
          </w:p>
          <w:p w14:paraId="1F03FFAE"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 xml:space="preserve">Non Fiction </w:t>
            </w:r>
          </w:p>
          <w:p w14:paraId="77746CC1"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Information texts on place chosen (linked to Geography or fictional place from novel) </w:t>
            </w:r>
          </w:p>
          <w:p w14:paraId="487D314F"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Planet Earth by </w:t>
            </w:r>
            <w:r w:rsidRPr="001D264E">
              <w:rPr>
                <w:rFonts w:ascii="Gill Sans MT" w:hAnsi="Gill Sans MT"/>
                <w:b/>
                <w:bCs/>
                <w:color w:val="0462C1"/>
                <w:sz w:val="20"/>
                <w:szCs w:val="20"/>
              </w:rPr>
              <w:t>Katie Daynes</w:t>
            </w:r>
            <w:r w:rsidRPr="001D264E">
              <w:rPr>
                <w:rFonts w:ascii="Gill Sans MT" w:hAnsi="Gill Sans MT"/>
                <w:sz w:val="20"/>
                <w:szCs w:val="20"/>
              </w:rPr>
              <w:t xml:space="preserve">. </w:t>
            </w:r>
          </w:p>
          <w:p w14:paraId="05D96DA8"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Usborne First Encyclopaedia of Our World </w:t>
            </w:r>
          </w:p>
          <w:p w14:paraId="5286C32D" w14:textId="56CBC828"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 </w:t>
            </w:r>
          </w:p>
        </w:tc>
        <w:tc>
          <w:tcPr>
            <w:tcW w:w="2513" w:type="dxa"/>
          </w:tcPr>
          <w:p w14:paraId="10BFFF3D"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Fiction</w:t>
            </w:r>
          </w:p>
          <w:p w14:paraId="67A76C74"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Shaun the Space Sheep </w:t>
            </w:r>
          </w:p>
          <w:p w14:paraId="1CF88791"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Various newspaper reports with interesting headline </w:t>
            </w:r>
          </w:p>
          <w:p w14:paraId="05758EF6"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 xml:space="preserve">Fiction </w:t>
            </w:r>
          </w:p>
          <w:p w14:paraId="09FA1936"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Max the detective cat </w:t>
            </w:r>
          </w:p>
          <w:p w14:paraId="5AA5D5AD"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Six Dinner Sid </w:t>
            </w:r>
          </w:p>
          <w:p w14:paraId="27033C5E"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Evil Secret Society of Cats </w:t>
            </w:r>
          </w:p>
          <w:p w14:paraId="422FB8EA"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Varjak Jaw </w:t>
            </w:r>
          </w:p>
          <w:p w14:paraId="3BD5CFE3"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Toto the Ninja Cat </w:t>
            </w:r>
          </w:p>
          <w:p w14:paraId="1494FA01"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To be A Cat </w:t>
            </w:r>
          </w:p>
          <w:p w14:paraId="3247B73B"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 xml:space="preserve">Poetry </w:t>
            </w:r>
          </w:p>
          <w:p w14:paraId="16FA71E3" w14:textId="1C301311" w:rsidR="006106D7" w:rsidRPr="001D264E" w:rsidRDefault="006106D7" w:rsidP="006106D7">
            <w:pPr>
              <w:pStyle w:val="Default"/>
              <w:jc w:val="center"/>
              <w:rPr>
                <w:rFonts w:ascii="Gill Sans MT" w:hAnsi="Gill Sans MT"/>
                <w:b/>
                <w:bCs/>
                <w:sz w:val="20"/>
                <w:szCs w:val="20"/>
              </w:rPr>
            </w:pPr>
            <w:r w:rsidRPr="001D264E">
              <w:rPr>
                <w:rFonts w:ascii="Gill Sans MT" w:hAnsi="Gill Sans MT"/>
                <w:sz w:val="20"/>
                <w:szCs w:val="20"/>
              </w:rPr>
              <w:t xml:space="preserve">Atticus Claw breaks </w:t>
            </w:r>
          </w:p>
        </w:tc>
      </w:tr>
      <w:tr w:rsidR="001D264E" w:rsidRPr="001D264E" w14:paraId="3FDE39DF" w14:textId="77777777" w:rsidTr="001D264E">
        <w:tc>
          <w:tcPr>
            <w:tcW w:w="1702" w:type="dxa"/>
          </w:tcPr>
          <w:p w14:paraId="6CAA4A1E" w14:textId="7DE3B884" w:rsidR="006106D7" w:rsidRPr="001D264E" w:rsidRDefault="006106D7" w:rsidP="006106D7">
            <w:pPr>
              <w:jc w:val="center"/>
              <w:rPr>
                <w:rFonts w:ascii="Gill Sans MT" w:hAnsi="Gill Sans MT"/>
                <w:b/>
                <w:bCs/>
                <w:sz w:val="16"/>
                <w:szCs w:val="16"/>
              </w:rPr>
            </w:pPr>
            <w:r w:rsidRPr="001D264E">
              <w:rPr>
                <w:rFonts w:ascii="Gill Sans MT" w:hAnsi="Gill Sans MT"/>
                <w:b/>
                <w:bCs/>
                <w:sz w:val="16"/>
                <w:szCs w:val="16"/>
              </w:rPr>
              <w:lastRenderedPageBreak/>
              <w:t>Outcomes</w:t>
            </w:r>
          </w:p>
        </w:tc>
        <w:tc>
          <w:tcPr>
            <w:tcW w:w="1778" w:type="dxa"/>
          </w:tcPr>
          <w:p w14:paraId="7A8DBFC8" w14:textId="3BE84E77" w:rsidR="006106D7" w:rsidRPr="001D264E" w:rsidRDefault="00F8440A" w:rsidP="006106D7">
            <w:pPr>
              <w:pStyle w:val="Default"/>
              <w:jc w:val="center"/>
              <w:rPr>
                <w:rFonts w:ascii="Gill Sans MT" w:hAnsi="Gill Sans MT"/>
                <w:b/>
                <w:bCs/>
                <w:sz w:val="20"/>
                <w:szCs w:val="20"/>
              </w:rPr>
            </w:pPr>
            <w:r w:rsidRPr="001D264E">
              <w:rPr>
                <w:rFonts w:ascii="Gill Sans MT" w:hAnsi="Gill Sans MT"/>
                <w:b/>
                <w:bCs/>
                <w:sz w:val="20"/>
                <w:szCs w:val="20"/>
              </w:rPr>
              <w:t>Fantasy</w:t>
            </w:r>
            <w:r w:rsidR="006106D7" w:rsidRPr="001D264E">
              <w:rPr>
                <w:rFonts w:ascii="Gill Sans MT" w:hAnsi="Gill Sans MT"/>
                <w:b/>
                <w:bCs/>
                <w:sz w:val="20"/>
                <w:szCs w:val="20"/>
              </w:rPr>
              <w:t xml:space="preserve"> story </w:t>
            </w:r>
          </w:p>
          <w:p w14:paraId="63E6BD92" w14:textId="71975D15"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 an </w:t>
            </w:r>
            <w:r w:rsidR="00F8440A" w:rsidRPr="001D264E">
              <w:rPr>
                <w:rFonts w:ascii="Gill Sans MT" w:hAnsi="Gill Sans MT"/>
                <w:sz w:val="20"/>
                <w:szCs w:val="20"/>
              </w:rPr>
              <w:t>fantasy</w:t>
            </w:r>
            <w:r w:rsidRPr="001D264E">
              <w:rPr>
                <w:rFonts w:ascii="Gill Sans MT" w:hAnsi="Gill Sans MT"/>
                <w:sz w:val="20"/>
                <w:szCs w:val="20"/>
              </w:rPr>
              <w:t xml:space="preserve"> story which includes </w:t>
            </w:r>
            <w:r w:rsidR="00F8440A" w:rsidRPr="001D264E">
              <w:rPr>
                <w:rFonts w:ascii="Gill Sans MT" w:hAnsi="Gill Sans MT"/>
                <w:sz w:val="20"/>
                <w:szCs w:val="20"/>
              </w:rPr>
              <w:t>noun phrases, inverted commas and punctuation for speech, and fronted adverbials for when</w:t>
            </w:r>
          </w:p>
          <w:p w14:paraId="11280CB3" w14:textId="58487035" w:rsidR="006106D7" w:rsidRPr="001D264E" w:rsidRDefault="00F8440A" w:rsidP="006106D7">
            <w:pPr>
              <w:pStyle w:val="Default"/>
              <w:jc w:val="center"/>
              <w:rPr>
                <w:rFonts w:ascii="Gill Sans MT" w:hAnsi="Gill Sans MT"/>
                <w:b/>
                <w:bCs/>
                <w:sz w:val="20"/>
                <w:szCs w:val="20"/>
              </w:rPr>
            </w:pPr>
            <w:r w:rsidRPr="001D264E">
              <w:rPr>
                <w:rFonts w:ascii="Gill Sans MT" w:hAnsi="Gill Sans MT"/>
                <w:b/>
                <w:bCs/>
                <w:sz w:val="20"/>
                <w:szCs w:val="20"/>
              </w:rPr>
              <w:t>Character description</w:t>
            </w:r>
          </w:p>
          <w:p w14:paraId="3762C724" w14:textId="5580B7EF"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w:t>
            </w:r>
            <w:r w:rsidR="00F8440A" w:rsidRPr="001D264E">
              <w:rPr>
                <w:rFonts w:ascii="Gill Sans MT" w:hAnsi="Gill Sans MT"/>
                <w:sz w:val="20"/>
                <w:szCs w:val="20"/>
              </w:rPr>
              <w:t>Use the focus text to write a character description for the characters which</w:t>
            </w:r>
            <w:r w:rsidRPr="001D264E">
              <w:rPr>
                <w:rFonts w:ascii="Gill Sans MT" w:hAnsi="Gill Sans MT"/>
                <w:sz w:val="20"/>
                <w:szCs w:val="20"/>
              </w:rPr>
              <w:t xml:space="preserve"> includes complex sentences with a range of conjunctions, commas to  </w:t>
            </w:r>
          </w:p>
          <w:p w14:paraId="13DEAD46" w14:textId="56798ED9"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separate clauses, fronted subornation</w:t>
            </w:r>
            <w:r w:rsidR="00F8440A" w:rsidRPr="001D264E">
              <w:rPr>
                <w:rFonts w:ascii="Gill Sans MT" w:hAnsi="Gill Sans MT"/>
                <w:sz w:val="20"/>
                <w:szCs w:val="20"/>
              </w:rPr>
              <w:t xml:space="preserve"> and noun phrases.</w:t>
            </w:r>
            <w:r w:rsidRPr="001D264E">
              <w:rPr>
                <w:rFonts w:ascii="Gill Sans MT" w:hAnsi="Gill Sans MT"/>
                <w:sz w:val="20"/>
                <w:szCs w:val="20"/>
              </w:rPr>
              <w:t xml:space="preserve"> </w:t>
            </w:r>
          </w:p>
          <w:p w14:paraId="5BEA49F2" w14:textId="6779669F" w:rsidR="006106D7" w:rsidRPr="001D264E" w:rsidRDefault="006106D7" w:rsidP="006106D7">
            <w:pPr>
              <w:pStyle w:val="Default"/>
              <w:jc w:val="center"/>
              <w:rPr>
                <w:rFonts w:ascii="Gill Sans MT" w:hAnsi="Gill Sans MT"/>
                <w:b/>
                <w:bCs/>
                <w:sz w:val="20"/>
                <w:szCs w:val="20"/>
              </w:rPr>
            </w:pPr>
          </w:p>
        </w:tc>
        <w:tc>
          <w:tcPr>
            <w:tcW w:w="2464" w:type="dxa"/>
          </w:tcPr>
          <w:p w14:paraId="3742AA95"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Fairytale </w:t>
            </w:r>
          </w:p>
          <w:p w14:paraId="1396D67F"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an innovated fairytale following plot patterns which includes noun phrases, precise nouns, fronted adverbials for when, inverted commas for direct speech </w:t>
            </w:r>
          </w:p>
          <w:p w14:paraId="1CAF7ABD" w14:textId="77777777" w:rsidR="006106D7" w:rsidRPr="001D264E" w:rsidRDefault="006106D7" w:rsidP="006106D7">
            <w:pPr>
              <w:pStyle w:val="Default"/>
              <w:jc w:val="center"/>
              <w:rPr>
                <w:rFonts w:ascii="Gill Sans MT" w:hAnsi="Gill Sans MT"/>
                <w:sz w:val="20"/>
                <w:szCs w:val="20"/>
              </w:rPr>
            </w:pPr>
            <w:r w:rsidRPr="001D264E">
              <w:rPr>
                <w:rFonts w:ascii="Gill Sans MT" w:hAnsi="Gill Sans MT"/>
                <w:sz w:val="20"/>
                <w:szCs w:val="20"/>
              </w:rPr>
              <w:t xml:space="preserve">exp </w:t>
            </w:r>
          </w:p>
          <w:p w14:paraId="541CCD32"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Monologue </w:t>
            </w:r>
          </w:p>
          <w:p w14:paraId="4623BC3B" w14:textId="363AB343"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 the lyrics from the Frozen ’Let it Go’ based on Rumaysa to create a monologue which includes precise nouns, typical features of monologues and expanded noun phrases </w:t>
            </w:r>
          </w:p>
        </w:tc>
        <w:tc>
          <w:tcPr>
            <w:tcW w:w="2243" w:type="dxa"/>
          </w:tcPr>
          <w:p w14:paraId="4017BEAD"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Self Discovery story </w:t>
            </w:r>
          </w:p>
          <w:p w14:paraId="63F8EBD0" w14:textId="5340E7FE"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 the setting of the Last Bear which includes adverbs for where, fronted adverbials and tier 3 vocabulary </w:t>
            </w:r>
          </w:p>
        </w:tc>
        <w:tc>
          <w:tcPr>
            <w:tcW w:w="2513" w:type="dxa"/>
          </w:tcPr>
          <w:p w14:paraId="3C824149"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Hybrid Text </w:t>
            </w:r>
          </w:p>
          <w:p w14:paraId="611BB3B7"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 a persuasive/ explanation text to inform and persuade others to look after our climate better which includes </w:t>
            </w:r>
          </w:p>
          <w:p w14:paraId="3B253EEE"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Haiku Poem </w:t>
            </w:r>
          </w:p>
          <w:p w14:paraId="5F7B763C" w14:textId="5F798779"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 their persuasive texts in the format of a Haiku poem to raise awareness of climate change which includes; expanded noun phrases, tier 3 vocabulary and rhyming techniques </w:t>
            </w:r>
          </w:p>
        </w:tc>
        <w:tc>
          <w:tcPr>
            <w:tcW w:w="2464" w:type="dxa"/>
          </w:tcPr>
          <w:p w14:paraId="2629A917"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Classic narrative </w:t>
            </w:r>
          </w:p>
          <w:p w14:paraId="50702B96"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 a classic narrative with a dilemma including fronted adverbials for ‘where’, standard English, verb inflections with appropriate pronouns e.g. first person and an opening paragraph which combines characters and setting. </w:t>
            </w:r>
          </w:p>
          <w:p w14:paraId="4A0940AE"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Information poster </w:t>
            </w:r>
          </w:p>
          <w:p w14:paraId="377B035E" w14:textId="77777777" w:rsidR="006106D7" w:rsidRDefault="006106D7" w:rsidP="006106D7">
            <w:pPr>
              <w:pStyle w:val="Default"/>
              <w:jc w:val="center"/>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create a non chronological report about a place linked to Geography unit or a fictional place from the novels covered which includes standard English verb agreement and appropriate text type features. </w:t>
            </w:r>
          </w:p>
          <w:p w14:paraId="0E1D0DCC" w14:textId="77777777" w:rsidR="001D264E" w:rsidRDefault="001D264E" w:rsidP="006106D7">
            <w:pPr>
              <w:pStyle w:val="Default"/>
              <w:jc w:val="center"/>
              <w:rPr>
                <w:rFonts w:ascii="Gill Sans MT" w:hAnsi="Gill Sans MT"/>
                <w:sz w:val="20"/>
                <w:szCs w:val="20"/>
              </w:rPr>
            </w:pPr>
          </w:p>
          <w:p w14:paraId="20E34DC5" w14:textId="77777777" w:rsidR="001D264E" w:rsidRDefault="001D264E" w:rsidP="006106D7">
            <w:pPr>
              <w:pStyle w:val="Default"/>
              <w:jc w:val="center"/>
              <w:rPr>
                <w:rFonts w:ascii="Gill Sans MT" w:hAnsi="Gill Sans MT"/>
                <w:sz w:val="20"/>
                <w:szCs w:val="20"/>
              </w:rPr>
            </w:pPr>
          </w:p>
          <w:p w14:paraId="551A0B6C" w14:textId="77777777" w:rsidR="001D264E" w:rsidRDefault="001D264E" w:rsidP="006106D7">
            <w:pPr>
              <w:pStyle w:val="Default"/>
              <w:jc w:val="center"/>
              <w:rPr>
                <w:rFonts w:ascii="Gill Sans MT" w:hAnsi="Gill Sans MT"/>
                <w:sz w:val="20"/>
                <w:szCs w:val="20"/>
              </w:rPr>
            </w:pPr>
          </w:p>
          <w:p w14:paraId="0774B0B2" w14:textId="77777777" w:rsidR="001D264E" w:rsidRDefault="001D264E" w:rsidP="006106D7">
            <w:pPr>
              <w:pStyle w:val="Default"/>
              <w:jc w:val="center"/>
              <w:rPr>
                <w:rFonts w:ascii="Gill Sans MT" w:hAnsi="Gill Sans MT"/>
                <w:sz w:val="20"/>
                <w:szCs w:val="20"/>
              </w:rPr>
            </w:pPr>
          </w:p>
          <w:p w14:paraId="20485119" w14:textId="77777777" w:rsidR="001D264E" w:rsidRDefault="001D264E" w:rsidP="006106D7">
            <w:pPr>
              <w:pStyle w:val="Default"/>
              <w:jc w:val="center"/>
              <w:rPr>
                <w:rFonts w:ascii="Gill Sans MT" w:hAnsi="Gill Sans MT"/>
                <w:sz w:val="20"/>
                <w:szCs w:val="20"/>
              </w:rPr>
            </w:pPr>
          </w:p>
          <w:p w14:paraId="0FF4DC16" w14:textId="77777777" w:rsidR="001D264E" w:rsidRDefault="001D264E" w:rsidP="006106D7">
            <w:pPr>
              <w:pStyle w:val="Default"/>
              <w:jc w:val="center"/>
              <w:rPr>
                <w:rFonts w:ascii="Gill Sans MT" w:hAnsi="Gill Sans MT"/>
                <w:sz w:val="20"/>
                <w:szCs w:val="20"/>
              </w:rPr>
            </w:pPr>
          </w:p>
          <w:p w14:paraId="4152ADD1" w14:textId="77777777" w:rsidR="001D264E" w:rsidRDefault="001D264E" w:rsidP="006106D7">
            <w:pPr>
              <w:pStyle w:val="Default"/>
              <w:jc w:val="center"/>
              <w:rPr>
                <w:rFonts w:ascii="Gill Sans MT" w:hAnsi="Gill Sans MT"/>
                <w:sz w:val="20"/>
                <w:szCs w:val="20"/>
              </w:rPr>
            </w:pPr>
          </w:p>
          <w:p w14:paraId="70D2D282" w14:textId="77777777" w:rsidR="001D264E" w:rsidRDefault="001D264E" w:rsidP="006106D7">
            <w:pPr>
              <w:pStyle w:val="Default"/>
              <w:jc w:val="center"/>
              <w:rPr>
                <w:rFonts w:ascii="Gill Sans MT" w:hAnsi="Gill Sans MT"/>
                <w:sz w:val="20"/>
                <w:szCs w:val="20"/>
              </w:rPr>
            </w:pPr>
          </w:p>
          <w:p w14:paraId="2F35F04C" w14:textId="77777777" w:rsidR="001D264E" w:rsidRDefault="001D264E" w:rsidP="006106D7">
            <w:pPr>
              <w:pStyle w:val="Default"/>
              <w:jc w:val="center"/>
              <w:rPr>
                <w:rFonts w:ascii="Gill Sans MT" w:hAnsi="Gill Sans MT"/>
                <w:sz w:val="20"/>
                <w:szCs w:val="20"/>
              </w:rPr>
            </w:pPr>
          </w:p>
          <w:p w14:paraId="7E3ED50F" w14:textId="77777777" w:rsidR="001D264E" w:rsidRDefault="001D264E" w:rsidP="006106D7">
            <w:pPr>
              <w:pStyle w:val="Default"/>
              <w:jc w:val="center"/>
              <w:rPr>
                <w:rFonts w:ascii="Gill Sans MT" w:hAnsi="Gill Sans MT"/>
                <w:sz w:val="20"/>
                <w:szCs w:val="20"/>
              </w:rPr>
            </w:pPr>
          </w:p>
          <w:p w14:paraId="215ACFF0" w14:textId="77777777" w:rsidR="001D264E" w:rsidRDefault="001D264E" w:rsidP="006106D7">
            <w:pPr>
              <w:pStyle w:val="Default"/>
              <w:jc w:val="center"/>
              <w:rPr>
                <w:rFonts w:ascii="Gill Sans MT" w:hAnsi="Gill Sans MT"/>
                <w:sz w:val="20"/>
                <w:szCs w:val="20"/>
              </w:rPr>
            </w:pPr>
          </w:p>
          <w:p w14:paraId="6138340A" w14:textId="77777777" w:rsidR="001D264E" w:rsidRDefault="001D264E" w:rsidP="006106D7">
            <w:pPr>
              <w:pStyle w:val="Default"/>
              <w:jc w:val="center"/>
              <w:rPr>
                <w:rFonts w:ascii="Gill Sans MT" w:hAnsi="Gill Sans MT"/>
                <w:sz w:val="20"/>
                <w:szCs w:val="20"/>
              </w:rPr>
            </w:pPr>
          </w:p>
          <w:p w14:paraId="33E45088" w14:textId="77777777" w:rsidR="001D264E" w:rsidRDefault="001D264E" w:rsidP="006106D7">
            <w:pPr>
              <w:pStyle w:val="Default"/>
              <w:jc w:val="center"/>
              <w:rPr>
                <w:rFonts w:ascii="Gill Sans MT" w:hAnsi="Gill Sans MT"/>
                <w:sz w:val="20"/>
                <w:szCs w:val="20"/>
              </w:rPr>
            </w:pPr>
          </w:p>
          <w:p w14:paraId="5E8BCC1B" w14:textId="77777777" w:rsidR="001D264E" w:rsidRDefault="001D264E" w:rsidP="006106D7">
            <w:pPr>
              <w:pStyle w:val="Default"/>
              <w:jc w:val="center"/>
              <w:rPr>
                <w:rFonts w:ascii="Gill Sans MT" w:hAnsi="Gill Sans MT"/>
                <w:sz w:val="20"/>
                <w:szCs w:val="20"/>
              </w:rPr>
            </w:pPr>
          </w:p>
          <w:p w14:paraId="198BD920" w14:textId="77777777" w:rsidR="001D264E" w:rsidRDefault="001D264E" w:rsidP="006106D7">
            <w:pPr>
              <w:pStyle w:val="Default"/>
              <w:jc w:val="center"/>
              <w:rPr>
                <w:rFonts w:ascii="Gill Sans MT" w:hAnsi="Gill Sans MT"/>
                <w:sz w:val="20"/>
                <w:szCs w:val="20"/>
              </w:rPr>
            </w:pPr>
          </w:p>
          <w:p w14:paraId="3D53E61C" w14:textId="77777777" w:rsidR="001D264E" w:rsidRDefault="001D264E" w:rsidP="006106D7">
            <w:pPr>
              <w:pStyle w:val="Default"/>
              <w:jc w:val="center"/>
              <w:rPr>
                <w:rFonts w:ascii="Gill Sans MT" w:hAnsi="Gill Sans MT"/>
                <w:sz w:val="20"/>
                <w:szCs w:val="20"/>
              </w:rPr>
            </w:pPr>
          </w:p>
          <w:p w14:paraId="1E73B650" w14:textId="75BE9390" w:rsidR="001D264E" w:rsidRPr="001D264E" w:rsidRDefault="001D264E" w:rsidP="006106D7">
            <w:pPr>
              <w:pStyle w:val="Default"/>
              <w:jc w:val="center"/>
              <w:rPr>
                <w:rFonts w:ascii="Gill Sans MT" w:hAnsi="Gill Sans MT"/>
                <w:b/>
                <w:bCs/>
                <w:sz w:val="20"/>
                <w:szCs w:val="20"/>
              </w:rPr>
            </w:pPr>
          </w:p>
        </w:tc>
        <w:tc>
          <w:tcPr>
            <w:tcW w:w="2513" w:type="dxa"/>
          </w:tcPr>
          <w:p w14:paraId="4B4FD06F"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Newspaper report </w:t>
            </w:r>
          </w:p>
          <w:p w14:paraId="05CA3880"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to create a newspaper report on Mr Mistoffelees or Mungojerrie and Rumpelteazer which includes noun phrase, commas in a list and text type features </w:t>
            </w:r>
          </w:p>
          <w:p w14:paraId="23C8481F" w14:textId="77777777"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 xml:space="preserve">Poetry </w:t>
            </w:r>
          </w:p>
          <w:p w14:paraId="5825DEB9" w14:textId="352773B5" w:rsidR="006106D7" w:rsidRPr="001D264E" w:rsidRDefault="006106D7" w:rsidP="006106D7">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which includes apostrophes for possession, apostrophes for contractions. </w:t>
            </w:r>
          </w:p>
        </w:tc>
      </w:tr>
      <w:tr w:rsidR="006106D7" w:rsidRPr="001D264E" w14:paraId="7F1469A1" w14:textId="77777777" w:rsidTr="001D264E">
        <w:tc>
          <w:tcPr>
            <w:tcW w:w="15677" w:type="dxa"/>
            <w:gridSpan w:val="7"/>
          </w:tcPr>
          <w:p w14:paraId="612C6465" w14:textId="3188B09A" w:rsidR="006106D7" w:rsidRPr="001D264E" w:rsidRDefault="006106D7" w:rsidP="006106D7">
            <w:pPr>
              <w:pStyle w:val="Default"/>
              <w:jc w:val="center"/>
              <w:rPr>
                <w:rFonts w:ascii="Gill Sans MT" w:hAnsi="Gill Sans MT"/>
                <w:b/>
                <w:bCs/>
                <w:sz w:val="32"/>
                <w:szCs w:val="32"/>
                <w:u w:val="single"/>
              </w:rPr>
            </w:pPr>
            <w:r w:rsidRPr="001D264E">
              <w:rPr>
                <w:rFonts w:ascii="Gill Sans MT" w:hAnsi="Gill Sans MT"/>
                <w:b/>
                <w:bCs/>
                <w:sz w:val="32"/>
                <w:szCs w:val="32"/>
                <w:u w:val="single"/>
              </w:rPr>
              <w:lastRenderedPageBreak/>
              <w:t>Year 5 Curriculum Map</w:t>
            </w:r>
          </w:p>
        </w:tc>
      </w:tr>
      <w:tr w:rsidR="001D264E" w:rsidRPr="001D264E" w14:paraId="4FD98599" w14:textId="77777777" w:rsidTr="001D264E">
        <w:tc>
          <w:tcPr>
            <w:tcW w:w="1702" w:type="dxa"/>
          </w:tcPr>
          <w:p w14:paraId="51B48041" w14:textId="77777777" w:rsidR="006106D7" w:rsidRPr="001D264E" w:rsidRDefault="006106D7" w:rsidP="006106D7">
            <w:pPr>
              <w:jc w:val="center"/>
              <w:rPr>
                <w:rFonts w:ascii="Gill Sans MT" w:hAnsi="Gill Sans MT"/>
                <w:sz w:val="20"/>
                <w:szCs w:val="20"/>
              </w:rPr>
            </w:pPr>
          </w:p>
        </w:tc>
        <w:tc>
          <w:tcPr>
            <w:tcW w:w="1778" w:type="dxa"/>
          </w:tcPr>
          <w:p w14:paraId="14A91129" w14:textId="7D78CE09"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1</w:t>
            </w:r>
          </w:p>
        </w:tc>
        <w:tc>
          <w:tcPr>
            <w:tcW w:w="2464" w:type="dxa"/>
          </w:tcPr>
          <w:p w14:paraId="350419AD" w14:textId="4B2C4CFE"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2</w:t>
            </w:r>
          </w:p>
        </w:tc>
        <w:tc>
          <w:tcPr>
            <w:tcW w:w="2243" w:type="dxa"/>
          </w:tcPr>
          <w:p w14:paraId="7959DC22" w14:textId="5A9B4813"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1</w:t>
            </w:r>
          </w:p>
        </w:tc>
        <w:tc>
          <w:tcPr>
            <w:tcW w:w="2513" w:type="dxa"/>
          </w:tcPr>
          <w:p w14:paraId="075EFFD6" w14:textId="06345F0F"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2</w:t>
            </w:r>
          </w:p>
        </w:tc>
        <w:tc>
          <w:tcPr>
            <w:tcW w:w="2464" w:type="dxa"/>
          </w:tcPr>
          <w:p w14:paraId="62897567" w14:textId="17E39719"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1</w:t>
            </w:r>
          </w:p>
        </w:tc>
        <w:tc>
          <w:tcPr>
            <w:tcW w:w="2513" w:type="dxa"/>
          </w:tcPr>
          <w:p w14:paraId="4E69E741" w14:textId="1984AFCF"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2</w:t>
            </w:r>
          </w:p>
        </w:tc>
      </w:tr>
    </w:tbl>
    <w:tbl>
      <w:tblPr>
        <w:tblW w:w="15735" w:type="dxa"/>
        <w:tblInd w:w="-29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050"/>
        <w:gridCol w:w="2211"/>
        <w:gridCol w:w="2552"/>
        <w:gridCol w:w="2026"/>
        <w:gridCol w:w="2510"/>
        <w:gridCol w:w="3260"/>
        <w:gridCol w:w="2126"/>
      </w:tblGrid>
      <w:tr w:rsidR="00865788" w:rsidRPr="001D264E" w14:paraId="1DC841FC" w14:textId="77777777" w:rsidTr="001D264E">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FFFFFF"/>
            <w:hideMark/>
          </w:tcPr>
          <w:p w14:paraId="54411B46" w14:textId="77777777" w:rsidR="00865788" w:rsidRPr="001D264E" w:rsidRDefault="00865788" w:rsidP="00865788">
            <w:pPr>
              <w:spacing w:after="0" w:line="240" w:lineRule="auto"/>
              <w:jc w:val="center"/>
              <w:textAlignment w:val="baseline"/>
              <w:rPr>
                <w:rFonts w:ascii="Gill Sans MT" w:eastAsia="Times New Roman" w:hAnsi="Gill Sans MT" w:cs="Segoe UI"/>
                <w:kern w:val="0"/>
                <w:sz w:val="20"/>
                <w:szCs w:val="20"/>
                <w:lang w:eastAsia="en-GB"/>
                <w14:ligatures w14:val="none"/>
              </w:rPr>
            </w:pPr>
            <w:r w:rsidRPr="001D264E">
              <w:rPr>
                <w:rFonts w:ascii="Gill Sans MT" w:eastAsia="Times New Roman" w:hAnsi="Gill Sans MT" w:cs="Segoe UI"/>
                <w:b/>
                <w:bCs/>
                <w:kern w:val="0"/>
                <w:sz w:val="20"/>
                <w:szCs w:val="20"/>
                <w:lang w:eastAsia="en-GB"/>
                <w14:ligatures w14:val="none"/>
              </w:rPr>
              <w:t>Focus Texts</w:t>
            </w:r>
            <w:r w:rsidRPr="001D264E">
              <w:rPr>
                <w:rFonts w:ascii="Gill Sans MT" w:eastAsia="Times New Roman" w:hAnsi="Gill Sans MT" w:cs="Segoe UI"/>
                <w:kern w:val="0"/>
                <w:sz w:val="20"/>
                <w:szCs w:val="20"/>
                <w:lang w:eastAsia="en-GB"/>
                <w14:ligatures w14:val="none"/>
              </w:rPr>
              <w:t> </w:t>
            </w:r>
          </w:p>
        </w:tc>
        <w:tc>
          <w:tcPr>
            <w:tcW w:w="2211" w:type="dxa"/>
            <w:tcBorders>
              <w:top w:val="single" w:sz="6" w:space="0" w:color="auto"/>
              <w:left w:val="single" w:sz="6" w:space="0" w:color="auto"/>
              <w:bottom w:val="single" w:sz="6" w:space="0" w:color="auto"/>
              <w:right w:val="single" w:sz="6" w:space="0" w:color="auto"/>
            </w:tcBorders>
            <w:shd w:val="clear" w:color="auto" w:fill="FFFFFF"/>
            <w:hideMark/>
          </w:tcPr>
          <w:p w14:paraId="60C02C9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Lion, Witch and the Wardrobe by CS Lewis  </w:t>
            </w:r>
          </w:p>
          <w:p w14:paraId="477A6BE0" w14:textId="1B79E8E2"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4F64C19B" wp14:editId="5DFF0544">
                  <wp:extent cx="1066800" cy="158242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66800" cy="1582420"/>
                          </a:xfrm>
                          <a:prstGeom prst="rect">
                            <a:avLst/>
                          </a:prstGeom>
                          <a:noFill/>
                          <a:ln>
                            <a:noFill/>
                          </a:ln>
                        </pic:spPr>
                      </pic:pic>
                    </a:graphicData>
                  </a:graphic>
                </wp:inline>
              </w:drawing>
            </w:r>
            <w:r w:rsidRPr="001D264E">
              <w:rPr>
                <w:rFonts w:ascii="Gill Sans MT" w:eastAsia="Times New Roman" w:hAnsi="Gill Sans MT" w:cs="Segoe UI"/>
                <w:color w:val="000000"/>
                <w:kern w:val="0"/>
                <w:sz w:val="20"/>
                <w:szCs w:val="20"/>
                <w:lang w:eastAsia="en-GB"/>
                <w14:ligatures w14:val="none"/>
              </w:rPr>
              <w:t> </w:t>
            </w:r>
          </w:p>
          <w:p w14:paraId="3E8948DE" w14:textId="77777777" w:rsidR="00865788" w:rsidRPr="001D264E" w:rsidRDefault="00865788" w:rsidP="00865788">
            <w:pPr>
              <w:spacing w:after="0" w:line="240" w:lineRule="auto"/>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14:paraId="33BD33FB" w14:textId="350FBE3B"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676448E6" wp14:editId="020FD94B">
                  <wp:extent cx="1453515" cy="1793875"/>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453515" cy="1793875"/>
                          </a:xfrm>
                          <a:prstGeom prst="rect">
                            <a:avLst/>
                          </a:prstGeom>
                          <a:noFill/>
                          <a:ln>
                            <a:noFill/>
                          </a:ln>
                        </pic:spPr>
                      </pic:pic>
                    </a:graphicData>
                  </a:graphic>
                </wp:inline>
              </w:drawing>
            </w:r>
            <w:r w:rsidRPr="001D264E">
              <w:rPr>
                <w:rFonts w:ascii="Gill Sans MT" w:eastAsia="Times New Roman" w:hAnsi="Gill Sans MT" w:cs="Segoe UI"/>
                <w:color w:val="000000"/>
                <w:kern w:val="0"/>
                <w:sz w:val="20"/>
                <w:szCs w:val="20"/>
                <w:lang w:eastAsia="en-GB"/>
                <w14:ligatures w14:val="none"/>
              </w:rPr>
              <w:t>Legend of Gelert by Cerys Matthews  </w:t>
            </w:r>
          </w:p>
          <w:p w14:paraId="7C7FFB06"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p w14:paraId="54CE0306"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Leaflets on our local area (including websites)  </w:t>
            </w:r>
          </w:p>
          <w:p w14:paraId="7E56E21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tc>
        <w:tc>
          <w:tcPr>
            <w:tcW w:w="4536"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62D195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Portal- Andrew Norriss </w:t>
            </w:r>
          </w:p>
          <w:p w14:paraId="6B3248C4"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Time Spinner- Roy Apps </w:t>
            </w:r>
          </w:p>
          <w:p w14:paraId="031E7474"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p w14:paraId="42663353" w14:textId="3F673CA4" w:rsidR="00865788" w:rsidRPr="001D264E" w:rsidRDefault="00865788" w:rsidP="00865788">
            <w:pPr>
              <w:spacing w:after="0" w:line="240" w:lineRule="auto"/>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0D4D877C" wp14:editId="6C597841">
                  <wp:extent cx="1406525" cy="2192020"/>
                  <wp:effectExtent l="0" t="0" r="317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406525" cy="2192020"/>
                          </a:xfrm>
                          <a:prstGeom prst="rect">
                            <a:avLst/>
                          </a:prstGeom>
                          <a:noFill/>
                          <a:ln>
                            <a:noFill/>
                          </a:ln>
                        </pic:spPr>
                      </pic:pic>
                    </a:graphicData>
                  </a:graphic>
                </wp:inline>
              </w:drawing>
            </w: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7253510C" wp14:editId="2833B064">
                  <wp:extent cx="914400" cy="1348105"/>
                  <wp:effectExtent l="0" t="0" r="0" b="444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914400" cy="1348105"/>
                          </a:xfrm>
                          <a:prstGeom prst="rect">
                            <a:avLst/>
                          </a:prstGeom>
                          <a:noFill/>
                          <a:ln>
                            <a:noFill/>
                          </a:ln>
                        </pic:spPr>
                      </pic:pic>
                    </a:graphicData>
                  </a:graphic>
                </wp:inline>
              </w:drawing>
            </w:r>
            <w:r w:rsidRPr="001D264E">
              <w:rPr>
                <w:rFonts w:ascii="Gill Sans MT" w:eastAsia="Times New Roman" w:hAnsi="Gill Sans MT" w:cs="Calibri"/>
                <w:color w:val="000000"/>
                <w:kern w:val="0"/>
                <w:sz w:val="20"/>
                <w:szCs w:val="20"/>
                <w:lang w:eastAsia="en-GB"/>
                <w14:ligatures w14:val="none"/>
              </w:rPr>
              <w:tab/>
            </w:r>
            <w:r w:rsidRPr="001D264E">
              <w:rPr>
                <w:rFonts w:ascii="Gill Sans MT" w:eastAsia="Times New Roman" w:hAnsi="Gill Sans MT" w:cs="Segoe UI"/>
                <w:color w:val="000000"/>
                <w:kern w:val="0"/>
                <w:sz w:val="20"/>
                <w:szCs w:val="20"/>
                <w:lang w:eastAsia="en-GB"/>
                <w14:ligatures w14:val="none"/>
              </w:rPr>
              <w:t>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65CBBEEF" w14:textId="43AB782B"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015931A0" wp14:editId="34D75382">
                  <wp:extent cx="1313180" cy="1734820"/>
                  <wp:effectExtent l="0" t="0" r="127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13180" cy="1734820"/>
                          </a:xfrm>
                          <a:prstGeom prst="rect">
                            <a:avLst/>
                          </a:prstGeom>
                          <a:noFill/>
                          <a:ln>
                            <a:noFill/>
                          </a:ln>
                        </pic:spPr>
                      </pic:pic>
                    </a:graphicData>
                  </a:graphic>
                </wp:inline>
              </w:drawing>
            </w:r>
            <w:r w:rsidRPr="001D264E">
              <w:rPr>
                <w:rFonts w:ascii="Gill Sans MT" w:eastAsia="Times New Roman" w:hAnsi="Gill Sans MT" w:cs="Segoe UI"/>
                <w:color w:val="000000"/>
                <w:kern w:val="0"/>
                <w:sz w:val="20"/>
                <w:szCs w:val="20"/>
                <w:lang w:eastAsia="en-GB"/>
                <w14:ligatures w14:val="none"/>
              </w:rPr>
              <w:t>The Great Kapok Tree by Lynne Cherry   </w:t>
            </w:r>
          </w:p>
          <w:p w14:paraId="5468C81D"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Deforestation Debate on the Scholastic website  </w:t>
            </w:r>
          </w:p>
          <w:p w14:paraId="52D1F2F3" w14:textId="1DC9C73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55D168C4" wp14:editId="37644C24">
                  <wp:extent cx="2098675" cy="18288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98675" cy="1828800"/>
                          </a:xfrm>
                          <a:prstGeom prst="rect">
                            <a:avLst/>
                          </a:prstGeom>
                          <a:noFill/>
                          <a:ln>
                            <a:noFill/>
                          </a:ln>
                        </pic:spPr>
                      </pic:pic>
                    </a:graphicData>
                  </a:graphic>
                </wp:inline>
              </w:drawing>
            </w:r>
            <w:r w:rsidRPr="001D264E">
              <w:rPr>
                <w:rFonts w:ascii="Gill Sans MT" w:eastAsia="Times New Roman" w:hAnsi="Gill Sans MT" w:cs="Segoe UI"/>
                <w:color w:val="000000"/>
                <w:kern w:val="0"/>
                <w:sz w:val="20"/>
                <w:szCs w:val="20"/>
                <w:lang w:eastAsia="en-GB"/>
                <w14:ligatures w14:val="none"/>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5B623C2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Jabberwocky by Lewis Carroll  </w:t>
            </w:r>
          </w:p>
          <w:p w14:paraId="62A98E62" w14:textId="557DA160"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noProof/>
                <w:color w:val="000000"/>
                <w:kern w:val="0"/>
                <w:sz w:val="20"/>
                <w:szCs w:val="20"/>
                <w:lang w:eastAsia="en-GB"/>
                <w14:ligatures w14:val="none"/>
              </w:rPr>
              <w:drawing>
                <wp:inline distT="0" distB="0" distL="0" distR="0" wp14:anchorId="5DAD1665" wp14:editId="0EE72B87">
                  <wp:extent cx="1242695" cy="173482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242695" cy="1734820"/>
                          </a:xfrm>
                          <a:prstGeom prst="rect">
                            <a:avLst/>
                          </a:prstGeom>
                          <a:noFill/>
                          <a:ln>
                            <a:noFill/>
                          </a:ln>
                        </pic:spPr>
                      </pic:pic>
                    </a:graphicData>
                  </a:graphic>
                </wp:inline>
              </w:drawing>
            </w:r>
            <w:r w:rsidRPr="001D264E">
              <w:rPr>
                <w:rFonts w:ascii="Gill Sans MT" w:eastAsia="Times New Roman" w:hAnsi="Gill Sans MT" w:cs="Segoe UI"/>
                <w:color w:val="000000"/>
                <w:kern w:val="0"/>
                <w:sz w:val="20"/>
                <w:szCs w:val="20"/>
                <w:lang w:eastAsia="en-GB"/>
                <w14:ligatures w14:val="none"/>
              </w:rPr>
              <w:t> </w:t>
            </w:r>
          </w:p>
        </w:tc>
      </w:tr>
      <w:tr w:rsidR="00865788" w:rsidRPr="001D264E" w14:paraId="04ECCC35" w14:textId="77777777" w:rsidTr="001D264E">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FFFFFF"/>
            <w:hideMark/>
          </w:tcPr>
          <w:p w14:paraId="2698281B" w14:textId="77777777" w:rsidR="00865788" w:rsidRPr="001D264E" w:rsidRDefault="00865788" w:rsidP="00865788">
            <w:pPr>
              <w:spacing w:after="0" w:line="240" w:lineRule="auto"/>
              <w:jc w:val="center"/>
              <w:textAlignment w:val="baseline"/>
              <w:rPr>
                <w:rFonts w:ascii="Gill Sans MT" w:eastAsia="Times New Roman" w:hAnsi="Gill Sans MT" w:cs="Segoe UI"/>
                <w:kern w:val="0"/>
                <w:sz w:val="20"/>
                <w:szCs w:val="20"/>
                <w:lang w:eastAsia="en-GB"/>
                <w14:ligatures w14:val="none"/>
              </w:rPr>
            </w:pPr>
            <w:r w:rsidRPr="001D264E">
              <w:rPr>
                <w:rFonts w:ascii="Gill Sans MT" w:eastAsia="Times New Roman" w:hAnsi="Gill Sans MT" w:cs="Segoe UI"/>
                <w:b/>
                <w:bCs/>
                <w:kern w:val="0"/>
                <w:sz w:val="20"/>
                <w:szCs w:val="20"/>
                <w:lang w:eastAsia="en-GB"/>
                <w14:ligatures w14:val="none"/>
              </w:rPr>
              <w:t>Link texts</w:t>
            </w:r>
            <w:r w:rsidRPr="001D264E">
              <w:rPr>
                <w:rFonts w:ascii="Gill Sans MT" w:eastAsia="Times New Roman" w:hAnsi="Gill Sans MT" w:cs="Segoe UI"/>
                <w:kern w:val="0"/>
                <w:sz w:val="20"/>
                <w:szCs w:val="20"/>
                <w:lang w:eastAsia="en-GB"/>
                <w14:ligatures w14:val="none"/>
              </w:rPr>
              <w:t> </w:t>
            </w:r>
          </w:p>
        </w:tc>
        <w:tc>
          <w:tcPr>
            <w:tcW w:w="2211" w:type="dxa"/>
            <w:tcBorders>
              <w:top w:val="single" w:sz="6" w:space="0" w:color="auto"/>
              <w:left w:val="single" w:sz="6" w:space="0" w:color="auto"/>
              <w:bottom w:val="single" w:sz="6" w:space="0" w:color="auto"/>
              <w:right w:val="single" w:sz="6" w:space="0" w:color="auto"/>
            </w:tcBorders>
            <w:shd w:val="clear" w:color="auto" w:fill="FFFFFF"/>
            <w:hideMark/>
          </w:tcPr>
          <w:p w14:paraId="36475931"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Fiction </w:t>
            </w:r>
            <w:r w:rsidRPr="001D264E">
              <w:rPr>
                <w:rFonts w:ascii="Gill Sans MT" w:eastAsia="Times New Roman" w:hAnsi="Gill Sans MT" w:cs="Segoe UI"/>
                <w:color w:val="000000"/>
                <w:kern w:val="0"/>
                <w:sz w:val="20"/>
                <w:szCs w:val="20"/>
                <w:lang w:eastAsia="en-GB"/>
                <w14:ligatures w14:val="none"/>
              </w:rPr>
              <w:t> </w:t>
            </w:r>
          </w:p>
          <w:p w14:paraId="6A358E48"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Evacuees of the Second World War  </w:t>
            </w:r>
          </w:p>
          <w:p w14:paraId="23A0461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Anne Frank  </w:t>
            </w:r>
          </w:p>
          <w:p w14:paraId="56AC887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Prince Caspian by C.S Lewis  </w:t>
            </w:r>
          </w:p>
          <w:p w14:paraId="33FCF17D"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lastRenderedPageBreak/>
              <w:t>The Chronicles of Narnia film  </w:t>
            </w:r>
          </w:p>
          <w:p w14:paraId="09C9063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Snow Queen by Hans Christian Andersen  </w:t>
            </w:r>
          </w:p>
          <w:p w14:paraId="0000B34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14:paraId="35EAFE04"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Fiction </w:t>
            </w:r>
            <w:r w:rsidRPr="001D264E">
              <w:rPr>
                <w:rFonts w:ascii="Gill Sans MT" w:eastAsia="Times New Roman" w:hAnsi="Gill Sans MT" w:cs="Segoe UI"/>
                <w:color w:val="000000"/>
                <w:kern w:val="0"/>
                <w:sz w:val="20"/>
                <w:szCs w:val="20"/>
                <w:lang w:eastAsia="en-GB"/>
                <w14:ligatures w14:val="none"/>
              </w:rPr>
              <w:t> </w:t>
            </w:r>
          </w:p>
          <w:p w14:paraId="131FBB05"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English: George and the Dragon  </w:t>
            </w:r>
          </w:p>
          <w:p w14:paraId="43566EB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Scotland: The Fairy Flag of MacLeod  </w:t>
            </w:r>
          </w:p>
          <w:p w14:paraId="65E2D373"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Ireland: Finn McCool and the Giant’s Causeway  </w:t>
            </w:r>
          </w:p>
          <w:p w14:paraId="49D6C29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lastRenderedPageBreak/>
              <w:t>Wales - The Story of Gelert  </w:t>
            </w:r>
          </w:p>
          <w:p w14:paraId="4EF4C0B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High King of Britain by Michael Morpurgo  </w:t>
            </w:r>
          </w:p>
          <w:p w14:paraId="1E92622F"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Outlaw by Michael Morpurgo  </w:t>
            </w:r>
          </w:p>
          <w:p w14:paraId="70CD6AE8"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Beowulf by Michael Morpurgo  </w:t>
            </w:r>
          </w:p>
          <w:p w14:paraId="138B2B36"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Non Fiction </w:t>
            </w:r>
            <w:r w:rsidRPr="001D264E">
              <w:rPr>
                <w:rFonts w:ascii="Gill Sans MT" w:eastAsia="Times New Roman" w:hAnsi="Gill Sans MT" w:cs="Segoe UI"/>
                <w:color w:val="000000"/>
                <w:kern w:val="0"/>
                <w:sz w:val="20"/>
                <w:szCs w:val="20"/>
                <w:lang w:eastAsia="en-GB"/>
                <w14:ligatures w14:val="none"/>
              </w:rPr>
              <w:t> </w:t>
            </w:r>
          </w:p>
          <w:p w14:paraId="5D0583DE"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Junior Dragons’ Den BBC Children in Need - Youtube  </w:t>
            </w:r>
          </w:p>
          <w:p w14:paraId="37A0BFE7"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Range of formal and informal persuasive texts  </w:t>
            </w:r>
          </w:p>
        </w:tc>
        <w:tc>
          <w:tcPr>
            <w:tcW w:w="2026" w:type="dxa"/>
            <w:tcBorders>
              <w:top w:val="single" w:sz="6" w:space="0" w:color="auto"/>
              <w:left w:val="single" w:sz="6" w:space="0" w:color="auto"/>
              <w:bottom w:val="single" w:sz="6" w:space="0" w:color="auto"/>
              <w:right w:val="single" w:sz="6" w:space="0" w:color="auto"/>
            </w:tcBorders>
            <w:shd w:val="clear" w:color="auto" w:fill="FFFFFF"/>
            <w:hideMark/>
          </w:tcPr>
          <w:p w14:paraId="2CEEDC1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Fiction </w:t>
            </w:r>
            <w:r w:rsidRPr="001D264E">
              <w:rPr>
                <w:rFonts w:ascii="Gill Sans MT" w:eastAsia="Times New Roman" w:hAnsi="Gill Sans MT" w:cs="Segoe UI"/>
                <w:color w:val="000000"/>
                <w:kern w:val="0"/>
                <w:sz w:val="20"/>
                <w:szCs w:val="20"/>
                <w:lang w:eastAsia="en-GB"/>
                <w14:ligatures w14:val="none"/>
              </w:rPr>
              <w:t> </w:t>
            </w:r>
          </w:p>
          <w:p w14:paraId="627ED3D2"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Time Spinner by Roy Apps.  </w:t>
            </w:r>
          </w:p>
          <w:p w14:paraId="3690FB3A"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Fun They Had by Isaac Asimo  </w:t>
            </w:r>
          </w:p>
          <w:p w14:paraId="7302B50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Portal by Andrew Norriss  </w:t>
            </w:r>
          </w:p>
          <w:p w14:paraId="49E819B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lastRenderedPageBreak/>
              <w:t>Aquila by Andrew Norriss Aquila 2 by Andrew Norriss  </w:t>
            </w:r>
          </w:p>
          <w:p w14:paraId="682FA6FF"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Dr Xargle’s book of Earthlets by Jean Willis and Tony Ross  </w:t>
            </w:r>
          </w:p>
          <w:p w14:paraId="072667D8"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Poetry </w:t>
            </w:r>
            <w:r w:rsidRPr="001D264E">
              <w:rPr>
                <w:rFonts w:ascii="Gill Sans MT" w:eastAsia="Times New Roman" w:hAnsi="Gill Sans MT" w:cs="Segoe UI"/>
                <w:color w:val="000000"/>
                <w:kern w:val="0"/>
                <w:sz w:val="20"/>
                <w:szCs w:val="20"/>
                <w:lang w:eastAsia="en-GB"/>
                <w14:ligatures w14:val="none"/>
              </w:rPr>
              <w:t> </w:t>
            </w:r>
          </w:p>
          <w:p w14:paraId="676A8FD3"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Pie Corbett’s space poems  </w:t>
            </w:r>
          </w:p>
          <w:p w14:paraId="7E1C80FE"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Haiku poems on the Word Wizard website  </w:t>
            </w:r>
          </w:p>
          <w:p w14:paraId="268D8D55"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Limerick poems on the Kidzone website  </w:t>
            </w:r>
          </w:p>
          <w:p w14:paraId="1F73AF8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Limericks read aloud on the Children’s Poetry Archive website  </w:t>
            </w:r>
          </w:p>
          <w:p w14:paraId="34208F2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Blast Off! by Tom Bradman  </w:t>
            </w:r>
          </w:p>
        </w:tc>
        <w:tc>
          <w:tcPr>
            <w:tcW w:w="2510" w:type="dxa"/>
            <w:tcBorders>
              <w:top w:val="single" w:sz="6" w:space="0" w:color="auto"/>
              <w:left w:val="single" w:sz="6" w:space="0" w:color="auto"/>
              <w:bottom w:val="single" w:sz="6" w:space="0" w:color="auto"/>
              <w:right w:val="single" w:sz="6" w:space="0" w:color="auto"/>
            </w:tcBorders>
            <w:shd w:val="clear" w:color="auto" w:fill="FFFFFF"/>
            <w:hideMark/>
          </w:tcPr>
          <w:p w14:paraId="601F9F5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Non Fiction </w:t>
            </w:r>
            <w:r w:rsidRPr="001D264E">
              <w:rPr>
                <w:rFonts w:ascii="Gill Sans MT" w:eastAsia="Times New Roman" w:hAnsi="Gill Sans MT" w:cs="Segoe UI"/>
                <w:color w:val="000000"/>
                <w:kern w:val="0"/>
                <w:sz w:val="20"/>
                <w:szCs w:val="20"/>
                <w:lang w:eastAsia="en-GB"/>
                <w14:ligatures w14:val="none"/>
              </w:rPr>
              <w:t> </w:t>
            </w:r>
          </w:p>
          <w:p w14:paraId="38315301"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Explanation: Story of the Universe from the European Space Agency website  </w:t>
            </w:r>
          </w:p>
          <w:p w14:paraId="574A2B3F"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xml:space="preserve">Non-chronological report: The Sun, Our Nearest Star </w:t>
            </w:r>
            <w:r w:rsidRPr="001D264E">
              <w:rPr>
                <w:rFonts w:ascii="Gill Sans MT" w:eastAsia="Times New Roman" w:hAnsi="Gill Sans MT" w:cs="Segoe UI"/>
                <w:color w:val="000000"/>
                <w:kern w:val="0"/>
                <w:sz w:val="20"/>
                <w:szCs w:val="20"/>
                <w:lang w:eastAsia="en-GB"/>
                <w14:ligatures w14:val="none"/>
              </w:rPr>
              <w:lastRenderedPageBreak/>
              <w:t>from the European Space Agency website  </w:t>
            </w:r>
          </w:p>
          <w:p w14:paraId="536A0094"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Recount: Astronaut Recalls Spacewalk Drowning from the News 24 website  </w:t>
            </w:r>
          </w:p>
          <w:p w14:paraId="24A50ECD"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Instructions: Making a Gingerbread Spacecraft from the NASA website  </w:t>
            </w:r>
          </w:p>
          <w:p w14:paraId="6B358A9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Discussion: India’s First Space Rocket Blasts Off to Mars from the CBBC Newsround website  </w:t>
            </w:r>
          </w:p>
          <w:p w14:paraId="0011AA15"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Persuasion: SMASH instant mashed potato advert YouTube clip  </w:t>
            </w:r>
          </w:p>
          <w:p w14:paraId="40B68D2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Playing through the </w:t>
            </w:r>
          </w:p>
          <w:p w14:paraId="3652848A"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Nature Detectives (Woodland Trust) website  </w:t>
            </w:r>
          </w:p>
          <w:p w14:paraId="16B3620D"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Recycling from the Energy Quest website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7AC53DDF"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Fiction </w:t>
            </w:r>
            <w:r w:rsidRPr="001D264E">
              <w:rPr>
                <w:rFonts w:ascii="Gill Sans MT" w:eastAsia="Times New Roman" w:hAnsi="Gill Sans MT" w:cs="Segoe UI"/>
                <w:color w:val="000000"/>
                <w:kern w:val="0"/>
                <w:sz w:val="20"/>
                <w:szCs w:val="20"/>
                <w:lang w:eastAsia="en-GB"/>
                <w14:ligatures w14:val="none"/>
              </w:rPr>
              <w:t> </w:t>
            </w:r>
          </w:p>
          <w:p w14:paraId="7BE39A34"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Journey to the River Sea by Eva Ibbotson  </w:t>
            </w:r>
          </w:p>
          <w:p w14:paraId="659FC961"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Hymn to the Rainforest - short film on YouTube  </w:t>
            </w:r>
          </w:p>
          <w:p w14:paraId="3DFD7E42"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Wings of the Butterfly; A Tale of the Amazon Rainforest  </w:t>
            </w:r>
          </w:p>
          <w:p w14:paraId="40E172A8"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lastRenderedPageBreak/>
              <w:t>The Tree of Life on the Story Museum website  </w:t>
            </w:r>
          </w:p>
          <w:p w14:paraId="23F87837"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Vanishing Rainforest by Richard Platt.  </w:t>
            </w:r>
          </w:p>
          <w:p w14:paraId="0E28A003"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Shaman’s Apprentice by Lynne Cherry and Mark Plotkin.  </w:t>
            </w:r>
          </w:p>
          <w:p w14:paraId="478F584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Non Fiction </w:t>
            </w:r>
            <w:r w:rsidRPr="001D264E">
              <w:rPr>
                <w:rFonts w:ascii="Gill Sans MT" w:eastAsia="Times New Roman" w:hAnsi="Gill Sans MT" w:cs="Segoe UI"/>
                <w:color w:val="000000"/>
                <w:kern w:val="0"/>
                <w:sz w:val="20"/>
                <w:szCs w:val="20"/>
                <w:lang w:eastAsia="en-GB"/>
                <w14:ligatures w14:val="none"/>
              </w:rPr>
              <w:t> </w:t>
            </w:r>
          </w:p>
          <w:p w14:paraId="61395BD3"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Threats to the Rainforest from Businesses and Farming from the BBC Bitesize website  </w:t>
            </w:r>
          </w:p>
          <w:p w14:paraId="70849FEA"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Blue Planet by David Attenborough  </w:t>
            </w:r>
          </w:p>
          <w:p w14:paraId="2AF7D44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Amazon Wildlife on the WWF Global website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0097CD2A"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Fiction </w:t>
            </w:r>
            <w:r w:rsidRPr="001D264E">
              <w:rPr>
                <w:rFonts w:ascii="Gill Sans MT" w:eastAsia="Times New Roman" w:hAnsi="Gill Sans MT" w:cs="Segoe UI"/>
                <w:color w:val="000000"/>
                <w:kern w:val="0"/>
                <w:sz w:val="20"/>
                <w:szCs w:val="20"/>
                <w:lang w:eastAsia="en-GB"/>
                <w14:ligatures w14:val="none"/>
              </w:rPr>
              <w:t> </w:t>
            </w:r>
          </w:p>
          <w:p w14:paraId="5AA6732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George and the dragon  </w:t>
            </w:r>
          </w:p>
          <w:p w14:paraId="3E9CE0D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Hercules  </w:t>
            </w:r>
          </w:p>
          <w:p w14:paraId="236B2B9E"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The Minotaur  </w:t>
            </w:r>
          </w:p>
          <w:p w14:paraId="6175221D"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Medusa  </w:t>
            </w:r>
          </w:p>
          <w:p w14:paraId="65AAAAF1"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Poetry </w:t>
            </w:r>
            <w:r w:rsidRPr="001D264E">
              <w:rPr>
                <w:rFonts w:ascii="Gill Sans MT" w:eastAsia="Times New Roman" w:hAnsi="Gill Sans MT" w:cs="Segoe UI"/>
                <w:color w:val="000000"/>
                <w:kern w:val="0"/>
                <w:sz w:val="20"/>
                <w:szCs w:val="20"/>
                <w:lang w:eastAsia="en-GB"/>
                <w14:ligatures w14:val="none"/>
              </w:rPr>
              <w:t> </w:t>
            </w:r>
          </w:p>
          <w:p w14:paraId="5F6CDBC8"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lastRenderedPageBreak/>
              <w:t>Poems to live your life by  </w:t>
            </w:r>
          </w:p>
          <w:p w14:paraId="6E3867A3"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Jabberwocky and other poems  </w:t>
            </w:r>
          </w:p>
        </w:tc>
      </w:tr>
      <w:tr w:rsidR="00865788" w:rsidRPr="001D264E" w14:paraId="4557F1BF" w14:textId="77777777" w:rsidTr="001D264E">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FFFFFF"/>
            <w:hideMark/>
          </w:tcPr>
          <w:p w14:paraId="0B62C7A0" w14:textId="77777777" w:rsidR="00865788" w:rsidRPr="001D264E" w:rsidRDefault="00865788" w:rsidP="00865788">
            <w:pPr>
              <w:spacing w:after="0" w:line="240" w:lineRule="auto"/>
              <w:jc w:val="center"/>
              <w:textAlignment w:val="baseline"/>
              <w:rPr>
                <w:rFonts w:ascii="Gill Sans MT" w:eastAsia="Times New Roman" w:hAnsi="Gill Sans MT" w:cs="Segoe UI"/>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Outcomes</w:t>
            </w:r>
            <w:r w:rsidRPr="001D264E">
              <w:rPr>
                <w:rFonts w:ascii="Gill Sans MT" w:eastAsia="Times New Roman" w:hAnsi="Gill Sans MT" w:cs="Segoe UI"/>
                <w:color w:val="000000"/>
                <w:kern w:val="0"/>
                <w:sz w:val="20"/>
                <w:szCs w:val="20"/>
                <w:lang w:eastAsia="en-GB"/>
                <w14:ligatures w14:val="none"/>
              </w:rPr>
              <w:t> </w:t>
            </w:r>
          </w:p>
        </w:tc>
        <w:tc>
          <w:tcPr>
            <w:tcW w:w="2211" w:type="dxa"/>
            <w:tcBorders>
              <w:top w:val="single" w:sz="6" w:space="0" w:color="auto"/>
              <w:left w:val="single" w:sz="6" w:space="0" w:color="auto"/>
              <w:bottom w:val="single" w:sz="6" w:space="0" w:color="auto"/>
              <w:right w:val="single" w:sz="6" w:space="0" w:color="auto"/>
            </w:tcBorders>
            <w:shd w:val="clear" w:color="auto" w:fill="FFFFFF"/>
            <w:hideMark/>
          </w:tcPr>
          <w:p w14:paraId="67910BB5"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Adventure story </w:t>
            </w:r>
            <w:r w:rsidRPr="001D264E">
              <w:rPr>
                <w:rFonts w:ascii="Gill Sans MT" w:eastAsia="Times New Roman" w:hAnsi="Gill Sans MT" w:cs="Segoe UI"/>
                <w:color w:val="000000"/>
                <w:kern w:val="0"/>
                <w:sz w:val="20"/>
                <w:szCs w:val="20"/>
                <w:lang w:eastAsia="en-GB"/>
                <w14:ligatures w14:val="none"/>
              </w:rPr>
              <w:t> </w:t>
            </w:r>
          </w:p>
          <w:p w14:paraId="427AFCA4"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outcome of an adventure story which includes fronted adverbials for when and where, ing opening clauses, inverted commas and simile starters  </w:t>
            </w:r>
          </w:p>
          <w:p w14:paraId="033AE9E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Non Chronological Report </w:t>
            </w:r>
            <w:r w:rsidRPr="001D264E">
              <w:rPr>
                <w:rFonts w:ascii="Gill Sans MT" w:eastAsia="Times New Roman" w:hAnsi="Gill Sans MT" w:cs="Segoe UI"/>
                <w:color w:val="000000"/>
                <w:kern w:val="0"/>
                <w:sz w:val="20"/>
                <w:szCs w:val="20"/>
                <w:lang w:eastAsia="en-GB"/>
                <w14:ligatures w14:val="none"/>
              </w:rPr>
              <w:t> </w:t>
            </w:r>
          </w:p>
          <w:p w14:paraId="062C4A51"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 xml:space="preserve">Innovated outcome of a non chronological report including brackets to indicate parenthesis, commas </w:t>
            </w:r>
            <w:r w:rsidRPr="001D264E">
              <w:rPr>
                <w:rFonts w:ascii="Gill Sans MT" w:eastAsia="Times New Roman" w:hAnsi="Gill Sans MT" w:cs="Segoe UI"/>
                <w:color w:val="000000"/>
                <w:kern w:val="0"/>
                <w:sz w:val="20"/>
                <w:szCs w:val="20"/>
                <w:lang w:eastAsia="en-GB"/>
                <w14:ligatures w14:val="none"/>
              </w:rPr>
              <w:lastRenderedPageBreak/>
              <w:t>to indicate parenthesis, expanded noun phrases.  </w:t>
            </w:r>
          </w:p>
        </w:tc>
        <w:tc>
          <w:tcPr>
            <w:tcW w:w="2552" w:type="dxa"/>
            <w:tcBorders>
              <w:top w:val="single" w:sz="6" w:space="0" w:color="auto"/>
              <w:left w:val="single" w:sz="6" w:space="0" w:color="auto"/>
              <w:bottom w:val="single" w:sz="6" w:space="0" w:color="auto"/>
              <w:right w:val="single" w:sz="6" w:space="0" w:color="auto"/>
            </w:tcBorders>
            <w:shd w:val="clear" w:color="auto" w:fill="FFFFFF"/>
            <w:hideMark/>
          </w:tcPr>
          <w:p w14:paraId="6C2BC185"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lastRenderedPageBreak/>
              <w:t>Legend story </w:t>
            </w:r>
            <w:r w:rsidRPr="001D264E">
              <w:rPr>
                <w:rFonts w:ascii="Gill Sans MT" w:eastAsia="Times New Roman" w:hAnsi="Gill Sans MT" w:cs="Segoe UI"/>
                <w:color w:val="000000"/>
                <w:kern w:val="0"/>
                <w:sz w:val="20"/>
                <w:szCs w:val="20"/>
                <w:lang w:eastAsia="en-GB"/>
                <w14:ligatures w14:val="none"/>
              </w:rPr>
              <w:t> </w:t>
            </w:r>
          </w:p>
          <w:p w14:paraId="65ABEFB6"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outcome of a legend story which includes </w:t>
            </w:r>
            <w:r w:rsidRPr="001D264E">
              <w:rPr>
                <w:rFonts w:ascii="Gill Sans MT" w:eastAsia="Times New Roman" w:hAnsi="Gill Sans MT" w:cs="Segoe UI"/>
                <w:i/>
                <w:iCs/>
                <w:color w:val="000000"/>
                <w:kern w:val="0"/>
                <w:sz w:val="20"/>
                <w:szCs w:val="20"/>
                <w:lang w:eastAsia="en-GB"/>
                <w14:ligatures w14:val="none"/>
              </w:rPr>
              <w:t>-ed</w:t>
            </w:r>
            <w:r w:rsidRPr="001D264E">
              <w:rPr>
                <w:rFonts w:ascii="Gill Sans MT" w:eastAsia="Times New Roman" w:hAnsi="Gill Sans MT" w:cs="Segoe UI"/>
                <w:color w:val="000000"/>
                <w:kern w:val="0"/>
                <w:sz w:val="20"/>
                <w:szCs w:val="20"/>
                <w:lang w:eastAsia="en-GB"/>
                <w14:ligatures w14:val="none"/>
              </w:rPr>
              <w:t>' openers, blending action and dialogue  </w:t>
            </w:r>
          </w:p>
          <w:p w14:paraId="1017F31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Persuasion </w:t>
            </w:r>
            <w:r w:rsidRPr="001D264E">
              <w:rPr>
                <w:rFonts w:ascii="Gill Sans MT" w:eastAsia="Times New Roman" w:hAnsi="Gill Sans MT" w:cs="Segoe UI"/>
                <w:color w:val="000000"/>
                <w:kern w:val="0"/>
                <w:sz w:val="20"/>
                <w:szCs w:val="20"/>
                <w:lang w:eastAsia="en-GB"/>
                <w14:ligatures w14:val="none"/>
              </w:rPr>
              <w:t> </w:t>
            </w:r>
          </w:p>
          <w:p w14:paraId="01D6326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persuasive Film/TV broadcast about a place of interest within the British Isles which includes; modal verbs, relative clauses with relative pronouns  </w:t>
            </w:r>
          </w:p>
        </w:tc>
        <w:tc>
          <w:tcPr>
            <w:tcW w:w="2026" w:type="dxa"/>
            <w:tcBorders>
              <w:top w:val="single" w:sz="6" w:space="0" w:color="auto"/>
              <w:left w:val="single" w:sz="6" w:space="0" w:color="auto"/>
              <w:bottom w:val="single" w:sz="6" w:space="0" w:color="auto"/>
              <w:right w:val="single" w:sz="6" w:space="0" w:color="auto"/>
            </w:tcBorders>
            <w:shd w:val="clear" w:color="auto" w:fill="FFFFFF"/>
            <w:hideMark/>
          </w:tcPr>
          <w:p w14:paraId="11590406"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Sci Fi story </w:t>
            </w:r>
            <w:r w:rsidRPr="001D264E">
              <w:rPr>
                <w:rFonts w:ascii="Gill Sans MT" w:eastAsia="Times New Roman" w:hAnsi="Gill Sans MT" w:cs="Segoe UI"/>
                <w:color w:val="000000"/>
                <w:kern w:val="0"/>
                <w:sz w:val="20"/>
                <w:szCs w:val="20"/>
                <w:lang w:eastAsia="en-GB"/>
                <w14:ligatures w14:val="none"/>
              </w:rPr>
              <w:t> </w:t>
            </w:r>
          </w:p>
          <w:p w14:paraId="1EFC02C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sci-fi suspense story which includes; specific nouns and expanded noun phrases, blended action and description, commas to demarcate and for clarity.  </w:t>
            </w:r>
          </w:p>
          <w:p w14:paraId="45040175"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Poems on a structure </w:t>
            </w:r>
            <w:r w:rsidRPr="001D264E">
              <w:rPr>
                <w:rFonts w:ascii="Gill Sans MT" w:eastAsia="Times New Roman" w:hAnsi="Gill Sans MT" w:cs="Segoe UI"/>
                <w:color w:val="000000"/>
                <w:kern w:val="0"/>
                <w:sz w:val="20"/>
                <w:szCs w:val="20"/>
                <w:lang w:eastAsia="en-GB"/>
                <w14:ligatures w14:val="none"/>
              </w:rPr>
              <w:t> </w:t>
            </w:r>
          </w:p>
          <w:p w14:paraId="45B8CBEE"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poem which includes; expanded noun phrases. metaphors, similes and personification  </w:t>
            </w:r>
          </w:p>
        </w:tc>
        <w:tc>
          <w:tcPr>
            <w:tcW w:w="2510" w:type="dxa"/>
            <w:tcBorders>
              <w:top w:val="single" w:sz="6" w:space="0" w:color="auto"/>
              <w:left w:val="single" w:sz="6" w:space="0" w:color="auto"/>
              <w:bottom w:val="single" w:sz="6" w:space="0" w:color="auto"/>
              <w:right w:val="single" w:sz="6" w:space="0" w:color="auto"/>
            </w:tcBorders>
            <w:shd w:val="clear" w:color="auto" w:fill="FFFFFF"/>
            <w:hideMark/>
          </w:tcPr>
          <w:p w14:paraId="5D744EEA"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Hybrid information text </w:t>
            </w:r>
            <w:r w:rsidRPr="001D264E">
              <w:rPr>
                <w:rFonts w:ascii="Gill Sans MT" w:eastAsia="Times New Roman" w:hAnsi="Gill Sans MT" w:cs="Segoe UI"/>
                <w:color w:val="000000"/>
                <w:kern w:val="0"/>
                <w:sz w:val="20"/>
                <w:szCs w:val="20"/>
                <w:lang w:eastAsia="en-GB"/>
                <w14:ligatures w14:val="none"/>
              </w:rPr>
              <w:t> </w:t>
            </w:r>
          </w:p>
          <w:p w14:paraId="52043E9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hybrid text on Space which includes; appropriate use of adverbials for time and place, devices to build cohesion within a paragraph</w:t>
            </w:r>
            <w:r w:rsidRPr="001D264E">
              <w:rPr>
                <w:rFonts w:ascii="Gill Sans MT" w:eastAsia="Times New Roman" w:hAnsi="Gill Sans MT" w:cs="Segoe UI"/>
                <w:i/>
                <w:iCs/>
                <w:color w:val="000000"/>
                <w:kern w:val="0"/>
                <w:sz w:val="20"/>
                <w:szCs w:val="20"/>
                <w:lang w:eastAsia="en-GB"/>
                <w14:ligatures w14:val="none"/>
              </w:rPr>
              <w:t>, </w:t>
            </w:r>
            <w:r w:rsidRPr="001D264E">
              <w:rPr>
                <w:rFonts w:ascii="Gill Sans MT" w:eastAsia="Times New Roman" w:hAnsi="Gill Sans MT" w:cs="Segoe UI"/>
                <w:color w:val="000000"/>
                <w:kern w:val="0"/>
                <w:sz w:val="20"/>
                <w:szCs w:val="20"/>
                <w:lang w:eastAsia="en-GB"/>
                <w14:ligatures w14:val="none"/>
              </w:rPr>
              <w:t>adverbials for place, features of the chosen text types and an awareness of purpose an audience.  </w:t>
            </w:r>
          </w:p>
        </w:tc>
        <w:tc>
          <w:tcPr>
            <w:tcW w:w="3260" w:type="dxa"/>
            <w:tcBorders>
              <w:top w:val="single" w:sz="6" w:space="0" w:color="auto"/>
              <w:left w:val="single" w:sz="6" w:space="0" w:color="auto"/>
              <w:bottom w:val="single" w:sz="6" w:space="0" w:color="auto"/>
              <w:right w:val="single" w:sz="6" w:space="0" w:color="auto"/>
            </w:tcBorders>
            <w:shd w:val="clear" w:color="auto" w:fill="FFFFFF"/>
            <w:hideMark/>
          </w:tcPr>
          <w:p w14:paraId="07E25A63"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Multi Cultural Story </w:t>
            </w:r>
            <w:r w:rsidRPr="001D264E">
              <w:rPr>
                <w:rFonts w:ascii="Gill Sans MT" w:eastAsia="Times New Roman" w:hAnsi="Gill Sans MT" w:cs="Segoe UI"/>
                <w:color w:val="000000"/>
                <w:kern w:val="0"/>
                <w:sz w:val="20"/>
                <w:szCs w:val="20"/>
                <w:lang w:eastAsia="en-GB"/>
                <w14:ligatures w14:val="none"/>
              </w:rPr>
              <w:t> </w:t>
            </w:r>
          </w:p>
          <w:p w14:paraId="11B2438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story from a different culture which includes; suffixes </w:t>
            </w:r>
            <w:r w:rsidRPr="001D264E">
              <w:rPr>
                <w:rFonts w:ascii="Gill Sans MT" w:eastAsia="Times New Roman" w:hAnsi="Gill Sans MT" w:cs="Segoe UI"/>
                <w:i/>
                <w:iCs/>
                <w:color w:val="000000"/>
                <w:kern w:val="0"/>
                <w:sz w:val="20"/>
                <w:szCs w:val="20"/>
                <w:lang w:eastAsia="en-GB"/>
                <w14:ligatures w14:val="none"/>
              </w:rPr>
              <w:t>–ate, -ise, -ify </w:t>
            </w:r>
            <w:r w:rsidRPr="001D264E">
              <w:rPr>
                <w:rFonts w:ascii="Gill Sans MT" w:eastAsia="Times New Roman" w:hAnsi="Gill Sans MT" w:cs="Segoe UI"/>
                <w:color w:val="000000"/>
                <w:kern w:val="0"/>
                <w:sz w:val="20"/>
                <w:szCs w:val="20"/>
                <w:lang w:eastAsia="en-GB"/>
                <w14:ligatures w14:val="none"/>
              </w:rPr>
              <w:t>to convert nouns and adjectives into verbs, </w:t>
            </w:r>
            <w:r w:rsidRPr="001D264E">
              <w:rPr>
                <w:rFonts w:ascii="Gill Sans MT" w:eastAsia="Times New Roman" w:hAnsi="Gill Sans MT" w:cs="Segoe UI"/>
                <w:i/>
                <w:iCs/>
                <w:color w:val="000000"/>
                <w:kern w:val="0"/>
                <w:sz w:val="20"/>
                <w:szCs w:val="20"/>
                <w:lang w:eastAsia="en-GB"/>
                <w14:ligatures w14:val="none"/>
              </w:rPr>
              <w:t>-ed </w:t>
            </w:r>
            <w:r w:rsidRPr="001D264E">
              <w:rPr>
                <w:rFonts w:ascii="Gill Sans MT" w:eastAsia="Times New Roman" w:hAnsi="Gill Sans MT" w:cs="Segoe UI"/>
                <w:color w:val="000000"/>
                <w:kern w:val="0"/>
                <w:sz w:val="20"/>
                <w:szCs w:val="20"/>
                <w:lang w:eastAsia="en-GB"/>
                <w14:ligatures w14:val="none"/>
              </w:rPr>
              <w:t>openers, </w:t>
            </w:r>
            <w:r w:rsidRPr="001D264E">
              <w:rPr>
                <w:rFonts w:ascii="Gill Sans MT" w:eastAsia="Times New Roman" w:hAnsi="Gill Sans MT" w:cs="Segoe UI"/>
                <w:i/>
                <w:iCs/>
                <w:color w:val="000000"/>
                <w:kern w:val="0"/>
                <w:sz w:val="20"/>
                <w:szCs w:val="20"/>
                <w:lang w:eastAsia="en-GB"/>
                <w14:ligatures w14:val="none"/>
              </w:rPr>
              <w:t>-ing </w:t>
            </w:r>
            <w:r w:rsidRPr="001D264E">
              <w:rPr>
                <w:rFonts w:ascii="Gill Sans MT" w:eastAsia="Times New Roman" w:hAnsi="Gill Sans MT" w:cs="Segoe UI"/>
                <w:color w:val="000000"/>
                <w:kern w:val="0"/>
                <w:sz w:val="20"/>
                <w:szCs w:val="20"/>
                <w:lang w:eastAsia="en-GB"/>
                <w14:ligatures w14:val="none"/>
              </w:rPr>
              <w:t>openers ad blended action and dialogue  </w:t>
            </w:r>
          </w:p>
          <w:p w14:paraId="7ED5A1C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Debate </w:t>
            </w:r>
            <w:r w:rsidRPr="001D264E">
              <w:rPr>
                <w:rFonts w:ascii="Gill Sans MT" w:eastAsia="Times New Roman" w:hAnsi="Gill Sans MT" w:cs="Segoe UI"/>
                <w:color w:val="000000"/>
                <w:kern w:val="0"/>
                <w:sz w:val="20"/>
                <w:szCs w:val="20"/>
                <w:lang w:eastAsia="en-GB"/>
                <w14:ligatures w14:val="none"/>
              </w:rPr>
              <w:t> </w:t>
            </w:r>
          </w:p>
          <w:p w14:paraId="64AB51C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class debate on the topic of climate change (can be more specific) which includes; modal verbs. identifying the audience and purpose, select the appropriate language and  </w:t>
            </w:r>
          </w:p>
          <w:p w14:paraId="1B6D82C9"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structures, use devices to build cohesion, using appropriate intonation and volume.  </w:t>
            </w:r>
          </w:p>
          <w:p w14:paraId="533F08AC"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tc>
        <w:tc>
          <w:tcPr>
            <w:tcW w:w="2126" w:type="dxa"/>
            <w:tcBorders>
              <w:top w:val="single" w:sz="6" w:space="0" w:color="auto"/>
              <w:left w:val="single" w:sz="6" w:space="0" w:color="auto"/>
              <w:bottom w:val="single" w:sz="6" w:space="0" w:color="auto"/>
              <w:right w:val="single" w:sz="6" w:space="0" w:color="auto"/>
            </w:tcBorders>
            <w:shd w:val="clear" w:color="auto" w:fill="FFFFFF"/>
            <w:hideMark/>
          </w:tcPr>
          <w:p w14:paraId="343C9C68"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Narrative based on poem </w:t>
            </w:r>
            <w:r w:rsidRPr="001D264E">
              <w:rPr>
                <w:rFonts w:ascii="Gill Sans MT" w:eastAsia="Times New Roman" w:hAnsi="Gill Sans MT" w:cs="Segoe UI"/>
                <w:color w:val="000000"/>
                <w:kern w:val="0"/>
                <w:sz w:val="20"/>
                <w:szCs w:val="20"/>
                <w:lang w:eastAsia="en-GB"/>
                <w14:ligatures w14:val="none"/>
              </w:rPr>
              <w:t> </w:t>
            </w:r>
          </w:p>
          <w:p w14:paraId="1449072B"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Innovated poem which includes; portmanteau words, powerful verbs, features of this poem, relative clauses omitting relative pronoun, semi colons and dashes  </w:t>
            </w:r>
          </w:p>
          <w:p w14:paraId="50A4B7BD"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Narrative based on poem </w:t>
            </w:r>
            <w:r w:rsidRPr="001D264E">
              <w:rPr>
                <w:rFonts w:ascii="Gill Sans MT" w:eastAsia="Times New Roman" w:hAnsi="Gill Sans MT" w:cs="Segoe UI"/>
                <w:color w:val="000000"/>
                <w:kern w:val="0"/>
                <w:sz w:val="20"/>
                <w:szCs w:val="20"/>
                <w:lang w:eastAsia="en-GB"/>
                <w14:ligatures w14:val="none"/>
              </w:rPr>
              <w:t> </w:t>
            </w:r>
          </w:p>
          <w:p w14:paraId="5A29B390"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b/>
                <w:bCs/>
                <w:color w:val="000000"/>
                <w:kern w:val="0"/>
                <w:sz w:val="20"/>
                <w:szCs w:val="20"/>
                <w:lang w:eastAsia="en-GB"/>
                <w14:ligatures w14:val="none"/>
              </w:rPr>
              <w:t>Purpose: </w:t>
            </w:r>
            <w:r w:rsidRPr="001D264E">
              <w:rPr>
                <w:rFonts w:ascii="Gill Sans MT" w:eastAsia="Times New Roman" w:hAnsi="Gill Sans MT" w:cs="Segoe UI"/>
                <w:color w:val="000000"/>
                <w:kern w:val="0"/>
                <w:sz w:val="20"/>
                <w:szCs w:val="20"/>
                <w:lang w:eastAsia="en-GB"/>
                <w14:ligatures w14:val="none"/>
              </w:rPr>
              <w:t xml:space="preserve">Innovated narrative based on the poem which includes; relative clauses with a range of relative pronouns, commas to </w:t>
            </w:r>
            <w:r w:rsidRPr="001D264E">
              <w:rPr>
                <w:rFonts w:ascii="Gill Sans MT" w:eastAsia="Times New Roman" w:hAnsi="Gill Sans MT" w:cs="Segoe UI"/>
                <w:color w:val="000000"/>
                <w:kern w:val="0"/>
                <w:sz w:val="20"/>
                <w:szCs w:val="20"/>
                <w:lang w:eastAsia="en-GB"/>
                <w14:ligatures w14:val="none"/>
              </w:rPr>
              <w:lastRenderedPageBreak/>
              <w:t>demarcate, specific nouns and  </w:t>
            </w:r>
          </w:p>
          <w:p w14:paraId="0CDA765B" w14:textId="77777777" w:rsidR="00865788"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noun phrases and blending action, dialogue and description  </w:t>
            </w:r>
          </w:p>
          <w:p w14:paraId="2A638EE0"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1595B208"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446FAF13"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061AF0F7"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1C0F0925"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7E8BBF22"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2A5C989C"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5EC27DE8"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4FD43F25"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0D73DDC1"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23A49E8A"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53650843"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643AF291"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60D63A61"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7C050E92"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32954A57"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6CC63DFA"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3CA55B6B"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5280E3F5"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22A2A34A"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601C660B"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204960DF"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796EEBF7"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79D91731"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0E8ABABC"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27B19B37"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7D924C77"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549E1B74"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41808B2A"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5390536C" w14:textId="77777777" w:rsid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5DF3F342" w14:textId="77777777" w:rsidR="001D264E" w:rsidRPr="001D264E" w:rsidRDefault="001D264E"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p>
          <w:p w14:paraId="33FB28C6" w14:textId="77777777" w:rsidR="00865788" w:rsidRPr="001D264E" w:rsidRDefault="00865788" w:rsidP="00865788">
            <w:pPr>
              <w:spacing w:after="0" w:line="240" w:lineRule="auto"/>
              <w:jc w:val="center"/>
              <w:textAlignment w:val="baseline"/>
              <w:rPr>
                <w:rFonts w:ascii="Gill Sans MT" w:eastAsia="Times New Roman" w:hAnsi="Gill Sans MT" w:cs="Segoe UI"/>
                <w:color w:val="000000"/>
                <w:kern w:val="0"/>
                <w:sz w:val="20"/>
                <w:szCs w:val="20"/>
                <w:lang w:eastAsia="en-GB"/>
                <w14:ligatures w14:val="none"/>
              </w:rPr>
            </w:pPr>
            <w:r w:rsidRPr="001D264E">
              <w:rPr>
                <w:rFonts w:ascii="Gill Sans MT" w:eastAsia="Times New Roman" w:hAnsi="Gill Sans MT" w:cs="Segoe UI"/>
                <w:color w:val="000000"/>
                <w:kern w:val="0"/>
                <w:sz w:val="20"/>
                <w:szCs w:val="20"/>
                <w:lang w:eastAsia="en-GB"/>
                <w14:ligatures w14:val="none"/>
              </w:rPr>
              <w:t> </w:t>
            </w:r>
          </w:p>
        </w:tc>
      </w:tr>
    </w:tbl>
    <w:tbl>
      <w:tblPr>
        <w:tblStyle w:val="TableGrid"/>
        <w:tblW w:w="0" w:type="auto"/>
        <w:tblLook w:val="04A0" w:firstRow="1" w:lastRow="0" w:firstColumn="1" w:lastColumn="0" w:noHBand="0" w:noVBand="1"/>
      </w:tblPr>
      <w:tblGrid>
        <w:gridCol w:w="1195"/>
        <w:gridCol w:w="2427"/>
        <w:gridCol w:w="2406"/>
        <w:gridCol w:w="2126"/>
        <w:gridCol w:w="2084"/>
        <w:gridCol w:w="3074"/>
        <w:gridCol w:w="2076"/>
      </w:tblGrid>
      <w:tr w:rsidR="006106D7" w:rsidRPr="001D264E" w14:paraId="3BF6BD94" w14:textId="77777777" w:rsidTr="00A15FA5">
        <w:tc>
          <w:tcPr>
            <w:tcW w:w="15388" w:type="dxa"/>
            <w:gridSpan w:val="7"/>
          </w:tcPr>
          <w:p w14:paraId="31F5C0EB" w14:textId="65200F9C" w:rsidR="006106D7" w:rsidRPr="001D264E" w:rsidRDefault="006106D7" w:rsidP="006106D7">
            <w:pPr>
              <w:pStyle w:val="Default"/>
              <w:jc w:val="center"/>
              <w:rPr>
                <w:rFonts w:ascii="Gill Sans MT" w:hAnsi="Gill Sans MT"/>
                <w:b/>
                <w:bCs/>
                <w:sz w:val="32"/>
                <w:szCs w:val="32"/>
                <w:u w:val="single"/>
              </w:rPr>
            </w:pPr>
            <w:r w:rsidRPr="001D264E">
              <w:rPr>
                <w:rFonts w:ascii="Gill Sans MT" w:hAnsi="Gill Sans MT"/>
                <w:b/>
                <w:bCs/>
                <w:sz w:val="32"/>
                <w:szCs w:val="32"/>
                <w:u w:val="single"/>
              </w:rPr>
              <w:lastRenderedPageBreak/>
              <w:t>Year 6 Curriculum Map</w:t>
            </w:r>
          </w:p>
        </w:tc>
      </w:tr>
      <w:tr w:rsidR="006106D7" w:rsidRPr="001D264E" w14:paraId="44CA262A" w14:textId="77777777" w:rsidTr="001D264E">
        <w:trPr>
          <w:trHeight w:val="320"/>
        </w:trPr>
        <w:tc>
          <w:tcPr>
            <w:tcW w:w="1195" w:type="dxa"/>
          </w:tcPr>
          <w:p w14:paraId="59A006AB" w14:textId="77777777" w:rsidR="006106D7" w:rsidRPr="001D264E" w:rsidRDefault="006106D7" w:rsidP="006106D7">
            <w:pPr>
              <w:jc w:val="center"/>
              <w:rPr>
                <w:rFonts w:ascii="Gill Sans MT" w:hAnsi="Gill Sans MT"/>
                <w:sz w:val="20"/>
                <w:szCs w:val="20"/>
              </w:rPr>
            </w:pPr>
          </w:p>
        </w:tc>
        <w:tc>
          <w:tcPr>
            <w:tcW w:w="2452" w:type="dxa"/>
          </w:tcPr>
          <w:p w14:paraId="6B2CBB70" w14:textId="4DC6893C"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1</w:t>
            </w:r>
          </w:p>
        </w:tc>
        <w:tc>
          <w:tcPr>
            <w:tcW w:w="2406" w:type="dxa"/>
          </w:tcPr>
          <w:p w14:paraId="2E1FB86A" w14:textId="63F3F983"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Autumn 2</w:t>
            </w:r>
          </w:p>
        </w:tc>
        <w:tc>
          <w:tcPr>
            <w:tcW w:w="2158" w:type="dxa"/>
          </w:tcPr>
          <w:p w14:paraId="11F296BF" w14:textId="44023FDD"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1</w:t>
            </w:r>
          </w:p>
        </w:tc>
        <w:tc>
          <w:tcPr>
            <w:tcW w:w="2084" w:type="dxa"/>
          </w:tcPr>
          <w:p w14:paraId="228DE7DE" w14:textId="29661B57"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Spring 2</w:t>
            </w:r>
          </w:p>
        </w:tc>
        <w:tc>
          <w:tcPr>
            <w:tcW w:w="3123" w:type="dxa"/>
          </w:tcPr>
          <w:p w14:paraId="3904F841" w14:textId="308046A0"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1</w:t>
            </w:r>
          </w:p>
        </w:tc>
        <w:tc>
          <w:tcPr>
            <w:tcW w:w="1970" w:type="dxa"/>
          </w:tcPr>
          <w:p w14:paraId="0EB4AFD5" w14:textId="54FAE54D" w:rsidR="006106D7" w:rsidRPr="001D264E" w:rsidRDefault="006106D7" w:rsidP="006106D7">
            <w:pPr>
              <w:pStyle w:val="Default"/>
              <w:jc w:val="center"/>
              <w:rPr>
                <w:rFonts w:ascii="Gill Sans MT" w:hAnsi="Gill Sans MT"/>
                <w:b/>
                <w:bCs/>
                <w:sz w:val="28"/>
                <w:szCs w:val="28"/>
              </w:rPr>
            </w:pPr>
            <w:r w:rsidRPr="001D264E">
              <w:rPr>
                <w:rFonts w:ascii="Gill Sans MT" w:hAnsi="Gill Sans MT"/>
                <w:b/>
                <w:bCs/>
                <w:sz w:val="28"/>
                <w:szCs w:val="28"/>
              </w:rPr>
              <w:t>Summer 2</w:t>
            </w:r>
          </w:p>
        </w:tc>
      </w:tr>
      <w:tr w:rsidR="00434CFD" w:rsidRPr="001D264E" w14:paraId="1BE2A4A1" w14:textId="77777777" w:rsidTr="00434CFD">
        <w:tc>
          <w:tcPr>
            <w:tcW w:w="1195" w:type="dxa"/>
          </w:tcPr>
          <w:p w14:paraId="50182EE5" w14:textId="6463BF75" w:rsidR="00434CFD" w:rsidRPr="001D264E" w:rsidRDefault="00434CFD" w:rsidP="00434CFD">
            <w:pPr>
              <w:jc w:val="center"/>
              <w:rPr>
                <w:rFonts w:ascii="Gill Sans MT" w:hAnsi="Gill Sans MT"/>
                <w:b/>
                <w:bCs/>
                <w:sz w:val="20"/>
                <w:szCs w:val="20"/>
              </w:rPr>
            </w:pPr>
            <w:r w:rsidRPr="001D264E">
              <w:rPr>
                <w:rFonts w:ascii="Gill Sans MT" w:hAnsi="Gill Sans MT"/>
                <w:b/>
                <w:bCs/>
                <w:sz w:val="20"/>
                <w:szCs w:val="20"/>
              </w:rPr>
              <w:t>Focus texts</w:t>
            </w:r>
          </w:p>
        </w:tc>
        <w:tc>
          <w:tcPr>
            <w:tcW w:w="2452" w:type="dxa"/>
          </w:tcPr>
          <w:p w14:paraId="64CA0926" w14:textId="77777777" w:rsidR="00434CFD" w:rsidRPr="001D264E" w:rsidRDefault="00434CFD" w:rsidP="00434CFD">
            <w:pPr>
              <w:pStyle w:val="Default"/>
              <w:jc w:val="center"/>
              <w:rPr>
                <w:rFonts w:ascii="Gill Sans MT" w:hAnsi="Gill Sans MT"/>
                <w:i/>
                <w:iCs/>
                <w:sz w:val="20"/>
                <w:szCs w:val="20"/>
              </w:rPr>
            </w:pPr>
            <w:r w:rsidRPr="001D264E">
              <w:rPr>
                <w:rFonts w:ascii="Gill Sans MT" w:hAnsi="Gill Sans MT"/>
                <w:sz w:val="20"/>
                <w:szCs w:val="20"/>
              </w:rPr>
              <w:t xml:space="preserve">Churchill's </w:t>
            </w:r>
            <w:r w:rsidRPr="001D264E">
              <w:rPr>
                <w:rFonts w:ascii="Gill Sans MT" w:hAnsi="Gill Sans MT"/>
                <w:i/>
                <w:iCs/>
                <w:sz w:val="20"/>
                <w:szCs w:val="20"/>
              </w:rPr>
              <w:t xml:space="preserve">We Shall Fight </w:t>
            </w:r>
          </w:p>
          <w:p w14:paraId="35CDEC4B"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Remembrance Poetry</w:t>
            </w:r>
          </w:p>
          <w:p w14:paraId="37EECBE5"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Winston Churchill Biography</w:t>
            </w:r>
          </w:p>
          <w:p w14:paraId="4ACBF1D0" w14:textId="5F10D114" w:rsidR="00434CFD" w:rsidRPr="001D264E" w:rsidRDefault="00434CFD" w:rsidP="00434CFD">
            <w:pPr>
              <w:pStyle w:val="Default"/>
              <w:jc w:val="center"/>
              <w:rPr>
                <w:rFonts w:ascii="Gill Sans MT" w:hAnsi="Gill Sans MT"/>
                <w:b/>
                <w:bCs/>
                <w:sz w:val="20"/>
                <w:szCs w:val="20"/>
              </w:rPr>
            </w:pPr>
            <w:r w:rsidRPr="001D264E">
              <w:rPr>
                <w:rFonts w:ascii="Gill Sans MT" w:hAnsi="Gill Sans MT"/>
                <w:noProof/>
                <w:sz w:val="20"/>
                <w:szCs w:val="20"/>
              </w:rPr>
              <w:drawing>
                <wp:inline distT="0" distB="0" distL="0" distR="0" wp14:anchorId="2331D1A5" wp14:editId="6AAF3371">
                  <wp:extent cx="1219566" cy="1733660"/>
                  <wp:effectExtent l="0" t="0" r="0" b="0"/>
                  <wp:docPr id="1" name="Picture 1" descr="Remembrance Day Po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membrance Day Poems"/>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30781" cy="1749603"/>
                          </a:xfrm>
                          <a:prstGeom prst="rect">
                            <a:avLst/>
                          </a:prstGeom>
                          <a:noFill/>
                          <a:ln>
                            <a:noFill/>
                          </a:ln>
                        </pic:spPr>
                      </pic:pic>
                    </a:graphicData>
                  </a:graphic>
                </wp:inline>
              </w:drawing>
            </w:r>
          </w:p>
        </w:tc>
        <w:tc>
          <w:tcPr>
            <w:tcW w:w="2406" w:type="dxa"/>
          </w:tcPr>
          <w:p w14:paraId="56022342"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Winston Churchill’s Biography </w:t>
            </w:r>
          </w:p>
          <w:p w14:paraId="0D08A49D" w14:textId="2B0F762A" w:rsidR="00434CFD" w:rsidRPr="001D264E" w:rsidRDefault="00434CFD" w:rsidP="00434CFD">
            <w:pPr>
              <w:pStyle w:val="Default"/>
              <w:jc w:val="center"/>
              <w:rPr>
                <w:rFonts w:ascii="Gill Sans MT" w:hAnsi="Gill Sans MT"/>
                <w:b/>
                <w:bCs/>
                <w:sz w:val="20"/>
                <w:szCs w:val="20"/>
              </w:rPr>
            </w:pPr>
            <w:r w:rsidRPr="001D264E">
              <w:rPr>
                <w:rFonts w:ascii="Gill Sans MT" w:hAnsi="Gill Sans MT"/>
                <w:noProof/>
                <w:sz w:val="20"/>
                <w:szCs w:val="20"/>
              </w:rPr>
              <mc:AlternateContent>
                <mc:Choice Requires="wps">
                  <w:drawing>
                    <wp:inline distT="0" distB="0" distL="0" distR="0" wp14:anchorId="0B350546" wp14:editId="0C180402">
                      <wp:extent cx="306705" cy="306705"/>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C7E32B" id="Rectangle 4"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1D264E">
              <w:rPr>
                <w:rFonts w:ascii="Gill Sans MT" w:hAnsi="Gill Sans MT"/>
                <w:noProof/>
                <w:sz w:val="20"/>
                <w:szCs w:val="20"/>
              </w:rPr>
              <mc:AlternateContent>
                <mc:Choice Requires="wps">
                  <w:drawing>
                    <wp:inline distT="0" distB="0" distL="0" distR="0" wp14:anchorId="105E6F56" wp14:editId="11E1E8F9">
                      <wp:extent cx="306705" cy="306705"/>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005CC3" id="Rectangle 6" o:spid="_x0000_s1026"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" filled="f" stroked="f">
                      <o:lock v:ext="edit" aspectratio="t"/>
                      <w10:anchorlock/>
                    </v:rect>
                  </w:pict>
                </mc:Fallback>
              </mc:AlternateContent>
            </w:r>
            <w:r w:rsidRPr="001D264E">
              <w:rPr>
                <w:rFonts w:ascii="Gill Sans MT" w:hAnsi="Gill Sans MT"/>
                <w:noProof/>
                <w:sz w:val="20"/>
                <w:szCs w:val="20"/>
              </w:rPr>
              <w:drawing>
                <wp:inline distT="0" distB="0" distL="0" distR="0" wp14:anchorId="22B34AD0" wp14:editId="5349C36F">
                  <wp:extent cx="1390099" cy="1390099"/>
                  <wp:effectExtent l="0" t="0" r="635" b="635"/>
                  <wp:docPr id="7" name="Picture 7" descr="Winston Churchill &quot;We Shall Fight on the Beaches&quot; - Tech Polo – Knight Sportswe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ston Churchill &quot;We Shall Fight on the Beaches&quot; - Tech Polo – Knight Sportswea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393757" cy="1393757"/>
                          </a:xfrm>
                          <a:prstGeom prst="rect">
                            <a:avLst/>
                          </a:prstGeom>
                          <a:noFill/>
                          <a:ln>
                            <a:noFill/>
                          </a:ln>
                        </pic:spPr>
                      </pic:pic>
                    </a:graphicData>
                  </a:graphic>
                </wp:inline>
              </w:drawing>
            </w:r>
          </w:p>
        </w:tc>
        <w:tc>
          <w:tcPr>
            <w:tcW w:w="2158" w:type="dxa"/>
          </w:tcPr>
          <w:p w14:paraId="7AB85F1D"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Wizard of Oz </w:t>
            </w:r>
          </w:p>
          <w:p w14:paraId="0E25C437"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David Attenborough Wildlife Documentaries</w:t>
            </w:r>
          </w:p>
          <w:p w14:paraId="1F9FCBAA" w14:textId="59E51C04"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noProof/>
                <w:sz w:val="20"/>
                <w:szCs w:val="20"/>
              </w:rPr>
              <w:drawing>
                <wp:inline distT="0" distB="0" distL="0" distR="0" wp14:anchorId="45709B79" wp14:editId="0C093884">
                  <wp:extent cx="972541" cy="1300937"/>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984538" cy="1316986"/>
                          </a:xfrm>
                          <a:prstGeom prst="rect">
                            <a:avLst/>
                          </a:prstGeom>
                          <a:noFill/>
                          <a:ln>
                            <a:noFill/>
                          </a:ln>
                        </pic:spPr>
                      </pic:pic>
                    </a:graphicData>
                  </a:graphic>
                </wp:inline>
              </w:drawing>
            </w:r>
          </w:p>
        </w:tc>
        <w:tc>
          <w:tcPr>
            <w:tcW w:w="2084" w:type="dxa"/>
          </w:tcPr>
          <w:p w14:paraId="6178A4C7"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Older Literature </w:t>
            </w:r>
          </w:p>
          <w:p w14:paraId="6C5659C1"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Romeo and Juliet </w:t>
            </w:r>
          </w:p>
          <w:p w14:paraId="50550E2D" w14:textId="47BE3DCB"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noProof/>
                <w:sz w:val="20"/>
                <w:szCs w:val="20"/>
              </w:rPr>
              <w:drawing>
                <wp:inline distT="0" distB="0" distL="0" distR="0" wp14:anchorId="6855782C" wp14:editId="31F0319D">
                  <wp:extent cx="1186180" cy="1828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86180" cy="1828800"/>
                          </a:xfrm>
                          <a:prstGeom prst="rect">
                            <a:avLst/>
                          </a:prstGeom>
                          <a:noFill/>
                          <a:ln>
                            <a:noFill/>
                          </a:ln>
                        </pic:spPr>
                      </pic:pic>
                    </a:graphicData>
                  </a:graphic>
                </wp:inline>
              </w:drawing>
            </w:r>
          </w:p>
        </w:tc>
        <w:tc>
          <w:tcPr>
            <w:tcW w:w="3123" w:type="dxa"/>
          </w:tcPr>
          <w:p w14:paraId="576CB54E"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Narrative </w:t>
            </w:r>
          </w:p>
          <w:p w14:paraId="00744FAD"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Sherlock Holmes </w:t>
            </w:r>
          </w:p>
          <w:p w14:paraId="6A0DB0E2" w14:textId="09214743"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noProof/>
                <w:sz w:val="20"/>
                <w:szCs w:val="20"/>
              </w:rPr>
              <w:t xml:space="preserve"> </w:t>
            </w:r>
            <w:r w:rsidRPr="001D264E">
              <w:rPr>
                <w:rFonts w:ascii="Gill Sans MT" w:hAnsi="Gill Sans MT"/>
                <w:noProof/>
                <w:sz w:val="20"/>
                <w:szCs w:val="20"/>
              </w:rPr>
              <w:drawing>
                <wp:inline distT="0" distB="0" distL="0" distR="0" wp14:anchorId="5CB79DA5" wp14:editId="0B27B326">
                  <wp:extent cx="1442955" cy="1875514"/>
                  <wp:effectExtent l="0" t="0" r="5080" b="0"/>
                  <wp:docPr id="58" name="Picture 58" descr="The Great Adventures of Sherlock Holmes by Arthur Conan Doyle | Waters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The Great Adventures of Sherlock Holmes by Arthur Conan Doyle | Waterstone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66849" cy="1906571"/>
                          </a:xfrm>
                          <a:prstGeom prst="rect">
                            <a:avLst/>
                          </a:prstGeom>
                          <a:noFill/>
                          <a:ln>
                            <a:noFill/>
                          </a:ln>
                        </pic:spPr>
                      </pic:pic>
                    </a:graphicData>
                  </a:graphic>
                </wp:inline>
              </w:drawing>
            </w:r>
          </w:p>
        </w:tc>
        <w:tc>
          <w:tcPr>
            <w:tcW w:w="1970" w:type="dxa"/>
          </w:tcPr>
          <w:p w14:paraId="76A929E1" w14:textId="77777777" w:rsidR="00434CFD" w:rsidRPr="001D264E" w:rsidRDefault="00434CFD" w:rsidP="00434CFD">
            <w:pPr>
              <w:pStyle w:val="Default"/>
              <w:jc w:val="center"/>
              <w:rPr>
                <w:rFonts w:ascii="Gill Sans MT" w:hAnsi="Gill Sans MT"/>
                <w:noProof/>
                <w:sz w:val="20"/>
                <w:szCs w:val="20"/>
              </w:rPr>
            </w:pPr>
            <w:r w:rsidRPr="001D264E">
              <w:rPr>
                <w:rFonts w:ascii="Gill Sans MT" w:hAnsi="Gill Sans MT"/>
                <w:sz w:val="20"/>
                <w:szCs w:val="20"/>
              </w:rPr>
              <w:t>Alma</w:t>
            </w:r>
          </w:p>
          <w:p w14:paraId="52B893E0" w14:textId="77777777" w:rsidR="00434CFD" w:rsidRPr="001D264E" w:rsidRDefault="00434CFD" w:rsidP="00434CFD">
            <w:pPr>
              <w:pStyle w:val="Default"/>
              <w:jc w:val="center"/>
              <w:rPr>
                <w:rFonts w:ascii="Gill Sans MT" w:hAnsi="Gill Sans MT"/>
                <w:noProof/>
                <w:sz w:val="20"/>
                <w:szCs w:val="20"/>
              </w:rPr>
            </w:pPr>
          </w:p>
          <w:p w14:paraId="0E0DCB06"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noProof/>
                <w:sz w:val="20"/>
                <w:szCs w:val="20"/>
              </w:rPr>
              <w:drawing>
                <wp:inline distT="0" distB="0" distL="0" distR="0" wp14:anchorId="42326611" wp14:editId="22827F8E">
                  <wp:extent cx="1178678" cy="1678767"/>
                  <wp:effectExtent l="0" t="0" r="2540" b="0"/>
                  <wp:docPr id="8" name="Picture 8" descr="Alma (film)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lma (film) - Wikipedia"/>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192522" cy="1698484"/>
                          </a:xfrm>
                          <a:prstGeom prst="rect">
                            <a:avLst/>
                          </a:prstGeom>
                          <a:noFill/>
                          <a:ln>
                            <a:noFill/>
                          </a:ln>
                        </pic:spPr>
                      </pic:pic>
                    </a:graphicData>
                  </a:graphic>
                </wp:inline>
              </w:drawing>
            </w:r>
          </w:p>
          <w:p w14:paraId="2A47B475" w14:textId="77777777" w:rsidR="00434CFD" w:rsidRPr="001D264E" w:rsidRDefault="00434CFD" w:rsidP="00434CFD">
            <w:pPr>
              <w:pStyle w:val="Default"/>
              <w:jc w:val="center"/>
              <w:rPr>
                <w:rFonts w:ascii="Gill Sans MT" w:hAnsi="Gill Sans MT"/>
                <w:b/>
                <w:bCs/>
                <w:sz w:val="20"/>
                <w:szCs w:val="20"/>
              </w:rPr>
            </w:pPr>
          </w:p>
        </w:tc>
      </w:tr>
      <w:tr w:rsidR="00434CFD" w:rsidRPr="001D264E" w14:paraId="1695251B" w14:textId="77777777" w:rsidTr="00434CFD">
        <w:tc>
          <w:tcPr>
            <w:tcW w:w="1195" w:type="dxa"/>
          </w:tcPr>
          <w:p w14:paraId="0CD3FF13" w14:textId="7962F0B8" w:rsidR="00434CFD" w:rsidRPr="001D264E" w:rsidRDefault="00434CFD" w:rsidP="00434CFD">
            <w:pPr>
              <w:jc w:val="center"/>
              <w:rPr>
                <w:rFonts w:ascii="Gill Sans MT" w:hAnsi="Gill Sans MT"/>
                <w:b/>
                <w:bCs/>
                <w:sz w:val="20"/>
                <w:szCs w:val="20"/>
              </w:rPr>
            </w:pPr>
            <w:r w:rsidRPr="001D264E">
              <w:rPr>
                <w:rFonts w:ascii="Gill Sans MT" w:hAnsi="Gill Sans MT"/>
                <w:b/>
                <w:bCs/>
                <w:sz w:val="20"/>
                <w:szCs w:val="20"/>
              </w:rPr>
              <w:t>Link Texts</w:t>
            </w:r>
          </w:p>
        </w:tc>
        <w:tc>
          <w:tcPr>
            <w:tcW w:w="2452" w:type="dxa"/>
          </w:tcPr>
          <w:p w14:paraId="7114715A"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Non-Fiction</w:t>
            </w:r>
          </w:p>
          <w:p w14:paraId="384D7691"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Greta Thunberg – persuasive speech</w:t>
            </w:r>
          </w:p>
          <w:p w14:paraId="0ECA6FAC"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Winston Churchill – </w:t>
            </w:r>
            <w:r w:rsidRPr="001D264E">
              <w:rPr>
                <w:rFonts w:ascii="Gill Sans MT" w:hAnsi="Gill Sans MT"/>
                <w:i/>
                <w:iCs/>
                <w:sz w:val="20"/>
                <w:szCs w:val="20"/>
              </w:rPr>
              <w:t>We Shall Fight on the Beaches</w:t>
            </w:r>
          </w:p>
          <w:p w14:paraId="072AC88B"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Franklin D. Roosevelt – </w:t>
            </w:r>
            <w:r w:rsidRPr="001D264E">
              <w:rPr>
                <w:rFonts w:ascii="Gill Sans MT" w:hAnsi="Gill Sans MT"/>
                <w:i/>
                <w:iCs/>
                <w:sz w:val="20"/>
                <w:szCs w:val="20"/>
              </w:rPr>
              <w:t>Day of Infamy</w:t>
            </w:r>
          </w:p>
          <w:p w14:paraId="0F5C32AC"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Remembrance poetry and First/Second World War texts</w:t>
            </w:r>
          </w:p>
          <w:p w14:paraId="5F10B079"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Winston Churchill biographical texts and source material</w:t>
            </w:r>
          </w:p>
          <w:p w14:paraId="3BED25DD" w14:textId="62ABBA3C" w:rsidR="00434CFD" w:rsidRPr="001D264E" w:rsidRDefault="00434CFD" w:rsidP="00434CFD">
            <w:pPr>
              <w:pStyle w:val="Default"/>
              <w:jc w:val="center"/>
              <w:rPr>
                <w:rFonts w:ascii="Gill Sans MT" w:hAnsi="Gill Sans MT"/>
                <w:b/>
                <w:bCs/>
                <w:sz w:val="20"/>
                <w:szCs w:val="20"/>
              </w:rPr>
            </w:pPr>
          </w:p>
        </w:tc>
        <w:tc>
          <w:tcPr>
            <w:tcW w:w="2406" w:type="dxa"/>
          </w:tcPr>
          <w:p w14:paraId="2F84BC3A"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 xml:space="preserve">Non-fiction </w:t>
            </w:r>
          </w:p>
          <w:p w14:paraId="1235D749"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Torvil and Dean Biography </w:t>
            </w:r>
          </w:p>
          <w:p w14:paraId="3690D9AC"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sz w:val="20"/>
                <w:szCs w:val="20"/>
              </w:rPr>
              <w:t xml:space="preserve">William Shakespeare Biography </w:t>
            </w:r>
          </w:p>
          <w:p w14:paraId="6DFB6044"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Usain Bolt Biography </w:t>
            </w:r>
          </w:p>
          <w:p w14:paraId="5FA9072A"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Steven Spielberg Biography </w:t>
            </w:r>
          </w:p>
          <w:p w14:paraId="13D25E56" w14:textId="7284B6D6" w:rsidR="00434CFD" w:rsidRPr="001D264E" w:rsidRDefault="00434CFD" w:rsidP="00434CFD">
            <w:pPr>
              <w:pStyle w:val="Default"/>
              <w:jc w:val="center"/>
              <w:rPr>
                <w:rFonts w:ascii="Gill Sans MT" w:hAnsi="Gill Sans MT"/>
                <w:b/>
                <w:bCs/>
                <w:sz w:val="20"/>
                <w:szCs w:val="20"/>
              </w:rPr>
            </w:pPr>
            <w:r w:rsidRPr="001D264E">
              <w:rPr>
                <w:rFonts w:ascii="Gill Sans MT" w:hAnsi="Gill Sans MT"/>
                <w:sz w:val="20"/>
                <w:szCs w:val="20"/>
              </w:rPr>
              <w:t xml:space="preserve">Neil Armstrong Biography </w:t>
            </w:r>
          </w:p>
        </w:tc>
        <w:tc>
          <w:tcPr>
            <w:tcW w:w="2158" w:type="dxa"/>
          </w:tcPr>
          <w:p w14:paraId="546FF5B9"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 xml:space="preserve">Fiction </w:t>
            </w:r>
          </w:p>
          <w:p w14:paraId="6632A01C"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Mary Poppins </w:t>
            </w:r>
          </w:p>
          <w:p w14:paraId="3F352D36"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Chitty Chitty Bang Bang </w:t>
            </w:r>
          </w:p>
          <w:p w14:paraId="76143EB1"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sz w:val="20"/>
                <w:szCs w:val="20"/>
              </w:rPr>
              <w:t xml:space="preserve">Little Women </w:t>
            </w:r>
          </w:p>
          <w:p w14:paraId="01B5F07C"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The Railway Children </w:t>
            </w:r>
          </w:p>
          <w:p w14:paraId="3BD772FA"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Black Beauty </w:t>
            </w:r>
          </w:p>
          <w:p w14:paraId="5362C7EC"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Mary Poppins original film clips </w:t>
            </w:r>
          </w:p>
          <w:p w14:paraId="0F9C972F"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Wizard of Oz film clips </w:t>
            </w:r>
          </w:p>
          <w:p w14:paraId="05608F83"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Non-fiction</w:t>
            </w:r>
          </w:p>
          <w:p w14:paraId="646E5939"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David Attenborough wildlife documentaries</w:t>
            </w:r>
          </w:p>
          <w:p w14:paraId="7861C83B"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Documentary narration and voiceovers</w:t>
            </w:r>
          </w:p>
          <w:p w14:paraId="5A4B682F"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Mockumentary-style clips</w:t>
            </w:r>
          </w:p>
          <w:p w14:paraId="19E8AA85"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lastRenderedPageBreak/>
              <w:t>Examples of wildlife and observational documentary scripts</w:t>
            </w:r>
          </w:p>
          <w:p w14:paraId="0879D4EC" w14:textId="58C9E556" w:rsidR="00434CFD" w:rsidRPr="001D264E" w:rsidRDefault="00434CFD" w:rsidP="00434CFD">
            <w:pPr>
              <w:pStyle w:val="Default"/>
              <w:jc w:val="center"/>
              <w:rPr>
                <w:rFonts w:ascii="Gill Sans MT" w:hAnsi="Gill Sans MT"/>
                <w:b/>
                <w:bCs/>
                <w:sz w:val="20"/>
                <w:szCs w:val="20"/>
              </w:rPr>
            </w:pPr>
          </w:p>
        </w:tc>
        <w:tc>
          <w:tcPr>
            <w:tcW w:w="2084" w:type="dxa"/>
          </w:tcPr>
          <w:p w14:paraId="7207AE7B"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lastRenderedPageBreak/>
              <w:t xml:space="preserve">Fiction </w:t>
            </w:r>
          </w:p>
          <w:p w14:paraId="2BBDA064"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Romeo and Juliet by </w:t>
            </w:r>
          </w:p>
          <w:p w14:paraId="24BEF1F9"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sz w:val="20"/>
                <w:szCs w:val="20"/>
              </w:rPr>
              <w:t xml:space="preserve">Romeo and Juliet by K.J. Ohara </w:t>
            </w:r>
          </w:p>
          <w:p w14:paraId="4C55A889"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 xml:space="preserve">Romeo and Juliet by Marcia Williams </w:t>
            </w:r>
          </w:p>
          <w:p w14:paraId="44EA26BE" w14:textId="0D2F69C3" w:rsidR="00434CFD" w:rsidRPr="001D264E" w:rsidRDefault="00434CFD" w:rsidP="00434CFD">
            <w:pPr>
              <w:pStyle w:val="Default"/>
              <w:jc w:val="center"/>
              <w:rPr>
                <w:rFonts w:ascii="Gill Sans MT" w:hAnsi="Gill Sans MT"/>
                <w:b/>
                <w:bCs/>
                <w:sz w:val="20"/>
                <w:szCs w:val="20"/>
              </w:rPr>
            </w:pPr>
            <w:r w:rsidRPr="001D264E">
              <w:rPr>
                <w:rFonts w:ascii="Gill Sans MT" w:hAnsi="Gill Sans MT"/>
                <w:sz w:val="20"/>
                <w:szCs w:val="20"/>
              </w:rPr>
              <w:t xml:space="preserve">Clips from Romeo and Juliet film </w:t>
            </w:r>
          </w:p>
        </w:tc>
        <w:tc>
          <w:tcPr>
            <w:tcW w:w="3123" w:type="dxa"/>
          </w:tcPr>
          <w:p w14:paraId="4CFF5655"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Fiction</w:t>
            </w:r>
          </w:p>
          <w:p w14:paraId="7A9FDB15"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Sherlock Holmes short stories</w:t>
            </w:r>
          </w:p>
          <w:p w14:paraId="61A4BD85"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i/>
                <w:iCs/>
                <w:sz w:val="20"/>
                <w:szCs w:val="20"/>
              </w:rPr>
              <w:t>The Speckled Band</w:t>
            </w:r>
            <w:r w:rsidRPr="001D264E">
              <w:rPr>
                <w:rFonts w:ascii="Gill Sans MT" w:hAnsi="Gill Sans MT"/>
                <w:sz w:val="20"/>
                <w:szCs w:val="20"/>
              </w:rPr>
              <w:t xml:space="preserve"> – Arthur Conan Doyle</w:t>
            </w:r>
          </w:p>
          <w:p w14:paraId="08079221"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Detective and mystery fiction extracts</w:t>
            </w:r>
          </w:p>
          <w:p w14:paraId="257DA44D"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Crime scenes, clues and suspect profiles</w:t>
            </w:r>
          </w:p>
          <w:p w14:paraId="6014ED2C"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Film/TV detective fiction clips</w:t>
            </w:r>
          </w:p>
          <w:p w14:paraId="65DD2C06" w14:textId="0D107FB1" w:rsidR="00434CFD" w:rsidRPr="001D264E" w:rsidRDefault="00434CFD" w:rsidP="00434CFD">
            <w:pPr>
              <w:pStyle w:val="Default"/>
              <w:jc w:val="center"/>
              <w:rPr>
                <w:rFonts w:ascii="Gill Sans MT" w:hAnsi="Gill Sans MT"/>
                <w:b/>
                <w:bCs/>
                <w:sz w:val="20"/>
                <w:szCs w:val="20"/>
              </w:rPr>
            </w:pPr>
          </w:p>
        </w:tc>
        <w:tc>
          <w:tcPr>
            <w:tcW w:w="1970" w:type="dxa"/>
          </w:tcPr>
          <w:p w14:paraId="37404B2D"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Fiction</w:t>
            </w:r>
          </w:p>
          <w:p w14:paraId="3890DEE8"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i/>
                <w:iCs/>
                <w:sz w:val="20"/>
                <w:szCs w:val="20"/>
              </w:rPr>
              <w:t>Alma</w:t>
            </w:r>
            <w:r w:rsidRPr="001D264E">
              <w:rPr>
                <w:rFonts w:ascii="Gill Sans MT" w:hAnsi="Gill Sans MT"/>
                <w:sz w:val="20"/>
                <w:szCs w:val="20"/>
              </w:rPr>
              <w:t xml:space="preserve"> – animated short film</w:t>
            </w:r>
          </w:p>
          <w:p w14:paraId="28C430CA"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Suspense and mystery extracts</w:t>
            </w:r>
          </w:p>
          <w:p w14:paraId="09908C4E"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Setting and atmosphere descriptions</w:t>
            </w:r>
          </w:p>
          <w:p w14:paraId="0963346D"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Short films with unexpected endings</w:t>
            </w:r>
          </w:p>
          <w:p w14:paraId="3DDEF3E4"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sz w:val="20"/>
                <w:szCs w:val="20"/>
              </w:rPr>
              <w:t>Visual storytelling and film techniques</w:t>
            </w:r>
          </w:p>
          <w:p w14:paraId="70EEDCAF" w14:textId="03643B36" w:rsidR="00434CFD" w:rsidRPr="001D264E" w:rsidRDefault="00434CFD" w:rsidP="00434CFD">
            <w:pPr>
              <w:pStyle w:val="Default"/>
              <w:jc w:val="center"/>
              <w:rPr>
                <w:rFonts w:ascii="Gill Sans MT" w:hAnsi="Gill Sans MT"/>
                <w:b/>
                <w:bCs/>
                <w:sz w:val="20"/>
                <w:szCs w:val="20"/>
              </w:rPr>
            </w:pPr>
          </w:p>
        </w:tc>
      </w:tr>
      <w:tr w:rsidR="00434CFD" w:rsidRPr="001D264E" w14:paraId="6E0718BB" w14:textId="77777777" w:rsidTr="00434CFD">
        <w:tc>
          <w:tcPr>
            <w:tcW w:w="1195" w:type="dxa"/>
          </w:tcPr>
          <w:p w14:paraId="24C78FE5" w14:textId="315A8271" w:rsidR="00434CFD" w:rsidRPr="001D264E" w:rsidRDefault="00434CFD" w:rsidP="00434CFD">
            <w:pPr>
              <w:jc w:val="center"/>
              <w:rPr>
                <w:rFonts w:ascii="Gill Sans MT" w:hAnsi="Gill Sans MT"/>
                <w:b/>
                <w:bCs/>
                <w:sz w:val="20"/>
                <w:szCs w:val="20"/>
              </w:rPr>
            </w:pPr>
            <w:r w:rsidRPr="001D264E">
              <w:rPr>
                <w:rFonts w:ascii="Gill Sans MT" w:hAnsi="Gill Sans MT"/>
                <w:b/>
                <w:bCs/>
                <w:sz w:val="20"/>
                <w:szCs w:val="20"/>
              </w:rPr>
              <w:t>Outcomes</w:t>
            </w:r>
          </w:p>
        </w:tc>
        <w:tc>
          <w:tcPr>
            <w:tcW w:w="2452" w:type="dxa"/>
          </w:tcPr>
          <w:p w14:paraId="556AFAC3"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Persuasive Speech</w:t>
            </w:r>
          </w:p>
          <w:p w14:paraId="0422F145"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Create a persuasive speech presenting themselves as a suitable School Ambassador, using persuasive techniques, rhetorical devices, cohesive argument, supporting evidence, vocabulary for impact and formality, and effective openings and conclusions.</w:t>
            </w:r>
          </w:p>
          <w:p w14:paraId="4B8EA328"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Remembrance Poetry</w:t>
            </w:r>
          </w:p>
          <w:p w14:paraId="3A160D20"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 xml:space="preserve">Purpose: </w:t>
            </w:r>
            <w:r w:rsidRPr="001D264E">
              <w:rPr>
                <w:rFonts w:ascii="Gill Sans MT" w:hAnsi="Gill Sans MT"/>
                <w:sz w:val="20"/>
                <w:szCs w:val="20"/>
              </w:rPr>
              <w:t>Create an original Remembrance poem using carefully selected vocabulary, imagery, figurative language, symbolism, repetition and structural choices to convey atmosphere, emotion and reflection.</w:t>
            </w:r>
          </w:p>
          <w:p w14:paraId="7B02450F"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Biography – beginning</w:t>
            </w:r>
          </w:p>
          <w:p w14:paraId="212058BF"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Research, plan and begin a biography of Winston Churchill, selecting and organising relevant information chronologically and using third person, past tense, formal vocabulary, relative </w:t>
            </w:r>
            <w:r w:rsidRPr="001D264E">
              <w:rPr>
                <w:rFonts w:ascii="Gill Sans MT" w:hAnsi="Gill Sans MT"/>
                <w:sz w:val="20"/>
                <w:szCs w:val="20"/>
              </w:rPr>
              <w:lastRenderedPageBreak/>
              <w:t>clauses and cohesive devices.</w:t>
            </w:r>
          </w:p>
          <w:p w14:paraId="16E81A10" w14:textId="1E4EF072" w:rsidR="00434CFD" w:rsidRPr="001D264E" w:rsidRDefault="00434CFD" w:rsidP="00434CFD">
            <w:pPr>
              <w:pStyle w:val="Default"/>
              <w:jc w:val="center"/>
              <w:rPr>
                <w:rFonts w:ascii="Gill Sans MT" w:hAnsi="Gill Sans MT"/>
                <w:b/>
                <w:bCs/>
                <w:sz w:val="20"/>
                <w:szCs w:val="20"/>
              </w:rPr>
            </w:pPr>
          </w:p>
        </w:tc>
        <w:tc>
          <w:tcPr>
            <w:tcW w:w="2406" w:type="dxa"/>
          </w:tcPr>
          <w:p w14:paraId="5A6D7FA9"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lastRenderedPageBreak/>
              <w:t xml:space="preserve">Biography </w:t>
            </w:r>
          </w:p>
          <w:p w14:paraId="613C916E" w14:textId="35C7665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Purpose:</w:t>
            </w:r>
            <w:r w:rsidRPr="001D264E">
              <w:rPr>
                <w:rFonts w:ascii="Gill Sans MT" w:hAnsi="Gill Sans MT"/>
                <w:sz w:val="20"/>
                <w:szCs w:val="20"/>
              </w:rPr>
              <w:t xml:space="preserve"> Create own biography based on Winston Churchill which includes manipulating sentences for effect, cohesive devices across paragraphs and within paragraphs, relative clauses. </w:t>
            </w:r>
          </w:p>
        </w:tc>
        <w:tc>
          <w:tcPr>
            <w:tcW w:w="2158" w:type="dxa"/>
          </w:tcPr>
          <w:p w14:paraId="40F5D619"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 xml:space="preserve">Classic Fiction </w:t>
            </w:r>
          </w:p>
          <w:p w14:paraId="322365AF"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Innovated outcome of a classic fiction story which includes blending action, dialogue and description within sentences and paragraphs, use vocabulary to convey formality, synonyms and antonyms. </w:t>
            </w:r>
          </w:p>
          <w:p w14:paraId="1300B3EF" w14:textId="77777777" w:rsidR="00434CFD" w:rsidRPr="001D264E" w:rsidRDefault="00434CFD" w:rsidP="00434CFD">
            <w:pPr>
              <w:pStyle w:val="Default"/>
              <w:jc w:val="center"/>
              <w:rPr>
                <w:rFonts w:ascii="Gill Sans MT" w:hAnsi="Gill Sans MT"/>
                <w:b/>
                <w:bCs/>
                <w:sz w:val="20"/>
                <w:szCs w:val="20"/>
              </w:rPr>
            </w:pPr>
          </w:p>
          <w:p w14:paraId="1D0384A2"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Documentary / Mockumentary Script</w:t>
            </w:r>
          </w:p>
          <w:p w14:paraId="2B040628"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 xml:space="preserve">Purpose: </w:t>
            </w:r>
            <w:r w:rsidRPr="001D264E">
              <w:rPr>
                <w:rFonts w:ascii="Gill Sans MT" w:hAnsi="Gill Sans MT"/>
                <w:sz w:val="20"/>
                <w:szCs w:val="20"/>
              </w:rPr>
              <w:t>Create and perform a documentary-style mockumentary about life in Year 6, using the conventions and language of wildlife documentaries. Writing to include formal and technical vocabulary, precise description, varied sentence structures, parenthesis, relative clauses, cohesive devices and deliberate shifts in formality for humorous effect.</w:t>
            </w:r>
          </w:p>
          <w:p w14:paraId="6BA41CF3" w14:textId="0DE262D2" w:rsidR="00434CFD" w:rsidRPr="001D264E" w:rsidRDefault="00434CFD" w:rsidP="00434CFD">
            <w:pPr>
              <w:pStyle w:val="Default"/>
              <w:jc w:val="center"/>
              <w:rPr>
                <w:rFonts w:ascii="Gill Sans MT" w:hAnsi="Gill Sans MT"/>
                <w:b/>
                <w:bCs/>
                <w:sz w:val="20"/>
                <w:szCs w:val="20"/>
              </w:rPr>
            </w:pPr>
          </w:p>
        </w:tc>
        <w:tc>
          <w:tcPr>
            <w:tcW w:w="2084" w:type="dxa"/>
          </w:tcPr>
          <w:p w14:paraId="64F77823"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lastRenderedPageBreak/>
              <w:t xml:space="preserve">Older Literature </w:t>
            </w:r>
          </w:p>
          <w:p w14:paraId="04C8CC22" w14:textId="77777777" w:rsidR="00434CFD" w:rsidRPr="001D264E" w:rsidRDefault="00434CFD" w:rsidP="00434CFD">
            <w:pPr>
              <w:pStyle w:val="Default"/>
              <w:jc w:val="center"/>
              <w:rPr>
                <w:rFonts w:ascii="Gill Sans MT" w:hAnsi="Gill Sans MT"/>
                <w:sz w:val="20"/>
                <w:szCs w:val="20"/>
              </w:rPr>
            </w:pPr>
            <w:r w:rsidRPr="001D264E">
              <w:rPr>
                <w:rFonts w:ascii="Gill Sans MT" w:hAnsi="Gill Sans MT"/>
                <w:b/>
                <w:bCs/>
                <w:sz w:val="20"/>
                <w:szCs w:val="20"/>
              </w:rPr>
              <w:t>Purpose:</w:t>
            </w:r>
            <w:r w:rsidRPr="001D264E">
              <w:rPr>
                <w:rFonts w:ascii="Gill Sans MT" w:hAnsi="Gill Sans MT"/>
                <w:sz w:val="20"/>
                <w:szCs w:val="20"/>
              </w:rPr>
              <w:t xml:space="preserve"> Using spoken and drama to explore literary language, plan and participate in a drama focused summary of Romeo and Juliet. </w:t>
            </w:r>
          </w:p>
          <w:p w14:paraId="11F77703" w14:textId="264BD9AB" w:rsidR="00434CFD" w:rsidRPr="001D264E" w:rsidRDefault="00434CFD" w:rsidP="00434CFD">
            <w:pPr>
              <w:pStyle w:val="Default"/>
              <w:jc w:val="center"/>
              <w:rPr>
                <w:rFonts w:ascii="Gill Sans MT" w:hAnsi="Gill Sans MT"/>
                <w:b/>
                <w:bCs/>
                <w:sz w:val="20"/>
                <w:szCs w:val="20"/>
              </w:rPr>
            </w:pPr>
            <w:r w:rsidRPr="001D264E">
              <w:rPr>
                <w:rFonts w:ascii="Gill Sans MT" w:hAnsi="Gill Sans MT"/>
                <w:sz w:val="20"/>
                <w:szCs w:val="20"/>
              </w:rPr>
              <w:t xml:space="preserve">Writing to include synonyms, antonyms, explore levels of formality, blending action dialogue and description, active and passive voice and use of oxymorons. </w:t>
            </w:r>
          </w:p>
        </w:tc>
        <w:tc>
          <w:tcPr>
            <w:tcW w:w="3123" w:type="dxa"/>
          </w:tcPr>
          <w:p w14:paraId="1DDB8A9A"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Detective Fiction</w:t>
            </w:r>
          </w:p>
          <w:p w14:paraId="0A60F2B7"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 xml:space="preserve">Purpose: </w:t>
            </w:r>
            <w:r w:rsidRPr="001D264E">
              <w:rPr>
                <w:rFonts w:ascii="Gill Sans MT" w:hAnsi="Gill Sans MT"/>
                <w:sz w:val="20"/>
                <w:szCs w:val="20"/>
              </w:rPr>
              <w:t>Create an original detective story which builds mystery and suspense through the controlled revelation of clues. Writing to include atmospheric description, characterisation, dialogue to advance action, shifts in pace, cohesive devices, varied sentence structures, precise vocabulary and punctuation for effect.</w:t>
            </w:r>
          </w:p>
          <w:p w14:paraId="5D9D74BF" w14:textId="2023A652" w:rsidR="00434CFD" w:rsidRPr="001D264E" w:rsidRDefault="00434CFD" w:rsidP="00434CFD">
            <w:pPr>
              <w:pStyle w:val="Default"/>
              <w:jc w:val="center"/>
              <w:rPr>
                <w:rFonts w:ascii="Gill Sans MT" w:hAnsi="Gill Sans MT"/>
                <w:b/>
                <w:bCs/>
                <w:sz w:val="20"/>
                <w:szCs w:val="20"/>
              </w:rPr>
            </w:pPr>
          </w:p>
        </w:tc>
        <w:tc>
          <w:tcPr>
            <w:tcW w:w="1970" w:type="dxa"/>
          </w:tcPr>
          <w:p w14:paraId="2D3F57CF"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Suspense Narrative</w:t>
            </w:r>
          </w:p>
          <w:p w14:paraId="72185BD7" w14:textId="77777777" w:rsidR="00434CFD" w:rsidRPr="001D264E" w:rsidRDefault="00434CFD" w:rsidP="00434CFD">
            <w:pPr>
              <w:pStyle w:val="Default"/>
              <w:jc w:val="center"/>
              <w:rPr>
                <w:rFonts w:ascii="Gill Sans MT" w:hAnsi="Gill Sans MT"/>
                <w:b/>
                <w:bCs/>
                <w:sz w:val="20"/>
                <w:szCs w:val="20"/>
              </w:rPr>
            </w:pPr>
            <w:r w:rsidRPr="001D264E">
              <w:rPr>
                <w:rFonts w:ascii="Gill Sans MT" w:hAnsi="Gill Sans MT"/>
                <w:b/>
                <w:bCs/>
                <w:sz w:val="20"/>
                <w:szCs w:val="20"/>
              </w:rPr>
              <w:t xml:space="preserve">Purpose: </w:t>
            </w:r>
            <w:r w:rsidRPr="001D264E">
              <w:rPr>
                <w:rFonts w:ascii="Gill Sans MT" w:hAnsi="Gill Sans MT"/>
                <w:sz w:val="20"/>
                <w:szCs w:val="20"/>
              </w:rPr>
              <w:t xml:space="preserve">Create an original narrative inspired by </w:t>
            </w:r>
            <w:r w:rsidRPr="001D264E">
              <w:rPr>
                <w:rFonts w:ascii="Gill Sans MT" w:hAnsi="Gill Sans MT"/>
                <w:i/>
                <w:iCs/>
                <w:sz w:val="20"/>
                <w:szCs w:val="20"/>
              </w:rPr>
              <w:t>Alma</w:t>
            </w:r>
            <w:r w:rsidRPr="001D264E">
              <w:rPr>
                <w:rFonts w:ascii="Gill Sans MT" w:hAnsi="Gill Sans MT"/>
                <w:sz w:val="20"/>
                <w:szCs w:val="20"/>
              </w:rPr>
              <w:t xml:space="preserve"> which builds suspense and creates an unsettling atmosphere. Writing to include controlled shifts in pace, precise vocabulary, show-not-tell description, manipulation of sentence length, effective dialogue, cohesive devices, punctuation for effect and the deliberate withholding and revealing of information.</w:t>
            </w:r>
          </w:p>
          <w:p w14:paraId="7C94A83D" w14:textId="77777777" w:rsidR="00434CFD" w:rsidRPr="001D264E" w:rsidRDefault="00434CFD" w:rsidP="00434CFD">
            <w:pPr>
              <w:pStyle w:val="Default"/>
              <w:jc w:val="center"/>
              <w:rPr>
                <w:rFonts w:ascii="Gill Sans MT" w:hAnsi="Gill Sans MT"/>
                <w:b/>
                <w:bCs/>
                <w:sz w:val="20"/>
                <w:szCs w:val="20"/>
              </w:rPr>
            </w:pPr>
          </w:p>
        </w:tc>
      </w:tr>
    </w:tbl>
    <w:p w14:paraId="1B1AE19A" w14:textId="68093ED6" w:rsidR="0065516D" w:rsidRPr="001D264E" w:rsidRDefault="00935F5D" w:rsidP="00935F5D">
      <w:pPr>
        <w:rPr>
          <w:rFonts w:ascii="Gill Sans MT" w:hAnsi="Gill Sans MT"/>
          <w:sz w:val="20"/>
          <w:szCs w:val="20"/>
        </w:rPr>
      </w:pPr>
      <w:r w:rsidRPr="001D264E">
        <w:rPr>
          <w:rFonts w:ascii="Gill Sans MT" w:hAnsi="Gill Sans MT"/>
          <w:sz w:val="20"/>
          <w:szCs w:val="20"/>
        </w:rPr>
        <w:t xml:space="preserve"> </w:t>
      </w:r>
    </w:p>
    <w:sectPr w:rsidR="0065516D" w:rsidRPr="001D264E" w:rsidSect="00C7792C">
      <w:headerReference w:type="default" r:id="rId6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57ACD2" w14:textId="77777777" w:rsidR="001D264E" w:rsidRDefault="001D264E" w:rsidP="001D264E">
      <w:pPr>
        <w:spacing w:after="0" w:line="240" w:lineRule="auto"/>
      </w:pPr>
      <w:r>
        <w:separator/>
      </w:r>
    </w:p>
  </w:endnote>
  <w:endnote w:type="continuationSeparator" w:id="0">
    <w:p w14:paraId="7C29FC5C" w14:textId="77777777" w:rsidR="001D264E" w:rsidRDefault="001D264E" w:rsidP="001D26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volini">
    <w:charset w:val="00"/>
    <w:family w:val="script"/>
    <w:pitch w:val="variable"/>
    <w:sig w:usb0="A11526FF" w:usb1="8000000A" w:usb2="00010000" w:usb3="00000000" w:csb0="0000019F" w:csb1="00000000"/>
  </w:font>
  <w:font w:name="Gill Sans MT">
    <w:charset w:val="00"/>
    <w:family w:val="swiss"/>
    <w:pitch w:val="variable"/>
    <w:sig w:usb0="00000003"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cript MT Bold">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7CE15C" w14:textId="77777777" w:rsidR="001D264E" w:rsidRDefault="001D264E" w:rsidP="001D264E">
      <w:pPr>
        <w:spacing w:after="0" w:line="240" w:lineRule="auto"/>
      </w:pPr>
      <w:r>
        <w:separator/>
      </w:r>
    </w:p>
  </w:footnote>
  <w:footnote w:type="continuationSeparator" w:id="0">
    <w:p w14:paraId="413D05D9" w14:textId="77777777" w:rsidR="001D264E" w:rsidRDefault="001D264E" w:rsidP="001D26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591ED" w14:textId="77777777" w:rsidR="001D264E" w:rsidRPr="002E3AE0" w:rsidRDefault="001D264E" w:rsidP="001D264E">
    <w:pPr>
      <w:pStyle w:val="Header"/>
      <w:rPr>
        <w:rFonts w:ascii="Gill Sans MT" w:hAnsi="Gill Sans MT"/>
        <w:b/>
        <w:sz w:val="60"/>
        <w:szCs w:val="60"/>
      </w:rPr>
    </w:pPr>
    <w:bookmarkStart w:id="0" w:name="_Hlk241858180"/>
    <w:r w:rsidRPr="002E3AE0">
      <w:rPr>
        <w:rFonts w:ascii="Script MT Bold" w:hAnsi="Script MT Bold" w:cs="Arial"/>
        <w:color w:val="006600"/>
        <w:sz w:val="60"/>
        <w:szCs w:val="60"/>
        <w:u w:val="single"/>
      </w:rPr>
      <w:t>St. Lawrence Church of England Primary School</w:t>
    </w:r>
    <w:r w:rsidRPr="002E3AE0">
      <w:rPr>
        <w:rFonts w:ascii="Gill Sans MT" w:hAnsi="Gill Sans MT"/>
        <w:b/>
        <w:sz w:val="60"/>
        <w:szCs w:val="60"/>
      </w:rPr>
      <w:t xml:space="preserve"> </w:t>
    </w:r>
  </w:p>
  <w:p w14:paraId="3A2C31AD" w14:textId="22562CC1" w:rsidR="001D264E" w:rsidRDefault="001D264E" w:rsidP="001D264E">
    <w:pPr>
      <w:pStyle w:val="Header"/>
      <w:rPr>
        <w:rFonts w:ascii="Gill Sans MT" w:hAnsi="Gill Sans MT"/>
        <w:b/>
        <w:sz w:val="36"/>
        <w:szCs w:val="36"/>
        <w:u w:val="single"/>
      </w:rPr>
    </w:pPr>
    <w:r>
      <w:rPr>
        <w:rFonts w:ascii="Gill Sans MT" w:hAnsi="Gill Sans MT"/>
        <w:b/>
        <w:sz w:val="36"/>
        <w:szCs w:val="36"/>
        <w:u w:val="single"/>
      </w:rPr>
      <w:t xml:space="preserve">English </w:t>
    </w:r>
    <w:r w:rsidRPr="00E00AD1">
      <w:rPr>
        <w:rFonts w:ascii="Gill Sans MT" w:hAnsi="Gill Sans MT"/>
        <w:b/>
        <w:sz w:val="36"/>
        <w:szCs w:val="36"/>
        <w:u w:val="single"/>
      </w:rPr>
      <w:t>Curriculum</w:t>
    </w:r>
  </w:p>
  <w:bookmarkEnd w:id="0"/>
  <w:p w14:paraId="205765AA" w14:textId="77777777" w:rsidR="001D264E" w:rsidRDefault="001D26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F5D"/>
    <w:rsid w:val="00035F72"/>
    <w:rsid w:val="00193FD2"/>
    <w:rsid w:val="001D264E"/>
    <w:rsid w:val="001E298B"/>
    <w:rsid w:val="002D6C94"/>
    <w:rsid w:val="003E14BF"/>
    <w:rsid w:val="00434AB7"/>
    <w:rsid w:val="00434CFD"/>
    <w:rsid w:val="006106D7"/>
    <w:rsid w:val="0065516D"/>
    <w:rsid w:val="00777D7C"/>
    <w:rsid w:val="007F783A"/>
    <w:rsid w:val="00865788"/>
    <w:rsid w:val="00866C0B"/>
    <w:rsid w:val="00900254"/>
    <w:rsid w:val="00923B03"/>
    <w:rsid w:val="00935F5D"/>
    <w:rsid w:val="0097178D"/>
    <w:rsid w:val="009F0433"/>
    <w:rsid w:val="00AA1AD8"/>
    <w:rsid w:val="00AE7B11"/>
    <w:rsid w:val="00AF1D93"/>
    <w:rsid w:val="00B270EC"/>
    <w:rsid w:val="00B85BBF"/>
    <w:rsid w:val="00C317FD"/>
    <w:rsid w:val="00C7792C"/>
    <w:rsid w:val="00CA3BC6"/>
    <w:rsid w:val="00D610F4"/>
    <w:rsid w:val="00ED0564"/>
    <w:rsid w:val="00F12EA7"/>
    <w:rsid w:val="00F14DB4"/>
    <w:rsid w:val="00F26D35"/>
    <w:rsid w:val="00F823D8"/>
    <w:rsid w:val="00F844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B72F"/>
  <w15:chartTrackingRefBased/>
  <w15:docId w15:val="{4C9EC4DA-E956-4DFB-995C-7D60FA63D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F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F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F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F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F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F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F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F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F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F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F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F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F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F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F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F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F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F5D"/>
    <w:rPr>
      <w:rFonts w:eastAsiaTheme="majorEastAsia" w:cstheme="majorBidi"/>
      <w:color w:val="272727" w:themeColor="text1" w:themeTint="D8"/>
    </w:rPr>
  </w:style>
  <w:style w:type="paragraph" w:styleId="Title">
    <w:name w:val="Title"/>
    <w:basedOn w:val="Normal"/>
    <w:next w:val="Normal"/>
    <w:link w:val="TitleChar"/>
    <w:uiPriority w:val="10"/>
    <w:qFormat/>
    <w:rsid w:val="00935F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F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F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F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F5D"/>
    <w:pPr>
      <w:spacing w:before="160"/>
      <w:jc w:val="center"/>
    </w:pPr>
    <w:rPr>
      <w:i/>
      <w:iCs/>
      <w:color w:val="404040" w:themeColor="text1" w:themeTint="BF"/>
    </w:rPr>
  </w:style>
  <w:style w:type="character" w:customStyle="1" w:styleId="QuoteChar">
    <w:name w:val="Quote Char"/>
    <w:basedOn w:val="DefaultParagraphFont"/>
    <w:link w:val="Quote"/>
    <w:uiPriority w:val="29"/>
    <w:rsid w:val="00935F5D"/>
    <w:rPr>
      <w:i/>
      <w:iCs/>
      <w:color w:val="404040" w:themeColor="text1" w:themeTint="BF"/>
    </w:rPr>
  </w:style>
  <w:style w:type="paragraph" w:styleId="ListParagraph">
    <w:name w:val="List Paragraph"/>
    <w:basedOn w:val="Normal"/>
    <w:uiPriority w:val="34"/>
    <w:qFormat/>
    <w:rsid w:val="00935F5D"/>
    <w:pPr>
      <w:ind w:left="720"/>
      <w:contextualSpacing/>
    </w:pPr>
  </w:style>
  <w:style w:type="character" w:styleId="IntenseEmphasis">
    <w:name w:val="Intense Emphasis"/>
    <w:basedOn w:val="DefaultParagraphFont"/>
    <w:uiPriority w:val="21"/>
    <w:qFormat/>
    <w:rsid w:val="00935F5D"/>
    <w:rPr>
      <w:i/>
      <w:iCs/>
      <w:color w:val="0F4761" w:themeColor="accent1" w:themeShade="BF"/>
    </w:rPr>
  </w:style>
  <w:style w:type="paragraph" w:styleId="IntenseQuote">
    <w:name w:val="Intense Quote"/>
    <w:basedOn w:val="Normal"/>
    <w:next w:val="Normal"/>
    <w:link w:val="IntenseQuoteChar"/>
    <w:uiPriority w:val="30"/>
    <w:qFormat/>
    <w:rsid w:val="00935F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F5D"/>
    <w:rPr>
      <w:i/>
      <w:iCs/>
      <w:color w:val="0F4761" w:themeColor="accent1" w:themeShade="BF"/>
    </w:rPr>
  </w:style>
  <w:style w:type="character" w:styleId="IntenseReference">
    <w:name w:val="Intense Reference"/>
    <w:basedOn w:val="DefaultParagraphFont"/>
    <w:uiPriority w:val="32"/>
    <w:qFormat/>
    <w:rsid w:val="00935F5D"/>
    <w:rPr>
      <w:b/>
      <w:bCs/>
      <w:smallCaps/>
      <w:color w:val="0F4761" w:themeColor="accent1" w:themeShade="BF"/>
      <w:spacing w:val="5"/>
    </w:rPr>
  </w:style>
  <w:style w:type="paragraph" w:customStyle="1" w:styleId="Default">
    <w:name w:val="Default"/>
    <w:rsid w:val="00935F5D"/>
    <w:pPr>
      <w:autoSpaceDE w:val="0"/>
      <w:autoSpaceDN w:val="0"/>
      <w:adjustRightInd w:val="0"/>
      <w:spacing w:after="0" w:line="240" w:lineRule="auto"/>
    </w:pPr>
    <w:rPr>
      <w:rFonts w:ascii="Cavolini" w:hAnsi="Cavolini" w:cs="Cavolini"/>
      <w:color w:val="000000"/>
      <w:kern w:val="0"/>
    </w:rPr>
  </w:style>
  <w:style w:type="table" w:styleId="TableGrid">
    <w:name w:val="Table Grid"/>
    <w:basedOn w:val="TableNormal"/>
    <w:uiPriority w:val="39"/>
    <w:rsid w:val="00C77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6578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865788"/>
  </w:style>
  <w:style w:type="character" w:customStyle="1" w:styleId="eop">
    <w:name w:val="eop"/>
    <w:basedOn w:val="DefaultParagraphFont"/>
    <w:rsid w:val="00865788"/>
  </w:style>
  <w:style w:type="character" w:customStyle="1" w:styleId="wacimagecontainer">
    <w:name w:val="wacimagecontainer"/>
    <w:basedOn w:val="DefaultParagraphFont"/>
    <w:rsid w:val="00865788"/>
  </w:style>
  <w:style w:type="character" w:customStyle="1" w:styleId="tabchar">
    <w:name w:val="tabchar"/>
    <w:basedOn w:val="DefaultParagraphFont"/>
    <w:rsid w:val="00865788"/>
  </w:style>
  <w:style w:type="paragraph" w:styleId="Header">
    <w:name w:val="header"/>
    <w:basedOn w:val="Normal"/>
    <w:link w:val="HeaderChar"/>
    <w:uiPriority w:val="99"/>
    <w:unhideWhenUsed/>
    <w:rsid w:val="001D26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264E"/>
  </w:style>
  <w:style w:type="paragraph" w:styleId="Footer">
    <w:name w:val="footer"/>
    <w:basedOn w:val="Normal"/>
    <w:link w:val="FooterChar"/>
    <w:uiPriority w:val="99"/>
    <w:unhideWhenUsed/>
    <w:rsid w:val="001D26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26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516030">
      <w:bodyDiv w:val="1"/>
      <w:marLeft w:val="0"/>
      <w:marRight w:val="0"/>
      <w:marTop w:val="0"/>
      <w:marBottom w:val="0"/>
      <w:divBdr>
        <w:top w:val="none" w:sz="0" w:space="0" w:color="auto"/>
        <w:left w:val="none" w:sz="0" w:space="0" w:color="auto"/>
        <w:bottom w:val="none" w:sz="0" w:space="0" w:color="auto"/>
        <w:right w:val="none" w:sz="0" w:space="0" w:color="auto"/>
      </w:divBdr>
      <w:divsChild>
        <w:div w:id="1847137923">
          <w:marLeft w:val="0"/>
          <w:marRight w:val="0"/>
          <w:marTop w:val="0"/>
          <w:marBottom w:val="0"/>
          <w:divBdr>
            <w:top w:val="none" w:sz="0" w:space="0" w:color="auto"/>
            <w:left w:val="none" w:sz="0" w:space="0" w:color="auto"/>
            <w:bottom w:val="none" w:sz="0" w:space="0" w:color="auto"/>
            <w:right w:val="none" w:sz="0" w:space="0" w:color="auto"/>
          </w:divBdr>
        </w:div>
      </w:divsChild>
    </w:div>
    <w:div w:id="1238978922">
      <w:bodyDiv w:val="1"/>
      <w:marLeft w:val="0"/>
      <w:marRight w:val="0"/>
      <w:marTop w:val="0"/>
      <w:marBottom w:val="0"/>
      <w:divBdr>
        <w:top w:val="none" w:sz="0" w:space="0" w:color="auto"/>
        <w:left w:val="none" w:sz="0" w:space="0" w:color="auto"/>
        <w:bottom w:val="none" w:sz="0" w:space="0" w:color="auto"/>
        <w:right w:val="none" w:sz="0" w:space="0" w:color="auto"/>
      </w:divBdr>
      <w:divsChild>
        <w:div w:id="2051032444">
          <w:marLeft w:val="0"/>
          <w:marRight w:val="0"/>
          <w:marTop w:val="0"/>
          <w:marBottom w:val="0"/>
          <w:divBdr>
            <w:top w:val="none" w:sz="0" w:space="0" w:color="auto"/>
            <w:left w:val="none" w:sz="0" w:space="0" w:color="auto"/>
            <w:bottom w:val="none" w:sz="0" w:space="0" w:color="auto"/>
            <w:right w:val="none" w:sz="0" w:space="0" w:color="auto"/>
          </w:divBdr>
        </w:div>
      </w:divsChild>
    </w:div>
    <w:div w:id="1452672481">
      <w:bodyDiv w:val="1"/>
      <w:marLeft w:val="0"/>
      <w:marRight w:val="0"/>
      <w:marTop w:val="0"/>
      <w:marBottom w:val="0"/>
      <w:divBdr>
        <w:top w:val="none" w:sz="0" w:space="0" w:color="auto"/>
        <w:left w:val="none" w:sz="0" w:space="0" w:color="auto"/>
        <w:bottom w:val="none" w:sz="0" w:space="0" w:color="auto"/>
        <w:right w:val="none" w:sz="0" w:space="0" w:color="auto"/>
      </w:divBdr>
      <w:divsChild>
        <w:div w:id="856386288">
          <w:marLeft w:val="0"/>
          <w:marRight w:val="0"/>
          <w:marTop w:val="0"/>
          <w:marBottom w:val="0"/>
          <w:divBdr>
            <w:top w:val="none" w:sz="0" w:space="0" w:color="auto"/>
            <w:left w:val="none" w:sz="0" w:space="0" w:color="auto"/>
            <w:bottom w:val="none" w:sz="0" w:space="0" w:color="auto"/>
            <w:right w:val="none" w:sz="0" w:space="0" w:color="auto"/>
          </w:divBdr>
          <w:divsChild>
            <w:div w:id="1320226651">
              <w:marLeft w:val="0"/>
              <w:marRight w:val="0"/>
              <w:marTop w:val="0"/>
              <w:marBottom w:val="0"/>
              <w:divBdr>
                <w:top w:val="none" w:sz="0" w:space="0" w:color="auto"/>
                <w:left w:val="none" w:sz="0" w:space="0" w:color="auto"/>
                <w:bottom w:val="none" w:sz="0" w:space="0" w:color="auto"/>
                <w:right w:val="none" w:sz="0" w:space="0" w:color="auto"/>
              </w:divBdr>
            </w:div>
          </w:divsChild>
        </w:div>
        <w:div w:id="1804738666">
          <w:marLeft w:val="0"/>
          <w:marRight w:val="0"/>
          <w:marTop w:val="0"/>
          <w:marBottom w:val="0"/>
          <w:divBdr>
            <w:top w:val="none" w:sz="0" w:space="0" w:color="auto"/>
            <w:left w:val="none" w:sz="0" w:space="0" w:color="auto"/>
            <w:bottom w:val="none" w:sz="0" w:space="0" w:color="auto"/>
            <w:right w:val="none" w:sz="0" w:space="0" w:color="auto"/>
          </w:divBdr>
          <w:divsChild>
            <w:div w:id="613290008">
              <w:marLeft w:val="0"/>
              <w:marRight w:val="0"/>
              <w:marTop w:val="0"/>
              <w:marBottom w:val="0"/>
              <w:divBdr>
                <w:top w:val="none" w:sz="0" w:space="0" w:color="auto"/>
                <w:left w:val="none" w:sz="0" w:space="0" w:color="auto"/>
                <w:bottom w:val="none" w:sz="0" w:space="0" w:color="auto"/>
                <w:right w:val="none" w:sz="0" w:space="0" w:color="auto"/>
              </w:divBdr>
            </w:div>
            <w:div w:id="1879508282">
              <w:marLeft w:val="0"/>
              <w:marRight w:val="0"/>
              <w:marTop w:val="0"/>
              <w:marBottom w:val="0"/>
              <w:divBdr>
                <w:top w:val="none" w:sz="0" w:space="0" w:color="auto"/>
                <w:left w:val="none" w:sz="0" w:space="0" w:color="auto"/>
                <w:bottom w:val="none" w:sz="0" w:space="0" w:color="auto"/>
                <w:right w:val="none" w:sz="0" w:space="0" w:color="auto"/>
              </w:divBdr>
            </w:div>
            <w:div w:id="80028480">
              <w:marLeft w:val="0"/>
              <w:marRight w:val="0"/>
              <w:marTop w:val="0"/>
              <w:marBottom w:val="0"/>
              <w:divBdr>
                <w:top w:val="none" w:sz="0" w:space="0" w:color="auto"/>
                <w:left w:val="none" w:sz="0" w:space="0" w:color="auto"/>
                <w:bottom w:val="none" w:sz="0" w:space="0" w:color="auto"/>
                <w:right w:val="none" w:sz="0" w:space="0" w:color="auto"/>
              </w:divBdr>
            </w:div>
          </w:divsChild>
        </w:div>
        <w:div w:id="266667310">
          <w:marLeft w:val="0"/>
          <w:marRight w:val="0"/>
          <w:marTop w:val="0"/>
          <w:marBottom w:val="0"/>
          <w:divBdr>
            <w:top w:val="none" w:sz="0" w:space="0" w:color="auto"/>
            <w:left w:val="none" w:sz="0" w:space="0" w:color="auto"/>
            <w:bottom w:val="none" w:sz="0" w:space="0" w:color="auto"/>
            <w:right w:val="none" w:sz="0" w:space="0" w:color="auto"/>
          </w:divBdr>
          <w:divsChild>
            <w:div w:id="296837840">
              <w:marLeft w:val="0"/>
              <w:marRight w:val="0"/>
              <w:marTop w:val="0"/>
              <w:marBottom w:val="0"/>
              <w:divBdr>
                <w:top w:val="none" w:sz="0" w:space="0" w:color="auto"/>
                <w:left w:val="none" w:sz="0" w:space="0" w:color="auto"/>
                <w:bottom w:val="none" w:sz="0" w:space="0" w:color="auto"/>
                <w:right w:val="none" w:sz="0" w:space="0" w:color="auto"/>
              </w:divBdr>
            </w:div>
            <w:div w:id="2113819575">
              <w:marLeft w:val="0"/>
              <w:marRight w:val="0"/>
              <w:marTop w:val="0"/>
              <w:marBottom w:val="0"/>
              <w:divBdr>
                <w:top w:val="none" w:sz="0" w:space="0" w:color="auto"/>
                <w:left w:val="none" w:sz="0" w:space="0" w:color="auto"/>
                <w:bottom w:val="none" w:sz="0" w:space="0" w:color="auto"/>
                <w:right w:val="none" w:sz="0" w:space="0" w:color="auto"/>
              </w:divBdr>
            </w:div>
            <w:div w:id="652023282">
              <w:marLeft w:val="0"/>
              <w:marRight w:val="0"/>
              <w:marTop w:val="0"/>
              <w:marBottom w:val="0"/>
              <w:divBdr>
                <w:top w:val="none" w:sz="0" w:space="0" w:color="auto"/>
                <w:left w:val="none" w:sz="0" w:space="0" w:color="auto"/>
                <w:bottom w:val="none" w:sz="0" w:space="0" w:color="auto"/>
                <w:right w:val="none" w:sz="0" w:space="0" w:color="auto"/>
              </w:divBdr>
            </w:div>
            <w:div w:id="53704689">
              <w:marLeft w:val="0"/>
              <w:marRight w:val="0"/>
              <w:marTop w:val="0"/>
              <w:marBottom w:val="0"/>
              <w:divBdr>
                <w:top w:val="none" w:sz="0" w:space="0" w:color="auto"/>
                <w:left w:val="none" w:sz="0" w:space="0" w:color="auto"/>
                <w:bottom w:val="none" w:sz="0" w:space="0" w:color="auto"/>
                <w:right w:val="none" w:sz="0" w:space="0" w:color="auto"/>
              </w:divBdr>
            </w:div>
          </w:divsChild>
        </w:div>
        <w:div w:id="221841321">
          <w:marLeft w:val="0"/>
          <w:marRight w:val="0"/>
          <w:marTop w:val="0"/>
          <w:marBottom w:val="0"/>
          <w:divBdr>
            <w:top w:val="none" w:sz="0" w:space="0" w:color="auto"/>
            <w:left w:val="none" w:sz="0" w:space="0" w:color="auto"/>
            <w:bottom w:val="none" w:sz="0" w:space="0" w:color="auto"/>
            <w:right w:val="none" w:sz="0" w:space="0" w:color="auto"/>
          </w:divBdr>
          <w:divsChild>
            <w:div w:id="783384276">
              <w:marLeft w:val="0"/>
              <w:marRight w:val="0"/>
              <w:marTop w:val="0"/>
              <w:marBottom w:val="0"/>
              <w:divBdr>
                <w:top w:val="none" w:sz="0" w:space="0" w:color="auto"/>
                <w:left w:val="none" w:sz="0" w:space="0" w:color="auto"/>
                <w:bottom w:val="none" w:sz="0" w:space="0" w:color="auto"/>
                <w:right w:val="none" w:sz="0" w:space="0" w:color="auto"/>
              </w:divBdr>
            </w:div>
            <w:div w:id="859315684">
              <w:marLeft w:val="0"/>
              <w:marRight w:val="0"/>
              <w:marTop w:val="0"/>
              <w:marBottom w:val="0"/>
              <w:divBdr>
                <w:top w:val="none" w:sz="0" w:space="0" w:color="auto"/>
                <w:left w:val="none" w:sz="0" w:space="0" w:color="auto"/>
                <w:bottom w:val="none" w:sz="0" w:space="0" w:color="auto"/>
                <w:right w:val="none" w:sz="0" w:space="0" w:color="auto"/>
              </w:divBdr>
            </w:div>
            <w:div w:id="843980070">
              <w:marLeft w:val="0"/>
              <w:marRight w:val="0"/>
              <w:marTop w:val="0"/>
              <w:marBottom w:val="0"/>
              <w:divBdr>
                <w:top w:val="none" w:sz="0" w:space="0" w:color="auto"/>
                <w:left w:val="none" w:sz="0" w:space="0" w:color="auto"/>
                <w:bottom w:val="none" w:sz="0" w:space="0" w:color="auto"/>
                <w:right w:val="none" w:sz="0" w:space="0" w:color="auto"/>
              </w:divBdr>
            </w:div>
            <w:div w:id="1507747237">
              <w:marLeft w:val="0"/>
              <w:marRight w:val="0"/>
              <w:marTop w:val="0"/>
              <w:marBottom w:val="0"/>
              <w:divBdr>
                <w:top w:val="none" w:sz="0" w:space="0" w:color="auto"/>
                <w:left w:val="none" w:sz="0" w:space="0" w:color="auto"/>
                <w:bottom w:val="none" w:sz="0" w:space="0" w:color="auto"/>
                <w:right w:val="none" w:sz="0" w:space="0" w:color="auto"/>
              </w:divBdr>
            </w:div>
          </w:divsChild>
        </w:div>
        <w:div w:id="775292180">
          <w:marLeft w:val="0"/>
          <w:marRight w:val="0"/>
          <w:marTop w:val="0"/>
          <w:marBottom w:val="0"/>
          <w:divBdr>
            <w:top w:val="none" w:sz="0" w:space="0" w:color="auto"/>
            <w:left w:val="none" w:sz="0" w:space="0" w:color="auto"/>
            <w:bottom w:val="none" w:sz="0" w:space="0" w:color="auto"/>
            <w:right w:val="none" w:sz="0" w:space="0" w:color="auto"/>
          </w:divBdr>
          <w:divsChild>
            <w:div w:id="1445617635">
              <w:marLeft w:val="0"/>
              <w:marRight w:val="0"/>
              <w:marTop w:val="0"/>
              <w:marBottom w:val="0"/>
              <w:divBdr>
                <w:top w:val="none" w:sz="0" w:space="0" w:color="auto"/>
                <w:left w:val="none" w:sz="0" w:space="0" w:color="auto"/>
                <w:bottom w:val="none" w:sz="0" w:space="0" w:color="auto"/>
                <w:right w:val="none" w:sz="0" w:space="0" w:color="auto"/>
              </w:divBdr>
            </w:div>
            <w:div w:id="577175746">
              <w:marLeft w:val="0"/>
              <w:marRight w:val="0"/>
              <w:marTop w:val="0"/>
              <w:marBottom w:val="0"/>
              <w:divBdr>
                <w:top w:val="none" w:sz="0" w:space="0" w:color="auto"/>
                <w:left w:val="none" w:sz="0" w:space="0" w:color="auto"/>
                <w:bottom w:val="none" w:sz="0" w:space="0" w:color="auto"/>
                <w:right w:val="none" w:sz="0" w:space="0" w:color="auto"/>
              </w:divBdr>
            </w:div>
            <w:div w:id="132525277">
              <w:marLeft w:val="0"/>
              <w:marRight w:val="0"/>
              <w:marTop w:val="0"/>
              <w:marBottom w:val="0"/>
              <w:divBdr>
                <w:top w:val="none" w:sz="0" w:space="0" w:color="auto"/>
                <w:left w:val="none" w:sz="0" w:space="0" w:color="auto"/>
                <w:bottom w:val="none" w:sz="0" w:space="0" w:color="auto"/>
                <w:right w:val="none" w:sz="0" w:space="0" w:color="auto"/>
              </w:divBdr>
            </w:div>
          </w:divsChild>
        </w:div>
        <w:div w:id="1384207607">
          <w:marLeft w:val="0"/>
          <w:marRight w:val="0"/>
          <w:marTop w:val="0"/>
          <w:marBottom w:val="0"/>
          <w:divBdr>
            <w:top w:val="none" w:sz="0" w:space="0" w:color="auto"/>
            <w:left w:val="none" w:sz="0" w:space="0" w:color="auto"/>
            <w:bottom w:val="none" w:sz="0" w:space="0" w:color="auto"/>
            <w:right w:val="none" w:sz="0" w:space="0" w:color="auto"/>
          </w:divBdr>
          <w:divsChild>
            <w:div w:id="1792439087">
              <w:marLeft w:val="0"/>
              <w:marRight w:val="0"/>
              <w:marTop w:val="0"/>
              <w:marBottom w:val="0"/>
              <w:divBdr>
                <w:top w:val="none" w:sz="0" w:space="0" w:color="auto"/>
                <w:left w:val="none" w:sz="0" w:space="0" w:color="auto"/>
                <w:bottom w:val="none" w:sz="0" w:space="0" w:color="auto"/>
                <w:right w:val="none" w:sz="0" w:space="0" w:color="auto"/>
              </w:divBdr>
            </w:div>
            <w:div w:id="18510498">
              <w:marLeft w:val="0"/>
              <w:marRight w:val="0"/>
              <w:marTop w:val="0"/>
              <w:marBottom w:val="0"/>
              <w:divBdr>
                <w:top w:val="none" w:sz="0" w:space="0" w:color="auto"/>
                <w:left w:val="none" w:sz="0" w:space="0" w:color="auto"/>
                <w:bottom w:val="none" w:sz="0" w:space="0" w:color="auto"/>
                <w:right w:val="none" w:sz="0" w:space="0" w:color="auto"/>
              </w:divBdr>
            </w:div>
          </w:divsChild>
        </w:div>
        <w:div w:id="713769574">
          <w:marLeft w:val="0"/>
          <w:marRight w:val="0"/>
          <w:marTop w:val="0"/>
          <w:marBottom w:val="0"/>
          <w:divBdr>
            <w:top w:val="none" w:sz="0" w:space="0" w:color="auto"/>
            <w:left w:val="none" w:sz="0" w:space="0" w:color="auto"/>
            <w:bottom w:val="none" w:sz="0" w:space="0" w:color="auto"/>
            <w:right w:val="none" w:sz="0" w:space="0" w:color="auto"/>
          </w:divBdr>
          <w:divsChild>
            <w:div w:id="508757540">
              <w:marLeft w:val="0"/>
              <w:marRight w:val="0"/>
              <w:marTop w:val="0"/>
              <w:marBottom w:val="0"/>
              <w:divBdr>
                <w:top w:val="none" w:sz="0" w:space="0" w:color="auto"/>
                <w:left w:val="none" w:sz="0" w:space="0" w:color="auto"/>
                <w:bottom w:val="none" w:sz="0" w:space="0" w:color="auto"/>
                <w:right w:val="none" w:sz="0" w:space="0" w:color="auto"/>
              </w:divBdr>
            </w:div>
          </w:divsChild>
        </w:div>
        <w:div w:id="252667756">
          <w:marLeft w:val="0"/>
          <w:marRight w:val="0"/>
          <w:marTop w:val="0"/>
          <w:marBottom w:val="0"/>
          <w:divBdr>
            <w:top w:val="none" w:sz="0" w:space="0" w:color="auto"/>
            <w:left w:val="none" w:sz="0" w:space="0" w:color="auto"/>
            <w:bottom w:val="none" w:sz="0" w:space="0" w:color="auto"/>
            <w:right w:val="none" w:sz="0" w:space="0" w:color="auto"/>
          </w:divBdr>
          <w:divsChild>
            <w:div w:id="1542327987">
              <w:marLeft w:val="0"/>
              <w:marRight w:val="0"/>
              <w:marTop w:val="0"/>
              <w:marBottom w:val="0"/>
              <w:divBdr>
                <w:top w:val="none" w:sz="0" w:space="0" w:color="auto"/>
                <w:left w:val="none" w:sz="0" w:space="0" w:color="auto"/>
                <w:bottom w:val="none" w:sz="0" w:space="0" w:color="auto"/>
                <w:right w:val="none" w:sz="0" w:space="0" w:color="auto"/>
              </w:divBdr>
            </w:div>
            <w:div w:id="2054571738">
              <w:marLeft w:val="0"/>
              <w:marRight w:val="0"/>
              <w:marTop w:val="0"/>
              <w:marBottom w:val="0"/>
              <w:divBdr>
                <w:top w:val="none" w:sz="0" w:space="0" w:color="auto"/>
                <w:left w:val="none" w:sz="0" w:space="0" w:color="auto"/>
                <w:bottom w:val="none" w:sz="0" w:space="0" w:color="auto"/>
                <w:right w:val="none" w:sz="0" w:space="0" w:color="auto"/>
              </w:divBdr>
            </w:div>
            <w:div w:id="1009527021">
              <w:marLeft w:val="0"/>
              <w:marRight w:val="0"/>
              <w:marTop w:val="0"/>
              <w:marBottom w:val="0"/>
              <w:divBdr>
                <w:top w:val="none" w:sz="0" w:space="0" w:color="auto"/>
                <w:left w:val="none" w:sz="0" w:space="0" w:color="auto"/>
                <w:bottom w:val="none" w:sz="0" w:space="0" w:color="auto"/>
                <w:right w:val="none" w:sz="0" w:space="0" w:color="auto"/>
              </w:divBdr>
            </w:div>
            <w:div w:id="292367530">
              <w:marLeft w:val="0"/>
              <w:marRight w:val="0"/>
              <w:marTop w:val="0"/>
              <w:marBottom w:val="0"/>
              <w:divBdr>
                <w:top w:val="none" w:sz="0" w:space="0" w:color="auto"/>
                <w:left w:val="none" w:sz="0" w:space="0" w:color="auto"/>
                <w:bottom w:val="none" w:sz="0" w:space="0" w:color="auto"/>
                <w:right w:val="none" w:sz="0" w:space="0" w:color="auto"/>
              </w:divBdr>
            </w:div>
            <w:div w:id="87195318">
              <w:marLeft w:val="0"/>
              <w:marRight w:val="0"/>
              <w:marTop w:val="0"/>
              <w:marBottom w:val="0"/>
              <w:divBdr>
                <w:top w:val="none" w:sz="0" w:space="0" w:color="auto"/>
                <w:left w:val="none" w:sz="0" w:space="0" w:color="auto"/>
                <w:bottom w:val="none" w:sz="0" w:space="0" w:color="auto"/>
                <w:right w:val="none" w:sz="0" w:space="0" w:color="auto"/>
              </w:divBdr>
            </w:div>
            <w:div w:id="866137175">
              <w:marLeft w:val="0"/>
              <w:marRight w:val="0"/>
              <w:marTop w:val="0"/>
              <w:marBottom w:val="0"/>
              <w:divBdr>
                <w:top w:val="none" w:sz="0" w:space="0" w:color="auto"/>
                <w:left w:val="none" w:sz="0" w:space="0" w:color="auto"/>
                <w:bottom w:val="none" w:sz="0" w:space="0" w:color="auto"/>
                <w:right w:val="none" w:sz="0" w:space="0" w:color="auto"/>
              </w:divBdr>
            </w:div>
            <w:div w:id="355618558">
              <w:marLeft w:val="0"/>
              <w:marRight w:val="0"/>
              <w:marTop w:val="0"/>
              <w:marBottom w:val="0"/>
              <w:divBdr>
                <w:top w:val="none" w:sz="0" w:space="0" w:color="auto"/>
                <w:left w:val="none" w:sz="0" w:space="0" w:color="auto"/>
                <w:bottom w:val="none" w:sz="0" w:space="0" w:color="auto"/>
                <w:right w:val="none" w:sz="0" w:space="0" w:color="auto"/>
              </w:divBdr>
            </w:div>
          </w:divsChild>
        </w:div>
        <w:div w:id="882718097">
          <w:marLeft w:val="0"/>
          <w:marRight w:val="0"/>
          <w:marTop w:val="0"/>
          <w:marBottom w:val="0"/>
          <w:divBdr>
            <w:top w:val="none" w:sz="0" w:space="0" w:color="auto"/>
            <w:left w:val="none" w:sz="0" w:space="0" w:color="auto"/>
            <w:bottom w:val="none" w:sz="0" w:space="0" w:color="auto"/>
            <w:right w:val="none" w:sz="0" w:space="0" w:color="auto"/>
          </w:divBdr>
          <w:divsChild>
            <w:div w:id="1358651808">
              <w:marLeft w:val="0"/>
              <w:marRight w:val="0"/>
              <w:marTop w:val="0"/>
              <w:marBottom w:val="0"/>
              <w:divBdr>
                <w:top w:val="none" w:sz="0" w:space="0" w:color="auto"/>
                <w:left w:val="none" w:sz="0" w:space="0" w:color="auto"/>
                <w:bottom w:val="none" w:sz="0" w:space="0" w:color="auto"/>
                <w:right w:val="none" w:sz="0" w:space="0" w:color="auto"/>
              </w:divBdr>
            </w:div>
            <w:div w:id="1242713258">
              <w:marLeft w:val="0"/>
              <w:marRight w:val="0"/>
              <w:marTop w:val="0"/>
              <w:marBottom w:val="0"/>
              <w:divBdr>
                <w:top w:val="none" w:sz="0" w:space="0" w:color="auto"/>
                <w:left w:val="none" w:sz="0" w:space="0" w:color="auto"/>
                <w:bottom w:val="none" w:sz="0" w:space="0" w:color="auto"/>
                <w:right w:val="none" w:sz="0" w:space="0" w:color="auto"/>
              </w:divBdr>
            </w:div>
            <w:div w:id="896092910">
              <w:marLeft w:val="0"/>
              <w:marRight w:val="0"/>
              <w:marTop w:val="0"/>
              <w:marBottom w:val="0"/>
              <w:divBdr>
                <w:top w:val="none" w:sz="0" w:space="0" w:color="auto"/>
                <w:left w:val="none" w:sz="0" w:space="0" w:color="auto"/>
                <w:bottom w:val="none" w:sz="0" w:space="0" w:color="auto"/>
                <w:right w:val="none" w:sz="0" w:space="0" w:color="auto"/>
              </w:divBdr>
            </w:div>
            <w:div w:id="812647188">
              <w:marLeft w:val="0"/>
              <w:marRight w:val="0"/>
              <w:marTop w:val="0"/>
              <w:marBottom w:val="0"/>
              <w:divBdr>
                <w:top w:val="none" w:sz="0" w:space="0" w:color="auto"/>
                <w:left w:val="none" w:sz="0" w:space="0" w:color="auto"/>
                <w:bottom w:val="none" w:sz="0" w:space="0" w:color="auto"/>
                <w:right w:val="none" w:sz="0" w:space="0" w:color="auto"/>
              </w:divBdr>
            </w:div>
            <w:div w:id="479008431">
              <w:marLeft w:val="0"/>
              <w:marRight w:val="0"/>
              <w:marTop w:val="0"/>
              <w:marBottom w:val="0"/>
              <w:divBdr>
                <w:top w:val="none" w:sz="0" w:space="0" w:color="auto"/>
                <w:left w:val="none" w:sz="0" w:space="0" w:color="auto"/>
                <w:bottom w:val="none" w:sz="0" w:space="0" w:color="auto"/>
                <w:right w:val="none" w:sz="0" w:space="0" w:color="auto"/>
              </w:divBdr>
            </w:div>
            <w:div w:id="1090808870">
              <w:marLeft w:val="0"/>
              <w:marRight w:val="0"/>
              <w:marTop w:val="0"/>
              <w:marBottom w:val="0"/>
              <w:divBdr>
                <w:top w:val="none" w:sz="0" w:space="0" w:color="auto"/>
                <w:left w:val="none" w:sz="0" w:space="0" w:color="auto"/>
                <w:bottom w:val="none" w:sz="0" w:space="0" w:color="auto"/>
                <w:right w:val="none" w:sz="0" w:space="0" w:color="auto"/>
              </w:divBdr>
            </w:div>
            <w:div w:id="277881090">
              <w:marLeft w:val="0"/>
              <w:marRight w:val="0"/>
              <w:marTop w:val="0"/>
              <w:marBottom w:val="0"/>
              <w:divBdr>
                <w:top w:val="none" w:sz="0" w:space="0" w:color="auto"/>
                <w:left w:val="none" w:sz="0" w:space="0" w:color="auto"/>
                <w:bottom w:val="none" w:sz="0" w:space="0" w:color="auto"/>
                <w:right w:val="none" w:sz="0" w:space="0" w:color="auto"/>
              </w:divBdr>
            </w:div>
            <w:div w:id="1343699952">
              <w:marLeft w:val="0"/>
              <w:marRight w:val="0"/>
              <w:marTop w:val="0"/>
              <w:marBottom w:val="0"/>
              <w:divBdr>
                <w:top w:val="none" w:sz="0" w:space="0" w:color="auto"/>
                <w:left w:val="none" w:sz="0" w:space="0" w:color="auto"/>
                <w:bottom w:val="none" w:sz="0" w:space="0" w:color="auto"/>
                <w:right w:val="none" w:sz="0" w:space="0" w:color="auto"/>
              </w:divBdr>
            </w:div>
            <w:div w:id="11417647">
              <w:marLeft w:val="0"/>
              <w:marRight w:val="0"/>
              <w:marTop w:val="0"/>
              <w:marBottom w:val="0"/>
              <w:divBdr>
                <w:top w:val="none" w:sz="0" w:space="0" w:color="auto"/>
                <w:left w:val="none" w:sz="0" w:space="0" w:color="auto"/>
                <w:bottom w:val="none" w:sz="0" w:space="0" w:color="auto"/>
                <w:right w:val="none" w:sz="0" w:space="0" w:color="auto"/>
              </w:divBdr>
            </w:div>
            <w:div w:id="1864242097">
              <w:marLeft w:val="0"/>
              <w:marRight w:val="0"/>
              <w:marTop w:val="0"/>
              <w:marBottom w:val="0"/>
              <w:divBdr>
                <w:top w:val="none" w:sz="0" w:space="0" w:color="auto"/>
                <w:left w:val="none" w:sz="0" w:space="0" w:color="auto"/>
                <w:bottom w:val="none" w:sz="0" w:space="0" w:color="auto"/>
                <w:right w:val="none" w:sz="0" w:space="0" w:color="auto"/>
              </w:divBdr>
            </w:div>
            <w:div w:id="2006739286">
              <w:marLeft w:val="0"/>
              <w:marRight w:val="0"/>
              <w:marTop w:val="0"/>
              <w:marBottom w:val="0"/>
              <w:divBdr>
                <w:top w:val="none" w:sz="0" w:space="0" w:color="auto"/>
                <w:left w:val="none" w:sz="0" w:space="0" w:color="auto"/>
                <w:bottom w:val="none" w:sz="0" w:space="0" w:color="auto"/>
                <w:right w:val="none" w:sz="0" w:space="0" w:color="auto"/>
              </w:divBdr>
            </w:div>
          </w:divsChild>
        </w:div>
        <w:div w:id="987246614">
          <w:marLeft w:val="0"/>
          <w:marRight w:val="0"/>
          <w:marTop w:val="0"/>
          <w:marBottom w:val="0"/>
          <w:divBdr>
            <w:top w:val="none" w:sz="0" w:space="0" w:color="auto"/>
            <w:left w:val="none" w:sz="0" w:space="0" w:color="auto"/>
            <w:bottom w:val="none" w:sz="0" w:space="0" w:color="auto"/>
            <w:right w:val="none" w:sz="0" w:space="0" w:color="auto"/>
          </w:divBdr>
          <w:divsChild>
            <w:div w:id="647325058">
              <w:marLeft w:val="0"/>
              <w:marRight w:val="0"/>
              <w:marTop w:val="0"/>
              <w:marBottom w:val="0"/>
              <w:divBdr>
                <w:top w:val="none" w:sz="0" w:space="0" w:color="auto"/>
                <w:left w:val="none" w:sz="0" w:space="0" w:color="auto"/>
                <w:bottom w:val="none" w:sz="0" w:space="0" w:color="auto"/>
                <w:right w:val="none" w:sz="0" w:space="0" w:color="auto"/>
              </w:divBdr>
            </w:div>
            <w:div w:id="1667785512">
              <w:marLeft w:val="0"/>
              <w:marRight w:val="0"/>
              <w:marTop w:val="0"/>
              <w:marBottom w:val="0"/>
              <w:divBdr>
                <w:top w:val="none" w:sz="0" w:space="0" w:color="auto"/>
                <w:left w:val="none" w:sz="0" w:space="0" w:color="auto"/>
                <w:bottom w:val="none" w:sz="0" w:space="0" w:color="auto"/>
                <w:right w:val="none" w:sz="0" w:space="0" w:color="auto"/>
              </w:divBdr>
            </w:div>
            <w:div w:id="633102940">
              <w:marLeft w:val="0"/>
              <w:marRight w:val="0"/>
              <w:marTop w:val="0"/>
              <w:marBottom w:val="0"/>
              <w:divBdr>
                <w:top w:val="none" w:sz="0" w:space="0" w:color="auto"/>
                <w:left w:val="none" w:sz="0" w:space="0" w:color="auto"/>
                <w:bottom w:val="none" w:sz="0" w:space="0" w:color="auto"/>
                <w:right w:val="none" w:sz="0" w:space="0" w:color="auto"/>
              </w:divBdr>
            </w:div>
            <w:div w:id="430013964">
              <w:marLeft w:val="0"/>
              <w:marRight w:val="0"/>
              <w:marTop w:val="0"/>
              <w:marBottom w:val="0"/>
              <w:divBdr>
                <w:top w:val="none" w:sz="0" w:space="0" w:color="auto"/>
                <w:left w:val="none" w:sz="0" w:space="0" w:color="auto"/>
                <w:bottom w:val="none" w:sz="0" w:space="0" w:color="auto"/>
                <w:right w:val="none" w:sz="0" w:space="0" w:color="auto"/>
              </w:divBdr>
            </w:div>
            <w:div w:id="1048838374">
              <w:marLeft w:val="0"/>
              <w:marRight w:val="0"/>
              <w:marTop w:val="0"/>
              <w:marBottom w:val="0"/>
              <w:divBdr>
                <w:top w:val="none" w:sz="0" w:space="0" w:color="auto"/>
                <w:left w:val="none" w:sz="0" w:space="0" w:color="auto"/>
                <w:bottom w:val="none" w:sz="0" w:space="0" w:color="auto"/>
                <w:right w:val="none" w:sz="0" w:space="0" w:color="auto"/>
              </w:divBdr>
            </w:div>
            <w:div w:id="1915582829">
              <w:marLeft w:val="0"/>
              <w:marRight w:val="0"/>
              <w:marTop w:val="0"/>
              <w:marBottom w:val="0"/>
              <w:divBdr>
                <w:top w:val="none" w:sz="0" w:space="0" w:color="auto"/>
                <w:left w:val="none" w:sz="0" w:space="0" w:color="auto"/>
                <w:bottom w:val="none" w:sz="0" w:space="0" w:color="auto"/>
                <w:right w:val="none" w:sz="0" w:space="0" w:color="auto"/>
              </w:divBdr>
            </w:div>
            <w:div w:id="1879270044">
              <w:marLeft w:val="0"/>
              <w:marRight w:val="0"/>
              <w:marTop w:val="0"/>
              <w:marBottom w:val="0"/>
              <w:divBdr>
                <w:top w:val="none" w:sz="0" w:space="0" w:color="auto"/>
                <w:left w:val="none" w:sz="0" w:space="0" w:color="auto"/>
                <w:bottom w:val="none" w:sz="0" w:space="0" w:color="auto"/>
                <w:right w:val="none" w:sz="0" w:space="0" w:color="auto"/>
              </w:divBdr>
            </w:div>
            <w:div w:id="465323108">
              <w:marLeft w:val="0"/>
              <w:marRight w:val="0"/>
              <w:marTop w:val="0"/>
              <w:marBottom w:val="0"/>
              <w:divBdr>
                <w:top w:val="none" w:sz="0" w:space="0" w:color="auto"/>
                <w:left w:val="none" w:sz="0" w:space="0" w:color="auto"/>
                <w:bottom w:val="none" w:sz="0" w:space="0" w:color="auto"/>
                <w:right w:val="none" w:sz="0" w:space="0" w:color="auto"/>
              </w:divBdr>
            </w:div>
            <w:div w:id="1576432898">
              <w:marLeft w:val="0"/>
              <w:marRight w:val="0"/>
              <w:marTop w:val="0"/>
              <w:marBottom w:val="0"/>
              <w:divBdr>
                <w:top w:val="none" w:sz="0" w:space="0" w:color="auto"/>
                <w:left w:val="none" w:sz="0" w:space="0" w:color="auto"/>
                <w:bottom w:val="none" w:sz="0" w:space="0" w:color="auto"/>
                <w:right w:val="none" w:sz="0" w:space="0" w:color="auto"/>
              </w:divBdr>
            </w:div>
            <w:div w:id="81493388">
              <w:marLeft w:val="0"/>
              <w:marRight w:val="0"/>
              <w:marTop w:val="0"/>
              <w:marBottom w:val="0"/>
              <w:divBdr>
                <w:top w:val="none" w:sz="0" w:space="0" w:color="auto"/>
                <w:left w:val="none" w:sz="0" w:space="0" w:color="auto"/>
                <w:bottom w:val="none" w:sz="0" w:space="0" w:color="auto"/>
                <w:right w:val="none" w:sz="0" w:space="0" w:color="auto"/>
              </w:divBdr>
            </w:div>
            <w:div w:id="372269856">
              <w:marLeft w:val="0"/>
              <w:marRight w:val="0"/>
              <w:marTop w:val="0"/>
              <w:marBottom w:val="0"/>
              <w:divBdr>
                <w:top w:val="none" w:sz="0" w:space="0" w:color="auto"/>
                <w:left w:val="none" w:sz="0" w:space="0" w:color="auto"/>
                <w:bottom w:val="none" w:sz="0" w:space="0" w:color="auto"/>
                <w:right w:val="none" w:sz="0" w:space="0" w:color="auto"/>
              </w:divBdr>
            </w:div>
            <w:div w:id="1683124453">
              <w:marLeft w:val="0"/>
              <w:marRight w:val="0"/>
              <w:marTop w:val="0"/>
              <w:marBottom w:val="0"/>
              <w:divBdr>
                <w:top w:val="none" w:sz="0" w:space="0" w:color="auto"/>
                <w:left w:val="none" w:sz="0" w:space="0" w:color="auto"/>
                <w:bottom w:val="none" w:sz="0" w:space="0" w:color="auto"/>
                <w:right w:val="none" w:sz="0" w:space="0" w:color="auto"/>
              </w:divBdr>
            </w:div>
          </w:divsChild>
        </w:div>
        <w:div w:id="691956129">
          <w:marLeft w:val="0"/>
          <w:marRight w:val="0"/>
          <w:marTop w:val="0"/>
          <w:marBottom w:val="0"/>
          <w:divBdr>
            <w:top w:val="none" w:sz="0" w:space="0" w:color="auto"/>
            <w:left w:val="none" w:sz="0" w:space="0" w:color="auto"/>
            <w:bottom w:val="none" w:sz="0" w:space="0" w:color="auto"/>
            <w:right w:val="none" w:sz="0" w:space="0" w:color="auto"/>
          </w:divBdr>
          <w:divsChild>
            <w:div w:id="1393000087">
              <w:marLeft w:val="0"/>
              <w:marRight w:val="0"/>
              <w:marTop w:val="0"/>
              <w:marBottom w:val="0"/>
              <w:divBdr>
                <w:top w:val="none" w:sz="0" w:space="0" w:color="auto"/>
                <w:left w:val="none" w:sz="0" w:space="0" w:color="auto"/>
                <w:bottom w:val="none" w:sz="0" w:space="0" w:color="auto"/>
                <w:right w:val="none" w:sz="0" w:space="0" w:color="auto"/>
              </w:divBdr>
            </w:div>
            <w:div w:id="612176107">
              <w:marLeft w:val="0"/>
              <w:marRight w:val="0"/>
              <w:marTop w:val="0"/>
              <w:marBottom w:val="0"/>
              <w:divBdr>
                <w:top w:val="none" w:sz="0" w:space="0" w:color="auto"/>
                <w:left w:val="none" w:sz="0" w:space="0" w:color="auto"/>
                <w:bottom w:val="none" w:sz="0" w:space="0" w:color="auto"/>
                <w:right w:val="none" w:sz="0" w:space="0" w:color="auto"/>
              </w:divBdr>
            </w:div>
            <w:div w:id="269288634">
              <w:marLeft w:val="0"/>
              <w:marRight w:val="0"/>
              <w:marTop w:val="0"/>
              <w:marBottom w:val="0"/>
              <w:divBdr>
                <w:top w:val="none" w:sz="0" w:space="0" w:color="auto"/>
                <w:left w:val="none" w:sz="0" w:space="0" w:color="auto"/>
                <w:bottom w:val="none" w:sz="0" w:space="0" w:color="auto"/>
                <w:right w:val="none" w:sz="0" w:space="0" w:color="auto"/>
              </w:divBdr>
            </w:div>
            <w:div w:id="1753770818">
              <w:marLeft w:val="0"/>
              <w:marRight w:val="0"/>
              <w:marTop w:val="0"/>
              <w:marBottom w:val="0"/>
              <w:divBdr>
                <w:top w:val="none" w:sz="0" w:space="0" w:color="auto"/>
                <w:left w:val="none" w:sz="0" w:space="0" w:color="auto"/>
                <w:bottom w:val="none" w:sz="0" w:space="0" w:color="auto"/>
                <w:right w:val="none" w:sz="0" w:space="0" w:color="auto"/>
              </w:divBdr>
            </w:div>
            <w:div w:id="1621767515">
              <w:marLeft w:val="0"/>
              <w:marRight w:val="0"/>
              <w:marTop w:val="0"/>
              <w:marBottom w:val="0"/>
              <w:divBdr>
                <w:top w:val="none" w:sz="0" w:space="0" w:color="auto"/>
                <w:left w:val="none" w:sz="0" w:space="0" w:color="auto"/>
                <w:bottom w:val="none" w:sz="0" w:space="0" w:color="auto"/>
                <w:right w:val="none" w:sz="0" w:space="0" w:color="auto"/>
              </w:divBdr>
            </w:div>
            <w:div w:id="1995796145">
              <w:marLeft w:val="0"/>
              <w:marRight w:val="0"/>
              <w:marTop w:val="0"/>
              <w:marBottom w:val="0"/>
              <w:divBdr>
                <w:top w:val="none" w:sz="0" w:space="0" w:color="auto"/>
                <w:left w:val="none" w:sz="0" w:space="0" w:color="auto"/>
                <w:bottom w:val="none" w:sz="0" w:space="0" w:color="auto"/>
                <w:right w:val="none" w:sz="0" w:space="0" w:color="auto"/>
              </w:divBdr>
            </w:div>
            <w:div w:id="759837408">
              <w:marLeft w:val="0"/>
              <w:marRight w:val="0"/>
              <w:marTop w:val="0"/>
              <w:marBottom w:val="0"/>
              <w:divBdr>
                <w:top w:val="none" w:sz="0" w:space="0" w:color="auto"/>
                <w:left w:val="none" w:sz="0" w:space="0" w:color="auto"/>
                <w:bottom w:val="none" w:sz="0" w:space="0" w:color="auto"/>
                <w:right w:val="none" w:sz="0" w:space="0" w:color="auto"/>
              </w:divBdr>
            </w:div>
            <w:div w:id="1370452607">
              <w:marLeft w:val="0"/>
              <w:marRight w:val="0"/>
              <w:marTop w:val="0"/>
              <w:marBottom w:val="0"/>
              <w:divBdr>
                <w:top w:val="none" w:sz="0" w:space="0" w:color="auto"/>
                <w:left w:val="none" w:sz="0" w:space="0" w:color="auto"/>
                <w:bottom w:val="none" w:sz="0" w:space="0" w:color="auto"/>
                <w:right w:val="none" w:sz="0" w:space="0" w:color="auto"/>
              </w:divBdr>
            </w:div>
            <w:div w:id="316080352">
              <w:marLeft w:val="0"/>
              <w:marRight w:val="0"/>
              <w:marTop w:val="0"/>
              <w:marBottom w:val="0"/>
              <w:divBdr>
                <w:top w:val="none" w:sz="0" w:space="0" w:color="auto"/>
                <w:left w:val="none" w:sz="0" w:space="0" w:color="auto"/>
                <w:bottom w:val="none" w:sz="0" w:space="0" w:color="auto"/>
                <w:right w:val="none" w:sz="0" w:space="0" w:color="auto"/>
              </w:divBdr>
            </w:div>
            <w:div w:id="498350882">
              <w:marLeft w:val="0"/>
              <w:marRight w:val="0"/>
              <w:marTop w:val="0"/>
              <w:marBottom w:val="0"/>
              <w:divBdr>
                <w:top w:val="none" w:sz="0" w:space="0" w:color="auto"/>
                <w:left w:val="none" w:sz="0" w:space="0" w:color="auto"/>
                <w:bottom w:val="none" w:sz="0" w:space="0" w:color="auto"/>
                <w:right w:val="none" w:sz="0" w:space="0" w:color="auto"/>
              </w:divBdr>
            </w:div>
          </w:divsChild>
        </w:div>
        <w:div w:id="1669946348">
          <w:marLeft w:val="0"/>
          <w:marRight w:val="0"/>
          <w:marTop w:val="0"/>
          <w:marBottom w:val="0"/>
          <w:divBdr>
            <w:top w:val="none" w:sz="0" w:space="0" w:color="auto"/>
            <w:left w:val="none" w:sz="0" w:space="0" w:color="auto"/>
            <w:bottom w:val="none" w:sz="0" w:space="0" w:color="auto"/>
            <w:right w:val="none" w:sz="0" w:space="0" w:color="auto"/>
          </w:divBdr>
          <w:divsChild>
            <w:div w:id="2060519317">
              <w:marLeft w:val="0"/>
              <w:marRight w:val="0"/>
              <w:marTop w:val="0"/>
              <w:marBottom w:val="0"/>
              <w:divBdr>
                <w:top w:val="none" w:sz="0" w:space="0" w:color="auto"/>
                <w:left w:val="none" w:sz="0" w:space="0" w:color="auto"/>
                <w:bottom w:val="none" w:sz="0" w:space="0" w:color="auto"/>
                <w:right w:val="none" w:sz="0" w:space="0" w:color="auto"/>
              </w:divBdr>
            </w:div>
            <w:div w:id="1937638800">
              <w:marLeft w:val="0"/>
              <w:marRight w:val="0"/>
              <w:marTop w:val="0"/>
              <w:marBottom w:val="0"/>
              <w:divBdr>
                <w:top w:val="none" w:sz="0" w:space="0" w:color="auto"/>
                <w:left w:val="none" w:sz="0" w:space="0" w:color="auto"/>
                <w:bottom w:val="none" w:sz="0" w:space="0" w:color="auto"/>
                <w:right w:val="none" w:sz="0" w:space="0" w:color="auto"/>
              </w:divBdr>
            </w:div>
            <w:div w:id="1869905700">
              <w:marLeft w:val="0"/>
              <w:marRight w:val="0"/>
              <w:marTop w:val="0"/>
              <w:marBottom w:val="0"/>
              <w:divBdr>
                <w:top w:val="none" w:sz="0" w:space="0" w:color="auto"/>
                <w:left w:val="none" w:sz="0" w:space="0" w:color="auto"/>
                <w:bottom w:val="none" w:sz="0" w:space="0" w:color="auto"/>
                <w:right w:val="none" w:sz="0" w:space="0" w:color="auto"/>
              </w:divBdr>
            </w:div>
            <w:div w:id="1126267279">
              <w:marLeft w:val="0"/>
              <w:marRight w:val="0"/>
              <w:marTop w:val="0"/>
              <w:marBottom w:val="0"/>
              <w:divBdr>
                <w:top w:val="none" w:sz="0" w:space="0" w:color="auto"/>
                <w:left w:val="none" w:sz="0" w:space="0" w:color="auto"/>
                <w:bottom w:val="none" w:sz="0" w:space="0" w:color="auto"/>
                <w:right w:val="none" w:sz="0" w:space="0" w:color="auto"/>
              </w:divBdr>
            </w:div>
            <w:div w:id="153952847">
              <w:marLeft w:val="0"/>
              <w:marRight w:val="0"/>
              <w:marTop w:val="0"/>
              <w:marBottom w:val="0"/>
              <w:divBdr>
                <w:top w:val="none" w:sz="0" w:space="0" w:color="auto"/>
                <w:left w:val="none" w:sz="0" w:space="0" w:color="auto"/>
                <w:bottom w:val="none" w:sz="0" w:space="0" w:color="auto"/>
                <w:right w:val="none" w:sz="0" w:space="0" w:color="auto"/>
              </w:divBdr>
            </w:div>
            <w:div w:id="942611388">
              <w:marLeft w:val="0"/>
              <w:marRight w:val="0"/>
              <w:marTop w:val="0"/>
              <w:marBottom w:val="0"/>
              <w:divBdr>
                <w:top w:val="none" w:sz="0" w:space="0" w:color="auto"/>
                <w:left w:val="none" w:sz="0" w:space="0" w:color="auto"/>
                <w:bottom w:val="none" w:sz="0" w:space="0" w:color="auto"/>
                <w:right w:val="none" w:sz="0" w:space="0" w:color="auto"/>
              </w:divBdr>
            </w:div>
            <w:div w:id="2146697613">
              <w:marLeft w:val="0"/>
              <w:marRight w:val="0"/>
              <w:marTop w:val="0"/>
              <w:marBottom w:val="0"/>
              <w:divBdr>
                <w:top w:val="none" w:sz="0" w:space="0" w:color="auto"/>
                <w:left w:val="none" w:sz="0" w:space="0" w:color="auto"/>
                <w:bottom w:val="none" w:sz="0" w:space="0" w:color="auto"/>
                <w:right w:val="none" w:sz="0" w:space="0" w:color="auto"/>
              </w:divBdr>
            </w:div>
            <w:div w:id="315113985">
              <w:marLeft w:val="0"/>
              <w:marRight w:val="0"/>
              <w:marTop w:val="0"/>
              <w:marBottom w:val="0"/>
              <w:divBdr>
                <w:top w:val="none" w:sz="0" w:space="0" w:color="auto"/>
                <w:left w:val="none" w:sz="0" w:space="0" w:color="auto"/>
                <w:bottom w:val="none" w:sz="0" w:space="0" w:color="auto"/>
                <w:right w:val="none" w:sz="0" w:space="0" w:color="auto"/>
              </w:divBdr>
            </w:div>
            <w:div w:id="729115370">
              <w:marLeft w:val="0"/>
              <w:marRight w:val="0"/>
              <w:marTop w:val="0"/>
              <w:marBottom w:val="0"/>
              <w:divBdr>
                <w:top w:val="none" w:sz="0" w:space="0" w:color="auto"/>
                <w:left w:val="none" w:sz="0" w:space="0" w:color="auto"/>
                <w:bottom w:val="none" w:sz="0" w:space="0" w:color="auto"/>
                <w:right w:val="none" w:sz="0" w:space="0" w:color="auto"/>
              </w:divBdr>
            </w:div>
            <w:div w:id="1127040424">
              <w:marLeft w:val="0"/>
              <w:marRight w:val="0"/>
              <w:marTop w:val="0"/>
              <w:marBottom w:val="0"/>
              <w:divBdr>
                <w:top w:val="none" w:sz="0" w:space="0" w:color="auto"/>
                <w:left w:val="none" w:sz="0" w:space="0" w:color="auto"/>
                <w:bottom w:val="none" w:sz="0" w:space="0" w:color="auto"/>
                <w:right w:val="none" w:sz="0" w:space="0" w:color="auto"/>
              </w:divBdr>
            </w:div>
            <w:div w:id="1446926408">
              <w:marLeft w:val="0"/>
              <w:marRight w:val="0"/>
              <w:marTop w:val="0"/>
              <w:marBottom w:val="0"/>
              <w:divBdr>
                <w:top w:val="none" w:sz="0" w:space="0" w:color="auto"/>
                <w:left w:val="none" w:sz="0" w:space="0" w:color="auto"/>
                <w:bottom w:val="none" w:sz="0" w:space="0" w:color="auto"/>
                <w:right w:val="none" w:sz="0" w:space="0" w:color="auto"/>
              </w:divBdr>
            </w:div>
          </w:divsChild>
        </w:div>
        <w:div w:id="294991247">
          <w:marLeft w:val="0"/>
          <w:marRight w:val="0"/>
          <w:marTop w:val="0"/>
          <w:marBottom w:val="0"/>
          <w:divBdr>
            <w:top w:val="none" w:sz="0" w:space="0" w:color="auto"/>
            <w:left w:val="none" w:sz="0" w:space="0" w:color="auto"/>
            <w:bottom w:val="none" w:sz="0" w:space="0" w:color="auto"/>
            <w:right w:val="none" w:sz="0" w:space="0" w:color="auto"/>
          </w:divBdr>
          <w:divsChild>
            <w:div w:id="388962609">
              <w:marLeft w:val="0"/>
              <w:marRight w:val="0"/>
              <w:marTop w:val="0"/>
              <w:marBottom w:val="0"/>
              <w:divBdr>
                <w:top w:val="none" w:sz="0" w:space="0" w:color="auto"/>
                <w:left w:val="none" w:sz="0" w:space="0" w:color="auto"/>
                <w:bottom w:val="none" w:sz="0" w:space="0" w:color="auto"/>
                <w:right w:val="none" w:sz="0" w:space="0" w:color="auto"/>
              </w:divBdr>
            </w:div>
            <w:div w:id="1816801510">
              <w:marLeft w:val="0"/>
              <w:marRight w:val="0"/>
              <w:marTop w:val="0"/>
              <w:marBottom w:val="0"/>
              <w:divBdr>
                <w:top w:val="none" w:sz="0" w:space="0" w:color="auto"/>
                <w:left w:val="none" w:sz="0" w:space="0" w:color="auto"/>
                <w:bottom w:val="none" w:sz="0" w:space="0" w:color="auto"/>
                <w:right w:val="none" w:sz="0" w:space="0" w:color="auto"/>
              </w:divBdr>
            </w:div>
            <w:div w:id="1932465700">
              <w:marLeft w:val="0"/>
              <w:marRight w:val="0"/>
              <w:marTop w:val="0"/>
              <w:marBottom w:val="0"/>
              <w:divBdr>
                <w:top w:val="none" w:sz="0" w:space="0" w:color="auto"/>
                <w:left w:val="none" w:sz="0" w:space="0" w:color="auto"/>
                <w:bottom w:val="none" w:sz="0" w:space="0" w:color="auto"/>
                <w:right w:val="none" w:sz="0" w:space="0" w:color="auto"/>
              </w:divBdr>
            </w:div>
            <w:div w:id="2114127292">
              <w:marLeft w:val="0"/>
              <w:marRight w:val="0"/>
              <w:marTop w:val="0"/>
              <w:marBottom w:val="0"/>
              <w:divBdr>
                <w:top w:val="none" w:sz="0" w:space="0" w:color="auto"/>
                <w:left w:val="none" w:sz="0" w:space="0" w:color="auto"/>
                <w:bottom w:val="none" w:sz="0" w:space="0" w:color="auto"/>
                <w:right w:val="none" w:sz="0" w:space="0" w:color="auto"/>
              </w:divBdr>
            </w:div>
            <w:div w:id="190582052">
              <w:marLeft w:val="0"/>
              <w:marRight w:val="0"/>
              <w:marTop w:val="0"/>
              <w:marBottom w:val="0"/>
              <w:divBdr>
                <w:top w:val="none" w:sz="0" w:space="0" w:color="auto"/>
                <w:left w:val="none" w:sz="0" w:space="0" w:color="auto"/>
                <w:bottom w:val="none" w:sz="0" w:space="0" w:color="auto"/>
                <w:right w:val="none" w:sz="0" w:space="0" w:color="auto"/>
              </w:divBdr>
            </w:div>
            <w:div w:id="747769734">
              <w:marLeft w:val="0"/>
              <w:marRight w:val="0"/>
              <w:marTop w:val="0"/>
              <w:marBottom w:val="0"/>
              <w:divBdr>
                <w:top w:val="none" w:sz="0" w:space="0" w:color="auto"/>
                <w:left w:val="none" w:sz="0" w:space="0" w:color="auto"/>
                <w:bottom w:val="none" w:sz="0" w:space="0" w:color="auto"/>
                <w:right w:val="none" w:sz="0" w:space="0" w:color="auto"/>
              </w:divBdr>
            </w:div>
            <w:div w:id="185949848">
              <w:marLeft w:val="0"/>
              <w:marRight w:val="0"/>
              <w:marTop w:val="0"/>
              <w:marBottom w:val="0"/>
              <w:divBdr>
                <w:top w:val="none" w:sz="0" w:space="0" w:color="auto"/>
                <w:left w:val="none" w:sz="0" w:space="0" w:color="auto"/>
                <w:bottom w:val="none" w:sz="0" w:space="0" w:color="auto"/>
                <w:right w:val="none" w:sz="0" w:space="0" w:color="auto"/>
              </w:divBdr>
            </w:div>
            <w:div w:id="72895971">
              <w:marLeft w:val="0"/>
              <w:marRight w:val="0"/>
              <w:marTop w:val="0"/>
              <w:marBottom w:val="0"/>
              <w:divBdr>
                <w:top w:val="none" w:sz="0" w:space="0" w:color="auto"/>
                <w:left w:val="none" w:sz="0" w:space="0" w:color="auto"/>
                <w:bottom w:val="none" w:sz="0" w:space="0" w:color="auto"/>
                <w:right w:val="none" w:sz="0" w:space="0" w:color="auto"/>
              </w:divBdr>
            </w:div>
          </w:divsChild>
        </w:div>
        <w:div w:id="513767188">
          <w:marLeft w:val="0"/>
          <w:marRight w:val="0"/>
          <w:marTop w:val="0"/>
          <w:marBottom w:val="0"/>
          <w:divBdr>
            <w:top w:val="none" w:sz="0" w:space="0" w:color="auto"/>
            <w:left w:val="none" w:sz="0" w:space="0" w:color="auto"/>
            <w:bottom w:val="none" w:sz="0" w:space="0" w:color="auto"/>
            <w:right w:val="none" w:sz="0" w:space="0" w:color="auto"/>
          </w:divBdr>
          <w:divsChild>
            <w:div w:id="1314024156">
              <w:marLeft w:val="0"/>
              <w:marRight w:val="0"/>
              <w:marTop w:val="0"/>
              <w:marBottom w:val="0"/>
              <w:divBdr>
                <w:top w:val="none" w:sz="0" w:space="0" w:color="auto"/>
                <w:left w:val="none" w:sz="0" w:space="0" w:color="auto"/>
                <w:bottom w:val="none" w:sz="0" w:space="0" w:color="auto"/>
                <w:right w:val="none" w:sz="0" w:space="0" w:color="auto"/>
              </w:divBdr>
            </w:div>
          </w:divsChild>
        </w:div>
        <w:div w:id="604464395">
          <w:marLeft w:val="0"/>
          <w:marRight w:val="0"/>
          <w:marTop w:val="0"/>
          <w:marBottom w:val="0"/>
          <w:divBdr>
            <w:top w:val="none" w:sz="0" w:space="0" w:color="auto"/>
            <w:left w:val="none" w:sz="0" w:space="0" w:color="auto"/>
            <w:bottom w:val="none" w:sz="0" w:space="0" w:color="auto"/>
            <w:right w:val="none" w:sz="0" w:space="0" w:color="auto"/>
          </w:divBdr>
          <w:divsChild>
            <w:div w:id="1664971233">
              <w:marLeft w:val="0"/>
              <w:marRight w:val="0"/>
              <w:marTop w:val="0"/>
              <w:marBottom w:val="0"/>
              <w:divBdr>
                <w:top w:val="none" w:sz="0" w:space="0" w:color="auto"/>
                <w:left w:val="none" w:sz="0" w:space="0" w:color="auto"/>
                <w:bottom w:val="none" w:sz="0" w:space="0" w:color="auto"/>
                <w:right w:val="none" w:sz="0" w:space="0" w:color="auto"/>
              </w:divBdr>
            </w:div>
            <w:div w:id="1675646779">
              <w:marLeft w:val="0"/>
              <w:marRight w:val="0"/>
              <w:marTop w:val="0"/>
              <w:marBottom w:val="0"/>
              <w:divBdr>
                <w:top w:val="none" w:sz="0" w:space="0" w:color="auto"/>
                <w:left w:val="none" w:sz="0" w:space="0" w:color="auto"/>
                <w:bottom w:val="none" w:sz="0" w:space="0" w:color="auto"/>
                <w:right w:val="none" w:sz="0" w:space="0" w:color="auto"/>
              </w:divBdr>
            </w:div>
            <w:div w:id="236939001">
              <w:marLeft w:val="0"/>
              <w:marRight w:val="0"/>
              <w:marTop w:val="0"/>
              <w:marBottom w:val="0"/>
              <w:divBdr>
                <w:top w:val="none" w:sz="0" w:space="0" w:color="auto"/>
                <w:left w:val="none" w:sz="0" w:space="0" w:color="auto"/>
                <w:bottom w:val="none" w:sz="0" w:space="0" w:color="auto"/>
                <w:right w:val="none" w:sz="0" w:space="0" w:color="auto"/>
              </w:divBdr>
            </w:div>
            <w:div w:id="2135712796">
              <w:marLeft w:val="0"/>
              <w:marRight w:val="0"/>
              <w:marTop w:val="0"/>
              <w:marBottom w:val="0"/>
              <w:divBdr>
                <w:top w:val="none" w:sz="0" w:space="0" w:color="auto"/>
                <w:left w:val="none" w:sz="0" w:space="0" w:color="auto"/>
                <w:bottom w:val="none" w:sz="0" w:space="0" w:color="auto"/>
                <w:right w:val="none" w:sz="0" w:space="0" w:color="auto"/>
              </w:divBdr>
            </w:div>
          </w:divsChild>
        </w:div>
        <w:div w:id="636833741">
          <w:marLeft w:val="0"/>
          <w:marRight w:val="0"/>
          <w:marTop w:val="0"/>
          <w:marBottom w:val="0"/>
          <w:divBdr>
            <w:top w:val="none" w:sz="0" w:space="0" w:color="auto"/>
            <w:left w:val="none" w:sz="0" w:space="0" w:color="auto"/>
            <w:bottom w:val="none" w:sz="0" w:space="0" w:color="auto"/>
            <w:right w:val="none" w:sz="0" w:space="0" w:color="auto"/>
          </w:divBdr>
          <w:divsChild>
            <w:div w:id="76950225">
              <w:marLeft w:val="0"/>
              <w:marRight w:val="0"/>
              <w:marTop w:val="0"/>
              <w:marBottom w:val="0"/>
              <w:divBdr>
                <w:top w:val="none" w:sz="0" w:space="0" w:color="auto"/>
                <w:left w:val="none" w:sz="0" w:space="0" w:color="auto"/>
                <w:bottom w:val="none" w:sz="0" w:space="0" w:color="auto"/>
                <w:right w:val="none" w:sz="0" w:space="0" w:color="auto"/>
              </w:divBdr>
            </w:div>
            <w:div w:id="976102206">
              <w:marLeft w:val="0"/>
              <w:marRight w:val="0"/>
              <w:marTop w:val="0"/>
              <w:marBottom w:val="0"/>
              <w:divBdr>
                <w:top w:val="none" w:sz="0" w:space="0" w:color="auto"/>
                <w:left w:val="none" w:sz="0" w:space="0" w:color="auto"/>
                <w:bottom w:val="none" w:sz="0" w:space="0" w:color="auto"/>
                <w:right w:val="none" w:sz="0" w:space="0" w:color="auto"/>
              </w:divBdr>
            </w:div>
            <w:div w:id="589968588">
              <w:marLeft w:val="0"/>
              <w:marRight w:val="0"/>
              <w:marTop w:val="0"/>
              <w:marBottom w:val="0"/>
              <w:divBdr>
                <w:top w:val="none" w:sz="0" w:space="0" w:color="auto"/>
                <w:left w:val="none" w:sz="0" w:space="0" w:color="auto"/>
                <w:bottom w:val="none" w:sz="0" w:space="0" w:color="auto"/>
                <w:right w:val="none" w:sz="0" w:space="0" w:color="auto"/>
              </w:divBdr>
            </w:div>
            <w:div w:id="321323042">
              <w:marLeft w:val="0"/>
              <w:marRight w:val="0"/>
              <w:marTop w:val="0"/>
              <w:marBottom w:val="0"/>
              <w:divBdr>
                <w:top w:val="none" w:sz="0" w:space="0" w:color="auto"/>
                <w:left w:val="none" w:sz="0" w:space="0" w:color="auto"/>
                <w:bottom w:val="none" w:sz="0" w:space="0" w:color="auto"/>
                <w:right w:val="none" w:sz="0" w:space="0" w:color="auto"/>
              </w:divBdr>
            </w:div>
          </w:divsChild>
        </w:div>
        <w:div w:id="377702864">
          <w:marLeft w:val="0"/>
          <w:marRight w:val="0"/>
          <w:marTop w:val="0"/>
          <w:marBottom w:val="0"/>
          <w:divBdr>
            <w:top w:val="none" w:sz="0" w:space="0" w:color="auto"/>
            <w:left w:val="none" w:sz="0" w:space="0" w:color="auto"/>
            <w:bottom w:val="none" w:sz="0" w:space="0" w:color="auto"/>
            <w:right w:val="none" w:sz="0" w:space="0" w:color="auto"/>
          </w:divBdr>
          <w:divsChild>
            <w:div w:id="2041472112">
              <w:marLeft w:val="0"/>
              <w:marRight w:val="0"/>
              <w:marTop w:val="0"/>
              <w:marBottom w:val="0"/>
              <w:divBdr>
                <w:top w:val="none" w:sz="0" w:space="0" w:color="auto"/>
                <w:left w:val="none" w:sz="0" w:space="0" w:color="auto"/>
                <w:bottom w:val="none" w:sz="0" w:space="0" w:color="auto"/>
                <w:right w:val="none" w:sz="0" w:space="0" w:color="auto"/>
              </w:divBdr>
            </w:div>
            <w:div w:id="1098020480">
              <w:marLeft w:val="0"/>
              <w:marRight w:val="0"/>
              <w:marTop w:val="0"/>
              <w:marBottom w:val="0"/>
              <w:divBdr>
                <w:top w:val="none" w:sz="0" w:space="0" w:color="auto"/>
                <w:left w:val="none" w:sz="0" w:space="0" w:color="auto"/>
                <w:bottom w:val="none" w:sz="0" w:space="0" w:color="auto"/>
                <w:right w:val="none" w:sz="0" w:space="0" w:color="auto"/>
              </w:divBdr>
            </w:div>
            <w:div w:id="1093555827">
              <w:marLeft w:val="0"/>
              <w:marRight w:val="0"/>
              <w:marTop w:val="0"/>
              <w:marBottom w:val="0"/>
              <w:divBdr>
                <w:top w:val="none" w:sz="0" w:space="0" w:color="auto"/>
                <w:left w:val="none" w:sz="0" w:space="0" w:color="auto"/>
                <w:bottom w:val="none" w:sz="0" w:space="0" w:color="auto"/>
                <w:right w:val="none" w:sz="0" w:space="0" w:color="auto"/>
              </w:divBdr>
            </w:div>
            <w:div w:id="679234175">
              <w:marLeft w:val="0"/>
              <w:marRight w:val="0"/>
              <w:marTop w:val="0"/>
              <w:marBottom w:val="0"/>
              <w:divBdr>
                <w:top w:val="none" w:sz="0" w:space="0" w:color="auto"/>
                <w:left w:val="none" w:sz="0" w:space="0" w:color="auto"/>
                <w:bottom w:val="none" w:sz="0" w:space="0" w:color="auto"/>
                <w:right w:val="none" w:sz="0" w:space="0" w:color="auto"/>
              </w:divBdr>
            </w:div>
          </w:divsChild>
        </w:div>
        <w:div w:id="1774788391">
          <w:marLeft w:val="0"/>
          <w:marRight w:val="0"/>
          <w:marTop w:val="0"/>
          <w:marBottom w:val="0"/>
          <w:divBdr>
            <w:top w:val="none" w:sz="0" w:space="0" w:color="auto"/>
            <w:left w:val="none" w:sz="0" w:space="0" w:color="auto"/>
            <w:bottom w:val="none" w:sz="0" w:space="0" w:color="auto"/>
            <w:right w:val="none" w:sz="0" w:space="0" w:color="auto"/>
          </w:divBdr>
          <w:divsChild>
            <w:div w:id="1117989033">
              <w:marLeft w:val="0"/>
              <w:marRight w:val="0"/>
              <w:marTop w:val="0"/>
              <w:marBottom w:val="0"/>
              <w:divBdr>
                <w:top w:val="none" w:sz="0" w:space="0" w:color="auto"/>
                <w:left w:val="none" w:sz="0" w:space="0" w:color="auto"/>
                <w:bottom w:val="none" w:sz="0" w:space="0" w:color="auto"/>
                <w:right w:val="none" w:sz="0" w:space="0" w:color="auto"/>
              </w:divBdr>
            </w:div>
            <w:div w:id="1728257913">
              <w:marLeft w:val="0"/>
              <w:marRight w:val="0"/>
              <w:marTop w:val="0"/>
              <w:marBottom w:val="0"/>
              <w:divBdr>
                <w:top w:val="none" w:sz="0" w:space="0" w:color="auto"/>
                <w:left w:val="none" w:sz="0" w:space="0" w:color="auto"/>
                <w:bottom w:val="none" w:sz="0" w:space="0" w:color="auto"/>
                <w:right w:val="none" w:sz="0" w:space="0" w:color="auto"/>
              </w:divBdr>
            </w:div>
          </w:divsChild>
        </w:div>
        <w:div w:id="916284722">
          <w:marLeft w:val="0"/>
          <w:marRight w:val="0"/>
          <w:marTop w:val="0"/>
          <w:marBottom w:val="0"/>
          <w:divBdr>
            <w:top w:val="none" w:sz="0" w:space="0" w:color="auto"/>
            <w:left w:val="none" w:sz="0" w:space="0" w:color="auto"/>
            <w:bottom w:val="none" w:sz="0" w:space="0" w:color="auto"/>
            <w:right w:val="none" w:sz="0" w:space="0" w:color="auto"/>
          </w:divBdr>
          <w:divsChild>
            <w:div w:id="775832229">
              <w:marLeft w:val="0"/>
              <w:marRight w:val="0"/>
              <w:marTop w:val="0"/>
              <w:marBottom w:val="0"/>
              <w:divBdr>
                <w:top w:val="none" w:sz="0" w:space="0" w:color="auto"/>
                <w:left w:val="none" w:sz="0" w:space="0" w:color="auto"/>
                <w:bottom w:val="none" w:sz="0" w:space="0" w:color="auto"/>
                <w:right w:val="none" w:sz="0" w:space="0" w:color="auto"/>
              </w:divBdr>
            </w:div>
            <w:div w:id="1301109887">
              <w:marLeft w:val="0"/>
              <w:marRight w:val="0"/>
              <w:marTop w:val="0"/>
              <w:marBottom w:val="0"/>
              <w:divBdr>
                <w:top w:val="none" w:sz="0" w:space="0" w:color="auto"/>
                <w:left w:val="none" w:sz="0" w:space="0" w:color="auto"/>
                <w:bottom w:val="none" w:sz="0" w:space="0" w:color="auto"/>
                <w:right w:val="none" w:sz="0" w:space="0" w:color="auto"/>
              </w:divBdr>
            </w:div>
            <w:div w:id="329135850">
              <w:marLeft w:val="0"/>
              <w:marRight w:val="0"/>
              <w:marTop w:val="0"/>
              <w:marBottom w:val="0"/>
              <w:divBdr>
                <w:top w:val="none" w:sz="0" w:space="0" w:color="auto"/>
                <w:left w:val="none" w:sz="0" w:space="0" w:color="auto"/>
                <w:bottom w:val="none" w:sz="0" w:space="0" w:color="auto"/>
                <w:right w:val="none" w:sz="0" w:space="0" w:color="auto"/>
              </w:divBdr>
            </w:div>
            <w:div w:id="1321812200">
              <w:marLeft w:val="0"/>
              <w:marRight w:val="0"/>
              <w:marTop w:val="0"/>
              <w:marBottom w:val="0"/>
              <w:divBdr>
                <w:top w:val="none" w:sz="0" w:space="0" w:color="auto"/>
                <w:left w:val="none" w:sz="0" w:space="0" w:color="auto"/>
                <w:bottom w:val="none" w:sz="0" w:space="0" w:color="auto"/>
                <w:right w:val="none" w:sz="0" w:space="0" w:color="auto"/>
              </w:divBdr>
            </w:div>
            <w:div w:id="420371555">
              <w:marLeft w:val="0"/>
              <w:marRight w:val="0"/>
              <w:marTop w:val="0"/>
              <w:marBottom w:val="0"/>
              <w:divBdr>
                <w:top w:val="none" w:sz="0" w:space="0" w:color="auto"/>
                <w:left w:val="none" w:sz="0" w:space="0" w:color="auto"/>
                <w:bottom w:val="none" w:sz="0" w:space="0" w:color="auto"/>
                <w:right w:val="none" w:sz="0" w:space="0" w:color="auto"/>
              </w:divBdr>
            </w:div>
            <w:div w:id="1590238365">
              <w:marLeft w:val="0"/>
              <w:marRight w:val="0"/>
              <w:marTop w:val="0"/>
              <w:marBottom w:val="0"/>
              <w:divBdr>
                <w:top w:val="none" w:sz="0" w:space="0" w:color="auto"/>
                <w:left w:val="none" w:sz="0" w:space="0" w:color="auto"/>
                <w:bottom w:val="none" w:sz="0" w:space="0" w:color="auto"/>
                <w:right w:val="none" w:sz="0" w:space="0" w:color="auto"/>
              </w:divBdr>
            </w:div>
          </w:divsChild>
        </w:div>
        <w:div w:id="1006981802">
          <w:marLeft w:val="0"/>
          <w:marRight w:val="0"/>
          <w:marTop w:val="0"/>
          <w:marBottom w:val="0"/>
          <w:divBdr>
            <w:top w:val="none" w:sz="0" w:space="0" w:color="auto"/>
            <w:left w:val="none" w:sz="0" w:space="0" w:color="auto"/>
            <w:bottom w:val="none" w:sz="0" w:space="0" w:color="auto"/>
            <w:right w:val="none" w:sz="0" w:space="0" w:color="auto"/>
          </w:divBdr>
          <w:divsChild>
            <w:div w:id="1614552067">
              <w:marLeft w:val="0"/>
              <w:marRight w:val="0"/>
              <w:marTop w:val="0"/>
              <w:marBottom w:val="0"/>
              <w:divBdr>
                <w:top w:val="none" w:sz="0" w:space="0" w:color="auto"/>
                <w:left w:val="none" w:sz="0" w:space="0" w:color="auto"/>
                <w:bottom w:val="none" w:sz="0" w:space="0" w:color="auto"/>
                <w:right w:val="none" w:sz="0" w:space="0" w:color="auto"/>
              </w:divBdr>
            </w:div>
            <w:div w:id="634456279">
              <w:marLeft w:val="0"/>
              <w:marRight w:val="0"/>
              <w:marTop w:val="0"/>
              <w:marBottom w:val="0"/>
              <w:divBdr>
                <w:top w:val="none" w:sz="0" w:space="0" w:color="auto"/>
                <w:left w:val="none" w:sz="0" w:space="0" w:color="auto"/>
                <w:bottom w:val="none" w:sz="0" w:space="0" w:color="auto"/>
                <w:right w:val="none" w:sz="0" w:space="0" w:color="auto"/>
              </w:divBdr>
            </w:div>
            <w:div w:id="775634794">
              <w:marLeft w:val="0"/>
              <w:marRight w:val="0"/>
              <w:marTop w:val="0"/>
              <w:marBottom w:val="0"/>
              <w:divBdr>
                <w:top w:val="none" w:sz="0" w:space="0" w:color="auto"/>
                <w:left w:val="none" w:sz="0" w:space="0" w:color="auto"/>
                <w:bottom w:val="none" w:sz="0" w:space="0" w:color="auto"/>
                <w:right w:val="none" w:sz="0" w:space="0" w:color="auto"/>
              </w:divBdr>
            </w:div>
            <w:div w:id="1796750056">
              <w:marLeft w:val="0"/>
              <w:marRight w:val="0"/>
              <w:marTop w:val="0"/>
              <w:marBottom w:val="0"/>
              <w:divBdr>
                <w:top w:val="none" w:sz="0" w:space="0" w:color="auto"/>
                <w:left w:val="none" w:sz="0" w:space="0" w:color="auto"/>
                <w:bottom w:val="none" w:sz="0" w:space="0" w:color="auto"/>
                <w:right w:val="none" w:sz="0" w:space="0" w:color="auto"/>
              </w:divBdr>
            </w:div>
            <w:div w:id="1851602519">
              <w:marLeft w:val="0"/>
              <w:marRight w:val="0"/>
              <w:marTop w:val="0"/>
              <w:marBottom w:val="0"/>
              <w:divBdr>
                <w:top w:val="none" w:sz="0" w:space="0" w:color="auto"/>
                <w:left w:val="none" w:sz="0" w:space="0" w:color="auto"/>
                <w:bottom w:val="none" w:sz="0" w:space="0" w:color="auto"/>
                <w:right w:val="none" w:sz="0" w:space="0" w:color="auto"/>
              </w:divBdr>
            </w:div>
            <w:div w:id="93304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242147">
      <w:bodyDiv w:val="1"/>
      <w:marLeft w:val="0"/>
      <w:marRight w:val="0"/>
      <w:marTop w:val="0"/>
      <w:marBottom w:val="0"/>
      <w:divBdr>
        <w:top w:val="none" w:sz="0" w:space="0" w:color="auto"/>
        <w:left w:val="none" w:sz="0" w:space="0" w:color="auto"/>
        <w:bottom w:val="none" w:sz="0" w:space="0" w:color="auto"/>
        <w:right w:val="none" w:sz="0" w:space="0" w:color="auto"/>
      </w:divBdr>
      <w:divsChild>
        <w:div w:id="649794694">
          <w:marLeft w:val="0"/>
          <w:marRight w:val="0"/>
          <w:marTop w:val="0"/>
          <w:marBottom w:val="0"/>
          <w:divBdr>
            <w:top w:val="none" w:sz="0" w:space="0" w:color="auto"/>
            <w:left w:val="none" w:sz="0" w:space="0" w:color="auto"/>
            <w:bottom w:val="none" w:sz="0" w:space="0" w:color="auto"/>
            <w:right w:val="none" w:sz="0" w:space="0" w:color="auto"/>
          </w:divBdr>
          <w:divsChild>
            <w:div w:id="942884379">
              <w:marLeft w:val="0"/>
              <w:marRight w:val="0"/>
              <w:marTop w:val="0"/>
              <w:marBottom w:val="0"/>
              <w:divBdr>
                <w:top w:val="none" w:sz="0" w:space="0" w:color="auto"/>
                <w:left w:val="none" w:sz="0" w:space="0" w:color="auto"/>
                <w:bottom w:val="none" w:sz="0" w:space="0" w:color="auto"/>
                <w:right w:val="none" w:sz="0" w:space="0" w:color="auto"/>
              </w:divBdr>
            </w:div>
          </w:divsChild>
        </w:div>
        <w:div w:id="590161809">
          <w:marLeft w:val="0"/>
          <w:marRight w:val="0"/>
          <w:marTop w:val="0"/>
          <w:marBottom w:val="0"/>
          <w:divBdr>
            <w:top w:val="none" w:sz="0" w:space="0" w:color="auto"/>
            <w:left w:val="none" w:sz="0" w:space="0" w:color="auto"/>
            <w:bottom w:val="none" w:sz="0" w:space="0" w:color="auto"/>
            <w:right w:val="none" w:sz="0" w:space="0" w:color="auto"/>
          </w:divBdr>
          <w:divsChild>
            <w:div w:id="1697274020">
              <w:marLeft w:val="0"/>
              <w:marRight w:val="0"/>
              <w:marTop w:val="0"/>
              <w:marBottom w:val="0"/>
              <w:divBdr>
                <w:top w:val="none" w:sz="0" w:space="0" w:color="auto"/>
                <w:left w:val="none" w:sz="0" w:space="0" w:color="auto"/>
                <w:bottom w:val="none" w:sz="0" w:space="0" w:color="auto"/>
                <w:right w:val="none" w:sz="0" w:space="0" w:color="auto"/>
              </w:divBdr>
            </w:div>
            <w:div w:id="509758456">
              <w:marLeft w:val="0"/>
              <w:marRight w:val="0"/>
              <w:marTop w:val="0"/>
              <w:marBottom w:val="0"/>
              <w:divBdr>
                <w:top w:val="none" w:sz="0" w:space="0" w:color="auto"/>
                <w:left w:val="none" w:sz="0" w:space="0" w:color="auto"/>
                <w:bottom w:val="none" w:sz="0" w:space="0" w:color="auto"/>
                <w:right w:val="none" w:sz="0" w:space="0" w:color="auto"/>
              </w:divBdr>
            </w:div>
            <w:div w:id="446001955">
              <w:marLeft w:val="0"/>
              <w:marRight w:val="0"/>
              <w:marTop w:val="0"/>
              <w:marBottom w:val="0"/>
              <w:divBdr>
                <w:top w:val="none" w:sz="0" w:space="0" w:color="auto"/>
                <w:left w:val="none" w:sz="0" w:space="0" w:color="auto"/>
                <w:bottom w:val="none" w:sz="0" w:space="0" w:color="auto"/>
                <w:right w:val="none" w:sz="0" w:space="0" w:color="auto"/>
              </w:divBdr>
            </w:div>
          </w:divsChild>
        </w:div>
        <w:div w:id="1789665951">
          <w:marLeft w:val="0"/>
          <w:marRight w:val="0"/>
          <w:marTop w:val="0"/>
          <w:marBottom w:val="0"/>
          <w:divBdr>
            <w:top w:val="none" w:sz="0" w:space="0" w:color="auto"/>
            <w:left w:val="none" w:sz="0" w:space="0" w:color="auto"/>
            <w:bottom w:val="none" w:sz="0" w:space="0" w:color="auto"/>
            <w:right w:val="none" w:sz="0" w:space="0" w:color="auto"/>
          </w:divBdr>
          <w:divsChild>
            <w:div w:id="2003268029">
              <w:marLeft w:val="0"/>
              <w:marRight w:val="0"/>
              <w:marTop w:val="0"/>
              <w:marBottom w:val="0"/>
              <w:divBdr>
                <w:top w:val="none" w:sz="0" w:space="0" w:color="auto"/>
                <w:left w:val="none" w:sz="0" w:space="0" w:color="auto"/>
                <w:bottom w:val="none" w:sz="0" w:space="0" w:color="auto"/>
                <w:right w:val="none" w:sz="0" w:space="0" w:color="auto"/>
              </w:divBdr>
            </w:div>
            <w:div w:id="38015480">
              <w:marLeft w:val="0"/>
              <w:marRight w:val="0"/>
              <w:marTop w:val="0"/>
              <w:marBottom w:val="0"/>
              <w:divBdr>
                <w:top w:val="none" w:sz="0" w:space="0" w:color="auto"/>
                <w:left w:val="none" w:sz="0" w:space="0" w:color="auto"/>
                <w:bottom w:val="none" w:sz="0" w:space="0" w:color="auto"/>
                <w:right w:val="none" w:sz="0" w:space="0" w:color="auto"/>
              </w:divBdr>
            </w:div>
            <w:div w:id="1425035104">
              <w:marLeft w:val="0"/>
              <w:marRight w:val="0"/>
              <w:marTop w:val="0"/>
              <w:marBottom w:val="0"/>
              <w:divBdr>
                <w:top w:val="none" w:sz="0" w:space="0" w:color="auto"/>
                <w:left w:val="none" w:sz="0" w:space="0" w:color="auto"/>
                <w:bottom w:val="none" w:sz="0" w:space="0" w:color="auto"/>
                <w:right w:val="none" w:sz="0" w:space="0" w:color="auto"/>
              </w:divBdr>
            </w:div>
            <w:div w:id="675425579">
              <w:marLeft w:val="0"/>
              <w:marRight w:val="0"/>
              <w:marTop w:val="0"/>
              <w:marBottom w:val="0"/>
              <w:divBdr>
                <w:top w:val="none" w:sz="0" w:space="0" w:color="auto"/>
                <w:left w:val="none" w:sz="0" w:space="0" w:color="auto"/>
                <w:bottom w:val="none" w:sz="0" w:space="0" w:color="auto"/>
                <w:right w:val="none" w:sz="0" w:space="0" w:color="auto"/>
              </w:divBdr>
            </w:div>
          </w:divsChild>
        </w:div>
        <w:div w:id="169680448">
          <w:marLeft w:val="0"/>
          <w:marRight w:val="0"/>
          <w:marTop w:val="0"/>
          <w:marBottom w:val="0"/>
          <w:divBdr>
            <w:top w:val="none" w:sz="0" w:space="0" w:color="auto"/>
            <w:left w:val="none" w:sz="0" w:space="0" w:color="auto"/>
            <w:bottom w:val="none" w:sz="0" w:space="0" w:color="auto"/>
            <w:right w:val="none" w:sz="0" w:space="0" w:color="auto"/>
          </w:divBdr>
          <w:divsChild>
            <w:div w:id="900141990">
              <w:marLeft w:val="0"/>
              <w:marRight w:val="0"/>
              <w:marTop w:val="0"/>
              <w:marBottom w:val="0"/>
              <w:divBdr>
                <w:top w:val="none" w:sz="0" w:space="0" w:color="auto"/>
                <w:left w:val="none" w:sz="0" w:space="0" w:color="auto"/>
                <w:bottom w:val="none" w:sz="0" w:space="0" w:color="auto"/>
                <w:right w:val="none" w:sz="0" w:space="0" w:color="auto"/>
              </w:divBdr>
            </w:div>
            <w:div w:id="1115052837">
              <w:marLeft w:val="0"/>
              <w:marRight w:val="0"/>
              <w:marTop w:val="0"/>
              <w:marBottom w:val="0"/>
              <w:divBdr>
                <w:top w:val="none" w:sz="0" w:space="0" w:color="auto"/>
                <w:left w:val="none" w:sz="0" w:space="0" w:color="auto"/>
                <w:bottom w:val="none" w:sz="0" w:space="0" w:color="auto"/>
                <w:right w:val="none" w:sz="0" w:space="0" w:color="auto"/>
              </w:divBdr>
            </w:div>
            <w:div w:id="781345595">
              <w:marLeft w:val="0"/>
              <w:marRight w:val="0"/>
              <w:marTop w:val="0"/>
              <w:marBottom w:val="0"/>
              <w:divBdr>
                <w:top w:val="none" w:sz="0" w:space="0" w:color="auto"/>
                <w:left w:val="none" w:sz="0" w:space="0" w:color="auto"/>
                <w:bottom w:val="none" w:sz="0" w:space="0" w:color="auto"/>
                <w:right w:val="none" w:sz="0" w:space="0" w:color="auto"/>
              </w:divBdr>
            </w:div>
            <w:div w:id="1844124681">
              <w:marLeft w:val="0"/>
              <w:marRight w:val="0"/>
              <w:marTop w:val="0"/>
              <w:marBottom w:val="0"/>
              <w:divBdr>
                <w:top w:val="none" w:sz="0" w:space="0" w:color="auto"/>
                <w:left w:val="none" w:sz="0" w:space="0" w:color="auto"/>
                <w:bottom w:val="none" w:sz="0" w:space="0" w:color="auto"/>
                <w:right w:val="none" w:sz="0" w:space="0" w:color="auto"/>
              </w:divBdr>
            </w:div>
          </w:divsChild>
        </w:div>
        <w:div w:id="1710688237">
          <w:marLeft w:val="0"/>
          <w:marRight w:val="0"/>
          <w:marTop w:val="0"/>
          <w:marBottom w:val="0"/>
          <w:divBdr>
            <w:top w:val="none" w:sz="0" w:space="0" w:color="auto"/>
            <w:left w:val="none" w:sz="0" w:space="0" w:color="auto"/>
            <w:bottom w:val="none" w:sz="0" w:space="0" w:color="auto"/>
            <w:right w:val="none" w:sz="0" w:space="0" w:color="auto"/>
          </w:divBdr>
          <w:divsChild>
            <w:div w:id="411852776">
              <w:marLeft w:val="0"/>
              <w:marRight w:val="0"/>
              <w:marTop w:val="0"/>
              <w:marBottom w:val="0"/>
              <w:divBdr>
                <w:top w:val="none" w:sz="0" w:space="0" w:color="auto"/>
                <w:left w:val="none" w:sz="0" w:space="0" w:color="auto"/>
                <w:bottom w:val="none" w:sz="0" w:space="0" w:color="auto"/>
                <w:right w:val="none" w:sz="0" w:space="0" w:color="auto"/>
              </w:divBdr>
            </w:div>
            <w:div w:id="1852718651">
              <w:marLeft w:val="0"/>
              <w:marRight w:val="0"/>
              <w:marTop w:val="0"/>
              <w:marBottom w:val="0"/>
              <w:divBdr>
                <w:top w:val="none" w:sz="0" w:space="0" w:color="auto"/>
                <w:left w:val="none" w:sz="0" w:space="0" w:color="auto"/>
                <w:bottom w:val="none" w:sz="0" w:space="0" w:color="auto"/>
                <w:right w:val="none" w:sz="0" w:space="0" w:color="auto"/>
              </w:divBdr>
            </w:div>
            <w:div w:id="2015497503">
              <w:marLeft w:val="0"/>
              <w:marRight w:val="0"/>
              <w:marTop w:val="0"/>
              <w:marBottom w:val="0"/>
              <w:divBdr>
                <w:top w:val="none" w:sz="0" w:space="0" w:color="auto"/>
                <w:left w:val="none" w:sz="0" w:space="0" w:color="auto"/>
                <w:bottom w:val="none" w:sz="0" w:space="0" w:color="auto"/>
                <w:right w:val="none" w:sz="0" w:space="0" w:color="auto"/>
              </w:divBdr>
            </w:div>
          </w:divsChild>
        </w:div>
        <w:div w:id="1936549372">
          <w:marLeft w:val="0"/>
          <w:marRight w:val="0"/>
          <w:marTop w:val="0"/>
          <w:marBottom w:val="0"/>
          <w:divBdr>
            <w:top w:val="none" w:sz="0" w:space="0" w:color="auto"/>
            <w:left w:val="none" w:sz="0" w:space="0" w:color="auto"/>
            <w:bottom w:val="none" w:sz="0" w:space="0" w:color="auto"/>
            <w:right w:val="none" w:sz="0" w:space="0" w:color="auto"/>
          </w:divBdr>
          <w:divsChild>
            <w:div w:id="669599747">
              <w:marLeft w:val="0"/>
              <w:marRight w:val="0"/>
              <w:marTop w:val="0"/>
              <w:marBottom w:val="0"/>
              <w:divBdr>
                <w:top w:val="none" w:sz="0" w:space="0" w:color="auto"/>
                <w:left w:val="none" w:sz="0" w:space="0" w:color="auto"/>
                <w:bottom w:val="none" w:sz="0" w:space="0" w:color="auto"/>
                <w:right w:val="none" w:sz="0" w:space="0" w:color="auto"/>
              </w:divBdr>
            </w:div>
            <w:div w:id="1107235994">
              <w:marLeft w:val="0"/>
              <w:marRight w:val="0"/>
              <w:marTop w:val="0"/>
              <w:marBottom w:val="0"/>
              <w:divBdr>
                <w:top w:val="none" w:sz="0" w:space="0" w:color="auto"/>
                <w:left w:val="none" w:sz="0" w:space="0" w:color="auto"/>
                <w:bottom w:val="none" w:sz="0" w:space="0" w:color="auto"/>
                <w:right w:val="none" w:sz="0" w:space="0" w:color="auto"/>
              </w:divBdr>
            </w:div>
          </w:divsChild>
        </w:div>
        <w:div w:id="762723623">
          <w:marLeft w:val="0"/>
          <w:marRight w:val="0"/>
          <w:marTop w:val="0"/>
          <w:marBottom w:val="0"/>
          <w:divBdr>
            <w:top w:val="none" w:sz="0" w:space="0" w:color="auto"/>
            <w:left w:val="none" w:sz="0" w:space="0" w:color="auto"/>
            <w:bottom w:val="none" w:sz="0" w:space="0" w:color="auto"/>
            <w:right w:val="none" w:sz="0" w:space="0" w:color="auto"/>
          </w:divBdr>
          <w:divsChild>
            <w:div w:id="209346768">
              <w:marLeft w:val="0"/>
              <w:marRight w:val="0"/>
              <w:marTop w:val="0"/>
              <w:marBottom w:val="0"/>
              <w:divBdr>
                <w:top w:val="none" w:sz="0" w:space="0" w:color="auto"/>
                <w:left w:val="none" w:sz="0" w:space="0" w:color="auto"/>
                <w:bottom w:val="none" w:sz="0" w:space="0" w:color="auto"/>
                <w:right w:val="none" w:sz="0" w:space="0" w:color="auto"/>
              </w:divBdr>
            </w:div>
          </w:divsChild>
        </w:div>
        <w:div w:id="1203514250">
          <w:marLeft w:val="0"/>
          <w:marRight w:val="0"/>
          <w:marTop w:val="0"/>
          <w:marBottom w:val="0"/>
          <w:divBdr>
            <w:top w:val="none" w:sz="0" w:space="0" w:color="auto"/>
            <w:left w:val="none" w:sz="0" w:space="0" w:color="auto"/>
            <w:bottom w:val="none" w:sz="0" w:space="0" w:color="auto"/>
            <w:right w:val="none" w:sz="0" w:space="0" w:color="auto"/>
          </w:divBdr>
          <w:divsChild>
            <w:div w:id="159859494">
              <w:marLeft w:val="0"/>
              <w:marRight w:val="0"/>
              <w:marTop w:val="0"/>
              <w:marBottom w:val="0"/>
              <w:divBdr>
                <w:top w:val="none" w:sz="0" w:space="0" w:color="auto"/>
                <w:left w:val="none" w:sz="0" w:space="0" w:color="auto"/>
                <w:bottom w:val="none" w:sz="0" w:space="0" w:color="auto"/>
                <w:right w:val="none" w:sz="0" w:space="0" w:color="auto"/>
              </w:divBdr>
            </w:div>
            <w:div w:id="729157837">
              <w:marLeft w:val="0"/>
              <w:marRight w:val="0"/>
              <w:marTop w:val="0"/>
              <w:marBottom w:val="0"/>
              <w:divBdr>
                <w:top w:val="none" w:sz="0" w:space="0" w:color="auto"/>
                <w:left w:val="none" w:sz="0" w:space="0" w:color="auto"/>
                <w:bottom w:val="none" w:sz="0" w:space="0" w:color="auto"/>
                <w:right w:val="none" w:sz="0" w:space="0" w:color="auto"/>
              </w:divBdr>
            </w:div>
            <w:div w:id="309988786">
              <w:marLeft w:val="0"/>
              <w:marRight w:val="0"/>
              <w:marTop w:val="0"/>
              <w:marBottom w:val="0"/>
              <w:divBdr>
                <w:top w:val="none" w:sz="0" w:space="0" w:color="auto"/>
                <w:left w:val="none" w:sz="0" w:space="0" w:color="auto"/>
                <w:bottom w:val="none" w:sz="0" w:space="0" w:color="auto"/>
                <w:right w:val="none" w:sz="0" w:space="0" w:color="auto"/>
              </w:divBdr>
            </w:div>
            <w:div w:id="1774670326">
              <w:marLeft w:val="0"/>
              <w:marRight w:val="0"/>
              <w:marTop w:val="0"/>
              <w:marBottom w:val="0"/>
              <w:divBdr>
                <w:top w:val="none" w:sz="0" w:space="0" w:color="auto"/>
                <w:left w:val="none" w:sz="0" w:space="0" w:color="auto"/>
                <w:bottom w:val="none" w:sz="0" w:space="0" w:color="auto"/>
                <w:right w:val="none" w:sz="0" w:space="0" w:color="auto"/>
              </w:divBdr>
            </w:div>
            <w:div w:id="2052265539">
              <w:marLeft w:val="0"/>
              <w:marRight w:val="0"/>
              <w:marTop w:val="0"/>
              <w:marBottom w:val="0"/>
              <w:divBdr>
                <w:top w:val="none" w:sz="0" w:space="0" w:color="auto"/>
                <w:left w:val="none" w:sz="0" w:space="0" w:color="auto"/>
                <w:bottom w:val="none" w:sz="0" w:space="0" w:color="auto"/>
                <w:right w:val="none" w:sz="0" w:space="0" w:color="auto"/>
              </w:divBdr>
            </w:div>
            <w:div w:id="605817634">
              <w:marLeft w:val="0"/>
              <w:marRight w:val="0"/>
              <w:marTop w:val="0"/>
              <w:marBottom w:val="0"/>
              <w:divBdr>
                <w:top w:val="none" w:sz="0" w:space="0" w:color="auto"/>
                <w:left w:val="none" w:sz="0" w:space="0" w:color="auto"/>
                <w:bottom w:val="none" w:sz="0" w:space="0" w:color="auto"/>
                <w:right w:val="none" w:sz="0" w:space="0" w:color="auto"/>
              </w:divBdr>
            </w:div>
            <w:div w:id="294871822">
              <w:marLeft w:val="0"/>
              <w:marRight w:val="0"/>
              <w:marTop w:val="0"/>
              <w:marBottom w:val="0"/>
              <w:divBdr>
                <w:top w:val="none" w:sz="0" w:space="0" w:color="auto"/>
                <w:left w:val="none" w:sz="0" w:space="0" w:color="auto"/>
                <w:bottom w:val="none" w:sz="0" w:space="0" w:color="auto"/>
                <w:right w:val="none" w:sz="0" w:space="0" w:color="auto"/>
              </w:divBdr>
            </w:div>
          </w:divsChild>
        </w:div>
        <w:div w:id="1748723846">
          <w:marLeft w:val="0"/>
          <w:marRight w:val="0"/>
          <w:marTop w:val="0"/>
          <w:marBottom w:val="0"/>
          <w:divBdr>
            <w:top w:val="none" w:sz="0" w:space="0" w:color="auto"/>
            <w:left w:val="none" w:sz="0" w:space="0" w:color="auto"/>
            <w:bottom w:val="none" w:sz="0" w:space="0" w:color="auto"/>
            <w:right w:val="none" w:sz="0" w:space="0" w:color="auto"/>
          </w:divBdr>
          <w:divsChild>
            <w:div w:id="1727139216">
              <w:marLeft w:val="0"/>
              <w:marRight w:val="0"/>
              <w:marTop w:val="0"/>
              <w:marBottom w:val="0"/>
              <w:divBdr>
                <w:top w:val="none" w:sz="0" w:space="0" w:color="auto"/>
                <w:left w:val="none" w:sz="0" w:space="0" w:color="auto"/>
                <w:bottom w:val="none" w:sz="0" w:space="0" w:color="auto"/>
                <w:right w:val="none" w:sz="0" w:space="0" w:color="auto"/>
              </w:divBdr>
            </w:div>
            <w:div w:id="1452818719">
              <w:marLeft w:val="0"/>
              <w:marRight w:val="0"/>
              <w:marTop w:val="0"/>
              <w:marBottom w:val="0"/>
              <w:divBdr>
                <w:top w:val="none" w:sz="0" w:space="0" w:color="auto"/>
                <w:left w:val="none" w:sz="0" w:space="0" w:color="auto"/>
                <w:bottom w:val="none" w:sz="0" w:space="0" w:color="auto"/>
                <w:right w:val="none" w:sz="0" w:space="0" w:color="auto"/>
              </w:divBdr>
            </w:div>
            <w:div w:id="1364403346">
              <w:marLeft w:val="0"/>
              <w:marRight w:val="0"/>
              <w:marTop w:val="0"/>
              <w:marBottom w:val="0"/>
              <w:divBdr>
                <w:top w:val="none" w:sz="0" w:space="0" w:color="auto"/>
                <w:left w:val="none" w:sz="0" w:space="0" w:color="auto"/>
                <w:bottom w:val="none" w:sz="0" w:space="0" w:color="auto"/>
                <w:right w:val="none" w:sz="0" w:space="0" w:color="auto"/>
              </w:divBdr>
            </w:div>
            <w:div w:id="2061124096">
              <w:marLeft w:val="0"/>
              <w:marRight w:val="0"/>
              <w:marTop w:val="0"/>
              <w:marBottom w:val="0"/>
              <w:divBdr>
                <w:top w:val="none" w:sz="0" w:space="0" w:color="auto"/>
                <w:left w:val="none" w:sz="0" w:space="0" w:color="auto"/>
                <w:bottom w:val="none" w:sz="0" w:space="0" w:color="auto"/>
                <w:right w:val="none" w:sz="0" w:space="0" w:color="auto"/>
              </w:divBdr>
            </w:div>
            <w:div w:id="656151924">
              <w:marLeft w:val="0"/>
              <w:marRight w:val="0"/>
              <w:marTop w:val="0"/>
              <w:marBottom w:val="0"/>
              <w:divBdr>
                <w:top w:val="none" w:sz="0" w:space="0" w:color="auto"/>
                <w:left w:val="none" w:sz="0" w:space="0" w:color="auto"/>
                <w:bottom w:val="none" w:sz="0" w:space="0" w:color="auto"/>
                <w:right w:val="none" w:sz="0" w:space="0" w:color="auto"/>
              </w:divBdr>
            </w:div>
            <w:div w:id="520316752">
              <w:marLeft w:val="0"/>
              <w:marRight w:val="0"/>
              <w:marTop w:val="0"/>
              <w:marBottom w:val="0"/>
              <w:divBdr>
                <w:top w:val="none" w:sz="0" w:space="0" w:color="auto"/>
                <w:left w:val="none" w:sz="0" w:space="0" w:color="auto"/>
                <w:bottom w:val="none" w:sz="0" w:space="0" w:color="auto"/>
                <w:right w:val="none" w:sz="0" w:space="0" w:color="auto"/>
              </w:divBdr>
            </w:div>
            <w:div w:id="2139372471">
              <w:marLeft w:val="0"/>
              <w:marRight w:val="0"/>
              <w:marTop w:val="0"/>
              <w:marBottom w:val="0"/>
              <w:divBdr>
                <w:top w:val="none" w:sz="0" w:space="0" w:color="auto"/>
                <w:left w:val="none" w:sz="0" w:space="0" w:color="auto"/>
                <w:bottom w:val="none" w:sz="0" w:space="0" w:color="auto"/>
                <w:right w:val="none" w:sz="0" w:space="0" w:color="auto"/>
              </w:divBdr>
            </w:div>
            <w:div w:id="58676682">
              <w:marLeft w:val="0"/>
              <w:marRight w:val="0"/>
              <w:marTop w:val="0"/>
              <w:marBottom w:val="0"/>
              <w:divBdr>
                <w:top w:val="none" w:sz="0" w:space="0" w:color="auto"/>
                <w:left w:val="none" w:sz="0" w:space="0" w:color="auto"/>
                <w:bottom w:val="none" w:sz="0" w:space="0" w:color="auto"/>
                <w:right w:val="none" w:sz="0" w:space="0" w:color="auto"/>
              </w:divBdr>
            </w:div>
            <w:div w:id="964309944">
              <w:marLeft w:val="0"/>
              <w:marRight w:val="0"/>
              <w:marTop w:val="0"/>
              <w:marBottom w:val="0"/>
              <w:divBdr>
                <w:top w:val="none" w:sz="0" w:space="0" w:color="auto"/>
                <w:left w:val="none" w:sz="0" w:space="0" w:color="auto"/>
                <w:bottom w:val="none" w:sz="0" w:space="0" w:color="auto"/>
                <w:right w:val="none" w:sz="0" w:space="0" w:color="auto"/>
              </w:divBdr>
            </w:div>
            <w:div w:id="877670087">
              <w:marLeft w:val="0"/>
              <w:marRight w:val="0"/>
              <w:marTop w:val="0"/>
              <w:marBottom w:val="0"/>
              <w:divBdr>
                <w:top w:val="none" w:sz="0" w:space="0" w:color="auto"/>
                <w:left w:val="none" w:sz="0" w:space="0" w:color="auto"/>
                <w:bottom w:val="none" w:sz="0" w:space="0" w:color="auto"/>
                <w:right w:val="none" w:sz="0" w:space="0" w:color="auto"/>
              </w:divBdr>
            </w:div>
            <w:div w:id="597326783">
              <w:marLeft w:val="0"/>
              <w:marRight w:val="0"/>
              <w:marTop w:val="0"/>
              <w:marBottom w:val="0"/>
              <w:divBdr>
                <w:top w:val="none" w:sz="0" w:space="0" w:color="auto"/>
                <w:left w:val="none" w:sz="0" w:space="0" w:color="auto"/>
                <w:bottom w:val="none" w:sz="0" w:space="0" w:color="auto"/>
                <w:right w:val="none" w:sz="0" w:space="0" w:color="auto"/>
              </w:divBdr>
            </w:div>
          </w:divsChild>
        </w:div>
        <w:div w:id="376660037">
          <w:marLeft w:val="0"/>
          <w:marRight w:val="0"/>
          <w:marTop w:val="0"/>
          <w:marBottom w:val="0"/>
          <w:divBdr>
            <w:top w:val="none" w:sz="0" w:space="0" w:color="auto"/>
            <w:left w:val="none" w:sz="0" w:space="0" w:color="auto"/>
            <w:bottom w:val="none" w:sz="0" w:space="0" w:color="auto"/>
            <w:right w:val="none" w:sz="0" w:space="0" w:color="auto"/>
          </w:divBdr>
          <w:divsChild>
            <w:div w:id="1927810157">
              <w:marLeft w:val="0"/>
              <w:marRight w:val="0"/>
              <w:marTop w:val="0"/>
              <w:marBottom w:val="0"/>
              <w:divBdr>
                <w:top w:val="none" w:sz="0" w:space="0" w:color="auto"/>
                <w:left w:val="none" w:sz="0" w:space="0" w:color="auto"/>
                <w:bottom w:val="none" w:sz="0" w:space="0" w:color="auto"/>
                <w:right w:val="none" w:sz="0" w:space="0" w:color="auto"/>
              </w:divBdr>
            </w:div>
            <w:div w:id="850535663">
              <w:marLeft w:val="0"/>
              <w:marRight w:val="0"/>
              <w:marTop w:val="0"/>
              <w:marBottom w:val="0"/>
              <w:divBdr>
                <w:top w:val="none" w:sz="0" w:space="0" w:color="auto"/>
                <w:left w:val="none" w:sz="0" w:space="0" w:color="auto"/>
                <w:bottom w:val="none" w:sz="0" w:space="0" w:color="auto"/>
                <w:right w:val="none" w:sz="0" w:space="0" w:color="auto"/>
              </w:divBdr>
            </w:div>
            <w:div w:id="1869488812">
              <w:marLeft w:val="0"/>
              <w:marRight w:val="0"/>
              <w:marTop w:val="0"/>
              <w:marBottom w:val="0"/>
              <w:divBdr>
                <w:top w:val="none" w:sz="0" w:space="0" w:color="auto"/>
                <w:left w:val="none" w:sz="0" w:space="0" w:color="auto"/>
                <w:bottom w:val="none" w:sz="0" w:space="0" w:color="auto"/>
                <w:right w:val="none" w:sz="0" w:space="0" w:color="auto"/>
              </w:divBdr>
            </w:div>
            <w:div w:id="1001353342">
              <w:marLeft w:val="0"/>
              <w:marRight w:val="0"/>
              <w:marTop w:val="0"/>
              <w:marBottom w:val="0"/>
              <w:divBdr>
                <w:top w:val="none" w:sz="0" w:space="0" w:color="auto"/>
                <w:left w:val="none" w:sz="0" w:space="0" w:color="auto"/>
                <w:bottom w:val="none" w:sz="0" w:space="0" w:color="auto"/>
                <w:right w:val="none" w:sz="0" w:space="0" w:color="auto"/>
              </w:divBdr>
            </w:div>
            <w:div w:id="756168613">
              <w:marLeft w:val="0"/>
              <w:marRight w:val="0"/>
              <w:marTop w:val="0"/>
              <w:marBottom w:val="0"/>
              <w:divBdr>
                <w:top w:val="none" w:sz="0" w:space="0" w:color="auto"/>
                <w:left w:val="none" w:sz="0" w:space="0" w:color="auto"/>
                <w:bottom w:val="none" w:sz="0" w:space="0" w:color="auto"/>
                <w:right w:val="none" w:sz="0" w:space="0" w:color="auto"/>
              </w:divBdr>
            </w:div>
            <w:div w:id="1250700821">
              <w:marLeft w:val="0"/>
              <w:marRight w:val="0"/>
              <w:marTop w:val="0"/>
              <w:marBottom w:val="0"/>
              <w:divBdr>
                <w:top w:val="none" w:sz="0" w:space="0" w:color="auto"/>
                <w:left w:val="none" w:sz="0" w:space="0" w:color="auto"/>
                <w:bottom w:val="none" w:sz="0" w:space="0" w:color="auto"/>
                <w:right w:val="none" w:sz="0" w:space="0" w:color="auto"/>
              </w:divBdr>
            </w:div>
            <w:div w:id="2047752762">
              <w:marLeft w:val="0"/>
              <w:marRight w:val="0"/>
              <w:marTop w:val="0"/>
              <w:marBottom w:val="0"/>
              <w:divBdr>
                <w:top w:val="none" w:sz="0" w:space="0" w:color="auto"/>
                <w:left w:val="none" w:sz="0" w:space="0" w:color="auto"/>
                <w:bottom w:val="none" w:sz="0" w:space="0" w:color="auto"/>
                <w:right w:val="none" w:sz="0" w:space="0" w:color="auto"/>
              </w:divBdr>
            </w:div>
            <w:div w:id="1343775807">
              <w:marLeft w:val="0"/>
              <w:marRight w:val="0"/>
              <w:marTop w:val="0"/>
              <w:marBottom w:val="0"/>
              <w:divBdr>
                <w:top w:val="none" w:sz="0" w:space="0" w:color="auto"/>
                <w:left w:val="none" w:sz="0" w:space="0" w:color="auto"/>
                <w:bottom w:val="none" w:sz="0" w:space="0" w:color="auto"/>
                <w:right w:val="none" w:sz="0" w:space="0" w:color="auto"/>
              </w:divBdr>
            </w:div>
            <w:div w:id="1899634071">
              <w:marLeft w:val="0"/>
              <w:marRight w:val="0"/>
              <w:marTop w:val="0"/>
              <w:marBottom w:val="0"/>
              <w:divBdr>
                <w:top w:val="none" w:sz="0" w:space="0" w:color="auto"/>
                <w:left w:val="none" w:sz="0" w:space="0" w:color="auto"/>
                <w:bottom w:val="none" w:sz="0" w:space="0" w:color="auto"/>
                <w:right w:val="none" w:sz="0" w:space="0" w:color="auto"/>
              </w:divBdr>
            </w:div>
            <w:div w:id="690843127">
              <w:marLeft w:val="0"/>
              <w:marRight w:val="0"/>
              <w:marTop w:val="0"/>
              <w:marBottom w:val="0"/>
              <w:divBdr>
                <w:top w:val="none" w:sz="0" w:space="0" w:color="auto"/>
                <w:left w:val="none" w:sz="0" w:space="0" w:color="auto"/>
                <w:bottom w:val="none" w:sz="0" w:space="0" w:color="auto"/>
                <w:right w:val="none" w:sz="0" w:space="0" w:color="auto"/>
              </w:divBdr>
            </w:div>
            <w:div w:id="1459371699">
              <w:marLeft w:val="0"/>
              <w:marRight w:val="0"/>
              <w:marTop w:val="0"/>
              <w:marBottom w:val="0"/>
              <w:divBdr>
                <w:top w:val="none" w:sz="0" w:space="0" w:color="auto"/>
                <w:left w:val="none" w:sz="0" w:space="0" w:color="auto"/>
                <w:bottom w:val="none" w:sz="0" w:space="0" w:color="auto"/>
                <w:right w:val="none" w:sz="0" w:space="0" w:color="auto"/>
              </w:divBdr>
            </w:div>
            <w:div w:id="1997801153">
              <w:marLeft w:val="0"/>
              <w:marRight w:val="0"/>
              <w:marTop w:val="0"/>
              <w:marBottom w:val="0"/>
              <w:divBdr>
                <w:top w:val="none" w:sz="0" w:space="0" w:color="auto"/>
                <w:left w:val="none" w:sz="0" w:space="0" w:color="auto"/>
                <w:bottom w:val="none" w:sz="0" w:space="0" w:color="auto"/>
                <w:right w:val="none" w:sz="0" w:space="0" w:color="auto"/>
              </w:divBdr>
            </w:div>
          </w:divsChild>
        </w:div>
        <w:div w:id="1589196282">
          <w:marLeft w:val="0"/>
          <w:marRight w:val="0"/>
          <w:marTop w:val="0"/>
          <w:marBottom w:val="0"/>
          <w:divBdr>
            <w:top w:val="none" w:sz="0" w:space="0" w:color="auto"/>
            <w:left w:val="none" w:sz="0" w:space="0" w:color="auto"/>
            <w:bottom w:val="none" w:sz="0" w:space="0" w:color="auto"/>
            <w:right w:val="none" w:sz="0" w:space="0" w:color="auto"/>
          </w:divBdr>
          <w:divsChild>
            <w:div w:id="1763263176">
              <w:marLeft w:val="0"/>
              <w:marRight w:val="0"/>
              <w:marTop w:val="0"/>
              <w:marBottom w:val="0"/>
              <w:divBdr>
                <w:top w:val="none" w:sz="0" w:space="0" w:color="auto"/>
                <w:left w:val="none" w:sz="0" w:space="0" w:color="auto"/>
                <w:bottom w:val="none" w:sz="0" w:space="0" w:color="auto"/>
                <w:right w:val="none" w:sz="0" w:space="0" w:color="auto"/>
              </w:divBdr>
            </w:div>
            <w:div w:id="415829253">
              <w:marLeft w:val="0"/>
              <w:marRight w:val="0"/>
              <w:marTop w:val="0"/>
              <w:marBottom w:val="0"/>
              <w:divBdr>
                <w:top w:val="none" w:sz="0" w:space="0" w:color="auto"/>
                <w:left w:val="none" w:sz="0" w:space="0" w:color="auto"/>
                <w:bottom w:val="none" w:sz="0" w:space="0" w:color="auto"/>
                <w:right w:val="none" w:sz="0" w:space="0" w:color="auto"/>
              </w:divBdr>
            </w:div>
            <w:div w:id="318929486">
              <w:marLeft w:val="0"/>
              <w:marRight w:val="0"/>
              <w:marTop w:val="0"/>
              <w:marBottom w:val="0"/>
              <w:divBdr>
                <w:top w:val="none" w:sz="0" w:space="0" w:color="auto"/>
                <w:left w:val="none" w:sz="0" w:space="0" w:color="auto"/>
                <w:bottom w:val="none" w:sz="0" w:space="0" w:color="auto"/>
                <w:right w:val="none" w:sz="0" w:space="0" w:color="auto"/>
              </w:divBdr>
            </w:div>
            <w:div w:id="894271182">
              <w:marLeft w:val="0"/>
              <w:marRight w:val="0"/>
              <w:marTop w:val="0"/>
              <w:marBottom w:val="0"/>
              <w:divBdr>
                <w:top w:val="none" w:sz="0" w:space="0" w:color="auto"/>
                <w:left w:val="none" w:sz="0" w:space="0" w:color="auto"/>
                <w:bottom w:val="none" w:sz="0" w:space="0" w:color="auto"/>
                <w:right w:val="none" w:sz="0" w:space="0" w:color="auto"/>
              </w:divBdr>
            </w:div>
            <w:div w:id="1686252913">
              <w:marLeft w:val="0"/>
              <w:marRight w:val="0"/>
              <w:marTop w:val="0"/>
              <w:marBottom w:val="0"/>
              <w:divBdr>
                <w:top w:val="none" w:sz="0" w:space="0" w:color="auto"/>
                <w:left w:val="none" w:sz="0" w:space="0" w:color="auto"/>
                <w:bottom w:val="none" w:sz="0" w:space="0" w:color="auto"/>
                <w:right w:val="none" w:sz="0" w:space="0" w:color="auto"/>
              </w:divBdr>
            </w:div>
            <w:div w:id="1347705904">
              <w:marLeft w:val="0"/>
              <w:marRight w:val="0"/>
              <w:marTop w:val="0"/>
              <w:marBottom w:val="0"/>
              <w:divBdr>
                <w:top w:val="none" w:sz="0" w:space="0" w:color="auto"/>
                <w:left w:val="none" w:sz="0" w:space="0" w:color="auto"/>
                <w:bottom w:val="none" w:sz="0" w:space="0" w:color="auto"/>
                <w:right w:val="none" w:sz="0" w:space="0" w:color="auto"/>
              </w:divBdr>
            </w:div>
            <w:div w:id="1059405669">
              <w:marLeft w:val="0"/>
              <w:marRight w:val="0"/>
              <w:marTop w:val="0"/>
              <w:marBottom w:val="0"/>
              <w:divBdr>
                <w:top w:val="none" w:sz="0" w:space="0" w:color="auto"/>
                <w:left w:val="none" w:sz="0" w:space="0" w:color="auto"/>
                <w:bottom w:val="none" w:sz="0" w:space="0" w:color="auto"/>
                <w:right w:val="none" w:sz="0" w:space="0" w:color="auto"/>
              </w:divBdr>
            </w:div>
            <w:div w:id="849611373">
              <w:marLeft w:val="0"/>
              <w:marRight w:val="0"/>
              <w:marTop w:val="0"/>
              <w:marBottom w:val="0"/>
              <w:divBdr>
                <w:top w:val="none" w:sz="0" w:space="0" w:color="auto"/>
                <w:left w:val="none" w:sz="0" w:space="0" w:color="auto"/>
                <w:bottom w:val="none" w:sz="0" w:space="0" w:color="auto"/>
                <w:right w:val="none" w:sz="0" w:space="0" w:color="auto"/>
              </w:divBdr>
            </w:div>
            <w:div w:id="304435944">
              <w:marLeft w:val="0"/>
              <w:marRight w:val="0"/>
              <w:marTop w:val="0"/>
              <w:marBottom w:val="0"/>
              <w:divBdr>
                <w:top w:val="none" w:sz="0" w:space="0" w:color="auto"/>
                <w:left w:val="none" w:sz="0" w:space="0" w:color="auto"/>
                <w:bottom w:val="none" w:sz="0" w:space="0" w:color="auto"/>
                <w:right w:val="none" w:sz="0" w:space="0" w:color="auto"/>
              </w:divBdr>
            </w:div>
            <w:div w:id="1075005914">
              <w:marLeft w:val="0"/>
              <w:marRight w:val="0"/>
              <w:marTop w:val="0"/>
              <w:marBottom w:val="0"/>
              <w:divBdr>
                <w:top w:val="none" w:sz="0" w:space="0" w:color="auto"/>
                <w:left w:val="none" w:sz="0" w:space="0" w:color="auto"/>
                <w:bottom w:val="none" w:sz="0" w:space="0" w:color="auto"/>
                <w:right w:val="none" w:sz="0" w:space="0" w:color="auto"/>
              </w:divBdr>
            </w:div>
          </w:divsChild>
        </w:div>
        <w:div w:id="1521312435">
          <w:marLeft w:val="0"/>
          <w:marRight w:val="0"/>
          <w:marTop w:val="0"/>
          <w:marBottom w:val="0"/>
          <w:divBdr>
            <w:top w:val="none" w:sz="0" w:space="0" w:color="auto"/>
            <w:left w:val="none" w:sz="0" w:space="0" w:color="auto"/>
            <w:bottom w:val="none" w:sz="0" w:space="0" w:color="auto"/>
            <w:right w:val="none" w:sz="0" w:space="0" w:color="auto"/>
          </w:divBdr>
          <w:divsChild>
            <w:div w:id="1061098626">
              <w:marLeft w:val="0"/>
              <w:marRight w:val="0"/>
              <w:marTop w:val="0"/>
              <w:marBottom w:val="0"/>
              <w:divBdr>
                <w:top w:val="none" w:sz="0" w:space="0" w:color="auto"/>
                <w:left w:val="none" w:sz="0" w:space="0" w:color="auto"/>
                <w:bottom w:val="none" w:sz="0" w:space="0" w:color="auto"/>
                <w:right w:val="none" w:sz="0" w:space="0" w:color="auto"/>
              </w:divBdr>
            </w:div>
            <w:div w:id="1159348030">
              <w:marLeft w:val="0"/>
              <w:marRight w:val="0"/>
              <w:marTop w:val="0"/>
              <w:marBottom w:val="0"/>
              <w:divBdr>
                <w:top w:val="none" w:sz="0" w:space="0" w:color="auto"/>
                <w:left w:val="none" w:sz="0" w:space="0" w:color="auto"/>
                <w:bottom w:val="none" w:sz="0" w:space="0" w:color="auto"/>
                <w:right w:val="none" w:sz="0" w:space="0" w:color="auto"/>
              </w:divBdr>
            </w:div>
            <w:div w:id="1249927440">
              <w:marLeft w:val="0"/>
              <w:marRight w:val="0"/>
              <w:marTop w:val="0"/>
              <w:marBottom w:val="0"/>
              <w:divBdr>
                <w:top w:val="none" w:sz="0" w:space="0" w:color="auto"/>
                <w:left w:val="none" w:sz="0" w:space="0" w:color="auto"/>
                <w:bottom w:val="none" w:sz="0" w:space="0" w:color="auto"/>
                <w:right w:val="none" w:sz="0" w:space="0" w:color="auto"/>
              </w:divBdr>
            </w:div>
            <w:div w:id="982929857">
              <w:marLeft w:val="0"/>
              <w:marRight w:val="0"/>
              <w:marTop w:val="0"/>
              <w:marBottom w:val="0"/>
              <w:divBdr>
                <w:top w:val="none" w:sz="0" w:space="0" w:color="auto"/>
                <w:left w:val="none" w:sz="0" w:space="0" w:color="auto"/>
                <w:bottom w:val="none" w:sz="0" w:space="0" w:color="auto"/>
                <w:right w:val="none" w:sz="0" w:space="0" w:color="auto"/>
              </w:divBdr>
            </w:div>
            <w:div w:id="2076780780">
              <w:marLeft w:val="0"/>
              <w:marRight w:val="0"/>
              <w:marTop w:val="0"/>
              <w:marBottom w:val="0"/>
              <w:divBdr>
                <w:top w:val="none" w:sz="0" w:space="0" w:color="auto"/>
                <w:left w:val="none" w:sz="0" w:space="0" w:color="auto"/>
                <w:bottom w:val="none" w:sz="0" w:space="0" w:color="auto"/>
                <w:right w:val="none" w:sz="0" w:space="0" w:color="auto"/>
              </w:divBdr>
            </w:div>
            <w:div w:id="1805543553">
              <w:marLeft w:val="0"/>
              <w:marRight w:val="0"/>
              <w:marTop w:val="0"/>
              <w:marBottom w:val="0"/>
              <w:divBdr>
                <w:top w:val="none" w:sz="0" w:space="0" w:color="auto"/>
                <w:left w:val="none" w:sz="0" w:space="0" w:color="auto"/>
                <w:bottom w:val="none" w:sz="0" w:space="0" w:color="auto"/>
                <w:right w:val="none" w:sz="0" w:space="0" w:color="auto"/>
              </w:divBdr>
            </w:div>
            <w:div w:id="1327129149">
              <w:marLeft w:val="0"/>
              <w:marRight w:val="0"/>
              <w:marTop w:val="0"/>
              <w:marBottom w:val="0"/>
              <w:divBdr>
                <w:top w:val="none" w:sz="0" w:space="0" w:color="auto"/>
                <w:left w:val="none" w:sz="0" w:space="0" w:color="auto"/>
                <w:bottom w:val="none" w:sz="0" w:space="0" w:color="auto"/>
                <w:right w:val="none" w:sz="0" w:space="0" w:color="auto"/>
              </w:divBdr>
            </w:div>
            <w:div w:id="1819496620">
              <w:marLeft w:val="0"/>
              <w:marRight w:val="0"/>
              <w:marTop w:val="0"/>
              <w:marBottom w:val="0"/>
              <w:divBdr>
                <w:top w:val="none" w:sz="0" w:space="0" w:color="auto"/>
                <w:left w:val="none" w:sz="0" w:space="0" w:color="auto"/>
                <w:bottom w:val="none" w:sz="0" w:space="0" w:color="auto"/>
                <w:right w:val="none" w:sz="0" w:space="0" w:color="auto"/>
              </w:divBdr>
            </w:div>
            <w:div w:id="113524302">
              <w:marLeft w:val="0"/>
              <w:marRight w:val="0"/>
              <w:marTop w:val="0"/>
              <w:marBottom w:val="0"/>
              <w:divBdr>
                <w:top w:val="none" w:sz="0" w:space="0" w:color="auto"/>
                <w:left w:val="none" w:sz="0" w:space="0" w:color="auto"/>
                <w:bottom w:val="none" w:sz="0" w:space="0" w:color="auto"/>
                <w:right w:val="none" w:sz="0" w:space="0" w:color="auto"/>
              </w:divBdr>
            </w:div>
            <w:div w:id="1260023931">
              <w:marLeft w:val="0"/>
              <w:marRight w:val="0"/>
              <w:marTop w:val="0"/>
              <w:marBottom w:val="0"/>
              <w:divBdr>
                <w:top w:val="none" w:sz="0" w:space="0" w:color="auto"/>
                <w:left w:val="none" w:sz="0" w:space="0" w:color="auto"/>
                <w:bottom w:val="none" w:sz="0" w:space="0" w:color="auto"/>
                <w:right w:val="none" w:sz="0" w:space="0" w:color="auto"/>
              </w:divBdr>
            </w:div>
            <w:div w:id="1152261208">
              <w:marLeft w:val="0"/>
              <w:marRight w:val="0"/>
              <w:marTop w:val="0"/>
              <w:marBottom w:val="0"/>
              <w:divBdr>
                <w:top w:val="none" w:sz="0" w:space="0" w:color="auto"/>
                <w:left w:val="none" w:sz="0" w:space="0" w:color="auto"/>
                <w:bottom w:val="none" w:sz="0" w:space="0" w:color="auto"/>
                <w:right w:val="none" w:sz="0" w:space="0" w:color="auto"/>
              </w:divBdr>
            </w:div>
          </w:divsChild>
        </w:div>
        <w:div w:id="681398242">
          <w:marLeft w:val="0"/>
          <w:marRight w:val="0"/>
          <w:marTop w:val="0"/>
          <w:marBottom w:val="0"/>
          <w:divBdr>
            <w:top w:val="none" w:sz="0" w:space="0" w:color="auto"/>
            <w:left w:val="none" w:sz="0" w:space="0" w:color="auto"/>
            <w:bottom w:val="none" w:sz="0" w:space="0" w:color="auto"/>
            <w:right w:val="none" w:sz="0" w:space="0" w:color="auto"/>
          </w:divBdr>
          <w:divsChild>
            <w:div w:id="279805063">
              <w:marLeft w:val="0"/>
              <w:marRight w:val="0"/>
              <w:marTop w:val="0"/>
              <w:marBottom w:val="0"/>
              <w:divBdr>
                <w:top w:val="none" w:sz="0" w:space="0" w:color="auto"/>
                <w:left w:val="none" w:sz="0" w:space="0" w:color="auto"/>
                <w:bottom w:val="none" w:sz="0" w:space="0" w:color="auto"/>
                <w:right w:val="none" w:sz="0" w:space="0" w:color="auto"/>
              </w:divBdr>
            </w:div>
            <w:div w:id="1918636176">
              <w:marLeft w:val="0"/>
              <w:marRight w:val="0"/>
              <w:marTop w:val="0"/>
              <w:marBottom w:val="0"/>
              <w:divBdr>
                <w:top w:val="none" w:sz="0" w:space="0" w:color="auto"/>
                <w:left w:val="none" w:sz="0" w:space="0" w:color="auto"/>
                <w:bottom w:val="none" w:sz="0" w:space="0" w:color="auto"/>
                <w:right w:val="none" w:sz="0" w:space="0" w:color="auto"/>
              </w:divBdr>
            </w:div>
            <w:div w:id="1956935744">
              <w:marLeft w:val="0"/>
              <w:marRight w:val="0"/>
              <w:marTop w:val="0"/>
              <w:marBottom w:val="0"/>
              <w:divBdr>
                <w:top w:val="none" w:sz="0" w:space="0" w:color="auto"/>
                <w:left w:val="none" w:sz="0" w:space="0" w:color="auto"/>
                <w:bottom w:val="none" w:sz="0" w:space="0" w:color="auto"/>
                <w:right w:val="none" w:sz="0" w:space="0" w:color="auto"/>
              </w:divBdr>
            </w:div>
            <w:div w:id="1425032251">
              <w:marLeft w:val="0"/>
              <w:marRight w:val="0"/>
              <w:marTop w:val="0"/>
              <w:marBottom w:val="0"/>
              <w:divBdr>
                <w:top w:val="none" w:sz="0" w:space="0" w:color="auto"/>
                <w:left w:val="none" w:sz="0" w:space="0" w:color="auto"/>
                <w:bottom w:val="none" w:sz="0" w:space="0" w:color="auto"/>
                <w:right w:val="none" w:sz="0" w:space="0" w:color="auto"/>
              </w:divBdr>
            </w:div>
            <w:div w:id="426003542">
              <w:marLeft w:val="0"/>
              <w:marRight w:val="0"/>
              <w:marTop w:val="0"/>
              <w:marBottom w:val="0"/>
              <w:divBdr>
                <w:top w:val="none" w:sz="0" w:space="0" w:color="auto"/>
                <w:left w:val="none" w:sz="0" w:space="0" w:color="auto"/>
                <w:bottom w:val="none" w:sz="0" w:space="0" w:color="auto"/>
                <w:right w:val="none" w:sz="0" w:space="0" w:color="auto"/>
              </w:divBdr>
            </w:div>
            <w:div w:id="335812181">
              <w:marLeft w:val="0"/>
              <w:marRight w:val="0"/>
              <w:marTop w:val="0"/>
              <w:marBottom w:val="0"/>
              <w:divBdr>
                <w:top w:val="none" w:sz="0" w:space="0" w:color="auto"/>
                <w:left w:val="none" w:sz="0" w:space="0" w:color="auto"/>
                <w:bottom w:val="none" w:sz="0" w:space="0" w:color="auto"/>
                <w:right w:val="none" w:sz="0" w:space="0" w:color="auto"/>
              </w:divBdr>
            </w:div>
            <w:div w:id="1326011961">
              <w:marLeft w:val="0"/>
              <w:marRight w:val="0"/>
              <w:marTop w:val="0"/>
              <w:marBottom w:val="0"/>
              <w:divBdr>
                <w:top w:val="none" w:sz="0" w:space="0" w:color="auto"/>
                <w:left w:val="none" w:sz="0" w:space="0" w:color="auto"/>
                <w:bottom w:val="none" w:sz="0" w:space="0" w:color="auto"/>
                <w:right w:val="none" w:sz="0" w:space="0" w:color="auto"/>
              </w:divBdr>
            </w:div>
            <w:div w:id="2001423163">
              <w:marLeft w:val="0"/>
              <w:marRight w:val="0"/>
              <w:marTop w:val="0"/>
              <w:marBottom w:val="0"/>
              <w:divBdr>
                <w:top w:val="none" w:sz="0" w:space="0" w:color="auto"/>
                <w:left w:val="none" w:sz="0" w:space="0" w:color="auto"/>
                <w:bottom w:val="none" w:sz="0" w:space="0" w:color="auto"/>
                <w:right w:val="none" w:sz="0" w:space="0" w:color="auto"/>
              </w:divBdr>
            </w:div>
          </w:divsChild>
        </w:div>
        <w:div w:id="1689478827">
          <w:marLeft w:val="0"/>
          <w:marRight w:val="0"/>
          <w:marTop w:val="0"/>
          <w:marBottom w:val="0"/>
          <w:divBdr>
            <w:top w:val="none" w:sz="0" w:space="0" w:color="auto"/>
            <w:left w:val="none" w:sz="0" w:space="0" w:color="auto"/>
            <w:bottom w:val="none" w:sz="0" w:space="0" w:color="auto"/>
            <w:right w:val="none" w:sz="0" w:space="0" w:color="auto"/>
          </w:divBdr>
          <w:divsChild>
            <w:div w:id="514005260">
              <w:marLeft w:val="0"/>
              <w:marRight w:val="0"/>
              <w:marTop w:val="0"/>
              <w:marBottom w:val="0"/>
              <w:divBdr>
                <w:top w:val="none" w:sz="0" w:space="0" w:color="auto"/>
                <w:left w:val="none" w:sz="0" w:space="0" w:color="auto"/>
                <w:bottom w:val="none" w:sz="0" w:space="0" w:color="auto"/>
                <w:right w:val="none" w:sz="0" w:space="0" w:color="auto"/>
              </w:divBdr>
            </w:div>
          </w:divsChild>
        </w:div>
        <w:div w:id="584460939">
          <w:marLeft w:val="0"/>
          <w:marRight w:val="0"/>
          <w:marTop w:val="0"/>
          <w:marBottom w:val="0"/>
          <w:divBdr>
            <w:top w:val="none" w:sz="0" w:space="0" w:color="auto"/>
            <w:left w:val="none" w:sz="0" w:space="0" w:color="auto"/>
            <w:bottom w:val="none" w:sz="0" w:space="0" w:color="auto"/>
            <w:right w:val="none" w:sz="0" w:space="0" w:color="auto"/>
          </w:divBdr>
          <w:divsChild>
            <w:div w:id="1393769793">
              <w:marLeft w:val="0"/>
              <w:marRight w:val="0"/>
              <w:marTop w:val="0"/>
              <w:marBottom w:val="0"/>
              <w:divBdr>
                <w:top w:val="none" w:sz="0" w:space="0" w:color="auto"/>
                <w:left w:val="none" w:sz="0" w:space="0" w:color="auto"/>
                <w:bottom w:val="none" w:sz="0" w:space="0" w:color="auto"/>
                <w:right w:val="none" w:sz="0" w:space="0" w:color="auto"/>
              </w:divBdr>
            </w:div>
            <w:div w:id="2124808443">
              <w:marLeft w:val="0"/>
              <w:marRight w:val="0"/>
              <w:marTop w:val="0"/>
              <w:marBottom w:val="0"/>
              <w:divBdr>
                <w:top w:val="none" w:sz="0" w:space="0" w:color="auto"/>
                <w:left w:val="none" w:sz="0" w:space="0" w:color="auto"/>
                <w:bottom w:val="none" w:sz="0" w:space="0" w:color="auto"/>
                <w:right w:val="none" w:sz="0" w:space="0" w:color="auto"/>
              </w:divBdr>
            </w:div>
            <w:div w:id="440685520">
              <w:marLeft w:val="0"/>
              <w:marRight w:val="0"/>
              <w:marTop w:val="0"/>
              <w:marBottom w:val="0"/>
              <w:divBdr>
                <w:top w:val="none" w:sz="0" w:space="0" w:color="auto"/>
                <w:left w:val="none" w:sz="0" w:space="0" w:color="auto"/>
                <w:bottom w:val="none" w:sz="0" w:space="0" w:color="auto"/>
                <w:right w:val="none" w:sz="0" w:space="0" w:color="auto"/>
              </w:divBdr>
            </w:div>
            <w:div w:id="1810973745">
              <w:marLeft w:val="0"/>
              <w:marRight w:val="0"/>
              <w:marTop w:val="0"/>
              <w:marBottom w:val="0"/>
              <w:divBdr>
                <w:top w:val="none" w:sz="0" w:space="0" w:color="auto"/>
                <w:left w:val="none" w:sz="0" w:space="0" w:color="auto"/>
                <w:bottom w:val="none" w:sz="0" w:space="0" w:color="auto"/>
                <w:right w:val="none" w:sz="0" w:space="0" w:color="auto"/>
              </w:divBdr>
            </w:div>
          </w:divsChild>
        </w:div>
        <w:div w:id="537276948">
          <w:marLeft w:val="0"/>
          <w:marRight w:val="0"/>
          <w:marTop w:val="0"/>
          <w:marBottom w:val="0"/>
          <w:divBdr>
            <w:top w:val="none" w:sz="0" w:space="0" w:color="auto"/>
            <w:left w:val="none" w:sz="0" w:space="0" w:color="auto"/>
            <w:bottom w:val="none" w:sz="0" w:space="0" w:color="auto"/>
            <w:right w:val="none" w:sz="0" w:space="0" w:color="auto"/>
          </w:divBdr>
          <w:divsChild>
            <w:div w:id="720325052">
              <w:marLeft w:val="0"/>
              <w:marRight w:val="0"/>
              <w:marTop w:val="0"/>
              <w:marBottom w:val="0"/>
              <w:divBdr>
                <w:top w:val="none" w:sz="0" w:space="0" w:color="auto"/>
                <w:left w:val="none" w:sz="0" w:space="0" w:color="auto"/>
                <w:bottom w:val="none" w:sz="0" w:space="0" w:color="auto"/>
                <w:right w:val="none" w:sz="0" w:space="0" w:color="auto"/>
              </w:divBdr>
            </w:div>
            <w:div w:id="1100373901">
              <w:marLeft w:val="0"/>
              <w:marRight w:val="0"/>
              <w:marTop w:val="0"/>
              <w:marBottom w:val="0"/>
              <w:divBdr>
                <w:top w:val="none" w:sz="0" w:space="0" w:color="auto"/>
                <w:left w:val="none" w:sz="0" w:space="0" w:color="auto"/>
                <w:bottom w:val="none" w:sz="0" w:space="0" w:color="auto"/>
                <w:right w:val="none" w:sz="0" w:space="0" w:color="auto"/>
              </w:divBdr>
            </w:div>
            <w:div w:id="1515222127">
              <w:marLeft w:val="0"/>
              <w:marRight w:val="0"/>
              <w:marTop w:val="0"/>
              <w:marBottom w:val="0"/>
              <w:divBdr>
                <w:top w:val="none" w:sz="0" w:space="0" w:color="auto"/>
                <w:left w:val="none" w:sz="0" w:space="0" w:color="auto"/>
                <w:bottom w:val="none" w:sz="0" w:space="0" w:color="auto"/>
                <w:right w:val="none" w:sz="0" w:space="0" w:color="auto"/>
              </w:divBdr>
            </w:div>
            <w:div w:id="1710375861">
              <w:marLeft w:val="0"/>
              <w:marRight w:val="0"/>
              <w:marTop w:val="0"/>
              <w:marBottom w:val="0"/>
              <w:divBdr>
                <w:top w:val="none" w:sz="0" w:space="0" w:color="auto"/>
                <w:left w:val="none" w:sz="0" w:space="0" w:color="auto"/>
                <w:bottom w:val="none" w:sz="0" w:space="0" w:color="auto"/>
                <w:right w:val="none" w:sz="0" w:space="0" w:color="auto"/>
              </w:divBdr>
            </w:div>
          </w:divsChild>
        </w:div>
        <w:div w:id="213659577">
          <w:marLeft w:val="0"/>
          <w:marRight w:val="0"/>
          <w:marTop w:val="0"/>
          <w:marBottom w:val="0"/>
          <w:divBdr>
            <w:top w:val="none" w:sz="0" w:space="0" w:color="auto"/>
            <w:left w:val="none" w:sz="0" w:space="0" w:color="auto"/>
            <w:bottom w:val="none" w:sz="0" w:space="0" w:color="auto"/>
            <w:right w:val="none" w:sz="0" w:space="0" w:color="auto"/>
          </w:divBdr>
          <w:divsChild>
            <w:div w:id="1054045466">
              <w:marLeft w:val="0"/>
              <w:marRight w:val="0"/>
              <w:marTop w:val="0"/>
              <w:marBottom w:val="0"/>
              <w:divBdr>
                <w:top w:val="none" w:sz="0" w:space="0" w:color="auto"/>
                <w:left w:val="none" w:sz="0" w:space="0" w:color="auto"/>
                <w:bottom w:val="none" w:sz="0" w:space="0" w:color="auto"/>
                <w:right w:val="none" w:sz="0" w:space="0" w:color="auto"/>
              </w:divBdr>
            </w:div>
            <w:div w:id="240599430">
              <w:marLeft w:val="0"/>
              <w:marRight w:val="0"/>
              <w:marTop w:val="0"/>
              <w:marBottom w:val="0"/>
              <w:divBdr>
                <w:top w:val="none" w:sz="0" w:space="0" w:color="auto"/>
                <w:left w:val="none" w:sz="0" w:space="0" w:color="auto"/>
                <w:bottom w:val="none" w:sz="0" w:space="0" w:color="auto"/>
                <w:right w:val="none" w:sz="0" w:space="0" w:color="auto"/>
              </w:divBdr>
            </w:div>
            <w:div w:id="1516925099">
              <w:marLeft w:val="0"/>
              <w:marRight w:val="0"/>
              <w:marTop w:val="0"/>
              <w:marBottom w:val="0"/>
              <w:divBdr>
                <w:top w:val="none" w:sz="0" w:space="0" w:color="auto"/>
                <w:left w:val="none" w:sz="0" w:space="0" w:color="auto"/>
                <w:bottom w:val="none" w:sz="0" w:space="0" w:color="auto"/>
                <w:right w:val="none" w:sz="0" w:space="0" w:color="auto"/>
              </w:divBdr>
            </w:div>
            <w:div w:id="1892571306">
              <w:marLeft w:val="0"/>
              <w:marRight w:val="0"/>
              <w:marTop w:val="0"/>
              <w:marBottom w:val="0"/>
              <w:divBdr>
                <w:top w:val="none" w:sz="0" w:space="0" w:color="auto"/>
                <w:left w:val="none" w:sz="0" w:space="0" w:color="auto"/>
                <w:bottom w:val="none" w:sz="0" w:space="0" w:color="auto"/>
                <w:right w:val="none" w:sz="0" w:space="0" w:color="auto"/>
              </w:divBdr>
            </w:div>
          </w:divsChild>
        </w:div>
        <w:div w:id="1518033505">
          <w:marLeft w:val="0"/>
          <w:marRight w:val="0"/>
          <w:marTop w:val="0"/>
          <w:marBottom w:val="0"/>
          <w:divBdr>
            <w:top w:val="none" w:sz="0" w:space="0" w:color="auto"/>
            <w:left w:val="none" w:sz="0" w:space="0" w:color="auto"/>
            <w:bottom w:val="none" w:sz="0" w:space="0" w:color="auto"/>
            <w:right w:val="none" w:sz="0" w:space="0" w:color="auto"/>
          </w:divBdr>
          <w:divsChild>
            <w:div w:id="1635795396">
              <w:marLeft w:val="0"/>
              <w:marRight w:val="0"/>
              <w:marTop w:val="0"/>
              <w:marBottom w:val="0"/>
              <w:divBdr>
                <w:top w:val="none" w:sz="0" w:space="0" w:color="auto"/>
                <w:left w:val="none" w:sz="0" w:space="0" w:color="auto"/>
                <w:bottom w:val="none" w:sz="0" w:space="0" w:color="auto"/>
                <w:right w:val="none" w:sz="0" w:space="0" w:color="auto"/>
              </w:divBdr>
            </w:div>
            <w:div w:id="271597735">
              <w:marLeft w:val="0"/>
              <w:marRight w:val="0"/>
              <w:marTop w:val="0"/>
              <w:marBottom w:val="0"/>
              <w:divBdr>
                <w:top w:val="none" w:sz="0" w:space="0" w:color="auto"/>
                <w:left w:val="none" w:sz="0" w:space="0" w:color="auto"/>
                <w:bottom w:val="none" w:sz="0" w:space="0" w:color="auto"/>
                <w:right w:val="none" w:sz="0" w:space="0" w:color="auto"/>
              </w:divBdr>
            </w:div>
          </w:divsChild>
        </w:div>
        <w:div w:id="1821262058">
          <w:marLeft w:val="0"/>
          <w:marRight w:val="0"/>
          <w:marTop w:val="0"/>
          <w:marBottom w:val="0"/>
          <w:divBdr>
            <w:top w:val="none" w:sz="0" w:space="0" w:color="auto"/>
            <w:left w:val="none" w:sz="0" w:space="0" w:color="auto"/>
            <w:bottom w:val="none" w:sz="0" w:space="0" w:color="auto"/>
            <w:right w:val="none" w:sz="0" w:space="0" w:color="auto"/>
          </w:divBdr>
          <w:divsChild>
            <w:div w:id="1288975577">
              <w:marLeft w:val="0"/>
              <w:marRight w:val="0"/>
              <w:marTop w:val="0"/>
              <w:marBottom w:val="0"/>
              <w:divBdr>
                <w:top w:val="none" w:sz="0" w:space="0" w:color="auto"/>
                <w:left w:val="none" w:sz="0" w:space="0" w:color="auto"/>
                <w:bottom w:val="none" w:sz="0" w:space="0" w:color="auto"/>
                <w:right w:val="none" w:sz="0" w:space="0" w:color="auto"/>
              </w:divBdr>
            </w:div>
            <w:div w:id="1838612966">
              <w:marLeft w:val="0"/>
              <w:marRight w:val="0"/>
              <w:marTop w:val="0"/>
              <w:marBottom w:val="0"/>
              <w:divBdr>
                <w:top w:val="none" w:sz="0" w:space="0" w:color="auto"/>
                <w:left w:val="none" w:sz="0" w:space="0" w:color="auto"/>
                <w:bottom w:val="none" w:sz="0" w:space="0" w:color="auto"/>
                <w:right w:val="none" w:sz="0" w:space="0" w:color="auto"/>
              </w:divBdr>
            </w:div>
            <w:div w:id="1611014521">
              <w:marLeft w:val="0"/>
              <w:marRight w:val="0"/>
              <w:marTop w:val="0"/>
              <w:marBottom w:val="0"/>
              <w:divBdr>
                <w:top w:val="none" w:sz="0" w:space="0" w:color="auto"/>
                <w:left w:val="none" w:sz="0" w:space="0" w:color="auto"/>
                <w:bottom w:val="none" w:sz="0" w:space="0" w:color="auto"/>
                <w:right w:val="none" w:sz="0" w:space="0" w:color="auto"/>
              </w:divBdr>
            </w:div>
            <w:div w:id="1113399539">
              <w:marLeft w:val="0"/>
              <w:marRight w:val="0"/>
              <w:marTop w:val="0"/>
              <w:marBottom w:val="0"/>
              <w:divBdr>
                <w:top w:val="none" w:sz="0" w:space="0" w:color="auto"/>
                <w:left w:val="none" w:sz="0" w:space="0" w:color="auto"/>
                <w:bottom w:val="none" w:sz="0" w:space="0" w:color="auto"/>
                <w:right w:val="none" w:sz="0" w:space="0" w:color="auto"/>
              </w:divBdr>
            </w:div>
            <w:div w:id="188033532">
              <w:marLeft w:val="0"/>
              <w:marRight w:val="0"/>
              <w:marTop w:val="0"/>
              <w:marBottom w:val="0"/>
              <w:divBdr>
                <w:top w:val="none" w:sz="0" w:space="0" w:color="auto"/>
                <w:left w:val="none" w:sz="0" w:space="0" w:color="auto"/>
                <w:bottom w:val="none" w:sz="0" w:space="0" w:color="auto"/>
                <w:right w:val="none" w:sz="0" w:space="0" w:color="auto"/>
              </w:divBdr>
            </w:div>
            <w:div w:id="869074166">
              <w:marLeft w:val="0"/>
              <w:marRight w:val="0"/>
              <w:marTop w:val="0"/>
              <w:marBottom w:val="0"/>
              <w:divBdr>
                <w:top w:val="none" w:sz="0" w:space="0" w:color="auto"/>
                <w:left w:val="none" w:sz="0" w:space="0" w:color="auto"/>
                <w:bottom w:val="none" w:sz="0" w:space="0" w:color="auto"/>
                <w:right w:val="none" w:sz="0" w:space="0" w:color="auto"/>
              </w:divBdr>
            </w:div>
          </w:divsChild>
        </w:div>
        <w:div w:id="1975789002">
          <w:marLeft w:val="0"/>
          <w:marRight w:val="0"/>
          <w:marTop w:val="0"/>
          <w:marBottom w:val="0"/>
          <w:divBdr>
            <w:top w:val="none" w:sz="0" w:space="0" w:color="auto"/>
            <w:left w:val="none" w:sz="0" w:space="0" w:color="auto"/>
            <w:bottom w:val="none" w:sz="0" w:space="0" w:color="auto"/>
            <w:right w:val="none" w:sz="0" w:space="0" w:color="auto"/>
          </w:divBdr>
          <w:divsChild>
            <w:div w:id="1675036787">
              <w:marLeft w:val="0"/>
              <w:marRight w:val="0"/>
              <w:marTop w:val="0"/>
              <w:marBottom w:val="0"/>
              <w:divBdr>
                <w:top w:val="none" w:sz="0" w:space="0" w:color="auto"/>
                <w:left w:val="none" w:sz="0" w:space="0" w:color="auto"/>
                <w:bottom w:val="none" w:sz="0" w:space="0" w:color="auto"/>
                <w:right w:val="none" w:sz="0" w:space="0" w:color="auto"/>
              </w:divBdr>
            </w:div>
            <w:div w:id="1089043761">
              <w:marLeft w:val="0"/>
              <w:marRight w:val="0"/>
              <w:marTop w:val="0"/>
              <w:marBottom w:val="0"/>
              <w:divBdr>
                <w:top w:val="none" w:sz="0" w:space="0" w:color="auto"/>
                <w:left w:val="none" w:sz="0" w:space="0" w:color="auto"/>
                <w:bottom w:val="none" w:sz="0" w:space="0" w:color="auto"/>
                <w:right w:val="none" w:sz="0" w:space="0" w:color="auto"/>
              </w:divBdr>
            </w:div>
            <w:div w:id="1966038057">
              <w:marLeft w:val="0"/>
              <w:marRight w:val="0"/>
              <w:marTop w:val="0"/>
              <w:marBottom w:val="0"/>
              <w:divBdr>
                <w:top w:val="none" w:sz="0" w:space="0" w:color="auto"/>
                <w:left w:val="none" w:sz="0" w:space="0" w:color="auto"/>
                <w:bottom w:val="none" w:sz="0" w:space="0" w:color="auto"/>
                <w:right w:val="none" w:sz="0" w:space="0" w:color="auto"/>
              </w:divBdr>
            </w:div>
            <w:div w:id="993024939">
              <w:marLeft w:val="0"/>
              <w:marRight w:val="0"/>
              <w:marTop w:val="0"/>
              <w:marBottom w:val="0"/>
              <w:divBdr>
                <w:top w:val="none" w:sz="0" w:space="0" w:color="auto"/>
                <w:left w:val="none" w:sz="0" w:space="0" w:color="auto"/>
                <w:bottom w:val="none" w:sz="0" w:space="0" w:color="auto"/>
                <w:right w:val="none" w:sz="0" w:space="0" w:color="auto"/>
              </w:divBdr>
            </w:div>
            <w:div w:id="1618416346">
              <w:marLeft w:val="0"/>
              <w:marRight w:val="0"/>
              <w:marTop w:val="0"/>
              <w:marBottom w:val="0"/>
              <w:divBdr>
                <w:top w:val="none" w:sz="0" w:space="0" w:color="auto"/>
                <w:left w:val="none" w:sz="0" w:space="0" w:color="auto"/>
                <w:bottom w:val="none" w:sz="0" w:space="0" w:color="auto"/>
                <w:right w:val="none" w:sz="0" w:space="0" w:color="auto"/>
              </w:divBdr>
            </w:div>
            <w:div w:id="936060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71471">
      <w:bodyDiv w:val="1"/>
      <w:marLeft w:val="0"/>
      <w:marRight w:val="0"/>
      <w:marTop w:val="0"/>
      <w:marBottom w:val="0"/>
      <w:divBdr>
        <w:top w:val="none" w:sz="0" w:space="0" w:color="auto"/>
        <w:left w:val="none" w:sz="0" w:space="0" w:color="auto"/>
        <w:bottom w:val="none" w:sz="0" w:space="0" w:color="auto"/>
        <w:right w:val="none" w:sz="0" w:space="0" w:color="auto"/>
      </w:divBdr>
      <w:divsChild>
        <w:div w:id="12157793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emf"/><Relationship Id="rId39" Type="http://schemas.openxmlformats.org/officeDocument/2006/relationships/image" Target="media/image34.emf"/><Relationship Id="rId21" Type="http://schemas.openxmlformats.org/officeDocument/2006/relationships/image" Target="media/image16.jpeg"/><Relationship Id="rId34" Type="http://schemas.openxmlformats.org/officeDocument/2006/relationships/image" Target="media/image29.emf"/><Relationship Id="rId42" Type="http://schemas.openxmlformats.org/officeDocument/2006/relationships/image" Target="media/image37.emf"/><Relationship Id="rId47" Type="http://schemas.openxmlformats.org/officeDocument/2006/relationships/image" Target="media/image42.emf"/><Relationship Id="rId50" Type="http://schemas.openxmlformats.org/officeDocument/2006/relationships/image" Target="media/image45.png"/><Relationship Id="rId55" Type="http://schemas.openxmlformats.org/officeDocument/2006/relationships/image" Target="media/image50.png"/><Relationship Id="rId63" Type="http://schemas.openxmlformats.org/officeDocument/2006/relationships/fontTable" Target="fontTable.xml"/><Relationship Id="rId7"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emf"/><Relationship Id="rId11" Type="http://schemas.openxmlformats.org/officeDocument/2006/relationships/image" Target="media/image6.jpeg"/><Relationship Id="rId24" Type="http://schemas.openxmlformats.org/officeDocument/2006/relationships/image" Target="media/image19.emf"/><Relationship Id="rId32" Type="http://schemas.openxmlformats.org/officeDocument/2006/relationships/image" Target="media/image27.emf"/><Relationship Id="rId37" Type="http://schemas.openxmlformats.org/officeDocument/2006/relationships/image" Target="media/image32.emf"/><Relationship Id="rId40" Type="http://schemas.openxmlformats.org/officeDocument/2006/relationships/image" Target="media/image35.emf"/><Relationship Id="rId45" Type="http://schemas.openxmlformats.org/officeDocument/2006/relationships/image" Target="media/image40.emf"/><Relationship Id="rId53" Type="http://schemas.openxmlformats.org/officeDocument/2006/relationships/image" Target="media/image48.png"/><Relationship Id="rId58" Type="http://schemas.openxmlformats.org/officeDocument/2006/relationships/image" Target="media/image53.emf"/><Relationship Id="rId5" Type="http://schemas.openxmlformats.org/officeDocument/2006/relationships/endnotes" Target="endnotes.xml"/><Relationship Id="rId61" Type="http://schemas.openxmlformats.org/officeDocument/2006/relationships/image" Target="media/image56.jpeg"/><Relationship Id="rId19" Type="http://schemas.openxmlformats.org/officeDocument/2006/relationships/image" Target="media/image14.jpeg"/><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emf"/><Relationship Id="rId30" Type="http://schemas.openxmlformats.org/officeDocument/2006/relationships/image" Target="media/image25.emf"/><Relationship Id="rId35" Type="http://schemas.openxmlformats.org/officeDocument/2006/relationships/image" Target="media/image30.emf"/><Relationship Id="rId43" Type="http://schemas.openxmlformats.org/officeDocument/2006/relationships/image" Target="media/image38.emf"/><Relationship Id="rId48" Type="http://schemas.openxmlformats.org/officeDocument/2006/relationships/image" Target="media/image43.emf"/><Relationship Id="rId56" Type="http://schemas.openxmlformats.org/officeDocument/2006/relationships/image" Target="media/image51.jpeg"/><Relationship Id="rId64" Type="http://schemas.openxmlformats.org/officeDocument/2006/relationships/theme" Target="theme/theme1.xml"/><Relationship Id="rId8" Type="http://schemas.openxmlformats.org/officeDocument/2006/relationships/image" Target="media/image3.jpeg"/><Relationship Id="rId51" Type="http://schemas.openxmlformats.org/officeDocument/2006/relationships/image" Target="media/image46.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20.emf"/><Relationship Id="rId33" Type="http://schemas.openxmlformats.org/officeDocument/2006/relationships/image" Target="media/image28.emf"/><Relationship Id="rId38" Type="http://schemas.openxmlformats.org/officeDocument/2006/relationships/image" Target="media/image33.emf"/><Relationship Id="rId46" Type="http://schemas.openxmlformats.org/officeDocument/2006/relationships/image" Target="media/image41.emf"/><Relationship Id="rId59" Type="http://schemas.openxmlformats.org/officeDocument/2006/relationships/image" Target="media/image54.emf"/><Relationship Id="rId20" Type="http://schemas.openxmlformats.org/officeDocument/2006/relationships/image" Target="media/image15.jpeg"/><Relationship Id="rId41" Type="http://schemas.openxmlformats.org/officeDocument/2006/relationships/image" Target="media/image36.emf"/><Relationship Id="rId54" Type="http://schemas.openxmlformats.org/officeDocument/2006/relationships/image" Target="media/image49.png"/><Relationship Id="rId62"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emf"/><Relationship Id="rId15" Type="http://schemas.openxmlformats.org/officeDocument/2006/relationships/image" Target="media/image10.png"/><Relationship Id="rId23" Type="http://schemas.openxmlformats.org/officeDocument/2006/relationships/image" Target="media/image18.jpeg"/><Relationship Id="rId28" Type="http://schemas.openxmlformats.org/officeDocument/2006/relationships/image" Target="media/image23.emf"/><Relationship Id="rId36" Type="http://schemas.openxmlformats.org/officeDocument/2006/relationships/image" Target="media/image31.emf"/><Relationship Id="rId49" Type="http://schemas.openxmlformats.org/officeDocument/2006/relationships/image" Target="media/image44.png"/><Relationship Id="rId57" Type="http://schemas.openxmlformats.org/officeDocument/2006/relationships/image" Target="media/image52.jpeg"/><Relationship Id="rId10" Type="http://schemas.openxmlformats.org/officeDocument/2006/relationships/image" Target="media/image5.png"/><Relationship Id="rId31" Type="http://schemas.openxmlformats.org/officeDocument/2006/relationships/image" Target="media/image26.emf"/><Relationship Id="rId44" Type="http://schemas.openxmlformats.org/officeDocument/2006/relationships/image" Target="media/image39.png"/><Relationship Id="rId52" Type="http://schemas.openxmlformats.org/officeDocument/2006/relationships/image" Target="media/image47.png"/><Relationship Id="rId60" Type="http://schemas.openxmlformats.org/officeDocument/2006/relationships/image" Target="media/image5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3886</Words>
  <Characters>22153</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Richard Crook</cp:lastModifiedBy>
  <cp:revision>4</cp:revision>
  <dcterms:created xsi:type="dcterms:W3CDTF">2026-10-02T11:11:00Z</dcterms:created>
  <dcterms:modified xsi:type="dcterms:W3CDTF">2026-10-02T17:42:00Z</dcterms:modified>
</cp:coreProperties>
</file>