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0C23E"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4"/>
          <w:szCs w:val="44"/>
          <w:lang w:eastAsia="en-GB"/>
          <w14:ligatures w14:val="none"/>
        </w:rPr>
      </w:pPr>
      <w:r w:rsidRPr="0017189D">
        <w:rPr>
          <w:rFonts w:ascii="Segoe UI" w:eastAsia="Times New Roman" w:hAnsi="Segoe UI" w:cs="Segoe UI"/>
          <w:b/>
          <w:bCs/>
          <w:kern w:val="0"/>
          <w:sz w:val="44"/>
          <w:szCs w:val="44"/>
          <w:lang w:eastAsia="en-GB"/>
          <w14:ligatures w14:val="none"/>
        </w:rPr>
        <w:t>Curriculum Sequencing:</w:t>
      </w:r>
    </w:p>
    <w:p w14:paraId="12D88A5C" w14:textId="77777777" w:rsidR="0017189D" w:rsidRPr="0017189D" w:rsidRDefault="0017189D" w:rsidP="0017189D">
      <w:pPr>
        <w:spacing w:after="0" w:line="300" w:lineRule="atLeast"/>
        <w:rPr>
          <w:rFonts w:ascii="Segoe UI" w:eastAsia="Times New Roman" w:hAnsi="Segoe UI" w:cs="Segoe UI"/>
          <w:kern w:val="0"/>
          <w:sz w:val="21"/>
          <w:szCs w:val="21"/>
          <w:lang w:eastAsia="en-GB"/>
          <w14:ligatures w14:val="none"/>
        </w:rPr>
      </w:pPr>
      <w:r w:rsidRPr="0017189D">
        <w:rPr>
          <w:rFonts w:ascii="Segoe UI" w:eastAsia="Times New Roman" w:hAnsi="Segoe UI" w:cs="Segoe UI"/>
          <w:kern w:val="0"/>
          <w:sz w:val="21"/>
          <w:szCs w:val="21"/>
          <w:lang w:eastAsia="en-GB"/>
          <w14:ligatures w14:val="none"/>
        </w:rPr>
        <w:t>The curriculum mapping below shows how Art is structured across each year group, ensuring clear progression in knowledge, skills and understanding. Learning is designed to build cumulatively over time, enabling pupils to develop as confident, creative and reflective artists.</w:t>
      </w:r>
    </w:p>
    <w:p w14:paraId="1840A9FD" w14:textId="77777777" w:rsidR="0017189D" w:rsidRPr="0017189D" w:rsidRDefault="0017189D" w:rsidP="0017189D">
      <w:pPr>
        <w:spacing w:after="0" w:line="300" w:lineRule="atLeast"/>
        <w:rPr>
          <w:rFonts w:ascii="Segoe UI" w:eastAsia="Times New Roman" w:hAnsi="Segoe UI" w:cs="Segoe UI"/>
          <w:kern w:val="0"/>
          <w:sz w:val="21"/>
          <w:szCs w:val="21"/>
          <w:lang w:eastAsia="en-GB"/>
          <w14:ligatures w14:val="none"/>
        </w:rPr>
      </w:pPr>
    </w:p>
    <w:p w14:paraId="03C61C17" w14:textId="77777777" w:rsidR="0017189D" w:rsidRPr="0017189D" w:rsidRDefault="0017189D" w:rsidP="0017189D">
      <w:pPr>
        <w:spacing w:after="0" w:line="300" w:lineRule="atLeast"/>
        <w:rPr>
          <w:rFonts w:ascii="Segoe UI" w:eastAsia="Times New Roman" w:hAnsi="Segoe UI" w:cs="Segoe UI"/>
          <w:kern w:val="0"/>
          <w:sz w:val="21"/>
          <w:szCs w:val="21"/>
          <w:lang w:eastAsia="en-GB"/>
          <w14:ligatures w14:val="none"/>
        </w:rPr>
      </w:pPr>
    </w:p>
    <w:tbl>
      <w:tblPr>
        <w:tblStyle w:val="TableGrid"/>
        <w:tblW w:w="14425" w:type="dxa"/>
        <w:tblInd w:w="-113" w:type="dxa"/>
        <w:tblLook w:val="04A0" w:firstRow="1" w:lastRow="0" w:firstColumn="1" w:lastColumn="0" w:noHBand="0" w:noVBand="1"/>
      </w:tblPr>
      <w:tblGrid>
        <w:gridCol w:w="113"/>
        <w:gridCol w:w="2479"/>
        <w:gridCol w:w="3895"/>
        <w:gridCol w:w="3544"/>
        <w:gridCol w:w="4394"/>
      </w:tblGrid>
      <w:tr w:rsidR="0017189D" w:rsidRPr="0017189D" w14:paraId="21C11516" w14:textId="77777777" w:rsidTr="00F67AF1">
        <w:trPr>
          <w:trHeight w:val="370"/>
        </w:trPr>
        <w:tc>
          <w:tcPr>
            <w:tcW w:w="2592" w:type="dxa"/>
            <w:gridSpan w:val="2"/>
          </w:tcPr>
          <w:p w14:paraId="62305547"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21"/>
                <w:szCs w:val="21"/>
                <w:lang w:eastAsia="en-GB"/>
                <w14:ligatures w14:val="none"/>
              </w:rPr>
            </w:pPr>
          </w:p>
        </w:tc>
        <w:tc>
          <w:tcPr>
            <w:tcW w:w="11833" w:type="dxa"/>
            <w:gridSpan w:val="3"/>
          </w:tcPr>
          <w:p w14:paraId="73446419"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56"/>
                <w:szCs w:val="56"/>
                <w:lang w:eastAsia="en-GB"/>
                <w14:ligatures w14:val="none"/>
              </w:rPr>
              <w:t>Year 1</w:t>
            </w:r>
          </w:p>
        </w:tc>
      </w:tr>
      <w:tr w:rsidR="0017189D" w:rsidRPr="0017189D" w14:paraId="5C1988B5" w14:textId="77777777" w:rsidTr="00F67AF1">
        <w:trPr>
          <w:trHeight w:val="370"/>
        </w:trPr>
        <w:tc>
          <w:tcPr>
            <w:tcW w:w="2592" w:type="dxa"/>
            <w:gridSpan w:val="2"/>
          </w:tcPr>
          <w:p w14:paraId="0752A62B"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21"/>
                <w:szCs w:val="21"/>
                <w:lang w:eastAsia="en-GB"/>
                <w14:ligatures w14:val="none"/>
              </w:rPr>
            </w:pPr>
          </w:p>
        </w:tc>
        <w:tc>
          <w:tcPr>
            <w:tcW w:w="3895" w:type="dxa"/>
          </w:tcPr>
          <w:p w14:paraId="08BD6371"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1</w:t>
            </w:r>
          </w:p>
        </w:tc>
        <w:tc>
          <w:tcPr>
            <w:tcW w:w="3544" w:type="dxa"/>
          </w:tcPr>
          <w:p w14:paraId="649C92C8"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2</w:t>
            </w:r>
          </w:p>
        </w:tc>
        <w:tc>
          <w:tcPr>
            <w:tcW w:w="4394" w:type="dxa"/>
          </w:tcPr>
          <w:p w14:paraId="65B7ED5A"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3</w:t>
            </w:r>
          </w:p>
        </w:tc>
      </w:tr>
      <w:tr w:rsidR="0017189D" w:rsidRPr="0017189D" w14:paraId="6D26A366" w14:textId="77777777" w:rsidTr="00F67AF1">
        <w:trPr>
          <w:trHeight w:val="370"/>
        </w:trPr>
        <w:tc>
          <w:tcPr>
            <w:tcW w:w="2592" w:type="dxa"/>
            <w:gridSpan w:val="2"/>
          </w:tcPr>
          <w:p w14:paraId="5A9E80FD"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Big Question</w:t>
            </w:r>
          </w:p>
        </w:tc>
        <w:tc>
          <w:tcPr>
            <w:tcW w:w="3895" w:type="dxa"/>
          </w:tcPr>
          <w:p w14:paraId="0DC73FB5"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How can artists use drawing, colour and sculpture to represent animals?</w:t>
            </w:r>
          </w:p>
        </w:tc>
        <w:tc>
          <w:tcPr>
            <w:tcW w:w="3544" w:type="dxa"/>
          </w:tcPr>
          <w:p w14:paraId="2FE3B568"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How can artists use observation, colour and printmaking to explore the natural world?</w:t>
            </w:r>
          </w:p>
        </w:tc>
        <w:tc>
          <w:tcPr>
            <w:tcW w:w="4394" w:type="dxa"/>
          </w:tcPr>
          <w:p w14:paraId="4DB32887"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How can artists use portraits to show feelings, identity and personality?</w:t>
            </w:r>
          </w:p>
        </w:tc>
      </w:tr>
      <w:tr w:rsidR="0017189D" w:rsidRPr="0017189D" w14:paraId="4A4FB9C8" w14:textId="77777777" w:rsidTr="00F67AF1">
        <w:trPr>
          <w:trHeight w:val="370"/>
        </w:trPr>
        <w:tc>
          <w:tcPr>
            <w:tcW w:w="2592" w:type="dxa"/>
            <w:gridSpan w:val="2"/>
          </w:tcPr>
          <w:p w14:paraId="7E577085"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Knowledge</w:t>
            </w:r>
          </w:p>
          <w:p w14:paraId="7B8490E1"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Substantive</w:t>
            </w:r>
          </w:p>
          <w:p w14:paraId="27B6FD9A" w14:textId="77777777" w:rsidR="0017189D" w:rsidRPr="0017189D" w:rsidRDefault="0017189D" w:rsidP="0017189D">
            <w:pPr>
              <w:spacing w:before="100" w:beforeAutospacing="1" w:after="100" w:afterAutospacing="1" w:line="300" w:lineRule="atLeast"/>
              <w:rPr>
                <w:rFonts w:ascii="Arial" w:eastAsia="Times New Roman" w:hAnsi="Arial" w:cs="Arial"/>
                <w:color w:val="3A7C22" w:themeColor="accent6" w:themeShade="BF"/>
                <w:kern w:val="0"/>
                <w:sz w:val="20"/>
                <w:szCs w:val="20"/>
                <w:lang w:eastAsia="en-GB"/>
                <w14:ligatures w14:val="none"/>
              </w:rPr>
            </w:pPr>
            <w:r w:rsidRPr="0017189D">
              <w:rPr>
                <w:rFonts w:ascii="Arial" w:eastAsia="Times New Roman" w:hAnsi="Arial" w:cs="Arial"/>
                <w:color w:val="3A7C22" w:themeColor="accent6" w:themeShade="BF"/>
                <w:kern w:val="0"/>
                <w:sz w:val="20"/>
                <w:szCs w:val="20"/>
                <w:lang w:eastAsia="en-GB"/>
                <w14:ligatures w14:val="none"/>
              </w:rPr>
              <w:t>Disciplinary</w:t>
            </w:r>
          </w:p>
          <w:p w14:paraId="322BCC25"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color w:val="00B0F0"/>
                <w:kern w:val="0"/>
                <w:sz w:val="20"/>
                <w:szCs w:val="20"/>
                <w:lang w:eastAsia="en-GB"/>
                <w14:ligatures w14:val="none"/>
              </w:rPr>
              <w:t>Theoretical</w:t>
            </w:r>
          </w:p>
        </w:tc>
        <w:tc>
          <w:tcPr>
            <w:tcW w:w="3895" w:type="dxa"/>
          </w:tcPr>
          <w:p w14:paraId="5543810E" w14:textId="77777777" w:rsidR="0017189D" w:rsidRPr="0017189D" w:rsidRDefault="0017189D" w:rsidP="0017189D">
            <w:pPr>
              <w:rPr>
                <w:rFonts w:ascii="Arial" w:eastAsia="Times New Roman" w:hAnsi="Arial" w:cs="Arial"/>
                <w:bCs/>
                <w:color w:val="FF0000"/>
                <w:kern w:val="0"/>
                <w:sz w:val="20"/>
                <w:szCs w:val="20"/>
                <w:lang w:eastAsia="en-GB"/>
                <w14:ligatures w14:val="none"/>
              </w:rPr>
            </w:pPr>
          </w:p>
          <w:p w14:paraId="19BAD938" w14:textId="77777777" w:rsidR="0017189D" w:rsidRPr="0017189D" w:rsidRDefault="0017189D" w:rsidP="0017189D">
            <w:pPr>
              <w:rPr>
                <w:rFonts w:ascii="Arial" w:eastAsia="Times New Roman" w:hAnsi="Arial" w:cs="Arial"/>
                <w:bCs/>
                <w:color w:val="FF0000"/>
                <w:kern w:val="0"/>
                <w:sz w:val="20"/>
                <w:szCs w:val="20"/>
                <w:lang w:eastAsia="en-GB"/>
                <w14:ligatures w14:val="none"/>
              </w:rPr>
            </w:pPr>
            <w:r w:rsidRPr="0017189D">
              <w:rPr>
                <w:rFonts w:ascii="Arial" w:eastAsia="Times New Roman" w:hAnsi="Arial" w:cs="Arial"/>
                <w:bCs/>
                <w:color w:val="FF0000"/>
                <w:kern w:val="0"/>
                <w:sz w:val="20"/>
                <w:szCs w:val="20"/>
                <w:lang w:eastAsia="en-GB"/>
                <w14:ligatures w14:val="none"/>
              </w:rPr>
              <w:t xml:space="preserve"> Artists use observation to help them draw accurately.</w:t>
            </w:r>
          </w:p>
          <w:p w14:paraId="302BF8BC" w14:textId="77777777" w:rsidR="0017189D" w:rsidRPr="0017189D" w:rsidRDefault="0017189D" w:rsidP="0017189D">
            <w:pPr>
              <w:rPr>
                <w:rFonts w:ascii="Arial" w:eastAsia="Times New Roman" w:hAnsi="Arial" w:cs="Arial"/>
                <w:bCs/>
                <w:color w:val="FF0000"/>
                <w:kern w:val="0"/>
                <w:sz w:val="20"/>
                <w:szCs w:val="20"/>
                <w:lang w:eastAsia="en-GB"/>
                <w14:ligatures w14:val="none"/>
              </w:rPr>
            </w:pPr>
          </w:p>
          <w:p w14:paraId="21F21166" w14:textId="77777777" w:rsidR="0017189D" w:rsidRPr="0017189D" w:rsidRDefault="0017189D" w:rsidP="0017189D">
            <w:pPr>
              <w:rPr>
                <w:rFonts w:ascii="Arial" w:eastAsia="Times New Roman" w:hAnsi="Arial" w:cs="Arial"/>
                <w:bCs/>
                <w:color w:val="FF0000"/>
                <w:kern w:val="0"/>
                <w:sz w:val="20"/>
                <w:szCs w:val="20"/>
                <w:lang w:eastAsia="en-GB"/>
                <w14:ligatures w14:val="none"/>
              </w:rPr>
            </w:pPr>
            <w:r w:rsidRPr="0017189D">
              <w:rPr>
                <w:rFonts w:ascii="Arial" w:eastAsia="Times New Roman" w:hAnsi="Arial" w:cs="Arial"/>
                <w:bCs/>
                <w:color w:val="FF0000"/>
                <w:kern w:val="0"/>
                <w:sz w:val="20"/>
                <w:szCs w:val="20"/>
                <w:lang w:eastAsia="en-GB"/>
                <w14:ligatures w14:val="none"/>
              </w:rPr>
              <w:t>Different drawing materials, such as charcoal, graphite and pens, create different marks and effects.</w:t>
            </w:r>
          </w:p>
          <w:p w14:paraId="5E924C5F" w14:textId="77777777" w:rsidR="0017189D" w:rsidRPr="0017189D" w:rsidRDefault="0017189D" w:rsidP="0017189D">
            <w:pPr>
              <w:rPr>
                <w:rFonts w:ascii="Arial" w:eastAsia="Times New Roman" w:hAnsi="Arial" w:cs="Arial"/>
                <w:bCs/>
                <w:color w:val="FF0000"/>
                <w:kern w:val="0"/>
                <w:sz w:val="20"/>
                <w:szCs w:val="20"/>
                <w:lang w:eastAsia="en-GB"/>
                <w14:ligatures w14:val="none"/>
              </w:rPr>
            </w:pPr>
          </w:p>
          <w:p w14:paraId="2D88BBF1" w14:textId="77777777" w:rsidR="0017189D" w:rsidRPr="0017189D" w:rsidRDefault="0017189D" w:rsidP="0017189D">
            <w:pPr>
              <w:rPr>
                <w:rFonts w:ascii="Arial" w:eastAsia="Times New Roman" w:hAnsi="Arial" w:cs="Arial"/>
                <w:bCs/>
                <w:color w:val="FF0000"/>
                <w:kern w:val="0"/>
                <w:sz w:val="20"/>
                <w:szCs w:val="20"/>
                <w:lang w:eastAsia="en-GB"/>
                <w14:ligatures w14:val="none"/>
              </w:rPr>
            </w:pPr>
            <w:r w:rsidRPr="0017189D">
              <w:rPr>
                <w:rFonts w:ascii="Arial" w:eastAsia="Times New Roman" w:hAnsi="Arial" w:cs="Arial"/>
                <w:bCs/>
                <w:color w:val="FF0000"/>
                <w:kern w:val="0"/>
                <w:sz w:val="20"/>
                <w:szCs w:val="20"/>
                <w:lang w:eastAsia="en-GB"/>
                <w14:ligatures w14:val="none"/>
              </w:rPr>
              <w:t>Tone is created by using light and dark shades.</w:t>
            </w:r>
          </w:p>
          <w:p w14:paraId="719EE7D0" w14:textId="77777777" w:rsidR="0017189D" w:rsidRPr="0017189D" w:rsidRDefault="0017189D" w:rsidP="0017189D">
            <w:pPr>
              <w:rPr>
                <w:rFonts w:ascii="Arial" w:eastAsia="Times New Roman" w:hAnsi="Arial" w:cs="Arial"/>
                <w:bCs/>
                <w:color w:val="FF0000"/>
                <w:kern w:val="0"/>
                <w:sz w:val="20"/>
                <w:szCs w:val="20"/>
                <w:lang w:eastAsia="en-GB"/>
                <w14:ligatures w14:val="none"/>
              </w:rPr>
            </w:pPr>
          </w:p>
          <w:p w14:paraId="782FF98A" w14:textId="77777777" w:rsidR="0017189D" w:rsidRPr="0017189D" w:rsidRDefault="0017189D" w:rsidP="0017189D">
            <w:pPr>
              <w:rPr>
                <w:rFonts w:ascii="Arial" w:eastAsia="Times New Roman" w:hAnsi="Arial" w:cs="Arial"/>
                <w:bCs/>
                <w:color w:val="FF0000"/>
                <w:kern w:val="0"/>
                <w:sz w:val="20"/>
                <w:szCs w:val="20"/>
                <w:lang w:eastAsia="en-GB"/>
                <w14:ligatures w14:val="none"/>
              </w:rPr>
            </w:pPr>
            <w:r w:rsidRPr="0017189D">
              <w:rPr>
                <w:rFonts w:ascii="Arial" w:eastAsia="Times New Roman" w:hAnsi="Arial" w:cs="Arial"/>
                <w:bCs/>
                <w:color w:val="FF0000"/>
                <w:kern w:val="0"/>
                <w:sz w:val="20"/>
                <w:szCs w:val="20"/>
                <w:lang w:eastAsia="en-GB"/>
                <w14:ligatures w14:val="none"/>
              </w:rPr>
              <w:t>Smudging can be used to blend tones and create softer effects.</w:t>
            </w:r>
          </w:p>
          <w:p w14:paraId="63852163" w14:textId="77777777" w:rsidR="0017189D" w:rsidRPr="0017189D" w:rsidRDefault="0017189D" w:rsidP="0017189D">
            <w:pPr>
              <w:rPr>
                <w:rFonts w:ascii="Arial" w:eastAsia="Times New Roman" w:hAnsi="Arial" w:cs="Arial"/>
                <w:bCs/>
                <w:color w:val="FF0000"/>
                <w:kern w:val="0"/>
                <w:sz w:val="20"/>
                <w:szCs w:val="20"/>
                <w:lang w:eastAsia="en-GB"/>
                <w14:ligatures w14:val="none"/>
              </w:rPr>
            </w:pPr>
          </w:p>
          <w:p w14:paraId="055EAF5B" w14:textId="77777777" w:rsidR="0017189D" w:rsidRPr="0017189D" w:rsidRDefault="0017189D" w:rsidP="0017189D">
            <w:pPr>
              <w:rPr>
                <w:rFonts w:ascii="Arial" w:eastAsia="Times New Roman" w:hAnsi="Arial" w:cs="Arial"/>
                <w:bCs/>
                <w:color w:val="FF0000"/>
                <w:kern w:val="0"/>
                <w:sz w:val="20"/>
                <w:szCs w:val="20"/>
                <w:lang w:eastAsia="en-GB"/>
                <w14:ligatures w14:val="none"/>
              </w:rPr>
            </w:pPr>
            <w:r w:rsidRPr="0017189D">
              <w:rPr>
                <w:rFonts w:ascii="Arial" w:eastAsia="Times New Roman" w:hAnsi="Arial" w:cs="Arial"/>
                <w:bCs/>
                <w:color w:val="FF0000"/>
                <w:kern w:val="0"/>
                <w:sz w:val="20"/>
                <w:szCs w:val="20"/>
                <w:lang w:eastAsia="en-GB"/>
                <w14:ligatures w14:val="none"/>
              </w:rPr>
              <w:t>Watercolour paint creates different effects from drawing materials.</w:t>
            </w:r>
          </w:p>
          <w:p w14:paraId="1C79E81D" w14:textId="77777777" w:rsidR="0017189D" w:rsidRPr="0017189D" w:rsidRDefault="0017189D" w:rsidP="0017189D">
            <w:pPr>
              <w:rPr>
                <w:rFonts w:ascii="Arial" w:eastAsia="Times New Roman" w:hAnsi="Arial" w:cs="Arial"/>
                <w:bCs/>
                <w:color w:val="FF0000"/>
                <w:kern w:val="0"/>
                <w:sz w:val="20"/>
                <w:szCs w:val="20"/>
                <w:lang w:eastAsia="en-GB"/>
                <w14:ligatures w14:val="none"/>
              </w:rPr>
            </w:pPr>
          </w:p>
          <w:p w14:paraId="0BCA60E7" w14:textId="77777777" w:rsidR="0017189D" w:rsidRPr="0017189D" w:rsidRDefault="0017189D" w:rsidP="0017189D">
            <w:pPr>
              <w:rPr>
                <w:rFonts w:ascii="Arial" w:eastAsia="Times New Roman" w:hAnsi="Arial" w:cs="Arial"/>
                <w:bCs/>
                <w:color w:val="FF0000"/>
                <w:kern w:val="0"/>
                <w:sz w:val="20"/>
                <w:szCs w:val="20"/>
                <w:lang w:eastAsia="en-GB"/>
                <w14:ligatures w14:val="none"/>
              </w:rPr>
            </w:pPr>
            <w:r w:rsidRPr="0017189D">
              <w:rPr>
                <w:rFonts w:ascii="Arial" w:eastAsia="Times New Roman" w:hAnsi="Arial" w:cs="Arial"/>
                <w:bCs/>
                <w:color w:val="FF0000"/>
                <w:kern w:val="0"/>
                <w:sz w:val="20"/>
                <w:szCs w:val="20"/>
                <w:lang w:eastAsia="en-GB"/>
                <w14:ligatures w14:val="none"/>
              </w:rPr>
              <w:t>Clay is a malleable material that can be rolled, shaped and sculpted.</w:t>
            </w:r>
          </w:p>
          <w:p w14:paraId="6DF43284" w14:textId="77777777" w:rsidR="0017189D" w:rsidRPr="0017189D" w:rsidRDefault="0017189D" w:rsidP="0017189D">
            <w:pPr>
              <w:rPr>
                <w:rFonts w:ascii="Arial" w:eastAsia="Times New Roman" w:hAnsi="Arial" w:cs="Arial"/>
                <w:bCs/>
                <w:color w:val="FF0000"/>
                <w:kern w:val="0"/>
                <w:sz w:val="20"/>
                <w:szCs w:val="20"/>
                <w:lang w:eastAsia="en-GB"/>
                <w14:ligatures w14:val="none"/>
              </w:rPr>
            </w:pPr>
          </w:p>
          <w:p w14:paraId="4C42DF6C" w14:textId="77777777" w:rsidR="0017189D" w:rsidRPr="0017189D" w:rsidRDefault="0017189D" w:rsidP="0017189D">
            <w:pPr>
              <w:rPr>
                <w:rFonts w:ascii="Arial" w:eastAsia="Times New Roman" w:hAnsi="Arial" w:cs="Arial"/>
                <w:bCs/>
                <w:color w:val="FF0000"/>
                <w:kern w:val="0"/>
                <w:sz w:val="20"/>
                <w:szCs w:val="20"/>
                <w:lang w:eastAsia="en-GB"/>
                <w14:ligatures w14:val="none"/>
              </w:rPr>
            </w:pPr>
            <w:r w:rsidRPr="0017189D">
              <w:rPr>
                <w:rFonts w:ascii="Arial" w:eastAsia="Times New Roman" w:hAnsi="Arial" w:cs="Arial"/>
                <w:bCs/>
                <w:color w:val="FF0000"/>
                <w:kern w:val="0"/>
                <w:sz w:val="20"/>
                <w:szCs w:val="20"/>
                <w:lang w:eastAsia="en-GB"/>
                <w14:ligatures w14:val="none"/>
              </w:rPr>
              <w:t>Primary colours can be mixed to create secondary colours.</w:t>
            </w:r>
          </w:p>
          <w:p w14:paraId="3C821A9C" w14:textId="77777777" w:rsidR="0017189D" w:rsidRPr="0017189D" w:rsidRDefault="0017189D" w:rsidP="0017189D">
            <w:pPr>
              <w:rPr>
                <w:rFonts w:ascii="Arial" w:eastAsia="Times New Roman" w:hAnsi="Arial" w:cs="Arial"/>
                <w:bCs/>
                <w:color w:val="FF0000"/>
                <w:kern w:val="0"/>
                <w:sz w:val="20"/>
                <w:szCs w:val="20"/>
                <w:lang w:eastAsia="en-GB"/>
                <w14:ligatures w14:val="none"/>
              </w:rPr>
            </w:pPr>
          </w:p>
          <w:p w14:paraId="6643AD7C" w14:textId="77777777" w:rsidR="0017189D" w:rsidRPr="0017189D" w:rsidRDefault="0017189D" w:rsidP="0017189D">
            <w:pPr>
              <w:rPr>
                <w:rFonts w:ascii="Arial" w:eastAsia="Times New Roman" w:hAnsi="Arial" w:cs="Arial"/>
                <w:bCs/>
                <w:color w:val="FF0000"/>
                <w:kern w:val="0"/>
                <w:sz w:val="20"/>
                <w:szCs w:val="20"/>
                <w:lang w:eastAsia="en-GB"/>
                <w14:ligatures w14:val="none"/>
              </w:rPr>
            </w:pPr>
            <w:r w:rsidRPr="0017189D">
              <w:rPr>
                <w:rFonts w:ascii="Arial" w:eastAsia="Times New Roman" w:hAnsi="Arial" w:cs="Arial"/>
                <w:bCs/>
                <w:color w:val="FF0000"/>
                <w:kern w:val="0"/>
                <w:sz w:val="20"/>
                <w:szCs w:val="20"/>
                <w:lang w:eastAsia="en-GB"/>
                <w14:ligatures w14:val="none"/>
              </w:rPr>
              <w:t>Different paintbrush sizes create different effects.</w:t>
            </w:r>
          </w:p>
          <w:p w14:paraId="4D634D94" w14:textId="77777777" w:rsidR="0017189D" w:rsidRPr="0017189D" w:rsidRDefault="0017189D" w:rsidP="0017189D">
            <w:pPr>
              <w:rPr>
                <w:rFonts w:ascii="Arial" w:eastAsia="Times New Roman" w:hAnsi="Arial" w:cs="Arial"/>
                <w:bCs/>
                <w:color w:val="FF0000"/>
                <w:kern w:val="0"/>
                <w:sz w:val="20"/>
                <w:szCs w:val="20"/>
                <w:lang w:eastAsia="en-GB"/>
                <w14:ligatures w14:val="none"/>
              </w:rPr>
            </w:pPr>
          </w:p>
          <w:p w14:paraId="75A4174E"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lastRenderedPageBreak/>
              <w:t>Create observational drawings of animals using a range of media.</w:t>
            </w:r>
          </w:p>
          <w:p w14:paraId="331F04CC"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4807CA85"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Experiment with mark-making on different scales.</w:t>
            </w:r>
          </w:p>
          <w:p w14:paraId="6DF123EF"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56FC7CF0"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Use tone, shading and smudging to add detail and form.</w:t>
            </w:r>
          </w:p>
          <w:p w14:paraId="2F51D96E"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720F2D6B"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Combine drawing and painting techniques in mixed-media artwork.</w:t>
            </w:r>
          </w:p>
          <w:p w14:paraId="4B4E679E"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19E9FB15"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Roll, knead and shape clay to create simple forms.</w:t>
            </w:r>
          </w:p>
          <w:p w14:paraId="40521092"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275296DE"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Manipulate clay to create an animal sculpture.</w:t>
            </w:r>
          </w:p>
          <w:p w14:paraId="267296B8"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150CE30B"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Mix colours and paint a finished sculpture.</w:t>
            </w:r>
          </w:p>
          <w:p w14:paraId="2A6EDA70"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79BED26D"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Evaluate and discuss their artwork using simple artistic vocabulary</w:t>
            </w:r>
          </w:p>
          <w:p w14:paraId="289B9456"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73968114"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Discuss how artists use lines, shapes and tones to represent animals.</w:t>
            </w:r>
          </w:p>
          <w:p w14:paraId="6FE2D44C"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6BF76782"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Explain how different materials create different effects.</w:t>
            </w:r>
          </w:p>
          <w:p w14:paraId="0D4AE8D4"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0DD2D793"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Describe the choices they made when drawing, sculpting and painting.</w:t>
            </w:r>
          </w:p>
          <w:p w14:paraId="6CA4CB9C"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09241C22"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Identify features they like in their own work and the work of others.</w:t>
            </w:r>
          </w:p>
          <w:p w14:paraId="4957EC96"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4D1C2516"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Suggest simple ways to improve their artwork.</w:t>
            </w:r>
          </w:p>
          <w:p w14:paraId="4BC79ABA"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4387B453" w14:textId="77777777" w:rsidR="0017189D" w:rsidRPr="0017189D" w:rsidRDefault="0017189D" w:rsidP="0017189D">
            <w:pPr>
              <w:rPr>
                <w:rFonts w:ascii="Arial" w:eastAsia="Times New Roman" w:hAnsi="Arial" w:cs="Arial"/>
                <w:bCs/>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Explain which materials and techniques they enjoyed using and why.</w:t>
            </w:r>
          </w:p>
        </w:tc>
        <w:tc>
          <w:tcPr>
            <w:tcW w:w="3544" w:type="dxa"/>
          </w:tcPr>
          <w:p w14:paraId="481DBD6D"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lastRenderedPageBreak/>
              <w:t>Marianne North was a botanical artist who painted plants from around the world.</w:t>
            </w:r>
          </w:p>
          <w:p w14:paraId="37F8E04E"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p>
          <w:p w14:paraId="61C1E4C7"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Botanical artists use observation to record details of plants and flowers.</w:t>
            </w:r>
          </w:p>
          <w:p w14:paraId="66729B54"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p>
          <w:p w14:paraId="55BDDB14"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Lines can be thick, thin, straight or curved.</w:t>
            </w:r>
          </w:p>
          <w:p w14:paraId="6F8A67E1"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p>
          <w:p w14:paraId="2BC005DF"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Tone can be created by using lighter and darker marks.</w:t>
            </w:r>
          </w:p>
          <w:p w14:paraId="00ADFB7B"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p>
          <w:p w14:paraId="2D954B64"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Primary colours can be mixed to create secondary colours.</w:t>
            </w:r>
          </w:p>
          <w:p w14:paraId="537A0D86"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p>
          <w:p w14:paraId="0C65BCFD"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Different materials create different effects in artwork.</w:t>
            </w:r>
          </w:p>
          <w:p w14:paraId="360FF5E6"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p>
          <w:p w14:paraId="1D59570B"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lastRenderedPageBreak/>
              <w:t>Texture can be observed and recorded through rubbings.</w:t>
            </w:r>
          </w:p>
          <w:p w14:paraId="076CF659"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A relief print is made from a raised surface.</w:t>
            </w:r>
          </w:p>
          <w:p w14:paraId="7A337464"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p>
          <w:p w14:paraId="23052C25"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A motif is a repeated shape or design used in artwork.</w:t>
            </w:r>
          </w:p>
          <w:p w14:paraId="187B5F2F"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p>
          <w:p w14:paraId="4FFF5C73"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Explore and discuss the work of Marianne North.</w:t>
            </w:r>
          </w:p>
          <w:p w14:paraId="128A8178"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p>
          <w:p w14:paraId="66959C54"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Draw plants and flowers from observation using a range of media.</w:t>
            </w:r>
          </w:p>
          <w:p w14:paraId="149B2426"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p>
          <w:p w14:paraId="1EC69348"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Use different lines, shapes and tones in their drawings.</w:t>
            </w:r>
          </w:p>
          <w:p w14:paraId="430D03F4"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p>
          <w:p w14:paraId="655D7677"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Mix colours when painting from observation.</w:t>
            </w:r>
          </w:p>
          <w:p w14:paraId="4D96905E"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p>
          <w:p w14:paraId="242D3786"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Create large-scale artwork using mixed media.</w:t>
            </w:r>
          </w:p>
          <w:p w14:paraId="75B7CD31"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p>
          <w:p w14:paraId="2747D5E0"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Make texture rubbings from natural materials.</w:t>
            </w:r>
          </w:p>
          <w:p w14:paraId="09E4BCA2"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p>
          <w:p w14:paraId="2725468E"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Create and use a simple relief printing block.</w:t>
            </w:r>
          </w:p>
          <w:p w14:paraId="5C1075CC"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p>
          <w:p w14:paraId="7E84067F"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Evaluate their artwork and describe their artistic choices</w:t>
            </w:r>
          </w:p>
          <w:p w14:paraId="29FA2BDA" w14:textId="77777777" w:rsidR="0017189D" w:rsidRPr="0017189D" w:rsidRDefault="0017189D" w:rsidP="0017189D">
            <w:pPr>
              <w:spacing w:line="300" w:lineRule="atLeast"/>
              <w:rPr>
                <w:rFonts w:ascii="Arial" w:eastAsia="Times New Roman" w:hAnsi="Arial" w:cs="Arial"/>
                <w:color w:val="00B050"/>
                <w:kern w:val="0"/>
                <w:sz w:val="20"/>
                <w:szCs w:val="20"/>
                <w:lang w:eastAsia="en-GB"/>
                <w14:ligatures w14:val="none"/>
              </w:rPr>
            </w:pPr>
          </w:p>
          <w:p w14:paraId="7D710B74" w14:textId="77777777" w:rsidR="0017189D" w:rsidRPr="0017189D" w:rsidRDefault="0017189D" w:rsidP="0017189D">
            <w:pPr>
              <w:spacing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Explain why Marianne North created botanical paintings.</w:t>
            </w:r>
          </w:p>
          <w:p w14:paraId="74D1695B" w14:textId="77777777" w:rsidR="0017189D" w:rsidRPr="0017189D" w:rsidRDefault="0017189D" w:rsidP="0017189D">
            <w:pPr>
              <w:spacing w:line="300" w:lineRule="atLeast"/>
              <w:rPr>
                <w:rFonts w:ascii="Arial" w:eastAsia="Times New Roman" w:hAnsi="Arial" w:cs="Arial"/>
                <w:color w:val="0070C0"/>
                <w:kern w:val="0"/>
                <w:sz w:val="20"/>
                <w:szCs w:val="20"/>
                <w:lang w:eastAsia="en-GB"/>
                <w14:ligatures w14:val="none"/>
              </w:rPr>
            </w:pPr>
          </w:p>
          <w:p w14:paraId="20C3D0F4" w14:textId="77777777" w:rsidR="0017189D" w:rsidRPr="0017189D" w:rsidRDefault="0017189D" w:rsidP="0017189D">
            <w:pPr>
              <w:spacing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Discuss how artists use observation to record the world around them.</w:t>
            </w:r>
          </w:p>
          <w:p w14:paraId="1333F516" w14:textId="77777777" w:rsidR="0017189D" w:rsidRPr="0017189D" w:rsidRDefault="0017189D" w:rsidP="0017189D">
            <w:pPr>
              <w:spacing w:line="300" w:lineRule="atLeast"/>
              <w:rPr>
                <w:rFonts w:ascii="Arial" w:eastAsia="Times New Roman" w:hAnsi="Arial" w:cs="Arial"/>
                <w:color w:val="0070C0"/>
                <w:kern w:val="0"/>
                <w:sz w:val="20"/>
                <w:szCs w:val="20"/>
                <w:lang w:eastAsia="en-GB"/>
                <w14:ligatures w14:val="none"/>
              </w:rPr>
            </w:pPr>
          </w:p>
          <w:p w14:paraId="4B4E1BAB" w14:textId="77777777" w:rsidR="0017189D" w:rsidRPr="0017189D" w:rsidRDefault="0017189D" w:rsidP="0017189D">
            <w:pPr>
              <w:spacing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Describe how line, shape, colour and texture affect artwork.</w:t>
            </w:r>
          </w:p>
          <w:p w14:paraId="0E883E53" w14:textId="77777777" w:rsidR="0017189D" w:rsidRPr="0017189D" w:rsidRDefault="0017189D" w:rsidP="0017189D">
            <w:pPr>
              <w:spacing w:line="300" w:lineRule="atLeast"/>
              <w:rPr>
                <w:rFonts w:ascii="Arial" w:eastAsia="Times New Roman" w:hAnsi="Arial" w:cs="Arial"/>
                <w:color w:val="0070C0"/>
                <w:kern w:val="0"/>
                <w:sz w:val="20"/>
                <w:szCs w:val="20"/>
                <w:lang w:eastAsia="en-GB"/>
                <w14:ligatures w14:val="none"/>
              </w:rPr>
            </w:pPr>
          </w:p>
          <w:p w14:paraId="1BCBA968" w14:textId="77777777" w:rsidR="0017189D" w:rsidRPr="0017189D" w:rsidRDefault="0017189D" w:rsidP="0017189D">
            <w:pPr>
              <w:spacing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Explain the choices they made when selecting colours and materials.</w:t>
            </w:r>
          </w:p>
          <w:p w14:paraId="6F2EB78C" w14:textId="77777777" w:rsidR="0017189D" w:rsidRPr="0017189D" w:rsidRDefault="0017189D" w:rsidP="0017189D">
            <w:pPr>
              <w:spacing w:line="300" w:lineRule="atLeast"/>
              <w:rPr>
                <w:rFonts w:ascii="Arial" w:eastAsia="Times New Roman" w:hAnsi="Arial" w:cs="Arial"/>
                <w:color w:val="0070C0"/>
                <w:kern w:val="0"/>
                <w:sz w:val="20"/>
                <w:szCs w:val="20"/>
                <w:lang w:eastAsia="en-GB"/>
                <w14:ligatures w14:val="none"/>
              </w:rPr>
            </w:pPr>
          </w:p>
          <w:p w14:paraId="6E445B9C" w14:textId="77777777" w:rsidR="0017189D" w:rsidRPr="0017189D" w:rsidRDefault="0017189D" w:rsidP="0017189D">
            <w:pPr>
              <w:spacing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Talk about similarities and differences between their work and Marianne North's.</w:t>
            </w:r>
          </w:p>
          <w:p w14:paraId="4F7B6349" w14:textId="77777777" w:rsidR="0017189D" w:rsidRPr="0017189D" w:rsidRDefault="0017189D" w:rsidP="0017189D">
            <w:pPr>
              <w:spacing w:line="300" w:lineRule="atLeast"/>
              <w:rPr>
                <w:rFonts w:ascii="Arial" w:eastAsia="Times New Roman" w:hAnsi="Arial" w:cs="Arial"/>
                <w:color w:val="0070C0"/>
                <w:kern w:val="0"/>
                <w:sz w:val="20"/>
                <w:szCs w:val="20"/>
                <w:lang w:eastAsia="en-GB"/>
                <w14:ligatures w14:val="none"/>
              </w:rPr>
            </w:pPr>
          </w:p>
          <w:p w14:paraId="4B9CCBD9" w14:textId="77777777" w:rsidR="0017189D" w:rsidRPr="0017189D" w:rsidRDefault="0017189D" w:rsidP="0017189D">
            <w:pPr>
              <w:spacing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Identify what they like about their artwork and suggest simple improvements</w:t>
            </w:r>
          </w:p>
        </w:tc>
        <w:tc>
          <w:tcPr>
            <w:tcW w:w="4394" w:type="dxa"/>
          </w:tcPr>
          <w:p w14:paraId="594525FD" w14:textId="77777777" w:rsidR="0017189D" w:rsidRPr="0017189D" w:rsidRDefault="0017189D" w:rsidP="0017189D">
            <w:pPr>
              <w:rPr>
                <w:rFonts w:ascii="Arial" w:eastAsia="Times New Roman" w:hAnsi="Arial" w:cs="Arial"/>
                <w:color w:val="FF0000"/>
                <w:kern w:val="0"/>
                <w:sz w:val="20"/>
                <w:szCs w:val="20"/>
                <w:lang w:eastAsia="en-GB"/>
                <w14:ligatures w14:val="none"/>
              </w:rPr>
            </w:pPr>
            <w:proofErr w:type="gramStart"/>
            <w:r w:rsidRPr="0017189D">
              <w:rPr>
                <w:rFonts w:ascii="Arial" w:hAnsi="Arial" w:cs="Arial"/>
                <w:color w:val="FF0000"/>
                <w:sz w:val="20"/>
                <w:szCs w:val="20"/>
              </w:rPr>
              <w:lastRenderedPageBreak/>
              <w:t>.</w:t>
            </w:r>
            <w:r w:rsidRPr="0017189D">
              <w:rPr>
                <w:rFonts w:ascii="Arial" w:eastAsia="Times New Roman" w:hAnsi="Arial" w:cs="Arial"/>
                <w:color w:val="FF0000"/>
                <w:kern w:val="0"/>
                <w:sz w:val="20"/>
                <w:szCs w:val="20"/>
                <w:lang w:eastAsia="en-GB"/>
                <w14:ligatures w14:val="none"/>
              </w:rPr>
              <w:t>A</w:t>
            </w:r>
            <w:proofErr w:type="gramEnd"/>
            <w:r w:rsidRPr="0017189D">
              <w:rPr>
                <w:rFonts w:ascii="Arial" w:eastAsia="Times New Roman" w:hAnsi="Arial" w:cs="Arial"/>
                <w:color w:val="FF0000"/>
                <w:kern w:val="0"/>
                <w:sz w:val="20"/>
                <w:szCs w:val="20"/>
                <w:lang w:eastAsia="en-GB"/>
                <w14:ligatures w14:val="none"/>
              </w:rPr>
              <w:t xml:space="preserve"> portrait is a picture of a person.</w:t>
            </w:r>
          </w:p>
          <w:p w14:paraId="4CCF32CD" w14:textId="77777777" w:rsidR="0017189D" w:rsidRPr="0017189D" w:rsidRDefault="0017189D" w:rsidP="0017189D">
            <w:pPr>
              <w:rPr>
                <w:rFonts w:ascii="Arial" w:hAnsi="Arial" w:cs="Arial"/>
                <w:color w:val="FF0000"/>
                <w:sz w:val="20"/>
                <w:szCs w:val="20"/>
              </w:rPr>
            </w:pPr>
          </w:p>
          <w:p w14:paraId="43DCBEC9" w14:textId="77777777" w:rsidR="0017189D" w:rsidRPr="0017189D" w:rsidRDefault="0017189D" w:rsidP="0017189D">
            <w:pPr>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Käthe Kollwitz was an Expressionist artist who used art to communicate feelings and ideas about fairness and justice.</w:t>
            </w:r>
          </w:p>
          <w:p w14:paraId="068FF678" w14:textId="77777777" w:rsidR="0017189D" w:rsidRPr="0017189D" w:rsidRDefault="0017189D" w:rsidP="0017189D">
            <w:pPr>
              <w:rPr>
                <w:rFonts w:ascii="Arial" w:eastAsia="Times New Roman" w:hAnsi="Arial" w:cs="Arial"/>
                <w:color w:val="FF0000"/>
                <w:kern w:val="0"/>
                <w:sz w:val="20"/>
                <w:szCs w:val="20"/>
                <w:lang w:eastAsia="en-GB"/>
                <w14:ligatures w14:val="none"/>
              </w:rPr>
            </w:pPr>
          </w:p>
          <w:p w14:paraId="5BEF1E14" w14:textId="77777777" w:rsidR="0017189D" w:rsidRPr="0017189D" w:rsidRDefault="0017189D" w:rsidP="0017189D">
            <w:pPr>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Charcoal can be used to create dark marks, shades and tones.</w:t>
            </w:r>
          </w:p>
          <w:p w14:paraId="7F61BFDA" w14:textId="77777777" w:rsidR="0017189D" w:rsidRPr="0017189D" w:rsidRDefault="0017189D" w:rsidP="0017189D">
            <w:pPr>
              <w:rPr>
                <w:rFonts w:ascii="Arial" w:eastAsia="Times New Roman" w:hAnsi="Arial" w:cs="Arial"/>
                <w:color w:val="FF0000"/>
                <w:kern w:val="0"/>
                <w:sz w:val="20"/>
                <w:szCs w:val="20"/>
                <w:lang w:eastAsia="en-GB"/>
                <w14:ligatures w14:val="none"/>
              </w:rPr>
            </w:pPr>
          </w:p>
          <w:p w14:paraId="6409FF2F" w14:textId="77777777" w:rsidR="0017189D" w:rsidRPr="0017189D" w:rsidRDefault="0017189D" w:rsidP="0017189D">
            <w:pPr>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Tone is created by using light and dark areas.</w:t>
            </w:r>
          </w:p>
          <w:p w14:paraId="6E8FAAFA" w14:textId="77777777" w:rsidR="0017189D" w:rsidRPr="0017189D" w:rsidRDefault="0017189D" w:rsidP="0017189D">
            <w:pPr>
              <w:rPr>
                <w:rFonts w:ascii="Arial" w:eastAsia="Times New Roman" w:hAnsi="Arial" w:cs="Arial"/>
                <w:color w:val="FF0000"/>
                <w:kern w:val="0"/>
                <w:sz w:val="20"/>
                <w:szCs w:val="20"/>
                <w:lang w:eastAsia="en-GB"/>
                <w14:ligatures w14:val="none"/>
              </w:rPr>
            </w:pPr>
          </w:p>
          <w:p w14:paraId="189F3128" w14:textId="77777777" w:rsidR="0017189D" w:rsidRPr="0017189D" w:rsidRDefault="0017189D" w:rsidP="0017189D">
            <w:pPr>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Primary colours can be mixed to create secondary colours.</w:t>
            </w:r>
          </w:p>
          <w:p w14:paraId="2E2D9A95" w14:textId="77777777" w:rsidR="0017189D" w:rsidRPr="0017189D" w:rsidRDefault="0017189D" w:rsidP="0017189D">
            <w:pPr>
              <w:rPr>
                <w:rFonts w:ascii="Arial" w:eastAsia="Times New Roman" w:hAnsi="Arial" w:cs="Arial"/>
                <w:color w:val="FF0000"/>
                <w:kern w:val="0"/>
                <w:sz w:val="20"/>
                <w:szCs w:val="20"/>
                <w:lang w:eastAsia="en-GB"/>
                <w14:ligatures w14:val="none"/>
              </w:rPr>
            </w:pPr>
          </w:p>
          <w:p w14:paraId="269011CF" w14:textId="77777777" w:rsidR="0017189D" w:rsidRPr="0017189D" w:rsidRDefault="0017189D" w:rsidP="0017189D">
            <w:pPr>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Watercolours and poster paints produce different effects.</w:t>
            </w:r>
          </w:p>
          <w:p w14:paraId="0007F736" w14:textId="77777777" w:rsidR="0017189D" w:rsidRPr="0017189D" w:rsidRDefault="0017189D" w:rsidP="0017189D">
            <w:pPr>
              <w:rPr>
                <w:rFonts w:ascii="Arial" w:eastAsia="Times New Roman" w:hAnsi="Arial" w:cs="Arial"/>
                <w:color w:val="FF0000"/>
                <w:kern w:val="0"/>
                <w:sz w:val="20"/>
                <w:szCs w:val="20"/>
                <w:lang w:eastAsia="en-GB"/>
                <w14:ligatures w14:val="none"/>
              </w:rPr>
            </w:pPr>
          </w:p>
          <w:p w14:paraId="4CA39142" w14:textId="77777777" w:rsidR="0017189D" w:rsidRPr="0017189D" w:rsidRDefault="0017189D" w:rsidP="0017189D">
            <w:pPr>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Amedeo Modigliani is known for portraits with elongated faces and features.</w:t>
            </w:r>
          </w:p>
          <w:p w14:paraId="3A086520" w14:textId="77777777" w:rsidR="0017189D" w:rsidRPr="0017189D" w:rsidRDefault="0017189D" w:rsidP="0017189D">
            <w:pPr>
              <w:rPr>
                <w:rFonts w:ascii="Arial" w:eastAsia="Times New Roman" w:hAnsi="Arial" w:cs="Arial"/>
                <w:color w:val="FF0000"/>
                <w:kern w:val="0"/>
                <w:sz w:val="20"/>
                <w:szCs w:val="20"/>
                <w:lang w:eastAsia="en-GB"/>
                <w14:ligatures w14:val="none"/>
              </w:rPr>
            </w:pPr>
          </w:p>
          <w:p w14:paraId="6F1C3D10" w14:textId="77777777" w:rsidR="0017189D" w:rsidRPr="0017189D" w:rsidRDefault="0017189D" w:rsidP="0017189D">
            <w:pPr>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Artists can change the appearance of a portrait to create a particular effect or mood.</w:t>
            </w:r>
          </w:p>
          <w:p w14:paraId="295F70BF" w14:textId="77777777" w:rsidR="0017189D" w:rsidRPr="0017189D" w:rsidRDefault="0017189D" w:rsidP="0017189D">
            <w:pPr>
              <w:rPr>
                <w:rFonts w:ascii="Arial" w:eastAsia="Times New Roman" w:hAnsi="Arial" w:cs="Arial"/>
                <w:color w:val="FF0000"/>
                <w:kern w:val="0"/>
                <w:sz w:val="20"/>
                <w:szCs w:val="20"/>
                <w:lang w:eastAsia="en-GB"/>
                <w14:ligatures w14:val="none"/>
              </w:rPr>
            </w:pPr>
          </w:p>
          <w:p w14:paraId="4D751272" w14:textId="77777777" w:rsidR="0017189D" w:rsidRPr="0017189D" w:rsidRDefault="0017189D" w:rsidP="0017189D">
            <w:pPr>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Explore and discuss portraits by Käthe Kollwitz and Modigliani.</w:t>
            </w:r>
          </w:p>
          <w:p w14:paraId="1F518F0F" w14:textId="77777777" w:rsidR="0017189D" w:rsidRPr="0017189D" w:rsidRDefault="0017189D" w:rsidP="0017189D">
            <w:pPr>
              <w:rPr>
                <w:rFonts w:ascii="Arial" w:eastAsia="Times New Roman" w:hAnsi="Arial" w:cs="Arial"/>
                <w:color w:val="00B050"/>
                <w:kern w:val="0"/>
                <w:sz w:val="20"/>
                <w:szCs w:val="20"/>
                <w:lang w:eastAsia="en-GB"/>
                <w14:ligatures w14:val="none"/>
              </w:rPr>
            </w:pPr>
          </w:p>
          <w:p w14:paraId="16E9FEA7" w14:textId="77777777" w:rsidR="0017189D" w:rsidRPr="0017189D" w:rsidRDefault="0017189D" w:rsidP="0017189D">
            <w:pPr>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lastRenderedPageBreak/>
              <w:t>Create observational portraits using a range of drawing media.</w:t>
            </w:r>
          </w:p>
          <w:p w14:paraId="29DB1C18" w14:textId="77777777" w:rsidR="0017189D" w:rsidRPr="0017189D" w:rsidRDefault="0017189D" w:rsidP="0017189D">
            <w:pPr>
              <w:rPr>
                <w:rFonts w:ascii="Arial" w:eastAsia="Times New Roman" w:hAnsi="Arial" w:cs="Arial"/>
                <w:color w:val="00B050"/>
                <w:kern w:val="0"/>
                <w:sz w:val="20"/>
                <w:szCs w:val="20"/>
                <w:lang w:eastAsia="en-GB"/>
                <w14:ligatures w14:val="none"/>
              </w:rPr>
            </w:pPr>
          </w:p>
          <w:p w14:paraId="55D18CE0" w14:textId="77777777" w:rsidR="0017189D" w:rsidRPr="0017189D" w:rsidRDefault="0017189D" w:rsidP="0017189D">
            <w:pPr>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Use shading, tone and smudging to add detail and form.</w:t>
            </w:r>
          </w:p>
          <w:p w14:paraId="63164424" w14:textId="77777777" w:rsidR="0017189D" w:rsidRPr="0017189D" w:rsidRDefault="0017189D" w:rsidP="0017189D">
            <w:pPr>
              <w:rPr>
                <w:rFonts w:ascii="Arial" w:eastAsia="Times New Roman" w:hAnsi="Arial" w:cs="Arial"/>
                <w:color w:val="00B050"/>
                <w:kern w:val="0"/>
                <w:sz w:val="20"/>
                <w:szCs w:val="20"/>
                <w:lang w:eastAsia="en-GB"/>
                <w14:ligatures w14:val="none"/>
              </w:rPr>
            </w:pPr>
          </w:p>
          <w:p w14:paraId="6840FFF4" w14:textId="77777777" w:rsidR="0017189D" w:rsidRPr="0017189D" w:rsidRDefault="0017189D" w:rsidP="0017189D">
            <w:pPr>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Mix colours to create skin, hair and eye tones.</w:t>
            </w:r>
          </w:p>
          <w:p w14:paraId="20A81C8B" w14:textId="77777777" w:rsidR="0017189D" w:rsidRPr="0017189D" w:rsidRDefault="0017189D" w:rsidP="0017189D">
            <w:pPr>
              <w:rPr>
                <w:rFonts w:ascii="Arial" w:eastAsia="Times New Roman" w:hAnsi="Arial" w:cs="Arial"/>
                <w:color w:val="00B050"/>
                <w:kern w:val="0"/>
                <w:sz w:val="20"/>
                <w:szCs w:val="20"/>
                <w:lang w:eastAsia="en-GB"/>
                <w14:ligatures w14:val="none"/>
              </w:rPr>
            </w:pPr>
          </w:p>
          <w:p w14:paraId="6C5BBF5C" w14:textId="77777777" w:rsidR="0017189D" w:rsidRPr="0017189D" w:rsidRDefault="0017189D" w:rsidP="0017189D">
            <w:pPr>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Develop a drawing into a painted portrait using watercolours.</w:t>
            </w:r>
          </w:p>
          <w:p w14:paraId="16C91579" w14:textId="77777777" w:rsidR="0017189D" w:rsidRPr="0017189D" w:rsidRDefault="0017189D" w:rsidP="0017189D">
            <w:pPr>
              <w:rPr>
                <w:rFonts w:ascii="Arial" w:eastAsia="Times New Roman" w:hAnsi="Arial" w:cs="Arial"/>
                <w:color w:val="00B050"/>
                <w:kern w:val="0"/>
                <w:sz w:val="20"/>
                <w:szCs w:val="20"/>
                <w:lang w:eastAsia="en-GB"/>
                <w14:ligatures w14:val="none"/>
              </w:rPr>
            </w:pPr>
          </w:p>
          <w:p w14:paraId="3B498FE9" w14:textId="77777777" w:rsidR="0017189D" w:rsidRPr="0017189D" w:rsidRDefault="0017189D" w:rsidP="0017189D">
            <w:pPr>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Experiment with portrait styles inspired by different artists.</w:t>
            </w:r>
          </w:p>
          <w:p w14:paraId="1022A607" w14:textId="77777777" w:rsidR="0017189D" w:rsidRPr="0017189D" w:rsidRDefault="0017189D" w:rsidP="0017189D">
            <w:pPr>
              <w:rPr>
                <w:rFonts w:ascii="Arial" w:eastAsia="Times New Roman" w:hAnsi="Arial" w:cs="Arial"/>
                <w:color w:val="00B050"/>
                <w:kern w:val="0"/>
                <w:sz w:val="20"/>
                <w:szCs w:val="20"/>
                <w:lang w:eastAsia="en-GB"/>
                <w14:ligatures w14:val="none"/>
              </w:rPr>
            </w:pPr>
          </w:p>
          <w:p w14:paraId="1C481FDB" w14:textId="77777777" w:rsidR="0017189D" w:rsidRPr="0017189D" w:rsidRDefault="0017189D" w:rsidP="0017189D">
            <w:pPr>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Evaluate and discuss their own artwork and the work of others.</w:t>
            </w:r>
          </w:p>
          <w:p w14:paraId="15FAC8B6" w14:textId="77777777" w:rsidR="0017189D" w:rsidRPr="0017189D" w:rsidRDefault="0017189D" w:rsidP="0017189D">
            <w:pPr>
              <w:rPr>
                <w:rFonts w:ascii="Arial" w:eastAsia="Times New Roman" w:hAnsi="Arial" w:cs="Arial"/>
                <w:color w:val="00B050"/>
                <w:kern w:val="0"/>
                <w:sz w:val="20"/>
                <w:szCs w:val="20"/>
                <w:lang w:eastAsia="en-GB"/>
                <w14:ligatures w14:val="none"/>
              </w:rPr>
            </w:pPr>
          </w:p>
          <w:p w14:paraId="50F2B1C7" w14:textId="77777777" w:rsidR="0017189D" w:rsidRPr="0017189D" w:rsidRDefault="0017189D" w:rsidP="0017189D">
            <w:pPr>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Discuss the feelings and emotions shown in a portrait.</w:t>
            </w:r>
          </w:p>
          <w:p w14:paraId="099AF9F6" w14:textId="77777777" w:rsidR="0017189D" w:rsidRPr="0017189D" w:rsidRDefault="0017189D" w:rsidP="0017189D">
            <w:pPr>
              <w:rPr>
                <w:rFonts w:ascii="Arial" w:eastAsia="Times New Roman" w:hAnsi="Arial" w:cs="Arial"/>
                <w:color w:val="0070C0"/>
                <w:kern w:val="0"/>
                <w:sz w:val="20"/>
                <w:szCs w:val="20"/>
                <w:lang w:eastAsia="en-GB"/>
                <w14:ligatures w14:val="none"/>
              </w:rPr>
            </w:pPr>
          </w:p>
          <w:p w14:paraId="1973FD9A" w14:textId="77777777" w:rsidR="0017189D" w:rsidRPr="0017189D" w:rsidRDefault="0017189D" w:rsidP="0017189D">
            <w:pPr>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Explain how artists use line, tone and colour to create mood.</w:t>
            </w:r>
          </w:p>
          <w:p w14:paraId="11D4CF5F" w14:textId="77777777" w:rsidR="0017189D" w:rsidRPr="0017189D" w:rsidRDefault="0017189D" w:rsidP="0017189D">
            <w:pPr>
              <w:rPr>
                <w:rFonts w:ascii="Arial" w:eastAsia="Times New Roman" w:hAnsi="Arial" w:cs="Arial"/>
                <w:color w:val="0070C0"/>
                <w:kern w:val="0"/>
                <w:sz w:val="20"/>
                <w:szCs w:val="20"/>
                <w:lang w:eastAsia="en-GB"/>
                <w14:ligatures w14:val="none"/>
              </w:rPr>
            </w:pPr>
          </w:p>
          <w:p w14:paraId="2C241B7F" w14:textId="77777777" w:rsidR="0017189D" w:rsidRPr="0017189D" w:rsidRDefault="0017189D" w:rsidP="0017189D">
            <w:pPr>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Compare the work of Kollwitz and Modigliani.</w:t>
            </w:r>
          </w:p>
          <w:p w14:paraId="003FA285" w14:textId="77777777" w:rsidR="0017189D" w:rsidRPr="0017189D" w:rsidRDefault="0017189D" w:rsidP="0017189D">
            <w:pPr>
              <w:rPr>
                <w:rFonts w:ascii="Arial" w:eastAsia="Times New Roman" w:hAnsi="Arial" w:cs="Arial"/>
                <w:color w:val="0070C0"/>
                <w:kern w:val="0"/>
                <w:sz w:val="20"/>
                <w:szCs w:val="20"/>
                <w:lang w:eastAsia="en-GB"/>
                <w14:ligatures w14:val="none"/>
              </w:rPr>
            </w:pPr>
          </w:p>
          <w:p w14:paraId="244A7174" w14:textId="77777777" w:rsidR="0017189D" w:rsidRPr="0017189D" w:rsidRDefault="0017189D" w:rsidP="0017189D">
            <w:pPr>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Explain how Modigliani's portraits differ from realistic portraits.</w:t>
            </w:r>
          </w:p>
          <w:p w14:paraId="56EF3E44" w14:textId="77777777" w:rsidR="0017189D" w:rsidRPr="0017189D" w:rsidRDefault="0017189D" w:rsidP="0017189D">
            <w:pPr>
              <w:rPr>
                <w:rFonts w:ascii="Arial" w:eastAsia="Times New Roman" w:hAnsi="Arial" w:cs="Arial"/>
                <w:color w:val="0070C0"/>
                <w:kern w:val="0"/>
                <w:sz w:val="20"/>
                <w:szCs w:val="20"/>
                <w:lang w:eastAsia="en-GB"/>
                <w14:ligatures w14:val="none"/>
              </w:rPr>
            </w:pPr>
          </w:p>
          <w:p w14:paraId="333497BD" w14:textId="77777777" w:rsidR="0017189D" w:rsidRPr="0017189D" w:rsidRDefault="0017189D" w:rsidP="0017189D">
            <w:pPr>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Describe the artistic choices they made when creating their portraits.</w:t>
            </w:r>
          </w:p>
          <w:p w14:paraId="03ADE9C2" w14:textId="77777777" w:rsidR="0017189D" w:rsidRPr="0017189D" w:rsidRDefault="0017189D" w:rsidP="0017189D">
            <w:pPr>
              <w:rPr>
                <w:rFonts w:ascii="Arial" w:eastAsia="Times New Roman" w:hAnsi="Arial" w:cs="Arial"/>
                <w:color w:val="0070C0"/>
                <w:kern w:val="0"/>
                <w:sz w:val="20"/>
                <w:szCs w:val="20"/>
                <w:lang w:eastAsia="en-GB"/>
                <w14:ligatures w14:val="none"/>
              </w:rPr>
            </w:pPr>
          </w:p>
          <w:p w14:paraId="41ED5E84"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Identify what they like about their work and suggest simple improvements</w:t>
            </w:r>
            <w:r w:rsidRPr="0017189D">
              <w:rPr>
                <w:rFonts w:ascii="Arial" w:eastAsia="Times New Roman" w:hAnsi="Arial" w:cs="Arial"/>
                <w:kern w:val="0"/>
                <w:sz w:val="20"/>
                <w:szCs w:val="20"/>
                <w:lang w:eastAsia="en-GB"/>
                <w14:ligatures w14:val="none"/>
              </w:rPr>
              <w:t>.</w:t>
            </w:r>
          </w:p>
        </w:tc>
      </w:tr>
      <w:tr w:rsidR="0017189D" w:rsidRPr="0017189D" w14:paraId="1F33022A" w14:textId="77777777" w:rsidTr="00F67AF1">
        <w:trPr>
          <w:trHeight w:val="348"/>
        </w:trPr>
        <w:tc>
          <w:tcPr>
            <w:tcW w:w="2592" w:type="dxa"/>
            <w:gridSpan w:val="2"/>
          </w:tcPr>
          <w:p w14:paraId="6F970099"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lastRenderedPageBreak/>
              <w:t>Vocabulary</w:t>
            </w:r>
          </w:p>
        </w:tc>
        <w:tc>
          <w:tcPr>
            <w:tcW w:w="3895" w:type="dxa"/>
          </w:tcPr>
          <w:p w14:paraId="0EFEF0B6" w14:textId="77777777" w:rsidR="0017189D" w:rsidRPr="0017189D" w:rsidRDefault="0017189D" w:rsidP="0017189D">
            <w:pPr>
              <w:rPr>
                <w:rFonts w:ascii="Arial" w:hAnsi="Arial" w:cs="Arial"/>
                <w:sz w:val="20"/>
                <w:szCs w:val="20"/>
              </w:rPr>
            </w:pPr>
            <w:r w:rsidRPr="0017189D">
              <w:rPr>
                <w:rFonts w:ascii="Arial" w:hAnsi="Arial" w:cs="Arial"/>
                <w:sz w:val="20"/>
                <w:szCs w:val="20"/>
              </w:rPr>
              <w:t>sculpture</w:t>
            </w:r>
          </w:p>
          <w:p w14:paraId="656524CC" w14:textId="77777777" w:rsidR="0017189D" w:rsidRPr="0017189D" w:rsidRDefault="0017189D" w:rsidP="0017189D">
            <w:pPr>
              <w:rPr>
                <w:rFonts w:ascii="Arial" w:hAnsi="Arial" w:cs="Arial"/>
                <w:sz w:val="20"/>
                <w:szCs w:val="20"/>
              </w:rPr>
            </w:pPr>
            <w:r w:rsidRPr="0017189D">
              <w:rPr>
                <w:rFonts w:ascii="Arial" w:hAnsi="Arial" w:cs="Arial"/>
                <w:sz w:val="20"/>
                <w:szCs w:val="20"/>
              </w:rPr>
              <w:t>roll</w:t>
            </w:r>
          </w:p>
          <w:p w14:paraId="7441862A" w14:textId="77777777" w:rsidR="0017189D" w:rsidRPr="0017189D" w:rsidRDefault="0017189D" w:rsidP="0017189D">
            <w:pPr>
              <w:rPr>
                <w:rFonts w:ascii="Arial" w:hAnsi="Arial" w:cs="Arial"/>
                <w:sz w:val="20"/>
                <w:szCs w:val="20"/>
              </w:rPr>
            </w:pPr>
            <w:r w:rsidRPr="0017189D">
              <w:rPr>
                <w:rFonts w:ascii="Arial" w:hAnsi="Arial" w:cs="Arial"/>
                <w:sz w:val="20"/>
                <w:szCs w:val="20"/>
              </w:rPr>
              <w:t>knead</w:t>
            </w:r>
          </w:p>
          <w:p w14:paraId="10C4F438" w14:textId="77777777" w:rsidR="0017189D" w:rsidRPr="0017189D" w:rsidRDefault="0017189D" w:rsidP="0017189D">
            <w:pPr>
              <w:rPr>
                <w:rFonts w:ascii="Arial" w:hAnsi="Arial" w:cs="Arial"/>
                <w:sz w:val="20"/>
                <w:szCs w:val="20"/>
              </w:rPr>
            </w:pPr>
            <w:r w:rsidRPr="0017189D">
              <w:rPr>
                <w:rFonts w:ascii="Arial" w:hAnsi="Arial" w:cs="Arial"/>
                <w:sz w:val="20"/>
                <w:szCs w:val="20"/>
              </w:rPr>
              <w:t>primary colours</w:t>
            </w:r>
          </w:p>
          <w:p w14:paraId="6ED9BEAA" w14:textId="77777777" w:rsidR="0017189D" w:rsidRPr="0017189D" w:rsidRDefault="0017189D" w:rsidP="0017189D">
            <w:pPr>
              <w:rPr>
                <w:rFonts w:ascii="Arial" w:hAnsi="Arial" w:cs="Arial"/>
                <w:sz w:val="20"/>
                <w:szCs w:val="20"/>
              </w:rPr>
            </w:pPr>
            <w:r w:rsidRPr="0017189D">
              <w:rPr>
                <w:rFonts w:ascii="Arial" w:hAnsi="Arial" w:cs="Arial"/>
                <w:sz w:val="20"/>
                <w:szCs w:val="20"/>
              </w:rPr>
              <w:t>secondary colours</w:t>
            </w:r>
          </w:p>
          <w:p w14:paraId="3274740C" w14:textId="77777777" w:rsidR="0017189D" w:rsidRPr="0017189D" w:rsidRDefault="0017189D" w:rsidP="0017189D">
            <w:pPr>
              <w:rPr>
                <w:rFonts w:ascii="Arial" w:hAnsi="Arial" w:cs="Arial"/>
                <w:sz w:val="20"/>
                <w:szCs w:val="20"/>
              </w:rPr>
            </w:pPr>
            <w:r w:rsidRPr="0017189D">
              <w:rPr>
                <w:rFonts w:ascii="Arial" w:hAnsi="Arial" w:cs="Arial"/>
                <w:sz w:val="20"/>
                <w:szCs w:val="20"/>
              </w:rPr>
              <w:t>clay</w:t>
            </w:r>
          </w:p>
          <w:p w14:paraId="3894C69A" w14:textId="77777777" w:rsidR="0017189D" w:rsidRPr="0017189D" w:rsidRDefault="0017189D" w:rsidP="0017189D">
            <w:pPr>
              <w:rPr>
                <w:rFonts w:ascii="Arial" w:hAnsi="Arial" w:cs="Arial"/>
                <w:sz w:val="20"/>
                <w:szCs w:val="20"/>
              </w:rPr>
            </w:pPr>
            <w:r w:rsidRPr="0017189D">
              <w:rPr>
                <w:rFonts w:ascii="Arial" w:hAnsi="Arial" w:cs="Arial"/>
                <w:sz w:val="20"/>
                <w:szCs w:val="20"/>
              </w:rPr>
              <w:t>malleable</w:t>
            </w:r>
          </w:p>
          <w:p w14:paraId="3E93DE68" w14:textId="77777777" w:rsidR="0017189D" w:rsidRPr="0017189D" w:rsidRDefault="0017189D" w:rsidP="0017189D">
            <w:pPr>
              <w:rPr>
                <w:rFonts w:ascii="Arial" w:hAnsi="Arial" w:cs="Arial"/>
                <w:sz w:val="20"/>
                <w:szCs w:val="20"/>
              </w:rPr>
            </w:pPr>
            <w:r w:rsidRPr="0017189D">
              <w:rPr>
                <w:rFonts w:ascii="Arial" w:hAnsi="Arial" w:cs="Arial"/>
                <w:sz w:val="20"/>
                <w:szCs w:val="20"/>
              </w:rPr>
              <w:t>light</w:t>
            </w:r>
          </w:p>
          <w:p w14:paraId="49C81B2A" w14:textId="77777777" w:rsidR="0017189D" w:rsidRPr="0017189D" w:rsidRDefault="0017189D" w:rsidP="0017189D">
            <w:pPr>
              <w:rPr>
                <w:rFonts w:ascii="Arial" w:hAnsi="Arial" w:cs="Arial"/>
                <w:sz w:val="20"/>
                <w:szCs w:val="20"/>
              </w:rPr>
            </w:pPr>
            <w:r w:rsidRPr="0017189D">
              <w:rPr>
                <w:rFonts w:ascii="Arial" w:hAnsi="Arial" w:cs="Arial"/>
                <w:sz w:val="20"/>
                <w:szCs w:val="20"/>
              </w:rPr>
              <w:t>dark</w:t>
            </w:r>
          </w:p>
          <w:p w14:paraId="1CC6FCDE" w14:textId="77777777" w:rsidR="0017189D" w:rsidRPr="0017189D" w:rsidRDefault="0017189D" w:rsidP="0017189D">
            <w:pPr>
              <w:rPr>
                <w:rFonts w:ascii="Arial" w:hAnsi="Arial" w:cs="Arial"/>
                <w:sz w:val="20"/>
                <w:szCs w:val="20"/>
              </w:rPr>
            </w:pPr>
            <w:r w:rsidRPr="0017189D">
              <w:rPr>
                <w:rFonts w:ascii="Arial" w:hAnsi="Arial" w:cs="Arial"/>
                <w:sz w:val="20"/>
                <w:szCs w:val="20"/>
              </w:rPr>
              <w:t>shades</w:t>
            </w:r>
          </w:p>
          <w:p w14:paraId="18DF85A0" w14:textId="77777777" w:rsidR="0017189D" w:rsidRPr="0017189D" w:rsidRDefault="0017189D" w:rsidP="0017189D">
            <w:pPr>
              <w:rPr>
                <w:rFonts w:ascii="Arial" w:hAnsi="Arial" w:cs="Arial"/>
                <w:sz w:val="20"/>
                <w:szCs w:val="20"/>
              </w:rPr>
            </w:pPr>
            <w:r w:rsidRPr="0017189D">
              <w:rPr>
                <w:rFonts w:ascii="Arial" w:hAnsi="Arial" w:cs="Arial"/>
                <w:sz w:val="20"/>
                <w:szCs w:val="20"/>
              </w:rPr>
              <w:t>thick</w:t>
            </w:r>
          </w:p>
          <w:p w14:paraId="52160EB6" w14:textId="77777777" w:rsidR="0017189D" w:rsidRPr="0017189D" w:rsidRDefault="0017189D" w:rsidP="0017189D">
            <w:pPr>
              <w:rPr>
                <w:rFonts w:ascii="Arial" w:hAnsi="Arial" w:cs="Arial"/>
                <w:sz w:val="20"/>
                <w:szCs w:val="20"/>
              </w:rPr>
            </w:pPr>
            <w:r w:rsidRPr="0017189D">
              <w:rPr>
                <w:rFonts w:ascii="Arial" w:hAnsi="Arial" w:cs="Arial"/>
                <w:sz w:val="20"/>
                <w:szCs w:val="20"/>
              </w:rPr>
              <w:t>think</w:t>
            </w:r>
          </w:p>
        </w:tc>
        <w:tc>
          <w:tcPr>
            <w:tcW w:w="3544" w:type="dxa"/>
          </w:tcPr>
          <w:p w14:paraId="333F2FD0"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print</w:t>
            </w:r>
          </w:p>
          <w:p w14:paraId="1A1A1448"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pattern</w:t>
            </w:r>
          </w:p>
          <w:p w14:paraId="7588E033"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motif</w:t>
            </w:r>
          </w:p>
          <w:p w14:paraId="1F0E00C3"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printing block</w:t>
            </w:r>
          </w:p>
          <w:p w14:paraId="773FF29B"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printing ink</w:t>
            </w:r>
          </w:p>
          <w:p w14:paraId="6B4B263B"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press print</w:t>
            </w:r>
          </w:p>
          <w:p w14:paraId="3D06A470"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relief print</w:t>
            </w:r>
          </w:p>
        </w:tc>
        <w:tc>
          <w:tcPr>
            <w:tcW w:w="4394" w:type="dxa"/>
          </w:tcPr>
          <w:p w14:paraId="42DF3208"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tone</w:t>
            </w:r>
          </w:p>
          <w:p w14:paraId="078F327A"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media</w:t>
            </w:r>
          </w:p>
          <w:p w14:paraId="1B90366F"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watercolour</w:t>
            </w:r>
          </w:p>
          <w:p w14:paraId="0684F813"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ready-mix</w:t>
            </w:r>
          </w:p>
          <w:p w14:paraId="362DA9C6"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 xml:space="preserve">line </w:t>
            </w:r>
          </w:p>
          <w:p w14:paraId="10D6E59A"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shape</w:t>
            </w:r>
          </w:p>
        </w:tc>
      </w:tr>
      <w:tr w:rsidR="0017189D" w:rsidRPr="0017189D" w14:paraId="3AC3B320" w14:textId="77777777" w:rsidTr="00F67AF1">
        <w:trPr>
          <w:trHeight w:val="370"/>
        </w:trPr>
        <w:tc>
          <w:tcPr>
            <w:tcW w:w="2592" w:type="dxa"/>
            <w:gridSpan w:val="2"/>
          </w:tcPr>
          <w:p w14:paraId="02E6C819"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Enrichment</w:t>
            </w:r>
          </w:p>
        </w:tc>
        <w:tc>
          <w:tcPr>
            <w:tcW w:w="3895" w:type="dxa"/>
          </w:tcPr>
          <w:p w14:paraId="6A971B74"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Invite children to bring in a favourite toy animal and become an "animal artist" for the day, creating observational sketches before transforming their ideas into clay sculptures.</w:t>
            </w:r>
          </w:p>
        </w:tc>
        <w:tc>
          <w:tcPr>
            <w:tcW w:w="3544" w:type="dxa"/>
          </w:tcPr>
          <w:p w14:paraId="42053012"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p>
        </w:tc>
        <w:tc>
          <w:tcPr>
            <w:tcW w:w="4394" w:type="dxa"/>
          </w:tcPr>
          <w:p w14:paraId="5C1207D7"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hyperlink r:id="rId5" w:history="1">
              <w:r w:rsidRPr="0017189D">
                <w:rPr>
                  <w:rFonts w:ascii="Arial" w:eastAsia="Times New Roman" w:hAnsi="Arial" w:cs="Arial"/>
                  <w:color w:val="467886" w:themeColor="hyperlink"/>
                  <w:kern w:val="0"/>
                  <w:sz w:val="20"/>
                  <w:szCs w:val="20"/>
                  <w:u w:val="single"/>
                  <w:lang w:eastAsia="en-GB"/>
                  <w14:ligatures w14:val="none"/>
                </w:rPr>
                <w:t>https://rundgang-kollwitz.de/?lang=en</w:t>
              </w:r>
            </w:hyperlink>
            <w:r w:rsidRPr="0017189D">
              <w:rPr>
                <w:rFonts w:ascii="Arial" w:eastAsia="Times New Roman" w:hAnsi="Arial" w:cs="Arial"/>
                <w:kern w:val="0"/>
                <w:sz w:val="20"/>
                <w:szCs w:val="20"/>
                <w:lang w:eastAsia="en-GB"/>
                <w14:ligatures w14:val="none"/>
              </w:rPr>
              <w:t xml:space="preserve"> virtual exhibition </w:t>
            </w:r>
          </w:p>
        </w:tc>
      </w:tr>
      <w:tr w:rsidR="0017189D" w:rsidRPr="0017189D" w14:paraId="723F72DE" w14:textId="77777777" w:rsidTr="00F67AF1">
        <w:trPr>
          <w:trHeight w:val="370"/>
        </w:trPr>
        <w:tc>
          <w:tcPr>
            <w:tcW w:w="2592" w:type="dxa"/>
            <w:gridSpan w:val="2"/>
          </w:tcPr>
          <w:p w14:paraId="00BB9B4F"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Link to artist</w:t>
            </w:r>
          </w:p>
        </w:tc>
        <w:tc>
          <w:tcPr>
            <w:tcW w:w="3895" w:type="dxa"/>
          </w:tcPr>
          <w:p w14:paraId="3841E085"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p>
        </w:tc>
        <w:tc>
          <w:tcPr>
            <w:tcW w:w="3544" w:type="dxa"/>
          </w:tcPr>
          <w:p w14:paraId="524F1859"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Marianne North</w:t>
            </w:r>
          </w:p>
        </w:tc>
        <w:tc>
          <w:tcPr>
            <w:tcW w:w="4394" w:type="dxa"/>
          </w:tcPr>
          <w:p w14:paraId="3F65DEF5"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Kollwitz</w:t>
            </w:r>
          </w:p>
          <w:p w14:paraId="42272190"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Modigliani</w:t>
            </w:r>
          </w:p>
        </w:tc>
      </w:tr>
      <w:tr w:rsidR="0017189D" w:rsidRPr="0017189D" w14:paraId="15FCF01F" w14:textId="77777777" w:rsidTr="00F67AF1">
        <w:trPr>
          <w:gridBefore w:val="1"/>
          <w:wBefore w:w="113" w:type="dxa"/>
          <w:trHeight w:val="370"/>
        </w:trPr>
        <w:tc>
          <w:tcPr>
            <w:tcW w:w="2479" w:type="dxa"/>
          </w:tcPr>
          <w:p w14:paraId="07269B86"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21"/>
                <w:szCs w:val="21"/>
                <w:lang w:eastAsia="en-GB"/>
                <w14:ligatures w14:val="none"/>
              </w:rPr>
            </w:pPr>
          </w:p>
        </w:tc>
        <w:tc>
          <w:tcPr>
            <w:tcW w:w="11833" w:type="dxa"/>
            <w:gridSpan w:val="3"/>
          </w:tcPr>
          <w:p w14:paraId="6F29144E"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56"/>
                <w:szCs w:val="56"/>
                <w:lang w:eastAsia="en-GB"/>
                <w14:ligatures w14:val="none"/>
              </w:rPr>
              <w:t>Year 2</w:t>
            </w:r>
          </w:p>
        </w:tc>
      </w:tr>
      <w:tr w:rsidR="0017189D" w:rsidRPr="0017189D" w14:paraId="0C5A4549" w14:textId="77777777" w:rsidTr="00F67AF1">
        <w:trPr>
          <w:gridBefore w:val="1"/>
          <w:wBefore w:w="113" w:type="dxa"/>
          <w:trHeight w:val="370"/>
        </w:trPr>
        <w:tc>
          <w:tcPr>
            <w:tcW w:w="2479" w:type="dxa"/>
          </w:tcPr>
          <w:p w14:paraId="23948B70"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21"/>
                <w:szCs w:val="21"/>
                <w:lang w:eastAsia="en-GB"/>
                <w14:ligatures w14:val="none"/>
              </w:rPr>
            </w:pPr>
          </w:p>
        </w:tc>
        <w:tc>
          <w:tcPr>
            <w:tcW w:w="3895" w:type="dxa"/>
          </w:tcPr>
          <w:p w14:paraId="14B607AE"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1</w:t>
            </w:r>
          </w:p>
        </w:tc>
        <w:tc>
          <w:tcPr>
            <w:tcW w:w="3544" w:type="dxa"/>
          </w:tcPr>
          <w:p w14:paraId="26515656"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2</w:t>
            </w:r>
          </w:p>
        </w:tc>
        <w:tc>
          <w:tcPr>
            <w:tcW w:w="4394" w:type="dxa"/>
          </w:tcPr>
          <w:p w14:paraId="1969D698"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3</w:t>
            </w:r>
          </w:p>
        </w:tc>
      </w:tr>
      <w:tr w:rsidR="0017189D" w:rsidRPr="0017189D" w14:paraId="3AE37BF8" w14:textId="77777777" w:rsidTr="00F67AF1">
        <w:trPr>
          <w:gridBefore w:val="1"/>
          <w:wBefore w:w="113" w:type="dxa"/>
          <w:trHeight w:val="370"/>
        </w:trPr>
        <w:tc>
          <w:tcPr>
            <w:tcW w:w="2479" w:type="dxa"/>
          </w:tcPr>
          <w:p w14:paraId="7E20C09B"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Big Question</w:t>
            </w:r>
          </w:p>
        </w:tc>
        <w:tc>
          <w:tcPr>
            <w:tcW w:w="3895" w:type="dxa"/>
          </w:tcPr>
          <w:p w14:paraId="4989F843"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How can we create a clay sculpture in the style of Henry Moore?</w:t>
            </w:r>
          </w:p>
        </w:tc>
        <w:tc>
          <w:tcPr>
            <w:tcW w:w="3544" w:type="dxa"/>
          </w:tcPr>
          <w:p w14:paraId="4D060937"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How can we use nature to create art?</w:t>
            </w:r>
          </w:p>
        </w:tc>
        <w:tc>
          <w:tcPr>
            <w:tcW w:w="4394" w:type="dxa"/>
          </w:tcPr>
          <w:p w14:paraId="7B9C6BE0"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How can we use Yinka Ilori’s artwork to bring joy to our community?</w:t>
            </w:r>
          </w:p>
        </w:tc>
      </w:tr>
      <w:tr w:rsidR="0017189D" w:rsidRPr="0017189D" w14:paraId="0F3DF220" w14:textId="77777777" w:rsidTr="00F67AF1">
        <w:trPr>
          <w:gridBefore w:val="1"/>
          <w:wBefore w:w="113" w:type="dxa"/>
          <w:trHeight w:val="370"/>
        </w:trPr>
        <w:tc>
          <w:tcPr>
            <w:tcW w:w="2479" w:type="dxa"/>
          </w:tcPr>
          <w:p w14:paraId="44179BDB"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Knowledge</w:t>
            </w:r>
          </w:p>
          <w:p w14:paraId="58C2F454"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Substantive</w:t>
            </w:r>
          </w:p>
          <w:p w14:paraId="4A241734" w14:textId="77777777" w:rsidR="0017189D" w:rsidRPr="0017189D" w:rsidRDefault="0017189D" w:rsidP="0017189D">
            <w:pPr>
              <w:spacing w:before="100" w:beforeAutospacing="1" w:after="100" w:afterAutospacing="1" w:line="300" w:lineRule="atLeast"/>
              <w:rPr>
                <w:rFonts w:ascii="Arial" w:eastAsia="Times New Roman" w:hAnsi="Arial" w:cs="Arial"/>
                <w:color w:val="3A7C22" w:themeColor="accent6" w:themeShade="BF"/>
                <w:kern w:val="0"/>
                <w:sz w:val="20"/>
                <w:szCs w:val="20"/>
                <w:lang w:eastAsia="en-GB"/>
                <w14:ligatures w14:val="none"/>
              </w:rPr>
            </w:pPr>
            <w:r w:rsidRPr="0017189D">
              <w:rPr>
                <w:rFonts w:ascii="Arial" w:eastAsia="Times New Roman" w:hAnsi="Arial" w:cs="Arial"/>
                <w:color w:val="3A7C22" w:themeColor="accent6" w:themeShade="BF"/>
                <w:kern w:val="0"/>
                <w:sz w:val="20"/>
                <w:szCs w:val="20"/>
                <w:lang w:eastAsia="en-GB"/>
                <w14:ligatures w14:val="none"/>
              </w:rPr>
              <w:t>Disciplinary</w:t>
            </w:r>
          </w:p>
          <w:p w14:paraId="659AF3D0"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color w:val="00B0F0"/>
                <w:kern w:val="0"/>
                <w:sz w:val="20"/>
                <w:szCs w:val="20"/>
                <w:lang w:eastAsia="en-GB"/>
                <w14:ligatures w14:val="none"/>
              </w:rPr>
              <w:t>Theoretical</w:t>
            </w:r>
          </w:p>
        </w:tc>
        <w:tc>
          <w:tcPr>
            <w:tcW w:w="3895" w:type="dxa"/>
          </w:tcPr>
          <w:p w14:paraId="04886F2C"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Henry Moore was a famous British sculptor.</w:t>
            </w:r>
          </w:p>
          <w:p w14:paraId="011DA116" w14:textId="77777777" w:rsidR="0017189D" w:rsidRPr="0017189D" w:rsidRDefault="0017189D" w:rsidP="0017189D">
            <w:pPr>
              <w:rPr>
                <w:rFonts w:ascii="Arial" w:hAnsi="Arial" w:cs="Arial"/>
                <w:color w:val="FF0000"/>
                <w:sz w:val="20"/>
                <w:szCs w:val="20"/>
              </w:rPr>
            </w:pPr>
          </w:p>
          <w:p w14:paraId="68B98203" w14:textId="77777777" w:rsidR="0017189D" w:rsidRPr="0017189D" w:rsidRDefault="0017189D" w:rsidP="0017189D">
            <w:pPr>
              <w:rPr>
                <w:rFonts w:ascii="Arial" w:hAnsi="Arial" w:cs="Arial"/>
                <w:color w:val="FF0000"/>
                <w:sz w:val="20"/>
                <w:szCs w:val="20"/>
              </w:rPr>
            </w:pPr>
          </w:p>
          <w:p w14:paraId="2FBD8FB3"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Henry Moore created large sculptures inspired by people, nature and natural forms.</w:t>
            </w:r>
          </w:p>
          <w:p w14:paraId="163E8678" w14:textId="77777777" w:rsidR="0017189D" w:rsidRPr="0017189D" w:rsidRDefault="0017189D" w:rsidP="0017189D">
            <w:pPr>
              <w:rPr>
                <w:rFonts w:ascii="Arial" w:hAnsi="Arial" w:cs="Arial"/>
                <w:color w:val="FF0000"/>
                <w:sz w:val="20"/>
                <w:szCs w:val="20"/>
              </w:rPr>
            </w:pPr>
          </w:p>
          <w:p w14:paraId="77B96529"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Artists, craftspeople and designers work in different ways across different times and cultures.</w:t>
            </w:r>
          </w:p>
          <w:p w14:paraId="1E6ABF3F" w14:textId="77777777" w:rsidR="0017189D" w:rsidRPr="0017189D" w:rsidRDefault="0017189D" w:rsidP="0017189D">
            <w:pPr>
              <w:rPr>
                <w:rFonts w:ascii="Arial" w:hAnsi="Arial" w:cs="Arial"/>
                <w:color w:val="FF0000"/>
                <w:sz w:val="20"/>
                <w:szCs w:val="20"/>
              </w:rPr>
            </w:pPr>
          </w:p>
          <w:p w14:paraId="0037965A"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Different artists create sculptures using different materials and techniques.</w:t>
            </w:r>
          </w:p>
          <w:p w14:paraId="6F8FB297" w14:textId="77777777" w:rsidR="0017189D" w:rsidRPr="0017189D" w:rsidRDefault="0017189D" w:rsidP="0017189D">
            <w:pPr>
              <w:rPr>
                <w:rFonts w:ascii="Arial" w:hAnsi="Arial" w:cs="Arial"/>
                <w:color w:val="FF0000"/>
                <w:sz w:val="20"/>
                <w:szCs w:val="20"/>
              </w:rPr>
            </w:pPr>
          </w:p>
          <w:p w14:paraId="76C33806"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Clay is a malleable material that can be shaped and changed.</w:t>
            </w:r>
          </w:p>
          <w:p w14:paraId="3A493F6F" w14:textId="77777777" w:rsidR="0017189D" w:rsidRPr="0017189D" w:rsidRDefault="0017189D" w:rsidP="0017189D">
            <w:pPr>
              <w:rPr>
                <w:rFonts w:ascii="Arial" w:hAnsi="Arial" w:cs="Arial"/>
                <w:color w:val="FF0000"/>
                <w:sz w:val="20"/>
                <w:szCs w:val="20"/>
              </w:rPr>
            </w:pPr>
          </w:p>
          <w:p w14:paraId="2713458A"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Clay can be rolled, kneaded, pinched and pressed.</w:t>
            </w:r>
          </w:p>
          <w:p w14:paraId="295F8C29" w14:textId="77777777" w:rsidR="0017189D" w:rsidRPr="0017189D" w:rsidRDefault="0017189D" w:rsidP="0017189D">
            <w:pPr>
              <w:rPr>
                <w:rFonts w:ascii="Arial" w:hAnsi="Arial" w:cs="Arial"/>
                <w:color w:val="FF0000"/>
                <w:sz w:val="20"/>
                <w:szCs w:val="20"/>
              </w:rPr>
            </w:pPr>
          </w:p>
          <w:p w14:paraId="5190D03E"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Slip and cross-hatching are used to join pieces of clay securely.</w:t>
            </w:r>
          </w:p>
          <w:p w14:paraId="3B91C213" w14:textId="77777777" w:rsidR="0017189D" w:rsidRPr="0017189D" w:rsidRDefault="0017189D" w:rsidP="0017189D">
            <w:pPr>
              <w:rPr>
                <w:rFonts w:ascii="Arial" w:hAnsi="Arial" w:cs="Arial"/>
                <w:color w:val="FF0000"/>
                <w:sz w:val="20"/>
                <w:szCs w:val="20"/>
              </w:rPr>
            </w:pPr>
          </w:p>
          <w:p w14:paraId="61CF2DCA"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The surface of clay can be changed by adding patterns, textures and marks.</w:t>
            </w:r>
          </w:p>
          <w:p w14:paraId="641C84E2"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Different types of paint have different properties (e.g. watercolour and ready-mix paint).</w:t>
            </w:r>
          </w:p>
          <w:p w14:paraId="3522BE86" w14:textId="77777777" w:rsidR="0017189D" w:rsidRPr="0017189D" w:rsidRDefault="0017189D" w:rsidP="0017189D">
            <w:pPr>
              <w:rPr>
                <w:rFonts w:ascii="Arial" w:hAnsi="Arial" w:cs="Arial"/>
                <w:color w:val="FF0000"/>
                <w:sz w:val="20"/>
                <w:szCs w:val="20"/>
              </w:rPr>
            </w:pPr>
          </w:p>
          <w:p w14:paraId="10F3EE27"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Primary colours can be mixed to create different shades and tones.</w:t>
            </w:r>
          </w:p>
          <w:p w14:paraId="79040EFA"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Artists use line, shape, tone, texture, form and colour in their work. (added)</w:t>
            </w:r>
          </w:p>
          <w:p w14:paraId="2BBF9198"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Materials and tools must be used safely and cared for correctly</w:t>
            </w:r>
          </w:p>
          <w:p w14:paraId="6F4148F6" w14:textId="77777777" w:rsidR="0017189D" w:rsidRPr="0017189D" w:rsidRDefault="0017189D" w:rsidP="0017189D">
            <w:pPr>
              <w:rPr>
                <w:rFonts w:ascii="Arial" w:hAnsi="Arial" w:cs="Arial"/>
                <w:bCs/>
                <w:color w:val="FF0000"/>
                <w:kern w:val="0"/>
                <w:sz w:val="20"/>
                <w:szCs w:val="20"/>
                <w14:ligatures w14:val="none"/>
              </w:rPr>
            </w:pPr>
          </w:p>
          <w:p w14:paraId="3698EFEB"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lastRenderedPageBreak/>
              <w:t>Explore the work of artists, craftspeople and designers from different times and cultures for similarities and differences.</w:t>
            </w:r>
          </w:p>
          <w:p w14:paraId="2438C93D"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318CEBD9"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Observe and draw shapes from observation.</w:t>
            </w:r>
          </w:p>
          <w:p w14:paraId="0640B0A3"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7AC517A8"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Observe and draw from first-hand experience.</w:t>
            </w:r>
          </w:p>
          <w:p w14:paraId="76297BF1"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Trace with some control.</w:t>
            </w:r>
          </w:p>
          <w:p w14:paraId="3084CCC1"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71AFD9DB"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Control the types of marks made with a variety of media including pencils, rubbers, crayons, pastels, felt tips, charcoal, ballpoints and chalk.</w:t>
            </w:r>
          </w:p>
          <w:p w14:paraId="0245AD49"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Investigate tone by drawing with increasing control using light and dark lines, patterns and shapes.</w:t>
            </w:r>
          </w:p>
          <w:p w14:paraId="46156D69"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3F132F36"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Use a variety of tools and techniques, including different brush sizes and types appropriately.</w:t>
            </w:r>
          </w:p>
          <w:p w14:paraId="5E0701D5"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4DDE32B4"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Mix and match colours to objects.</w:t>
            </w:r>
          </w:p>
          <w:p w14:paraId="604BF390"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5CCBC2C9"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Mix primary colours, shades and tones to accurately colour match.</w:t>
            </w:r>
          </w:p>
          <w:p w14:paraId="0FFC934E"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67ABDB98"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Mix and match colours to objects with increasing accuracy.</w:t>
            </w:r>
          </w:p>
          <w:p w14:paraId="47144244"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6F3F01B1"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Work on different scales.</w:t>
            </w:r>
          </w:p>
          <w:p w14:paraId="5F30DF15"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70EB052A"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0332029D"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Manipulate malleable materials in a variety of ways, including rolling and kneading.</w:t>
            </w:r>
          </w:p>
          <w:p w14:paraId="309AF94F"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445B0EFD"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Manipulate malleable materials for a purpose, such as making a sculpture.</w:t>
            </w:r>
          </w:p>
          <w:p w14:paraId="745ACEBB"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5AB9DF6E"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Change the surface of a malleable material by creating texture and pattern.</w:t>
            </w:r>
          </w:p>
          <w:p w14:paraId="27BD76C6"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2A824E6A"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lastRenderedPageBreak/>
              <w:t>Use slip and cross-hatching to join two pieces of clay.</w:t>
            </w:r>
          </w:p>
          <w:p w14:paraId="64071318"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7E7470B5"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 xml:space="preserve">Create a simple clay sculpture inspired by observation or an artist's work. </w:t>
            </w:r>
          </w:p>
          <w:p w14:paraId="5414CCA9"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3CFC4171"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 xml:space="preserve">Use tools to add detail and texture to clay. </w:t>
            </w:r>
          </w:p>
          <w:p w14:paraId="346761EB"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7D24545A"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Take photographs with some control.</w:t>
            </w:r>
          </w:p>
          <w:p w14:paraId="75C4F4AE"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Create a digital collage.</w:t>
            </w:r>
          </w:p>
          <w:p w14:paraId="1FEBBE4F"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Manipulate a digital image by resizing</w:t>
            </w:r>
          </w:p>
          <w:p w14:paraId="31F0A35C" w14:textId="77777777" w:rsidR="0017189D" w:rsidRPr="0017189D" w:rsidRDefault="0017189D" w:rsidP="0017189D">
            <w:pPr>
              <w:rPr>
                <w:rFonts w:ascii="Arial" w:eastAsia="Times New Roman" w:hAnsi="Arial" w:cs="Arial"/>
                <w:bCs/>
                <w:kern w:val="0"/>
                <w:sz w:val="20"/>
                <w:szCs w:val="20"/>
                <w:lang w:eastAsia="en-GB"/>
                <w14:ligatures w14:val="none"/>
              </w:rPr>
            </w:pPr>
          </w:p>
          <w:p w14:paraId="77B7BEE9"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Review what they and others have done and say what they think and feel about it.</w:t>
            </w:r>
          </w:p>
          <w:p w14:paraId="5F23DD37"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7DEA6875"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Use a star diagram with four pre-labelled points to discuss artwork.</w:t>
            </w:r>
          </w:p>
          <w:p w14:paraId="24B65CC6"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0311CC9C"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Identify what they might change in their current work.</w:t>
            </w:r>
          </w:p>
          <w:p w14:paraId="5CE32462"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10F7A7C9"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Suggest ways to develop future work.</w:t>
            </w:r>
          </w:p>
          <w:p w14:paraId="07EC8EE2"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193224CF"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 xml:space="preserve">Describe what they like or dislike about a piece of art and explain why. </w:t>
            </w:r>
          </w:p>
          <w:p w14:paraId="33BACF39"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20AC9620"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 xml:space="preserve">Compare their work with the work of Henry Moore and other artists. </w:t>
            </w:r>
          </w:p>
          <w:p w14:paraId="180809FE"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077409E0"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 xml:space="preserve">Explain how materials, colours and textures affect the appearance of artwork. </w:t>
            </w:r>
          </w:p>
          <w:p w14:paraId="09AB9D7C"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17C55FFD" w14:textId="77777777" w:rsidR="0017189D" w:rsidRPr="0017189D" w:rsidRDefault="0017189D" w:rsidP="0017189D">
            <w:pPr>
              <w:rPr>
                <w:rFonts w:ascii="Arial" w:eastAsia="Times New Roman" w:hAnsi="Arial" w:cs="Arial"/>
                <w:bCs/>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 xml:space="preserve">Talk about the techniques they used to create their clay sculpture. </w:t>
            </w:r>
          </w:p>
        </w:tc>
        <w:tc>
          <w:tcPr>
            <w:tcW w:w="3544" w:type="dxa"/>
          </w:tcPr>
          <w:p w14:paraId="0A001A65"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lastRenderedPageBreak/>
              <w:t>Andy Goldsworthy and Richard Long are artists who use natural materials to create art.</w:t>
            </w:r>
          </w:p>
          <w:p w14:paraId="410151FC" w14:textId="77777777" w:rsidR="0017189D" w:rsidRPr="0017189D" w:rsidRDefault="0017189D" w:rsidP="0017189D">
            <w:pPr>
              <w:rPr>
                <w:rFonts w:ascii="Arial" w:hAnsi="Arial" w:cs="Arial"/>
                <w:bCs/>
                <w:color w:val="FF0000"/>
                <w:sz w:val="20"/>
                <w:szCs w:val="20"/>
              </w:rPr>
            </w:pPr>
          </w:p>
          <w:p w14:paraId="6AB2FA59"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Natural materials can include leaves, sticks, stones, bark and soil.</w:t>
            </w:r>
          </w:p>
          <w:p w14:paraId="6F3B254F" w14:textId="77777777" w:rsidR="0017189D" w:rsidRPr="0017189D" w:rsidRDefault="0017189D" w:rsidP="0017189D">
            <w:pPr>
              <w:rPr>
                <w:rFonts w:ascii="Arial" w:hAnsi="Arial" w:cs="Arial"/>
                <w:bCs/>
                <w:color w:val="FF0000"/>
                <w:sz w:val="20"/>
                <w:szCs w:val="20"/>
              </w:rPr>
            </w:pPr>
          </w:p>
          <w:p w14:paraId="4B134701"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Art can be created outdoors as well as indoors.</w:t>
            </w:r>
          </w:p>
          <w:p w14:paraId="3D97BC38"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Andy Goldsworthy creates temporary artworks using materials found in nature.</w:t>
            </w:r>
          </w:p>
          <w:p w14:paraId="011C756F" w14:textId="77777777" w:rsidR="0017189D" w:rsidRPr="0017189D" w:rsidRDefault="0017189D" w:rsidP="0017189D">
            <w:pPr>
              <w:rPr>
                <w:rFonts w:ascii="Arial" w:hAnsi="Arial" w:cs="Arial"/>
                <w:bCs/>
                <w:color w:val="FF0000"/>
                <w:sz w:val="20"/>
                <w:szCs w:val="20"/>
              </w:rPr>
            </w:pPr>
          </w:p>
          <w:p w14:paraId="3BD1C292"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Richard Long creates artworks inspired by walking, landscapes and natural forms.</w:t>
            </w:r>
          </w:p>
          <w:p w14:paraId="79222B0F" w14:textId="77777777" w:rsidR="0017189D" w:rsidRPr="0017189D" w:rsidRDefault="0017189D" w:rsidP="0017189D">
            <w:pPr>
              <w:rPr>
                <w:rFonts w:ascii="Arial" w:hAnsi="Arial" w:cs="Arial"/>
                <w:bCs/>
                <w:color w:val="FF0000"/>
                <w:sz w:val="20"/>
                <w:szCs w:val="20"/>
              </w:rPr>
            </w:pPr>
          </w:p>
          <w:p w14:paraId="2EDAE9D1"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Artists use line, shape, colour, pattern and texture to create effects.</w:t>
            </w:r>
          </w:p>
          <w:p w14:paraId="1F48CB13" w14:textId="77777777" w:rsidR="0017189D" w:rsidRPr="0017189D" w:rsidRDefault="0017189D" w:rsidP="0017189D">
            <w:pPr>
              <w:rPr>
                <w:rFonts w:ascii="Arial" w:hAnsi="Arial" w:cs="Arial"/>
                <w:bCs/>
                <w:color w:val="FF0000"/>
                <w:sz w:val="20"/>
                <w:szCs w:val="20"/>
              </w:rPr>
            </w:pPr>
          </w:p>
          <w:p w14:paraId="46A34AB4"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Sketchbooks are used to record ideas, observations and artistic responses.</w:t>
            </w:r>
          </w:p>
          <w:p w14:paraId="0175BB14" w14:textId="77777777" w:rsidR="0017189D" w:rsidRPr="0017189D" w:rsidRDefault="0017189D" w:rsidP="0017189D">
            <w:pPr>
              <w:rPr>
                <w:rFonts w:ascii="Arial" w:hAnsi="Arial" w:cs="Arial"/>
                <w:bCs/>
                <w:color w:val="FF0000"/>
                <w:sz w:val="20"/>
                <w:szCs w:val="20"/>
              </w:rPr>
            </w:pPr>
          </w:p>
          <w:p w14:paraId="1C96A005"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Artists often take inspiration from the natural world.</w:t>
            </w:r>
          </w:p>
          <w:p w14:paraId="5985AAAB" w14:textId="77777777" w:rsidR="0017189D" w:rsidRPr="0017189D" w:rsidRDefault="0017189D" w:rsidP="0017189D">
            <w:pPr>
              <w:rPr>
                <w:rFonts w:ascii="Arial" w:hAnsi="Arial" w:cs="Arial"/>
                <w:bCs/>
                <w:color w:val="FF0000"/>
                <w:sz w:val="20"/>
                <w:szCs w:val="20"/>
              </w:rPr>
            </w:pPr>
          </w:p>
          <w:p w14:paraId="77F15911"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Artworks can be collaborative and created by groups of people.</w:t>
            </w:r>
          </w:p>
          <w:p w14:paraId="00F2DBC3" w14:textId="77777777" w:rsidR="0017189D" w:rsidRPr="0017189D" w:rsidRDefault="0017189D" w:rsidP="0017189D">
            <w:pPr>
              <w:rPr>
                <w:rFonts w:ascii="Arial" w:hAnsi="Arial" w:cs="Arial"/>
                <w:bCs/>
                <w:color w:val="FF0000"/>
                <w:sz w:val="20"/>
                <w:szCs w:val="20"/>
              </w:rPr>
            </w:pPr>
          </w:p>
          <w:p w14:paraId="7FE5819B" w14:textId="77777777" w:rsidR="0017189D" w:rsidRPr="0017189D" w:rsidRDefault="0017189D" w:rsidP="0017189D">
            <w:pPr>
              <w:spacing w:line="300" w:lineRule="atLeast"/>
              <w:rPr>
                <w:rFonts w:ascii="Arial" w:hAnsi="Arial" w:cs="Arial"/>
                <w:bCs/>
                <w:kern w:val="0"/>
                <w:sz w:val="20"/>
                <w:szCs w:val="20"/>
                <w14:ligatures w14:val="none"/>
              </w:rPr>
            </w:pPr>
            <w:r w:rsidRPr="0017189D">
              <w:rPr>
                <w:rFonts w:ascii="Arial" w:hAnsi="Arial" w:cs="Arial"/>
                <w:bCs/>
                <w:color w:val="FF0000"/>
                <w:sz w:val="20"/>
                <w:szCs w:val="20"/>
              </w:rPr>
              <w:t>Natural artworks often change over time because of weather and seasons.</w:t>
            </w:r>
            <w:r w:rsidRPr="0017189D">
              <w:rPr>
                <w:rFonts w:ascii="Arial" w:hAnsi="Arial" w:cs="Arial"/>
                <w:bCs/>
                <w:kern w:val="0"/>
                <w:sz w:val="20"/>
                <w:szCs w:val="20"/>
                <w14:ligatures w14:val="none"/>
              </w:rPr>
              <w:t xml:space="preserve"> </w:t>
            </w:r>
          </w:p>
          <w:p w14:paraId="22AA193D" w14:textId="77777777" w:rsidR="0017189D" w:rsidRPr="0017189D" w:rsidRDefault="0017189D" w:rsidP="0017189D">
            <w:pPr>
              <w:spacing w:line="300" w:lineRule="atLeast"/>
              <w:rPr>
                <w:rFonts w:ascii="Arial" w:hAnsi="Arial" w:cs="Arial"/>
                <w:bCs/>
                <w:color w:val="00B050"/>
                <w:sz w:val="20"/>
                <w:szCs w:val="20"/>
              </w:rPr>
            </w:pPr>
            <w:r w:rsidRPr="0017189D">
              <w:rPr>
                <w:rFonts w:ascii="Arial" w:hAnsi="Arial" w:cs="Arial"/>
                <w:bCs/>
                <w:color w:val="00B050"/>
                <w:sz w:val="20"/>
                <w:szCs w:val="20"/>
              </w:rPr>
              <w:t>Observe and discuss works of art.</w:t>
            </w:r>
          </w:p>
          <w:p w14:paraId="7296F6D3" w14:textId="77777777" w:rsidR="0017189D" w:rsidRPr="0017189D" w:rsidRDefault="0017189D" w:rsidP="0017189D">
            <w:pPr>
              <w:spacing w:line="300" w:lineRule="atLeast"/>
              <w:rPr>
                <w:rFonts w:ascii="Arial" w:hAnsi="Arial" w:cs="Arial"/>
                <w:bCs/>
                <w:color w:val="00B050"/>
                <w:sz w:val="20"/>
                <w:szCs w:val="20"/>
              </w:rPr>
            </w:pPr>
          </w:p>
          <w:p w14:paraId="2487E94D" w14:textId="77777777" w:rsidR="0017189D" w:rsidRPr="0017189D" w:rsidRDefault="0017189D" w:rsidP="0017189D">
            <w:pPr>
              <w:spacing w:line="300" w:lineRule="atLeast"/>
              <w:rPr>
                <w:rFonts w:ascii="Arial" w:hAnsi="Arial" w:cs="Arial"/>
                <w:bCs/>
                <w:color w:val="00B050"/>
                <w:sz w:val="20"/>
                <w:szCs w:val="20"/>
              </w:rPr>
            </w:pPr>
            <w:r w:rsidRPr="0017189D">
              <w:rPr>
                <w:rFonts w:ascii="Arial" w:hAnsi="Arial" w:cs="Arial"/>
                <w:bCs/>
                <w:color w:val="00B050"/>
                <w:sz w:val="20"/>
                <w:szCs w:val="20"/>
              </w:rPr>
              <w:lastRenderedPageBreak/>
              <w:t>Ask and answer questions about artists and artworks.</w:t>
            </w:r>
          </w:p>
          <w:p w14:paraId="0D0DF123" w14:textId="77777777" w:rsidR="0017189D" w:rsidRPr="0017189D" w:rsidRDefault="0017189D" w:rsidP="0017189D">
            <w:pPr>
              <w:spacing w:line="300" w:lineRule="atLeast"/>
              <w:rPr>
                <w:rFonts w:ascii="Arial" w:hAnsi="Arial" w:cs="Arial"/>
                <w:bCs/>
                <w:color w:val="00B050"/>
                <w:sz w:val="20"/>
                <w:szCs w:val="20"/>
              </w:rPr>
            </w:pPr>
          </w:p>
          <w:p w14:paraId="6AE88E19" w14:textId="77777777" w:rsidR="0017189D" w:rsidRPr="0017189D" w:rsidRDefault="0017189D" w:rsidP="0017189D">
            <w:pPr>
              <w:spacing w:line="300" w:lineRule="atLeast"/>
              <w:rPr>
                <w:rFonts w:ascii="Arial" w:hAnsi="Arial" w:cs="Arial"/>
                <w:bCs/>
                <w:color w:val="00B050"/>
                <w:sz w:val="20"/>
                <w:szCs w:val="20"/>
              </w:rPr>
            </w:pPr>
            <w:r w:rsidRPr="0017189D">
              <w:rPr>
                <w:rFonts w:ascii="Arial" w:hAnsi="Arial" w:cs="Arial"/>
                <w:bCs/>
                <w:color w:val="00B050"/>
                <w:sz w:val="20"/>
                <w:szCs w:val="20"/>
              </w:rPr>
              <w:t>Use artistic vocabulary to describe what they see.</w:t>
            </w:r>
          </w:p>
          <w:p w14:paraId="76A052BC" w14:textId="77777777" w:rsidR="0017189D" w:rsidRPr="0017189D" w:rsidRDefault="0017189D" w:rsidP="0017189D">
            <w:pPr>
              <w:spacing w:line="300" w:lineRule="atLeast"/>
              <w:rPr>
                <w:rFonts w:ascii="Arial" w:hAnsi="Arial" w:cs="Arial"/>
                <w:bCs/>
                <w:color w:val="00B050"/>
                <w:sz w:val="20"/>
                <w:szCs w:val="20"/>
              </w:rPr>
            </w:pPr>
          </w:p>
          <w:p w14:paraId="7F92E7A9" w14:textId="77777777" w:rsidR="0017189D" w:rsidRPr="0017189D" w:rsidRDefault="0017189D" w:rsidP="0017189D">
            <w:pPr>
              <w:spacing w:line="300" w:lineRule="atLeast"/>
              <w:rPr>
                <w:rFonts w:ascii="Arial" w:hAnsi="Arial" w:cs="Arial"/>
                <w:bCs/>
                <w:color w:val="00B050"/>
                <w:sz w:val="20"/>
                <w:szCs w:val="20"/>
              </w:rPr>
            </w:pPr>
            <w:r w:rsidRPr="0017189D">
              <w:rPr>
                <w:rFonts w:ascii="Arial" w:hAnsi="Arial" w:cs="Arial"/>
                <w:bCs/>
                <w:color w:val="00B050"/>
                <w:sz w:val="20"/>
                <w:szCs w:val="20"/>
              </w:rPr>
              <w:t>Record ideas and information in a sketchbook.</w:t>
            </w:r>
          </w:p>
          <w:p w14:paraId="41CE37DA" w14:textId="77777777" w:rsidR="0017189D" w:rsidRPr="0017189D" w:rsidRDefault="0017189D" w:rsidP="0017189D">
            <w:pPr>
              <w:spacing w:line="300" w:lineRule="atLeast"/>
              <w:rPr>
                <w:rFonts w:ascii="Arial" w:hAnsi="Arial" w:cs="Arial"/>
                <w:bCs/>
                <w:color w:val="00B050"/>
                <w:sz w:val="20"/>
                <w:szCs w:val="20"/>
              </w:rPr>
            </w:pPr>
            <w:r w:rsidRPr="0017189D">
              <w:rPr>
                <w:rFonts w:ascii="Arial" w:hAnsi="Arial" w:cs="Arial"/>
                <w:bCs/>
                <w:color w:val="00B050"/>
                <w:sz w:val="20"/>
                <w:szCs w:val="20"/>
              </w:rPr>
              <w:t>Experiment with a range of materials and media.</w:t>
            </w:r>
          </w:p>
          <w:p w14:paraId="1F4190F8" w14:textId="77777777" w:rsidR="0017189D" w:rsidRPr="0017189D" w:rsidRDefault="0017189D" w:rsidP="0017189D">
            <w:pPr>
              <w:spacing w:line="300" w:lineRule="atLeast"/>
              <w:rPr>
                <w:rFonts w:ascii="Arial" w:hAnsi="Arial" w:cs="Arial"/>
                <w:bCs/>
                <w:color w:val="00B050"/>
                <w:sz w:val="20"/>
                <w:szCs w:val="20"/>
              </w:rPr>
            </w:pPr>
          </w:p>
          <w:p w14:paraId="31634DB7" w14:textId="77777777" w:rsidR="0017189D" w:rsidRPr="0017189D" w:rsidRDefault="0017189D" w:rsidP="0017189D">
            <w:pPr>
              <w:spacing w:line="300" w:lineRule="atLeast"/>
              <w:rPr>
                <w:rFonts w:ascii="Arial" w:hAnsi="Arial" w:cs="Arial"/>
                <w:bCs/>
                <w:color w:val="00B050"/>
                <w:sz w:val="20"/>
                <w:szCs w:val="20"/>
              </w:rPr>
            </w:pPr>
            <w:r w:rsidRPr="0017189D">
              <w:rPr>
                <w:rFonts w:ascii="Arial" w:hAnsi="Arial" w:cs="Arial"/>
                <w:bCs/>
                <w:color w:val="00B050"/>
                <w:sz w:val="20"/>
                <w:szCs w:val="20"/>
              </w:rPr>
              <w:t>Make observational drawings from natural objects.</w:t>
            </w:r>
          </w:p>
          <w:p w14:paraId="49A9343B" w14:textId="77777777" w:rsidR="0017189D" w:rsidRPr="0017189D" w:rsidRDefault="0017189D" w:rsidP="0017189D">
            <w:pPr>
              <w:spacing w:line="300" w:lineRule="atLeast"/>
              <w:rPr>
                <w:rFonts w:ascii="Arial" w:hAnsi="Arial" w:cs="Arial"/>
                <w:bCs/>
                <w:color w:val="00B050"/>
                <w:sz w:val="20"/>
                <w:szCs w:val="20"/>
              </w:rPr>
            </w:pPr>
          </w:p>
          <w:p w14:paraId="7B459199" w14:textId="77777777" w:rsidR="0017189D" w:rsidRPr="0017189D" w:rsidRDefault="0017189D" w:rsidP="0017189D">
            <w:pPr>
              <w:spacing w:line="300" w:lineRule="atLeast"/>
              <w:rPr>
                <w:rFonts w:ascii="Arial" w:hAnsi="Arial" w:cs="Arial"/>
                <w:bCs/>
                <w:color w:val="00B050"/>
                <w:sz w:val="20"/>
                <w:szCs w:val="20"/>
              </w:rPr>
            </w:pPr>
            <w:r w:rsidRPr="0017189D">
              <w:rPr>
                <w:rFonts w:ascii="Arial" w:hAnsi="Arial" w:cs="Arial"/>
                <w:bCs/>
                <w:color w:val="00B050"/>
                <w:sz w:val="20"/>
                <w:szCs w:val="20"/>
              </w:rPr>
              <w:t>Investigate line, shape, texture and colour in nature.</w:t>
            </w:r>
          </w:p>
          <w:p w14:paraId="36EF9670" w14:textId="77777777" w:rsidR="0017189D" w:rsidRPr="0017189D" w:rsidRDefault="0017189D" w:rsidP="0017189D">
            <w:pPr>
              <w:spacing w:line="300" w:lineRule="atLeast"/>
              <w:rPr>
                <w:rFonts w:ascii="Arial" w:hAnsi="Arial" w:cs="Arial"/>
                <w:bCs/>
                <w:color w:val="00B050"/>
                <w:sz w:val="20"/>
                <w:szCs w:val="20"/>
              </w:rPr>
            </w:pPr>
          </w:p>
          <w:p w14:paraId="206B2A45" w14:textId="77777777" w:rsidR="0017189D" w:rsidRPr="0017189D" w:rsidRDefault="0017189D" w:rsidP="0017189D">
            <w:pPr>
              <w:spacing w:line="300" w:lineRule="atLeast"/>
              <w:rPr>
                <w:rFonts w:ascii="Arial" w:hAnsi="Arial" w:cs="Arial"/>
                <w:bCs/>
                <w:color w:val="00B050"/>
                <w:sz w:val="20"/>
                <w:szCs w:val="20"/>
              </w:rPr>
            </w:pPr>
            <w:r w:rsidRPr="0017189D">
              <w:rPr>
                <w:rFonts w:ascii="Arial" w:hAnsi="Arial" w:cs="Arial"/>
                <w:bCs/>
                <w:color w:val="00B050"/>
                <w:sz w:val="20"/>
                <w:szCs w:val="20"/>
              </w:rPr>
              <w:t>Develop and refine ideas before creating a final piece.</w:t>
            </w:r>
          </w:p>
          <w:p w14:paraId="4A415BE7" w14:textId="77777777" w:rsidR="0017189D" w:rsidRPr="0017189D" w:rsidRDefault="0017189D" w:rsidP="0017189D">
            <w:pPr>
              <w:spacing w:line="300" w:lineRule="atLeast"/>
              <w:rPr>
                <w:rFonts w:ascii="Arial" w:hAnsi="Arial" w:cs="Arial"/>
                <w:bCs/>
                <w:color w:val="00B050"/>
                <w:sz w:val="20"/>
                <w:szCs w:val="20"/>
              </w:rPr>
            </w:pPr>
          </w:p>
          <w:p w14:paraId="486F87A8" w14:textId="77777777" w:rsidR="0017189D" w:rsidRPr="0017189D" w:rsidRDefault="0017189D" w:rsidP="0017189D">
            <w:pPr>
              <w:spacing w:line="300" w:lineRule="atLeast"/>
              <w:rPr>
                <w:rFonts w:ascii="Arial" w:hAnsi="Arial" w:cs="Arial"/>
                <w:bCs/>
                <w:color w:val="00B050"/>
                <w:sz w:val="20"/>
                <w:szCs w:val="20"/>
              </w:rPr>
            </w:pPr>
            <w:r w:rsidRPr="0017189D">
              <w:rPr>
                <w:rFonts w:ascii="Arial" w:hAnsi="Arial" w:cs="Arial"/>
                <w:bCs/>
                <w:color w:val="00B050"/>
                <w:sz w:val="20"/>
                <w:szCs w:val="20"/>
              </w:rPr>
              <w:t>Select and arrange natural materials purposefully.</w:t>
            </w:r>
          </w:p>
          <w:p w14:paraId="79B41098" w14:textId="77777777" w:rsidR="0017189D" w:rsidRPr="0017189D" w:rsidRDefault="0017189D" w:rsidP="0017189D">
            <w:pPr>
              <w:spacing w:line="300" w:lineRule="atLeast"/>
              <w:rPr>
                <w:rFonts w:ascii="Arial" w:hAnsi="Arial" w:cs="Arial"/>
                <w:bCs/>
                <w:color w:val="00B050"/>
                <w:sz w:val="20"/>
                <w:szCs w:val="20"/>
              </w:rPr>
            </w:pPr>
          </w:p>
          <w:p w14:paraId="0BED8BE3" w14:textId="77777777" w:rsidR="0017189D" w:rsidRPr="0017189D" w:rsidRDefault="0017189D" w:rsidP="0017189D">
            <w:pPr>
              <w:spacing w:line="300" w:lineRule="atLeast"/>
              <w:rPr>
                <w:rFonts w:ascii="Arial" w:hAnsi="Arial" w:cs="Arial"/>
                <w:bCs/>
                <w:color w:val="00B050"/>
                <w:sz w:val="20"/>
                <w:szCs w:val="20"/>
              </w:rPr>
            </w:pPr>
            <w:r w:rsidRPr="0017189D">
              <w:rPr>
                <w:rFonts w:ascii="Arial" w:hAnsi="Arial" w:cs="Arial"/>
                <w:bCs/>
                <w:color w:val="00B050"/>
                <w:sz w:val="20"/>
                <w:szCs w:val="20"/>
              </w:rPr>
              <w:t>Work collaboratively to create a large-scale artwork.</w:t>
            </w:r>
          </w:p>
          <w:p w14:paraId="331C2FE6" w14:textId="77777777" w:rsidR="0017189D" w:rsidRPr="0017189D" w:rsidRDefault="0017189D" w:rsidP="0017189D">
            <w:pPr>
              <w:spacing w:line="300" w:lineRule="atLeast"/>
              <w:rPr>
                <w:rFonts w:ascii="Arial" w:hAnsi="Arial" w:cs="Arial"/>
                <w:bCs/>
                <w:color w:val="00B050"/>
                <w:sz w:val="20"/>
                <w:szCs w:val="20"/>
              </w:rPr>
            </w:pPr>
          </w:p>
          <w:p w14:paraId="5B665961" w14:textId="77777777" w:rsidR="0017189D" w:rsidRPr="0017189D" w:rsidRDefault="0017189D" w:rsidP="0017189D">
            <w:pPr>
              <w:spacing w:line="300" w:lineRule="atLeast"/>
              <w:rPr>
                <w:rFonts w:ascii="Arial" w:hAnsi="Arial" w:cs="Arial"/>
                <w:bCs/>
                <w:color w:val="00B050"/>
                <w:sz w:val="20"/>
                <w:szCs w:val="20"/>
              </w:rPr>
            </w:pPr>
            <w:r w:rsidRPr="0017189D">
              <w:rPr>
                <w:rFonts w:ascii="Arial" w:hAnsi="Arial" w:cs="Arial"/>
                <w:bCs/>
                <w:color w:val="00B050"/>
                <w:sz w:val="20"/>
                <w:szCs w:val="20"/>
              </w:rPr>
              <w:t>Reflect on and evaluate their own work and the work of others.</w:t>
            </w:r>
          </w:p>
          <w:p w14:paraId="007FBB61" w14:textId="77777777" w:rsidR="0017189D" w:rsidRPr="0017189D" w:rsidRDefault="0017189D" w:rsidP="0017189D">
            <w:pPr>
              <w:spacing w:line="300" w:lineRule="atLeast"/>
              <w:rPr>
                <w:rFonts w:ascii="Arial" w:hAnsi="Arial" w:cs="Arial"/>
                <w:bCs/>
                <w:color w:val="00B050"/>
                <w:sz w:val="20"/>
                <w:szCs w:val="20"/>
              </w:rPr>
            </w:pPr>
          </w:p>
          <w:p w14:paraId="3F44233F" w14:textId="77777777" w:rsidR="0017189D" w:rsidRPr="0017189D" w:rsidRDefault="0017189D" w:rsidP="0017189D">
            <w:pPr>
              <w:spacing w:line="300" w:lineRule="atLeast"/>
              <w:rPr>
                <w:rFonts w:ascii="Arial" w:hAnsi="Arial" w:cs="Arial"/>
                <w:bCs/>
                <w:color w:val="00B050"/>
                <w:sz w:val="20"/>
                <w:szCs w:val="20"/>
              </w:rPr>
            </w:pPr>
            <w:r w:rsidRPr="0017189D">
              <w:rPr>
                <w:rFonts w:ascii="Arial" w:hAnsi="Arial" w:cs="Arial"/>
                <w:bCs/>
                <w:color w:val="00B050"/>
                <w:sz w:val="20"/>
                <w:szCs w:val="20"/>
              </w:rPr>
              <w:t>Explain artistic choices using appropriate vocabulary.</w:t>
            </w:r>
          </w:p>
          <w:p w14:paraId="34090BC5"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Art does not have to be displayed in a gallery or museum.</w:t>
            </w:r>
          </w:p>
          <w:p w14:paraId="5A154860"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Art can be made from natural and found materials.</w:t>
            </w:r>
          </w:p>
          <w:p w14:paraId="7D867379" w14:textId="77777777" w:rsidR="0017189D" w:rsidRPr="0017189D" w:rsidRDefault="0017189D" w:rsidP="0017189D">
            <w:pPr>
              <w:rPr>
                <w:rFonts w:ascii="Arial" w:hAnsi="Arial" w:cs="Arial"/>
                <w:bCs/>
                <w:sz w:val="20"/>
                <w:szCs w:val="20"/>
              </w:rPr>
            </w:pPr>
            <w:r w:rsidRPr="0017189D">
              <w:rPr>
                <w:rFonts w:ascii="Arial" w:hAnsi="Arial" w:cs="Arial"/>
                <w:bCs/>
                <w:sz w:val="20"/>
                <w:szCs w:val="20"/>
              </w:rPr>
              <w:lastRenderedPageBreak/>
              <w:t>Art can be temporary (transient) and still have value.</w:t>
            </w:r>
          </w:p>
          <w:p w14:paraId="2A08D8AD"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The process of making art can be as important as the final outcome.</w:t>
            </w:r>
          </w:p>
          <w:p w14:paraId="306D3818" w14:textId="77777777" w:rsidR="0017189D" w:rsidRPr="0017189D" w:rsidRDefault="0017189D" w:rsidP="0017189D">
            <w:pPr>
              <w:rPr>
                <w:rFonts w:ascii="Arial" w:hAnsi="Arial" w:cs="Arial"/>
                <w:bCs/>
                <w:color w:val="0070C0"/>
                <w:sz w:val="20"/>
                <w:szCs w:val="20"/>
              </w:rPr>
            </w:pPr>
            <w:r w:rsidRPr="0017189D">
              <w:rPr>
                <w:rFonts w:ascii="Arial" w:hAnsi="Arial" w:cs="Arial"/>
                <w:bCs/>
                <w:color w:val="0070C0"/>
                <w:sz w:val="20"/>
                <w:szCs w:val="20"/>
              </w:rPr>
              <w:t>People may have different opinions about what counts as art.</w:t>
            </w:r>
          </w:p>
          <w:p w14:paraId="690DC2FD" w14:textId="77777777" w:rsidR="0017189D" w:rsidRPr="0017189D" w:rsidRDefault="0017189D" w:rsidP="0017189D">
            <w:pPr>
              <w:rPr>
                <w:rFonts w:ascii="Arial" w:hAnsi="Arial" w:cs="Arial"/>
                <w:bCs/>
                <w:color w:val="0070C0"/>
                <w:sz w:val="20"/>
                <w:szCs w:val="20"/>
              </w:rPr>
            </w:pPr>
          </w:p>
          <w:p w14:paraId="4FFE4EAF" w14:textId="77777777" w:rsidR="0017189D" w:rsidRPr="0017189D" w:rsidRDefault="0017189D" w:rsidP="0017189D">
            <w:pPr>
              <w:rPr>
                <w:rFonts w:ascii="Arial" w:hAnsi="Arial" w:cs="Arial"/>
                <w:bCs/>
                <w:color w:val="0070C0"/>
                <w:sz w:val="20"/>
                <w:szCs w:val="20"/>
              </w:rPr>
            </w:pPr>
            <w:r w:rsidRPr="0017189D">
              <w:rPr>
                <w:rFonts w:ascii="Arial" w:hAnsi="Arial" w:cs="Arial"/>
                <w:bCs/>
                <w:color w:val="0070C0"/>
                <w:sz w:val="20"/>
                <w:szCs w:val="20"/>
              </w:rPr>
              <w:t>Artists make choices about materials, colour, shape and arrangement to communicate ideas.</w:t>
            </w:r>
          </w:p>
          <w:p w14:paraId="6A1D6331" w14:textId="77777777" w:rsidR="0017189D" w:rsidRPr="0017189D" w:rsidRDefault="0017189D" w:rsidP="0017189D">
            <w:pPr>
              <w:rPr>
                <w:rFonts w:ascii="Arial" w:hAnsi="Arial" w:cs="Arial"/>
                <w:bCs/>
                <w:color w:val="0070C0"/>
                <w:sz w:val="20"/>
                <w:szCs w:val="20"/>
              </w:rPr>
            </w:pPr>
          </w:p>
          <w:p w14:paraId="047343EB" w14:textId="77777777" w:rsidR="0017189D" w:rsidRPr="0017189D" w:rsidRDefault="0017189D" w:rsidP="0017189D">
            <w:pPr>
              <w:rPr>
                <w:rFonts w:ascii="Arial" w:hAnsi="Arial" w:cs="Arial"/>
                <w:bCs/>
                <w:color w:val="0070C0"/>
                <w:sz w:val="20"/>
                <w:szCs w:val="20"/>
              </w:rPr>
            </w:pPr>
            <w:r w:rsidRPr="0017189D">
              <w:rPr>
                <w:rFonts w:ascii="Arial" w:hAnsi="Arial" w:cs="Arial"/>
                <w:bCs/>
                <w:color w:val="0070C0"/>
                <w:sz w:val="20"/>
                <w:szCs w:val="20"/>
              </w:rPr>
              <w:t>Nature can be both the subject of art and the material used to create it.</w:t>
            </w:r>
          </w:p>
          <w:p w14:paraId="55013E2D" w14:textId="77777777" w:rsidR="0017189D" w:rsidRPr="0017189D" w:rsidRDefault="0017189D" w:rsidP="0017189D">
            <w:pPr>
              <w:rPr>
                <w:rFonts w:ascii="Arial" w:hAnsi="Arial" w:cs="Arial"/>
                <w:bCs/>
                <w:color w:val="0070C0"/>
                <w:sz w:val="20"/>
                <w:szCs w:val="20"/>
              </w:rPr>
            </w:pPr>
          </w:p>
          <w:p w14:paraId="2BBB19D8" w14:textId="77777777" w:rsidR="0017189D" w:rsidRPr="0017189D" w:rsidRDefault="0017189D" w:rsidP="0017189D">
            <w:pPr>
              <w:rPr>
                <w:rFonts w:ascii="Arial" w:hAnsi="Arial" w:cs="Arial"/>
                <w:bCs/>
                <w:color w:val="0070C0"/>
                <w:sz w:val="20"/>
                <w:szCs w:val="20"/>
              </w:rPr>
            </w:pPr>
            <w:r w:rsidRPr="0017189D">
              <w:rPr>
                <w:rFonts w:ascii="Arial" w:hAnsi="Arial" w:cs="Arial"/>
                <w:bCs/>
                <w:color w:val="0070C0"/>
                <w:sz w:val="20"/>
                <w:szCs w:val="20"/>
              </w:rPr>
              <w:t>Art can encourage people to look more carefully at the world around them.</w:t>
            </w:r>
          </w:p>
          <w:p w14:paraId="43DB309C" w14:textId="77777777" w:rsidR="0017189D" w:rsidRPr="0017189D" w:rsidRDefault="0017189D" w:rsidP="0017189D">
            <w:pPr>
              <w:rPr>
                <w:rFonts w:ascii="Arial" w:hAnsi="Arial" w:cs="Arial"/>
                <w:bCs/>
                <w:color w:val="0070C0"/>
                <w:sz w:val="20"/>
                <w:szCs w:val="20"/>
              </w:rPr>
            </w:pPr>
          </w:p>
          <w:p w14:paraId="4AE4B2E7" w14:textId="77777777" w:rsidR="0017189D" w:rsidRPr="0017189D" w:rsidRDefault="0017189D" w:rsidP="0017189D">
            <w:pPr>
              <w:rPr>
                <w:rFonts w:ascii="Arial" w:hAnsi="Arial" w:cs="Arial"/>
                <w:bCs/>
                <w:color w:val="0070C0"/>
                <w:sz w:val="20"/>
                <w:szCs w:val="20"/>
              </w:rPr>
            </w:pPr>
            <w:r w:rsidRPr="0017189D">
              <w:rPr>
                <w:rFonts w:ascii="Arial" w:hAnsi="Arial" w:cs="Arial"/>
                <w:bCs/>
                <w:color w:val="0070C0"/>
                <w:sz w:val="20"/>
                <w:szCs w:val="20"/>
              </w:rPr>
              <w:t>Environmental artists use art to connect people with nature.</w:t>
            </w:r>
          </w:p>
          <w:p w14:paraId="42B026C7" w14:textId="77777777" w:rsidR="0017189D" w:rsidRPr="0017189D" w:rsidRDefault="0017189D" w:rsidP="0017189D">
            <w:pPr>
              <w:rPr>
                <w:rFonts w:ascii="Arial" w:hAnsi="Arial" w:cs="Arial"/>
                <w:bCs/>
                <w:color w:val="0070C0"/>
                <w:sz w:val="20"/>
                <w:szCs w:val="20"/>
              </w:rPr>
            </w:pPr>
          </w:p>
          <w:p w14:paraId="7ACC787B" w14:textId="77777777" w:rsidR="0017189D" w:rsidRPr="0017189D" w:rsidRDefault="0017189D" w:rsidP="0017189D">
            <w:pPr>
              <w:rPr>
                <w:rFonts w:ascii="Arial" w:hAnsi="Arial" w:cs="Arial"/>
                <w:bCs/>
                <w:color w:val="0070C0"/>
                <w:sz w:val="20"/>
                <w:szCs w:val="20"/>
              </w:rPr>
            </w:pPr>
            <w:r w:rsidRPr="0017189D">
              <w:rPr>
                <w:rFonts w:ascii="Arial" w:hAnsi="Arial" w:cs="Arial"/>
                <w:bCs/>
                <w:color w:val="0070C0"/>
                <w:sz w:val="20"/>
                <w:szCs w:val="20"/>
              </w:rPr>
              <w:t>There is not always one correct interpretation of an artwork.</w:t>
            </w:r>
          </w:p>
          <w:p w14:paraId="1136FEDF" w14:textId="77777777" w:rsidR="0017189D" w:rsidRPr="0017189D" w:rsidRDefault="0017189D" w:rsidP="0017189D">
            <w:pPr>
              <w:rPr>
                <w:rFonts w:ascii="Arial" w:hAnsi="Arial" w:cs="Arial"/>
                <w:bCs/>
                <w:color w:val="0070C0"/>
                <w:sz w:val="20"/>
                <w:szCs w:val="20"/>
              </w:rPr>
            </w:pPr>
          </w:p>
          <w:p w14:paraId="05DC71FA" w14:textId="77777777" w:rsidR="0017189D" w:rsidRPr="0017189D" w:rsidRDefault="0017189D" w:rsidP="0017189D">
            <w:pPr>
              <w:rPr>
                <w:rFonts w:ascii="Arial" w:hAnsi="Arial" w:cs="Arial"/>
                <w:bCs/>
                <w:color w:val="0070C0"/>
                <w:sz w:val="20"/>
                <w:szCs w:val="20"/>
              </w:rPr>
            </w:pPr>
            <w:r w:rsidRPr="0017189D">
              <w:rPr>
                <w:rFonts w:ascii="Arial" w:hAnsi="Arial" w:cs="Arial"/>
                <w:bCs/>
                <w:color w:val="0070C0"/>
                <w:sz w:val="20"/>
                <w:szCs w:val="20"/>
              </w:rPr>
              <w:t>Art can change over time and still be meaningful.</w:t>
            </w:r>
          </w:p>
          <w:p w14:paraId="750D49CD" w14:textId="77777777" w:rsidR="0017189D" w:rsidRPr="0017189D" w:rsidRDefault="0017189D" w:rsidP="0017189D">
            <w:pPr>
              <w:rPr>
                <w:rFonts w:ascii="Arial" w:hAnsi="Arial" w:cs="Arial"/>
                <w:bCs/>
                <w:color w:val="0070C0"/>
                <w:sz w:val="20"/>
                <w:szCs w:val="20"/>
              </w:rPr>
            </w:pPr>
          </w:p>
          <w:p w14:paraId="19D53057" w14:textId="77777777" w:rsidR="0017189D" w:rsidRPr="0017189D" w:rsidRDefault="0017189D" w:rsidP="0017189D">
            <w:pPr>
              <w:spacing w:line="300" w:lineRule="atLeast"/>
              <w:rPr>
                <w:rFonts w:ascii="Arial" w:hAnsi="Arial" w:cs="Arial"/>
                <w:b/>
                <w:bCs/>
                <w:color w:val="0070C0"/>
                <w:sz w:val="20"/>
                <w:szCs w:val="20"/>
              </w:rPr>
            </w:pPr>
            <w:r w:rsidRPr="0017189D">
              <w:rPr>
                <w:rFonts w:ascii="Arial" w:hAnsi="Arial" w:cs="Arial"/>
                <w:bCs/>
                <w:color w:val="0070C0"/>
                <w:sz w:val="20"/>
                <w:szCs w:val="20"/>
              </w:rPr>
              <w:t>Questions such as "Is it still art if it disappears?" can help us think more deeply about the purpose and meaning of art.</w:t>
            </w:r>
          </w:p>
          <w:p w14:paraId="22AC3E9E" w14:textId="77777777" w:rsidR="0017189D" w:rsidRPr="0017189D" w:rsidRDefault="0017189D" w:rsidP="0017189D">
            <w:pPr>
              <w:spacing w:line="300" w:lineRule="atLeast"/>
              <w:rPr>
                <w:rFonts w:ascii="Arial" w:eastAsia="Times New Roman" w:hAnsi="Arial" w:cs="Arial"/>
                <w:color w:val="FF0000"/>
                <w:kern w:val="0"/>
                <w:sz w:val="20"/>
                <w:szCs w:val="20"/>
                <w:lang w:eastAsia="en-GB"/>
                <w14:ligatures w14:val="none"/>
              </w:rPr>
            </w:pPr>
          </w:p>
        </w:tc>
        <w:tc>
          <w:tcPr>
            <w:tcW w:w="4394" w:type="dxa"/>
          </w:tcPr>
          <w:p w14:paraId="44EAF20A"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lastRenderedPageBreak/>
              <w:t>Yinka Ilori is a British-Nigerian artist and designer whose work is inspired by his culture and community.</w:t>
            </w:r>
          </w:p>
          <w:p w14:paraId="04543DC8" w14:textId="77777777" w:rsidR="0017189D" w:rsidRPr="0017189D" w:rsidRDefault="0017189D" w:rsidP="0017189D">
            <w:pPr>
              <w:rPr>
                <w:rFonts w:ascii="Arial" w:hAnsi="Arial" w:cs="Arial"/>
                <w:color w:val="FF0000"/>
                <w:sz w:val="20"/>
                <w:szCs w:val="20"/>
              </w:rPr>
            </w:pPr>
          </w:p>
          <w:p w14:paraId="2ED2D476"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Abstract artwork can be created using colours, shapes and patterns rather than realistic images.</w:t>
            </w:r>
          </w:p>
          <w:p w14:paraId="692D6C2F" w14:textId="77777777" w:rsidR="0017189D" w:rsidRPr="0017189D" w:rsidRDefault="0017189D" w:rsidP="0017189D">
            <w:pPr>
              <w:rPr>
                <w:rFonts w:ascii="Arial" w:hAnsi="Arial" w:cs="Arial"/>
                <w:color w:val="FF0000"/>
                <w:sz w:val="20"/>
                <w:szCs w:val="20"/>
              </w:rPr>
            </w:pPr>
          </w:p>
          <w:p w14:paraId="0E9C458E"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Patterns can be repeated to create designs.</w:t>
            </w:r>
          </w:p>
          <w:p w14:paraId="1C252371"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Negative space is the area around and between shapes.</w:t>
            </w:r>
          </w:p>
          <w:p w14:paraId="57CD6B22" w14:textId="77777777" w:rsidR="0017189D" w:rsidRPr="0017189D" w:rsidRDefault="0017189D" w:rsidP="0017189D">
            <w:pPr>
              <w:rPr>
                <w:rFonts w:ascii="Arial" w:hAnsi="Arial" w:cs="Arial"/>
                <w:color w:val="FF0000"/>
                <w:sz w:val="20"/>
                <w:szCs w:val="20"/>
              </w:rPr>
            </w:pPr>
          </w:p>
          <w:p w14:paraId="7E93E352"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A collage is made by arranging and sticking materials onto a surface.</w:t>
            </w:r>
          </w:p>
          <w:p w14:paraId="0A84B72E" w14:textId="77777777" w:rsidR="0017189D" w:rsidRPr="0017189D" w:rsidRDefault="0017189D" w:rsidP="0017189D">
            <w:pPr>
              <w:rPr>
                <w:rFonts w:ascii="Arial" w:hAnsi="Arial" w:cs="Arial"/>
                <w:color w:val="FF0000"/>
                <w:sz w:val="20"/>
                <w:szCs w:val="20"/>
              </w:rPr>
            </w:pPr>
          </w:p>
          <w:p w14:paraId="207412E4"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Digital tools can be used to create artwork and repeating patterns.</w:t>
            </w:r>
          </w:p>
          <w:p w14:paraId="20056AA1" w14:textId="77777777" w:rsidR="0017189D" w:rsidRPr="0017189D" w:rsidRDefault="0017189D" w:rsidP="0017189D">
            <w:pPr>
              <w:rPr>
                <w:rFonts w:ascii="Arial" w:hAnsi="Arial" w:cs="Arial"/>
                <w:color w:val="FF0000"/>
                <w:sz w:val="20"/>
                <w:szCs w:val="20"/>
              </w:rPr>
            </w:pPr>
          </w:p>
          <w:p w14:paraId="0AD86601"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Batik, printing and appliqué are techniques used to decorate fabric.</w:t>
            </w:r>
          </w:p>
          <w:p w14:paraId="2ACDDABA" w14:textId="77777777" w:rsidR="0017189D" w:rsidRPr="0017189D" w:rsidRDefault="0017189D" w:rsidP="0017189D">
            <w:pPr>
              <w:rPr>
                <w:rFonts w:ascii="Arial" w:hAnsi="Arial" w:cs="Arial"/>
                <w:color w:val="00B050"/>
                <w:sz w:val="20"/>
                <w:szCs w:val="20"/>
              </w:rPr>
            </w:pPr>
          </w:p>
          <w:p w14:paraId="364CEB69"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Explore and discuss the work of Yinka Ilori.</w:t>
            </w:r>
          </w:p>
          <w:p w14:paraId="3FEFECD1" w14:textId="77777777" w:rsidR="0017189D" w:rsidRPr="0017189D" w:rsidRDefault="0017189D" w:rsidP="0017189D">
            <w:pPr>
              <w:rPr>
                <w:rFonts w:ascii="Arial" w:hAnsi="Arial" w:cs="Arial"/>
                <w:color w:val="00B050"/>
                <w:sz w:val="20"/>
                <w:szCs w:val="20"/>
              </w:rPr>
            </w:pPr>
          </w:p>
          <w:p w14:paraId="725CE750"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Draw shapes and patterns with increasing control.</w:t>
            </w:r>
          </w:p>
          <w:p w14:paraId="7122DCA6" w14:textId="77777777" w:rsidR="0017189D" w:rsidRPr="0017189D" w:rsidRDefault="0017189D" w:rsidP="0017189D">
            <w:pPr>
              <w:rPr>
                <w:rFonts w:ascii="Arial" w:hAnsi="Arial" w:cs="Arial"/>
                <w:color w:val="00B050"/>
                <w:sz w:val="20"/>
                <w:szCs w:val="20"/>
              </w:rPr>
            </w:pPr>
          </w:p>
          <w:p w14:paraId="6177BE6B"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Create an abstract composition using shape, colour and pattern.</w:t>
            </w:r>
          </w:p>
          <w:p w14:paraId="49D10149" w14:textId="77777777" w:rsidR="0017189D" w:rsidRPr="0017189D" w:rsidRDefault="0017189D" w:rsidP="0017189D">
            <w:pPr>
              <w:rPr>
                <w:rFonts w:ascii="Arial" w:hAnsi="Arial" w:cs="Arial"/>
                <w:color w:val="00B050"/>
                <w:sz w:val="20"/>
                <w:szCs w:val="20"/>
              </w:rPr>
            </w:pPr>
          </w:p>
          <w:p w14:paraId="722B355E"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Use negative space effectively within a design.</w:t>
            </w:r>
          </w:p>
          <w:p w14:paraId="7EAB4DE8"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Cut, arrange and stick materials to create a collage.</w:t>
            </w:r>
          </w:p>
          <w:p w14:paraId="0CD8B9BE" w14:textId="77777777" w:rsidR="0017189D" w:rsidRPr="0017189D" w:rsidRDefault="0017189D" w:rsidP="0017189D">
            <w:pPr>
              <w:rPr>
                <w:rFonts w:ascii="Arial" w:hAnsi="Arial" w:cs="Arial"/>
                <w:color w:val="00B050"/>
                <w:sz w:val="20"/>
                <w:szCs w:val="20"/>
              </w:rPr>
            </w:pPr>
          </w:p>
          <w:p w14:paraId="715A5642"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Use digital software to create and repeat a pattern.</w:t>
            </w:r>
          </w:p>
          <w:p w14:paraId="31AC1092" w14:textId="77777777" w:rsidR="0017189D" w:rsidRPr="0017189D" w:rsidRDefault="0017189D" w:rsidP="0017189D">
            <w:pPr>
              <w:rPr>
                <w:rFonts w:ascii="Arial" w:hAnsi="Arial" w:cs="Arial"/>
                <w:color w:val="00B050"/>
                <w:sz w:val="20"/>
                <w:szCs w:val="20"/>
              </w:rPr>
            </w:pPr>
          </w:p>
          <w:p w14:paraId="31048EC7"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lastRenderedPageBreak/>
              <w:t>Print onto fabric using a range of tools and objects.</w:t>
            </w:r>
          </w:p>
          <w:p w14:paraId="16E624B0" w14:textId="77777777" w:rsidR="0017189D" w:rsidRPr="0017189D" w:rsidRDefault="0017189D" w:rsidP="0017189D">
            <w:pPr>
              <w:rPr>
                <w:rFonts w:ascii="Arial" w:hAnsi="Arial" w:cs="Arial"/>
                <w:color w:val="00B050"/>
                <w:sz w:val="20"/>
                <w:szCs w:val="20"/>
              </w:rPr>
            </w:pPr>
          </w:p>
          <w:p w14:paraId="161A36DA"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Cut, shape and attach fabric pieces to create a textile artwork.</w:t>
            </w:r>
          </w:p>
          <w:p w14:paraId="06B7048B" w14:textId="77777777" w:rsidR="0017189D" w:rsidRPr="0017189D" w:rsidRDefault="0017189D" w:rsidP="0017189D">
            <w:pPr>
              <w:rPr>
                <w:rFonts w:ascii="Arial" w:hAnsi="Arial" w:cs="Arial"/>
                <w:color w:val="00B050"/>
                <w:sz w:val="20"/>
                <w:szCs w:val="20"/>
              </w:rPr>
            </w:pPr>
          </w:p>
          <w:p w14:paraId="3635F694"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Combine drawing, collage, digital media and textiles within a project.</w:t>
            </w:r>
          </w:p>
          <w:p w14:paraId="4F415A71" w14:textId="77777777" w:rsidR="0017189D" w:rsidRPr="0017189D" w:rsidRDefault="0017189D" w:rsidP="0017189D">
            <w:pPr>
              <w:rPr>
                <w:rFonts w:ascii="Arial" w:hAnsi="Arial" w:cs="Arial"/>
                <w:color w:val="00B050"/>
                <w:sz w:val="20"/>
                <w:szCs w:val="20"/>
              </w:rPr>
            </w:pPr>
          </w:p>
          <w:p w14:paraId="19377041"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Evaluate and improve their work using art vocabulary</w:t>
            </w:r>
          </w:p>
          <w:p w14:paraId="7EDA20DC" w14:textId="77777777" w:rsidR="0017189D" w:rsidRPr="0017189D" w:rsidRDefault="0017189D" w:rsidP="0017189D">
            <w:pPr>
              <w:rPr>
                <w:rFonts w:ascii="Arial" w:hAnsi="Arial" w:cs="Arial"/>
                <w:color w:val="00B050"/>
                <w:sz w:val="20"/>
                <w:szCs w:val="20"/>
              </w:rPr>
            </w:pPr>
          </w:p>
          <w:p w14:paraId="112BA16B" w14:textId="77777777" w:rsidR="0017189D" w:rsidRPr="0017189D" w:rsidRDefault="0017189D" w:rsidP="0017189D">
            <w:pPr>
              <w:rPr>
                <w:rFonts w:ascii="Arial" w:hAnsi="Arial" w:cs="Arial"/>
                <w:color w:val="00B050"/>
                <w:sz w:val="20"/>
                <w:szCs w:val="20"/>
              </w:rPr>
            </w:pPr>
          </w:p>
          <w:p w14:paraId="51DC4556"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Explain how Yinka Ilori's background influences his artwork.</w:t>
            </w:r>
          </w:p>
          <w:p w14:paraId="0A5CC851" w14:textId="77777777" w:rsidR="0017189D" w:rsidRPr="0017189D" w:rsidRDefault="0017189D" w:rsidP="0017189D">
            <w:pPr>
              <w:rPr>
                <w:rFonts w:ascii="Arial" w:hAnsi="Arial" w:cs="Arial"/>
                <w:color w:val="0070C0"/>
                <w:sz w:val="20"/>
                <w:szCs w:val="20"/>
              </w:rPr>
            </w:pPr>
          </w:p>
          <w:p w14:paraId="247D7743"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Discuss how colour, shape and pattern can create mood and communicate ideas.</w:t>
            </w:r>
          </w:p>
          <w:p w14:paraId="7C5502C7" w14:textId="77777777" w:rsidR="0017189D" w:rsidRPr="0017189D" w:rsidRDefault="0017189D" w:rsidP="0017189D">
            <w:pPr>
              <w:rPr>
                <w:rFonts w:ascii="Arial" w:hAnsi="Arial" w:cs="Arial"/>
                <w:color w:val="0070C0"/>
                <w:sz w:val="20"/>
                <w:szCs w:val="20"/>
              </w:rPr>
            </w:pPr>
          </w:p>
          <w:p w14:paraId="64588A65"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Describe similarities and differences between their work and the work of Yinka Ilori.</w:t>
            </w:r>
          </w:p>
          <w:p w14:paraId="33C23981" w14:textId="77777777" w:rsidR="0017189D" w:rsidRPr="0017189D" w:rsidRDefault="0017189D" w:rsidP="0017189D">
            <w:pPr>
              <w:rPr>
                <w:rFonts w:ascii="Arial" w:hAnsi="Arial" w:cs="Arial"/>
                <w:color w:val="0070C0"/>
                <w:sz w:val="20"/>
                <w:szCs w:val="20"/>
              </w:rPr>
            </w:pPr>
          </w:p>
          <w:p w14:paraId="3D24EA85"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Explain the reasons for their choices of colours, shapes and materials.</w:t>
            </w:r>
          </w:p>
          <w:p w14:paraId="4C45D64B" w14:textId="77777777" w:rsidR="0017189D" w:rsidRPr="0017189D" w:rsidRDefault="0017189D" w:rsidP="0017189D">
            <w:pPr>
              <w:rPr>
                <w:rFonts w:ascii="Arial" w:hAnsi="Arial" w:cs="Arial"/>
                <w:color w:val="0070C0"/>
                <w:sz w:val="20"/>
                <w:szCs w:val="20"/>
              </w:rPr>
            </w:pPr>
          </w:p>
          <w:p w14:paraId="2E3ADD41"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Identify successful features of their artwork.</w:t>
            </w:r>
          </w:p>
          <w:p w14:paraId="2346D092"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Suggest changes and improvements for future pieces of work.</w:t>
            </w:r>
          </w:p>
          <w:p w14:paraId="6EBC2F3A" w14:textId="77777777" w:rsidR="0017189D" w:rsidRPr="0017189D" w:rsidRDefault="0017189D" w:rsidP="0017189D">
            <w:pPr>
              <w:rPr>
                <w:rFonts w:ascii="Arial" w:hAnsi="Arial" w:cs="Arial"/>
                <w:color w:val="0070C0"/>
                <w:sz w:val="20"/>
                <w:szCs w:val="20"/>
              </w:rPr>
            </w:pPr>
          </w:p>
          <w:p w14:paraId="446CBB22"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Use artistic vocabulary such as abstract, pattern, texture, vibrant, composition, inspiration, and negative space when discussing artwork.</w:t>
            </w:r>
          </w:p>
          <w:p w14:paraId="1A53D2F5" w14:textId="77777777" w:rsidR="0017189D" w:rsidRPr="0017189D" w:rsidRDefault="0017189D" w:rsidP="0017189D">
            <w:pPr>
              <w:rPr>
                <w:rFonts w:ascii="Arial" w:hAnsi="Arial" w:cs="Arial"/>
                <w:color w:val="00B050"/>
                <w:sz w:val="20"/>
                <w:szCs w:val="20"/>
              </w:rPr>
            </w:pPr>
          </w:p>
          <w:p w14:paraId="1CD0BF0C" w14:textId="77777777" w:rsidR="0017189D" w:rsidRPr="0017189D" w:rsidRDefault="0017189D" w:rsidP="0017189D">
            <w:pPr>
              <w:rPr>
                <w:rFonts w:ascii="Arial" w:eastAsia="Times New Roman" w:hAnsi="Arial" w:cs="Arial"/>
                <w:kern w:val="0"/>
                <w:sz w:val="20"/>
                <w:szCs w:val="20"/>
                <w:lang w:eastAsia="en-GB"/>
                <w14:ligatures w14:val="none"/>
              </w:rPr>
            </w:pPr>
          </w:p>
        </w:tc>
      </w:tr>
      <w:tr w:rsidR="0017189D" w:rsidRPr="0017189D" w14:paraId="09BB584C" w14:textId="77777777" w:rsidTr="00F67AF1">
        <w:trPr>
          <w:gridBefore w:val="1"/>
          <w:wBefore w:w="113" w:type="dxa"/>
          <w:trHeight w:val="348"/>
        </w:trPr>
        <w:tc>
          <w:tcPr>
            <w:tcW w:w="2479" w:type="dxa"/>
          </w:tcPr>
          <w:p w14:paraId="567E6308"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lastRenderedPageBreak/>
              <w:t>Vocabulary</w:t>
            </w:r>
          </w:p>
        </w:tc>
        <w:tc>
          <w:tcPr>
            <w:tcW w:w="3895" w:type="dxa"/>
          </w:tcPr>
          <w:p w14:paraId="49AA0698"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Slip</w:t>
            </w:r>
          </w:p>
          <w:p w14:paraId="1ACBC326"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Cross-hatching</w:t>
            </w:r>
          </w:p>
          <w:p w14:paraId="160A38B0"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Knead</w:t>
            </w:r>
          </w:p>
          <w:p w14:paraId="212D6E0A"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Roll</w:t>
            </w:r>
          </w:p>
          <w:p w14:paraId="66E32EA7"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Proportion</w:t>
            </w:r>
          </w:p>
          <w:p w14:paraId="34819F46"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 xml:space="preserve">Scales </w:t>
            </w:r>
          </w:p>
          <w:p w14:paraId="6BC81BC4"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Resize</w:t>
            </w:r>
          </w:p>
          <w:p w14:paraId="76DE1826"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Snip</w:t>
            </w:r>
          </w:p>
          <w:p w14:paraId="41516403"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Copy and paste</w:t>
            </w:r>
          </w:p>
          <w:p w14:paraId="6A76AAD1" w14:textId="77777777" w:rsidR="0017189D" w:rsidRPr="0017189D" w:rsidRDefault="0017189D" w:rsidP="0017189D">
            <w:pPr>
              <w:rPr>
                <w:rFonts w:ascii="Arial" w:hAnsi="Arial" w:cs="Arial"/>
                <w:bCs/>
                <w:sz w:val="20"/>
                <w:szCs w:val="20"/>
              </w:rPr>
            </w:pPr>
            <w:r w:rsidRPr="0017189D">
              <w:rPr>
                <w:rFonts w:ascii="Arial" w:hAnsi="Arial" w:cs="Arial"/>
                <w:bCs/>
                <w:sz w:val="20"/>
                <w:szCs w:val="20"/>
              </w:rPr>
              <w:lastRenderedPageBreak/>
              <w:t>curved</w:t>
            </w:r>
          </w:p>
          <w:p w14:paraId="65840B0F"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natural</w:t>
            </w:r>
          </w:p>
          <w:p w14:paraId="15A93750" w14:textId="77777777" w:rsidR="0017189D" w:rsidRPr="0017189D" w:rsidRDefault="0017189D" w:rsidP="0017189D">
            <w:pPr>
              <w:rPr>
                <w:rFonts w:ascii="Arial" w:hAnsi="Arial" w:cs="Arial"/>
                <w:sz w:val="20"/>
                <w:szCs w:val="20"/>
              </w:rPr>
            </w:pPr>
            <w:r w:rsidRPr="0017189D">
              <w:rPr>
                <w:rFonts w:ascii="Arial" w:hAnsi="Arial" w:cs="Arial"/>
                <w:bCs/>
                <w:sz w:val="20"/>
                <w:szCs w:val="20"/>
              </w:rPr>
              <w:t>form</w:t>
            </w:r>
          </w:p>
        </w:tc>
        <w:tc>
          <w:tcPr>
            <w:tcW w:w="3544" w:type="dxa"/>
          </w:tcPr>
          <w:p w14:paraId="17BBAB04" w14:textId="77777777" w:rsidR="0017189D" w:rsidRPr="0017189D" w:rsidRDefault="0017189D" w:rsidP="0017189D">
            <w:pPr>
              <w:rPr>
                <w:rFonts w:ascii="Arial" w:hAnsi="Arial" w:cs="Arial"/>
                <w:bCs/>
                <w:sz w:val="20"/>
                <w:szCs w:val="20"/>
              </w:rPr>
            </w:pPr>
            <w:r w:rsidRPr="0017189D">
              <w:rPr>
                <w:rFonts w:ascii="Arial" w:hAnsi="Arial" w:cs="Arial"/>
                <w:bCs/>
                <w:sz w:val="20"/>
                <w:szCs w:val="20"/>
              </w:rPr>
              <w:lastRenderedPageBreak/>
              <w:t>Andy Goldsworthy</w:t>
            </w:r>
          </w:p>
          <w:p w14:paraId="159C7FB6"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Richard Long</w:t>
            </w:r>
          </w:p>
          <w:p w14:paraId="2FDC38FE"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Inspiration</w:t>
            </w:r>
          </w:p>
          <w:p w14:paraId="2E8333E1"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Environmental Art</w:t>
            </w:r>
          </w:p>
          <w:p w14:paraId="7A69FCC7"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Line</w:t>
            </w:r>
          </w:p>
          <w:p w14:paraId="4F13476B"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Shape</w:t>
            </w:r>
          </w:p>
          <w:p w14:paraId="31A7A7B8"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Colour</w:t>
            </w:r>
          </w:p>
          <w:p w14:paraId="07D9FB24"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Pattern</w:t>
            </w:r>
          </w:p>
          <w:p w14:paraId="50843785"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Texture</w:t>
            </w:r>
          </w:p>
          <w:p w14:paraId="7B52BFEE" w14:textId="77777777" w:rsidR="0017189D" w:rsidRPr="0017189D" w:rsidRDefault="0017189D" w:rsidP="0017189D">
            <w:pPr>
              <w:rPr>
                <w:rFonts w:ascii="Arial" w:hAnsi="Arial" w:cs="Arial"/>
                <w:bCs/>
                <w:sz w:val="20"/>
                <w:szCs w:val="20"/>
              </w:rPr>
            </w:pPr>
            <w:r w:rsidRPr="0017189D">
              <w:rPr>
                <w:rFonts w:ascii="Arial" w:hAnsi="Arial" w:cs="Arial"/>
                <w:bCs/>
                <w:sz w:val="20"/>
                <w:szCs w:val="20"/>
              </w:rPr>
              <w:lastRenderedPageBreak/>
              <w:t>Composition</w:t>
            </w:r>
          </w:p>
          <w:p w14:paraId="309A0CC4"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Observe</w:t>
            </w:r>
          </w:p>
          <w:p w14:paraId="20E8860F"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Record</w:t>
            </w:r>
          </w:p>
          <w:p w14:paraId="136BB289"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Design</w:t>
            </w:r>
          </w:p>
          <w:p w14:paraId="25ACF761"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Arrange</w:t>
            </w:r>
          </w:p>
          <w:p w14:paraId="779B1442"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Natural materials</w:t>
            </w:r>
          </w:p>
          <w:p w14:paraId="136527E2"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Sculpture</w:t>
            </w:r>
          </w:p>
          <w:p w14:paraId="2AB7BEFA"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Temporary</w:t>
            </w:r>
          </w:p>
          <w:p w14:paraId="6626474C"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Organic</w:t>
            </w:r>
          </w:p>
          <w:p w14:paraId="658A1D94"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Gradient</w:t>
            </w:r>
          </w:p>
          <w:p w14:paraId="7E9D90FA"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Repeating</w:t>
            </w:r>
          </w:p>
          <w:p w14:paraId="7DCFBB55" w14:textId="77777777" w:rsidR="0017189D" w:rsidRPr="0017189D" w:rsidRDefault="0017189D" w:rsidP="0017189D">
            <w:pPr>
              <w:rPr>
                <w:rFonts w:ascii="Arial" w:eastAsia="Times New Roman" w:hAnsi="Arial" w:cs="Arial"/>
                <w:kern w:val="0"/>
                <w:sz w:val="20"/>
                <w:szCs w:val="20"/>
                <w:lang w:eastAsia="en-GB"/>
                <w14:ligatures w14:val="none"/>
              </w:rPr>
            </w:pPr>
          </w:p>
        </w:tc>
        <w:tc>
          <w:tcPr>
            <w:tcW w:w="4394" w:type="dxa"/>
          </w:tcPr>
          <w:p w14:paraId="2552971A" w14:textId="77777777" w:rsidR="0017189D" w:rsidRPr="0017189D" w:rsidRDefault="0017189D" w:rsidP="0017189D">
            <w:pPr>
              <w:rPr>
                <w:rFonts w:ascii="Arial" w:hAnsi="Arial" w:cs="Arial"/>
                <w:bCs/>
                <w:sz w:val="20"/>
                <w:szCs w:val="20"/>
              </w:rPr>
            </w:pPr>
            <w:r w:rsidRPr="0017189D">
              <w:rPr>
                <w:rFonts w:ascii="Arial" w:hAnsi="Arial" w:cs="Arial"/>
                <w:bCs/>
                <w:sz w:val="20"/>
                <w:szCs w:val="20"/>
              </w:rPr>
              <w:lastRenderedPageBreak/>
              <w:t>colour</w:t>
            </w:r>
          </w:p>
          <w:p w14:paraId="6C7B9796"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shape</w:t>
            </w:r>
          </w:p>
          <w:p w14:paraId="5C7338D9"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influence</w:t>
            </w:r>
          </w:p>
          <w:p w14:paraId="4B58B147"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pattern</w:t>
            </w:r>
          </w:p>
          <w:p w14:paraId="2495BF78"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abstract</w:t>
            </w:r>
          </w:p>
          <w:p w14:paraId="1FDF2DCC"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negative space</w:t>
            </w:r>
          </w:p>
          <w:p w14:paraId="4FEC9E5C"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vibrant</w:t>
            </w:r>
          </w:p>
          <w:p w14:paraId="4384128D"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light / dark</w:t>
            </w:r>
          </w:p>
          <w:p w14:paraId="3CC890FA"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collage</w:t>
            </w:r>
          </w:p>
          <w:p w14:paraId="756E93EB" w14:textId="77777777" w:rsidR="0017189D" w:rsidRPr="0017189D" w:rsidRDefault="0017189D" w:rsidP="0017189D">
            <w:pPr>
              <w:rPr>
                <w:rFonts w:ascii="Arial" w:hAnsi="Arial" w:cs="Arial"/>
                <w:bCs/>
                <w:sz w:val="20"/>
                <w:szCs w:val="20"/>
              </w:rPr>
            </w:pPr>
            <w:r w:rsidRPr="0017189D">
              <w:rPr>
                <w:rFonts w:ascii="Arial" w:hAnsi="Arial" w:cs="Arial"/>
                <w:bCs/>
                <w:sz w:val="20"/>
                <w:szCs w:val="20"/>
              </w:rPr>
              <w:lastRenderedPageBreak/>
              <w:t>inspiration</w:t>
            </w:r>
          </w:p>
          <w:p w14:paraId="2E2D9B0E"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size</w:t>
            </w:r>
          </w:p>
          <w:p w14:paraId="26A22528"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texture</w:t>
            </w:r>
          </w:p>
          <w:p w14:paraId="3578246E"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repeating</w:t>
            </w:r>
          </w:p>
          <w:p w14:paraId="5D1A72F1"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rotating</w:t>
            </w:r>
          </w:p>
          <w:p w14:paraId="5AB85F5E"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design</w:t>
            </w:r>
          </w:p>
          <w:p w14:paraId="6E2F6E7D"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batik</w:t>
            </w:r>
          </w:p>
          <w:p w14:paraId="2CAEAD58"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applique</w:t>
            </w:r>
          </w:p>
          <w:p w14:paraId="443CCD3A"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print</w:t>
            </w:r>
          </w:p>
          <w:p w14:paraId="6B9A161D"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large scale</w:t>
            </w:r>
          </w:p>
          <w:p w14:paraId="114F53E5"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shape</w:t>
            </w:r>
          </w:p>
          <w:p w14:paraId="2B522753" w14:textId="77777777" w:rsidR="0017189D" w:rsidRPr="0017189D" w:rsidRDefault="0017189D" w:rsidP="0017189D">
            <w:pPr>
              <w:rPr>
                <w:rFonts w:ascii="Arial" w:eastAsia="Times New Roman" w:hAnsi="Arial" w:cs="Arial"/>
                <w:kern w:val="0"/>
                <w:sz w:val="20"/>
                <w:szCs w:val="20"/>
                <w:lang w:eastAsia="en-GB"/>
                <w14:ligatures w14:val="none"/>
              </w:rPr>
            </w:pPr>
          </w:p>
        </w:tc>
      </w:tr>
      <w:tr w:rsidR="0017189D" w:rsidRPr="0017189D" w14:paraId="00B2FA4E" w14:textId="77777777" w:rsidTr="00F67AF1">
        <w:trPr>
          <w:gridBefore w:val="1"/>
          <w:wBefore w:w="113" w:type="dxa"/>
          <w:trHeight w:val="370"/>
        </w:trPr>
        <w:tc>
          <w:tcPr>
            <w:tcW w:w="2479" w:type="dxa"/>
          </w:tcPr>
          <w:p w14:paraId="73371779"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lastRenderedPageBreak/>
              <w:t>Enrichment</w:t>
            </w:r>
          </w:p>
        </w:tc>
        <w:tc>
          <w:tcPr>
            <w:tcW w:w="3895" w:type="dxa"/>
          </w:tcPr>
          <w:p w14:paraId="238C822E"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https://www.youtube.com/</w:t>
            </w:r>
            <w:r w:rsidRPr="0017189D">
              <w:rPr>
                <w:rFonts w:ascii="Arial" w:eastAsia="Times New Roman" w:hAnsi="Arial" w:cs="Arial"/>
                <w:kern w:val="0"/>
                <w:sz w:val="20"/>
                <w:szCs w:val="20"/>
                <w:lang w:eastAsia="en-GB"/>
                <w14:ligatures w14:val="none"/>
              </w:rPr>
              <w:br/>
              <w:t>watch?v=nHbHSmQLxno</w:t>
            </w:r>
          </w:p>
          <w:p w14:paraId="606AF70D"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Virtual visit</w:t>
            </w:r>
          </w:p>
        </w:tc>
        <w:tc>
          <w:tcPr>
            <w:tcW w:w="3544" w:type="dxa"/>
          </w:tcPr>
          <w:p w14:paraId="02948D7C"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Forest School activities</w:t>
            </w:r>
          </w:p>
        </w:tc>
        <w:tc>
          <w:tcPr>
            <w:tcW w:w="4394" w:type="dxa"/>
          </w:tcPr>
          <w:p w14:paraId="180486C5"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Art to improve a shared space – share with community.</w:t>
            </w:r>
          </w:p>
        </w:tc>
      </w:tr>
      <w:tr w:rsidR="0017189D" w:rsidRPr="0017189D" w14:paraId="1F4F7C7B" w14:textId="77777777" w:rsidTr="00F67AF1">
        <w:trPr>
          <w:gridBefore w:val="1"/>
          <w:wBefore w:w="113" w:type="dxa"/>
          <w:trHeight w:val="370"/>
        </w:trPr>
        <w:tc>
          <w:tcPr>
            <w:tcW w:w="2479" w:type="dxa"/>
          </w:tcPr>
          <w:p w14:paraId="6D39386F"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Link to artist</w:t>
            </w:r>
          </w:p>
        </w:tc>
        <w:tc>
          <w:tcPr>
            <w:tcW w:w="3895" w:type="dxa"/>
          </w:tcPr>
          <w:p w14:paraId="4736D9B6"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Henry Moore</w:t>
            </w:r>
          </w:p>
        </w:tc>
        <w:tc>
          <w:tcPr>
            <w:tcW w:w="3544" w:type="dxa"/>
          </w:tcPr>
          <w:p w14:paraId="1E4AE2FA"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Andy Goldsworthy</w:t>
            </w:r>
            <w:r w:rsidRPr="0017189D">
              <w:rPr>
                <w:rFonts w:ascii="Arial" w:eastAsia="Times New Roman" w:hAnsi="Arial" w:cs="Arial"/>
                <w:kern w:val="0"/>
                <w:sz w:val="20"/>
                <w:szCs w:val="20"/>
                <w:lang w:eastAsia="en-GB"/>
                <w14:ligatures w14:val="none"/>
              </w:rPr>
              <w:br/>
              <w:t>Richard Long</w:t>
            </w:r>
          </w:p>
        </w:tc>
        <w:tc>
          <w:tcPr>
            <w:tcW w:w="4394" w:type="dxa"/>
          </w:tcPr>
          <w:p w14:paraId="39F24BB7"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Yinka Ilori</w:t>
            </w:r>
          </w:p>
        </w:tc>
      </w:tr>
      <w:tr w:rsidR="0017189D" w:rsidRPr="0017189D" w14:paraId="484BEE46" w14:textId="77777777" w:rsidTr="00F67AF1">
        <w:trPr>
          <w:gridBefore w:val="1"/>
          <w:wBefore w:w="113" w:type="dxa"/>
          <w:trHeight w:val="370"/>
        </w:trPr>
        <w:tc>
          <w:tcPr>
            <w:tcW w:w="2479" w:type="dxa"/>
          </w:tcPr>
          <w:p w14:paraId="47673BB9"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21"/>
                <w:szCs w:val="21"/>
                <w:lang w:eastAsia="en-GB"/>
                <w14:ligatures w14:val="none"/>
              </w:rPr>
            </w:pPr>
          </w:p>
        </w:tc>
        <w:tc>
          <w:tcPr>
            <w:tcW w:w="11833" w:type="dxa"/>
            <w:gridSpan w:val="3"/>
          </w:tcPr>
          <w:p w14:paraId="5E6AF528"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21"/>
                <w:szCs w:val="21"/>
                <w:lang w:eastAsia="en-GB"/>
                <w14:ligatures w14:val="none"/>
              </w:rPr>
            </w:pPr>
            <w:r w:rsidRPr="0017189D">
              <w:rPr>
                <w:rFonts w:ascii="Segoe UI" w:eastAsia="Times New Roman" w:hAnsi="Segoe UI" w:cs="Segoe UI"/>
                <w:b/>
                <w:bCs/>
                <w:kern w:val="0"/>
                <w:sz w:val="48"/>
                <w:szCs w:val="48"/>
                <w:lang w:eastAsia="en-GB"/>
                <w14:ligatures w14:val="none"/>
              </w:rPr>
              <w:t>Year 3</w:t>
            </w:r>
          </w:p>
        </w:tc>
      </w:tr>
      <w:tr w:rsidR="0017189D" w:rsidRPr="0017189D" w14:paraId="443AE0DA" w14:textId="77777777" w:rsidTr="00F67AF1">
        <w:trPr>
          <w:gridBefore w:val="1"/>
          <w:wBefore w:w="113" w:type="dxa"/>
          <w:trHeight w:val="370"/>
        </w:trPr>
        <w:tc>
          <w:tcPr>
            <w:tcW w:w="2479" w:type="dxa"/>
          </w:tcPr>
          <w:p w14:paraId="2400DF1B"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21"/>
                <w:szCs w:val="21"/>
                <w:lang w:eastAsia="en-GB"/>
                <w14:ligatures w14:val="none"/>
              </w:rPr>
            </w:pPr>
          </w:p>
        </w:tc>
        <w:tc>
          <w:tcPr>
            <w:tcW w:w="3895" w:type="dxa"/>
          </w:tcPr>
          <w:p w14:paraId="507BC2F5"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1</w:t>
            </w:r>
          </w:p>
        </w:tc>
        <w:tc>
          <w:tcPr>
            <w:tcW w:w="3544" w:type="dxa"/>
          </w:tcPr>
          <w:p w14:paraId="36F31B07"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2</w:t>
            </w:r>
          </w:p>
        </w:tc>
        <w:tc>
          <w:tcPr>
            <w:tcW w:w="4394" w:type="dxa"/>
          </w:tcPr>
          <w:p w14:paraId="2760B635"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3</w:t>
            </w:r>
          </w:p>
        </w:tc>
      </w:tr>
      <w:tr w:rsidR="0017189D" w:rsidRPr="0017189D" w14:paraId="0984BA9A" w14:textId="77777777" w:rsidTr="00F67AF1">
        <w:trPr>
          <w:gridBefore w:val="1"/>
          <w:wBefore w:w="113" w:type="dxa"/>
          <w:trHeight w:val="370"/>
        </w:trPr>
        <w:tc>
          <w:tcPr>
            <w:tcW w:w="2479" w:type="dxa"/>
          </w:tcPr>
          <w:p w14:paraId="21D0DD9E"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Big Question</w:t>
            </w:r>
          </w:p>
        </w:tc>
        <w:tc>
          <w:tcPr>
            <w:tcW w:w="3895" w:type="dxa"/>
          </w:tcPr>
          <w:p w14:paraId="64D2C8BE"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How can artists use observation and clay to represent the textures and features of buildings?</w:t>
            </w:r>
          </w:p>
        </w:tc>
        <w:tc>
          <w:tcPr>
            <w:tcW w:w="3544" w:type="dxa"/>
          </w:tcPr>
          <w:p w14:paraId="056C12C5"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 xml:space="preserve">How do we create layered, </w:t>
            </w:r>
            <w:proofErr w:type="gramStart"/>
            <w:r w:rsidRPr="0017189D">
              <w:rPr>
                <w:rFonts w:ascii="Arial" w:eastAsia="Times New Roman" w:hAnsi="Arial" w:cs="Arial"/>
                <w:kern w:val="0"/>
                <w:sz w:val="20"/>
                <w:szCs w:val="20"/>
                <w:lang w:eastAsia="en-GB"/>
                <w14:ligatures w14:val="none"/>
              </w:rPr>
              <w:t>large scale</w:t>
            </w:r>
            <w:proofErr w:type="gramEnd"/>
            <w:r w:rsidRPr="0017189D">
              <w:rPr>
                <w:rFonts w:ascii="Arial" w:eastAsia="Times New Roman" w:hAnsi="Arial" w:cs="Arial"/>
                <w:kern w:val="0"/>
                <w:sz w:val="20"/>
                <w:szCs w:val="20"/>
                <w:lang w:eastAsia="en-GB"/>
                <w14:ligatures w14:val="none"/>
              </w:rPr>
              <w:t xml:space="preserve"> pieces of art using mixed media and printing?</w:t>
            </w:r>
          </w:p>
        </w:tc>
        <w:tc>
          <w:tcPr>
            <w:tcW w:w="4394" w:type="dxa"/>
          </w:tcPr>
          <w:p w14:paraId="1E18B8B4" w14:textId="77777777" w:rsidR="0017189D" w:rsidRPr="0017189D" w:rsidRDefault="0017189D" w:rsidP="0017189D">
            <w:pPr>
              <w:spacing w:line="300" w:lineRule="atLeast"/>
              <w:rPr>
                <w:rFonts w:ascii="Segoe UI" w:eastAsia="Times New Roman" w:hAnsi="Segoe UI" w:cs="Segoe UI"/>
                <w:kern w:val="0"/>
                <w:sz w:val="21"/>
                <w:szCs w:val="21"/>
                <w:lang w:eastAsia="en-GB"/>
                <w14:ligatures w14:val="none"/>
              </w:rPr>
            </w:pPr>
            <w:r w:rsidRPr="0017189D">
              <w:rPr>
                <w:rFonts w:ascii="Segoe UI" w:eastAsia="Times New Roman" w:hAnsi="Segoe UI" w:cs="Segoe UI"/>
                <w:kern w:val="0"/>
                <w:sz w:val="21"/>
                <w:szCs w:val="21"/>
                <w:lang w:eastAsia="en-GB"/>
                <w14:ligatures w14:val="none"/>
              </w:rPr>
              <w:t>How did Roman artists use mosaics and frescoes to decorate and tell stories?</w:t>
            </w:r>
          </w:p>
          <w:p w14:paraId="3572A084"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p>
        </w:tc>
      </w:tr>
      <w:tr w:rsidR="0017189D" w:rsidRPr="0017189D" w14:paraId="6CAA9BFD" w14:textId="77777777" w:rsidTr="00F67AF1">
        <w:trPr>
          <w:gridBefore w:val="1"/>
          <w:wBefore w:w="113" w:type="dxa"/>
          <w:trHeight w:val="370"/>
        </w:trPr>
        <w:tc>
          <w:tcPr>
            <w:tcW w:w="2479" w:type="dxa"/>
          </w:tcPr>
          <w:p w14:paraId="43F766D5"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Knowledge</w:t>
            </w:r>
          </w:p>
          <w:p w14:paraId="0530DEC3"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Substantive</w:t>
            </w:r>
          </w:p>
          <w:p w14:paraId="3EDE891A" w14:textId="77777777" w:rsidR="0017189D" w:rsidRPr="0017189D" w:rsidRDefault="0017189D" w:rsidP="0017189D">
            <w:pPr>
              <w:spacing w:before="100" w:beforeAutospacing="1" w:after="100" w:afterAutospacing="1" w:line="300" w:lineRule="atLeast"/>
              <w:rPr>
                <w:rFonts w:ascii="Arial" w:eastAsia="Times New Roman" w:hAnsi="Arial" w:cs="Arial"/>
                <w:color w:val="3A7C22" w:themeColor="accent6" w:themeShade="BF"/>
                <w:kern w:val="0"/>
                <w:sz w:val="20"/>
                <w:szCs w:val="20"/>
                <w:lang w:eastAsia="en-GB"/>
                <w14:ligatures w14:val="none"/>
              </w:rPr>
            </w:pPr>
            <w:r w:rsidRPr="0017189D">
              <w:rPr>
                <w:rFonts w:ascii="Arial" w:eastAsia="Times New Roman" w:hAnsi="Arial" w:cs="Arial"/>
                <w:color w:val="3A7C22" w:themeColor="accent6" w:themeShade="BF"/>
                <w:kern w:val="0"/>
                <w:sz w:val="20"/>
                <w:szCs w:val="20"/>
                <w:lang w:eastAsia="en-GB"/>
                <w14:ligatures w14:val="none"/>
              </w:rPr>
              <w:t>Disciplinary</w:t>
            </w:r>
          </w:p>
          <w:p w14:paraId="7A3E6F00"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color w:val="00B0F0"/>
                <w:kern w:val="0"/>
                <w:sz w:val="20"/>
                <w:szCs w:val="20"/>
                <w:lang w:eastAsia="en-GB"/>
                <w14:ligatures w14:val="none"/>
              </w:rPr>
              <w:t>Theoretical</w:t>
            </w:r>
          </w:p>
        </w:tc>
        <w:tc>
          <w:tcPr>
            <w:tcW w:w="3895" w:type="dxa"/>
          </w:tcPr>
          <w:p w14:paraId="48355AEB"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Artists use observation to record details from the local environment.</w:t>
            </w:r>
          </w:p>
          <w:p w14:paraId="41EDD664" w14:textId="77777777" w:rsidR="0017189D" w:rsidRPr="0017189D" w:rsidRDefault="0017189D" w:rsidP="0017189D">
            <w:pPr>
              <w:rPr>
                <w:rFonts w:ascii="Arial" w:hAnsi="Arial" w:cs="Arial"/>
                <w:bCs/>
                <w:color w:val="FF0000"/>
                <w:sz w:val="20"/>
                <w:szCs w:val="20"/>
              </w:rPr>
            </w:pPr>
          </w:p>
          <w:p w14:paraId="5C469F2E"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Buildings are made from different materials which have different textures and patterns.</w:t>
            </w:r>
          </w:p>
          <w:p w14:paraId="1C559449" w14:textId="77777777" w:rsidR="0017189D" w:rsidRPr="0017189D" w:rsidRDefault="0017189D" w:rsidP="0017189D">
            <w:pPr>
              <w:rPr>
                <w:rFonts w:ascii="Arial" w:hAnsi="Arial" w:cs="Arial"/>
                <w:bCs/>
                <w:color w:val="FF0000"/>
                <w:sz w:val="20"/>
                <w:szCs w:val="20"/>
              </w:rPr>
            </w:pPr>
          </w:p>
          <w:p w14:paraId="1A266F91"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Tone can be used to show form and the illusion of three dimensions.</w:t>
            </w:r>
          </w:p>
          <w:p w14:paraId="4F92C63F" w14:textId="77777777" w:rsidR="0017189D" w:rsidRPr="0017189D" w:rsidRDefault="0017189D" w:rsidP="0017189D">
            <w:pPr>
              <w:rPr>
                <w:rFonts w:ascii="Arial" w:hAnsi="Arial" w:cs="Arial"/>
                <w:bCs/>
                <w:color w:val="FF0000"/>
                <w:sz w:val="20"/>
                <w:szCs w:val="20"/>
              </w:rPr>
            </w:pPr>
          </w:p>
          <w:p w14:paraId="4CCC3E0C"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Clay is a malleable material that can be shaped and textured.</w:t>
            </w:r>
          </w:p>
          <w:p w14:paraId="5275200F" w14:textId="77777777" w:rsidR="0017189D" w:rsidRPr="0017189D" w:rsidRDefault="0017189D" w:rsidP="0017189D">
            <w:pPr>
              <w:rPr>
                <w:rFonts w:ascii="Arial" w:hAnsi="Arial" w:cs="Arial"/>
                <w:bCs/>
                <w:color w:val="FF0000"/>
                <w:sz w:val="20"/>
                <w:szCs w:val="20"/>
              </w:rPr>
            </w:pPr>
          </w:p>
          <w:p w14:paraId="725BC726"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A bas-relief sculpture is raised from a flat background.</w:t>
            </w:r>
          </w:p>
          <w:p w14:paraId="45F3E5A1" w14:textId="77777777" w:rsidR="0017189D" w:rsidRPr="0017189D" w:rsidRDefault="0017189D" w:rsidP="0017189D">
            <w:pPr>
              <w:rPr>
                <w:rFonts w:ascii="Arial" w:hAnsi="Arial" w:cs="Arial"/>
                <w:bCs/>
                <w:color w:val="FF0000"/>
                <w:sz w:val="20"/>
                <w:szCs w:val="20"/>
              </w:rPr>
            </w:pPr>
          </w:p>
          <w:p w14:paraId="38BD2FD3"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 xml:space="preserve">Scratch and slip </w:t>
            </w:r>
            <w:proofErr w:type="gramStart"/>
            <w:r w:rsidRPr="0017189D">
              <w:rPr>
                <w:rFonts w:ascii="Arial" w:hAnsi="Arial" w:cs="Arial"/>
                <w:bCs/>
                <w:color w:val="FF0000"/>
                <w:sz w:val="20"/>
                <w:szCs w:val="20"/>
              </w:rPr>
              <w:t>is</w:t>
            </w:r>
            <w:proofErr w:type="gramEnd"/>
            <w:r w:rsidRPr="0017189D">
              <w:rPr>
                <w:rFonts w:ascii="Arial" w:hAnsi="Arial" w:cs="Arial"/>
                <w:bCs/>
                <w:color w:val="FF0000"/>
                <w:sz w:val="20"/>
                <w:szCs w:val="20"/>
              </w:rPr>
              <w:t xml:space="preserve"> a technique used to join pieces of clay securely.</w:t>
            </w:r>
          </w:p>
          <w:p w14:paraId="4CE07F6D" w14:textId="77777777" w:rsidR="0017189D" w:rsidRPr="0017189D" w:rsidRDefault="0017189D" w:rsidP="0017189D">
            <w:pPr>
              <w:rPr>
                <w:rFonts w:ascii="Arial" w:hAnsi="Arial" w:cs="Arial"/>
                <w:bCs/>
                <w:color w:val="FF0000"/>
                <w:sz w:val="20"/>
                <w:szCs w:val="20"/>
              </w:rPr>
            </w:pPr>
          </w:p>
          <w:p w14:paraId="5B856744"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Texture can be created using natural and manufactured objects.</w:t>
            </w:r>
          </w:p>
          <w:p w14:paraId="27D78069" w14:textId="77777777" w:rsidR="0017189D" w:rsidRPr="0017189D" w:rsidRDefault="0017189D" w:rsidP="0017189D">
            <w:pPr>
              <w:rPr>
                <w:rFonts w:ascii="Arial" w:hAnsi="Arial" w:cs="Arial"/>
                <w:bCs/>
                <w:color w:val="FF0000"/>
                <w:sz w:val="20"/>
                <w:szCs w:val="20"/>
              </w:rPr>
            </w:pPr>
          </w:p>
          <w:p w14:paraId="1165F46B"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Primary colours can be mixed to create secondary colours.</w:t>
            </w:r>
          </w:p>
          <w:p w14:paraId="0F5E7029" w14:textId="77777777" w:rsidR="0017189D" w:rsidRPr="0017189D" w:rsidRDefault="0017189D" w:rsidP="0017189D">
            <w:pPr>
              <w:rPr>
                <w:rFonts w:ascii="Arial" w:hAnsi="Arial" w:cs="Arial"/>
                <w:bCs/>
                <w:sz w:val="20"/>
                <w:szCs w:val="20"/>
              </w:rPr>
            </w:pPr>
          </w:p>
          <w:p w14:paraId="35018CB8"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Observe and draw buildings using shape, pattern, texture and tone.</w:t>
            </w:r>
          </w:p>
          <w:p w14:paraId="17802EAF" w14:textId="77777777" w:rsidR="0017189D" w:rsidRPr="0017189D" w:rsidRDefault="0017189D" w:rsidP="0017189D">
            <w:pPr>
              <w:rPr>
                <w:rFonts w:ascii="Arial" w:hAnsi="Arial" w:cs="Arial"/>
                <w:bCs/>
                <w:color w:val="3A7C22" w:themeColor="accent6" w:themeShade="BF"/>
                <w:sz w:val="20"/>
                <w:szCs w:val="20"/>
              </w:rPr>
            </w:pPr>
          </w:p>
          <w:p w14:paraId="2B8BC020"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Use a viewfinder to focus on specific details within the environment.</w:t>
            </w:r>
          </w:p>
          <w:p w14:paraId="2B564938" w14:textId="77777777" w:rsidR="0017189D" w:rsidRPr="0017189D" w:rsidRDefault="0017189D" w:rsidP="0017189D">
            <w:pPr>
              <w:rPr>
                <w:rFonts w:ascii="Arial" w:hAnsi="Arial" w:cs="Arial"/>
                <w:bCs/>
                <w:color w:val="3A7C22" w:themeColor="accent6" w:themeShade="BF"/>
                <w:sz w:val="20"/>
                <w:szCs w:val="20"/>
              </w:rPr>
            </w:pPr>
          </w:p>
          <w:p w14:paraId="2843A8A9"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Roll, shape and manipulate clay to create a bas-relief sculpture.</w:t>
            </w:r>
          </w:p>
          <w:p w14:paraId="46AA2187" w14:textId="77777777" w:rsidR="0017189D" w:rsidRPr="0017189D" w:rsidRDefault="0017189D" w:rsidP="0017189D">
            <w:pPr>
              <w:rPr>
                <w:rFonts w:ascii="Arial" w:hAnsi="Arial" w:cs="Arial"/>
                <w:bCs/>
                <w:color w:val="3A7C22" w:themeColor="accent6" w:themeShade="BF"/>
                <w:sz w:val="20"/>
                <w:szCs w:val="20"/>
              </w:rPr>
            </w:pPr>
          </w:p>
          <w:p w14:paraId="07D5127C"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Use scratch and slip techniques to join clay pieces.</w:t>
            </w:r>
          </w:p>
          <w:p w14:paraId="1432DBBE" w14:textId="77777777" w:rsidR="0017189D" w:rsidRPr="0017189D" w:rsidRDefault="0017189D" w:rsidP="0017189D">
            <w:pPr>
              <w:rPr>
                <w:rFonts w:ascii="Arial" w:hAnsi="Arial" w:cs="Arial"/>
                <w:bCs/>
                <w:color w:val="3A7C22" w:themeColor="accent6" w:themeShade="BF"/>
                <w:sz w:val="20"/>
                <w:szCs w:val="20"/>
              </w:rPr>
            </w:pPr>
          </w:p>
          <w:p w14:paraId="7E24C071"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Create surface texture using a range of tools and objects.</w:t>
            </w:r>
          </w:p>
          <w:p w14:paraId="62F7A6A2" w14:textId="77777777" w:rsidR="0017189D" w:rsidRPr="0017189D" w:rsidRDefault="0017189D" w:rsidP="0017189D">
            <w:pPr>
              <w:rPr>
                <w:rFonts w:ascii="Arial" w:hAnsi="Arial" w:cs="Arial"/>
                <w:bCs/>
                <w:color w:val="3A7C22" w:themeColor="accent6" w:themeShade="BF"/>
                <w:sz w:val="20"/>
                <w:szCs w:val="20"/>
              </w:rPr>
            </w:pPr>
          </w:p>
          <w:p w14:paraId="51C09128"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Mix and match colours from observation when painting.</w:t>
            </w:r>
          </w:p>
          <w:p w14:paraId="638D927B" w14:textId="77777777" w:rsidR="0017189D" w:rsidRPr="0017189D" w:rsidRDefault="0017189D" w:rsidP="0017189D">
            <w:pPr>
              <w:rPr>
                <w:rFonts w:ascii="Arial" w:hAnsi="Arial" w:cs="Arial"/>
                <w:bCs/>
                <w:color w:val="3A7C22" w:themeColor="accent6" w:themeShade="BF"/>
                <w:sz w:val="20"/>
                <w:szCs w:val="20"/>
              </w:rPr>
            </w:pPr>
          </w:p>
          <w:p w14:paraId="4939688D"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Select appropriate brushes and tools for different tasks.</w:t>
            </w:r>
          </w:p>
          <w:p w14:paraId="3A6CCA55" w14:textId="77777777" w:rsidR="0017189D" w:rsidRPr="0017189D" w:rsidRDefault="0017189D" w:rsidP="0017189D">
            <w:pPr>
              <w:rPr>
                <w:rFonts w:ascii="Arial" w:hAnsi="Arial" w:cs="Arial"/>
                <w:bCs/>
                <w:color w:val="3A7C22" w:themeColor="accent6" w:themeShade="BF"/>
                <w:sz w:val="20"/>
                <w:szCs w:val="20"/>
              </w:rPr>
            </w:pPr>
          </w:p>
          <w:p w14:paraId="7A9AE1F0" w14:textId="77777777" w:rsidR="0017189D" w:rsidRPr="0017189D" w:rsidRDefault="0017189D" w:rsidP="0017189D">
            <w:pPr>
              <w:rPr>
                <w:rFonts w:ascii="Arial" w:hAnsi="Arial" w:cs="Arial"/>
                <w:bCs/>
                <w:color w:val="FF0000"/>
                <w:sz w:val="20"/>
                <w:szCs w:val="20"/>
              </w:rPr>
            </w:pPr>
            <w:r w:rsidRPr="0017189D">
              <w:rPr>
                <w:rFonts w:ascii="Arial" w:hAnsi="Arial" w:cs="Arial"/>
                <w:bCs/>
                <w:color w:val="3A7C22" w:themeColor="accent6" w:themeShade="BF"/>
                <w:sz w:val="20"/>
                <w:szCs w:val="20"/>
              </w:rPr>
              <w:t>Evaluate and improve their artwork using artistic vocabulary.</w:t>
            </w:r>
          </w:p>
          <w:p w14:paraId="22DAA3D5" w14:textId="77777777" w:rsidR="0017189D" w:rsidRPr="0017189D" w:rsidRDefault="0017189D" w:rsidP="0017189D">
            <w:pPr>
              <w:rPr>
                <w:rFonts w:ascii="Arial" w:hAnsi="Arial" w:cs="Arial"/>
                <w:bCs/>
                <w:sz w:val="20"/>
                <w:szCs w:val="20"/>
              </w:rPr>
            </w:pPr>
          </w:p>
          <w:p w14:paraId="38CBEEBB" w14:textId="77777777" w:rsidR="0017189D" w:rsidRPr="0017189D" w:rsidRDefault="0017189D" w:rsidP="0017189D">
            <w:pPr>
              <w:rPr>
                <w:rFonts w:ascii="Arial" w:hAnsi="Arial" w:cs="Arial"/>
                <w:bCs/>
                <w:color w:val="0070C0"/>
                <w:sz w:val="20"/>
                <w:szCs w:val="20"/>
              </w:rPr>
            </w:pPr>
            <w:r w:rsidRPr="0017189D">
              <w:rPr>
                <w:rFonts w:ascii="Arial" w:hAnsi="Arial" w:cs="Arial"/>
                <w:bCs/>
                <w:color w:val="0070C0"/>
                <w:sz w:val="20"/>
                <w:szCs w:val="20"/>
              </w:rPr>
              <w:t>Discuss how artists use observation to record the world around them.</w:t>
            </w:r>
          </w:p>
          <w:p w14:paraId="0292594C" w14:textId="77777777" w:rsidR="0017189D" w:rsidRPr="0017189D" w:rsidRDefault="0017189D" w:rsidP="0017189D">
            <w:pPr>
              <w:rPr>
                <w:rFonts w:ascii="Arial" w:hAnsi="Arial" w:cs="Arial"/>
                <w:bCs/>
                <w:color w:val="0070C0"/>
                <w:sz w:val="20"/>
                <w:szCs w:val="20"/>
              </w:rPr>
            </w:pPr>
          </w:p>
          <w:p w14:paraId="43787886" w14:textId="77777777" w:rsidR="0017189D" w:rsidRPr="0017189D" w:rsidRDefault="0017189D" w:rsidP="0017189D">
            <w:pPr>
              <w:rPr>
                <w:rFonts w:ascii="Arial" w:hAnsi="Arial" w:cs="Arial"/>
                <w:bCs/>
                <w:color w:val="0070C0"/>
                <w:sz w:val="20"/>
                <w:szCs w:val="20"/>
              </w:rPr>
            </w:pPr>
            <w:r w:rsidRPr="0017189D">
              <w:rPr>
                <w:rFonts w:ascii="Arial" w:hAnsi="Arial" w:cs="Arial"/>
                <w:bCs/>
                <w:color w:val="0070C0"/>
                <w:sz w:val="20"/>
                <w:szCs w:val="20"/>
              </w:rPr>
              <w:t>Explain how texture, pattern and tone contribute to the appearance of artwork.</w:t>
            </w:r>
          </w:p>
          <w:p w14:paraId="7FB48432" w14:textId="77777777" w:rsidR="0017189D" w:rsidRPr="0017189D" w:rsidRDefault="0017189D" w:rsidP="0017189D">
            <w:pPr>
              <w:rPr>
                <w:rFonts w:ascii="Arial" w:hAnsi="Arial" w:cs="Arial"/>
                <w:bCs/>
                <w:color w:val="0070C0"/>
                <w:sz w:val="20"/>
                <w:szCs w:val="20"/>
              </w:rPr>
            </w:pPr>
          </w:p>
          <w:p w14:paraId="4B406900" w14:textId="77777777" w:rsidR="0017189D" w:rsidRPr="0017189D" w:rsidRDefault="0017189D" w:rsidP="0017189D">
            <w:pPr>
              <w:rPr>
                <w:rFonts w:ascii="Arial" w:hAnsi="Arial" w:cs="Arial"/>
                <w:bCs/>
                <w:color w:val="0070C0"/>
                <w:sz w:val="20"/>
                <w:szCs w:val="20"/>
              </w:rPr>
            </w:pPr>
            <w:r w:rsidRPr="0017189D">
              <w:rPr>
                <w:rFonts w:ascii="Arial" w:hAnsi="Arial" w:cs="Arial"/>
                <w:bCs/>
                <w:color w:val="0070C0"/>
                <w:sz w:val="20"/>
                <w:szCs w:val="20"/>
              </w:rPr>
              <w:t>Describe how different building materials create different visual effects.</w:t>
            </w:r>
          </w:p>
          <w:p w14:paraId="01090224" w14:textId="77777777" w:rsidR="0017189D" w:rsidRPr="0017189D" w:rsidRDefault="0017189D" w:rsidP="0017189D">
            <w:pPr>
              <w:rPr>
                <w:rFonts w:ascii="Arial" w:hAnsi="Arial" w:cs="Arial"/>
                <w:bCs/>
                <w:color w:val="0070C0"/>
                <w:sz w:val="20"/>
                <w:szCs w:val="20"/>
              </w:rPr>
            </w:pPr>
          </w:p>
          <w:p w14:paraId="51A3CA16" w14:textId="77777777" w:rsidR="0017189D" w:rsidRPr="0017189D" w:rsidRDefault="0017189D" w:rsidP="0017189D">
            <w:pPr>
              <w:rPr>
                <w:rFonts w:ascii="Arial" w:hAnsi="Arial" w:cs="Arial"/>
                <w:bCs/>
                <w:color w:val="0070C0"/>
                <w:sz w:val="20"/>
                <w:szCs w:val="20"/>
              </w:rPr>
            </w:pPr>
            <w:r w:rsidRPr="0017189D">
              <w:rPr>
                <w:rFonts w:ascii="Arial" w:hAnsi="Arial" w:cs="Arial"/>
                <w:bCs/>
                <w:color w:val="0070C0"/>
                <w:sz w:val="20"/>
                <w:szCs w:val="20"/>
              </w:rPr>
              <w:t>Explain why particular tools and techniques were chosen.</w:t>
            </w:r>
          </w:p>
          <w:p w14:paraId="138C91E0" w14:textId="77777777" w:rsidR="0017189D" w:rsidRPr="0017189D" w:rsidRDefault="0017189D" w:rsidP="0017189D">
            <w:pPr>
              <w:rPr>
                <w:rFonts w:ascii="Arial" w:hAnsi="Arial" w:cs="Arial"/>
                <w:bCs/>
                <w:color w:val="0070C0"/>
                <w:sz w:val="20"/>
                <w:szCs w:val="20"/>
              </w:rPr>
            </w:pPr>
          </w:p>
          <w:p w14:paraId="12C50230" w14:textId="77777777" w:rsidR="0017189D" w:rsidRPr="0017189D" w:rsidRDefault="0017189D" w:rsidP="0017189D">
            <w:pPr>
              <w:rPr>
                <w:rFonts w:ascii="Arial" w:hAnsi="Arial" w:cs="Arial"/>
                <w:bCs/>
                <w:color w:val="0070C0"/>
                <w:sz w:val="20"/>
                <w:szCs w:val="20"/>
              </w:rPr>
            </w:pPr>
            <w:r w:rsidRPr="0017189D">
              <w:rPr>
                <w:rFonts w:ascii="Arial" w:hAnsi="Arial" w:cs="Arial"/>
                <w:bCs/>
                <w:color w:val="0070C0"/>
                <w:sz w:val="20"/>
                <w:szCs w:val="20"/>
              </w:rPr>
              <w:t>Reflect on the effectiveness of their clay relief and painted work.</w:t>
            </w:r>
          </w:p>
          <w:p w14:paraId="2AF1ADAD" w14:textId="77777777" w:rsidR="0017189D" w:rsidRPr="0017189D" w:rsidRDefault="0017189D" w:rsidP="0017189D">
            <w:pPr>
              <w:rPr>
                <w:rFonts w:ascii="Arial" w:hAnsi="Arial" w:cs="Arial"/>
                <w:bCs/>
                <w:color w:val="0070C0"/>
                <w:sz w:val="20"/>
                <w:szCs w:val="20"/>
              </w:rPr>
            </w:pPr>
          </w:p>
          <w:p w14:paraId="14A08F35" w14:textId="77777777" w:rsidR="0017189D" w:rsidRPr="0017189D" w:rsidRDefault="0017189D" w:rsidP="0017189D">
            <w:pPr>
              <w:rPr>
                <w:rFonts w:ascii="Arial" w:hAnsi="Arial" w:cs="Arial"/>
                <w:color w:val="0070C0"/>
                <w:sz w:val="20"/>
                <w:szCs w:val="20"/>
              </w:rPr>
            </w:pPr>
            <w:r w:rsidRPr="0017189D">
              <w:rPr>
                <w:rFonts w:ascii="Arial" w:hAnsi="Arial" w:cs="Arial"/>
                <w:bCs/>
                <w:color w:val="0070C0"/>
                <w:sz w:val="20"/>
                <w:szCs w:val="20"/>
              </w:rPr>
              <w:t>Identify strengths in their work and suggest improvements.</w:t>
            </w:r>
          </w:p>
          <w:p w14:paraId="6EA2910F" w14:textId="77777777" w:rsidR="0017189D" w:rsidRPr="0017189D" w:rsidRDefault="0017189D" w:rsidP="0017189D">
            <w:pPr>
              <w:rPr>
                <w:rFonts w:ascii="Arial" w:eastAsia="Times New Roman" w:hAnsi="Arial" w:cs="Arial"/>
                <w:bCs/>
                <w:kern w:val="0"/>
                <w:sz w:val="20"/>
                <w:szCs w:val="20"/>
                <w:lang w:eastAsia="en-GB"/>
                <w14:ligatures w14:val="none"/>
              </w:rPr>
            </w:pPr>
            <w:r w:rsidRPr="0017189D">
              <w:rPr>
                <w:rFonts w:ascii="Arial" w:hAnsi="Arial" w:cs="Arial"/>
                <w:color w:val="0070C0"/>
                <w:sz w:val="20"/>
                <w:szCs w:val="20"/>
              </w:rPr>
              <w:t xml:space="preserve"> </w:t>
            </w:r>
          </w:p>
        </w:tc>
        <w:tc>
          <w:tcPr>
            <w:tcW w:w="3544" w:type="dxa"/>
          </w:tcPr>
          <w:p w14:paraId="6DA3DE1D"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lastRenderedPageBreak/>
              <w:t xml:space="preserve">Different drawing media create different types of marks (pencil, crayon, pastel, felt tip, charcoal, chalk, ballpoint). </w:t>
            </w:r>
          </w:p>
          <w:p w14:paraId="428CED81"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33804827"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 xml:space="preserve"> Tone can be created using lighter and darker lines, shapes and patterns. </w:t>
            </w:r>
          </w:p>
          <w:p w14:paraId="5B5CD549"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136F388D" w14:textId="77777777" w:rsidR="0017189D" w:rsidRPr="0017189D" w:rsidRDefault="0017189D" w:rsidP="0017189D">
            <w:pPr>
              <w:spacing w:line="300" w:lineRule="atLeast"/>
              <w:rPr>
                <w:rFonts w:ascii="Segoe UI" w:eastAsia="Times New Roman" w:hAnsi="Segoe UI" w:cs="Segoe UI"/>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lastRenderedPageBreak/>
              <w:t xml:space="preserve">Texture can be represented through rubbing, copying and mark-making. </w:t>
            </w:r>
          </w:p>
          <w:p w14:paraId="2CD92355"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212D50DE"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 xml:space="preserve">Patterns can be found in nature and the built environment. </w:t>
            </w:r>
          </w:p>
          <w:p w14:paraId="62841815"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009CC9C1"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 xml:space="preserve"> A print is an image made by transferring ink, paint or colour from one surface to another. </w:t>
            </w:r>
          </w:p>
          <w:p w14:paraId="19F4A8B6"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59F91F6A"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 xml:space="preserve">Printing blocks can be used repeatedly to create the same image or pattern. </w:t>
            </w:r>
          </w:p>
          <w:p w14:paraId="45370DEC"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6C1DE1CF"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 xml:space="preserve">Repeating patterns are made by repeating a shape, motif or design. </w:t>
            </w:r>
          </w:p>
          <w:p w14:paraId="516CC28D"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54707AE8"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 xml:space="preserve">Overprinting involves printing one image, shape or colour on top of another. </w:t>
            </w:r>
          </w:p>
          <w:p w14:paraId="7A27EE65"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68F189E8"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Colours can change when they overlap during overprinting.</w:t>
            </w:r>
          </w:p>
          <w:p w14:paraId="154474CE"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7E41CF69"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Control the types of marks made with a variety of media; pencils, rubbers, crayons, pastels, felt tips, charcoal, ballpoints and chalk.</w:t>
            </w:r>
          </w:p>
          <w:p w14:paraId="3DBEE169"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Name and draw lines and marks from observation with increasing accuracy.</w:t>
            </w:r>
          </w:p>
          <w:p w14:paraId="5EDA5322"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lastRenderedPageBreak/>
              <w:t>Draw on different surfaces and at different scales using a range of media.</w:t>
            </w:r>
          </w:p>
          <w:p w14:paraId="78B41EF5"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Investigate tone by drawing with increasing control using light/dark lines, patterns and shapes.</w:t>
            </w:r>
          </w:p>
          <w:p w14:paraId="31149484"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Investigate textures through describing, naming, rubbing and copying.</w:t>
            </w:r>
          </w:p>
          <w:p w14:paraId="7D925B00"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Build repeating patterns and recognise patterns in the environment.</w:t>
            </w:r>
          </w:p>
          <w:p w14:paraId="72BA010A"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Design repetitive patterns using shapes and motifs.</w:t>
            </w:r>
          </w:p>
          <w:p w14:paraId="64C6C827"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Create simple printing blocks using the Quickprint method.</w:t>
            </w:r>
          </w:p>
          <w:p w14:paraId="38F9732F"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 xml:space="preserve">Print a repeated design using a printing block. </w:t>
            </w:r>
          </w:p>
          <w:p w14:paraId="54C4A4F2"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Experiment with overprinting motifs and colour.</w:t>
            </w:r>
          </w:p>
          <w:p w14:paraId="16F8ADB6"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 xml:space="preserve">Select colours and motifs for a desired effect. </w:t>
            </w:r>
          </w:p>
          <w:p w14:paraId="5D2CD1C4"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Control the placement of prints to create a pattern.</w:t>
            </w:r>
          </w:p>
          <w:p w14:paraId="1B784451"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70C0"/>
                <w:kern w:val="0"/>
                <w:sz w:val="21"/>
                <w:szCs w:val="21"/>
                <w:lang w:eastAsia="en-GB"/>
                <w14:ligatures w14:val="none"/>
              </w:rPr>
            </w:pPr>
            <w:r w:rsidRPr="0017189D">
              <w:rPr>
                <w:rFonts w:ascii="Segoe UI" w:eastAsia="Times New Roman" w:hAnsi="Segoe UI" w:cs="Segoe UI"/>
                <w:color w:val="0070C0"/>
                <w:kern w:val="0"/>
                <w:sz w:val="21"/>
                <w:szCs w:val="21"/>
                <w:lang w:eastAsia="en-GB"/>
                <w14:ligatures w14:val="none"/>
              </w:rPr>
              <w:lastRenderedPageBreak/>
              <w:t>Review what they and others have done and say what they think and feel about it.</w:t>
            </w:r>
          </w:p>
          <w:p w14:paraId="6FE1916B"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70C0"/>
                <w:kern w:val="0"/>
                <w:sz w:val="21"/>
                <w:szCs w:val="21"/>
                <w:lang w:eastAsia="en-GB"/>
                <w14:ligatures w14:val="none"/>
              </w:rPr>
            </w:pPr>
            <w:r w:rsidRPr="0017189D">
              <w:rPr>
                <w:rFonts w:ascii="Segoe UI" w:eastAsia="Times New Roman" w:hAnsi="Segoe UI" w:cs="Segoe UI"/>
                <w:color w:val="0070C0"/>
                <w:kern w:val="0"/>
                <w:sz w:val="21"/>
                <w:szCs w:val="21"/>
                <w:lang w:eastAsia="en-GB"/>
                <w14:ligatures w14:val="none"/>
              </w:rPr>
              <w:t>Use a star diagram with four pre-labelled points to discuss artwork.</w:t>
            </w:r>
          </w:p>
          <w:p w14:paraId="3B94A657"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70C0"/>
                <w:kern w:val="0"/>
                <w:sz w:val="21"/>
                <w:szCs w:val="21"/>
                <w:lang w:eastAsia="en-GB"/>
                <w14:ligatures w14:val="none"/>
              </w:rPr>
            </w:pPr>
            <w:r w:rsidRPr="0017189D">
              <w:rPr>
                <w:rFonts w:ascii="Segoe UI" w:eastAsia="Times New Roman" w:hAnsi="Segoe UI" w:cs="Segoe UI"/>
                <w:color w:val="0070C0"/>
                <w:kern w:val="0"/>
                <w:sz w:val="21"/>
                <w:szCs w:val="21"/>
                <w:lang w:eastAsia="en-GB"/>
                <w14:ligatures w14:val="none"/>
              </w:rPr>
              <w:t>Identify what they might change in their current work.</w:t>
            </w:r>
          </w:p>
          <w:p w14:paraId="50BE23CF"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70C0"/>
                <w:kern w:val="0"/>
                <w:sz w:val="21"/>
                <w:szCs w:val="21"/>
                <w:lang w:eastAsia="en-GB"/>
                <w14:ligatures w14:val="none"/>
              </w:rPr>
            </w:pPr>
            <w:r w:rsidRPr="0017189D">
              <w:rPr>
                <w:rFonts w:ascii="Segoe UI" w:eastAsia="Times New Roman" w:hAnsi="Segoe UI" w:cs="Segoe UI"/>
                <w:color w:val="0070C0"/>
                <w:kern w:val="0"/>
                <w:sz w:val="21"/>
                <w:szCs w:val="21"/>
                <w:lang w:eastAsia="en-GB"/>
                <w14:ligatures w14:val="none"/>
              </w:rPr>
              <w:t>Suggest ways to develop future work.</w:t>
            </w:r>
          </w:p>
          <w:p w14:paraId="29708BA0"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70C0"/>
                <w:kern w:val="0"/>
                <w:sz w:val="21"/>
                <w:szCs w:val="21"/>
                <w:lang w:eastAsia="en-GB"/>
                <w14:ligatures w14:val="none"/>
              </w:rPr>
            </w:pPr>
            <w:r w:rsidRPr="0017189D">
              <w:rPr>
                <w:rFonts w:ascii="Segoe UI" w:eastAsia="Times New Roman" w:hAnsi="Segoe UI" w:cs="Segoe UI"/>
                <w:color w:val="0070C0"/>
                <w:kern w:val="0"/>
                <w:sz w:val="21"/>
                <w:szCs w:val="21"/>
                <w:lang w:eastAsia="en-GB"/>
                <w14:ligatures w14:val="none"/>
              </w:rPr>
              <w:t>Explain why they chose particular colours, patterns or printing techniques. (added)</w:t>
            </w:r>
          </w:p>
          <w:p w14:paraId="5DA94148"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70C0"/>
                <w:kern w:val="0"/>
                <w:sz w:val="21"/>
                <w:szCs w:val="21"/>
                <w:lang w:eastAsia="en-GB"/>
                <w14:ligatures w14:val="none"/>
              </w:rPr>
            </w:pPr>
            <w:r w:rsidRPr="0017189D">
              <w:rPr>
                <w:rFonts w:ascii="Segoe UI" w:eastAsia="Times New Roman" w:hAnsi="Segoe UI" w:cs="Segoe UI"/>
                <w:color w:val="0070C0"/>
                <w:kern w:val="0"/>
                <w:sz w:val="21"/>
                <w:szCs w:val="21"/>
                <w:lang w:eastAsia="en-GB"/>
                <w14:ligatures w14:val="none"/>
              </w:rPr>
              <w:t>Describe similarities and differences between their own work and the work of others. (added)</w:t>
            </w:r>
          </w:p>
          <w:p w14:paraId="413A3DEC"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70C0"/>
                <w:kern w:val="0"/>
                <w:sz w:val="21"/>
                <w:szCs w:val="21"/>
                <w:lang w:eastAsia="en-GB"/>
                <w14:ligatures w14:val="none"/>
              </w:rPr>
              <w:t>Talk about what makes a printed pattern successful. (added</w:t>
            </w:r>
            <w:r w:rsidRPr="0017189D">
              <w:rPr>
                <w:rFonts w:ascii="Segoe UI" w:eastAsia="Times New Roman" w:hAnsi="Segoe UI" w:cs="Segoe UI"/>
                <w:color w:val="00B050"/>
                <w:kern w:val="0"/>
                <w:sz w:val="21"/>
                <w:szCs w:val="21"/>
                <w:lang w:eastAsia="en-GB"/>
                <w14:ligatures w14:val="none"/>
              </w:rPr>
              <w:t>)</w:t>
            </w:r>
          </w:p>
          <w:p w14:paraId="72666D9C" w14:textId="77777777" w:rsidR="0017189D" w:rsidRPr="0017189D" w:rsidRDefault="0017189D" w:rsidP="0017189D">
            <w:pPr>
              <w:spacing w:line="259" w:lineRule="auto"/>
              <w:rPr>
                <w:rFonts w:ascii="Arial" w:eastAsia="Times New Roman" w:hAnsi="Arial" w:cs="Arial"/>
                <w:kern w:val="0"/>
                <w:sz w:val="20"/>
                <w:szCs w:val="20"/>
                <w:lang w:eastAsia="en-GB"/>
                <w14:ligatures w14:val="none"/>
              </w:rPr>
            </w:pPr>
          </w:p>
        </w:tc>
        <w:tc>
          <w:tcPr>
            <w:tcW w:w="4394" w:type="dxa"/>
          </w:tcPr>
          <w:p w14:paraId="5E87E292"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lastRenderedPageBreak/>
              <w:t>Romans decorated buildings using frescoes and mosaics.</w:t>
            </w:r>
          </w:p>
          <w:p w14:paraId="1E0BE045" w14:textId="77777777" w:rsidR="0017189D" w:rsidRPr="0017189D" w:rsidRDefault="0017189D" w:rsidP="0017189D">
            <w:pPr>
              <w:rPr>
                <w:rFonts w:ascii="Arial" w:hAnsi="Arial" w:cs="Arial"/>
                <w:color w:val="FF0000"/>
                <w:sz w:val="20"/>
                <w:szCs w:val="20"/>
              </w:rPr>
            </w:pPr>
          </w:p>
          <w:p w14:paraId="48A779C1"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A fresco is a painting created on wet plaster.</w:t>
            </w:r>
          </w:p>
          <w:p w14:paraId="5BF6ADEA" w14:textId="77777777" w:rsidR="0017189D" w:rsidRPr="0017189D" w:rsidRDefault="0017189D" w:rsidP="0017189D">
            <w:pPr>
              <w:rPr>
                <w:rFonts w:ascii="Arial" w:hAnsi="Arial" w:cs="Arial"/>
                <w:color w:val="FF0000"/>
                <w:sz w:val="20"/>
                <w:szCs w:val="20"/>
              </w:rPr>
            </w:pPr>
          </w:p>
          <w:p w14:paraId="217ACAD1"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A mosaic is an image created from small pieces of coloured material.</w:t>
            </w:r>
          </w:p>
          <w:p w14:paraId="7EC38179" w14:textId="77777777" w:rsidR="0017189D" w:rsidRPr="0017189D" w:rsidRDefault="0017189D" w:rsidP="0017189D">
            <w:pPr>
              <w:rPr>
                <w:rFonts w:ascii="Arial" w:hAnsi="Arial" w:cs="Arial"/>
                <w:color w:val="FF0000"/>
                <w:sz w:val="20"/>
                <w:szCs w:val="20"/>
              </w:rPr>
            </w:pPr>
          </w:p>
          <w:p w14:paraId="2D4AFF16"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Roman artists often used nature, plants and flowers as inspiration.</w:t>
            </w:r>
          </w:p>
          <w:p w14:paraId="3128B9D9" w14:textId="77777777" w:rsidR="0017189D" w:rsidRPr="0017189D" w:rsidRDefault="0017189D" w:rsidP="0017189D">
            <w:pPr>
              <w:rPr>
                <w:rFonts w:ascii="Arial" w:hAnsi="Arial" w:cs="Arial"/>
                <w:color w:val="FF0000"/>
                <w:sz w:val="20"/>
                <w:szCs w:val="20"/>
              </w:rPr>
            </w:pPr>
          </w:p>
          <w:p w14:paraId="026E7EEC"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Artists use tone to create the illusion of three-dimensional form.</w:t>
            </w:r>
          </w:p>
          <w:p w14:paraId="6407C2FA" w14:textId="77777777" w:rsidR="0017189D" w:rsidRPr="0017189D" w:rsidRDefault="0017189D" w:rsidP="0017189D">
            <w:pPr>
              <w:rPr>
                <w:rFonts w:ascii="Arial" w:hAnsi="Arial" w:cs="Arial"/>
                <w:color w:val="FF0000"/>
                <w:sz w:val="20"/>
                <w:szCs w:val="20"/>
              </w:rPr>
            </w:pPr>
          </w:p>
          <w:p w14:paraId="18CFE736"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lastRenderedPageBreak/>
              <w:t>Different drawing and painting materials create different effects.</w:t>
            </w:r>
          </w:p>
          <w:p w14:paraId="7AE5CCCB" w14:textId="77777777" w:rsidR="0017189D" w:rsidRPr="0017189D" w:rsidRDefault="0017189D" w:rsidP="0017189D">
            <w:pPr>
              <w:rPr>
                <w:rFonts w:ascii="Arial" w:hAnsi="Arial" w:cs="Arial"/>
                <w:color w:val="FF0000"/>
                <w:sz w:val="20"/>
                <w:szCs w:val="20"/>
              </w:rPr>
            </w:pPr>
          </w:p>
          <w:p w14:paraId="5CEE8134"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Overdrawing can add texture, detail and depth to artwork.</w:t>
            </w:r>
          </w:p>
          <w:p w14:paraId="44DF92AA" w14:textId="77777777" w:rsidR="0017189D" w:rsidRPr="0017189D" w:rsidRDefault="0017189D" w:rsidP="0017189D">
            <w:pPr>
              <w:rPr>
                <w:rFonts w:ascii="Arial" w:hAnsi="Arial" w:cs="Arial"/>
                <w:color w:val="FF0000"/>
                <w:sz w:val="20"/>
                <w:szCs w:val="20"/>
              </w:rPr>
            </w:pPr>
          </w:p>
          <w:p w14:paraId="500A5761"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Digital tools can be used to create artwork inspired by traditional artistic techniques</w:t>
            </w:r>
          </w:p>
          <w:p w14:paraId="37C6F2FD" w14:textId="77777777" w:rsidR="0017189D" w:rsidRPr="0017189D" w:rsidRDefault="0017189D" w:rsidP="0017189D">
            <w:pPr>
              <w:rPr>
                <w:rFonts w:ascii="Arial" w:hAnsi="Arial" w:cs="Arial"/>
                <w:color w:val="FF0000"/>
                <w:sz w:val="20"/>
                <w:szCs w:val="20"/>
              </w:rPr>
            </w:pPr>
          </w:p>
          <w:p w14:paraId="6664AA13" w14:textId="77777777" w:rsidR="0017189D" w:rsidRPr="0017189D" w:rsidRDefault="0017189D" w:rsidP="0017189D">
            <w:pPr>
              <w:rPr>
                <w:rFonts w:ascii="Arial" w:hAnsi="Arial" w:cs="Arial"/>
                <w:sz w:val="20"/>
                <w:szCs w:val="20"/>
              </w:rPr>
            </w:pPr>
            <w:r w:rsidRPr="0017189D">
              <w:rPr>
                <w:rFonts w:ascii="Arial" w:hAnsi="Arial" w:cs="Arial"/>
                <w:color w:val="FF0000"/>
                <w:sz w:val="20"/>
                <w:szCs w:val="20"/>
              </w:rPr>
              <w:t>.</w:t>
            </w:r>
          </w:p>
          <w:p w14:paraId="3EDD96C2" w14:textId="77777777" w:rsidR="0017189D" w:rsidRPr="0017189D" w:rsidRDefault="0017189D" w:rsidP="0017189D">
            <w:pPr>
              <w:rPr>
                <w:rFonts w:ascii="Arial" w:hAnsi="Arial" w:cs="Arial"/>
                <w:sz w:val="20"/>
                <w:szCs w:val="20"/>
              </w:rPr>
            </w:pPr>
          </w:p>
          <w:p w14:paraId="55ED73FB" w14:textId="77777777" w:rsidR="0017189D" w:rsidRPr="0017189D" w:rsidRDefault="0017189D" w:rsidP="0017189D">
            <w:pPr>
              <w:rPr>
                <w:rFonts w:ascii="Arial" w:hAnsi="Arial" w:cs="Arial"/>
                <w:color w:val="3A7C22" w:themeColor="accent6" w:themeShade="BF"/>
                <w:sz w:val="20"/>
                <w:szCs w:val="20"/>
              </w:rPr>
            </w:pPr>
            <w:r w:rsidRPr="0017189D">
              <w:rPr>
                <w:rFonts w:ascii="Arial" w:hAnsi="Arial" w:cs="Arial"/>
                <w:color w:val="3A7C22" w:themeColor="accent6" w:themeShade="BF"/>
                <w:sz w:val="20"/>
                <w:szCs w:val="20"/>
              </w:rPr>
              <w:t>Explore and discuss examples of Roman mosaics and frescoes.</w:t>
            </w:r>
          </w:p>
          <w:p w14:paraId="1187466B" w14:textId="77777777" w:rsidR="0017189D" w:rsidRPr="0017189D" w:rsidRDefault="0017189D" w:rsidP="0017189D">
            <w:pPr>
              <w:rPr>
                <w:rFonts w:ascii="Arial" w:hAnsi="Arial" w:cs="Arial"/>
                <w:color w:val="3A7C22" w:themeColor="accent6" w:themeShade="BF"/>
                <w:sz w:val="20"/>
                <w:szCs w:val="20"/>
              </w:rPr>
            </w:pPr>
          </w:p>
          <w:p w14:paraId="0DA52F5F" w14:textId="77777777" w:rsidR="0017189D" w:rsidRPr="0017189D" w:rsidRDefault="0017189D" w:rsidP="0017189D">
            <w:pPr>
              <w:rPr>
                <w:rFonts w:ascii="Arial" w:hAnsi="Arial" w:cs="Arial"/>
                <w:color w:val="3A7C22" w:themeColor="accent6" w:themeShade="BF"/>
                <w:sz w:val="20"/>
                <w:szCs w:val="20"/>
              </w:rPr>
            </w:pPr>
            <w:r w:rsidRPr="0017189D">
              <w:rPr>
                <w:rFonts w:ascii="Arial" w:hAnsi="Arial" w:cs="Arial"/>
                <w:color w:val="3A7C22" w:themeColor="accent6" w:themeShade="BF"/>
                <w:sz w:val="20"/>
                <w:szCs w:val="20"/>
              </w:rPr>
              <w:t>Create observational drawings using a range of drawing materials.</w:t>
            </w:r>
          </w:p>
          <w:p w14:paraId="15170158" w14:textId="77777777" w:rsidR="0017189D" w:rsidRPr="0017189D" w:rsidRDefault="0017189D" w:rsidP="0017189D">
            <w:pPr>
              <w:rPr>
                <w:rFonts w:ascii="Arial" w:hAnsi="Arial" w:cs="Arial"/>
                <w:color w:val="3A7C22" w:themeColor="accent6" w:themeShade="BF"/>
                <w:sz w:val="20"/>
                <w:szCs w:val="20"/>
              </w:rPr>
            </w:pPr>
          </w:p>
          <w:p w14:paraId="2E9B386E" w14:textId="77777777" w:rsidR="0017189D" w:rsidRPr="0017189D" w:rsidRDefault="0017189D" w:rsidP="0017189D">
            <w:pPr>
              <w:rPr>
                <w:rFonts w:ascii="Arial" w:hAnsi="Arial" w:cs="Arial"/>
                <w:color w:val="3A7C22" w:themeColor="accent6" w:themeShade="BF"/>
                <w:sz w:val="20"/>
                <w:szCs w:val="20"/>
              </w:rPr>
            </w:pPr>
            <w:r w:rsidRPr="0017189D">
              <w:rPr>
                <w:rFonts w:ascii="Arial" w:hAnsi="Arial" w:cs="Arial"/>
                <w:color w:val="3A7C22" w:themeColor="accent6" w:themeShade="BF"/>
                <w:sz w:val="20"/>
                <w:szCs w:val="20"/>
              </w:rPr>
              <w:t>Use tone and colour matching to represent flowers and natural forms.</w:t>
            </w:r>
          </w:p>
          <w:p w14:paraId="13D094ED" w14:textId="77777777" w:rsidR="0017189D" w:rsidRPr="0017189D" w:rsidRDefault="0017189D" w:rsidP="0017189D">
            <w:pPr>
              <w:rPr>
                <w:rFonts w:ascii="Arial" w:hAnsi="Arial" w:cs="Arial"/>
                <w:color w:val="3A7C22" w:themeColor="accent6" w:themeShade="BF"/>
                <w:sz w:val="20"/>
                <w:szCs w:val="20"/>
              </w:rPr>
            </w:pPr>
          </w:p>
          <w:p w14:paraId="43EE0E15" w14:textId="77777777" w:rsidR="0017189D" w:rsidRPr="0017189D" w:rsidRDefault="0017189D" w:rsidP="0017189D">
            <w:pPr>
              <w:rPr>
                <w:rFonts w:ascii="Arial" w:hAnsi="Arial" w:cs="Arial"/>
                <w:color w:val="3A7C22" w:themeColor="accent6" w:themeShade="BF"/>
                <w:sz w:val="20"/>
                <w:szCs w:val="20"/>
              </w:rPr>
            </w:pPr>
            <w:r w:rsidRPr="0017189D">
              <w:rPr>
                <w:rFonts w:ascii="Arial" w:hAnsi="Arial" w:cs="Arial"/>
                <w:color w:val="3A7C22" w:themeColor="accent6" w:themeShade="BF"/>
                <w:sz w:val="20"/>
                <w:szCs w:val="20"/>
              </w:rPr>
              <w:t>Develop drawings into paintings using watercolour and mixed media techniques.</w:t>
            </w:r>
          </w:p>
          <w:p w14:paraId="1E9F0822" w14:textId="77777777" w:rsidR="0017189D" w:rsidRPr="0017189D" w:rsidRDefault="0017189D" w:rsidP="0017189D">
            <w:pPr>
              <w:rPr>
                <w:rFonts w:ascii="Arial" w:hAnsi="Arial" w:cs="Arial"/>
                <w:color w:val="3A7C22" w:themeColor="accent6" w:themeShade="BF"/>
                <w:sz w:val="20"/>
                <w:szCs w:val="20"/>
              </w:rPr>
            </w:pPr>
          </w:p>
          <w:p w14:paraId="5607C549" w14:textId="77777777" w:rsidR="0017189D" w:rsidRPr="0017189D" w:rsidRDefault="0017189D" w:rsidP="0017189D">
            <w:pPr>
              <w:rPr>
                <w:rFonts w:ascii="Arial" w:hAnsi="Arial" w:cs="Arial"/>
                <w:color w:val="3A7C22" w:themeColor="accent6" w:themeShade="BF"/>
                <w:sz w:val="20"/>
                <w:szCs w:val="20"/>
              </w:rPr>
            </w:pPr>
            <w:r w:rsidRPr="0017189D">
              <w:rPr>
                <w:rFonts w:ascii="Arial" w:hAnsi="Arial" w:cs="Arial"/>
                <w:color w:val="3A7C22" w:themeColor="accent6" w:themeShade="BF"/>
                <w:sz w:val="20"/>
                <w:szCs w:val="20"/>
              </w:rPr>
              <w:t>Use overdrawing to add detail, texture and depth.</w:t>
            </w:r>
          </w:p>
          <w:p w14:paraId="03285F8F" w14:textId="77777777" w:rsidR="0017189D" w:rsidRPr="0017189D" w:rsidRDefault="0017189D" w:rsidP="0017189D">
            <w:pPr>
              <w:rPr>
                <w:rFonts w:ascii="Arial" w:hAnsi="Arial" w:cs="Arial"/>
                <w:color w:val="3A7C22" w:themeColor="accent6" w:themeShade="BF"/>
                <w:sz w:val="20"/>
                <w:szCs w:val="20"/>
              </w:rPr>
            </w:pPr>
          </w:p>
          <w:p w14:paraId="3EE6A2DA" w14:textId="77777777" w:rsidR="0017189D" w:rsidRPr="0017189D" w:rsidRDefault="0017189D" w:rsidP="0017189D">
            <w:pPr>
              <w:rPr>
                <w:rFonts w:ascii="Arial" w:hAnsi="Arial" w:cs="Arial"/>
                <w:color w:val="3A7C22" w:themeColor="accent6" w:themeShade="BF"/>
                <w:sz w:val="20"/>
                <w:szCs w:val="20"/>
              </w:rPr>
            </w:pPr>
            <w:r w:rsidRPr="0017189D">
              <w:rPr>
                <w:rFonts w:ascii="Arial" w:hAnsi="Arial" w:cs="Arial"/>
                <w:color w:val="3A7C22" w:themeColor="accent6" w:themeShade="BF"/>
                <w:sz w:val="20"/>
                <w:szCs w:val="20"/>
              </w:rPr>
              <w:t>Create a paper mosaic using cutting, tearing and overlapping techniques.</w:t>
            </w:r>
          </w:p>
          <w:p w14:paraId="31025DFD" w14:textId="77777777" w:rsidR="0017189D" w:rsidRPr="0017189D" w:rsidRDefault="0017189D" w:rsidP="0017189D">
            <w:pPr>
              <w:rPr>
                <w:rFonts w:ascii="Arial" w:hAnsi="Arial" w:cs="Arial"/>
                <w:color w:val="3A7C22" w:themeColor="accent6" w:themeShade="BF"/>
                <w:sz w:val="20"/>
                <w:szCs w:val="20"/>
              </w:rPr>
            </w:pPr>
          </w:p>
          <w:p w14:paraId="42DC86C1" w14:textId="77777777" w:rsidR="0017189D" w:rsidRPr="0017189D" w:rsidRDefault="0017189D" w:rsidP="0017189D">
            <w:pPr>
              <w:rPr>
                <w:rFonts w:ascii="Arial" w:hAnsi="Arial" w:cs="Arial"/>
                <w:color w:val="3A7C22" w:themeColor="accent6" w:themeShade="BF"/>
                <w:sz w:val="20"/>
                <w:szCs w:val="20"/>
              </w:rPr>
            </w:pPr>
            <w:r w:rsidRPr="0017189D">
              <w:rPr>
                <w:rFonts w:ascii="Arial" w:hAnsi="Arial" w:cs="Arial"/>
                <w:color w:val="3A7C22" w:themeColor="accent6" w:themeShade="BF"/>
                <w:sz w:val="20"/>
                <w:szCs w:val="20"/>
              </w:rPr>
              <w:t>Use digital tools to design mosaic-inspired artwork.</w:t>
            </w:r>
          </w:p>
          <w:p w14:paraId="212A7DC5" w14:textId="77777777" w:rsidR="0017189D" w:rsidRPr="0017189D" w:rsidRDefault="0017189D" w:rsidP="0017189D">
            <w:pPr>
              <w:rPr>
                <w:rFonts w:ascii="Arial" w:hAnsi="Arial" w:cs="Arial"/>
                <w:color w:val="3A7C22" w:themeColor="accent6" w:themeShade="BF"/>
                <w:sz w:val="20"/>
                <w:szCs w:val="20"/>
              </w:rPr>
            </w:pPr>
          </w:p>
          <w:p w14:paraId="7627B85E" w14:textId="77777777" w:rsidR="0017189D" w:rsidRPr="0017189D" w:rsidRDefault="0017189D" w:rsidP="0017189D">
            <w:pPr>
              <w:rPr>
                <w:rFonts w:ascii="Arial" w:hAnsi="Arial" w:cs="Arial"/>
                <w:color w:val="FF0000"/>
                <w:sz w:val="20"/>
                <w:szCs w:val="20"/>
              </w:rPr>
            </w:pPr>
            <w:r w:rsidRPr="0017189D">
              <w:rPr>
                <w:rFonts w:ascii="Arial" w:hAnsi="Arial" w:cs="Arial"/>
                <w:color w:val="3A7C22" w:themeColor="accent6" w:themeShade="BF"/>
                <w:sz w:val="20"/>
                <w:szCs w:val="20"/>
              </w:rPr>
              <w:t>Evaluate and improve artwork throughout the creative process.</w:t>
            </w:r>
            <w:r w:rsidRPr="0017189D">
              <w:rPr>
                <w:rFonts w:ascii="Arial" w:hAnsi="Arial" w:cs="Arial"/>
                <w:color w:val="FF0000"/>
                <w:sz w:val="20"/>
                <w:szCs w:val="20"/>
              </w:rPr>
              <w:t xml:space="preserve"> </w:t>
            </w:r>
          </w:p>
          <w:p w14:paraId="6CD8EB20" w14:textId="77777777" w:rsidR="0017189D" w:rsidRPr="0017189D" w:rsidRDefault="0017189D" w:rsidP="0017189D">
            <w:pPr>
              <w:rPr>
                <w:rFonts w:ascii="Arial" w:hAnsi="Arial" w:cs="Arial"/>
                <w:color w:val="FF0000"/>
                <w:sz w:val="20"/>
                <w:szCs w:val="20"/>
              </w:rPr>
            </w:pPr>
          </w:p>
          <w:p w14:paraId="58C129ED" w14:textId="77777777" w:rsidR="0017189D" w:rsidRPr="0017189D" w:rsidRDefault="0017189D" w:rsidP="0017189D">
            <w:pPr>
              <w:rPr>
                <w:rFonts w:ascii="Arial" w:hAnsi="Arial" w:cs="Arial"/>
                <w:b/>
                <w:sz w:val="20"/>
                <w:szCs w:val="20"/>
              </w:rPr>
            </w:pPr>
          </w:p>
          <w:p w14:paraId="05725A51"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Explain the purpose of Roman mosaics and frescoes.</w:t>
            </w:r>
          </w:p>
          <w:p w14:paraId="0EFF9A83" w14:textId="77777777" w:rsidR="0017189D" w:rsidRPr="0017189D" w:rsidRDefault="0017189D" w:rsidP="0017189D">
            <w:pPr>
              <w:rPr>
                <w:rFonts w:ascii="Arial" w:hAnsi="Arial" w:cs="Arial"/>
                <w:color w:val="0070C0"/>
                <w:sz w:val="20"/>
                <w:szCs w:val="20"/>
              </w:rPr>
            </w:pPr>
          </w:p>
          <w:p w14:paraId="7ED75932"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Discuss how Roman artists used colour, pattern and imagery.</w:t>
            </w:r>
          </w:p>
          <w:p w14:paraId="2685C98D" w14:textId="77777777" w:rsidR="0017189D" w:rsidRPr="0017189D" w:rsidRDefault="0017189D" w:rsidP="0017189D">
            <w:pPr>
              <w:rPr>
                <w:rFonts w:ascii="Arial" w:hAnsi="Arial" w:cs="Arial"/>
                <w:color w:val="0070C0"/>
                <w:sz w:val="20"/>
                <w:szCs w:val="20"/>
              </w:rPr>
            </w:pPr>
          </w:p>
          <w:p w14:paraId="7591FFC2"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Compare different Roman artworks and identify similarities and differences.</w:t>
            </w:r>
          </w:p>
          <w:p w14:paraId="7D0DB800" w14:textId="77777777" w:rsidR="0017189D" w:rsidRPr="0017189D" w:rsidRDefault="0017189D" w:rsidP="0017189D">
            <w:pPr>
              <w:rPr>
                <w:rFonts w:ascii="Arial" w:hAnsi="Arial" w:cs="Arial"/>
                <w:color w:val="0070C0"/>
                <w:sz w:val="20"/>
                <w:szCs w:val="20"/>
              </w:rPr>
            </w:pPr>
          </w:p>
          <w:p w14:paraId="1258C207"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lastRenderedPageBreak/>
              <w:t>Explain how tone, texture and colour affect the appearance of artwork.</w:t>
            </w:r>
          </w:p>
          <w:p w14:paraId="72183AEA" w14:textId="77777777" w:rsidR="0017189D" w:rsidRPr="0017189D" w:rsidRDefault="0017189D" w:rsidP="0017189D">
            <w:pPr>
              <w:rPr>
                <w:rFonts w:ascii="Arial" w:hAnsi="Arial" w:cs="Arial"/>
                <w:color w:val="0070C0"/>
                <w:sz w:val="20"/>
                <w:szCs w:val="20"/>
              </w:rPr>
            </w:pPr>
          </w:p>
          <w:p w14:paraId="269921F0"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Describe how Roman art influenced their own creative choices.</w:t>
            </w:r>
          </w:p>
          <w:p w14:paraId="5BB7C2A3" w14:textId="77777777" w:rsidR="0017189D" w:rsidRPr="0017189D" w:rsidRDefault="0017189D" w:rsidP="0017189D">
            <w:pPr>
              <w:rPr>
                <w:rFonts w:ascii="Arial" w:hAnsi="Arial" w:cs="Arial"/>
                <w:color w:val="0070C0"/>
                <w:sz w:val="20"/>
                <w:szCs w:val="20"/>
              </w:rPr>
            </w:pPr>
          </w:p>
          <w:p w14:paraId="33B2C7E0"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hAnsi="Arial" w:cs="Arial"/>
                <w:color w:val="0070C0"/>
                <w:sz w:val="20"/>
                <w:szCs w:val="20"/>
              </w:rPr>
              <w:t>Evaluate their artwork and suggest ways it could be improved</w:t>
            </w:r>
          </w:p>
        </w:tc>
      </w:tr>
      <w:tr w:rsidR="0017189D" w:rsidRPr="0017189D" w14:paraId="113D82AA" w14:textId="77777777" w:rsidTr="00F67AF1">
        <w:trPr>
          <w:gridBefore w:val="1"/>
          <w:wBefore w:w="113" w:type="dxa"/>
          <w:trHeight w:val="348"/>
        </w:trPr>
        <w:tc>
          <w:tcPr>
            <w:tcW w:w="2479" w:type="dxa"/>
          </w:tcPr>
          <w:p w14:paraId="682F1AEA"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lastRenderedPageBreak/>
              <w:t>Vocabulary</w:t>
            </w:r>
          </w:p>
        </w:tc>
        <w:tc>
          <w:tcPr>
            <w:tcW w:w="3895" w:type="dxa"/>
          </w:tcPr>
          <w:p w14:paraId="72287353"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bas relief, scratch and slip, form, shape, roll, pencil grade, tone, 3-dimension, surface detail, texture, cross hatching, malleable, pliable, colour mixing, primary, secondary</w:t>
            </w:r>
          </w:p>
        </w:tc>
        <w:tc>
          <w:tcPr>
            <w:tcW w:w="3544" w:type="dxa"/>
          </w:tcPr>
          <w:p w14:paraId="14DD1BB6" w14:textId="77777777" w:rsidR="0017189D" w:rsidRPr="0017189D" w:rsidRDefault="0017189D" w:rsidP="0017189D">
            <w:pPr>
              <w:rPr>
                <w:rFonts w:ascii="Arial" w:eastAsia="Times New Roman" w:hAnsi="Arial" w:cs="Arial"/>
                <w:kern w:val="0"/>
                <w:sz w:val="20"/>
                <w:szCs w:val="20"/>
                <w:lang w:eastAsia="en-GB"/>
                <w14:ligatures w14:val="none"/>
              </w:rPr>
            </w:pPr>
          </w:p>
        </w:tc>
        <w:tc>
          <w:tcPr>
            <w:tcW w:w="4394" w:type="dxa"/>
          </w:tcPr>
          <w:p w14:paraId="017CBF9B"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Mosaic, Fresco</w:t>
            </w:r>
          </w:p>
          <w:p w14:paraId="29CF5069"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Motif, Pencil grade</w:t>
            </w:r>
          </w:p>
          <w:p w14:paraId="114CA158" w14:textId="77777777" w:rsidR="0017189D" w:rsidRPr="0017189D" w:rsidRDefault="0017189D" w:rsidP="0017189D">
            <w:pPr>
              <w:rPr>
                <w:rFonts w:ascii="Arial" w:hAnsi="Arial" w:cs="Arial"/>
                <w:bCs/>
                <w:sz w:val="20"/>
                <w:szCs w:val="20"/>
              </w:rPr>
            </w:pPr>
            <w:r w:rsidRPr="0017189D">
              <w:rPr>
                <w:rFonts w:ascii="Arial" w:hAnsi="Arial" w:cs="Arial"/>
                <w:bCs/>
                <w:sz w:val="20"/>
                <w:szCs w:val="20"/>
              </w:rPr>
              <w:t>3</w:t>
            </w:r>
            <w:r w:rsidRPr="0017189D">
              <w:rPr>
                <w:rFonts w:ascii="Arial" w:hAnsi="Arial" w:cs="Arial"/>
                <w:bCs/>
                <w:sz w:val="20"/>
                <w:szCs w:val="20"/>
                <w:vertAlign w:val="superscript"/>
              </w:rPr>
              <w:t>rd</w:t>
            </w:r>
            <w:r w:rsidRPr="0017189D">
              <w:rPr>
                <w:rFonts w:ascii="Arial" w:hAnsi="Arial" w:cs="Arial"/>
                <w:bCs/>
                <w:sz w:val="20"/>
                <w:szCs w:val="20"/>
              </w:rPr>
              <w:t xml:space="preserve"> dimension, Variation in tone, Evaluate, Tear, Overlap, layer, wash, overdraw</w:t>
            </w:r>
          </w:p>
          <w:p w14:paraId="43D659BD"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p>
        </w:tc>
      </w:tr>
      <w:tr w:rsidR="0017189D" w:rsidRPr="0017189D" w14:paraId="36CDC1CC" w14:textId="77777777" w:rsidTr="00F67AF1">
        <w:trPr>
          <w:gridBefore w:val="1"/>
          <w:wBefore w:w="113" w:type="dxa"/>
          <w:trHeight w:val="370"/>
        </w:trPr>
        <w:tc>
          <w:tcPr>
            <w:tcW w:w="2479" w:type="dxa"/>
          </w:tcPr>
          <w:p w14:paraId="7FCA6B34"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Enrichment</w:t>
            </w:r>
          </w:p>
        </w:tc>
        <w:tc>
          <w:tcPr>
            <w:tcW w:w="3895" w:type="dxa"/>
          </w:tcPr>
          <w:p w14:paraId="137F939E"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Visit to the Harris Art Gallery and Museum (link to history) – look at the examples of bas relief on walls</w:t>
            </w:r>
          </w:p>
        </w:tc>
        <w:tc>
          <w:tcPr>
            <w:tcW w:w="3544" w:type="dxa"/>
          </w:tcPr>
          <w:p w14:paraId="204ED344"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p>
        </w:tc>
        <w:tc>
          <w:tcPr>
            <w:tcW w:w="4394" w:type="dxa"/>
          </w:tcPr>
          <w:p w14:paraId="0B0B9A65"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 xml:space="preserve">Virtual Visit: </w:t>
            </w:r>
            <w:hyperlink r:id="rId6" w:history="1">
              <w:r w:rsidRPr="0017189D">
                <w:rPr>
                  <w:rFonts w:ascii="Arial" w:eastAsia="Times New Roman" w:hAnsi="Arial" w:cs="Arial"/>
                  <w:color w:val="467886" w:themeColor="hyperlink"/>
                  <w:kern w:val="0"/>
                  <w:sz w:val="20"/>
                  <w:szCs w:val="20"/>
                  <w:u w:val="single"/>
                  <w:lang w:eastAsia="en-GB"/>
                  <w14:ligatures w14:val="none"/>
                </w:rPr>
                <w:t>https://compass360tours.co.uk/tours</w:t>
              </w:r>
            </w:hyperlink>
          </w:p>
          <w:p w14:paraId="572EBB21"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/fishbourneromanpalace/index.htm</w:t>
            </w:r>
          </w:p>
        </w:tc>
      </w:tr>
      <w:tr w:rsidR="0017189D" w:rsidRPr="0017189D" w14:paraId="4C43E992" w14:textId="77777777" w:rsidTr="00F67AF1">
        <w:trPr>
          <w:gridBefore w:val="1"/>
          <w:wBefore w:w="113" w:type="dxa"/>
          <w:trHeight w:val="370"/>
        </w:trPr>
        <w:tc>
          <w:tcPr>
            <w:tcW w:w="2479" w:type="dxa"/>
          </w:tcPr>
          <w:p w14:paraId="0E907CAA"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Link to artist</w:t>
            </w:r>
          </w:p>
        </w:tc>
        <w:tc>
          <w:tcPr>
            <w:tcW w:w="3895" w:type="dxa"/>
          </w:tcPr>
          <w:p w14:paraId="580B3928"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Elgin Marbles - Phidias</w:t>
            </w:r>
          </w:p>
        </w:tc>
        <w:tc>
          <w:tcPr>
            <w:tcW w:w="3544" w:type="dxa"/>
          </w:tcPr>
          <w:p w14:paraId="419CA499"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Robert Hooke</w:t>
            </w:r>
          </w:p>
        </w:tc>
        <w:tc>
          <w:tcPr>
            <w:tcW w:w="4394" w:type="dxa"/>
          </w:tcPr>
          <w:p w14:paraId="31635F18"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House of Livia</w:t>
            </w:r>
          </w:p>
        </w:tc>
      </w:tr>
      <w:tr w:rsidR="0017189D" w:rsidRPr="0017189D" w14:paraId="74839EF3" w14:textId="77777777" w:rsidTr="00F67AF1">
        <w:trPr>
          <w:gridBefore w:val="1"/>
          <w:wBefore w:w="113" w:type="dxa"/>
          <w:trHeight w:val="370"/>
        </w:trPr>
        <w:tc>
          <w:tcPr>
            <w:tcW w:w="2479" w:type="dxa"/>
          </w:tcPr>
          <w:p w14:paraId="64645550"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21"/>
                <w:szCs w:val="21"/>
                <w:lang w:eastAsia="en-GB"/>
                <w14:ligatures w14:val="none"/>
              </w:rPr>
            </w:pPr>
            <w:bookmarkStart w:id="0" w:name="_Hlk234913756"/>
          </w:p>
        </w:tc>
        <w:tc>
          <w:tcPr>
            <w:tcW w:w="11833" w:type="dxa"/>
            <w:gridSpan w:val="3"/>
          </w:tcPr>
          <w:p w14:paraId="7829BEA4"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56"/>
                <w:szCs w:val="56"/>
                <w:lang w:eastAsia="en-GB"/>
                <w14:ligatures w14:val="none"/>
              </w:rPr>
              <w:t>Year 4</w:t>
            </w:r>
          </w:p>
        </w:tc>
      </w:tr>
      <w:tr w:rsidR="0017189D" w:rsidRPr="0017189D" w14:paraId="2332F5F3" w14:textId="77777777" w:rsidTr="00F67AF1">
        <w:trPr>
          <w:gridBefore w:val="1"/>
          <w:wBefore w:w="113" w:type="dxa"/>
          <w:trHeight w:val="370"/>
        </w:trPr>
        <w:tc>
          <w:tcPr>
            <w:tcW w:w="2479" w:type="dxa"/>
          </w:tcPr>
          <w:p w14:paraId="7875B667"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21"/>
                <w:szCs w:val="21"/>
                <w:lang w:eastAsia="en-GB"/>
                <w14:ligatures w14:val="none"/>
              </w:rPr>
            </w:pPr>
          </w:p>
        </w:tc>
        <w:tc>
          <w:tcPr>
            <w:tcW w:w="3895" w:type="dxa"/>
          </w:tcPr>
          <w:p w14:paraId="56E37D6F"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1</w:t>
            </w:r>
          </w:p>
        </w:tc>
        <w:tc>
          <w:tcPr>
            <w:tcW w:w="3544" w:type="dxa"/>
          </w:tcPr>
          <w:p w14:paraId="704FFA71"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2</w:t>
            </w:r>
          </w:p>
        </w:tc>
        <w:tc>
          <w:tcPr>
            <w:tcW w:w="4394" w:type="dxa"/>
          </w:tcPr>
          <w:p w14:paraId="4747A933"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3</w:t>
            </w:r>
          </w:p>
        </w:tc>
      </w:tr>
      <w:tr w:rsidR="0017189D" w:rsidRPr="0017189D" w14:paraId="4BACB5B7" w14:textId="77777777" w:rsidTr="00F67AF1">
        <w:trPr>
          <w:gridBefore w:val="1"/>
          <w:wBefore w:w="113" w:type="dxa"/>
          <w:trHeight w:val="370"/>
        </w:trPr>
        <w:tc>
          <w:tcPr>
            <w:tcW w:w="2479" w:type="dxa"/>
          </w:tcPr>
          <w:p w14:paraId="75123EBF"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Big Question</w:t>
            </w:r>
          </w:p>
        </w:tc>
        <w:tc>
          <w:tcPr>
            <w:tcW w:w="3895" w:type="dxa"/>
          </w:tcPr>
          <w:p w14:paraId="57FE0C90"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How can artists use colour, symbols and print to communicate ideas and feelings?</w:t>
            </w:r>
          </w:p>
        </w:tc>
        <w:tc>
          <w:tcPr>
            <w:tcW w:w="3544" w:type="dxa"/>
          </w:tcPr>
          <w:p w14:paraId="4834CECC"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How do artists use masks to communicate identity, culture and emotion?</w:t>
            </w:r>
          </w:p>
        </w:tc>
        <w:tc>
          <w:tcPr>
            <w:tcW w:w="4394" w:type="dxa"/>
          </w:tcPr>
          <w:p w14:paraId="2CEE43D3"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How do artists use brushstrokes to capture the movement and beauty of water?</w:t>
            </w:r>
          </w:p>
        </w:tc>
      </w:tr>
      <w:tr w:rsidR="0017189D" w:rsidRPr="0017189D" w14:paraId="4DE8A5A8" w14:textId="77777777" w:rsidTr="00F67AF1">
        <w:trPr>
          <w:gridBefore w:val="1"/>
          <w:wBefore w:w="113" w:type="dxa"/>
          <w:trHeight w:val="370"/>
        </w:trPr>
        <w:tc>
          <w:tcPr>
            <w:tcW w:w="2479" w:type="dxa"/>
          </w:tcPr>
          <w:p w14:paraId="3BC412EF"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Knowledge</w:t>
            </w:r>
          </w:p>
          <w:p w14:paraId="6C17326A"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Substantive</w:t>
            </w:r>
          </w:p>
          <w:p w14:paraId="50F5F34F" w14:textId="77777777" w:rsidR="0017189D" w:rsidRPr="0017189D" w:rsidRDefault="0017189D" w:rsidP="0017189D">
            <w:pPr>
              <w:spacing w:before="100" w:beforeAutospacing="1" w:after="100" w:afterAutospacing="1" w:line="300" w:lineRule="atLeast"/>
              <w:rPr>
                <w:rFonts w:ascii="Arial" w:eastAsia="Times New Roman" w:hAnsi="Arial" w:cs="Arial"/>
                <w:color w:val="3A7C22" w:themeColor="accent6" w:themeShade="BF"/>
                <w:kern w:val="0"/>
                <w:sz w:val="20"/>
                <w:szCs w:val="20"/>
                <w:lang w:eastAsia="en-GB"/>
                <w14:ligatures w14:val="none"/>
              </w:rPr>
            </w:pPr>
            <w:r w:rsidRPr="0017189D">
              <w:rPr>
                <w:rFonts w:ascii="Arial" w:eastAsia="Times New Roman" w:hAnsi="Arial" w:cs="Arial"/>
                <w:color w:val="3A7C22" w:themeColor="accent6" w:themeShade="BF"/>
                <w:kern w:val="0"/>
                <w:sz w:val="20"/>
                <w:szCs w:val="20"/>
                <w:lang w:eastAsia="en-GB"/>
                <w14:ligatures w14:val="none"/>
              </w:rPr>
              <w:t>Disciplinary</w:t>
            </w:r>
          </w:p>
          <w:p w14:paraId="0683FFA2"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color w:val="00B0F0"/>
                <w:kern w:val="0"/>
                <w:sz w:val="20"/>
                <w:szCs w:val="20"/>
                <w:lang w:eastAsia="en-GB"/>
                <w14:ligatures w14:val="none"/>
              </w:rPr>
              <w:t>Theoretical</w:t>
            </w:r>
          </w:p>
        </w:tc>
        <w:tc>
          <w:tcPr>
            <w:tcW w:w="3895" w:type="dxa"/>
          </w:tcPr>
          <w:p w14:paraId="10F2ACD7" w14:textId="77777777" w:rsidR="0017189D" w:rsidRPr="0017189D" w:rsidRDefault="0017189D" w:rsidP="0017189D">
            <w:pPr>
              <w:rPr>
                <w:rFonts w:ascii="Arial" w:hAnsi="Arial" w:cs="Arial"/>
                <w:color w:val="FF0000"/>
                <w:sz w:val="20"/>
                <w:szCs w:val="20"/>
              </w:rPr>
            </w:pPr>
          </w:p>
          <w:p w14:paraId="48DD766B"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Jean-Michel Basquiat was an American artist associated with the New Expressionist movement.</w:t>
            </w:r>
          </w:p>
          <w:p w14:paraId="7314B731" w14:textId="77777777" w:rsidR="0017189D" w:rsidRPr="0017189D" w:rsidRDefault="0017189D" w:rsidP="0017189D">
            <w:pPr>
              <w:rPr>
                <w:rFonts w:ascii="Arial" w:hAnsi="Arial" w:cs="Arial"/>
                <w:color w:val="FF0000"/>
                <w:sz w:val="20"/>
                <w:szCs w:val="20"/>
              </w:rPr>
            </w:pPr>
          </w:p>
          <w:p w14:paraId="7CC4C836"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Basquiat used imagery, symbols, words, lines and colour to communicate ideas and feelings.</w:t>
            </w:r>
          </w:p>
          <w:p w14:paraId="2441B1BC" w14:textId="77777777" w:rsidR="0017189D" w:rsidRPr="0017189D" w:rsidRDefault="0017189D" w:rsidP="0017189D">
            <w:pPr>
              <w:rPr>
                <w:rFonts w:ascii="Arial" w:hAnsi="Arial" w:cs="Arial"/>
                <w:color w:val="FF0000"/>
                <w:sz w:val="20"/>
                <w:szCs w:val="20"/>
              </w:rPr>
            </w:pPr>
          </w:p>
          <w:p w14:paraId="074C455A"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Artists can use colour, tone and mark-making to create mood and expression.</w:t>
            </w:r>
          </w:p>
          <w:p w14:paraId="140D4F30"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Tone helps create the illusion of form and three-dimensional shape.</w:t>
            </w:r>
          </w:p>
          <w:p w14:paraId="5DA38E79" w14:textId="77777777" w:rsidR="0017189D" w:rsidRPr="0017189D" w:rsidRDefault="0017189D" w:rsidP="0017189D">
            <w:pPr>
              <w:rPr>
                <w:rFonts w:ascii="Arial" w:hAnsi="Arial" w:cs="Arial"/>
                <w:color w:val="FF0000"/>
                <w:sz w:val="20"/>
                <w:szCs w:val="20"/>
              </w:rPr>
            </w:pPr>
          </w:p>
          <w:p w14:paraId="669D8DF9"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Different drawing materials create different marks and effects.</w:t>
            </w:r>
          </w:p>
          <w:p w14:paraId="455C7760" w14:textId="77777777" w:rsidR="0017189D" w:rsidRPr="0017189D" w:rsidRDefault="0017189D" w:rsidP="0017189D">
            <w:pPr>
              <w:rPr>
                <w:rFonts w:ascii="Arial" w:hAnsi="Arial" w:cs="Arial"/>
                <w:color w:val="FF0000"/>
                <w:sz w:val="20"/>
                <w:szCs w:val="20"/>
              </w:rPr>
            </w:pPr>
          </w:p>
          <w:p w14:paraId="075C89A0"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Texture and surface detail can add interest to artwork.</w:t>
            </w:r>
          </w:p>
          <w:p w14:paraId="04187A3F" w14:textId="77777777" w:rsidR="0017189D" w:rsidRPr="0017189D" w:rsidRDefault="0017189D" w:rsidP="0017189D">
            <w:pPr>
              <w:rPr>
                <w:rFonts w:ascii="Arial" w:hAnsi="Arial" w:cs="Arial"/>
                <w:color w:val="FF0000"/>
                <w:sz w:val="20"/>
                <w:szCs w:val="20"/>
              </w:rPr>
            </w:pPr>
          </w:p>
          <w:p w14:paraId="3A16826D"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A motif is a shape or image that can be repeated within artwork.</w:t>
            </w:r>
          </w:p>
          <w:p w14:paraId="0C966AA4" w14:textId="77777777" w:rsidR="0017189D" w:rsidRPr="0017189D" w:rsidRDefault="0017189D" w:rsidP="0017189D">
            <w:pPr>
              <w:rPr>
                <w:rFonts w:ascii="Arial" w:hAnsi="Arial" w:cs="Arial"/>
                <w:color w:val="FF0000"/>
                <w:sz w:val="20"/>
                <w:szCs w:val="20"/>
              </w:rPr>
            </w:pPr>
          </w:p>
          <w:p w14:paraId="0185BD4B"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Printing transfers an image from one surface to another.</w:t>
            </w:r>
          </w:p>
          <w:p w14:paraId="02BBA411" w14:textId="77777777" w:rsidR="0017189D" w:rsidRPr="0017189D" w:rsidRDefault="0017189D" w:rsidP="0017189D">
            <w:pPr>
              <w:rPr>
                <w:rFonts w:ascii="Arial" w:hAnsi="Arial" w:cs="Arial"/>
                <w:color w:val="FF0000"/>
                <w:sz w:val="20"/>
                <w:szCs w:val="20"/>
              </w:rPr>
            </w:pPr>
          </w:p>
          <w:p w14:paraId="7391CE08"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Repeating, rotating and translating a motif can create patterns in printmaking.</w:t>
            </w:r>
          </w:p>
          <w:p w14:paraId="3B99F48A"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1C472561"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7071CC82"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Explore and discuss the work of Jean-Michel Basquiat.</w:t>
            </w:r>
          </w:p>
          <w:p w14:paraId="58BF8200"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45EB0DB2"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Identify imagery, symbols, colours and patterns used in his artwork.</w:t>
            </w:r>
          </w:p>
          <w:p w14:paraId="65793B61"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76E7F0A5"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Respond to artwork through discussion and recording ideas.</w:t>
            </w:r>
          </w:p>
          <w:p w14:paraId="3B07E62C"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3916061E"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Draw from observation using photographs of skulls and skeletons.</w:t>
            </w:r>
          </w:p>
          <w:p w14:paraId="1CF58877"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1280EF5C"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 xml:space="preserve">Use a range of drawing materials </w:t>
            </w:r>
          </w:p>
          <w:p w14:paraId="776B63C0"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including pencils, charcoal and chalk.</w:t>
            </w:r>
          </w:p>
          <w:p w14:paraId="6DDEB9F4"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1490B390"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Use tone to create the appearance of form and shape.</w:t>
            </w:r>
          </w:p>
          <w:p w14:paraId="0E4560C6"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169E4E05"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Blend and smudge materials to create three-dimensional effects.</w:t>
            </w:r>
          </w:p>
          <w:p w14:paraId="5223D13C"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431EC636"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Develop drawings into paintings using colour inspired by Basquiat.</w:t>
            </w:r>
          </w:p>
          <w:p w14:paraId="0EA6D02D"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308CF78F"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Apply surface detail through overdrawing, pattern and texture.</w:t>
            </w:r>
          </w:p>
          <w:p w14:paraId="2B01FF0B"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06A21786"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Work on a larger scale when developing artwork.</w:t>
            </w:r>
          </w:p>
          <w:p w14:paraId="136D30F2"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5EFB6F68"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Simplify a drawing into a printmaking motif.</w:t>
            </w:r>
          </w:p>
          <w:p w14:paraId="6EEDCB29"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3397D0B1"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Create a printing block using the Quickprint method.</w:t>
            </w:r>
          </w:p>
          <w:p w14:paraId="622DE63F"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15E6F7D3"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Print repeated images with increasing control.</w:t>
            </w:r>
          </w:p>
          <w:p w14:paraId="58BE1392"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Rotate, translate and repeat a motif to create patterns.</w:t>
            </w:r>
          </w:p>
          <w:p w14:paraId="0F01B18B"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4F04CB61"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Experiment with printing in more than one colour.</w:t>
            </w:r>
          </w:p>
          <w:p w14:paraId="05FB36B0"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116DA760"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Evaluate and refine print designs.</w:t>
            </w:r>
          </w:p>
          <w:p w14:paraId="36BAD283"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382AADC1"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Discuss their own artwork and the work of others.</w:t>
            </w:r>
          </w:p>
          <w:p w14:paraId="58588780"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575310CA" w14:textId="77777777" w:rsidR="0017189D" w:rsidRPr="0017189D" w:rsidRDefault="0017189D" w:rsidP="0017189D">
            <w:pPr>
              <w:rPr>
                <w:rFonts w:ascii="Arial" w:eastAsia="Times New Roman" w:hAnsi="Arial" w:cs="Arial"/>
                <w:bCs/>
                <w:color w:val="00B050"/>
                <w:kern w:val="0"/>
                <w:sz w:val="20"/>
                <w:szCs w:val="20"/>
                <w:lang w:eastAsia="en-GB"/>
                <w14:ligatures w14:val="none"/>
              </w:rPr>
            </w:pPr>
            <w:r w:rsidRPr="0017189D">
              <w:rPr>
                <w:rFonts w:ascii="Arial" w:eastAsia="Times New Roman" w:hAnsi="Arial" w:cs="Arial"/>
                <w:bCs/>
                <w:color w:val="00B050"/>
                <w:kern w:val="0"/>
                <w:sz w:val="20"/>
                <w:szCs w:val="20"/>
                <w:lang w:eastAsia="en-GB"/>
                <w14:ligatures w14:val="none"/>
              </w:rPr>
              <w:t>Explain artistic choices and preferences.</w:t>
            </w:r>
          </w:p>
          <w:p w14:paraId="28B806AD"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36E4E6E7" w14:textId="77777777" w:rsidR="0017189D" w:rsidRPr="0017189D" w:rsidRDefault="0017189D" w:rsidP="0017189D">
            <w:pPr>
              <w:rPr>
                <w:rFonts w:ascii="Arial" w:eastAsia="Times New Roman" w:hAnsi="Arial" w:cs="Arial"/>
                <w:bCs/>
                <w:color w:val="00B050"/>
                <w:kern w:val="0"/>
                <w:sz w:val="20"/>
                <w:szCs w:val="20"/>
                <w:lang w:eastAsia="en-GB"/>
                <w14:ligatures w14:val="none"/>
              </w:rPr>
            </w:pPr>
          </w:p>
          <w:p w14:paraId="067AED69" w14:textId="77777777" w:rsidR="0017189D" w:rsidRPr="0017189D" w:rsidRDefault="0017189D" w:rsidP="0017189D">
            <w:pPr>
              <w:rPr>
                <w:rFonts w:ascii="Arial" w:eastAsia="Times New Roman" w:hAnsi="Arial" w:cs="Arial"/>
                <w:bCs/>
                <w:kern w:val="0"/>
                <w:sz w:val="20"/>
                <w:szCs w:val="20"/>
                <w:lang w:eastAsia="en-GB"/>
                <w14:ligatures w14:val="none"/>
              </w:rPr>
            </w:pPr>
          </w:p>
          <w:p w14:paraId="34F27F2E"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Explain how Basquiat used colour, imagery and symbols to express ideas.</w:t>
            </w:r>
          </w:p>
          <w:p w14:paraId="5605DDBA"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3A18167E"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Discuss how artwork can create different feelings and emotions.</w:t>
            </w:r>
          </w:p>
          <w:p w14:paraId="4923A528"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7783D103"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Describe how tone helps create form and shape.</w:t>
            </w:r>
          </w:p>
          <w:p w14:paraId="16F645FF"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00E7FC51"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Explain the effect of texture, pattern and surface detail.</w:t>
            </w:r>
          </w:p>
          <w:p w14:paraId="5EC75723"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2066BDE6"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Compare their work with the work of Basquiat.</w:t>
            </w:r>
          </w:p>
          <w:p w14:paraId="208FD9E1"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49A63E7E"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Explain how repeated printed images create visual impact.</w:t>
            </w:r>
          </w:p>
          <w:p w14:paraId="09B832A1"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7A7B0F92"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Use artistic vocabulary when discussing artwork.</w:t>
            </w:r>
          </w:p>
          <w:p w14:paraId="5E114002" w14:textId="77777777" w:rsidR="0017189D" w:rsidRPr="0017189D" w:rsidRDefault="0017189D" w:rsidP="0017189D">
            <w:pPr>
              <w:rPr>
                <w:rFonts w:ascii="Arial" w:eastAsia="Times New Roman" w:hAnsi="Arial" w:cs="Arial"/>
                <w:bCs/>
                <w:color w:val="0070C0"/>
                <w:kern w:val="0"/>
                <w:sz w:val="20"/>
                <w:szCs w:val="20"/>
                <w:lang w:eastAsia="en-GB"/>
                <w14:ligatures w14:val="none"/>
              </w:rPr>
            </w:pPr>
          </w:p>
          <w:p w14:paraId="56D18330" w14:textId="77777777" w:rsidR="0017189D" w:rsidRPr="0017189D" w:rsidRDefault="0017189D" w:rsidP="0017189D">
            <w:pPr>
              <w:rPr>
                <w:rFonts w:ascii="Arial" w:eastAsia="Times New Roman" w:hAnsi="Arial" w:cs="Arial"/>
                <w:bCs/>
                <w:color w:val="0070C0"/>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Reflect on successful elements of their work and suggest improvements for future projects.</w:t>
            </w:r>
          </w:p>
          <w:p w14:paraId="3EA2A8F2" w14:textId="77777777" w:rsidR="0017189D" w:rsidRPr="0017189D" w:rsidRDefault="0017189D" w:rsidP="0017189D">
            <w:pPr>
              <w:rPr>
                <w:rFonts w:ascii="Arial" w:eastAsia="Times New Roman" w:hAnsi="Arial" w:cs="Arial"/>
                <w:bCs/>
                <w:kern w:val="0"/>
                <w:sz w:val="20"/>
                <w:szCs w:val="20"/>
                <w:lang w:eastAsia="en-GB"/>
                <w14:ligatures w14:val="none"/>
              </w:rPr>
            </w:pPr>
            <w:r w:rsidRPr="0017189D">
              <w:rPr>
                <w:rFonts w:ascii="Arial" w:eastAsia="Times New Roman" w:hAnsi="Arial" w:cs="Arial"/>
                <w:bCs/>
                <w:color w:val="0070C0"/>
                <w:kern w:val="0"/>
                <w:sz w:val="20"/>
                <w:szCs w:val="20"/>
                <w:lang w:eastAsia="en-GB"/>
                <w14:ligatures w14:val="none"/>
              </w:rPr>
              <w:t xml:space="preserve"> </w:t>
            </w:r>
          </w:p>
        </w:tc>
        <w:tc>
          <w:tcPr>
            <w:tcW w:w="3544" w:type="dxa"/>
          </w:tcPr>
          <w:p w14:paraId="013823F5" w14:textId="77777777" w:rsidR="0017189D" w:rsidRPr="0017189D" w:rsidRDefault="0017189D" w:rsidP="0017189D">
            <w:pPr>
              <w:spacing w:line="259" w:lineRule="auto"/>
              <w:rPr>
                <w:rFonts w:ascii="Arial" w:eastAsiaTheme="minorEastAsia" w:hAnsi="Arial" w:cs="Arial"/>
                <w:color w:val="FF0000"/>
                <w:sz w:val="20"/>
                <w:szCs w:val="20"/>
                <w:lang w:eastAsia="en-GB"/>
              </w:rPr>
            </w:pPr>
            <w:r w:rsidRPr="0017189D">
              <w:rPr>
                <w:rFonts w:ascii="Arial" w:eastAsiaTheme="minorEastAsia" w:hAnsi="Arial" w:cs="Arial"/>
                <w:color w:val="FF0000"/>
                <w:sz w:val="20"/>
                <w:szCs w:val="20"/>
                <w:lang w:eastAsia="en-GB"/>
              </w:rPr>
              <w:lastRenderedPageBreak/>
              <w:t>Masks are created for different purposes in different cultures, including celebrations, storytelling and ceremonies.</w:t>
            </w:r>
          </w:p>
          <w:p w14:paraId="61C831E3" w14:textId="77777777" w:rsidR="0017189D" w:rsidRPr="0017189D" w:rsidRDefault="0017189D" w:rsidP="0017189D">
            <w:pPr>
              <w:spacing w:line="259" w:lineRule="auto"/>
              <w:rPr>
                <w:rFonts w:ascii="Arial" w:eastAsiaTheme="minorEastAsia" w:hAnsi="Arial" w:cs="Arial"/>
                <w:color w:val="FF0000"/>
                <w:sz w:val="20"/>
                <w:szCs w:val="20"/>
                <w:lang w:eastAsia="en-GB"/>
              </w:rPr>
            </w:pPr>
          </w:p>
          <w:p w14:paraId="582EC108" w14:textId="77777777" w:rsidR="0017189D" w:rsidRPr="0017189D" w:rsidRDefault="0017189D" w:rsidP="0017189D">
            <w:pPr>
              <w:spacing w:line="259" w:lineRule="auto"/>
              <w:rPr>
                <w:rFonts w:ascii="Arial" w:eastAsiaTheme="minorEastAsia" w:hAnsi="Arial" w:cs="Arial"/>
                <w:color w:val="FF0000"/>
                <w:sz w:val="20"/>
                <w:szCs w:val="20"/>
                <w:lang w:eastAsia="en-GB"/>
              </w:rPr>
            </w:pPr>
            <w:r w:rsidRPr="0017189D">
              <w:rPr>
                <w:rFonts w:ascii="Arial" w:eastAsiaTheme="minorEastAsia" w:hAnsi="Arial" w:cs="Arial"/>
                <w:color w:val="FF0000"/>
                <w:sz w:val="20"/>
                <w:szCs w:val="20"/>
                <w:lang w:eastAsia="en-GB"/>
              </w:rPr>
              <w:t>South American artists and craftspeople use colour, pattern, shape and texture to create visual impact.</w:t>
            </w:r>
          </w:p>
          <w:p w14:paraId="14B046F8" w14:textId="77777777" w:rsidR="0017189D" w:rsidRPr="0017189D" w:rsidRDefault="0017189D" w:rsidP="0017189D">
            <w:pPr>
              <w:spacing w:line="259" w:lineRule="auto"/>
              <w:rPr>
                <w:rFonts w:ascii="Arial" w:eastAsiaTheme="minorEastAsia" w:hAnsi="Arial" w:cs="Arial"/>
                <w:color w:val="FF0000"/>
                <w:sz w:val="20"/>
                <w:szCs w:val="20"/>
                <w:lang w:eastAsia="en-GB"/>
              </w:rPr>
            </w:pPr>
          </w:p>
          <w:p w14:paraId="499F639F" w14:textId="77777777" w:rsidR="0017189D" w:rsidRPr="0017189D" w:rsidRDefault="0017189D" w:rsidP="0017189D">
            <w:pPr>
              <w:spacing w:line="259" w:lineRule="auto"/>
              <w:rPr>
                <w:rFonts w:ascii="Arial" w:eastAsiaTheme="minorEastAsia" w:hAnsi="Arial" w:cs="Arial"/>
                <w:color w:val="FF0000"/>
                <w:sz w:val="20"/>
                <w:szCs w:val="20"/>
                <w:lang w:eastAsia="en-GB"/>
              </w:rPr>
            </w:pPr>
            <w:r w:rsidRPr="0017189D">
              <w:rPr>
                <w:rFonts w:ascii="Arial" w:eastAsiaTheme="minorEastAsia" w:hAnsi="Arial" w:cs="Arial"/>
                <w:color w:val="FF0000"/>
                <w:sz w:val="20"/>
                <w:szCs w:val="20"/>
                <w:lang w:eastAsia="en-GB"/>
              </w:rPr>
              <w:t>Facial expressions can communicate emotions and ideas.</w:t>
            </w:r>
          </w:p>
          <w:p w14:paraId="02BDA834" w14:textId="77777777" w:rsidR="0017189D" w:rsidRPr="0017189D" w:rsidRDefault="0017189D" w:rsidP="0017189D">
            <w:pPr>
              <w:spacing w:line="259" w:lineRule="auto"/>
              <w:rPr>
                <w:rFonts w:ascii="Arial" w:eastAsiaTheme="minorEastAsia" w:hAnsi="Arial" w:cs="Arial"/>
                <w:color w:val="FF0000"/>
                <w:sz w:val="20"/>
                <w:szCs w:val="20"/>
                <w:lang w:eastAsia="en-GB"/>
              </w:rPr>
            </w:pPr>
          </w:p>
          <w:p w14:paraId="40EA7369" w14:textId="77777777" w:rsidR="0017189D" w:rsidRPr="0017189D" w:rsidRDefault="0017189D" w:rsidP="0017189D">
            <w:pPr>
              <w:spacing w:line="259" w:lineRule="auto"/>
              <w:rPr>
                <w:rFonts w:ascii="Arial" w:eastAsiaTheme="minorEastAsia" w:hAnsi="Arial" w:cs="Arial"/>
                <w:color w:val="FF0000"/>
                <w:sz w:val="20"/>
                <w:szCs w:val="20"/>
                <w:lang w:eastAsia="en-GB"/>
              </w:rPr>
            </w:pPr>
            <w:r w:rsidRPr="0017189D">
              <w:rPr>
                <w:rFonts w:ascii="Arial" w:eastAsiaTheme="minorEastAsia" w:hAnsi="Arial" w:cs="Arial"/>
                <w:color w:val="FF0000"/>
                <w:sz w:val="20"/>
                <w:szCs w:val="20"/>
                <w:lang w:eastAsia="en-GB"/>
              </w:rPr>
              <w:t>Materials have different properties and are suitable for different purposes.</w:t>
            </w:r>
          </w:p>
          <w:p w14:paraId="7D5A568A" w14:textId="77777777" w:rsidR="0017189D" w:rsidRPr="0017189D" w:rsidRDefault="0017189D" w:rsidP="0017189D">
            <w:pPr>
              <w:spacing w:line="259" w:lineRule="auto"/>
              <w:rPr>
                <w:rFonts w:ascii="Arial" w:eastAsiaTheme="minorEastAsia" w:hAnsi="Arial" w:cs="Arial"/>
                <w:color w:val="FF0000"/>
                <w:sz w:val="20"/>
                <w:szCs w:val="20"/>
                <w:lang w:eastAsia="en-GB"/>
              </w:rPr>
            </w:pPr>
          </w:p>
          <w:p w14:paraId="0DB6E359" w14:textId="77777777" w:rsidR="0017189D" w:rsidRPr="0017189D" w:rsidRDefault="0017189D" w:rsidP="0017189D">
            <w:pPr>
              <w:spacing w:line="259" w:lineRule="auto"/>
              <w:rPr>
                <w:rFonts w:ascii="Arial" w:eastAsiaTheme="minorEastAsia" w:hAnsi="Arial" w:cs="Arial"/>
                <w:color w:val="FF0000"/>
                <w:sz w:val="20"/>
                <w:szCs w:val="20"/>
                <w:lang w:eastAsia="en-GB"/>
              </w:rPr>
            </w:pPr>
            <w:r w:rsidRPr="0017189D">
              <w:rPr>
                <w:rFonts w:ascii="Arial" w:eastAsiaTheme="minorEastAsia" w:hAnsi="Arial" w:cs="Arial"/>
                <w:color w:val="FF0000"/>
                <w:sz w:val="20"/>
                <w:szCs w:val="20"/>
                <w:lang w:eastAsia="en-GB"/>
              </w:rPr>
              <w:t>Surface texture and pattern can be added to a sculpture to create detail and interest.</w:t>
            </w:r>
          </w:p>
          <w:p w14:paraId="3C3C8082" w14:textId="77777777" w:rsidR="0017189D" w:rsidRPr="0017189D" w:rsidRDefault="0017189D" w:rsidP="0017189D">
            <w:pPr>
              <w:spacing w:line="259" w:lineRule="auto"/>
              <w:rPr>
                <w:rFonts w:ascii="Arial" w:eastAsiaTheme="minorEastAsia" w:hAnsi="Arial" w:cs="Arial"/>
                <w:color w:val="FF0000"/>
                <w:sz w:val="20"/>
                <w:szCs w:val="20"/>
                <w:lang w:eastAsia="en-GB"/>
              </w:rPr>
            </w:pPr>
          </w:p>
          <w:p w14:paraId="781AD763" w14:textId="77777777" w:rsidR="0017189D" w:rsidRPr="0017189D" w:rsidRDefault="0017189D" w:rsidP="0017189D">
            <w:pPr>
              <w:spacing w:line="259" w:lineRule="auto"/>
              <w:rPr>
                <w:rFonts w:ascii="Arial" w:eastAsiaTheme="minorEastAsia" w:hAnsi="Arial" w:cs="Arial"/>
                <w:color w:val="FF0000"/>
                <w:sz w:val="20"/>
                <w:szCs w:val="20"/>
                <w:lang w:eastAsia="en-GB"/>
              </w:rPr>
            </w:pPr>
            <w:r w:rsidRPr="0017189D">
              <w:rPr>
                <w:rFonts w:ascii="Arial" w:eastAsiaTheme="minorEastAsia" w:hAnsi="Arial" w:cs="Arial"/>
                <w:color w:val="FF0000"/>
                <w:sz w:val="20"/>
                <w:szCs w:val="20"/>
                <w:lang w:eastAsia="en-GB"/>
              </w:rPr>
              <w:t>Artists often use research and source material to develop ideas.</w:t>
            </w:r>
          </w:p>
          <w:p w14:paraId="38C5DAD7" w14:textId="77777777" w:rsidR="0017189D" w:rsidRPr="0017189D" w:rsidRDefault="0017189D" w:rsidP="0017189D">
            <w:pPr>
              <w:spacing w:line="259" w:lineRule="auto"/>
              <w:rPr>
                <w:rFonts w:ascii="Arial" w:eastAsiaTheme="minorEastAsia" w:hAnsi="Arial" w:cs="Arial"/>
                <w:color w:val="FF0000"/>
                <w:sz w:val="20"/>
                <w:szCs w:val="20"/>
                <w:lang w:eastAsia="en-GB"/>
              </w:rPr>
            </w:pPr>
          </w:p>
          <w:p w14:paraId="196936E9" w14:textId="77777777" w:rsidR="0017189D" w:rsidRPr="0017189D" w:rsidRDefault="0017189D" w:rsidP="0017189D">
            <w:pPr>
              <w:spacing w:line="259" w:lineRule="auto"/>
              <w:rPr>
                <w:rFonts w:ascii="Arial" w:eastAsiaTheme="minorEastAsia" w:hAnsi="Arial" w:cs="Arial"/>
                <w:color w:val="FF0000"/>
                <w:sz w:val="20"/>
                <w:szCs w:val="20"/>
                <w:lang w:eastAsia="en-GB"/>
              </w:rPr>
            </w:pPr>
            <w:r w:rsidRPr="0017189D">
              <w:rPr>
                <w:rFonts w:ascii="Arial" w:eastAsiaTheme="minorEastAsia" w:hAnsi="Arial" w:cs="Arial"/>
                <w:color w:val="FF0000"/>
                <w:sz w:val="20"/>
                <w:szCs w:val="20"/>
                <w:lang w:eastAsia="en-GB"/>
              </w:rPr>
              <w:t>Decorative techniques can enhance the appearance and meaning of artwork.</w:t>
            </w:r>
          </w:p>
          <w:p w14:paraId="746C4316" w14:textId="77777777" w:rsidR="0017189D" w:rsidRPr="0017189D" w:rsidRDefault="0017189D" w:rsidP="0017189D">
            <w:pPr>
              <w:spacing w:line="259" w:lineRule="auto"/>
              <w:rPr>
                <w:rFonts w:ascii="Arial" w:eastAsiaTheme="minorEastAsia" w:hAnsi="Arial" w:cs="Arial"/>
                <w:color w:val="FF0000"/>
                <w:sz w:val="20"/>
                <w:szCs w:val="20"/>
                <w:lang w:eastAsia="en-GB"/>
              </w:rPr>
            </w:pPr>
            <w:r w:rsidRPr="0017189D">
              <w:rPr>
                <w:rFonts w:ascii="Arial" w:eastAsiaTheme="minorEastAsia" w:hAnsi="Arial" w:cs="Arial"/>
                <w:color w:val="FF0000"/>
                <w:sz w:val="20"/>
                <w:szCs w:val="20"/>
                <w:lang w:eastAsia="en-GB"/>
              </w:rPr>
              <w:t xml:space="preserve"> </w:t>
            </w:r>
          </w:p>
          <w:p w14:paraId="785696E7" w14:textId="77777777" w:rsidR="0017189D" w:rsidRPr="0017189D" w:rsidRDefault="0017189D" w:rsidP="0017189D">
            <w:pPr>
              <w:spacing w:line="259" w:lineRule="auto"/>
              <w:rPr>
                <w:rFonts w:ascii="Arial" w:eastAsiaTheme="minorEastAsia" w:hAnsi="Arial" w:cs="Arial"/>
                <w:color w:val="00B050"/>
                <w:sz w:val="20"/>
                <w:szCs w:val="20"/>
                <w:lang w:eastAsia="en-GB"/>
              </w:rPr>
            </w:pPr>
            <w:r w:rsidRPr="0017189D">
              <w:rPr>
                <w:rFonts w:ascii="Arial" w:eastAsiaTheme="minorEastAsia" w:hAnsi="Arial" w:cs="Arial"/>
                <w:sz w:val="20"/>
                <w:szCs w:val="20"/>
                <w:lang w:eastAsia="en-GB"/>
              </w:rPr>
              <w:br/>
            </w:r>
            <w:r w:rsidRPr="0017189D">
              <w:rPr>
                <w:rFonts w:ascii="Arial" w:eastAsiaTheme="minorEastAsia" w:hAnsi="Arial" w:cs="Arial"/>
                <w:color w:val="00B050"/>
                <w:sz w:val="20"/>
                <w:szCs w:val="20"/>
                <w:lang w:eastAsia="en-GB"/>
              </w:rPr>
              <w:t>Observe and record facial expressions, masks and visual details through drawing and annotation.</w:t>
            </w:r>
          </w:p>
          <w:p w14:paraId="2CE81C1F" w14:textId="77777777" w:rsidR="0017189D" w:rsidRPr="0017189D" w:rsidRDefault="0017189D" w:rsidP="0017189D">
            <w:pPr>
              <w:spacing w:line="259" w:lineRule="auto"/>
              <w:rPr>
                <w:rFonts w:ascii="Arial" w:eastAsiaTheme="minorEastAsia" w:hAnsi="Arial" w:cs="Arial"/>
                <w:color w:val="00B050"/>
                <w:sz w:val="20"/>
                <w:szCs w:val="20"/>
                <w:lang w:eastAsia="en-GB"/>
              </w:rPr>
            </w:pPr>
          </w:p>
          <w:p w14:paraId="5F8BA302" w14:textId="77777777" w:rsidR="0017189D" w:rsidRPr="0017189D" w:rsidRDefault="0017189D" w:rsidP="0017189D">
            <w:pPr>
              <w:spacing w:line="259" w:lineRule="auto"/>
              <w:rPr>
                <w:rFonts w:ascii="Arial" w:eastAsiaTheme="minorEastAsia" w:hAnsi="Arial" w:cs="Arial"/>
                <w:color w:val="00B050"/>
                <w:sz w:val="20"/>
                <w:szCs w:val="20"/>
                <w:lang w:eastAsia="en-GB"/>
              </w:rPr>
            </w:pPr>
            <w:r w:rsidRPr="0017189D">
              <w:rPr>
                <w:rFonts w:ascii="Arial" w:eastAsiaTheme="minorEastAsia" w:hAnsi="Arial" w:cs="Arial"/>
                <w:color w:val="00B050"/>
                <w:sz w:val="20"/>
                <w:szCs w:val="20"/>
                <w:lang w:eastAsia="en-GB"/>
              </w:rPr>
              <w:t>Use research and source material to develop ideas for a mask design.</w:t>
            </w:r>
          </w:p>
          <w:p w14:paraId="0AF96417" w14:textId="77777777" w:rsidR="0017189D" w:rsidRPr="0017189D" w:rsidRDefault="0017189D" w:rsidP="0017189D">
            <w:pPr>
              <w:spacing w:line="259" w:lineRule="auto"/>
              <w:rPr>
                <w:rFonts w:ascii="Arial" w:eastAsiaTheme="minorEastAsia" w:hAnsi="Arial" w:cs="Arial"/>
                <w:color w:val="00B050"/>
                <w:sz w:val="20"/>
                <w:szCs w:val="20"/>
                <w:lang w:eastAsia="en-GB"/>
              </w:rPr>
            </w:pPr>
          </w:p>
          <w:p w14:paraId="1C816A19" w14:textId="77777777" w:rsidR="0017189D" w:rsidRPr="0017189D" w:rsidRDefault="0017189D" w:rsidP="0017189D">
            <w:pPr>
              <w:spacing w:line="259" w:lineRule="auto"/>
              <w:rPr>
                <w:rFonts w:ascii="Arial" w:eastAsiaTheme="minorEastAsia" w:hAnsi="Arial" w:cs="Arial"/>
                <w:color w:val="00B050"/>
                <w:sz w:val="20"/>
                <w:szCs w:val="20"/>
                <w:lang w:eastAsia="en-GB"/>
              </w:rPr>
            </w:pPr>
            <w:r w:rsidRPr="0017189D">
              <w:rPr>
                <w:rFonts w:ascii="Arial" w:eastAsiaTheme="minorEastAsia" w:hAnsi="Arial" w:cs="Arial"/>
                <w:color w:val="00B050"/>
                <w:sz w:val="20"/>
                <w:szCs w:val="20"/>
                <w:lang w:eastAsia="en-GB"/>
              </w:rPr>
              <w:t>Experiment with and select appropriate materials and techniques for a purpose.</w:t>
            </w:r>
          </w:p>
          <w:p w14:paraId="2BD00D36" w14:textId="77777777" w:rsidR="0017189D" w:rsidRPr="0017189D" w:rsidRDefault="0017189D" w:rsidP="0017189D">
            <w:pPr>
              <w:spacing w:line="259" w:lineRule="auto"/>
              <w:rPr>
                <w:rFonts w:ascii="Arial" w:eastAsiaTheme="minorEastAsia" w:hAnsi="Arial" w:cs="Arial"/>
                <w:color w:val="00B050"/>
                <w:sz w:val="20"/>
                <w:szCs w:val="20"/>
                <w:lang w:eastAsia="en-GB"/>
              </w:rPr>
            </w:pPr>
          </w:p>
          <w:p w14:paraId="67979912" w14:textId="77777777" w:rsidR="0017189D" w:rsidRPr="0017189D" w:rsidRDefault="0017189D" w:rsidP="0017189D">
            <w:pPr>
              <w:spacing w:line="259" w:lineRule="auto"/>
              <w:rPr>
                <w:rFonts w:ascii="Arial" w:eastAsiaTheme="minorEastAsia" w:hAnsi="Arial" w:cs="Arial"/>
                <w:color w:val="00B050"/>
                <w:sz w:val="20"/>
                <w:szCs w:val="20"/>
                <w:lang w:eastAsia="en-GB"/>
              </w:rPr>
            </w:pPr>
            <w:r w:rsidRPr="0017189D">
              <w:rPr>
                <w:rFonts w:ascii="Arial" w:eastAsiaTheme="minorEastAsia" w:hAnsi="Arial" w:cs="Arial"/>
                <w:color w:val="00B050"/>
                <w:sz w:val="20"/>
                <w:szCs w:val="20"/>
                <w:lang w:eastAsia="en-GB"/>
              </w:rPr>
              <w:t>Construct and refine a mask using modelling, joining and decorating techniques.</w:t>
            </w:r>
          </w:p>
          <w:p w14:paraId="3DD83A2E" w14:textId="77777777" w:rsidR="0017189D" w:rsidRPr="0017189D" w:rsidRDefault="0017189D" w:rsidP="0017189D">
            <w:pPr>
              <w:spacing w:line="259" w:lineRule="auto"/>
              <w:rPr>
                <w:rFonts w:ascii="Arial" w:eastAsiaTheme="minorEastAsia" w:hAnsi="Arial" w:cs="Arial"/>
                <w:color w:val="00B050"/>
                <w:sz w:val="20"/>
                <w:szCs w:val="20"/>
                <w:lang w:eastAsia="en-GB"/>
              </w:rPr>
            </w:pPr>
          </w:p>
          <w:p w14:paraId="2B3CCD1B" w14:textId="77777777" w:rsidR="0017189D" w:rsidRPr="0017189D" w:rsidRDefault="0017189D" w:rsidP="0017189D">
            <w:pPr>
              <w:spacing w:line="259" w:lineRule="auto"/>
              <w:rPr>
                <w:rFonts w:ascii="Arial" w:eastAsiaTheme="minorEastAsia" w:hAnsi="Arial" w:cs="Arial"/>
                <w:color w:val="00B050"/>
                <w:sz w:val="20"/>
                <w:szCs w:val="20"/>
                <w:lang w:eastAsia="en-GB"/>
              </w:rPr>
            </w:pPr>
            <w:r w:rsidRPr="0017189D">
              <w:rPr>
                <w:rFonts w:ascii="Arial" w:eastAsiaTheme="minorEastAsia" w:hAnsi="Arial" w:cs="Arial"/>
                <w:color w:val="00B050"/>
                <w:sz w:val="20"/>
                <w:szCs w:val="20"/>
                <w:lang w:eastAsia="en-GB"/>
              </w:rPr>
              <w:t>Add texture, pattern and decorative details to enhance their work.</w:t>
            </w:r>
          </w:p>
          <w:p w14:paraId="569548D8" w14:textId="77777777" w:rsidR="0017189D" w:rsidRPr="0017189D" w:rsidRDefault="0017189D" w:rsidP="0017189D">
            <w:pPr>
              <w:spacing w:line="259" w:lineRule="auto"/>
              <w:rPr>
                <w:rFonts w:ascii="Arial" w:eastAsiaTheme="minorEastAsia" w:hAnsi="Arial" w:cs="Arial"/>
                <w:color w:val="00B050"/>
                <w:sz w:val="20"/>
                <w:szCs w:val="20"/>
                <w:lang w:eastAsia="en-GB"/>
              </w:rPr>
            </w:pPr>
          </w:p>
          <w:p w14:paraId="38185D9C" w14:textId="77777777" w:rsidR="0017189D" w:rsidRPr="0017189D" w:rsidRDefault="0017189D" w:rsidP="0017189D">
            <w:pPr>
              <w:spacing w:line="259" w:lineRule="auto"/>
              <w:rPr>
                <w:rFonts w:ascii="Arial" w:eastAsiaTheme="minorEastAsia" w:hAnsi="Arial" w:cs="Arial"/>
                <w:color w:val="00B050"/>
                <w:sz w:val="20"/>
                <w:szCs w:val="20"/>
                <w:lang w:eastAsia="en-GB"/>
              </w:rPr>
            </w:pPr>
            <w:r w:rsidRPr="0017189D">
              <w:rPr>
                <w:rFonts w:ascii="Arial" w:eastAsiaTheme="minorEastAsia" w:hAnsi="Arial" w:cs="Arial"/>
                <w:color w:val="00B050"/>
                <w:sz w:val="20"/>
                <w:szCs w:val="20"/>
                <w:lang w:eastAsia="en-GB"/>
              </w:rPr>
              <w:t>Evaluate, adapt and improve their artwork throughout the creative process.</w:t>
            </w:r>
          </w:p>
          <w:p w14:paraId="19CC0D08"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r w:rsidRPr="0017189D">
              <w:rPr>
                <w:rFonts w:ascii="Arial" w:hAnsi="Arial" w:cs="Arial"/>
                <w:b/>
                <w:sz w:val="20"/>
                <w:szCs w:val="20"/>
              </w:rPr>
              <w:br/>
            </w:r>
            <w:r w:rsidRPr="0017189D">
              <w:rPr>
                <w:rFonts w:ascii="Arial" w:eastAsia="Times New Roman" w:hAnsi="Arial" w:cs="Arial"/>
                <w:color w:val="0070C0"/>
                <w:kern w:val="0"/>
                <w:sz w:val="20"/>
                <w:szCs w:val="20"/>
                <w:lang w:eastAsia="en-GB"/>
                <w14:ligatures w14:val="none"/>
              </w:rPr>
              <w:t>Discuss similarities and differences between masks from different cultures.</w:t>
            </w:r>
          </w:p>
          <w:p w14:paraId="441C99D6"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p>
          <w:p w14:paraId="18468DD9"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Explain how colour, pattern, shape and texture influence the appearance of a mask.</w:t>
            </w:r>
          </w:p>
          <w:p w14:paraId="65BC6EE8"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p>
          <w:p w14:paraId="08F7B983"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Describe how masks can communicate emotions, identity and meaning.</w:t>
            </w:r>
          </w:p>
          <w:p w14:paraId="22949A67"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p>
          <w:p w14:paraId="39F423A8"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Explain the reasons for selecting particular materials and techniques.</w:t>
            </w:r>
          </w:p>
          <w:p w14:paraId="6608AD62"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p>
          <w:p w14:paraId="75F08222"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Discuss how artists develop ideas from research and observation.</w:t>
            </w:r>
          </w:p>
          <w:p w14:paraId="26BD4405"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p>
          <w:p w14:paraId="45E73C6C"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Describe how their own mask was influenced by South American art and crafts.</w:t>
            </w:r>
          </w:p>
          <w:p w14:paraId="5305D572"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p>
          <w:p w14:paraId="21DA6AEE"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lastRenderedPageBreak/>
              <w:t>Identify strengths in their work and suggest improvements for future projects.</w:t>
            </w:r>
          </w:p>
          <w:p w14:paraId="5344F13F" w14:textId="77777777" w:rsidR="0017189D" w:rsidRPr="0017189D" w:rsidRDefault="0017189D" w:rsidP="0017189D">
            <w:pPr>
              <w:spacing w:line="259" w:lineRule="auto"/>
              <w:rPr>
                <w:rFonts w:ascii="Arial" w:eastAsia="Times New Roman" w:hAnsi="Arial" w:cs="Arial"/>
                <w:color w:val="0070C0"/>
                <w:kern w:val="0"/>
                <w:sz w:val="20"/>
                <w:szCs w:val="20"/>
                <w:lang w:eastAsia="en-GB"/>
                <w14:ligatures w14:val="none"/>
              </w:rPr>
            </w:pPr>
          </w:p>
          <w:p w14:paraId="16E7CDFD" w14:textId="77777777" w:rsidR="0017189D" w:rsidRPr="0017189D" w:rsidRDefault="0017189D" w:rsidP="0017189D">
            <w:pPr>
              <w:spacing w:line="259" w:lineRule="auto"/>
              <w:rPr>
                <w:rFonts w:ascii="Arial" w:eastAsia="Times New Roman" w:hAnsi="Arial" w:cs="Arial"/>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Reflect on how effectively their finished mask meets their original intentions</w:t>
            </w:r>
          </w:p>
        </w:tc>
        <w:tc>
          <w:tcPr>
            <w:tcW w:w="4394" w:type="dxa"/>
          </w:tcPr>
          <w:p w14:paraId="55D61D0E"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lastRenderedPageBreak/>
              <w:t>Artists use observation to record details accurately.</w:t>
            </w:r>
          </w:p>
          <w:p w14:paraId="12257A21" w14:textId="77777777" w:rsidR="0017189D" w:rsidRPr="0017189D" w:rsidRDefault="0017189D" w:rsidP="0017189D">
            <w:pPr>
              <w:rPr>
                <w:rFonts w:ascii="Arial" w:hAnsi="Arial" w:cs="Arial"/>
                <w:color w:val="FF0000"/>
                <w:sz w:val="20"/>
                <w:szCs w:val="20"/>
              </w:rPr>
            </w:pPr>
          </w:p>
          <w:p w14:paraId="42CB07E0"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John Constable used energetic, visible brushstrokes to capture changing weather and landscapes.</w:t>
            </w:r>
          </w:p>
          <w:p w14:paraId="01F9E596" w14:textId="77777777" w:rsidR="0017189D" w:rsidRPr="0017189D" w:rsidRDefault="0017189D" w:rsidP="0017189D">
            <w:pPr>
              <w:rPr>
                <w:rFonts w:ascii="Arial" w:hAnsi="Arial" w:cs="Arial"/>
                <w:color w:val="FF0000"/>
                <w:sz w:val="20"/>
                <w:szCs w:val="20"/>
              </w:rPr>
            </w:pPr>
          </w:p>
          <w:p w14:paraId="6AE94A5C"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Claude Monet was an Impressionist artist who aimed to capture light, movement and atmosphere.</w:t>
            </w:r>
          </w:p>
          <w:p w14:paraId="12D6A556" w14:textId="77777777" w:rsidR="0017189D" w:rsidRPr="0017189D" w:rsidRDefault="0017189D" w:rsidP="0017189D">
            <w:pPr>
              <w:rPr>
                <w:rFonts w:ascii="Arial" w:hAnsi="Arial" w:cs="Arial"/>
                <w:color w:val="FF0000"/>
                <w:sz w:val="20"/>
                <w:szCs w:val="20"/>
              </w:rPr>
            </w:pPr>
          </w:p>
          <w:p w14:paraId="4F918CAA"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Artists can create different shades and hues by mixing colours.</w:t>
            </w:r>
          </w:p>
          <w:p w14:paraId="1DCE26FC" w14:textId="77777777" w:rsidR="0017189D" w:rsidRPr="0017189D" w:rsidRDefault="0017189D" w:rsidP="0017189D">
            <w:pPr>
              <w:rPr>
                <w:rFonts w:ascii="Arial" w:hAnsi="Arial" w:cs="Arial"/>
                <w:color w:val="FF0000"/>
                <w:sz w:val="20"/>
                <w:szCs w:val="20"/>
              </w:rPr>
            </w:pPr>
          </w:p>
          <w:p w14:paraId="08BA4121"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Texture can be created through both materials and paint application.</w:t>
            </w:r>
          </w:p>
          <w:p w14:paraId="6C614F93" w14:textId="77777777" w:rsidR="0017189D" w:rsidRPr="0017189D" w:rsidRDefault="0017189D" w:rsidP="0017189D">
            <w:pPr>
              <w:rPr>
                <w:rFonts w:ascii="Arial" w:hAnsi="Arial" w:cs="Arial"/>
                <w:color w:val="FF0000"/>
                <w:sz w:val="20"/>
                <w:szCs w:val="20"/>
              </w:rPr>
            </w:pPr>
          </w:p>
          <w:p w14:paraId="6C36AA45"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Different media and paints create different effects.</w:t>
            </w:r>
          </w:p>
          <w:p w14:paraId="082EFA41" w14:textId="77777777" w:rsidR="0017189D" w:rsidRPr="0017189D" w:rsidRDefault="0017189D" w:rsidP="0017189D">
            <w:pPr>
              <w:rPr>
                <w:rFonts w:ascii="Arial" w:hAnsi="Arial" w:cs="Arial"/>
                <w:color w:val="FF0000"/>
                <w:sz w:val="20"/>
                <w:szCs w:val="20"/>
              </w:rPr>
            </w:pPr>
          </w:p>
          <w:p w14:paraId="0D43335C"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Brushstrokes can be used to suggest movement, energy and mood.</w:t>
            </w:r>
          </w:p>
          <w:p w14:paraId="6615F62F" w14:textId="77777777" w:rsidR="0017189D" w:rsidRPr="0017189D" w:rsidRDefault="0017189D" w:rsidP="0017189D">
            <w:pPr>
              <w:rPr>
                <w:rFonts w:ascii="Arial" w:hAnsi="Arial" w:cs="Arial"/>
                <w:color w:val="FF0000"/>
                <w:sz w:val="20"/>
                <w:szCs w:val="20"/>
              </w:rPr>
            </w:pPr>
          </w:p>
          <w:p w14:paraId="739257E4" w14:textId="77777777" w:rsidR="0017189D" w:rsidRPr="0017189D" w:rsidRDefault="0017189D" w:rsidP="0017189D">
            <w:pPr>
              <w:rPr>
                <w:rFonts w:ascii="Arial" w:hAnsi="Arial" w:cs="Arial"/>
                <w:color w:val="FF0000"/>
                <w:sz w:val="20"/>
                <w:szCs w:val="20"/>
              </w:rPr>
            </w:pPr>
            <w:r w:rsidRPr="0017189D">
              <w:rPr>
                <w:rFonts w:ascii="Arial" w:hAnsi="Arial" w:cs="Arial"/>
                <w:color w:val="FF0000"/>
                <w:sz w:val="20"/>
                <w:szCs w:val="20"/>
              </w:rPr>
              <w:t>Overdrawing can add detail and texture to painted work.</w:t>
            </w:r>
          </w:p>
          <w:p w14:paraId="5042B878" w14:textId="77777777" w:rsidR="0017189D" w:rsidRPr="0017189D" w:rsidRDefault="0017189D" w:rsidP="0017189D">
            <w:pPr>
              <w:rPr>
                <w:rFonts w:ascii="Arial" w:hAnsi="Arial" w:cs="Arial"/>
                <w:color w:val="00B050"/>
                <w:sz w:val="20"/>
                <w:szCs w:val="20"/>
              </w:rPr>
            </w:pPr>
          </w:p>
          <w:p w14:paraId="2AABAA23"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Create observational drawings using a range of media.</w:t>
            </w:r>
          </w:p>
          <w:p w14:paraId="16AAD2B0"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Explore and discuss the techniques used by Constable and Monet.</w:t>
            </w:r>
          </w:p>
          <w:p w14:paraId="326178D7" w14:textId="77777777" w:rsidR="0017189D" w:rsidRPr="0017189D" w:rsidRDefault="0017189D" w:rsidP="0017189D">
            <w:pPr>
              <w:rPr>
                <w:rFonts w:ascii="Arial" w:hAnsi="Arial" w:cs="Arial"/>
                <w:color w:val="00B050"/>
                <w:sz w:val="20"/>
                <w:szCs w:val="20"/>
              </w:rPr>
            </w:pPr>
          </w:p>
          <w:p w14:paraId="60658DD8"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Mix colours to create suitable hues and tones.</w:t>
            </w:r>
          </w:p>
          <w:p w14:paraId="32FF8B16" w14:textId="77777777" w:rsidR="0017189D" w:rsidRPr="0017189D" w:rsidRDefault="0017189D" w:rsidP="0017189D">
            <w:pPr>
              <w:rPr>
                <w:rFonts w:ascii="Arial" w:hAnsi="Arial" w:cs="Arial"/>
                <w:color w:val="00B050"/>
                <w:sz w:val="20"/>
                <w:szCs w:val="20"/>
              </w:rPr>
            </w:pPr>
          </w:p>
          <w:p w14:paraId="108788E3"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Paint on both large and textured surfaces using a variety of brushstrokes.</w:t>
            </w:r>
          </w:p>
          <w:p w14:paraId="3A9B214A" w14:textId="77777777" w:rsidR="0017189D" w:rsidRPr="0017189D" w:rsidRDefault="0017189D" w:rsidP="0017189D">
            <w:pPr>
              <w:rPr>
                <w:rFonts w:ascii="Arial" w:hAnsi="Arial" w:cs="Arial"/>
                <w:color w:val="00B050"/>
                <w:sz w:val="20"/>
                <w:szCs w:val="20"/>
              </w:rPr>
            </w:pPr>
          </w:p>
          <w:p w14:paraId="6C58EFE4"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Combine drawing and painting techniques, including overdrawing.</w:t>
            </w:r>
          </w:p>
          <w:p w14:paraId="2AF80021" w14:textId="77777777" w:rsidR="0017189D" w:rsidRPr="0017189D" w:rsidRDefault="0017189D" w:rsidP="0017189D">
            <w:pPr>
              <w:rPr>
                <w:rFonts w:ascii="Arial" w:hAnsi="Arial" w:cs="Arial"/>
                <w:color w:val="00B050"/>
                <w:sz w:val="20"/>
                <w:szCs w:val="20"/>
              </w:rPr>
            </w:pPr>
          </w:p>
          <w:p w14:paraId="0729C709" w14:textId="77777777" w:rsidR="0017189D" w:rsidRPr="0017189D" w:rsidRDefault="0017189D" w:rsidP="0017189D">
            <w:pPr>
              <w:rPr>
                <w:rFonts w:ascii="Arial" w:hAnsi="Arial" w:cs="Arial"/>
                <w:color w:val="00B050"/>
                <w:sz w:val="20"/>
                <w:szCs w:val="20"/>
              </w:rPr>
            </w:pPr>
            <w:r w:rsidRPr="0017189D">
              <w:rPr>
                <w:rFonts w:ascii="Arial" w:hAnsi="Arial" w:cs="Arial"/>
                <w:color w:val="00B050"/>
                <w:sz w:val="20"/>
                <w:szCs w:val="20"/>
              </w:rPr>
              <w:t>Evaluate and improve their artwork using artistic vocabulary.</w:t>
            </w:r>
          </w:p>
          <w:p w14:paraId="68C55DF6" w14:textId="77777777" w:rsidR="0017189D" w:rsidRPr="0017189D" w:rsidRDefault="0017189D" w:rsidP="0017189D">
            <w:pPr>
              <w:rPr>
                <w:rFonts w:ascii="Arial" w:hAnsi="Arial" w:cs="Arial"/>
                <w:color w:val="00B050"/>
                <w:sz w:val="20"/>
                <w:szCs w:val="20"/>
              </w:rPr>
            </w:pPr>
          </w:p>
          <w:p w14:paraId="76B2A152" w14:textId="77777777" w:rsidR="0017189D" w:rsidRPr="0017189D" w:rsidRDefault="0017189D" w:rsidP="0017189D">
            <w:pPr>
              <w:rPr>
                <w:rFonts w:ascii="Arial" w:hAnsi="Arial" w:cs="Arial"/>
                <w:color w:val="00B050"/>
                <w:sz w:val="20"/>
                <w:szCs w:val="20"/>
              </w:rPr>
            </w:pPr>
          </w:p>
          <w:p w14:paraId="3DE3C9C4"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Explain how Constable and Monet used brushstrokes to achieve different effects.</w:t>
            </w:r>
          </w:p>
          <w:p w14:paraId="66C02B28" w14:textId="77777777" w:rsidR="0017189D" w:rsidRPr="0017189D" w:rsidRDefault="0017189D" w:rsidP="0017189D">
            <w:pPr>
              <w:rPr>
                <w:rFonts w:ascii="Arial" w:hAnsi="Arial" w:cs="Arial"/>
                <w:color w:val="0070C0"/>
                <w:sz w:val="20"/>
                <w:szCs w:val="20"/>
              </w:rPr>
            </w:pPr>
          </w:p>
          <w:p w14:paraId="75449E41"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Discuss how artists represent movement, light and water in their work.</w:t>
            </w:r>
          </w:p>
          <w:p w14:paraId="64782610" w14:textId="77777777" w:rsidR="0017189D" w:rsidRPr="0017189D" w:rsidRDefault="0017189D" w:rsidP="0017189D">
            <w:pPr>
              <w:rPr>
                <w:rFonts w:ascii="Arial" w:hAnsi="Arial" w:cs="Arial"/>
                <w:color w:val="0070C0"/>
                <w:sz w:val="20"/>
                <w:szCs w:val="20"/>
              </w:rPr>
            </w:pPr>
          </w:p>
          <w:p w14:paraId="705916CA"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Compare similarities and differences between Constable's and Monet's styles.</w:t>
            </w:r>
          </w:p>
          <w:p w14:paraId="24CC4190" w14:textId="77777777" w:rsidR="0017189D" w:rsidRPr="0017189D" w:rsidRDefault="0017189D" w:rsidP="0017189D">
            <w:pPr>
              <w:rPr>
                <w:rFonts w:ascii="Arial" w:hAnsi="Arial" w:cs="Arial"/>
                <w:color w:val="0070C0"/>
                <w:sz w:val="20"/>
                <w:szCs w:val="20"/>
              </w:rPr>
            </w:pPr>
          </w:p>
          <w:p w14:paraId="4AFC06A8"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Explain the reasons for their artistic choices, including colours, textures and techniques.</w:t>
            </w:r>
          </w:p>
          <w:p w14:paraId="41983099" w14:textId="77777777" w:rsidR="0017189D" w:rsidRPr="0017189D" w:rsidRDefault="0017189D" w:rsidP="0017189D">
            <w:pPr>
              <w:rPr>
                <w:rFonts w:ascii="Arial" w:hAnsi="Arial" w:cs="Arial"/>
                <w:color w:val="0070C0"/>
                <w:sz w:val="20"/>
                <w:szCs w:val="20"/>
              </w:rPr>
            </w:pPr>
          </w:p>
          <w:p w14:paraId="068D480F"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Describe the impact of brushstrokes on the mood and appearance of artwork.</w:t>
            </w:r>
          </w:p>
          <w:p w14:paraId="75121F31" w14:textId="77777777" w:rsidR="0017189D" w:rsidRPr="0017189D" w:rsidRDefault="0017189D" w:rsidP="0017189D">
            <w:pPr>
              <w:rPr>
                <w:rFonts w:ascii="Arial" w:hAnsi="Arial" w:cs="Arial"/>
                <w:color w:val="0070C0"/>
                <w:sz w:val="20"/>
                <w:szCs w:val="20"/>
              </w:rPr>
            </w:pPr>
          </w:p>
          <w:p w14:paraId="5343A066" w14:textId="77777777" w:rsidR="0017189D" w:rsidRPr="0017189D" w:rsidRDefault="0017189D" w:rsidP="0017189D">
            <w:pPr>
              <w:rPr>
                <w:rFonts w:ascii="Arial" w:hAnsi="Arial" w:cs="Arial"/>
                <w:color w:val="0070C0"/>
                <w:sz w:val="20"/>
                <w:szCs w:val="20"/>
              </w:rPr>
            </w:pPr>
            <w:r w:rsidRPr="0017189D">
              <w:rPr>
                <w:rFonts w:ascii="Arial" w:hAnsi="Arial" w:cs="Arial"/>
                <w:color w:val="0070C0"/>
                <w:sz w:val="20"/>
                <w:szCs w:val="20"/>
              </w:rPr>
              <w:t>Identify strengths in their work and suggest ways to develop it further.</w:t>
            </w:r>
          </w:p>
          <w:p w14:paraId="646D3DCC" w14:textId="77777777" w:rsidR="0017189D" w:rsidRPr="0017189D" w:rsidRDefault="0017189D" w:rsidP="0017189D">
            <w:pPr>
              <w:rPr>
                <w:rFonts w:ascii="Arial" w:eastAsia="Times New Roman" w:hAnsi="Arial" w:cs="Arial"/>
                <w:kern w:val="0"/>
                <w:sz w:val="20"/>
                <w:szCs w:val="20"/>
                <w:lang w:eastAsia="en-GB"/>
                <w14:ligatures w14:val="none"/>
              </w:rPr>
            </w:pPr>
          </w:p>
        </w:tc>
      </w:tr>
      <w:tr w:rsidR="0017189D" w:rsidRPr="0017189D" w14:paraId="67026042" w14:textId="77777777" w:rsidTr="00F67AF1">
        <w:trPr>
          <w:gridBefore w:val="1"/>
          <w:wBefore w:w="113" w:type="dxa"/>
          <w:trHeight w:val="348"/>
        </w:trPr>
        <w:tc>
          <w:tcPr>
            <w:tcW w:w="2479" w:type="dxa"/>
          </w:tcPr>
          <w:p w14:paraId="7128031B"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lastRenderedPageBreak/>
              <w:t>Vocabulary</w:t>
            </w:r>
          </w:p>
        </w:tc>
        <w:tc>
          <w:tcPr>
            <w:tcW w:w="3895" w:type="dxa"/>
          </w:tcPr>
          <w:p w14:paraId="270C2449" w14:textId="77777777" w:rsidR="0017189D" w:rsidRPr="0017189D" w:rsidRDefault="0017189D" w:rsidP="0017189D">
            <w:pPr>
              <w:rPr>
                <w:rFonts w:ascii="Arial" w:hAnsi="Arial" w:cs="Arial"/>
                <w:sz w:val="20"/>
                <w:szCs w:val="20"/>
              </w:rPr>
            </w:pPr>
            <w:r w:rsidRPr="0017189D">
              <w:rPr>
                <w:rFonts w:ascii="Arial" w:hAnsi="Arial" w:cs="Arial"/>
                <w:sz w:val="20"/>
                <w:szCs w:val="20"/>
              </w:rPr>
              <w:t>Translation</w:t>
            </w:r>
          </w:p>
          <w:p w14:paraId="17D8D991" w14:textId="77777777" w:rsidR="0017189D" w:rsidRPr="0017189D" w:rsidRDefault="0017189D" w:rsidP="0017189D">
            <w:pPr>
              <w:rPr>
                <w:rFonts w:ascii="Arial" w:hAnsi="Arial" w:cs="Arial"/>
                <w:sz w:val="20"/>
                <w:szCs w:val="20"/>
              </w:rPr>
            </w:pPr>
            <w:r w:rsidRPr="0017189D">
              <w:rPr>
                <w:rFonts w:ascii="Arial" w:hAnsi="Arial" w:cs="Arial"/>
                <w:sz w:val="20"/>
                <w:szCs w:val="20"/>
              </w:rPr>
              <w:t>Rotation</w:t>
            </w:r>
          </w:p>
          <w:p w14:paraId="751F495E" w14:textId="77777777" w:rsidR="0017189D" w:rsidRPr="0017189D" w:rsidRDefault="0017189D" w:rsidP="0017189D">
            <w:pPr>
              <w:rPr>
                <w:rFonts w:ascii="Arial" w:hAnsi="Arial" w:cs="Arial"/>
                <w:sz w:val="20"/>
                <w:szCs w:val="20"/>
              </w:rPr>
            </w:pPr>
            <w:r w:rsidRPr="0017189D">
              <w:rPr>
                <w:rFonts w:ascii="Arial" w:hAnsi="Arial" w:cs="Arial"/>
                <w:sz w:val="20"/>
                <w:szCs w:val="20"/>
              </w:rPr>
              <w:t>neo-expressionism</w:t>
            </w:r>
          </w:p>
          <w:p w14:paraId="4C4E961B" w14:textId="77777777" w:rsidR="0017189D" w:rsidRPr="0017189D" w:rsidRDefault="0017189D" w:rsidP="0017189D">
            <w:pPr>
              <w:rPr>
                <w:rFonts w:ascii="Arial" w:hAnsi="Arial" w:cs="Arial"/>
                <w:sz w:val="20"/>
                <w:szCs w:val="20"/>
              </w:rPr>
            </w:pPr>
            <w:r w:rsidRPr="0017189D">
              <w:rPr>
                <w:rFonts w:ascii="Arial" w:hAnsi="Arial" w:cs="Arial"/>
                <w:sz w:val="20"/>
                <w:szCs w:val="20"/>
              </w:rPr>
              <w:t>Colour overlay</w:t>
            </w:r>
          </w:p>
          <w:p w14:paraId="7DE1667E" w14:textId="77777777" w:rsidR="0017189D" w:rsidRPr="0017189D" w:rsidRDefault="0017189D" w:rsidP="0017189D">
            <w:pPr>
              <w:rPr>
                <w:rFonts w:ascii="Arial" w:hAnsi="Arial" w:cs="Arial"/>
                <w:sz w:val="20"/>
                <w:szCs w:val="20"/>
              </w:rPr>
            </w:pPr>
            <w:r w:rsidRPr="0017189D">
              <w:rPr>
                <w:rFonts w:ascii="Arial" w:hAnsi="Arial" w:cs="Arial"/>
                <w:sz w:val="20"/>
                <w:szCs w:val="20"/>
              </w:rPr>
              <w:t>Overdrawing</w:t>
            </w:r>
          </w:p>
        </w:tc>
        <w:tc>
          <w:tcPr>
            <w:tcW w:w="3544" w:type="dxa"/>
          </w:tcPr>
          <w:p w14:paraId="4B25E410"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Stylised, decorative, simplified, relief, embossed, contour, rigid, pliable</w:t>
            </w:r>
          </w:p>
        </w:tc>
        <w:tc>
          <w:tcPr>
            <w:tcW w:w="4394" w:type="dxa"/>
          </w:tcPr>
          <w:p w14:paraId="07AB100F" w14:textId="77777777" w:rsidR="0017189D" w:rsidRPr="0017189D" w:rsidRDefault="0017189D" w:rsidP="0017189D">
            <w:pPr>
              <w:rPr>
                <w:rFonts w:ascii="Arial" w:hAnsi="Arial" w:cs="Arial"/>
                <w:b/>
                <w:sz w:val="20"/>
                <w:szCs w:val="20"/>
              </w:rPr>
            </w:pPr>
            <w:r w:rsidRPr="0017189D">
              <w:rPr>
                <w:rFonts w:ascii="Arial" w:hAnsi="Arial" w:cs="Arial"/>
                <w:b/>
                <w:sz w:val="20"/>
                <w:szCs w:val="20"/>
              </w:rPr>
              <w:t>Wash</w:t>
            </w:r>
          </w:p>
          <w:p w14:paraId="4893C58C" w14:textId="77777777" w:rsidR="0017189D" w:rsidRPr="0017189D" w:rsidRDefault="0017189D" w:rsidP="0017189D">
            <w:pPr>
              <w:rPr>
                <w:rFonts w:ascii="Arial" w:hAnsi="Arial" w:cs="Arial"/>
                <w:b/>
                <w:sz w:val="20"/>
                <w:szCs w:val="20"/>
              </w:rPr>
            </w:pPr>
            <w:r w:rsidRPr="0017189D">
              <w:rPr>
                <w:rFonts w:ascii="Arial" w:hAnsi="Arial" w:cs="Arial"/>
                <w:b/>
                <w:sz w:val="20"/>
                <w:szCs w:val="20"/>
              </w:rPr>
              <w:t>Scale</w:t>
            </w:r>
          </w:p>
          <w:p w14:paraId="680E6B3E" w14:textId="77777777" w:rsidR="0017189D" w:rsidRPr="0017189D" w:rsidRDefault="0017189D" w:rsidP="0017189D">
            <w:pPr>
              <w:rPr>
                <w:rFonts w:ascii="Arial" w:hAnsi="Arial" w:cs="Arial"/>
                <w:b/>
                <w:sz w:val="20"/>
                <w:szCs w:val="20"/>
              </w:rPr>
            </w:pPr>
            <w:r w:rsidRPr="0017189D">
              <w:rPr>
                <w:rFonts w:ascii="Arial" w:hAnsi="Arial" w:cs="Arial"/>
                <w:b/>
                <w:sz w:val="20"/>
                <w:szCs w:val="20"/>
              </w:rPr>
              <w:t>Zoom</w:t>
            </w:r>
          </w:p>
          <w:p w14:paraId="0C350C22" w14:textId="77777777" w:rsidR="0017189D" w:rsidRPr="0017189D" w:rsidRDefault="0017189D" w:rsidP="0017189D">
            <w:pPr>
              <w:rPr>
                <w:rFonts w:ascii="Arial" w:hAnsi="Arial" w:cs="Arial"/>
                <w:b/>
                <w:sz w:val="20"/>
                <w:szCs w:val="20"/>
              </w:rPr>
            </w:pPr>
            <w:r w:rsidRPr="0017189D">
              <w:rPr>
                <w:rFonts w:ascii="Arial" w:hAnsi="Arial" w:cs="Arial"/>
                <w:b/>
                <w:sz w:val="20"/>
                <w:szCs w:val="20"/>
              </w:rPr>
              <w:t>Abstract</w:t>
            </w:r>
          </w:p>
          <w:p w14:paraId="6A1F2953" w14:textId="77777777" w:rsidR="0017189D" w:rsidRPr="0017189D" w:rsidRDefault="0017189D" w:rsidP="0017189D">
            <w:pPr>
              <w:rPr>
                <w:rFonts w:ascii="Arial" w:hAnsi="Arial" w:cs="Arial"/>
                <w:sz w:val="20"/>
                <w:szCs w:val="20"/>
              </w:rPr>
            </w:pPr>
            <w:r w:rsidRPr="0017189D">
              <w:rPr>
                <w:rFonts w:ascii="Arial" w:hAnsi="Arial" w:cs="Arial"/>
                <w:sz w:val="20"/>
                <w:szCs w:val="20"/>
              </w:rPr>
              <w:t xml:space="preserve">Representational, </w:t>
            </w:r>
          </w:p>
          <w:p w14:paraId="48813F1A" w14:textId="77777777" w:rsidR="0017189D" w:rsidRPr="0017189D" w:rsidRDefault="0017189D" w:rsidP="0017189D">
            <w:pPr>
              <w:rPr>
                <w:rFonts w:ascii="Arial" w:hAnsi="Arial" w:cs="Arial"/>
                <w:sz w:val="20"/>
                <w:szCs w:val="20"/>
              </w:rPr>
            </w:pPr>
            <w:r w:rsidRPr="0017189D">
              <w:rPr>
                <w:rFonts w:ascii="Arial" w:hAnsi="Arial" w:cs="Arial"/>
                <w:sz w:val="20"/>
                <w:szCs w:val="20"/>
              </w:rPr>
              <w:t>Imaginary</w:t>
            </w:r>
          </w:p>
          <w:p w14:paraId="215E9C24" w14:textId="77777777" w:rsidR="0017189D" w:rsidRPr="0017189D" w:rsidRDefault="0017189D" w:rsidP="0017189D">
            <w:pPr>
              <w:rPr>
                <w:rFonts w:ascii="Arial" w:hAnsi="Arial" w:cs="Arial"/>
                <w:sz w:val="20"/>
                <w:szCs w:val="20"/>
              </w:rPr>
            </w:pPr>
            <w:r w:rsidRPr="0017189D">
              <w:rPr>
                <w:rFonts w:ascii="Arial" w:hAnsi="Arial" w:cs="Arial"/>
                <w:sz w:val="20"/>
                <w:szCs w:val="20"/>
              </w:rPr>
              <w:t>Impressionist</w:t>
            </w:r>
          </w:p>
          <w:p w14:paraId="4598E6CC" w14:textId="77777777" w:rsidR="0017189D" w:rsidRPr="0017189D" w:rsidRDefault="0017189D" w:rsidP="0017189D">
            <w:pPr>
              <w:rPr>
                <w:rFonts w:ascii="Arial" w:hAnsi="Arial" w:cs="Arial"/>
                <w:sz w:val="20"/>
                <w:szCs w:val="20"/>
              </w:rPr>
            </w:pPr>
            <w:r w:rsidRPr="0017189D">
              <w:rPr>
                <w:rFonts w:ascii="Arial" w:hAnsi="Arial" w:cs="Arial"/>
                <w:sz w:val="20"/>
                <w:szCs w:val="20"/>
              </w:rPr>
              <w:t>Abstract</w:t>
            </w:r>
          </w:p>
          <w:p w14:paraId="15DAF229" w14:textId="77777777" w:rsidR="0017189D" w:rsidRPr="0017189D" w:rsidRDefault="0017189D" w:rsidP="0017189D">
            <w:pPr>
              <w:rPr>
                <w:rFonts w:ascii="Arial" w:hAnsi="Arial" w:cs="Arial"/>
                <w:sz w:val="20"/>
                <w:szCs w:val="20"/>
              </w:rPr>
            </w:pPr>
            <w:r w:rsidRPr="0017189D">
              <w:rPr>
                <w:rFonts w:ascii="Arial" w:hAnsi="Arial" w:cs="Arial"/>
                <w:sz w:val="20"/>
                <w:szCs w:val="20"/>
              </w:rPr>
              <w:t>Idealised</w:t>
            </w:r>
          </w:p>
          <w:p w14:paraId="0B88BE67" w14:textId="77777777" w:rsidR="0017189D" w:rsidRPr="0017189D" w:rsidRDefault="0017189D" w:rsidP="0017189D">
            <w:pPr>
              <w:rPr>
                <w:rFonts w:ascii="Arial" w:hAnsi="Arial" w:cs="Arial"/>
                <w:b/>
                <w:sz w:val="20"/>
                <w:szCs w:val="20"/>
              </w:rPr>
            </w:pPr>
            <w:r w:rsidRPr="0017189D">
              <w:rPr>
                <w:rFonts w:ascii="Arial" w:hAnsi="Arial" w:cs="Arial"/>
                <w:sz w:val="20"/>
                <w:szCs w:val="20"/>
              </w:rPr>
              <w:t>Natural</w:t>
            </w:r>
          </w:p>
          <w:p w14:paraId="17FD2F0A" w14:textId="77777777" w:rsidR="0017189D" w:rsidRPr="0017189D" w:rsidRDefault="0017189D" w:rsidP="0017189D">
            <w:pPr>
              <w:rPr>
                <w:rFonts w:ascii="Arial" w:eastAsia="Times New Roman" w:hAnsi="Arial" w:cs="Arial"/>
                <w:kern w:val="0"/>
                <w:sz w:val="20"/>
                <w:szCs w:val="20"/>
                <w:lang w:eastAsia="en-GB"/>
                <w14:ligatures w14:val="none"/>
              </w:rPr>
            </w:pPr>
          </w:p>
        </w:tc>
      </w:tr>
      <w:tr w:rsidR="0017189D" w:rsidRPr="0017189D" w14:paraId="5C64A346" w14:textId="77777777" w:rsidTr="00F67AF1">
        <w:trPr>
          <w:gridBefore w:val="1"/>
          <w:wBefore w:w="113" w:type="dxa"/>
          <w:trHeight w:val="370"/>
        </w:trPr>
        <w:tc>
          <w:tcPr>
            <w:tcW w:w="2479" w:type="dxa"/>
          </w:tcPr>
          <w:p w14:paraId="6133A4B5"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Enrichment</w:t>
            </w:r>
          </w:p>
        </w:tc>
        <w:tc>
          <w:tcPr>
            <w:tcW w:w="3895" w:type="dxa"/>
          </w:tcPr>
          <w:p w14:paraId="1542A0B4"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Display in school corridor</w:t>
            </w:r>
          </w:p>
        </w:tc>
        <w:tc>
          <w:tcPr>
            <w:tcW w:w="3544" w:type="dxa"/>
          </w:tcPr>
          <w:p w14:paraId="381BD0EA"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 xml:space="preserve">Act as a gallery guide for Year 2 children. </w:t>
            </w:r>
          </w:p>
        </w:tc>
        <w:tc>
          <w:tcPr>
            <w:tcW w:w="4394" w:type="dxa"/>
          </w:tcPr>
          <w:p w14:paraId="1E2A6B57"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Water study day</w:t>
            </w:r>
          </w:p>
        </w:tc>
      </w:tr>
      <w:tr w:rsidR="0017189D" w:rsidRPr="0017189D" w14:paraId="5ABEF777" w14:textId="77777777" w:rsidTr="00F67AF1">
        <w:trPr>
          <w:gridBefore w:val="1"/>
          <w:wBefore w:w="113" w:type="dxa"/>
          <w:trHeight w:val="370"/>
        </w:trPr>
        <w:tc>
          <w:tcPr>
            <w:tcW w:w="2479" w:type="dxa"/>
          </w:tcPr>
          <w:p w14:paraId="1BD896E3"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Link to artist</w:t>
            </w:r>
          </w:p>
        </w:tc>
        <w:tc>
          <w:tcPr>
            <w:tcW w:w="3895" w:type="dxa"/>
          </w:tcPr>
          <w:p w14:paraId="5F214FDD"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Jean-Michel Basquiat</w:t>
            </w:r>
          </w:p>
        </w:tc>
        <w:tc>
          <w:tcPr>
            <w:tcW w:w="3544" w:type="dxa"/>
          </w:tcPr>
          <w:p w14:paraId="1C01C37A"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South American folk art</w:t>
            </w:r>
          </w:p>
        </w:tc>
        <w:tc>
          <w:tcPr>
            <w:tcW w:w="4394" w:type="dxa"/>
          </w:tcPr>
          <w:p w14:paraId="0AB4F245"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Constable, Monet, Hokusai, Brinsmead-Stockham</w:t>
            </w:r>
          </w:p>
        </w:tc>
      </w:tr>
      <w:tr w:rsidR="0017189D" w:rsidRPr="0017189D" w14:paraId="5E25D239" w14:textId="77777777" w:rsidTr="00F67AF1">
        <w:trPr>
          <w:gridBefore w:val="1"/>
          <w:wBefore w:w="113" w:type="dxa"/>
          <w:trHeight w:val="370"/>
        </w:trPr>
        <w:tc>
          <w:tcPr>
            <w:tcW w:w="2479" w:type="dxa"/>
          </w:tcPr>
          <w:p w14:paraId="6B28651F"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21"/>
                <w:szCs w:val="21"/>
                <w:lang w:eastAsia="en-GB"/>
                <w14:ligatures w14:val="none"/>
              </w:rPr>
            </w:pPr>
          </w:p>
        </w:tc>
        <w:tc>
          <w:tcPr>
            <w:tcW w:w="11833" w:type="dxa"/>
            <w:gridSpan w:val="3"/>
          </w:tcPr>
          <w:p w14:paraId="07BC4EC0"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21"/>
                <w:szCs w:val="21"/>
                <w:lang w:eastAsia="en-GB"/>
                <w14:ligatures w14:val="none"/>
              </w:rPr>
            </w:pPr>
            <w:r w:rsidRPr="0017189D">
              <w:rPr>
                <w:rFonts w:ascii="Segoe UI" w:eastAsia="Times New Roman" w:hAnsi="Segoe UI" w:cs="Segoe UI"/>
                <w:b/>
                <w:bCs/>
                <w:kern w:val="0"/>
                <w:sz w:val="48"/>
                <w:szCs w:val="48"/>
                <w:lang w:eastAsia="en-GB"/>
                <w14:ligatures w14:val="none"/>
              </w:rPr>
              <w:t>Year 5</w:t>
            </w:r>
          </w:p>
        </w:tc>
      </w:tr>
      <w:tr w:rsidR="0017189D" w:rsidRPr="0017189D" w14:paraId="30F759AE" w14:textId="77777777" w:rsidTr="00F67AF1">
        <w:trPr>
          <w:gridBefore w:val="1"/>
          <w:wBefore w:w="113" w:type="dxa"/>
          <w:trHeight w:val="370"/>
        </w:trPr>
        <w:tc>
          <w:tcPr>
            <w:tcW w:w="2479" w:type="dxa"/>
          </w:tcPr>
          <w:p w14:paraId="6BFEB091"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21"/>
                <w:szCs w:val="21"/>
                <w:lang w:eastAsia="en-GB"/>
                <w14:ligatures w14:val="none"/>
              </w:rPr>
            </w:pPr>
          </w:p>
        </w:tc>
        <w:tc>
          <w:tcPr>
            <w:tcW w:w="3895" w:type="dxa"/>
          </w:tcPr>
          <w:p w14:paraId="24C89F0B"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1</w:t>
            </w:r>
          </w:p>
        </w:tc>
        <w:tc>
          <w:tcPr>
            <w:tcW w:w="7938" w:type="dxa"/>
            <w:gridSpan w:val="2"/>
          </w:tcPr>
          <w:p w14:paraId="3F8A1FEB" w14:textId="77777777" w:rsidR="0017189D" w:rsidRPr="0017189D" w:rsidRDefault="0017189D" w:rsidP="0017189D">
            <w:pPr>
              <w:spacing w:before="100" w:beforeAutospacing="1" w:after="100" w:afterAutospacing="1" w:line="300" w:lineRule="atLeast"/>
              <w:jc w:val="center"/>
              <w:rPr>
                <w:rFonts w:ascii="Segoe UI" w:eastAsia="Times New Roman" w:hAnsi="Segoe UI" w:cs="Segoe UI"/>
                <w:b/>
                <w:bCs/>
                <w:kern w:val="0"/>
                <w:sz w:val="40"/>
                <w:szCs w:val="40"/>
                <w:lang w:eastAsia="en-GB"/>
                <w14:ligatures w14:val="none"/>
              </w:rPr>
            </w:pPr>
            <w:r w:rsidRPr="0017189D">
              <w:rPr>
                <w:rFonts w:ascii="Segoe UI" w:eastAsia="Times New Roman" w:hAnsi="Segoe UI" w:cs="Segoe UI"/>
                <w:b/>
                <w:bCs/>
                <w:kern w:val="0"/>
                <w:sz w:val="40"/>
                <w:szCs w:val="40"/>
                <w:lang w:eastAsia="en-GB"/>
                <w14:ligatures w14:val="none"/>
              </w:rPr>
              <w:t>Unit 2</w:t>
            </w:r>
          </w:p>
        </w:tc>
      </w:tr>
      <w:tr w:rsidR="0017189D" w:rsidRPr="0017189D" w14:paraId="32BF32B9" w14:textId="77777777" w:rsidTr="00F67AF1">
        <w:trPr>
          <w:gridBefore w:val="1"/>
          <w:wBefore w:w="113" w:type="dxa"/>
          <w:trHeight w:val="370"/>
        </w:trPr>
        <w:tc>
          <w:tcPr>
            <w:tcW w:w="2479" w:type="dxa"/>
          </w:tcPr>
          <w:p w14:paraId="1C3843DA"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Big Question</w:t>
            </w:r>
          </w:p>
        </w:tc>
        <w:tc>
          <w:tcPr>
            <w:tcW w:w="3895" w:type="dxa"/>
          </w:tcPr>
          <w:p w14:paraId="358FBB4B"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How can artists use imagination, colour and texture to create new worlds?</w:t>
            </w:r>
          </w:p>
        </w:tc>
        <w:tc>
          <w:tcPr>
            <w:tcW w:w="7938" w:type="dxa"/>
            <w:gridSpan w:val="2"/>
          </w:tcPr>
          <w:p w14:paraId="6610EF74"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Segoe UI" w:eastAsia="Times New Roman" w:hAnsi="Segoe UI" w:cs="Segoe UI"/>
                <w:kern w:val="0"/>
                <w:sz w:val="21"/>
                <w:szCs w:val="21"/>
                <w:lang w:eastAsia="en-GB"/>
                <w14:ligatures w14:val="none"/>
              </w:rPr>
              <w:t>How can artists show movement and the human figure through drawing, digital media and sculpture?</w:t>
            </w:r>
          </w:p>
        </w:tc>
      </w:tr>
      <w:tr w:rsidR="0017189D" w:rsidRPr="0017189D" w14:paraId="32BFDF5C" w14:textId="77777777" w:rsidTr="00F67AF1">
        <w:trPr>
          <w:gridBefore w:val="1"/>
          <w:wBefore w:w="113" w:type="dxa"/>
          <w:trHeight w:val="370"/>
        </w:trPr>
        <w:tc>
          <w:tcPr>
            <w:tcW w:w="2479" w:type="dxa"/>
          </w:tcPr>
          <w:p w14:paraId="6C09A72A"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Knowledge</w:t>
            </w:r>
          </w:p>
          <w:p w14:paraId="495EECCB"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Substantive</w:t>
            </w:r>
          </w:p>
          <w:p w14:paraId="59AF0F5F" w14:textId="77777777" w:rsidR="0017189D" w:rsidRPr="0017189D" w:rsidRDefault="0017189D" w:rsidP="0017189D">
            <w:pPr>
              <w:spacing w:before="100" w:beforeAutospacing="1" w:after="100" w:afterAutospacing="1" w:line="300" w:lineRule="atLeast"/>
              <w:rPr>
                <w:rFonts w:ascii="Arial" w:eastAsia="Times New Roman" w:hAnsi="Arial" w:cs="Arial"/>
                <w:color w:val="3A7C22" w:themeColor="accent6" w:themeShade="BF"/>
                <w:kern w:val="0"/>
                <w:sz w:val="20"/>
                <w:szCs w:val="20"/>
                <w:lang w:eastAsia="en-GB"/>
                <w14:ligatures w14:val="none"/>
              </w:rPr>
            </w:pPr>
            <w:r w:rsidRPr="0017189D">
              <w:rPr>
                <w:rFonts w:ascii="Arial" w:eastAsia="Times New Roman" w:hAnsi="Arial" w:cs="Arial"/>
                <w:color w:val="3A7C22" w:themeColor="accent6" w:themeShade="BF"/>
                <w:kern w:val="0"/>
                <w:sz w:val="20"/>
                <w:szCs w:val="20"/>
                <w:lang w:eastAsia="en-GB"/>
                <w14:ligatures w14:val="none"/>
              </w:rPr>
              <w:t>Disciplinary</w:t>
            </w:r>
          </w:p>
          <w:p w14:paraId="2BED915F"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color w:val="00B0F0"/>
                <w:kern w:val="0"/>
                <w:sz w:val="20"/>
                <w:szCs w:val="20"/>
                <w:lang w:eastAsia="en-GB"/>
                <w14:ligatures w14:val="none"/>
              </w:rPr>
              <w:t>Theoretical</w:t>
            </w:r>
          </w:p>
        </w:tc>
        <w:tc>
          <w:tcPr>
            <w:tcW w:w="3895" w:type="dxa"/>
          </w:tcPr>
          <w:p w14:paraId="53EEA587"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Observational drawing helps artists record what they see.</w:t>
            </w:r>
          </w:p>
          <w:p w14:paraId="055118D8" w14:textId="77777777" w:rsidR="0017189D" w:rsidRPr="0017189D" w:rsidRDefault="0017189D" w:rsidP="0017189D">
            <w:pPr>
              <w:rPr>
                <w:rFonts w:ascii="Arial" w:hAnsi="Arial" w:cs="Arial"/>
                <w:bCs/>
                <w:color w:val="FF0000"/>
                <w:sz w:val="20"/>
                <w:szCs w:val="20"/>
              </w:rPr>
            </w:pPr>
          </w:p>
          <w:p w14:paraId="1332C00F"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Abstract artists use colour, shape, line and pattern to express ideas and feelings.</w:t>
            </w:r>
          </w:p>
          <w:p w14:paraId="1CFEABA9" w14:textId="77777777" w:rsidR="0017189D" w:rsidRPr="0017189D" w:rsidRDefault="0017189D" w:rsidP="0017189D">
            <w:pPr>
              <w:rPr>
                <w:rFonts w:ascii="Arial" w:hAnsi="Arial" w:cs="Arial"/>
                <w:bCs/>
                <w:color w:val="FF0000"/>
                <w:sz w:val="20"/>
                <w:szCs w:val="20"/>
              </w:rPr>
            </w:pPr>
          </w:p>
          <w:p w14:paraId="710C2C50"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Jackson Pollock, Mark Rothko, Joan Miró and Wassily Kandinsky developed distinctive abstract styles.</w:t>
            </w:r>
          </w:p>
          <w:p w14:paraId="7B0CE28F" w14:textId="77777777" w:rsidR="0017189D" w:rsidRPr="0017189D" w:rsidRDefault="0017189D" w:rsidP="0017189D">
            <w:pPr>
              <w:rPr>
                <w:rFonts w:ascii="Arial" w:hAnsi="Arial" w:cs="Arial"/>
                <w:bCs/>
                <w:color w:val="FF0000"/>
                <w:sz w:val="20"/>
                <w:szCs w:val="20"/>
              </w:rPr>
            </w:pPr>
          </w:p>
          <w:p w14:paraId="385C7E90"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Complementary and contrasting colours create visual impact.</w:t>
            </w:r>
          </w:p>
          <w:p w14:paraId="4F702278" w14:textId="77777777" w:rsidR="0017189D" w:rsidRPr="0017189D" w:rsidRDefault="0017189D" w:rsidP="0017189D">
            <w:pPr>
              <w:rPr>
                <w:rFonts w:ascii="Arial" w:hAnsi="Arial" w:cs="Arial"/>
                <w:bCs/>
                <w:color w:val="FF0000"/>
                <w:sz w:val="20"/>
                <w:szCs w:val="20"/>
              </w:rPr>
            </w:pPr>
          </w:p>
          <w:p w14:paraId="1BE72C5D"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Artists can develop ideas across different media, including drawing, painting, digital art and sculpture.</w:t>
            </w:r>
          </w:p>
          <w:p w14:paraId="0E9DAC4D" w14:textId="77777777" w:rsidR="0017189D" w:rsidRPr="0017189D" w:rsidRDefault="0017189D" w:rsidP="0017189D">
            <w:pPr>
              <w:rPr>
                <w:rFonts w:ascii="Arial" w:hAnsi="Arial" w:cs="Arial"/>
                <w:bCs/>
                <w:color w:val="FF0000"/>
                <w:sz w:val="20"/>
                <w:szCs w:val="20"/>
              </w:rPr>
            </w:pPr>
          </w:p>
          <w:p w14:paraId="51E7C882"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Digital software can be used to manipulate and transform images.</w:t>
            </w:r>
          </w:p>
          <w:p w14:paraId="44040874" w14:textId="77777777" w:rsidR="0017189D" w:rsidRPr="0017189D" w:rsidRDefault="0017189D" w:rsidP="0017189D">
            <w:pPr>
              <w:rPr>
                <w:rFonts w:ascii="Arial" w:hAnsi="Arial" w:cs="Arial"/>
                <w:bCs/>
                <w:color w:val="FF0000"/>
                <w:sz w:val="20"/>
                <w:szCs w:val="20"/>
              </w:rPr>
            </w:pPr>
          </w:p>
          <w:p w14:paraId="69C53330" w14:textId="77777777" w:rsidR="0017189D" w:rsidRPr="0017189D" w:rsidRDefault="0017189D" w:rsidP="0017189D">
            <w:pPr>
              <w:rPr>
                <w:rFonts w:ascii="Arial" w:hAnsi="Arial" w:cs="Arial"/>
                <w:bCs/>
                <w:color w:val="FF0000"/>
                <w:sz w:val="20"/>
                <w:szCs w:val="20"/>
              </w:rPr>
            </w:pPr>
            <w:r w:rsidRPr="0017189D">
              <w:rPr>
                <w:rFonts w:ascii="Arial" w:hAnsi="Arial" w:cs="Arial"/>
                <w:bCs/>
                <w:color w:val="FF0000"/>
                <w:sz w:val="20"/>
                <w:szCs w:val="20"/>
              </w:rPr>
              <w:t>Mod-roc is a malleable material that can be shaped to create textured three-dimensional forms.</w:t>
            </w:r>
          </w:p>
          <w:p w14:paraId="4D49AB9A" w14:textId="77777777" w:rsidR="0017189D" w:rsidRPr="0017189D" w:rsidRDefault="0017189D" w:rsidP="0017189D">
            <w:pPr>
              <w:rPr>
                <w:rFonts w:ascii="Arial" w:hAnsi="Arial" w:cs="Arial"/>
                <w:bCs/>
                <w:sz w:val="20"/>
                <w:szCs w:val="20"/>
              </w:rPr>
            </w:pPr>
          </w:p>
          <w:p w14:paraId="1E4913C1"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Create observational drawings using a range of media and mark-making techniques.</w:t>
            </w:r>
          </w:p>
          <w:p w14:paraId="7487A0A9" w14:textId="77777777" w:rsidR="0017189D" w:rsidRPr="0017189D" w:rsidRDefault="0017189D" w:rsidP="0017189D">
            <w:pPr>
              <w:rPr>
                <w:rFonts w:ascii="Arial" w:hAnsi="Arial" w:cs="Arial"/>
                <w:bCs/>
                <w:color w:val="3A7C22" w:themeColor="accent6" w:themeShade="BF"/>
                <w:sz w:val="20"/>
                <w:szCs w:val="20"/>
              </w:rPr>
            </w:pPr>
          </w:p>
          <w:p w14:paraId="122B7386"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Explore and apply ideas from the work of abstract artists.</w:t>
            </w:r>
          </w:p>
          <w:p w14:paraId="27FBA689" w14:textId="77777777" w:rsidR="0017189D" w:rsidRPr="0017189D" w:rsidRDefault="0017189D" w:rsidP="0017189D">
            <w:pPr>
              <w:rPr>
                <w:rFonts w:ascii="Arial" w:hAnsi="Arial" w:cs="Arial"/>
                <w:bCs/>
                <w:color w:val="3A7C22" w:themeColor="accent6" w:themeShade="BF"/>
                <w:sz w:val="20"/>
                <w:szCs w:val="20"/>
              </w:rPr>
            </w:pPr>
          </w:p>
          <w:p w14:paraId="7C309ADA"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Develop and refine an original design for an imaginary planet.</w:t>
            </w:r>
          </w:p>
          <w:p w14:paraId="6FB1892A" w14:textId="77777777" w:rsidR="0017189D" w:rsidRPr="0017189D" w:rsidRDefault="0017189D" w:rsidP="0017189D">
            <w:pPr>
              <w:rPr>
                <w:rFonts w:ascii="Arial" w:hAnsi="Arial" w:cs="Arial"/>
                <w:bCs/>
                <w:color w:val="3A7C22" w:themeColor="accent6" w:themeShade="BF"/>
                <w:sz w:val="20"/>
                <w:szCs w:val="20"/>
              </w:rPr>
            </w:pPr>
          </w:p>
          <w:p w14:paraId="08E806B9"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Use colour theory to select complementary and contrasting colours.</w:t>
            </w:r>
          </w:p>
          <w:p w14:paraId="4856A16D" w14:textId="77777777" w:rsidR="0017189D" w:rsidRPr="0017189D" w:rsidRDefault="0017189D" w:rsidP="0017189D">
            <w:pPr>
              <w:rPr>
                <w:rFonts w:ascii="Arial" w:hAnsi="Arial" w:cs="Arial"/>
                <w:bCs/>
                <w:color w:val="3A7C22" w:themeColor="accent6" w:themeShade="BF"/>
                <w:sz w:val="20"/>
                <w:szCs w:val="20"/>
              </w:rPr>
            </w:pPr>
          </w:p>
          <w:p w14:paraId="3E7BB19B"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Create artwork on a larger scale using painting and mixed-media techniques.</w:t>
            </w:r>
          </w:p>
          <w:p w14:paraId="2A596D70" w14:textId="77777777" w:rsidR="0017189D" w:rsidRPr="0017189D" w:rsidRDefault="0017189D" w:rsidP="0017189D">
            <w:pPr>
              <w:rPr>
                <w:rFonts w:ascii="Arial" w:hAnsi="Arial" w:cs="Arial"/>
                <w:bCs/>
                <w:color w:val="3A7C22" w:themeColor="accent6" w:themeShade="BF"/>
                <w:sz w:val="20"/>
                <w:szCs w:val="20"/>
              </w:rPr>
            </w:pPr>
          </w:p>
          <w:p w14:paraId="43C82B44"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Manipulate digital images using graphic software tools.</w:t>
            </w:r>
          </w:p>
          <w:p w14:paraId="7130B7C7" w14:textId="77777777" w:rsidR="0017189D" w:rsidRPr="0017189D" w:rsidRDefault="0017189D" w:rsidP="0017189D">
            <w:pPr>
              <w:rPr>
                <w:rFonts w:ascii="Arial" w:hAnsi="Arial" w:cs="Arial"/>
                <w:bCs/>
                <w:color w:val="3A7C22" w:themeColor="accent6" w:themeShade="BF"/>
                <w:sz w:val="20"/>
                <w:szCs w:val="20"/>
              </w:rPr>
            </w:pPr>
          </w:p>
          <w:p w14:paraId="75073298" w14:textId="77777777" w:rsidR="0017189D" w:rsidRPr="0017189D" w:rsidRDefault="0017189D" w:rsidP="0017189D">
            <w:pPr>
              <w:rPr>
                <w:rFonts w:ascii="Arial" w:hAnsi="Arial" w:cs="Arial"/>
                <w:bCs/>
                <w:color w:val="3A7C22" w:themeColor="accent6" w:themeShade="BF"/>
                <w:sz w:val="20"/>
                <w:szCs w:val="20"/>
              </w:rPr>
            </w:pPr>
            <w:r w:rsidRPr="0017189D">
              <w:rPr>
                <w:rFonts w:ascii="Arial" w:hAnsi="Arial" w:cs="Arial"/>
                <w:bCs/>
                <w:color w:val="3A7C22" w:themeColor="accent6" w:themeShade="BF"/>
                <w:sz w:val="20"/>
                <w:szCs w:val="20"/>
              </w:rPr>
              <w:t>Construct and paint a three-dimensional planet using mod-roc.</w:t>
            </w:r>
          </w:p>
          <w:p w14:paraId="302CE13D" w14:textId="77777777" w:rsidR="0017189D" w:rsidRPr="0017189D" w:rsidRDefault="0017189D" w:rsidP="0017189D">
            <w:pPr>
              <w:rPr>
                <w:rFonts w:ascii="Arial" w:hAnsi="Arial" w:cs="Arial"/>
                <w:bCs/>
                <w:color w:val="3A7C22" w:themeColor="accent6" w:themeShade="BF"/>
                <w:sz w:val="20"/>
                <w:szCs w:val="20"/>
              </w:rPr>
            </w:pPr>
          </w:p>
          <w:p w14:paraId="44C9A9EA" w14:textId="77777777" w:rsidR="0017189D" w:rsidRPr="0017189D" w:rsidRDefault="0017189D" w:rsidP="0017189D">
            <w:pPr>
              <w:rPr>
                <w:rFonts w:ascii="Arial" w:hAnsi="Arial" w:cs="Arial"/>
                <w:bCs/>
                <w:color w:val="FF0000"/>
                <w:sz w:val="20"/>
                <w:szCs w:val="20"/>
              </w:rPr>
            </w:pPr>
            <w:r w:rsidRPr="0017189D">
              <w:rPr>
                <w:rFonts w:ascii="Arial" w:hAnsi="Arial" w:cs="Arial"/>
                <w:bCs/>
                <w:color w:val="3A7C22" w:themeColor="accent6" w:themeShade="BF"/>
                <w:sz w:val="20"/>
                <w:szCs w:val="20"/>
              </w:rPr>
              <w:t>Evaluate and improve their work throughout the creative process.</w:t>
            </w:r>
          </w:p>
          <w:p w14:paraId="07885E29" w14:textId="77777777" w:rsidR="0017189D" w:rsidRPr="0017189D" w:rsidRDefault="0017189D" w:rsidP="0017189D">
            <w:pPr>
              <w:rPr>
                <w:rFonts w:ascii="Arial" w:hAnsi="Arial" w:cs="Arial"/>
                <w:bCs/>
                <w:sz w:val="20"/>
                <w:szCs w:val="20"/>
              </w:rPr>
            </w:pPr>
          </w:p>
          <w:p w14:paraId="159110CE" w14:textId="77777777" w:rsidR="0017189D" w:rsidRPr="0017189D" w:rsidRDefault="0017189D" w:rsidP="0017189D">
            <w:pPr>
              <w:rPr>
                <w:rFonts w:ascii="Arial" w:hAnsi="Arial" w:cs="Arial"/>
                <w:bCs/>
                <w:color w:val="00B0F0"/>
                <w:sz w:val="20"/>
                <w:szCs w:val="20"/>
              </w:rPr>
            </w:pPr>
            <w:r w:rsidRPr="0017189D">
              <w:rPr>
                <w:rFonts w:ascii="Arial" w:hAnsi="Arial" w:cs="Arial"/>
                <w:bCs/>
                <w:color w:val="00B0F0"/>
                <w:sz w:val="20"/>
                <w:szCs w:val="20"/>
              </w:rPr>
              <w:t>Explain how abstract artists use colour, shape and mark-making to communicate ideas.</w:t>
            </w:r>
          </w:p>
          <w:p w14:paraId="793E745E" w14:textId="77777777" w:rsidR="0017189D" w:rsidRPr="0017189D" w:rsidRDefault="0017189D" w:rsidP="0017189D">
            <w:pPr>
              <w:rPr>
                <w:rFonts w:ascii="Arial" w:hAnsi="Arial" w:cs="Arial"/>
                <w:bCs/>
                <w:color w:val="00B0F0"/>
                <w:sz w:val="20"/>
                <w:szCs w:val="20"/>
              </w:rPr>
            </w:pPr>
          </w:p>
          <w:p w14:paraId="6C032990" w14:textId="77777777" w:rsidR="0017189D" w:rsidRPr="0017189D" w:rsidRDefault="0017189D" w:rsidP="0017189D">
            <w:pPr>
              <w:rPr>
                <w:rFonts w:ascii="Arial" w:hAnsi="Arial" w:cs="Arial"/>
                <w:bCs/>
                <w:color w:val="00B0F0"/>
                <w:sz w:val="20"/>
                <w:szCs w:val="20"/>
              </w:rPr>
            </w:pPr>
            <w:r w:rsidRPr="0017189D">
              <w:rPr>
                <w:rFonts w:ascii="Arial" w:hAnsi="Arial" w:cs="Arial"/>
                <w:bCs/>
                <w:color w:val="00B0F0"/>
                <w:sz w:val="20"/>
                <w:szCs w:val="20"/>
              </w:rPr>
              <w:t>Compare the styles and techniques of Pollock, Rothko, Miró and Kandinsky.</w:t>
            </w:r>
          </w:p>
          <w:p w14:paraId="505E7D69" w14:textId="77777777" w:rsidR="0017189D" w:rsidRPr="0017189D" w:rsidRDefault="0017189D" w:rsidP="0017189D">
            <w:pPr>
              <w:rPr>
                <w:rFonts w:ascii="Arial" w:hAnsi="Arial" w:cs="Arial"/>
                <w:bCs/>
                <w:color w:val="00B0F0"/>
                <w:sz w:val="20"/>
                <w:szCs w:val="20"/>
              </w:rPr>
            </w:pPr>
          </w:p>
          <w:p w14:paraId="53FE07F9" w14:textId="77777777" w:rsidR="0017189D" w:rsidRPr="0017189D" w:rsidRDefault="0017189D" w:rsidP="0017189D">
            <w:pPr>
              <w:rPr>
                <w:rFonts w:ascii="Arial" w:hAnsi="Arial" w:cs="Arial"/>
                <w:bCs/>
                <w:color w:val="00B0F0"/>
                <w:sz w:val="20"/>
                <w:szCs w:val="20"/>
              </w:rPr>
            </w:pPr>
            <w:r w:rsidRPr="0017189D">
              <w:rPr>
                <w:rFonts w:ascii="Arial" w:hAnsi="Arial" w:cs="Arial"/>
                <w:bCs/>
                <w:color w:val="00B0F0"/>
                <w:sz w:val="20"/>
                <w:szCs w:val="20"/>
              </w:rPr>
              <w:t>Discuss how artists influence their own creative decisions.</w:t>
            </w:r>
          </w:p>
          <w:p w14:paraId="5384CBB3" w14:textId="77777777" w:rsidR="0017189D" w:rsidRPr="0017189D" w:rsidRDefault="0017189D" w:rsidP="0017189D">
            <w:pPr>
              <w:rPr>
                <w:rFonts w:ascii="Arial" w:hAnsi="Arial" w:cs="Arial"/>
                <w:bCs/>
                <w:color w:val="00B0F0"/>
                <w:sz w:val="20"/>
                <w:szCs w:val="20"/>
              </w:rPr>
            </w:pPr>
          </w:p>
          <w:p w14:paraId="28876F9D" w14:textId="77777777" w:rsidR="0017189D" w:rsidRPr="0017189D" w:rsidRDefault="0017189D" w:rsidP="0017189D">
            <w:pPr>
              <w:rPr>
                <w:rFonts w:ascii="Arial" w:hAnsi="Arial" w:cs="Arial"/>
                <w:bCs/>
                <w:color w:val="00B0F0"/>
                <w:sz w:val="20"/>
                <w:szCs w:val="20"/>
              </w:rPr>
            </w:pPr>
            <w:r w:rsidRPr="0017189D">
              <w:rPr>
                <w:rFonts w:ascii="Arial" w:hAnsi="Arial" w:cs="Arial"/>
                <w:bCs/>
                <w:color w:val="00B0F0"/>
                <w:sz w:val="20"/>
                <w:szCs w:val="20"/>
              </w:rPr>
              <w:t>Explain the reasons for their choices of colour, media, texture and composition.</w:t>
            </w:r>
          </w:p>
          <w:p w14:paraId="6ED1AEDA" w14:textId="77777777" w:rsidR="0017189D" w:rsidRPr="0017189D" w:rsidRDefault="0017189D" w:rsidP="0017189D">
            <w:pPr>
              <w:rPr>
                <w:rFonts w:ascii="Arial" w:hAnsi="Arial" w:cs="Arial"/>
                <w:bCs/>
                <w:color w:val="00B0F0"/>
                <w:sz w:val="20"/>
                <w:szCs w:val="20"/>
              </w:rPr>
            </w:pPr>
          </w:p>
          <w:p w14:paraId="7D2DD2B5" w14:textId="77777777" w:rsidR="0017189D" w:rsidRPr="0017189D" w:rsidRDefault="0017189D" w:rsidP="0017189D">
            <w:pPr>
              <w:rPr>
                <w:rFonts w:ascii="Arial" w:hAnsi="Arial" w:cs="Arial"/>
                <w:bCs/>
                <w:color w:val="00B0F0"/>
                <w:sz w:val="20"/>
                <w:szCs w:val="20"/>
              </w:rPr>
            </w:pPr>
            <w:r w:rsidRPr="0017189D">
              <w:rPr>
                <w:rFonts w:ascii="Arial" w:hAnsi="Arial" w:cs="Arial"/>
                <w:bCs/>
                <w:color w:val="00B0F0"/>
                <w:sz w:val="20"/>
                <w:szCs w:val="20"/>
              </w:rPr>
              <w:t>Describe how colour theory affects the impact of artwork.</w:t>
            </w:r>
          </w:p>
          <w:p w14:paraId="61F97126" w14:textId="77777777" w:rsidR="0017189D" w:rsidRPr="0017189D" w:rsidRDefault="0017189D" w:rsidP="0017189D">
            <w:pPr>
              <w:rPr>
                <w:rFonts w:ascii="Arial" w:hAnsi="Arial" w:cs="Arial"/>
                <w:bCs/>
                <w:color w:val="00B0F0"/>
                <w:sz w:val="20"/>
                <w:szCs w:val="20"/>
              </w:rPr>
            </w:pPr>
          </w:p>
          <w:p w14:paraId="3976A156" w14:textId="77777777" w:rsidR="0017189D" w:rsidRPr="0017189D" w:rsidRDefault="0017189D" w:rsidP="0017189D">
            <w:pPr>
              <w:rPr>
                <w:rFonts w:ascii="Arial" w:hAnsi="Arial" w:cs="Arial"/>
                <w:color w:val="0070C0"/>
                <w:sz w:val="20"/>
                <w:szCs w:val="20"/>
              </w:rPr>
            </w:pPr>
            <w:r w:rsidRPr="0017189D">
              <w:rPr>
                <w:rFonts w:ascii="Arial" w:hAnsi="Arial" w:cs="Arial"/>
                <w:bCs/>
                <w:color w:val="00B0F0"/>
                <w:sz w:val="20"/>
                <w:szCs w:val="20"/>
              </w:rPr>
              <w:t>Evaluate their artwork and identify ways it could be developed further.</w:t>
            </w:r>
          </w:p>
          <w:p w14:paraId="1718349D" w14:textId="77777777" w:rsidR="0017189D" w:rsidRPr="0017189D" w:rsidRDefault="0017189D" w:rsidP="0017189D">
            <w:pPr>
              <w:rPr>
                <w:rFonts w:ascii="Arial" w:eastAsia="Times New Roman" w:hAnsi="Arial" w:cs="Arial"/>
                <w:bCs/>
                <w:kern w:val="0"/>
                <w:sz w:val="20"/>
                <w:szCs w:val="20"/>
                <w:lang w:eastAsia="en-GB"/>
                <w14:ligatures w14:val="none"/>
              </w:rPr>
            </w:pPr>
            <w:r w:rsidRPr="0017189D">
              <w:rPr>
                <w:rFonts w:ascii="Arial" w:hAnsi="Arial" w:cs="Arial"/>
                <w:color w:val="0070C0"/>
                <w:sz w:val="20"/>
                <w:szCs w:val="20"/>
              </w:rPr>
              <w:t xml:space="preserve"> </w:t>
            </w:r>
          </w:p>
        </w:tc>
        <w:tc>
          <w:tcPr>
            <w:tcW w:w="7938" w:type="dxa"/>
            <w:gridSpan w:val="2"/>
          </w:tcPr>
          <w:p w14:paraId="16A732BF"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lastRenderedPageBreak/>
              <w:t>Proportion refers to the relationship between the sizes of different parts of a figure.</w:t>
            </w:r>
          </w:p>
          <w:p w14:paraId="27527658"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2192E736"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Perspective can create the illusion of depth using foreground, background and the horizon line.</w:t>
            </w:r>
          </w:p>
          <w:p w14:paraId="1BBCC2E9"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Movement can be represented through drawing, photography, animation and sculpture.</w:t>
            </w:r>
          </w:p>
          <w:p w14:paraId="338E1247"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6C5FF905"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Artists use sketching and observation to develop ideas for sculpture.</w:t>
            </w:r>
          </w:p>
          <w:p w14:paraId="38E11CBE"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2F187C77"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Alberto Giacometti was a Swiss sculptor and artist known for his elongated human figures.</w:t>
            </w:r>
          </w:p>
          <w:p w14:paraId="596BBA18"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14CF14E5"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Giacometti deliberately distorted proportion to create expressive and recognisable sculptures.</w:t>
            </w:r>
          </w:p>
          <w:p w14:paraId="6761576D"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1C63E051"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Wire is a pliable material that can be bent and shaped to create three-dimensional forms.</w:t>
            </w:r>
          </w:p>
          <w:p w14:paraId="3EA15699"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4E83F6E2"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r w:rsidRPr="0017189D">
              <w:rPr>
                <w:rFonts w:ascii="Segoe UI" w:eastAsia="Times New Roman" w:hAnsi="Segoe UI" w:cs="Segoe UI"/>
                <w:color w:val="FF0000"/>
                <w:kern w:val="0"/>
                <w:sz w:val="21"/>
                <w:szCs w:val="21"/>
                <w:lang w:eastAsia="en-GB"/>
                <w14:ligatures w14:val="none"/>
              </w:rPr>
              <w:t>Digital software can be used to sequence images and create simple animations.</w:t>
            </w:r>
          </w:p>
          <w:p w14:paraId="37A32AFF"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09B54BE3" w14:textId="77777777" w:rsidR="0017189D" w:rsidRPr="0017189D" w:rsidRDefault="0017189D" w:rsidP="0017189D">
            <w:pPr>
              <w:spacing w:line="300" w:lineRule="atLeast"/>
              <w:rPr>
                <w:rFonts w:ascii="Segoe UI" w:eastAsia="Times New Roman" w:hAnsi="Segoe UI" w:cs="Segoe UI"/>
                <w:color w:val="FF0000"/>
                <w:kern w:val="0"/>
                <w:sz w:val="21"/>
                <w:szCs w:val="21"/>
                <w:lang w:eastAsia="en-GB"/>
                <w14:ligatures w14:val="none"/>
              </w:rPr>
            </w:pPr>
          </w:p>
          <w:p w14:paraId="0B2CEF60"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Draw human figures with increasing accuracy using mannequins and observation.</w:t>
            </w:r>
          </w:p>
          <w:p w14:paraId="55E7FA49"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Use proportion, scale and perspective when drawing figures in motion.</w:t>
            </w:r>
          </w:p>
          <w:p w14:paraId="3F799624"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Take, select and sequence photographs to create a simple animation.</w:t>
            </w:r>
          </w:p>
          <w:p w14:paraId="3681B1D4"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lastRenderedPageBreak/>
              <w:t>Explore and apply techniques inspired by Giacometti's drawings.</w:t>
            </w:r>
          </w:p>
          <w:p w14:paraId="288FE82F"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Create an elongated figure drawing in the style of Giacometti.</w:t>
            </w:r>
          </w:p>
          <w:p w14:paraId="33CB2892"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Construct a wire sculpture that represents a human figure in motion.</w:t>
            </w:r>
          </w:p>
          <w:p w14:paraId="13E0262F"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B050"/>
                <w:kern w:val="0"/>
                <w:sz w:val="21"/>
                <w:szCs w:val="21"/>
                <w:lang w:eastAsia="en-GB"/>
                <w14:ligatures w14:val="none"/>
              </w:rPr>
            </w:pPr>
            <w:r w:rsidRPr="0017189D">
              <w:rPr>
                <w:rFonts w:ascii="Segoe UI" w:eastAsia="Times New Roman" w:hAnsi="Segoe UI" w:cs="Segoe UI"/>
                <w:color w:val="00B050"/>
                <w:kern w:val="0"/>
                <w:sz w:val="21"/>
                <w:szCs w:val="21"/>
                <w:lang w:eastAsia="en-GB"/>
                <w14:ligatures w14:val="none"/>
              </w:rPr>
              <w:t>Evaluate and refine their artwork throughout the creative process.</w:t>
            </w:r>
          </w:p>
          <w:p w14:paraId="192594F2"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70C0"/>
                <w:kern w:val="0"/>
                <w:sz w:val="21"/>
                <w:szCs w:val="21"/>
                <w:lang w:eastAsia="en-GB"/>
                <w14:ligatures w14:val="none"/>
              </w:rPr>
            </w:pPr>
            <w:r w:rsidRPr="0017189D">
              <w:rPr>
                <w:rFonts w:ascii="Segoe UI" w:eastAsia="Times New Roman" w:hAnsi="Segoe UI" w:cs="Segoe UI"/>
                <w:color w:val="0070C0"/>
                <w:kern w:val="0"/>
                <w:sz w:val="21"/>
                <w:szCs w:val="21"/>
                <w:lang w:eastAsia="en-GB"/>
                <w14:ligatures w14:val="none"/>
              </w:rPr>
              <w:t>Explain how artists create the illusion of movement in two-dimensional and three-dimensional artwork.</w:t>
            </w:r>
          </w:p>
          <w:p w14:paraId="51CFC069"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70C0"/>
                <w:kern w:val="0"/>
                <w:sz w:val="21"/>
                <w:szCs w:val="21"/>
                <w:lang w:eastAsia="en-GB"/>
                <w14:ligatures w14:val="none"/>
              </w:rPr>
            </w:pPr>
            <w:r w:rsidRPr="0017189D">
              <w:rPr>
                <w:rFonts w:ascii="Segoe UI" w:eastAsia="Times New Roman" w:hAnsi="Segoe UI" w:cs="Segoe UI"/>
                <w:color w:val="0070C0"/>
                <w:kern w:val="0"/>
                <w:sz w:val="21"/>
                <w:szCs w:val="21"/>
                <w:lang w:eastAsia="en-GB"/>
                <w14:ligatures w14:val="none"/>
              </w:rPr>
              <w:t>Discuss how Giacometti's sculptures differ from realistic representations of people.</w:t>
            </w:r>
          </w:p>
          <w:p w14:paraId="2A155456"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70C0"/>
                <w:kern w:val="0"/>
                <w:sz w:val="21"/>
                <w:szCs w:val="21"/>
                <w:lang w:eastAsia="en-GB"/>
                <w14:ligatures w14:val="none"/>
              </w:rPr>
            </w:pPr>
            <w:r w:rsidRPr="0017189D">
              <w:rPr>
                <w:rFonts w:ascii="Segoe UI" w:eastAsia="Times New Roman" w:hAnsi="Segoe UI" w:cs="Segoe UI"/>
                <w:color w:val="0070C0"/>
                <w:kern w:val="0"/>
                <w:sz w:val="21"/>
                <w:szCs w:val="21"/>
                <w:lang w:eastAsia="en-GB"/>
                <w14:ligatures w14:val="none"/>
              </w:rPr>
              <w:t>Explain the impact of changing proportion and scale within artwork.</w:t>
            </w:r>
          </w:p>
          <w:p w14:paraId="0F513911"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70C0"/>
                <w:kern w:val="0"/>
                <w:sz w:val="21"/>
                <w:szCs w:val="21"/>
                <w:lang w:eastAsia="en-GB"/>
                <w14:ligatures w14:val="none"/>
              </w:rPr>
            </w:pPr>
            <w:r w:rsidRPr="0017189D">
              <w:rPr>
                <w:rFonts w:ascii="Segoe UI" w:eastAsia="Times New Roman" w:hAnsi="Segoe UI" w:cs="Segoe UI"/>
                <w:color w:val="0070C0"/>
                <w:kern w:val="0"/>
                <w:sz w:val="21"/>
                <w:szCs w:val="21"/>
                <w:lang w:eastAsia="en-GB"/>
                <w14:ligatures w14:val="none"/>
              </w:rPr>
              <w:t>Describe how drawings can influence the development of sculptures.</w:t>
            </w:r>
          </w:p>
          <w:p w14:paraId="3A070224"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70C0"/>
                <w:kern w:val="0"/>
                <w:sz w:val="21"/>
                <w:szCs w:val="21"/>
                <w:lang w:eastAsia="en-GB"/>
                <w14:ligatures w14:val="none"/>
              </w:rPr>
            </w:pPr>
            <w:r w:rsidRPr="0017189D">
              <w:rPr>
                <w:rFonts w:ascii="Segoe UI" w:eastAsia="Times New Roman" w:hAnsi="Segoe UI" w:cs="Segoe UI"/>
                <w:color w:val="0070C0"/>
                <w:kern w:val="0"/>
                <w:sz w:val="21"/>
                <w:szCs w:val="21"/>
                <w:lang w:eastAsia="en-GB"/>
                <w14:ligatures w14:val="none"/>
              </w:rPr>
              <w:t>Compare their own work with the work of Giacometti.</w:t>
            </w:r>
          </w:p>
          <w:p w14:paraId="39E9E510" w14:textId="77777777" w:rsidR="0017189D" w:rsidRPr="0017189D" w:rsidRDefault="0017189D" w:rsidP="0017189D">
            <w:pPr>
              <w:spacing w:before="100" w:beforeAutospacing="1" w:after="100" w:afterAutospacing="1" w:line="300" w:lineRule="atLeast"/>
              <w:rPr>
                <w:rFonts w:ascii="Segoe UI" w:eastAsia="Times New Roman" w:hAnsi="Segoe UI" w:cs="Segoe UI"/>
                <w:color w:val="0070C0"/>
                <w:kern w:val="0"/>
                <w:sz w:val="21"/>
                <w:szCs w:val="21"/>
                <w:lang w:eastAsia="en-GB"/>
                <w14:ligatures w14:val="none"/>
              </w:rPr>
            </w:pPr>
            <w:r w:rsidRPr="0017189D">
              <w:rPr>
                <w:rFonts w:ascii="Segoe UI" w:eastAsia="Times New Roman" w:hAnsi="Segoe UI" w:cs="Segoe UI"/>
                <w:color w:val="0070C0"/>
                <w:kern w:val="0"/>
                <w:sz w:val="21"/>
                <w:szCs w:val="21"/>
                <w:lang w:eastAsia="en-GB"/>
                <w14:ligatures w14:val="none"/>
              </w:rPr>
              <w:t>Evaluate their artistic choices and suggest ways to improve future work.</w:t>
            </w:r>
          </w:p>
          <w:p w14:paraId="5D056350"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Segoe UI" w:eastAsia="Times New Roman" w:hAnsi="Segoe UI" w:cs="Segoe UI"/>
                <w:color w:val="0070C0"/>
                <w:kern w:val="0"/>
                <w:sz w:val="21"/>
                <w:szCs w:val="21"/>
                <w:lang w:eastAsia="en-GB"/>
                <w14:ligatures w14:val="none"/>
              </w:rPr>
              <w:t xml:space="preserve"> </w:t>
            </w:r>
          </w:p>
        </w:tc>
      </w:tr>
      <w:tr w:rsidR="0017189D" w:rsidRPr="0017189D" w14:paraId="04503069" w14:textId="77777777" w:rsidTr="00F67AF1">
        <w:trPr>
          <w:gridBefore w:val="1"/>
          <w:wBefore w:w="113" w:type="dxa"/>
          <w:trHeight w:val="348"/>
        </w:trPr>
        <w:tc>
          <w:tcPr>
            <w:tcW w:w="2479" w:type="dxa"/>
          </w:tcPr>
          <w:p w14:paraId="05E8AA76"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lastRenderedPageBreak/>
              <w:t>Vocabulary</w:t>
            </w:r>
          </w:p>
        </w:tc>
        <w:tc>
          <w:tcPr>
            <w:tcW w:w="3895" w:type="dxa"/>
          </w:tcPr>
          <w:p w14:paraId="49E022C5"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Contrasting colours, observational drawing, media, abstract, expressionism, surrealism, mixed-media, manipulate, resize, reshape, insert, copy, paste, malleable,</w:t>
            </w:r>
          </w:p>
        </w:tc>
        <w:tc>
          <w:tcPr>
            <w:tcW w:w="7938" w:type="dxa"/>
            <w:gridSpan w:val="2"/>
          </w:tcPr>
          <w:p w14:paraId="36A2B85B"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Realistic</w:t>
            </w:r>
          </w:p>
          <w:p w14:paraId="1B875E44"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Proportion</w:t>
            </w:r>
          </w:p>
          <w:p w14:paraId="33381D10"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Balance</w:t>
            </w:r>
          </w:p>
          <w:p w14:paraId="0ABFB7CC"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Scale</w:t>
            </w:r>
          </w:p>
          <w:p w14:paraId="77FABD6F"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 xml:space="preserve">Movement / motion </w:t>
            </w:r>
          </w:p>
          <w:p w14:paraId="69425198"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Rhythm</w:t>
            </w:r>
          </w:p>
          <w:p w14:paraId="3041213E"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Structure</w:t>
            </w:r>
          </w:p>
          <w:p w14:paraId="4DA50603"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Flexible</w:t>
            </w:r>
          </w:p>
          <w:p w14:paraId="4EE48DA9"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 xml:space="preserve">Pliable </w:t>
            </w:r>
          </w:p>
          <w:p w14:paraId="311B6DCD" w14:textId="77777777" w:rsidR="0017189D" w:rsidRPr="0017189D" w:rsidRDefault="0017189D" w:rsidP="0017189D">
            <w:pPr>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horizon</w:t>
            </w:r>
          </w:p>
        </w:tc>
      </w:tr>
      <w:tr w:rsidR="0017189D" w:rsidRPr="0017189D" w14:paraId="3BEE101A" w14:textId="77777777" w:rsidTr="00F67AF1">
        <w:trPr>
          <w:gridBefore w:val="1"/>
          <w:wBefore w:w="113" w:type="dxa"/>
          <w:trHeight w:val="370"/>
        </w:trPr>
        <w:tc>
          <w:tcPr>
            <w:tcW w:w="2479" w:type="dxa"/>
          </w:tcPr>
          <w:p w14:paraId="135DE4F1"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Enrichment</w:t>
            </w:r>
          </w:p>
        </w:tc>
        <w:tc>
          <w:tcPr>
            <w:tcW w:w="3895" w:type="dxa"/>
          </w:tcPr>
          <w:p w14:paraId="1424BF41"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p>
        </w:tc>
        <w:tc>
          <w:tcPr>
            <w:tcW w:w="7938" w:type="dxa"/>
            <w:gridSpan w:val="2"/>
          </w:tcPr>
          <w:p w14:paraId="60C9E1F3"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virtual visit to the Tate or the Guggenheim Museum</w:t>
            </w:r>
          </w:p>
        </w:tc>
      </w:tr>
      <w:tr w:rsidR="0017189D" w:rsidRPr="0017189D" w14:paraId="007E8BFE" w14:textId="77777777" w:rsidTr="00F67AF1">
        <w:trPr>
          <w:gridBefore w:val="1"/>
          <w:wBefore w:w="113" w:type="dxa"/>
          <w:trHeight w:val="370"/>
        </w:trPr>
        <w:tc>
          <w:tcPr>
            <w:tcW w:w="2479" w:type="dxa"/>
          </w:tcPr>
          <w:p w14:paraId="36EC93B5"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Link to artist</w:t>
            </w:r>
          </w:p>
        </w:tc>
        <w:tc>
          <w:tcPr>
            <w:tcW w:w="3895" w:type="dxa"/>
          </w:tcPr>
          <w:p w14:paraId="2CEB4D90"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Pollock, Rothko, Miro, Kandinsky</w:t>
            </w:r>
          </w:p>
        </w:tc>
        <w:tc>
          <w:tcPr>
            <w:tcW w:w="7938" w:type="dxa"/>
            <w:gridSpan w:val="2"/>
          </w:tcPr>
          <w:p w14:paraId="5A0B59BD"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Giacometti</w:t>
            </w:r>
          </w:p>
        </w:tc>
      </w:tr>
      <w:tr w:rsidR="0017189D" w:rsidRPr="0017189D" w14:paraId="0BC5A312" w14:textId="77777777" w:rsidTr="00F67AF1">
        <w:trPr>
          <w:gridBefore w:val="1"/>
          <w:wBefore w:w="113" w:type="dxa"/>
          <w:trHeight w:val="370"/>
        </w:trPr>
        <w:tc>
          <w:tcPr>
            <w:tcW w:w="14312" w:type="dxa"/>
            <w:gridSpan w:val="4"/>
          </w:tcPr>
          <w:p w14:paraId="11CD4B12" w14:textId="77777777" w:rsidR="0017189D" w:rsidRPr="0017189D" w:rsidRDefault="0017189D" w:rsidP="0017189D">
            <w:pPr>
              <w:spacing w:before="100" w:beforeAutospacing="1" w:after="100" w:afterAutospacing="1" w:line="300" w:lineRule="atLeast"/>
              <w:jc w:val="center"/>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48"/>
                <w:szCs w:val="48"/>
                <w:lang w:eastAsia="en-GB"/>
                <w14:ligatures w14:val="none"/>
              </w:rPr>
              <w:lastRenderedPageBreak/>
              <w:t>Year 6</w:t>
            </w:r>
          </w:p>
        </w:tc>
      </w:tr>
      <w:tr w:rsidR="0017189D" w:rsidRPr="0017189D" w14:paraId="52824A6E" w14:textId="77777777" w:rsidTr="00F67AF1">
        <w:trPr>
          <w:gridBefore w:val="1"/>
          <w:wBefore w:w="113" w:type="dxa"/>
          <w:trHeight w:val="370"/>
        </w:trPr>
        <w:tc>
          <w:tcPr>
            <w:tcW w:w="2479" w:type="dxa"/>
          </w:tcPr>
          <w:p w14:paraId="380DAAFD"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p>
        </w:tc>
        <w:tc>
          <w:tcPr>
            <w:tcW w:w="3895" w:type="dxa"/>
          </w:tcPr>
          <w:p w14:paraId="7F658C01" w14:textId="77777777" w:rsidR="0017189D" w:rsidRPr="0017189D" w:rsidRDefault="0017189D" w:rsidP="0017189D">
            <w:pPr>
              <w:spacing w:before="100" w:beforeAutospacing="1" w:after="100" w:afterAutospacing="1" w:line="300" w:lineRule="atLeast"/>
              <w:jc w:val="center"/>
              <w:rPr>
                <w:rFonts w:ascii="Arial" w:eastAsia="Times New Roman" w:hAnsi="Arial" w:cs="Arial"/>
                <w:b/>
                <w:bCs/>
                <w:kern w:val="0"/>
                <w:sz w:val="40"/>
                <w:szCs w:val="40"/>
                <w:lang w:eastAsia="en-GB"/>
                <w14:ligatures w14:val="none"/>
              </w:rPr>
            </w:pPr>
            <w:r w:rsidRPr="0017189D">
              <w:rPr>
                <w:rFonts w:ascii="Arial" w:eastAsia="Times New Roman" w:hAnsi="Arial" w:cs="Arial"/>
                <w:b/>
                <w:bCs/>
                <w:kern w:val="0"/>
                <w:sz w:val="40"/>
                <w:szCs w:val="40"/>
                <w:lang w:eastAsia="en-GB"/>
                <w14:ligatures w14:val="none"/>
              </w:rPr>
              <w:t>Unit 1</w:t>
            </w:r>
          </w:p>
        </w:tc>
        <w:tc>
          <w:tcPr>
            <w:tcW w:w="7938" w:type="dxa"/>
            <w:gridSpan w:val="2"/>
          </w:tcPr>
          <w:p w14:paraId="75B8EDA8" w14:textId="77777777" w:rsidR="0017189D" w:rsidRPr="0017189D" w:rsidRDefault="0017189D" w:rsidP="0017189D">
            <w:pPr>
              <w:spacing w:before="100" w:beforeAutospacing="1" w:after="100" w:afterAutospacing="1" w:line="300" w:lineRule="atLeast"/>
              <w:jc w:val="center"/>
              <w:rPr>
                <w:rFonts w:ascii="Arial" w:eastAsia="Times New Roman" w:hAnsi="Arial" w:cs="Arial"/>
                <w:b/>
                <w:bCs/>
                <w:kern w:val="0"/>
                <w:sz w:val="40"/>
                <w:szCs w:val="40"/>
                <w:lang w:eastAsia="en-GB"/>
                <w14:ligatures w14:val="none"/>
              </w:rPr>
            </w:pPr>
            <w:r w:rsidRPr="0017189D">
              <w:rPr>
                <w:rFonts w:ascii="Arial" w:eastAsia="Times New Roman" w:hAnsi="Arial" w:cs="Arial"/>
                <w:b/>
                <w:bCs/>
                <w:kern w:val="0"/>
                <w:sz w:val="40"/>
                <w:szCs w:val="40"/>
                <w:lang w:eastAsia="en-GB"/>
                <w14:ligatures w14:val="none"/>
              </w:rPr>
              <w:t>Unit 2</w:t>
            </w:r>
          </w:p>
        </w:tc>
      </w:tr>
      <w:tr w:rsidR="0017189D" w:rsidRPr="0017189D" w14:paraId="62F2F65D" w14:textId="77777777" w:rsidTr="00F67AF1">
        <w:trPr>
          <w:gridBefore w:val="1"/>
          <w:wBefore w:w="113" w:type="dxa"/>
          <w:trHeight w:val="370"/>
        </w:trPr>
        <w:tc>
          <w:tcPr>
            <w:tcW w:w="2479" w:type="dxa"/>
          </w:tcPr>
          <w:p w14:paraId="6B6E364D"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Big Question</w:t>
            </w:r>
          </w:p>
        </w:tc>
        <w:tc>
          <w:tcPr>
            <w:tcW w:w="3895" w:type="dxa"/>
          </w:tcPr>
          <w:p w14:paraId="7E2607BA"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How can artists use colour, shape and mark-making to represent music and emotions?</w:t>
            </w:r>
          </w:p>
        </w:tc>
        <w:tc>
          <w:tcPr>
            <w:tcW w:w="7938" w:type="dxa"/>
            <w:gridSpan w:val="2"/>
          </w:tcPr>
          <w:p w14:paraId="1403702C"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How can artists use observation and imagination to create powerful rainforest artwork?</w:t>
            </w:r>
          </w:p>
        </w:tc>
      </w:tr>
      <w:tr w:rsidR="0017189D" w:rsidRPr="0017189D" w14:paraId="7844641D" w14:textId="77777777" w:rsidTr="00F67AF1">
        <w:trPr>
          <w:gridBefore w:val="1"/>
          <w:wBefore w:w="113" w:type="dxa"/>
          <w:trHeight w:val="370"/>
        </w:trPr>
        <w:tc>
          <w:tcPr>
            <w:tcW w:w="2479" w:type="dxa"/>
          </w:tcPr>
          <w:p w14:paraId="1DE23856"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Knowledge</w:t>
            </w:r>
          </w:p>
          <w:p w14:paraId="0A97F9F6"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Substantive</w:t>
            </w:r>
          </w:p>
          <w:p w14:paraId="035D071F" w14:textId="77777777" w:rsidR="0017189D" w:rsidRPr="0017189D" w:rsidRDefault="0017189D" w:rsidP="0017189D">
            <w:pPr>
              <w:spacing w:before="100" w:beforeAutospacing="1" w:after="100" w:afterAutospacing="1" w:line="300" w:lineRule="atLeast"/>
              <w:rPr>
                <w:rFonts w:ascii="Arial" w:eastAsia="Times New Roman" w:hAnsi="Arial" w:cs="Arial"/>
                <w:color w:val="3A7C22" w:themeColor="accent6" w:themeShade="BF"/>
                <w:kern w:val="0"/>
                <w:sz w:val="20"/>
                <w:szCs w:val="20"/>
                <w:lang w:eastAsia="en-GB"/>
                <w14:ligatures w14:val="none"/>
              </w:rPr>
            </w:pPr>
            <w:r w:rsidRPr="0017189D">
              <w:rPr>
                <w:rFonts w:ascii="Arial" w:eastAsia="Times New Roman" w:hAnsi="Arial" w:cs="Arial"/>
                <w:color w:val="3A7C22" w:themeColor="accent6" w:themeShade="BF"/>
                <w:kern w:val="0"/>
                <w:sz w:val="20"/>
                <w:szCs w:val="20"/>
                <w:lang w:eastAsia="en-GB"/>
                <w14:ligatures w14:val="none"/>
              </w:rPr>
              <w:t>Disciplinary</w:t>
            </w:r>
          </w:p>
          <w:p w14:paraId="22E6DEF2"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color w:val="00B0F0"/>
                <w:kern w:val="0"/>
                <w:sz w:val="20"/>
                <w:szCs w:val="20"/>
                <w:lang w:eastAsia="en-GB"/>
                <w14:ligatures w14:val="none"/>
              </w:rPr>
              <w:t>Theoretical</w:t>
            </w:r>
          </w:p>
        </w:tc>
        <w:tc>
          <w:tcPr>
            <w:tcW w:w="3895" w:type="dxa"/>
          </w:tcPr>
          <w:p w14:paraId="0E03A39D"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Wassily Kandinsky was a pioneer of abstract art.</w:t>
            </w:r>
          </w:p>
          <w:p w14:paraId="3CA86C44"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Kandinsky believed colours, shapes and lines could express emotions and ideas.</w:t>
            </w:r>
          </w:p>
          <w:p w14:paraId="244E4951"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Synaesthesia is a condition where some people experience links between different senses, such as hearing colours or seeing sounds.</w:t>
            </w:r>
          </w:p>
          <w:p w14:paraId="6A5F6F61"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Abstract art does not aim to represent objects realistically.</w:t>
            </w:r>
          </w:p>
          <w:p w14:paraId="6A40DCF6"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Artists can respond to music through colour, shape, line and composition.</w:t>
            </w:r>
          </w:p>
          <w:p w14:paraId="5569CBD1"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Complementary colours sit opposite each other on the colour wheel and create contrast.</w:t>
            </w:r>
          </w:p>
          <w:p w14:paraId="56BCF3D4"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Layering materials can create depth, emphasis and visual interest.</w:t>
            </w:r>
          </w:p>
          <w:p w14:paraId="29E3033A"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Composition refers to the arrangement of elements within an artwork.</w:t>
            </w:r>
          </w:p>
          <w:p w14:paraId="04FFA18A"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lastRenderedPageBreak/>
              <w:t>Explore and discuss the work of Kandinsky.</w:t>
            </w:r>
          </w:p>
          <w:p w14:paraId="5DE4D9F6"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Create drawings in response to music using a range of media and mark-making techniques.</w:t>
            </w:r>
          </w:p>
          <w:p w14:paraId="2F8AA05D"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Experiment with colour, shape and line to represent sounds and emotions.</w:t>
            </w:r>
          </w:p>
          <w:p w14:paraId="7436DC22"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Work on different scales, including large-scale compositions.</w:t>
            </w:r>
          </w:p>
          <w:p w14:paraId="77A80813"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Develop preliminary drawings into paintings.</w:t>
            </w:r>
          </w:p>
          <w:p w14:paraId="044AA755"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Layer paint, pastel and other media to refine and enhance artwork.</w:t>
            </w:r>
          </w:p>
          <w:p w14:paraId="3F02270B"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Use colour theory, including complementary colours, to create impact.</w:t>
            </w:r>
          </w:p>
          <w:p w14:paraId="50A0AF8E"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Evaluate and improve artwork throughout the creative process.</w:t>
            </w:r>
          </w:p>
          <w:p w14:paraId="3F7BBD44" w14:textId="77777777" w:rsidR="0017189D" w:rsidRPr="0017189D" w:rsidRDefault="0017189D" w:rsidP="0017189D">
            <w:pPr>
              <w:spacing w:before="100" w:beforeAutospacing="1" w:after="100" w:afterAutospacing="1"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Explain how Kandinsky linked music, colour and art.</w:t>
            </w:r>
          </w:p>
          <w:p w14:paraId="0918BC03" w14:textId="77777777" w:rsidR="0017189D" w:rsidRPr="0017189D" w:rsidRDefault="0017189D" w:rsidP="0017189D">
            <w:pPr>
              <w:spacing w:before="100" w:beforeAutospacing="1" w:after="100" w:afterAutospacing="1"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Discuss how colours, shapes and marks can communicate feelings and moods.</w:t>
            </w:r>
          </w:p>
          <w:p w14:paraId="14F17E8F" w14:textId="77777777" w:rsidR="0017189D" w:rsidRPr="0017189D" w:rsidRDefault="0017189D" w:rsidP="0017189D">
            <w:pPr>
              <w:spacing w:before="100" w:beforeAutospacing="1" w:after="100" w:afterAutospacing="1"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Explain how artists use abstraction to express ideas.</w:t>
            </w:r>
          </w:p>
          <w:p w14:paraId="0F90E1A9" w14:textId="77777777" w:rsidR="0017189D" w:rsidRPr="0017189D" w:rsidRDefault="0017189D" w:rsidP="0017189D">
            <w:pPr>
              <w:spacing w:before="100" w:beforeAutospacing="1" w:after="100" w:afterAutospacing="1"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lastRenderedPageBreak/>
              <w:t>Justify their choices of colour, composition, marks and materials.</w:t>
            </w:r>
          </w:p>
          <w:p w14:paraId="442DBC3A" w14:textId="77777777" w:rsidR="0017189D" w:rsidRPr="0017189D" w:rsidRDefault="0017189D" w:rsidP="0017189D">
            <w:pPr>
              <w:spacing w:before="100" w:beforeAutospacing="1" w:after="100" w:afterAutospacing="1"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Compare different responses to the same piece of music.</w:t>
            </w:r>
          </w:p>
          <w:p w14:paraId="299AE0E0" w14:textId="77777777" w:rsidR="0017189D" w:rsidRPr="0017189D" w:rsidRDefault="0017189D" w:rsidP="0017189D">
            <w:pPr>
              <w:spacing w:before="100" w:beforeAutospacing="1" w:after="100" w:afterAutospacing="1"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Evaluate how successfully their artwork reflects sounds, emotions and intentions.</w:t>
            </w:r>
          </w:p>
          <w:p w14:paraId="35B1C91E" w14:textId="77777777" w:rsidR="0017189D" w:rsidRPr="0017189D" w:rsidRDefault="0017189D" w:rsidP="0017189D">
            <w:pPr>
              <w:spacing w:before="100" w:beforeAutospacing="1" w:after="100" w:afterAutospacing="1"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Reflect on their work and identify ways it could be developed further</w:t>
            </w:r>
          </w:p>
          <w:p w14:paraId="007D5247"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p>
        </w:tc>
        <w:tc>
          <w:tcPr>
            <w:tcW w:w="7938" w:type="dxa"/>
            <w:gridSpan w:val="2"/>
          </w:tcPr>
          <w:p w14:paraId="62CA211E"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lastRenderedPageBreak/>
              <w:t>Henri Rousseau was a Post-Impressionist artist known for his imaginative jungle paintings.</w:t>
            </w:r>
          </w:p>
          <w:p w14:paraId="7F6565FF"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Rousseau created detailed rainforest scenes despite never visiting a rainforest.</w:t>
            </w:r>
          </w:p>
          <w:p w14:paraId="7006D4BB"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Composition refers to the arrangement of elements within an artwork.</w:t>
            </w:r>
          </w:p>
          <w:p w14:paraId="511BF5C1"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Foreground, middle ground and background help create depth in a picture.</w:t>
            </w:r>
          </w:p>
          <w:p w14:paraId="38AFD5A4"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Artists use observation and imagination to develop ideas.</w:t>
            </w:r>
          </w:p>
          <w:p w14:paraId="4CA3B6F7"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Ruth Daniels is a contemporary artist who uses botanical forms, ink and watercolour in her work.</w:t>
            </w:r>
          </w:p>
          <w:p w14:paraId="3FAEF906"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Different media, such as acrylic paint, watercolour, ink and printmaking, create different visual effects.</w:t>
            </w:r>
          </w:p>
          <w:p w14:paraId="3694261C"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Printing involves transferring an image from a printing plate to another surface.</w:t>
            </w:r>
          </w:p>
          <w:p w14:paraId="6C86CC39" w14:textId="77777777" w:rsidR="0017189D" w:rsidRPr="0017189D" w:rsidRDefault="0017189D" w:rsidP="0017189D">
            <w:pPr>
              <w:spacing w:before="100" w:beforeAutospacing="1" w:after="100" w:afterAutospacing="1" w:line="300" w:lineRule="atLeast"/>
              <w:rPr>
                <w:rFonts w:ascii="Arial" w:eastAsia="Times New Roman" w:hAnsi="Arial" w:cs="Arial"/>
                <w:color w:val="FF0000"/>
                <w:kern w:val="0"/>
                <w:sz w:val="20"/>
                <w:szCs w:val="20"/>
                <w:lang w:eastAsia="en-GB"/>
                <w14:ligatures w14:val="none"/>
              </w:rPr>
            </w:pPr>
            <w:r w:rsidRPr="0017189D">
              <w:rPr>
                <w:rFonts w:ascii="Arial" w:eastAsia="Times New Roman" w:hAnsi="Arial" w:cs="Arial"/>
                <w:color w:val="FF0000"/>
                <w:kern w:val="0"/>
                <w:sz w:val="20"/>
                <w:szCs w:val="20"/>
                <w:lang w:eastAsia="en-GB"/>
                <w14:ligatures w14:val="none"/>
              </w:rPr>
              <w:t>Rotation, repetition and translation can be used to create patterns in printmaking and digital art.</w:t>
            </w:r>
          </w:p>
          <w:p w14:paraId="0A558E90"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Observe and record plant forms using drawing and a range of media.</w:t>
            </w:r>
          </w:p>
          <w:p w14:paraId="0F4AD480"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Use viewfinders to focus on specific details and improve observational drawing.</w:t>
            </w:r>
          </w:p>
          <w:p w14:paraId="44C6F017"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Create paintings inspired by the composition and layering found in Rousseau's work.</w:t>
            </w:r>
          </w:p>
          <w:p w14:paraId="1EF58809"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lastRenderedPageBreak/>
              <w:t>Experiment with ink and watercolour techniques inspired by Ruth Daniels.</w:t>
            </w:r>
          </w:p>
          <w:p w14:paraId="4C708767"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Develop a leaf motif and use the impressed method to create repeated prints.</w:t>
            </w:r>
          </w:p>
          <w:p w14:paraId="140754DC"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Use digital software to manipulate images through resizing, rotation, repetition and colour changes.</w:t>
            </w:r>
          </w:p>
          <w:p w14:paraId="784F389C" w14:textId="77777777" w:rsidR="0017189D" w:rsidRPr="0017189D" w:rsidRDefault="0017189D" w:rsidP="0017189D">
            <w:pPr>
              <w:spacing w:before="100" w:beforeAutospacing="1" w:after="100" w:afterAutospacing="1" w:line="300" w:lineRule="atLeast"/>
              <w:rPr>
                <w:rFonts w:ascii="Arial" w:eastAsia="Times New Roman" w:hAnsi="Arial" w:cs="Arial"/>
                <w:color w:val="00B050"/>
                <w:kern w:val="0"/>
                <w:sz w:val="20"/>
                <w:szCs w:val="20"/>
                <w:lang w:eastAsia="en-GB"/>
                <w14:ligatures w14:val="none"/>
              </w:rPr>
            </w:pPr>
            <w:r w:rsidRPr="0017189D">
              <w:rPr>
                <w:rFonts w:ascii="Arial" w:eastAsia="Times New Roman" w:hAnsi="Arial" w:cs="Arial"/>
                <w:color w:val="00B050"/>
                <w:kern w:val="0"/>
                <w:sz w:val="20"/>
                <w:szCs w:val="20"/>
                <w:lang w:eastAsia="en-GB"/>
                <w14:ligatures w14:val="none"/>
              </w:rPr>
              <w:t>Evaluate and refine artwork throughout the creative process.</w:t>
            </w:r>
          </w:p>
          <w:p w14:paraId="123BBDD3" w14:textId="77777777" w:rsidR="0017189D" w:rsidRPr="0017189D" w:rsidRDefault="0017189D" w:rsidP="0017189D">
            <w:pPr>
              <w:spacing w:before="100" w:beforeAutospacing="1" w:after="100" w:afterAutospacing="1"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Explain how Rousseau used imagination alongside observation in his artwork.</w:t>
            </w:r>
          </w:p>
          <w:p w14:paraId="18EDF297" w14:textId="77777777" w:rsidR="0017189D" w:rsidRPr="0017189D" w:rsidRDefault="0017189D" w:rsidP="0017189D">
            <w:pPr>
              <w:spacing w:before="100" w:beforeAutospacing="1" w:after="100" w:afterAutospacing="1"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Compare similarities and differences between the work of Henri Rousseau and Ruth Daniels.</w:t>
            </w:r>
          </w:p>
          <w:p w14:paraId="7B804166" w14:textId="77777777" w:rsidR="0017189D" w:rsidRPr="0017189D" w:rsidRDefault="0017189D" w:rsidP="0017189D">
            <w:pPr>
              <w:spacing w:before="100" w:beforeAutospacing="1" w:after="100" w:afterAutospacing="1"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Discuss how composition, layering and colour affect the impact of artwork.</w:t>
            </w:r>
          </w:p>
          <w:p w14:paraId="0259EF41" w14:textId="77777777" w:rsidR="0017189D" w:rsidRPr="0017189D" w:rsidRDefault="0017189D" w:rsidP="0017189D">
            <w:pPr>
              <w:spacing w:before="100" w:beforeAutospacing="1" w:after="100" w:afterAutospacing="1"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Explain how different materials and techniques influence artistic outcomes.</w:t>
            </w:r>
          </w:p>
          <w:p w14:paraId="4F3C3434" w14:textId="77777777" w:rsidR="0017189D" w:rsidRPr="0017189D" w:rsidRDefault="0017189D" w:rsidP="0017189D">
            <w:pPr>
              <w:spacing w:before="100" w:beforeAutospacing="1" w:after="100" w:afterAutospacing="1" w:line="300" w:lineRule="atLeast"/>
              <w:rPr>
                <w:rFonts w:ascii="Arial" w:eastAsia="Times New Roman" w:hAnsi="Arial" w:cs="Arial"/>
                <w:color w:val="0070C0"/>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Justify their choices of composition, media and colour.</w:t>
            </w:r>
          </w:p>
          <w:p w14:paraId="53AB9372"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color w:val="0070C0"/>
                <w:kern w:val="0"/>
                <w:sz w:val="20"/>
                <w:szCs w:val="20"/>
                <w:lang w:eastAsia="en-GB"/>
                <w14:ligatures w14:val="none"/>
              </w:rPr>
              <w:t>Evaluate their artwork and identify ways it could be developed further</w:t>
            </w:r>
          </w:p>
        </w:tc>
      </w:tr>
      <w:tr w:rsidR="0017189D" w:rsidRPr="0017189D" w14:paraId="6170004A" w14:textId="77777777" w:rsidTr="00F67AF1">
        <w:trPr>
          <w:gridBefore w:val="1"/>
          <w:wBefore w:w="113" w:type="dxa"/>
          <w:trHeight w:val="370"/>
        </w:trPr>
        <w:tc>
          <w:tcPr>
            <w:tcW w:w="2479" w:type="dxa"/>
          </w:tcPr>
          <w:p w14:paraId="72C1955B"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lastRenderedPageBreak/>
              <w:t>Vocabulary</w:t>
            </w:r>
          </w:p>
        </w:tc>
        <w:tc>
          <w:tcPr>
            <w:tcW w:w="3895" w:type="dxa"/>
          </w:tcPr>
          <w:p w14:paraId="078BC8C3" w14:textId="77777777" w:rsidR="0017189D" w:rsidRPr="0017189D" w:rsidRDefault="0017189D" w:rsidP="0017189D">
            <w:pPr>
              <w:rPr>
                <w:rFonts w:ascii="Arial" w:hAnsi="Arial" w:cs="Arial"/>
                <w:sz w:val="20"/>
                <w:szCs w:val="20"/>
              </w:rPr>
            </w:pPr>
            <w:r w:rsidRPr="0017189D">
              <w:rPr>
                <w:rFonts w:ascii="Arial" w:hAnsi="Arial" w:cs="Arial"/>
                <w:sz w:val="20"/>
                <w:szCs w:val="20"/>
              </w:rPr>
              <w:t>Reaction</w:t>
            </w:r>
          </w:p>
          <w:p w14:paraId="18A18854" w14:textId="77777777" w:rsidR="0017189D" w:rsidRPr="0017189D" w:rsidRDefault="0017189D" w:rsidP="0017189D">
            <w:pPr>
              <w:rPr>
                <w:rFonts w:ascii="Arial" w:hAnsi="Arial" w:cs="Arial"/>
                <w:sz w:val="20"/>
                <w:szCs w:val="20"/>
              </w:rPr>
            </w:pPr>
            <w:r w:rsidRPr="0017189D">
              <w:rPr>
                <w:rFonts w:ascii="Arial" w:hAnsi="Arial" w:cs="Arial"/>
                <w:sz w:val="20"/>
                <w:szCs w:val="20"/>
              </w:rPr>
              <w:t>Synaesthesia</w:t>
            </w:r>
          </w:p>
          <w:p w14:paraId="07F7CDCB" w14:textId="77777777" w:rsidR="0017189D" w:rsidRPr="0017189D" w:rsidRDefault="0017189D" w:rsidP="0017189D">
            <w:pPr>
              <w:rPr>
                <w:rFonts w:ascii="Arial" w:hAnsi="Arial" w:cs="Arial"/>
                <w:sz w:val="20"/>
                <w:szCs w:val="20"/>
              </w:rPr>
            </w:pPr>
            <w:r w:rsidRPr="0017189D">
              <w:rPr>
                <w:rFonts w:ascii="Arial" w:hAnsi="Arial" w:cs="Arial"/>
                <w:sz w:val="20"/>
                <w:szCs w:val="20"/>
              </w:rPr>
              <w:t>Associate</w:t>
            </w:r>
          </w:p>
          <w:p w14:paraId="489E9EF7" w14:textId="77777777" w:rsidR="0017189D" w:rsidRPr="0017189D" w:rsidRDefault="0017189D" w:rsidP="0017189D">
            <w:pPr>
              <w:rPr>
                <w:rFonts w:ascii="Arial" w:hAnsi="Arial" w:cs="Arial"/>
                <w:sz w:val="20"/>
                <w:szCs w:val="20"/>
              </w:rPr>
            </w:pPr>
            <w:r w:rsidRPr="0017189D">
              <w:rPr>
                <w:rFonts w:ascii="Arial" w:hAnsi="Arial" w:cs="Arial"/>
                <w:sz w:val="20"/>
                <w:szCs w:val="20"/>
              </w:rPr>
              <w:t>Senses</w:t>
            </w:r>
          </w:p>
          <w:p w14:paraId="084548BE" w14:textId="77777777" w:rsidR="0017189D" w:rsidRPr="0017189D" w:rsidRDefault="0017189D" w:rsidP="0017189D">
            <w:pPr>
              <w:rPr>
                <w:rFonts w:ascii="Arial" w:hAnsi="Arial" w:cs="Arial"/>
                <w:sz w:val="20"/>
                <w:szCs w:val="20"/>
              </w:rPr>
            </w:pPr>
            <w:r w:rsidRPr="0017189D">
              <w:rPr>
                <w:rFonts w:ascii="Arial" w:hAnsi="Arial" w:cs="Arial"/>
                <w:sz w:val="20"/>
                <w:szCs w:val="20"/>
              </w:rPr>
              <w:t xml:space="preserve">Layers </w:t>
            </w:r>
          </w:p>
          <w:p w14:paraId="650460C9"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hAnsi="Arial" w:cs="Arial"/>
                <w:sz w:val="20"/>
                <w:szCs w:val="20"/>
              </w:rPr>
              <w:t>Complimentary colours</w:t>
            </w:r>
          </w:p>
        </w:tc>
        <w:tc>
          <w:tcPr>
            <w:tcW w:w="7938" w:type="dxa"/>
            <w:gridSpan w:val="2"/>
          </w:tcPr>
          <w:p w14:paraId="7401EEF6" w14:textId="77777777" w:rsidR="0017189D" w:rsidRPr="0017189D" w:rsidRDefault="0017189D" w:rsidP="0017189D">
            <w:pPr>
              <w:rPr>
                <w:rFonts w:ascii="Arial" w:hAnsi="Arial" w:cs="Arial"/>
                <w:sz w:val="20"/>
                <w:szCs w:val="20"/>
              </w:rPr>
            </w:pPr>
            <w:r w:rsidRPr="0017189D">
              <w:rPr>
                <w:rFonts w:ascii="Arial" w:hAnsi="Arial" w:cs="Arial"/>
                <w:sz w:val="20"/>
                <w:szCs w:val="20"/>
              </w:rPr>
              <w:t>Composition</w:t>
            </w:r>
          </w:p>
          <w:p w14:paraId="09393B72" w14:textId="77777777" w:rsidR="0017189D" w:rsidRPr="0017189D" w:rsidRDefault="0017189D" w:rsidP="0017189D">
            <w:pPr>
              <w:rPr>
                <w:rFonts w:ascii="Arial" w:hAnsi="Arial" w:cs="Arial"/>
                <w:sz w:val="20"/>
                <w:szCs w:val="20"/>
              </w:rPr>
            </w:pPr>
            <w:r w:rsidRPr="0017189D">
              <w:rPr>
                <w:rFonts w:ascii="Arial" w:hAnsi="Arial" w:cs="Arial"/>
                <w:sz w:val="20"/>
                <w:szCs w:val="20"/>
              </w:rPr>
              <w:t>Background</w:t>
            </w:r>
          </w:p>
          <w:p w14:paraId="73AA436D" w14:textId="77777777" w:rsidR="0017189D" w:rsidRPr="0017189D" w:rsidRDefault="0017189D" w:rsidP="0017189D">
            <w:pPr>
              <w:rPr>
                <w:rFonts w:ascii="Arial" w:hAnsi="Arial" w:cs="Arial"/>
                <w:sz w:val="20"/>
                <w:szCs w:val="20"/>
              </w:rPr>
            </w:pPr>
            <w:r w:rsidRPr="0017189D">
              <w:rPr>
                <w:rFonts w:ascii="Arial" w:hAnsi="Arial" w:cs="Arial"/>
                <w:sz w:val="20"/>
                <w:szCs w:val="20"/>
              </w:rPr>
              <w:t>Middle-ground</w:t>
            </w:r>
          </w:p>
          <w:p w14:paraId="65E9A395" w14:textId="77777777" w:rsidR="0017189D" w:rsidRPr="0017189D" w:rsidRDefault="0017189D" w:rsidP="0017189D">
            <w:pPr>
              <w:rPr>
                <w:rFonts w:ascii="Arial" w:hAnsi="Arial" w:cs="Arial"/>
                <w:sz w:val="20"/>
                <w:szCs w:val="20"/>
              </w:rPr>
            </w:pPr>
            <w:r w:rsidRPr="0017189D">
              <w:rPr>
                <w:rFonts w:ascii="Arial" w:hAnsi="Arial" w:cs="Arial"/>
                <w:sz w:val="20"/>
                <w:szCs w:val="20"/>
              </w:rPr>
              <w:t>Foreground</w:t>
            </w:r>
          </w:p>
          <w:p w14:paraId="4F35760D" w14:textId="77777777" w:rsidR="0017189D" w:rsidRPr="0017189D" w:rsidRDefault="0017189D" w:rsidP="0017189D">
            <w:pPr>
              <w:rPr>
                <w:rFonts w:ascii="Arial" w:hAnsi="Arial" w:cs="Arial"/>
                <w:sz w:val="20"/>
                <w:szCs w:val="20"/>
              </w:rPr>
            </w:pPr>
            <w:r w:rsidRPr="0017189D">
              <w:rPr>
                <w:rFonts w:ascii="Arial" w:hAnsi="Arial" w:cs="Arial"/>
                <w:sz w:val="20"/>
                <w:szCs w:val="20"/>
              </w:rPr>
              <w:t>Layered</w:t>
            </w:r>
          </w:p>
          <w:p w14:paraId="50FEB247" w14:textId="77777777" w:rsidR="0017189D" w:rsidRPr="0017189D" w:rsidRDefault="0017189D" w:rsidP="0017189D">
            <w:pPr>
              <w:rPr>
                <w:rFonts w:ascii="Arial" w:hAnsi="Arial" w:cs="Arial"/>
                <w:sz w:val="20"/>
                <w:szCs w:val="20"/>
              </w:rPr>
            </w:pPr>
            <w:r w:rsidRPr="0017189D">
              <w:rPr>
                <w:rFonts w:ascii="Arial" w:hAnsi="Arial" w:cs="Arial"/>
                <w:sz w:val="20"/>
                <w:szCs w:val="20"/>
              </w:rPr>
              <w:t>Etching</w:t>
            </w:r>
          </w:p>
          <w:p w14:paraId="560A3AAA" w14:textId="77777777" w:rsidR="0017189D" w:rsidRPr="0017189D" w:rsidRDefault="0017189D" w:rsidP="0017189D">
            <w:pPr>
              <w:rPr>
                <w:rFonts w:ascii="Arial" w:hAnsi="Arial" w:cs="Arial"/>
                <w:sz w:val="20"/>
                <w:szCs w:val="20"/>
              </w:rPr>
            </w:pPr>
            <w:r w:rsidRPr="0017189D">
              <w:rPr>
                <w:rFonts w:ascii="Arial" w:hAnsi="Arial" w:cs="Arial"/>
                <w:sz w:val="20"/>
                <w:szCs w:val="20"/>
              </w:rPr>
              <w:t>Engraving</w:t>
            </w:r>
          </w:p>
          <w:p w14:paraId="617962AC" w14:textId="77777777" w:rsidR="0017189D" w:rsidRPr="0017189D" w:rsidRDefault="0017189D" w:rsidP="0017189D">
            <w:pPr>
              <w:rPr>
                <w:rFonts w:ascii="Arial" w:hAnsi="Arial" w:cs="Arial"/>
                <w:sz w:val="20"/>
                <w:szCs w:val="20"/>
              </w:rPr>
            </w:pPr>
            <w:r w:rsidRPr="0017189D">
              <w:rPr>
                <w:rFonts w:ascii="Arial" w:hAnsi="Arial" w:cs="Arial"/>
                <w:sz w:val="20"/>
                <w:szCs w:val="20"/>
              </w:rPr>
              <w:t>Pressure</w:t>
            </w:r>
          </w:p>
          <w:p w14:paraId="08CB554D" w14:textId="77777777" w:rsidR="0017189D" w:rsidRPr="0017189D" w:rsidRDefault="0017189D" w:rsidP="0017189D">
            <w:pPr>
              <w:rPr>
                <w:rFonts w:ascii="Arial" w:hAnsi="Arial" w:cs="Arial"/>
                <w:sz w:val="20"/>
                <w:szCs w:val="20"/>
              </w:rPr>
            </w:pPr>
            <w:r w:rsidRPr="0017189D">
              <w:rPr>
                <w:rFonts w:ascii="Arial" w:hAnsi="Arial" w:cs="Arial"/>
                <w:sz w:val="20"/>
                <w:szCs w:val="20"/>
              </w:rPr>
              <w:t>Collograph</w:t>
            </w:r>
          </w:p>
          <w:p w14:paraId="7B942543" w14:textId="77777777" w:rsidR="0017189D" w:rsidRPr="0017189D" w:rsidRDefault="0017189D" w:rsidP="0017189D">
            <w:pPr>
              <w:rPr>
                <w:rFonts w:ascii="Arial" w:hAnsi="Arial" w:cs="Arial"/>
                <w:sz w:val="20"/>
                <w:szCs w:val="20"/>
              </w:rPr>
            </w:pPr>
            <w:r w:rsidRPr="0017189D">
              <w:rPr>
                <w:rFonts w:ascii="Arial" w:hAnsi="Arial" w:cs="Arial"/>
                <w:sz w:val="20"/>
                <w:szCs w:val="20"/>
              </w:rPr>
              <w:t xml:space="preserve">Monoprint </w:t>
            </w:r>
          </w:p>
          <w:p w14:paraId="7D6687AD"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hAnsi="Arial" w:cs="Arial"/>
                <w:sz w:val="20"/>
                <w:szCs w:val="20"/>
              </w:rPr>
              <w:t>Post-impressionism</w:t>
            </w:r>
          </w:p>
        </w:tc>
      </w:tr>
      <w:tr w:rsidR="0017189D" w:rsidRPr="0017189D" w14:paraId="5495BC1E" w14:textId="77777777" w:rsidTr="00F67AF1">
        <w:trPr>
          <w:gridBefore w:val="1"/>
          <w:wBefore w:w="113" w:type="dxa"/>
          <w:trHeight w:val="370"/>
        </w:trPr>
        <w:tc>
          <w:tcPr>
            <w:tcW w:w="2479" w:type="dxa"/>
          </w:tcPr>
          <w:p w14:paraId="20C80E3F"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Enrichment</w:t>
            </w:r>
          </w:p>
        </w:tc>
        <w:tc>
          <w:tcPr>
            <w:tcW w:w="3895" w:type="dxa"/>
          </w:tcPr>
          <w:p w14:paraId="35D747ED"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Virtual visit to Kandinsky exhibition - Guggenheim</w:t>
            </w:r>
          </w:p>
        </w:tc>
        <w:tc>
          <w:tcPr>
            <w:tcW w:w="7938" w:type="dxa"/>
            <w:gridSpan w:val="2"/>
          </w:tcPr>
          <w:p w14:paraId="1EEF1C0D" w14:textId="77777777" w:rsidR="0017189D" w:rsidRPr="0017189D" w:rsidRDefault="0017189D" w:rsidP="0017189D">
            <w:pPr>
              <w:ind w:left="720"/>
              <w:contextualSpacing/>
              <w:rPr>
                <w:rFonts w:ascii="Arial" w:hAnsi="Arial" w:cs="Arial"/>
                <w:sz w:val="20"/>
                <w:szCs w:val="20"/>
              </w:rPr>
            </w:pPr>
            <w:r w:rsidRPr="0017189D">
              <w:rPr>
                <w:rFonts w:ascii="Arial" w:eastAsia="Times New Roman" w:hAnsi="Arial" w:cs="Arial"/>
                <w:kern w:val="0"/>
                <w:sz w:val="20"/>
                <w:szCs w:val="20"/>
                <w:lang w:eastAsia="en-GB"/>
                <w14:ligatures w14:val="none"/>
              </w:rPr>
              <w:t xml:space="preserve">Virtual visit to Tate </w:t>
            </w:r>
            <w:hyperlink r:id="rId7" w:history="1">
              <w:r w:rsidRPr="0017189D">
                <w:rPr>
                  <w:rFonts w:ascii="Arial" w:hAnsi="Arial" w:cs="Arial"/>
                  <w:color w:val="467886" w:themeColor="hyperlink"/>
                  <w:sz w:val="20"/>
                  <w:szCs w:val="20"/>
                  <w:u w:val="single"/>
                </w:rPr>
                <w:t>https://www.tate.org.uk/whats-on/tate-modern/henri-rousseau-jungles-paris</w:t>
              </w:r>
            </w:hyperlink>
          </w:p>
          <w:p w14:paraId="5613E71A"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p>
        </w:tc>
      </w:tr>
      <w:tr w:rsidR="0017189D" w:rsidRPr="0017189D" w14:paraId="552FED1E" w14:textId="77777777" w:rsidTr="00F67AF1">
        <w:trPr>
          <w:gridBefore w:val="1"/>
          <w:wBefore w:w="113" w:type="dxa"/>
          <w:trHeight w:val="370"/>
        </w:trPr>
        <w:tc>
          <w:tcPr>
            <w:tcW w:w="2479" w:type="dxa"/>
          </w:tcPr>
          <w:p w14:paraId="0F5EA56A" w14:textId="77777777" w:rsidR="0017189D" w:rsidRPr="0017189D" w:rsidRDefault="0017189D" w:rsidP="0017189D">
            <w:pPr>
              <w:spacing w:before="100" w:beforeAutospacing="1" w:after="100" w:afterAutospacing="1" w:line="300" w:lineRule="atLeast"/>
              <w:rPr>
                <w:rFonts w:ascii="Arial" w:eastAsia="Times New Roman" w:hAnsi="Arial" w:cs="Arial"/>
                <w:b/>
                <w:bCs/>
                <w:kern w:val="0"/>
                <w:sz w:val="20"/>
                <w:szCs w:val="20"/>
                <w:lang w:eastAsia="en-GB"/>
                <w14:ligatures w14:val="none"/>
              </w:rPr>
            </w:pPr>
            <w:r w:rsidRPr="0017189D">
              <w:rPr>
                <w:rFonts w:ascii="Arial" w:eastAsia="Times New Roman" w:hAnsi="Arial" w:cs="Arial"/>
                <w:b/>
                <w:bCs/>
                <w:kern w:val="0"/>
                <w:sz w:val="20"/>
                <w:szCs w:val="20"/>
                <w:lang w:eastAsia="en-GB"/>
                <w14:ligatures w14:val="none"/>
              </w:rPr>
              <w:t>Link to artist</w:t>
            </w:r>
          </w:p>
        </w:tc>
        <w:tc>
          <w:tcPr>
            <w:tcW w:w="3895" w:type="dxa"/>
          </w:tcPr>
          <w:p w14:paraId="3CFC972B"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Kandinsky</w:t>
            </w:r>
          </w:p>
        </w:tc>
        <w:tc>
          <w:tcPr>
            <w:tcW w:w="7938" w:type="dxa"/>
            <w:gridSpan w:val="2"/>
          </w:tcPr>
          <w:p w14:paraId="41402749" w14:textId="77777777" w:rsidR="0017189D" w:rsidRPr="0017189D" w:rsidRDefault="0017189D" w:rsidP="0017189D">
            <w:pPr>
              <w:spacing w:before="100" w:beforeAutospacing="1" w:after="100" w:afterAutospacing="1" w:line="300" w:lineRule="atLeast"/>
              <w:rPr>
                <w:rFonts w:ascii="Arial" w:eastAsia="Times New Roman" w:hAnsi="Arial" w:cs="Arial"/>
                <w:kern w:val="0"/>
                <w:sz w:val="20"/>
                <w:szCs w:val="20"/>
                <w:lang w:eastAsia="en-GB"/>
                <w14:ligatures w14:val="none"/>
              </w:rPr>
            </w:pPr>
            <w:r w:rsidRPr="0017189D">
              <w:rPr>
                <w:rFonts w:ascii="Arial" w:eastAsia="Times New Roman" w:hAnsi="Arial" w:cs="Arial"/>
                <w:kern w:val="0"/>
                <w:sz w:val="20"/>
                <w:szCs w:val="20"/>
                <w:lang w:eastAsia="en-GB"/>
                <w14:ligatures w14:val="none"/>
              </w:rPr>
              <w:t>Henri Rousseau</w:t>
            </w:r>
          </w:p>
        </w:tc>
      </w:tr>
      <w:bookmarkEnd w:id="0"/>
    </w:tbl>
    <w:p w14:paraId="2AA86A52" w14:textId="77777777" w:rsidR="0017189D" w:rsidRPr="0017189D" w:rsidRDefault="0017189D" w:rsidP="0017189D">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1A039E23" w14:textId="77777777" w:rsidR="0017189D" w:rsidRPr="0017189D" w:rsidRDefault="0017189D" w:rsidP="0017189D">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17D67018" w14:textId="77777777" w:rsidR="0017189D" w:rsidRPr="0017189D" w:rsidRDefault="0017189D" w:rsidP="0017189D">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5A5E9E77" w14:textId="77777777" w:rsidR="0065516D" w:rsidRDefault="0065516D"/>
    <w:sectPr w:rsidR="0065516D" w:rsidSect="0017189D">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2722"/>
    <w:multiLevelType w:val="multilevel"/>
    <w:tmpl w:val="05C8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F0B37"/>
    <w:multiLevelType w:val="hybridMultilevel"/>
    <w:tmpl w:val="A4D4FFBC"/>
    <w:lvl w:ilvl="0" w:tplc="3E1E5606">
      <w:start w:val="1"/>
      <w:numFmt w:val="bullet"/>
      <w:lvlText w:val=""/>
      <w:lvlJc w:val="left"/>
      <w:pPr>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62703B"/>
    <w:multiLevelType w:val="hybridMultilevel"/>
    <w:tmpl w:val="9384C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0E5BDB"/>
    <w:multiLevelType w:val="hybridMultilevel"/>
    <w:tmpl w:val="437C76F6"/>
    <w:lvl w:ilvl="0" w:tplc="FF308E26">
      <w:start w:val="1"/>
      <w:numFmt w:val="bullet"/>
      <w:lvlText w:val=""/>
      <w:lvlJc w:val="left"/>
      <w:pPr>
        <w:ind w:left="227" w:hanging="227"/>
      </w:pPr>
      <w:rPr>
        <w:rFonts w:ascii="Wingdings" w:hAnsi="Wingdings" w:hint="default"/>
        <w:color w:val="55C7DD"/>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DF6109"/>
    <w:multiLevelType w:val="hybridMultilevel"/>
    <w:tmpl w:val="BFA0113A"/>
    <w:lvl w:ilvl="0" w:tplc="1B6C88D4">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A14B14"/>
    <w:multiLevelType w:val="hybridMultilevel"/>
    <w:tmpl w:val="49385200"/>
    <w:lvl w:ilvl="0" w:tplc="7B5843AA">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CA2F2F"/>
    <w:multiLevelType w:val="hybridMultilevel"/>
    <w:tmpl w:val="82FECF20"/>
    <w:lvl w:ilvl="0" w:tplc="35346D8E">
      <w:start w:val="1"/>
      <w:numFmt w:val="bullet"/>
      <w:lvlText w:val=""/>
      <w:lvlJc w:val="left"/>
      <w:pPr>
        <w:ind w:left="227" w:hanging="227"/>
      </w:pPr>
      <w:rPr>
        <w:rFonts w:ascii="Wingdings" w:hAnsi="Wingdings" w:hint="default"/>
        <w:color w:val="E93C6C"/>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D7503D"/>
    <w:multiLevelType w:val="hybridMultilevel"/>
    <w:tmpl w:val="FF38C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373DE3"/>
    <w:multiLevelType w:val="hybridMultilevel"/>
    <w:tmpl w:val="2D86C25E"/>
    <w:lvl w:ilvl="0" w:tplc="5322AFD0">
      <w:start w:val="1"/>
      <w:numFmt w:val="bullet"/>
      <w:lvlText w:val=""/>
      <w:lvlJc w:val="left"/>
      <w:pPr>
        <w:ind w:left="227" w:hanging="227"/>
      </w:pPr>
      <w:rPr>
        <w:rFonts w:ascii="Wingdings" w:hAnsi="Wingdings" w:hint="default"/>
        <w:color w:val="E93C6C"/>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A8E46CE"/>
    <w:multiLevelType w:val="multilevel"/>
    <w:tmpl w:val="2B56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A37A56"/>
    <w:multiLevelType w:val="multilevel"/>
    <w:tmpl w:val="F688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865C80"/>
    <w:multiLevelType w:val="multilevel"/>
    <w:tmpl w:val="B174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63518F"/>
    <w:multiLevelType w:val="hybridMultilevel"/>
    <w:tmpl w:val="F0209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F01184"/>
    <w:multiLevelType w:val="hybridMultilevel"/>
    <w:tmpl w:val="0874C1B2"/>
    <w:lvl w:ilvl="0" w:tplc="C25E2244">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FB07E4"/>
    <w:multiLevelType w:val="hybridMultilevel"/>
    <w:tmpl w:val="3F70F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133E28"/>
    <w:multiLevelType w:val="multilevel"/>
    <w:tmpl w:val="81BEC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A50E19"/>
    <w:multiLevelType w:val="hybridMultilevel"/>
    <w:tmpl w:val="87926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94201E"/>
    <w:multiLevelType w:val="hybridMultilevel"/>
    <w:tmpl w:val="9E8CCDC8"/>
    <w:lvl w:ilvl="0" w:tplc="B9742200">
      <w:start w:val="1"/>
      <w:numFmt w:val="bullet"/>
      <w:lvlText w:val=""/>
      <w:lvlJc w:val="left"/>
      <w:pPr>
        <w:ind w:left="227" w:hanging="227"/>
      </w:pPr>
      <w:rPr>
        <w:rFonts w:ascii="Wingdings" w:hAnsi="Wingdings" w:hint="default"/>
        <w:color w:val="55C7DD"/>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4B643B"/>
    <w:multiLevelType w:val="multilevel"/>
    <w:tmpl w:val="D3D8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1247849">
    <w:abstractNumId w:val="5"/>
  </w:num>
  <w:num w:numId="2" w16cid:durableId="248538650">
    <w:abstractNumId w:val="10"/>
  </w:num>
  <w:num w:numId="3" w16cid:durableId="743645428">
    <w:abstractNumId w:val="18"/>
  </w:num>
  <w:num w:numId="4" w16cid:durableId="769862797">
    <w:abstractNumId w:val="9"/>
  </w:num>
  <w:num w:numId="5" w16cid:durableId="1548564030">
    <w:abstractNumId w:val="11"/>
  </w:num>
  <w:num w:numId="6" w16cid:durableId="2140757177">
    <w:abstractNumId w:val="7"/>
  </w:num>
  <w:num w:numId="7" w16cid:durableId="1664897827">
    <w:abstractNumId w:val="16"/>
  </w:num>
  <w:num w:numId="8" w16cid:durableId="230508583">
    <w:abstractNumId w:val="12"/>
  </w:num>
  <w:num w:numId="9" w16cid:durableId="1293825829">
    <w:abstractNumId w:val="14"/>
  </w:num>
  <w:num w:numId="10" w16cid:durableId="781607993">
    <w:abstractNumId w:val="2"/>
  </w:num>
  <w:num w:numId="11" w16cid:durableId="398484955">
    <w:abstractNumId w:val="8"/>
  </w:num>
  <w:num w:numId="12" w16cid:durableId="316349790">
    <w:abstractNumId w:val="6"/>
  </w:num>
  <w:num w:numId="13" w16cid:durableId="887030604">
    <w:abstractNumId w:val="3"/>
  </w:num>
  <w:num w:numId="14" w16cid:durableId="596911067">
    <w:abstractNumId w:val="1"/>
  </w:num>
  <w:num w:numId="15" w16cid:durableId="387387669">
    <w:abstractNumId w:val="4"/>
  </w:num>
  <w:num w:numId="16" w16cid:durableId="1201624910">
    <w:abstractNumId w:val="17"/>
  </w:num>
  <w:num w:numId="17" w16cid:durableId="176163456">
    <w:abstractNumId w:val="15"/>
  </w:num>
  <w:num w:numId="18" w16cid:durableId="1174297159">
    <w:abstractNumId w:val="0"/>
  </w:num>
  <w:num w:numId="19" w16cid:durableId="15910438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89D"/>
    <w:rsid w:val="00104534"/>
    <w:rsid w:val="0017189D"/>
    <w:rsid w:val="0065516D"/>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60AC3"/>
  <w15:chartTrackingRefBased/>
  <w15:docId w15:val="{7BFF1615-0FE0-4F83-AF2B-8F7075B22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8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18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18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8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8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8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8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8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8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8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18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18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18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8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8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8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8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89D"/>
    <w:rPr>
      <w:rFonts w:eastAsiaTheme="majorEastAsia" w:cstheme="majorBidi"/>
      <w:color w:val="272727" w:themeColor="text1" w:themeTint="D8"/>
    </w:rPr>
  </w:style>
  <w:style w:type="paragraph" w:styleId="Title">
    <w:name w:val="Title"/>
    <w:basedOn w:val="Normal"/>
    <w:next w:val="Normal"/>
    <w:link w:val="TitleChar"/>
    <w:uiPriority w:val="10"/>
    <w:qFormat/>
    <w:rsid w:val="001718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8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8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8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89D"/>
    <w:pPr>
      <w:spacing w:before="160"/>
      <w:jc w:val="center"/>
    </w:pPr>
    <w:rPr>
      <w:i/>
      <w:iCs/>
      <w:color w:val="404040" w:themeColor="text1" w:themeTint="BF"/>
    </w:rPr>
  </w:style>
  <w:style w:type="character" w:customStyle="1" w:styleId="QuoteChar">
    <w:name w:val="Quote Char"/>
    <w:basedOn w:val="DefaultParagraphFont"/>
    <w:link w:val="Quote"/>
    <w:uiPriority w:val="29"/>
    <w:rsid w:val="0017189D"/>
    <w:rPr>
      <w:i/>
      <w:iCs/>
      <w:color w:val="404040" w:themeColor="text1" w:themeTint="BF"/>
    </w:rPr>
  </w:style>
  <w:style w:type="paragraph" w:styleId="ListParagraph">
    <w:name w:val="List Paragraph"/>
    <w:basedOn w:val="Normal"/>
    <w:uiPriority w:val="34"/>
    <w:qFormat/>
    <w:rsid w:val="0017189D"/>
    <w:pPr>
      <w:ind w:left="720"/>
      <w:contextualSpacing/>
    </w:pPr>
  </w:style>
  <w:style w:type="character" w:styleId="IntenseEmphasis">
    <w:name w:val="Intense Emphasis"/>
    <w:basedOn w:val="DefaultParagraphFont"/>
    <w:uiPriority w:val="21"/>
    <w:qFormat/>
    <w:rsid w:val="0017189D"/>
    <w:rPr>
      <w:i/>
      <w:iCs/>
      <w:color w:val="0F4761" w:themeColor="accent1" w:themeShade="BF"/>
    </w:rPr>
  </w:style>
  <w:style w:type="paragraph" w:styleId="IntenseQuote">
    <w:name w:val="Intense Quote"/>
    <w:basedOn w:val="Normal"/>
    <w:next w:val="Normal"/>
    <w:link w:val="IntenseQuoteChar"/>
    <w:uiPriority w:val="30"/>
    <w:qFormat/>
    <w:rsid w:val="001718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89D"/>
    <w:rPr>
      <w:i/>
      <w:iCs/>
      <w:color w:val="0F4761" w:themeColor="accent1" w:themeShade="BF"/>
    </w:rPr>
  </w:style>
  <w:style w:type="character" w:styleId="IntenseReference">
    <w:name w:val="Intense Reference"/>
    <w:basedOn w:val="DefaultParagraphFont"/>
    <w:uiPriority w:val="32"/>
    <w:qFormat/>
    <w:rsid w:val="0017189D"/>
    <w:rPr>
      <w:b/>
      <w:bCs/>
      <w:smallCaps/>
      <w:color w:val="0F4761" w:themeColor="accent1" w:themeShade="BF"/>
      <w:spacing w:val="5"/>
    </w:rPr>
  </w:style>
  <w:style w:type="paragraph" w:styleId="NormalWeb">
    <w:name w:val="Normal (Web)"/>
    <w:basedOn w:val="Normal"/>
    <w:uiPriority w:val="99"/>
    <w:semiHidden/>
    <w:unhideWhenUsed/>
    <w:rsid w:val="0017189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7189D"/>
    <w:rPr>
      <w:b/>
      <w:bCs/>
    </w:rPr>
  </w:style>
  <w:style w:type="table" w:styleId="TableGrid">
    <w:name w:val="Table Grid"/>
    <w:basedOn w:val="TableNormal"/>
    <w:uiPriority w:val="39"/>
    <w:rsid w:val="001718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189D"/>
    <w:rPr>
      <w:color w:val="467886" w:themeColor="hyperlink"/>
      <w:u w:val="single"/>
    </w:rPr>
  </w:style>
  <w:style w:type="character" w:styleId="UnresolvedMention">
    <w:name w:val="Unresolved Mention"/>
    <w:basedOn w:val="DefaultParagraphFont"/>
    <w:uiPriority w:val="99"/>
    <w:semiHidden/>
    <w:unhideWhenUsed/>
    <w:rsid w:val="00171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ate.org.uk/whats-on/tate-modern/henri-rousseau-jungles-par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pass360tours.co.uk/tours" TargetMode="External"/><Relationship Id="rId5" Type="http://schemas.openxmlformats.org/officeDocument/2006/relationships/hyperlink" Target="https://rundgang-kollwitz.de/?lang=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4862</Words>
  <Characters>27720</Characters>
  <Application>Microsoft Office Word</Application>
  <DocSecurity>0</DocSecurity>
  <Lines>231</Lines>
  <Paragraphs>65</Paragraphs>
  <ScaleCrop>false</ScaleCrop>
  <Company/>
  <LinksUpToDate>false</LinksUpToDate>
  <CharactersWithSpaces>32517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1</cp:revision>
  <dcterms:created xsi:type="dcterms:W3CDTF">2026-09-02T13:58:00Z</dcterms:created>
  <dcterms:modified xsi:type="dcterms:W3CDTF">2026-09-02T13:59:00Z</dcterms:modified>
</cp:coreProperties>
</file>