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29A47" w14:textId="72C570D7" w:rsidR="000B6FA0" w:rsidRDefault="00B90B75">
      <w:r>
        <w:rPr>
          <w:noProof/>
        </w:rPr>
        <mc:AlternateContent>
          <mc:Choice Requires="wps">
            <w:drawing>
              <wp:anchor distT="45720" distB="45720" distL="114300" distR="114300" simplePos="0" relativeHeight="251668480" behindDoc="0" locked="0" layoutInCell="1" allowOverlap="1" wp14:anchorId="311FF624" wp14:editId="0F22EBB5">
                <wp:simplePos x="0" y="0"/>
                <wp:positionH relativeFrom="column">
                  <wp:posOffset>6362700</wp:posOffset>
                </wp:positionH>
                <wp:positionV relativeFrom="paragraph">
                  <wp:posOffset>4000500</wp:posOffset>
                </wp:positionV>
                <wp:extent cx="2990850" cy="1765300"/>
                <wp:effectExtent l="0" t="0" r="0" b="63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1765300"/>
                        </a:xfrm>
                        <a:prstGeom prst="rect">
                          <a:avLst/>
                        </a:prstGeom>
                        <a:solidFill>
                          <a:srgbClr val="FFFFFF"/>
                        </a:solidFill>
                        <a:ln w="9525">
                          <a:noFill/>
                          <a:miter lim="800000"/>
                          <a:headEnd/>
                          <a:tailEnd/>
                        </a:ln>
                      </wps:spPr>
                      <wps:txbx>
                        <w:txbxContent>
                          <w:p w14:paraId="41514D18" w14:textId="7B200A71" w:rsidR="000973FD" w:rsidRPr="006A666F" w:rsidRDefault="000973FD" w:rsidP="000973FD">
                            <w:pPr>
                              <w:widowControl w:val="0"/>
                              <w:autoSpaceDE w:val="0"/>
                              <w:autoSpaceDN w:val="0"/>
                              <w:adjustRightInd w:val="0"/>
                              <w:spacing w:after="0" w:line="337" w:lineRule="exact"/>
                              <w:rPr>
                                <w:rFonts w:ascii="Comic Sans MS" w:hAnsi="Comic Sans MS" w:cs="Comic Sans MS"/>
                                <w:sz w:val="20"/>
                                <w:szCs w:val="20"/>
                              </w:rPr>
                            </w:pPr>
                            <w:r w:rsidRPr="007B41F7">
                              <w:rPr>
                                <w:rFonts w:ascii="Comic Sans MS" w:hAnsi="Comic Sans MS" w:cs="Comic Sans MS"/>
                                <w:sz w:val="20"/>
                                <w:szCs w:val="20"/>
                              </w:rPr>
                              <w:t>This half term we will be:</w:t>
                            </w:r>
                          </w:p>
                          <w:p w14:paraId="67076077" w14:textId="77777777" w:rsidR="000973FD" w:rsidRPr="007B41F7" w:rsidRDefault="000973FD" w:rsidP="000973FD">
                            <w:pPr>
                              <w:widowControl w:val="0"/>
                              <w:autoSpaceDE w:val="0"/>
                              <w:autoSpaceDN w:val="0"/>
                              <w:adjustRightInd w:val="0"/>
                              <w:spacing w:after="0" w:line="1" w:lineRule="exact"/>
                              <w:rPr>
                                <w:rFonts w:ascii="Times New Roman" w:hAnsi="Times New Roman"/>
                                <w:sz w:val="20"/>
                                <w:szCs w:val="20"/>
                              </w:rPr>
                            </w:pPr>
                          </w:p>
                          <w:p w14:paraId="42321A61" w14:textId="77777777" w:rsidR="003E6B92" w:rsidRPr="003E6B92" w:rsidRDefault="003E6B92" w:rsidP="003E6B92">
                            <w:pPr>
                              <w:pStyle w:val="NormalWeb"/>
                              <w:numPr>
                                <w:ilvl w:val="0"/>
                                <w:numId w:val="18"/>
                              </w:numPr>
                              <w:spacing w:before="0" w:beforeAutospacing="0"/>
                              <w:rPr>
                                <w:rFonts w:asciiTheme="minorHAnsi" w:eastAsiaTheme="minorHAnsi" w:hAnsiTheme="minorHAnsi" w:cstheme="minorBidi"/>
                                <w:sz w:val="20"/>
                                <w:szCs w:val="20"/>
                                <w:lang w:eastAsia="en-US"/>
                              </w:rPr>
                            </w:pPr>
                            <w:r w:rsidRPr="003E6B92">
                              <w:rPr>
                                <w:rFonts w:asciiTheme="minorHAnsi" w:eastAsiaTheme="minorHAnsi" w:hAnsiTheme="minorHAnsi" w:cstheme="minorBidi"/>
                                <w:sz w:val="20"/>
                                <w:szCs w:val="20"/>
                                <w:lang w:eastAsia="en-US"/>
                              </w:rPr>
                              <w:t>Explore festive traditions and celebrations, talking about how families may celebrate in different ways.</w:t>
                            </w:r>
                          </w:p>
                          <w:p w14:paraId="172AC51F" w14:textId="77777777" w:rsidR="003E6B92" w:rsidRPr="003E6B92" w:rsidRDefault="003E6B92" w:rsidP="003E6B92">
                            <w:pPr>
                              <w:pStyle w:val="NormalWeb"/>
                              <w:numPr>
                                <w:ilvl w:val="0"/>
                                <w:numId w:val="18"/>
                              </w:numPr>
                              <w:spacing w:before="0" w:beforeAutospacing="0"/>
                              <w:rPr>
                                <w:rFonts w:asciiTheme="minorHAnsi" w:eastAsiaTheme="minorHAnsi" w:hAnsiTheme="minorHAnsi" w:cstheme="minorBidi"/>
                                <w:sz w:val="20"/>
                                <w:szCs w:val="20"/>
                                <w:lang w:eastAsia="en-US"/>
                              </w:rPr>
                            </w:pPr>
                            <w:r w:rsidRPr="003E6B92">
                              <w:rPr>
                                <w:rFonts w:asciiTheme="minorHAnsi" w:eastAsiaTheme="minorHAnsi" w:hAnsiTheme="minorHAnsi" w:cstheme="minorBidi"/>
                                <w:sz w:val="20"/>
                                <w:szCs w:val="20"/>
                                <w:lang w:eastAsia="en-US"/>
                              </w:rPr>
                              <w:t>Encourage children to notice seasonal changes, such as colder weather, darker evenings and winter decorations.</w:t>
                            </w:r>
                          </w:p>
                          <w:p w14:paraId="5ED8ED7B" w14:textId="109D61B8" w:rsidR="003E6B92" w:rsidRPr="003E6B92" w:rsidRDefault="003E6B92" w:rsidP="003E6B92">
                            <w:pPr>
                              <w:pStyle w:val="NormalWeb"/>
                              <w:numPr>
                                <w:ilvl w:val="0"/>
                                <w:numId w:val="18"/>
                              </w:numPr>
                              <w:spacing w:before="0" w:beforeAutospacing="0"/>
                              <w:rPr>
                                <w:rFonts w:asciiTheme="minorHAnsi" w:eastAsiaTheme="minorHAnsi" w:hAnsiTheme="minorHAnsi" w:cstheme="minorBidi"/>
                                <w:sz w:val="20"/>
                                <w:szCs w:val="20"/>
                                <w:lang w:eastAsia="en-US"/>
                              </w:rPr>
                            </w:pPr>
                            <w:r w:rsidRPr="003E6B92">
                              <w:rPr>
                                <w:rFonts w:asciiTheme="minorHAnsi" w:eastAsiaTheme="minorHAnsi" w:hAnsiTheme="minorHAnsi" w:cstheme="minorBidi"/>
                                <w:sz w:val="20"/>
                                <w:szCs w:val="20"/>
                                <w:lang w:eastAsia="en-US"/>
                              </w:rPr>
                              <w:t>Explore the local environment through a festive learning walk, noticing lights, decorations, trees and other changes around</w:t>
                            </w:r>
                          </w:p>
                          <w:p w14:paraId="6801083F" w14:textId="77D53AEC" w:rsidR="006A666F" w:rsidRPr="003E6B92" w:rsidRDefault="006A666F" w:rsidP="003E6B92">
                            <w:pPr>
                              <w:widowControl w:val="0"/>
                              <w:numPr>
                                <w:ilvl w:val="0"/>
                                <w:numId w:val="13"/>
                              </w:numPr>
                              <w:overflowPunct w:val="0"/>
                              <w:autoSpaceDE w:val="0"/>
                              <w:autoSpaceDN w:val="0"/>
                              <w:adjustRightInd w:val="0"/>
                              <w:spacing w:after="0" w:line="240" w:lineRule="auto"/>
                              <w:jc w:val="both"/>
                              <w:rPr>
                                <w:rFonts w:ascii="Comic Sans MS" w:hAnsi="Comic Sans MS" w:cs="Symbo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1FF624" id="_x0000_t202" coordsize="21600,21600" o:spt="202" path="m,l,21600r21600,l21600,xe">
                <v:stroke joinstyle="miter"/>
                <v:path gradientshapeok="t" o:connecttype="rect"/>
              </v:shapetype>
              <v:shape id="Text Box 2" o:spid="_x0000_s1026" type="#_x0000_t202" style="position:absolute;margin-left:501pt;margin-top:315pt;width:235.5pt;height:139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" stroked="f">
                <v:textbox>
                  <w:txbxContent>
                    <w:p w14:paraId="41514D18" w14:textId="7B200A71" w:rsidR="000973FD" w:rsidRPr="006A666F" w:rsidRDefault="000973FD" w:rsidP="000973FD">
                      <w:pPr>
                        <w:widowControl w:val="0"/>
                        <w:autoSpaceDE w:val="0"/>
                        <w:autoSpaceDN w:val="0"/>
                        <w:adjustRightInd w:val="0"/>
                        <w:spacing w:after="0" w:line="337" w:lineRule="exact"/>
                        <w:rPr>
                          <w:rFonts w:ascii="Comic Sans MS" w:hAnsi="Comic Sans MS" w:cs="Comic Sans MS"/>
                          <w:sz w:val="20"/>
                          <w:szCs w:val="20"/>
                        </w:rPr>
                      </w:pPr>
                      <w:r w:rsidRPr="007B41F7">
                        <w:rPr>
                          <w:rFonts w:ascii="Comic Sans MS" w:hAnsi="Comic Sans MS" w:cs="Comic Sans MS"/>
                          <w:sz w:val="20"/>
                          <w:szCs w:val="20"/>
                        </w:rPr>
                        <w:t>This half term we will be:</w:t>
                      </w:r>
                    </w:p>
                    <w:p w14:paraId="67076077" w14:textId="77777777" w:rsidR="000973FD" w:rsidRPr="007B41F7" w:rsidRDefault="000973FD" w:rsidP="000973FD">
                      <w:pPr>
                        <w:widowControl w:val="0"/>
                        <w:autoSpaceDE w:val="0"/>
                        <w:autoSpaceDN w:val="0"/>
                        <w:adjustRightInd w:val="0"/>
                        <w:spacing w:after="0" w:line="1" w:lineRule="exact"/>
                        <w:rPr>
                          <w:rFonts w:ascii="Times New Roman" w:hAnsi="Times New Roman"/>
                          <w:sz w:val="20"/>
                          <w:szCs w:val="20"/>
                        </w:rPr>
                      </w:pPr>
                    </w:p>
                    <w:p w14:paraId="42321A61" w14:textId="77777777" w:rsidR="003E6B92" w:rsidRPr="003E6B92" w:rsidRDefault="003E6B92" w:rsidP="003E6B92">
                      <w:pPr>
                        <w:pStyle w:val="NormalWeb"/>
                        <w:numPr>
                          <w:ilvl w:val="0"/>
                          <w:numId w:val="18"/>
                        </w:numPr>
                        <w:spacing w:before="0" w:beforeAutospacing="0"/>
                        <w:rPr>
                          <w:rFonts w:asciiTheme="minorHAnsi" w:eastAsiaTheme="minorHAnsi" w:hAnsiTheme="minorHAnsi" w:cstheme="minorBidi"/>
                          <w:sz w:val="20"/>
                          <w:szCs w:val="20"/>
                          <w:lang w:eastAsia="en-US"/>
                        </w:rPr>
                      </w:pPr>
                      <w:r w:rsidRPr="003E6B92">
                        <w:rPr>
                          <w:rFonts w:asciiTheme="minorHAnsi" w:eastAsiaTheme="minorHAnsi" w:hAnsiTheme="minorHAnsi" w:cstheme="minorBidi"/>
                          <w:sz w:val="20"/>
                          <w:szCs w:val="20"/>
                          <w:lang w:eastAsia="en-US"/>
                        </w:rPr>
                        <w:t>Explore festive traditions and celebrations, talking about how families may celebrate in different ways.</w:t>
                      </w:r>
                    </w:p>
                    <w:p w14:paraId="172AC51F" w14:textId="77777777" w:rsidR="003E6B92" w:rsidRPr="003E6B92" w:rsidRDefault="003E6B92" w:rsidP="003E6B92">
                      <w:pPr>
                        <w:pStyle w:val="NormalWeb"/>
                        <w:numPr>
                          <w:ilvl w:val="0"/>
                          <w:numId w:val="18"/>
                        </w:numPr>
                        <w:spacing w:before="0" w:beforeAutospacing="0"/>
                        <w:rPr>
                          <w:rFonts w:asciiTheme="minorHAnsi" w:eastAsiaTheme="minorHAnsi" w:hAnsiTheme="minorHAnsi" w:cstheme="minorBidi"/>
                          <w:sz w:val="20"/>
                          <w:szCs w:val="20"/>
                          <w:lang w:eastAsia="en-US"/>
                        </w:rPr>
                      </w:pPr>
                      <w:r w:rsidRPr="003E6B92">
                        <w:rPr>
                          <w:rFonts w:asciiTheme="minorHAnsi" w:eastAsiaTheme="minorHAnsi" w:hAnsiTheme="minorHAnsi" w:cstheme="minorBidi"/>
                          <w:sz w:val="20"/>
                          <w:szCs w:val="20"/>
                          <w:lang w:eastAsia="en-US"/>
                        </w:rPr>
                        <w:t>Encourage children to notice seasonal changes, such as colder weather, darker evenings and winter decorations.</w:t>
                      </w:r>
                    </w:p>
                    <w:p w14:paraId="5ED8ED7B" w14:textId="109D61B8" w:rsidR="003E6B92" w:rsidRPr="003E6B92" w:rsidRDefault="003E6B92" w:rsidP="003E6B92">
                      <w:pPr>
                        <w:pStyle w:val="NormalWeb"/>
                        <w:numPr>
                          <w:ilvl w:val="0"/>
                          <w:numId w:val="18"/>
                        </w:numPr>
                        <w:spacing w:before="0" w:beforeAutospacing="0"/>
                        <w:rPr>
                          <w:rFonts w:asciiTheme="minorHAnsi" w:eastAsiaTheme="minorHAnsi" w:hAnsiTheme="minorHAnsi" w:cstheme="minorBidi"/>
                          <w:sz w:val="20"/>
                          <w:szCs w:val="20"/>
                          <w:lang w:eastAsia="en-US"/>
                        </w:rPr>
                      </w:pPr>
                      <w:r w:rsidRPr="003E6B92">
                        <w:rPr>
                          <w:rFonts w:asciiTheme="minorHAnsi" w:eastAsiaTheme="minorHAnsi" w:hAnsiTheme="minorHAnsi" w:cstheme="minorBidi"/>
                          <w:sz w:val="20"/>
                          <w:szCs w:val="20"/>
                          <w:lang w:eastAsia="en-US"/>
                        </w:rPr>
                        <w:t>Explore the local environment through a festive learning walk, noticing lights, decorations, trees and other changes around</w:t>
                      </w:r>
                    </w:p>
                    <w:p w14:paraId="6801083F" w14:textId="77D53AEC" w:rsidR="006A666F" w:rsidRPr="003E6B92" w:rsidRDefault="006A666F" w:rsidP="003E6B92">
                      <w:pPr>
                        <w:widowControl w:val="0"/>
                        <w:numPr>
                          <w:ilvl w:val="0"/>
                          <w:numId w:val="13"/>
                        </w:numPr>
                        <w:overflowPunct w:val="0"/>
                        <w:autoSpaceDE w:val="0"/>
                        <w:autoSpaceDN w:val="0"/>
                        <w:adjustRightInd w:val="0"/>
                        <w:spacing w:after="0" w:line="240" w:lineRule="auto"/>
                        <w:jc w:val="both"/>
                        <w:rPr>
                          <w:rFonts w:ascii="Comic Sans MS" w:hAnsi="Comic Sans MS" w:cs="Symbol"/>
                          <w:sz w:val="20"/>
                          <w:szCs w:val="20"/>
                        </w:rPr>
                      </w:pPr>
                    </w:p>
                  </w:txbxContent>
                </v:textbox>
                <w10:wrap type="square"/>
              </v:shape>
            </w:pict>
          </mc:Fallback>
        </mc:AlternateContent>
      </w:r>
      <w:r w:rsidR="008C77CD">
        <w:rPr>
          <w:noProof/>
        </w:rPr>
        <mc:AlternateContent>
          <mc:Choice Requires="wps">
            <w:drawing>
              <wp:anchor distT="45720" distB="45720" distL="114300" distR="114300" simplePos="0" relativeHeight="251670528" behindDoc="0" locked="0" layoutInCell="1" allowOverlap="1" wp14:anchorId="0A427DFC" wp14:editId="087C7E5C">
                <wp:simplePos x="0" y="0"/>
                <wp:positionH relativeFrom="column">
                  <wp:posOffset>-590550</wp:posOffset>
                </wp:positionH>
                <wp:positionV relativeFrom="paragraph">
                  <wp:posOffset>6334125</wp:posOffset>
                </wp:positionV>
                <wp:extent cx="4438650" cy="942975"/>
                <wp:effectExtent l="0" t="0" r="0" b="952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942975"/>
                        </a:xfrm>
                        <a:prstGeom prst="rect">
                          <a:avLst/>
                        </a:prstGeom>
                        <a:solidFill>
                          <a:srgbClr val="FFFFFF"/>
                        </a:solidFill>
                        <a:ln w="9525">
                          <a:noFill/>
                          <a:miter lim="800000"/>
                          <a:headEnd/>
                          <a:tailEnd/>
                        </a:ln>
                      </wps:spPr>
                      <wps:txbx>
                        <w:txbxContent>
                          <w:p w14:paraId="75226196" w14:textId="5A3FBC66" w:rsidR="000973FD" w:rsidRPr="008C77CD" w:rsidRDefault="000973FD" w:rsidP="000973FD">
                            <w:pPr>
                              <w:widowControl w:val="0"/>
                              <w:autoSpaceDE w:val="0"/>
                              <w:autoSpaceDN w:val="0"/>
                              <w:adjustRightInd w:val="0"/>
                              <w:spacing w:after="0" w:line="240" w:lineRule="auto"/>
                              <w:rPr>
                                <w:rFonts w:ascii="Comic Sans MS" w:hAnsi="Comic Sans MS" w:cs="Comic Sans MS"/>
                                <w:sz w:val="18"/>
                                <w:szCs w:val="18"/>
                              </w:rPr>
                            </w:pPr>
                            <w:r w:rsidRPr="008C77CD">
                              <w:rPr>
                                <w:rFonts w:ascii="Comic Sans MS" w:hAnsi="Comic Sans MS" w:cs="Comic Sans MS"/>
                                <w:sz w:val="18"/>
                                <w:szCs w:val="18"/>
                              </w:rPr>
                              <w:t>This half term we will be:</w:t>
                            </w:r>
                          </w:p>
                          <w:p w14:paraId="3B2705C0" w14:textId="77777777" w:rsidR="008C77CD" w:rsidRPr="008C77CD" w:rsidRDefault="008C77CD" w:rsidP="008C77CD">
                            <w:pPr>
                              <w:pStyle w:val="ListParagraph"/>
                              <w:numPr>
                                <w:ilvl w:val="0"/>
                                <w:numId w:val="15"/>
                              </w:numPr>
                              <w:rPr>
                                <w:sz w:val="20"/>
                                <w:szCs w:val="20"/>
                              </w:rPr>
                            </w:pPr>
                            <w:r w:rsidRPr="008C77CD">
                              <w:rPr>
                                <w:sz w:val="20"/>
                                <w:szCs w:val="20"/>
                              </w:rPr>
                              <w:t>Encourage children to share, take turns and play cooperatively during festive activities.</w:t>
                            </w:r>
                          </w:p>
                          <w:p w14:paraId="302D2B7F" w14:textId="55135F19" w:rsidR="00005A8B" w:rsidRPr="00B90B75" w:rsidRDefault="008C77CD" w:rsidP="00B90B75">
                            <w:pPr>
                              <w:pStyle w:val="ListParagraph"/>
                              <w:numPr>
                                <w:ilvl w:val="0"/>
                                <w:numId w:val="15"/>
                              </w:numPr>
                              <w:rPr>
                                <w:sz w:val="20"/>
                                <w:szCs w:val="20"/>
                              </w:rPr>
                            </w:pPr>
                            <w:r w:rsidRPr="008C77CD">
                              <w:rPr>
                                <w:sz w:val="20"/>
                                <w:szCs w:val="20"/>
                              </w:rPr>
                              <w:t>Develop independence and confidence by encouraging children to make choices and help with simple festive tasks.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427DFC" id="_x0000_s1027" type="#_x0000_t202" style="position:absolute;margin-left:-46.5pt;margin-top:498.75pt;width:349.5pt;height:74.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" stroked="f">
                <v:textbox>
                  <w:txbxContent>
                    <w:p w14:paraId="75226196" w14:textId="5A3FBC66" w:rsidR="000973FD" w:rsidRPr="008C77CD" w:rsidRDefault="000973FD" w:rsidP="000973FD">
                      <w:pPr>
                        <w:widowControl w:val="0"/>
                        <w:autoSpaceDE w:val="0"/>
                        <w:autoSpaceDN w:val="0"/>
                        <w:adjustRightInd w:val="0"/>
                        <w:spacing w:after="0" w:line="240" w:lineRule="auto"/>
                        <w:rPr>
                          <w:rFonts w:ascii="Comic Sans MS" w:hAnsi="Comic Sans MS" w:cs="Comic Sans MS"/>
                          <w:sz w:val="18"/>
                          <w:szCs w:val="18"/>
                        </w:rPr>
                      </w:pPr>
                      <w:r w:rsidRPr="008C77CD">
                        <w:rPr>
                          <w:rFonts w:ascii="Comic Sans MS" w:hAnsi="Comic Sans MS" w:cs="Comic Sans MS"/>
                          <w:sz w:val="18"/>
                          <w:szCs w:val="18"/>
                        </w:rPr>
                        <w:t>This half term we will be:</w:t>
                      </w:r>
                    </w:p>
                    <w:p w14:paraId="3B2705C0" w14:textId="77777777" w:rsidR="008C77CD" w:rsidRPr="008C77CD" w:rsidRDefault="008C77CD" w:rsidP="008C77CD">
                      <w:pPr>
                        <w:pStyle w:val="ListParagraph"/>
                        <w:numPr>
                          <w:ilvl w:val="0"/>
                          <w:numId w:val="15"/>
                        </w:numPr>
                        <w:rPr>
                          <w:sz w:val="20"/>
                          <w:szCs w:val="20"/>
                        </w:rPr>
                      </w:pPr>
                      <w:r w:rsidRPr="008C77CD">
                        <w:rPr>
                          <w:sz w:val="20"/>
                          <w:szCs w:val="20"/>
                        </w:rPr>
                        <w:t>Encourage children to share, take turns and play cooperatively during festive activities.</w:t>
                      </w:r>
                    </w:p>
                    <w:p w14:paraId="302D2B7F" w14:textId="55135F19" w:rsidR="00005A8B" w:rsidRPr="00B90B75" w:rsidRDefault="008C77CD" w:rsidP="00B90B75">
                      <w:pPr>
                        <w:pStyle w:val="ListParagraph"/>
                        <w:numPr>
                          <w:ilvl w:val="0"/>
                          <w:numId w:val="15"/>
                        </w:numPr>
                        <w:rPr>
                          <w:sz w:val="20"/>
                          <w:szCs w:val="20"/>
                        </w:rPr>
                      </w:pPr>
                      <w:r w:rsidRPr="008C77CD">
                        <w:rPr>
                          <w:sz w:val="20"/>
                          <w:szCs w:val="20"/>
                        </w:rPr>
                        <w:t>Develop independence and confidence by encouraging children to make choices and help with simple festive tasks.</w:t>
                      </w:r>
                    </w:p>
                  </w:txbxContent>
                </v:textbox>
                <w10:wrap type="square"/>
              </v:shape>
            </w:pict>
          </mc:Fallback>
        </mc:AlternateContent>
      </w:r>
      <w:r w:rsidR="003D1B7E">
        <w:rPr>
          <w:noProof/>
        </w:rPr>
        <mc:AlternateContent>
          <mc:Choice Requires="wps">
            <w:drawing>
              <wp:anchor distT="45720" distB="45720" distL="114300" distR="114300" simplePos="0" relativeHeight="251664384" behindDoc="0" locked="0" layoutInCell="1" allowOverlap="1" wp14:anchorId="731F7313" wp14:editId="257D4835">
                <wp:simplePos x="0" y="0"/>
                <wp:positionH relativeFrom="column">
                  <wp:posOffset>6285865</wp:posOffset>
                </wp:positionH>
                <wp:positionV relativeFrom="paragraph">
                  <wp:posOffset>1905000</wp:posOffset>
                </wp:positionV>
                <wp:extent cx="3114675" cy="1562100"/>
                <wp:effectExtent l="0" t="0" r="9525"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1562100"/>
                        </a:xfrm>
                        <a:prstGeom prst="rect">
                          <a:avLst/>
                        </a:prstGeom>
                        <a:solidFill>
                          <a:srgbClr val="FFFFFF"/>
                        </a:solidFill>
                        <a:ln w="9525">
                          <a:noFill/>
                          <a:miter lim="800000"/>
                          <a:headEnd/>
                          <a:tailEnd/>
                        </a:ln>
                      </wps:spPr>
                      <wps:txbx>
                        <w:txbxContent>
                          <w:p w14:paraId="7AA10597" w14:textId="77777777" w:rsidR="000973FD" w:rsidRDefault="000973FD" w:rsidP="000973FD">
                            <w:pPr>
                              <w:widowControl w:val="0"/>
                              <w:autoSpaceDE w:val="0"/>
                              <w:autoSpaceDN w:val="0"/>
                              <w:adjustRightInd w:val="0"/>
                              <w:spacing w:after="0" w:line="239" w:lineRule="auto"/>
                              <w:rPr>
                                <w:rFonts w:ascii="Comic Sans MS" w:hAnsi="Comic Sans MS" w:cs="Comic Sans MS"/>
                                <w:sz w:val="20"/>
                                <w:szCs w:val="20"/>
                              </w:rPr>
                            </w:pPr>
                            <w:r w:rsidRPr="005B78FC">
                              <w:rPr>
                                <w:rFonts w:ascii="Comic Sans MS" w:hAnsi="Comic Sans MS" w:cs="Comic Sans MS"/>
                                <w:sz w:val="20"/>
                                <w:szCs w:val="20"/>
                              </w:rPr>
                              <w:t>This half term we will be:</w:t>
                            </w:r>
                          </w:p>
                          <w:p w14:paraId="46D9DF77" w14:textId="77777777" w:rsidR="003D1B7E" w:rsidRPr="003D1B7E" w:rsidRDefault="003D1B7E" w:rsidP="003D1B7E">
                            <w:pPr>
                              <w:pStyle w:val="NormalWeb"/>
                              <w:numPr>
                                <w:ilvl w:val="0"/>
                                <w:numId w:val="18"/>
                              </w:numPr>
                              <w:spacing w:before="0" w:beforeAutospacing="0"/>
                              <w:rPr>
                                <w:rFonts w:asciiTheme="minorHAnsi" w:eastAsiaTheme="minorHAnsi" w:hAnsiTheme="minorHAnsi" w:cstheme="minorBidi"/>
                                <w:sz w:val="20"/>
                                <w:szCs w:val="20"/>
                                <w:lang w:eastAsia="en-US"/>
                              </w:rPr>
                            </w:pPr>
                            <w:r w:rsidRPr="003D1B7E">
                              <w:rPr>
                                <w:rFonts w:asciiTheme="minorHAnsi" w:eastAsiaTheme="minorHAnsi" w:hAnsiTheme="minorHAnsi" w:cstheme="minorBidi"/>
                                <w:sz w:val="20"/>
                                <w:szCs w:val="20"/>
                                <w:lang w:eastAsia="en-US"/>
                              </w:rPr>
                              <w:t>Encourage children to count festive objects, such as lights, baubles, stars and presents.</w:t>
                            </w:r>
                          </w:p>
                          <w:p w14:paraId="2F5EA256" w14:textId="77777777" w:rsidR="003D1B7E" w:rsidRPr="003D1B7E" w:rsidRDefault="003D1B7E" w:rsidP="003D1B7E">
                            <w:pPr>
                              <w:pStyle w:val="NormalWeb"/>
                              <w:numPr>
                                <w:ilvl w:val="0"/>
                                <w:numId w:val="18"/>
                              </w:numPr>
                              <w:spacing w:before="0" w:beforeAutospacing="0"/>
                              <w:rPr>
                                <w:rFonts w:asciiTheme="minorHAnsi" w:eastAsiaTheme="minorHAnsi" w:hAnsiTheme="minorHAnsi" w:cstheme="minorBidi"/>
                                <w:sz w:val="20"/>
                                <w:szCs w:val="20"/>
                                <w:lang w:eastAsia="en-US"/>
                              </w:rPr>
                            </w:pPr>
                            <w:r w:rsidRPr="003D1B7E">
                              <w:rPr>
                                <w:rFonts w:asciiTheme="minorHAnsi" w:eastAsiaTheme="minorHAnsi" w:hAnsiTheme="minorHAnsi" w:cstheme="minorBidi"/>
                                <w:sz w:val="20"/>
                                <w:szCs w:val="20"/>
                                <w:lang w:eastAsia="en-US"/>
                              </w:rPr>
                              <w:t>Explore colours, shapes and patterns through Christmas decorations and festive activities.</w:t>
                            </w:r>
                          </w:p>
                          <w:p w14:paraId="5C86895E" w14:textId="77777777" w:rsidR="003D1B7E" w:rsidRPr="003D1B7E" w:rsidRDefault="003D1B7E" w:rsidP="003D1B7E">
                            <w:pPr>
                              <w:pStyle w:val="NormalWeb"/>
                              <w:numPr>
                                <w:ilvl w:val="0"/>
                                <w:numId w:val="18"/>
                              </w:numPr>
                              <w:spacing w:before="0" w:beforeAutospacing="0"/>
                              <w:rPr>
                                <w:rFonts w:asciiTheme="minorHAnsi" w:eastAsiaTheme="minorHAnsi" w:hAnsiTheme="minorHAnsi" w:cstheme="minorBidi"/>
                                <w:sz w:val="20"/>
                                <w:szCs w:val="20"/>
                                <w:lang w:eastAsia="en-US"/>
                              </w:rPr>
                            </w:pPr>
                            <w:r w:rsidRPr="003D1B7E">
                              <w:rPr>
                                <w:rFonts w:asciiTheme="minorHAnsi" w:eastAsiaTheme="minorHAnsi" w:hAnsiTheme="minorHAnsi" w:cstheme="minorBidi"/>
                                <w:sz w:val="20"/>
                                <w:szCs w:val="20"/>
                                <w:lang w:eastAsia="en-US"/>
                              </w:rPr>
                              <w:t>Develop early understanding of size and quantity by comparing big/small, more/less and matching objects.</w:t>
                            </w:r>
                          </w:p>
                          <w:p w14:paraId="6B1AE085" w14:textId="77777777" w:rsidR="003D1B7E" w:rsidRPr="003D1B7E" w:rsidRDefault="003D1B7E" w:rsidP="003D1B7E">
                            <w:pPr>
                              <w:widowControl w:val="0"/>
                              <w:autoSpaceDE w:val="0"/>
                              <w:autoSpaceDN w:val="0"/>
                              <w:adjustRightInd w:val="0"/>
                              <w:spacing w:after="0" w:line="239" w:lineRule="auto"/>
                              <w:rPr>
                                <w:rFonts w:ascii="Comic Sans MS" w:hAnsi="Comic Sans MS" w:cs="Comic Sans MS"/>
                                <w:sz w:val="20"/>
                                <w:szCs w:val="20"/>
                              </w:rPr>
                            </w:pPr>
                          </w:p>
                          <w:p w14:paraId="0E69D4B3" w14:textId="2A913030" w:rsidR="00005A8B" w:rsidRPr="003D1B7E" w:rsidRDefault="00B2067D" w:rsidP="00AD4CFE">
                            <w:pPr>
                              <w:pStyle w:val="ListParagraph"/>
                              <w:widowControl w:val="0"/>
                              <w:overflowPunct w:val="0"/>
                              <w:autoSpaceDE w:val="0"/>
                              <w:autoSpaceDN w:val="0"/>
                              <w:adjustRightInd w:val="0"/>
                              <w:spacing w:after="0" w:line="213" w:lineRule="auto"/>
                              <w:jc w:val="both"/>
                              <w:rPr>
                                <w:rFonts w:ascii="Comic Sans MS" w:hAnsi="Comic Sans MS" w:cs="Symbol"/>
                                <w:sz w:val="20"/>
                                <w:szCs w:val="20"/>
                              </w:rPr>
                            </w:pPr>
                            <w:r w:rsidRPr="003D1B7E">
                              <w:rPr>
                                <w:rFonts w:ascii="Comic Sans MS" w:hAnsi="Comic Sans MS" w:cs="Symbo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1F7313" id="_x0000_s1028" type="#_x0000_t202" style="position:absolute;margin-left:494.95pt;margin-top:150pt;width:245.25pt;height:123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" stroked="f">
                <v:textbox>
                  <w:txbxContent>
                    <w:p w14:paraId="7AA10597" w14:textId="77777777" w:rsidR="000973FD" w:rsidRDefault="000973FD" w:rsidP="000973FD">
                      <w:pPr>
                        <w:widowControl w:val="0"/>
                        <w:autoSpaceDE w:val="0"/>
                        <w:autoSpaceDN w:val="0"/>
                        <w:adjustRightInd w:val="0"/>
                        <w:spacing w:after="0" w:line="239" w:lineRule="auto"/>
                        <w:rPr>
                          <w:rFonts w:ascii="Comic Sans MS" w:hAnsi="Comic Sans MS" w:cs="Comic Sans MS"/>
                          <w:sz w:val="20"/>
                          <w:szCs w:val="20"/>
                        </w:rPr>
                      </w:pPr>
                      <w:r w:rsidRPr="005B78FC">
                        <w:rPr>
                          <w:rFonts w:ascii="Comic Sans MS" w:hAnsi="Comic Sans MS" w:cs="Comic Sans MS"/>
                          <w:sz w:val="20"/>
                          <w:szCs w:val="20"/>
                        </w:rPr>
                        <w:t>This half term we will be:</w:t>
                      </w:r>
                    </w:p>
                    <w:p w14:paraId="46D9DF77" w14:textId="77777777" w:rsidR="003D1B7E" w:rsidRPr="003D1B7E" w:rsidRDefault="003D1B7E" w:rsidP="003D1B7E">
                      <w:pPr>
                        <w:pStyle w:val="NormalWeb"/>
                        <w:numPr>
                          <w:ilvl w:val="0"/>
                          <w:numId w:val="18"/>
                        </w:numPr>
                        <w:spacing w:before="0" w:beforeAutospacing="0"/>
                        <w:rPr>
                          <w:rFonts w:asciiTheme="minorHAnsi" w:eastAsiaTheme="minorHAnsi" w:hAnsiTheme="minorHAnsi" w:cstheme="minorBidi"/>
                          <w:sz w:val="20"/>
                          <w:szCs w:val="20"/>
                          <w:lang w:eastAsia="en-US"/>
                        </w:rPr>
                      </w:pPr>
                      <w:r w:rsidRPr="003D1B7E">
                        <w:rPr>
                          <w:rFonts w:asciiTheme="minorHAnsi" w:eastAsiaTheme="minorHAnsi" w:hAnsiTheme="minorHAnsi" w:cstheme="minorBidi"/>
                          <w:sz w:val="20"/>
                          <w:szCs w:val="20"/>
                          <w:lang w:eastAsia="en-US"/>
                        </w:rPr>
                        <w:t>Encourage children to count festive objects, such as lights, baubles, stars and presents.</w:t>
                      </w:r>
                    </w:p>
                    <w:p w14:paraId="2F5EA256" w14:textId="77777777" w:rsidR="003D1B7E" w:rsidRPr="003D1B7E" w:rsidRDefault="003D1B7E" w:rsidP="003D1B7E">
                      <w:pPr>
                        <w:pStyle w:val="NormalWeb"/>
                        <w:numPr>
                          <w:ilvl w:val="0"/>
                          <w:numId w:val="18"/>
                        </w:numPr>
                        <w:spacing w:before="0" w:beforeAutospacing="0"/>
                        <w:rPr>
                          <w:rFonts w:asciiTheme="minorHAnsi" w:eastAsiaTheme="minorHAnsi" w:hAnsiTheme="minorHAnsi" w:cstheme="minorBidi"/>
                          <w:sz w:val="20"/>
                          <w:szCs w:val="20"/>
                          <w:lang w:eastAsia="en-US"/>
                        </w:rPr>
                      </w:pPr>
                      <w:r w:rsidRPr="003D1B7E">
                        <w:rPr>
                          <w:rFonts w:asciiTheme="minorHAnsi" w:eastAsiaTheme="minorHAnsi" w:hAnsiTheme="minorHAnsi" w:cstheme="minorBidi"/>
                          <w:sz w:val="20"/>
                          <w:szCs w:val="20"/>
                          <w:lang w:eastAsia="en-US"/>
                        </w:rPr>
                        <w:t>Explore colours, shapes and patterns through Christmas decorations and festive activities.</w:t>
                      </w:r>
                    </w:p>
                    <w:p w14:paraId="5C86895E" w14:textId="77777777" w:rsidR="003D1B7E" w:rsidRPr="003D1B7E" w:rsidRDefault="003D1B7E" w:rsidP="003D1B7E">
                      <w:pPr>
                        <w:pStyle w:val="NormalWeb"/>
                        <w:numPr>
                          <w:ilvl w:val="0"/>
                          <w:numId w:val="18"/>
                        </w:numPr>
                        <w:spacing w:before="0" w:beforeAutospacing="0"/>
                        <w:rPr>
                          <w:rFonts w:asciiTheme="minorHAnsi" w:eastAsiaTheme="minorHAnsi" w:hAnsiTheme="minorHAnsi" w:cstheme="minorBidi"/>
                          <w:sz w:val="20"/>
                          <w:szCs w:val="20"/>
                          <w:lang w:eastAsia="en-US"/>
                        </w:rPr>
                      </w:pPr>
                      <w:r w:rsidRPr="003D1B7E">
                        <w:rPr>
                          <w:rFonts w:asciiTheme="minorHAnsi" w:eastAsiaTheme="minorHAnsi" w:hAnsiTheme="minorHAnsi" w:cstheme="minorBidi"/>
                          <w:sz w:val="20"/>
                          <w:szCs w:val="20"/>
                          <w:lang w:eastAsia="en-US"/>
                        </w:rPr>
                        <w:t>Develop early understanding of size and quantity by comparing big/small, more/less and matching objects.</w:t>
                      </w:r>
                    </w:p>
                    <w:p w14:paraId="6B1AE085" w14:textId="77777777" w:rsidR="003D1B7E" w:rsidRPr="003D1B7E" w:rsidRDefault="003D1B7E" w:rsidP="003D1B7E">
                      <w:pPr>
                        <w:widowControl w:val="0"/>
                        <w:autoSpaceDE w:val="0"/>
                        <w:autoSpaceDN w:val="0"/>
                        <w:adjustRightInd w:val="0"/>
                        <w:spacing w:after="0" w:line="239" w:lineRule="auto"/>
                        <w:rPr>
                          <w:rFonts w:ascii="Comic Sans MS" w:hAnsi="Comic Sans MS" w:cs="Comic Sans MS"/>
                          <w:sz w:val="20"/>
                          <w:szCs w:val="20"/>
                        </w:rPr>
                      </w:pPr>
                    </w:p>
                    <w:p w14:paraId="0E69D4B3" w14:textId="2A913030" w:rsidR="00005A8B" w:rsidRPr="003D1B7E" w:rsidRDefault="00B2067D" w:rsidP="00AD4CFE">
                      <w:pPr>
                        <w:pStyle w:val="ListParagraph"/>
                        <w:widowControl w:val="0"/>
                        <w:overflowPunct w:val="0"/>
                        <w:autoSpaceDE w:val="0"/>
                        <w:autoSpaceDN w:val="0"/>
                        <w:adjustRightInd w:val="0"/>
                        <w:spacing w:after="0" w:line="213" w:lineRule="auto"/>
                        <w:jc w:val="both"/>
                        <w:rPr>
                          <w:rFonts w:ascii="Comic Sans MS" w:hAnsi="Comic Sans MS" w:cs="Symbol"/>
                          <w:sz w:val="20"/>
                          <w:szCs w:val="20"/>
                        </w:rPr>
                      </w:pPr>
                      <w:r w:rsidRPr="003D1B7E">
                        <w:rPr>
                          <w:rFonts w:ascii="Comic Sans MS" w:hAnsi="Comic Sans MS" w:cs="Symbol"/>
                          <w:sz w:val="20"/>
                          <w:szCs w:val="20"/>
                        </w:rPr>
                        <w:t xml:space="preserve"> </w:t>
                      </w:r>
                    </w:p>
                  </w:txbxContent>
                </v:textbox>
                <w10:wrap type="square"/>
              </v:shape>
            </w:pict>
          </mc:Fallback>
        </mc:AlternateContent>
      </w:r>
      <w:r w:rsidR="006A0B57">
        <w:rPr>
          <w:noProof/>
        </w:rPr>
        <mc:AlternateContent>
          <mc:Choice Requires="wps">
            <w:drawing>
              <wp:anchor distT="45720" distB="45720" distL="114300" distR="114300" simplePos="0" relativeHeight="251660288" behindDoc="0" locked="0" layoutInCell="1" allowOverlap="1" wp14:anchorId="738F98E9" wp14:editId="3AD7E779">
                <wp:simplePos x="0" y="0"/>
                <wp:positionH relativeFrom="column">
                  <wp:posOffset>-628650</wp:posOffset>
                </wp:positionH>
                <wp:positionV relativeFrom="paragraph">
                  <wp:posOffset>1943100</wp:posOffset>
                </wp:positionV>
                <wp:extent cx="3152775" cy="17049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1704975"/>
                        </a:xfrm>
                        <a:prstGeom prst="rect">
                          <a:avLst/>
                        </a:prstGeom>
                        <a:solidFill>
                          <a:srgbClr val="FFFFFF"/>
                        </a:solidFill>
                        <a:ln w="9525">
                          <a:noFill/>
                          <a:miter lim="800000"/>
                          <a:headEnd/>
                          <a:tailEnd/>
                        </a:ln>
                      </wps:spPr>
                      <wps:txbx>
                        <w:txbxContent>
                          <w:p w14:paraId="404FF764" w14:textId="77777777" w:rsidR="000973FD" w:rsidRDefault="000973FD" w:rsidP="000973FD">
                            <w:pPr>
                              <w:widowControl w:val="0"/>
                              <w:autoSpaceDE w:val="0"/>
                              <w:autoSpaceDN w:val="0"/>
                              <w:adjustRightInd w:val="0"/>
                              <w:spacing w:after="0" w:line="239" w:lineRule="auto"/>
                              <w:rPr>
                                <w:rFonts w:ascii="Comic Sans MS" w:hAnsi="Comic Sans MS" w:cs="Comic Sans MS"/>
                                <w:sz w:val="20"/>
                                <w:szCs w:val="20"/>
                              </w:rPr>
                            </w:pPr>
                            <w:r>
                              <w:rPr>
                                <w:rFonts w:ascii="Comic Sans MS" w:hAnsi="Comic Sans MS" w:cs="Comic Sans MS"/>
                                <w:sz w:val="20"/>
                                <w:szCs w:val="20"/>
                              </w:rPr>
                              <w:t>This half term we will be:</w:t>
                            </w:r>
                          </w:p>
                          <w:p w14:paraId="799C2B7A" w14:textId="77777777" w:rsidR="00074B70" w:rsidRPr="006A0B57" w:rsidRDefault="00074B70" w:rsidP="00074B70">
                            <w:pPr>
                              <w:pStyle w:val="NormalWeb"/>
                              <w:numPr>
                                <w:ilvl w:val="0"/>
                                <w:numId w:val="16"/>
                              </w:numPr>
                              <w:spacing w:before="0" w:beforeAutospacing="0"/>
                              <w:rPr>
                                <w:rFonts w:asciiTheme="minorHAnsi" w:eastAsiaTheme="minorHAnsi" w:hAnsiTheme="minorHAnsi" w:cstheme="minorBidi"/>
                                <w:sz w:val="20"/>
                                <w:szCs w:val="20"/>
                                <w:lang w:eastAsia="en-US"/>
                              </w:rPr>
                            </w:pPr>
                            <w:r w:rsidRPr="006A0B57">
                              <w:rPr>
                                <w:rFonts w:asciiTheme="minorHAnsi" w:eastAsiaTheme="minorHAnsi" w:hAnsiTheme="minorHAnsi" w:cstheme="minorBidi"/>
                                <w:sz w:val="20"/>
                                <w:szCs w:val="20"/>
                                <w:lang w:eastAsia="en-US"/>
                              </w:rPr>
                              <w:t>Enjoy festive stories, songs and rhymes, encouraging children to listen, join in and repeat familiar words.</w:t>
                            </w:r>
                          </w:p>
                          <w:p w14:paraId="773CDCF4" w14:textId="77777777" w:rsidR="00074B70" w:rsidRPr="006A0B57" w:rsidRDefault="00074B70" w:rsidP="00074B70">
                            <w:pPr>
                              <w:pStyle w:val="NormalWeb"/>
                              <w:numPr>
                                <w:ilvl w:val="0"/>
                                <w:numId w:val="16"/>
                              </w:numPr>
                              <w:rPr>
                                <w:rFonts w:asciiTheme="minorHAnsi" w:eastAsiaTheme="minorHAnsi" w:hAnsiTheme="minorHAnsi" w:cstheme="minorBidi"/>
                                <w:sz w:val="20"/>
                                <w:szCs w:val="20"/>
                                <w:lang w:eastAsia="en-US"/>
                              </w:rPr>
                            </w:pPr>
                            <w:r w:rsidRPr="006A0B57">
                              <w:rPr>
                                <w:rFonts w:asciiTheme="minorHAnsi" w:eastAsiaTheme="minorHAnsi" w:hAnsiTheme="minorHAnsi" w:cstheme="minorBidi"/>
                                <w:sz w:val="20"/>
                                <w:szCs w:val="20"/>
                                <w:lang w:eastAsia="en-US"/>
                              </w:rPr>
                              <w:t>Develop new vocabulary by talking about Christmas, decorations, colours, lights and festive characters.</w:t>
                            </w:r>
                          </w:p>
                          <w:p w14:paraId="74F583BC" w14:textId="77777777" w:rsidR="00074B70" w:rsidRPr="006A0B57" w:rsidRDefault="00074B70" w:rsidP="00074B70">
                            <w:pPr>
                              <w:pStyle w:val="NormalWeb"/>
                              <w:numPr>
                                <w:ilvl w:val="0"/>
                                <w:numId w:val="16"/>
                              </w:numPr>
                              <w:rPr>
                                <w:rFonts w:asciiTheme="minorHAnsi" w:eastAsiaTheme="minorHAnsi" w:hAnsiTheme="minorHAnsi" w:cstheme="minorBidi"/>
                                <w:sz w:val="20"/>
                                <w:szCs w:val="20"/>
                                <w:lang w:eastAsia="en-US"/>
                              </w:rPr>
                            </w:pPr>
                            <w:r w:rsidRPr="006A0B57">
                              <w:rPr>
                                <w:rFonts w:asciiTheme="minorHAnsi" w:eastAsiaTheme="minorHAnsi" w:hAnsiTheme="minorHAnsi" w:cstheme="minorBidi"/>
                                <w:sz w:val="20"/>
                                <w:szCs w:val="20"/>
                                <w:lang w:eastAsia="en-US"/>
                              </w:rPr>
                              <w:t>Encourage early mark-making through festive drawing, painting and creating simple Christmas cards or pictures.</w:t>
                            </w:r>
                          </w:p>
                          <w:p w14:paraId="25E2DDD6" w14:textId="77777777" w:rsidR="00074B70" w:rsidRPr="00074B70" w:rsidRDefault="00074B70" w:rsidP="000973FD">
                            <w:pPr>
                              <w:widowControl w:val="0"/>
                              <w:autoSpaceDE w:val="0"/>
                              <w:autoSpaceDN w:val="0"/>
                              <w:adjustRightInd w:val="0"/>
                              <w:spacing w:after="0" w:line="239" w:lineRule="auto"/>
                              <w:rPr>
                                <w:sz w:val="18"/>
                                <w:szCs w:val="18"/>
                              </w:rPr>
                            </w:pPr>
                          </w:p>
                          <w:p w14:paraId="56D28A1F" w14:textId="77777777" w:rsidR="000973FD" w:rsidRDefault="000973FD" w:rsidP="000973FD">
                            <w:pPr>
                              <w:widowControl w:val="0"/>
                              <w:autoSpaceDE w:val="0"/>
                              <w:autoSpaceDN w:val="0"/>
                              <w:adjustRightInd w:val="0"/>
                              <w:spacing w:after="0" w:line="1" w:lineRule="exact"/>
                              <w:rPr>
                                <w:rFonts w:ascii="Times New Roman" w:hAnsi="Times New Roman"/>
                                <w:sz w:val="24"/>
                                <w:szCs w:val="24"/>
                              </w:rPr>
                            </w:pPr>
                          </w:p>
                          <w:p w14:paraId="6609BC73" w14:textId="77777777" w:rsidR="000973FD" w:rsidRDefault="000973FD" w:rsidP="000973FD">
                            <w:pPr>
                              <w:widowControl w:val="0"/>
                              <w:autoSpaceDE w:val="0"/>
                              <w:autoSpaceDN w:val="0"/>
                              <w:adjustRightInd w:val="0"/>
                              <w:spacing w:after="0" w:line="1" w:lineRule="exact"/>
                              <w:rPr>
                                <w:rFonts w:ascii="Symbol" w:hAnsi="Symbol" w:cs="Symbol"/>
                                <w:sz w:val="20"/>
                                <w:szCs w:val="20"/>
                              </w:rPr>
                            </w:pPr>
                          </w:p>
                          <w:p w14:paraId="3ED4AFD2" w14:textId="59201EF1" w:rsidR="00005A8B" w:rsidRDefault="00005A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8F98E9" id="_x0000_s1029" type="#_x0000_t202" style="position:absolute;margin-left:-49.5pt;margin-top:153pt;width:248.25pt;height:134.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" stroked="f">
                <v:textbox>
                  <w:txbxContent>
                    <w:p w14:paraId="404FF764" w14:textId="77777777" w:rsidR="000973FD" w:rsidRDefault="000973FD" w:rsidP="000973FD">
                      <w:pPr>
                        <w:widowControl w:val="0"/>
                        <w:autoSpaceDE w:val="0"/>
                        <w:autoSpaceDN w:val="0"/>
                        <w:adjustRightInd w:val="0"/>
                        <w:spacing w:after="0" w:line="239" w:lineRule="auto"/>
                        <w:rPr>
                          <w:rFonts w:ascii="Comic Sans MS" w:hAnsi="Comic Sans MS" w:cs="Comic Sans MS"/>
                          <w:sz w:val="20"/>
                          <w:szCs w:val="20"/>
                        </w:rPr>
                      </w:pPr>
                      <w:r>
                        <w:rPr>
                          <w:rFonts w:ascii="Comic Sans MS" w:hAnsi="Comic Sans MS" w:cs="Comic Sans MS"/>
                          <w:sz w:val="20"/>
                          <w:szCs w:val="20"/>
                        </w:rPr>
                        <w:t>This half term we will be:</w:t>
                      </w:r>
                    </w:p>
                    <w:p w14:paraId="799C2B7A" w14:textId="77777777" w:rsidR="00074B70" w:rsidRPr="006A0B57" w:rsidRDefault="00074B70" w:rsidP="00074B70">
                      <w:pPr>
                        <w:pStyle w:val="NormalWeb"/>
                        <w:numPr>
                          <w:ilvl w:val="0"/>
                          <w:numId w:val="16"/>
                        </w:numPr>
                        <w:spacing w:before="0" w:beforeAutospacing="0"/>
                        <w:rPr>
                          <w:rFonts w:asciiTheme="minorHAnsi" w:eastAsiaTheme="minorHAnsi" w:hAnsiTheme="minorHAnsi" w:cstheme="minorBidi"/>
                          <w:sz w:val="20"/>
                          <w:szCs w:val="20"/>
                          <w:lang w:eastAsia="en-US"/>
                        </w:rPr>
                      </w:pPr>
                      <w:r w:rsidRPr="006A0B57">
                        <w:rPr>
                          <w:rFonts w:asciiTheme="minorHAnsi" w:eastAsiaTheme="minorHAnsi" w:hAnsiTheme="minorHAnsi" w:cstheme="minorBidi"/>
                          <w:sz w:val="20"/>
                          <w:szCs w:val="20"/>
                          <w:lang w:eastAsia="en-US"/>
                        </w:rPr>
                        <w:t>Enjoy festive stories, songs and rhymes, encouraging children to listen, join in and repeat familiar words.</w:t>
                      </w:r>
                    </w:p>
                    <w:p w14:paraId="773CDCF4" w14:textId="77777777" w:rsidR="00074B70" w:rsidRPr="006A0B57" w:rsidRDefault="00074B70" w:rsidP="00074B70">
                      <w:pPr>
                        <w:pStyle w:val="NormalWeb"/>
                        <w:numPr>
                          <w:ilvl w:val="0"/>
                          <w:numId w:val="16"/>
                        </w:numPr>
                        <w:rPr>
                          <w:rFonts w:asciiTheme="minorHAnsi" w:eastAsiaTheme="minorHAnsi" w:hAnsiTheme="minorHAnsi" w:cstheme="minorBidi"/>
                          <w:sz w:val="20"/>
                          <w:szCs w:val="20"/>
                          <w:lang w:eastAsia="en-US"/>
                        </w:rPr>
                      </w:pPr>
                      <w:r w:rsidRPr="006A0B57">
                        <w:rPr>
                          <w:rFonts w:asciiTheme="minorHAnsi" w:eastAsiaTheme="minorHAnsi" w:hAnsiTheme="minorHAnsi" w:cstheme="minorBidi"/>
                          <w:sz w:val="20"/>
                          <w:szCs w:val="20"/>
                          <w:lang w:eastAsia="en-US"/>
                        </w:rPr>
                        <w:t>Develop new vocabulary by talking about Christmas, decorations, colours, lights and festive characters.</w:t>
                      </w:r>
                    </w:p>
                    <w:p w14:paraId="74F583BC" w14:textId="77777777" w:rsidR="00074B70" w:rsidRPr="006A0B57" w:rsidRDefault="00074B70" w:rsidP="00074B70">
                      <w:pPr>
                        <w:pStyle w:val="NormalWeb"/>
                        <w:numPr>
                          <w:ilvl w:val="0"/>
                          <w:numId w:val="16"/>
                        </w:numPr>
                        <w:rPr>
                          <w:rFonts w:asciiTheme="minorHAnsi" w:eastAsiaTheme="minorHAnsi" w:hAnsiTheme="minorHAnsi" w:cstheme="minorBidi"/>
                          <w:sz w:val="20"/>
                          <w:szCs w:val="20"/>
                          <w:lang w:eastAsia="en-US"/>
                        </w:rPr>
                      </w:pPr>
                      <w:r w:rsidRPr="006A0B57">
                        <w:rPr>
                          <w:rFonts w:asciiTheme="minorHAnsi" w:eastAsiaTheme="minorHAnsi" w:hAnsiTheme="minorHAnsi" w:cstheme="minorBidi"/>
                          <w:sz w:val="20"/>
                          <w:szCs w:val="20"/>
                          <w:lang w:eastAsia="en-US"/>
                        </w:rPr>
                        <w:t>Encourage early mark-making through festive drawing, painting and creating simple Christmas cards or pictures.</w:t>
                      </w:r>
                    </w:p>
                    <w:p w14:paraId="25E2DDD6" w14:textId="77777777" w:rsidR="00074B70" w:rsidRPr="00074B70" w:rsidRDefault="00074B70" w:rsidP="000973FD">
                      <w:pPr>
                        <w:widowControl w:val="0"/>
                        <w:autoSpaceDE w:val="0"/>
                        <w:autoSpaceDN w:val="0"/>
                        <w:adjustRightInd w:val="0"/>
                        <w:spacing w:after="0" w:line="239" w:lineRule="auto"/>
                        <w:rPr>
                          <w:sz w:val="18"/>
                          <w:szCs w:val="18"/>
                        </w:rPr>
                      </w:pPr>
                    </w:p>
                    <w:p w14:paraId="56D28A1F" w14:textId="77777777" w:rsidR="000973FD" w:rsidRDefault="000973FD" w:rsidP="000973FD">
                      <w:pPr>
                        <w:widowControl w:val="0"/>
                        <w:autoSpaceDE w:val="0"/>
                        <w:autoSpaceDN w:val="0"/>
                        <w:adjustRightInd w:val="0"/>
                        <w:spacing w:after="0" w:line="1" w:lineRule="exact"/>
                        <w:rPr>
                          <w:rFonts w:ascii="Times New Roman" w:hAnsi="Times New Roman"/>
                          <w:sz w:val="24"/>
                          <w:szCs w:val="24"/>
                        </w:rPr>
                      </w:pPr>
                    </w:p>
                    <w:p w14:paraId="6609BC73" w14:textId="77777777" w:rsidR="000973FD" w:rsidRDefault="000973FD" w:rsidP="000973FD">
                      <w:pPr>
                        <w:widowControl w:val="0"/>
                        <w:autoSpaceDE w:val="0"/>
                        <w:autoSpaceDN w:val="0"/>
                        <w:adjustRightInd w:val="0"/>
                        <w:spacing w:after="0" w:line="1" w:lineRule="exact"/>
                        <w:rPr>
                          <w:rFonts w:ascii="Symbol" w:hAnsi="Symbol" w:cs="Symbol"/>
                          <w:sz w:val="20"/>
                          <w:szCs w:val="20"/>
                        </w:rPr>
                      </w:pPr>
                    </w:p>
                    <w:p w14:paraId="3ED4AFD2" w14:textId="59201EF1" w:rsidR="00005A8B" w:rsidRDefault="00005A8B"/>
                  </w:txbxContent>
                </v:textbox>
                <w10:wrap type="square"/>
              </v:shape>
            </w:pict>
          </mc:Fallback>
        </mc:AlternateContent>
      </w:r>
      <w:r w:rsidR="00D6009B">
        <w:rPr>
          <w:noProof/>
        </w:rPr>
        <mc:AlternateContent>
          <mc:Choice Requires="wps">
            <w:drawing>
              <wp:anchor distT="45720" distB="45720" distL="114300" distR="114300" simplePos="0" relativeHeight="251666432" behindDoc="0" locked="0" layoutInCell="1" allowOverlap="1" wp14:anchorId="266C1198" wp14:editId="76E7A50F">
                <wp:simplePos x="0" y="0"/>
                <wp:positionH relativeFrom="column">
                  <wp:posOffset>-542925</wp:posOffset>
                </wp:positionH>
                <wp:positionV relativeFrom="paragraph">
                  <wp:posOffset>4305300</wp:posOffset>
                </wp:positionV>
                <wp:extent cx="3000375" cy="1295400"/>
                <wp:effectExtent l="0" t="0" r="9525"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1295400"/>
                        </a:xfrm>
                        <a:prstGeom prst="rect">
                          <a:avLst/>
                        </a:prstGeom>
                        <a:solidFill>
                          <a:srgbClr val="FFFFFF"/>
                        </a:solidFill>
                        <a:ln w="9525">
                          <a:noFill/>
                          <a:miter lim="800000"/>
                          <a:headEnd/>
                          <a:tailEnd/>
                        </a:ln>
                      </wps:spPr>
                      <wps:txbx>
                        <w:txbxContent>
                          <w:p w14:paraId="522E7A6C" w14:textId="05AD5119" w:rsidR="000973FD" w:rsidRPr="00D6009B" w:rsidRDefault="000973FD" w:rsidP="006A666F">
                            <w:pPr>
                              <w:widowControl w:val="0"/>
                              <w:autoSpaceDE w:val="0"/>
                              <w:autoSpaceDN w:val="0"/>
                              <w:adjustRightInd w:val="0"/>
                              <w:spacing w:after="0" w:line="240" w:lineRule="auto"/>
                              <w:rPr>
                                <w:rFonts w:ascii="Comic Sans MS" w:hAnsi="Comic Sans MS" w:cs="Comic Sans MS"/>
                                <w:sz w:val="18"/>
                                <w:szCs w:val="18"/>
                              </w:rPr>
                            </w:pPr>
                            <w:r w:rsidRPr="00D6009B">
                              <w:rPr>
                                <w:rFonts w:ascii="Comic Sans MS" w:hAnsi="Comic Sans MS" w:cs="Comic Sans MS"/>
                                <w:sz w:val="18"/>
                                <w:szCs w:val="18"/>
                              </w:rPr>
                              <w:t>This half term we will be:</w:t>
                            </w:r>
                          </w:p>
                          <w:p w14:paraId="065A19F0" w14:textId="04E6FE5F" w:rsidR="00D6009B" w:rsidRPr="00D6009B" w:rsidRDefault="00D6009B" w:rsidP="00D6009B">
                            <w:pPr>
                              <w:pStyle w:val="ListParagraph"/>
                              <w:numPr>
                                <w:ilvl w:val="0"/>
                                <w:numId w:val="15"/>
                              </w:numPr>
                              <w:rPr>
                                <w:sz w:val="20"/>
                                <w:szCs w:val="20"/>
                              </w:rPr>
                            </w:pPr>
                            <w:r w:rsidRPr="00D6009B">
                              <w:rPr>
                                <w:sz w:val="20"/>
                                <w:szCs w:val="20"/>
                              </w:rPr>
                              <w:t xml:space="preserve">Develop gross motor skills through festive action songs, dancing and </w:t>
                            </w:r>
                            <w:r w:rsidRPr="00D6009B">
                              <w:rPr>
                                <w:sz w:val="20"/>
                                <w:szCs w:val="20"/>
                              </w:rPr>
                              <w:t>movement</w:t>
                            </w:r>
                            <w:r w:rsidRPr="00D6009B">
                              <w:rPr>
                                <w:sz w:val="20"/>
                                <w:szCs w:val="20"/>
                              </w:rPr>
                              <w:t xml:space="preserve"> games.</w:t>
                            </w:r>
                          </w:p>
                          <w:p w14:paraId="2DCF8E48" w14:textId="18C05150" w:rsidR="00D6009B" w:rsidRDefault="00D6009B" w:rsidP="00D6009B">
                            <w:pPr>
                              <w:pStyle w:val="ListParagraph"/>
                              <w:numPr>
                                <w:ilvl w:val="0"/>
                                <w:numId w:val="15"/>
                              </w:numPr>
                              <w:rPr>
                                <w:sz w:val="20"/>
                                <w:szCs w:val="20"/>
                              </w:rPr>
                            </w:pPr>
                            <w:r w:rsidRPr="00D6009B">
                              <w:rPr>
                                <w:sz w:val="20"/>
                                <w:szCs w:val="20"/>
                              </w:rPr>
                              <w:t xml:space="preserve">Practise balance and coordination by walking, stepping, jumping and moving </w:t>
                            </w:r>
                          </w:p>
                          <w:p w14:paraId="7E119CB6" w14:textId="06D576C9" w:rsidR="00005A8B" w:rsidRPr="00D6009B" w:rsidRDefault="00D6009B" w:rsidP="00D6009B">
                            <w:pPr>
                              <w:pStyle w:val="ListParagraph"/>
                              <w:numPr>
                                <w:ilvl w:val="0"/>
                                <w:numId w:val="15"/>
                              </w:numPr>
                              <w:rPr>
                                <w:sz w:val="20"/>
                                <w:szCs w:val="20"/>
                              </w:rPr>
                            </w:pPr>
                            <w:r w:rsidRPr="00D6009B">
                              <w:rPr>
                                <w:sz w:val="20"/>
                                <w:szCs w:val="20"/>
                              </w:rPr>
                              <w:t>Strengthen fine motor skills</w:t>
                            </w:r>
                            <w:r>
                              <w:rPr>
                                <w:sz w:val="20"/>
                                <w:szCs w:val="20"/>
                              </w:rPr>
                              <w:t xml:space="preserve"> </w:t>
                            </w:r>
                            <w:r w:rsidRPr="00D6009B">
                              <w:rPr>
                                <w:sz w:val="20"/>
                                <w:szCs w:val="20"/>
                              </w:rPr>
                              <w:t>such as sticking, threading, posting and placing decorations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6C1198" id="_x0000_s1030" type="#_x0000_t202" style="position:absolute;margin-left:-42.75pt;margin-top:339pt;width:236.25pt;height:102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" stroked="f">
                <v:textbox>
                  <w:txbxContent>
                    <w:p w14:paraId="522E7A6C" w14:textId="05AD5119" w:rsidR="000973FD" w:rsidRPr="00D6009B" w:rsidRDefault="000973FD" w:rsidP="006A666F">
                      <w:pPr>
                        <w:widowControl w:val="0"/>
                        <w:autoSpaceDE w:val="0"/>
                        <w:autoSpaceDN w:val="0"/>
                        <w:adjustRightInd w:val="0"/>
                        <w:spacing w:after="0" w:line="240" w:lineRule="auto"/>
                        <w:rPr>
                          <w:rFonts w:ascii="Comic Sans MS" w:hAnsi="Comic Sans MS" w:cs="Comic Sans MS"/>
                          <w:sz w:val="18"/>
                          <w:szCs w:val="18"/>
                        </w:rPr>
                      </w:pPr>
                      <w:r w:rsidRPr="00D6009B">
                        <w:rPr>
                          <w:rFonts w:ascii="Comic Sans MS" w:hAnsi="Comic Sans MS" w:cs="Comic Sans MS"/>
                          <w:sz w:val="18"/>
                          <w:szCs w:val="18"/>
                        </w:rPr>
                        <w:t>This half term we will be:</w:t>
                      </w:r>
                    </w:p>
                    <w:p w14:paraId="065A19F0" w14:textId="04E6FE5F" w:rsidR="00D6009B" w:rsidRPr="00D6009B" w:rsidRDefault="00D6009B" w:rsidP="00D6009B">
                      <w:pPr>
                        <w:pStyle w:val="ListParagraph"/>
                        <w:numPr>
                          <w:ilvl w:val="0"/>
                          <w:numId w:val="15"/>
                        </w:numPr>
                        <w:rPr>
                          <w:sz w:val="20"/>
                          <w:szCs w:val="20"/>
                        </w:rPr>
                      </w:pPr>
                      <w:r w:rsidRPr="00D6009B">
                        <w:rPr>
                          <w:sz w:val="20"/>
                          <w:szCs w:val="20"/>
                        </w:rPr>
                        <w:t xml:space="preserve">Develop gross motor skills through festive action songs, dancing and </w:t>
                      </w:r>
                      <w:r w:rsidRPr="00D6009B">
                        <w:rPr>
                          <w:sz w:val="20"/>
                          <w:szCs w:val="20"/>
                        </w:rPr>
                        <w:t>movement</w:t>
                      </w:r>
                      <w:r w:rsidRPr="00D6009B">
                        <w:rPr>
                          <w:sz w:val="20"/>
                          <w:szCs w:val="20"/>
                        </w:rPr>
                        <w:t xml:space="preserve"> games.</w:t>
                      </w:r>
                    </w:p>
                    <w:p w14:paraId="2DCF8E48" w14:textId="18C05150" w:rsidR="00D6009B" w:rsidRDefault="00D6009B" w:rsidP="00D6009B">
                      <w:pPr>
                        <w:pStyle w:val="ListParagraph"/>
                        <w:numPr>
                          <w:ilvl w:val="0"/>
                          <w:numId w:val="15"/>
                        </w:numPr>
                        <w:rPr>
                          <w:sz w:val="20"/>
                          <w:szCs w:val="20"/>
                        </w:rPr>
                      </w:pPr>
                      <w:r w:rsidRPr="00D6009B">
                        <w:rPr>
                          <w:sz w:val="20"/>
                          <w:szCs w:val="20"/>
                        </w:rPr>
                        <w:t xml:space="preserve">Practise balance and coordination by walking, stepping, jumping and moving </w:t>
                      </w:r>
                    </w:p>
                    <w:p w14:paraId="7E119CB6" w14:textId="06D576C9" w:rsidR="00005A8B" w:rsidRPr="00D6009B" w:rsidRDefault="00D6009B" w:rsidP="00D6009B">
                      <w:pPr>
                        <w:pStyle w:val="ListParagraph"/>
                        <w:numPr>
                          <w:ilvl w:val="0"/>
                          <w:numId w:val="15"/>
                        </w:numPr>
                        <w:rPr>
                          <w:sz w:val="20"/>
                          <w:szCs w:val="20"/>
                        </w:rPr>
                      </w:pPr>
                      <w:r w:rsidRPr="00D6009B">
                        <w:rPr>
                          <w:sz w:val="20"/>
                          <w:szCs w:val="20"/>
                        </w:rPr>
                        <w:t>Strengthen fine motor skills</w:t>
                      </w:r>
                      <w:r>
                        <w:rPr>
                          <w:sz w:val="20"/>
                          <w:szCs w:val="20"/>
                        </w:rPr>
                        <w:t xml:space="preserve"> </w:t>
                      </w:r>
                      <w:r w:rsidRPr="00D6009B">
                        <w:rPr>
                          <w:sz w:val="20"/>
                          <w:szCs w:val="20"/>
                        </w:rPr>
                        <w:t>such as sticking, threading, posting and placing decorations</w:t>
                      </w:r>
                    </w:p>
                  </w:txbxContent>
                </v:textbox>
                <w10:wrap type="square"/>
              </v:shape>
            </w:pict>
          </mc:Fallback>
        </mc:AlternateContent>
      </w:r>
      <w:r w:rsidR="00D6009B">
        <w:rPr>
          <w:noProof/>
        </w:rPr>
        <mc:AlternateContent>
          <mc:Choice Requires="wps">
            <w:drawing>
              <wp:anchor distT="45720" distB="45720" distL="114300" distR="114300" simplePos="0" relativeHeight="251687936" behindDoc="0" locked="0" layoutInCell="1" allowOverlap="1" wp14:anchorId="09591304" wp14:editId="43C08541">
                <wp:simplePos x="0" y="0"/>
                <wp:positionH relativeFrom="column">
                  <wp:posOffset>-638175</wp:posOffset>
                </wp:positionH>
                <wp:positionV relativeFrom="paragraph">
                  <wp:posOffset>3810000</wp:posOffset>
                </wp:positionV>
                <wp:extent cx="3152775" cy="140462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1404620"/>
                        </a:xfrm>
                        <a:prstGeom prst="rect">
                          <a:avLst/>
                        </a:prstGeom>
                        <a:solidFill>
                          <a:srgbClr val="FFFFFF">
                            <a:alpha val="0"/>
                          </a:srgbClr>
                        </a:solidFill>
                        <a:ln w="9525">
                          <a:noFill/>
                          <a:miter lim="800000"/>
                          <a:headEnd/>
                          <a:tailEnd/>
                        </a:ln>
                      </wps:spPr>
                      <wps:txbx>
                        <w:txbxContent>
                          <w:p w14:paraId="449E1006" w14:textId="4CB20CC5"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Physical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591304" id="_x0000_s1031" type="#_x0000_t202" style="position:absolute;margin-left:-50.25pt;margin-top:300pt;width:248.25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" stroked="f">
                <v:fill opacity="0"/>
                <v:textbox style="mso-fit-shape-to-text:t">
                  <w:txbxContent>
                    <w:p w14:paraId="449E1006" w14:textId="4CB20CC5"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Physical</w:t>
                      </w:r>
                    </w:p>
                  </w:txbxContent>
                </v:textbox>
                <w10:wrap type="square"/>
              </v:shape>
            </w:pict>
          </mc:Fallback>
        </mc:AlternateContent>
      </w:r>
      <w:r w:rsidR="005B78FC">
        <w:rPr>
          <w:noProof/>
        </w:rPr>
        <mc:AlternateContent>
          <mc:Choice Requires="wps">
            <w:drawing>
              <wp:anchor distT="45720" distB="45720" distL="114300" distR="114300" simplePos="0" relativeHeight="251662336" behindDoc="0" locked="0" layoutInCell="1" allowOverlap="1" wp14:anchorId="70B816DE" wp14:editId="77B4CD1C">
                <wp:simplePos x="0" y="0"/>
                <wp:positionH relativeFrom="margin">
                  <wp:align>center</wp:align>
                </wp:positionH>
                <wp:positionV relativeFrom="paragraph">
                  <wp:posOffset>2056765</wp:posOffset>
                </wp:positionV>
                <wp:extent cx="3038475" cy="1743075"/>
                <wp:effectExtent l="0" t="0" r="9525"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1743075"/>
                        </a:xfrm>
                        <a:prstGeom prst="rect">
                          <a:avLst/>
                        </a:prstGeom>
                        <a:solidFill>
                          <a:srgbClr val="FFFFFF"/>
                        </a:solidFill>
                        <a:ln w="9525">
                          <a:noFill/>
                          <a:miter lim="800000"/>
                          <a:headEnd/>
                          <a:tailEnd/>
                        </a:ln>
                      </wps:spPr>
                      <wps:txbx>
                        <w:txbxContent>
                          <w:p w14:paraId="02844E24" w14:textId="6A3D7742" w:rsidR="000973FD" w:rsidRDefault="000973FD" w:rsidP="000973FD">
                            <w:pPr>
                              <w:widowControl w:val="0"/>
                              <w:autoSpaceDE w:val="0"/>
                              <w:autoSpaceDN w:val="0"/>
                              <w:adjustRightInd w:val="0"/>
                              <w:spacing w:after="0" w:line="239" w:lineRule="auto"/>
                              <w:ind w:left="2"/>
                              <w:rPr>
                                <w:rFonts w:ascii="Comic Sans MS" w:hAnsi="Comic Sans MS" w:cs="Comic Sans MS"/>
                                <w:sz w:val="20"/>
                                <w:szCs w:val="20"/>
                              </w:rPr>
                            </w:pPr>
                            <w:r>
                              <w:rPr>
                                <w:rFonts w:ascii="Comic Sans MS" w:hAnsi="Comic Sans MS" w:cs="Comic Sans MS"/>
                                <w:sz w:val="20"/>
                                <w:szCs w:val="20"/>
                              </w:rPr>
                              <w:t>This half term we will be:</w:t>
                            </w:r>
                          </w:p>
                          <w:p w14:paraId="27930DFB" w14:textId="77777777" w:rsidR="006A0B57" w:rsidRPr="006A0B57" w:rsidRDefault="006A0B57" w:rsidP="006A0B57">
                            <w:pPr>
                              <w:pStyle w:val="NormalWeb"/>
                              <w:numPr>
                                <w:ilvl w:val="0"/>
                                <w:numId w:val="16"/>
                              </w:numPr>
                              <w:spacing w:before="0" w:beforeAutospacing="0"/>
                              <w:rPr>
                                <w:rFonts w:asciiTheme="minorHAnsi" w:eastAsiaTheme="minorHAnsi" w:hAnsiTheme="minorHAnsi" w:cstheme="minorBidi"/>
                                <w:sz w:val="20"/>
                                <w:szCs w:val="20"/>
                                <w:lang w:eastAsia="en-US"/>
                              </w:rPr>
                            </w:pPr>
                            <w:r w:rsidRPr="006A0B57">
                              <w:rPr>
                                <w:rFonts w:asciiTheme="minorHAnsi" w:eastAsiaTheme="minorHAnsi" w:hAnsiTheme="minorHAnsi" w:cstheme="minorBidi"/>
                                <w:sz w:val="20"/>
                                <w:szCs w:val="20"/>
                                <w:lang w:eastAsia="en-US"/>
                              </w:rPr>
                              <w:t>Encourage children to talk about what they can see, such as lights, decorations, colours and festive objects.</w:t>
                            </w:r>
                          </w:p>
                          <w:p w14:paraId="4F8C186B" w14:textId="77777777" w:rsidR="006A0B57" w:rsidRPr="006A0B57" w:rsidRDefault="006A0B57" w:rsidP="006A0B57">
                            <w:pPr>
                              <w:pStyle w:val="NormalWeb"/>
                              <w:numPr>
                                <w:ilvl w:val="0"/>
                                <w:numId w:val="16"/>
                              </w:numPr>
                              <w:spacing w:before="0" w:beforeAutospacing="0"/>
                              <w:rPr>
                                <w:rFonts w:asciiTheme="minorHAnsi" w:eastAsiaTheme="minorHAnsi" w:hAnsiTheme="minorHAnsi" w:cstheme="minorBidi"/>
                                <w:sz w:val="20"/>
                                <w:szCs w:val="20"/>
                                <w:lang w:eastAsia="en-US"/>
                              </w:rPr>
                            </w:pPr>
                            <w:r w:rsidRPr="006A0B57">
                              <w:rPr>
                                <w:rFonts w:asciiTheme="minorHAnsi" w:eastAsiaTheme="minorHAnsi" w:hAnsiTheme="minorHAnsi" w:cstheme="minorBidi"/>
                                <w:sz w:val="20"/>
                                <w:szCs w:val="20"/>
                                <w:lang w:eastAsia="en-US"/>
                              </w:rPr>
                              <w:t>Develop listening and attention skills through festive stories, songs, rhymes and simple instructions.</w:t>
                            </w:r>
                          </w:p>
                          <w:p w14:paraId="4C91B097" w14:textId="77777777" w:rsidR="006A0B57" w:rsidRPr="006A0B57" w:rsidRDefault="006A0B57" w:rsidP="006A0B57">
                            <w:pPr>
                              <w:pStyle w:val="NormalWeb"/>
                              <w:numPr>
                                <w:ilvl w:val="0"/>
                                <w:numId w:val="16"/>
                              </w:numPr>
                              <w:spacing w:before="0" w:beforeAutospacing="0"/>
                              <w:rPr>
                                <w:rFonts w:asciiTheme="minorHAnsi" w:eastAsiaTheme="minorHAnsi" w:hAnsiTheme="minorHAnsi" w:cstheme="minorBidi"/>
                                <w:sz w:val="20"/>
                                <w:szCs w:val="20"/>
                                <w:lang w:eastAsia="en-US"/>
                              </w:rPr>
                            </w:pPr>
                            <w:r w:rsidRPr="006A0B57">
                              <w:rPr>
                                <w:rFonts w:asciiTheme="minorHAnsi" w:eastAsiaTheme="minorHAnsi" w:hAnsiTheme="minorHAnsi" w:cstheme="minorBidi"/>
                                <w:sz w:val="20"/>
                                <w:szCs w:val="20"/>
                                <w:lang w:eastAsia="en-US"/>
                              </w:rPr>
                              <w:t>Introduce and encourage children to use new festive vocabulary, such as “sparkly”, “bright”, “tree”, “star” and “snow”.</w:t>
                            </w:r>
                          </w:p>
                          <w:p w14:paraId="299E4569" w14:textId="77777777" w:rsidR="00074B70" w:rsidRPr="006A0B57" w:rsidRDefault="00074B70" w:rsidP="000973FD">
                            <w:pPr>
                              <w:widowControl w:val="0"/>
                              <w:autoSpaceDE w:val="0"/>
                              <w:autoSpaceDN w:val="0"/>
                              <w:adjustRightInd w:val="0"/>
                              <w:spacing w:after="0" w:line="239" w:lineRule="auto"/>
                              <w:ind w:left="2"/>
                              <w:rPr>
                                <w:rFonts w:ascii="Times New Roman" w:hAnsi="Times New Roman"/>
                                <w:sz w:val="20"/>
                                <w:szCs w:val="20"/>
                              </w:rPr>
                            </w:pPr>
                          </w:p>
                          <w:p w14:paraId="28B67094" w14:textId="77777777" w:rsidR="000973FD" w:rsidRPr="006A0B57" w:rsidRDefault="000973FD" w:rsidP="000973FD">
                            <w:pPr>
                              <w:widowControl w:val="0"/>
                              <w:autoSpaceDE w:val="0"/>
                              <w:autoSpaceDN w:val="0"/>
                              <w:adjustRightInd w:val="0"/>
                              <w:spacing w:after="0" w:line="1" w:lineRule="exact"/>
                              <w:rPr>
                                <w:rFonts w:ascii="Times New Roman" w:hAnsi="Times New Roman"/>
                                <w:sz w:val="20"/>
                                <w:szCs w:val="20"/>
                              </w:rPr>
                            </w:pPr>
                          </w:p>
                          <w:p w14:paraId="7A09ABC4" w14:textId="77777777" w:rsidR="000973FD" w:rsidRPr="006A0B57" w:rsidRDefault="000973FD" w:rsidP="000973FD">
                            <w:pPr>
                              <w:widowControl w:val="0"/>
                              <w:autoSpaceDE w:val="0"/>
                              <w:autoSpaceDN w:val="0"/>
                              <w:adjustRightInd w:val="0"/>
                              <w:spacing w:after="0" w:line="62" w:lineRule="exact"/>
                              <w:rPr>
                                <w:rFonts w:ascii="Symbol" w:hAnsi="Symbol" w:cs="Symbol"/>
                                <w:sz w:val="16"/>
                                <w:szCs w:val="16"/>
                              </w:rPr>
                            </w:pPr>
                          </w:p>
                          <w:p w14:paraId="2A120497" w14:textId="77777777" w:rsidR="00542193" w:rsidRPr="006A0B57" w:rsidRDefault="00542193" w:rsidP="00542193">
                            <w:pPr>
                              <w:widowControl w:val="0"/>
                              <w:overflowPunct w:val="0"/>
                              <w:autoSpaceDE w:val="0"/>
                              <w:autoSpaceDN w:val="0"/>
                              <w:adjustRightInd w:val="0"/>
                              <w:spacing w:after="0" w:line="213" w:lineRule="auto"/>
                              <w:ind w:left="360"/>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B816DE" id="_x0000_s1032" type="#_x0000_t202" style="position:absolute;margin-left:0;margin-top:161.95pt;width:239.25pt;height:137.2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" stroked="f">
                <v:textbox>
                  <w:txbxContent>
                    <w:p w14:paraId="02844E24" w14:textId="6A3D7742" w:rsidR="000973FD" w:rsidRDefault="000973FD" w:rsidP="000973FD">
                      <w:pPr>
                        <w:widowControl w:val="0"/>
                        <w:autoSpaceDE w:val="0"/>
                        <w:autoSpaceDN w:val="0"/>
                        <w:adjustRightInd w:val="0"/>
                        <w:spacing w:after="0" w:line="239" w:lineRule="auto"/>
                        <w:ind w:left="2"/>
                        <w:rPr>
                          <w:rFonts w:ascii="Comic Sans MS" w:hAnsi="Comic Sans MS" w:cs="Comic Sans MS"/>
                          <w:sz w:val="20"/>
                          <w:szCs w:val="20"/>
                        </w:rPr>
                      </w:pPr>
                      <w:r>
                        <w:rPr>
                          <w:rFonts w:ascii="Comic Sans MS" w:hAnsi="Comic Sans MS" w:cs="Comic Sans MS"/>
                          <w:sz w:val="20"/>
                          <w:szCs w:val="20"/>
                        </w:rPr>
                        <w:t>This half term we will be:</w:t>
                      </w:r>
                    </w:p>
                    <w:p w14:paraId="27930DFB" w14:textId="77777777" w:rsidR="006A0B57" w:rsidRPr="006A0B57" w:rsidRDefault="006A0B57" w:rsidP="006A0B57">
                      <w:pPr>
                        <w:pStyle w:val="NormalWeb"/>
                        <w:numPr>
                          <w:ilvl w:val="0"/>
                          <w:numId w:val="16"/>
                        </w:numPr>
                        <w:spacing w:before="0" w:beforeAutospacing="0"/>
                        <w:rPr>
                          <w:rFonts w:asciiTheme="minorHAnsi" w:eastAsiaTheme="minorHAnsi" w:hAnsiTheme="minorHAnsi" w:cstheme="minorBidi"/>
                          <w:sz w:val="20"/>
                          <w:szCs w:val="20"/>
                          <w:lang w:eastAsia="en-US"/>
                        </w:rPr>
                      </w:pPr>
                      <w:r w:rsidRPr="006A0B57">
                        <w:rPr>
                          <w:rFonts w:asciiTheme="minorHAnsi" w:eastAsiaTheme="minorHAnsi" w:hAnsiTheme="minorHAnsi" w:cstheme="minorBidi"/>
                          <w:sz w:val="20"/>
                          <w:szCs w:val="20"/>
                          <w:lang w:eastAsia="en-US"/>
                        </w:rPr>
                        <w:t>Encourage children to talk about what they can see, such as lights, decorations, colours and festive objects.</w:t>
                      </w:r>
                    </w:p>
                    <w:p w14:paraId="4F8C186B" w14:textId="77777777" w:rsidR="006A0B57" w:rsidRPr="006A0B57" w:rsidRDefault="006A0B57" w:rsidP="006A0B57">
                      <w:pPr>
                        <w:pStyle w:val="NormalWeb"/>
                        <w:numPr>
                          <w:ilvl w:val="0"/>
                          <w:numId w:val="16"/>
                        </w:numPr>
                        <w:spacing w:before="0" w:beforeAutospacing="0"/>
                        <w:rPr>
                          <w:rFonts w:asciiTheme="minorHAnsi" w:eastAsiaTheme="minorHAnsi" w:hAnsiTheme="minorHAnsi" w:cstheme="minorBidi"/>
                          <w:sz w:val="20"/>
                          <w:szCs w:val="20"/>
                          <w:lang w:eastAsia="en-US"/>
                        </w:rPr>
                      </w:pPr>
                      <w:r w:rsidRPr="006A0B57">
                        <w:rPr>
                          <w:rFonts w:asciiTheme="minorHAnsi" w:eastAsiaTheme="minorHAnsi" w:hAnsiTheme="minorHAnsi" w:cstheme="minorBidi"/>
                          <w:sz w:val="20"/>
                          <w:szCs w:val="20"/>
                          <w:lang w:eastAsia="en-US"/>
                        </w:rPr>
                        <w:t>Develop listening and attention skills through festive stories, songs, rhymes and simple instructions.</w:t>
                      </w:r>
                    </w:p>
                    <w:p w14:paraId="4C91B097" w14:textId="77777777" w:rsidR="006A0B57" w:rsidRPr="006A0B57" w:rsidRDefault="006A0B57" w:rsidP="006A0B57">
                      <w:pPr>
                        <w:pStyle w:val="NormalWeb"/>
                        <w:numPr>
                          <w:ilvl w:val="0"/>
                          <w:numId w:val="16"/>
                        </w:numPr>
                        <w:spacing w:before="0" w:beforeAutospacing="0"/>
                        <w:rPr>
                          <w:rFonts w:asciiTheme="minorHAnsi" w:eastAsiaTheme="minorHAnsi" w:hAnsiTheme="minorHAnsi" w:cstheme="minorBidi"/>
                          <w:sz w:val="20"/>
                          <w:szCs w:val="20"/>
                          <w:lang w:eastAsia="en-US"/>
                        </w:rPr>
                      </w:pPr>
                      <w:r w:rsidRPr="006A0B57">
                        <w:rPr>
                          <w:rFonts w:asciiTheme="minorHAnsi" w:eastAsiaTheme="minorHAnsi" w:hAnsiTheme="minorHAnsi" w:cstheme="minorBidi"/>
                          <w:sz w:val="20"/>
                          <w:szCs w:val="20"/>
                          <w:lang w:eastAsia="en-US"/>
                        </w:rPr>
                        <w:t>Introduce and encourage children to use new festive vocabulary, such as “sparkly”, “bright”, “tree”, “star” and “snow”.</w:t>
                      </w:r>
                    </w:p>
                    <w:p w14:paraId="299E4569" w14:textId="77777777" w:rsidR="00074B70" w:rsidRPr="006A0B57" w:rsidRDefault="00074B70" w:rsidP="000973FD">
                      <w:pPr>
                        <w:widowControl w:val="0"/>
                        <w:autoSpaceDE w:val="0"/>
                        <w:autoSpaceDN w:val="0"/>
                        <w:adjustRightInd w:val="0"/>
                        <w:spacing w:after="0" w:line="239" w:lineRule="auto"/>
                        <w:ind w:left="2"/>
                        <w:rPr>
                          <w:rFonts w:ascii="Times New Roman" w:hAnsi="Times New Roman"/>
                          <w:sz w:val="20"/>
                          <w:szCs w:val="20"/>
                        </w:rPr>
                      </w:pPr>
                    </w:p>
                    <w:p w14:paraId="28B67094" w14:textId="77777777" w:rsidR="000973FD" w:rsidRPr="006A0B57" w:rsidRDefault="000973FD" w:rsidP="000973FD">
                      <w:pPr>
                        <w:widowControl w:val="0"/>
                        <w:autoSpaceDE w:val="0"/>
                        <w:autoSpaceDN w:val="0"/>
                        <w:adjustRightInd w:val="0"/>
                        <w:spacing w:after="0" w:line="1" w:lineRule="exact"/>
                        <w:rPr>
                          <w:rFonts w:ascii="Times New Roman" w:hAnsi="Times New Roman"/>
                          <w:sz w:val="20"/>
                          <w:szCs w:val="20"/>
                        </w:rPr>
                      </w:pPr>
                    </w:p>
                    <w:p w14:paraId="7A09ABC4" w14:textId="77777777" w:rsidR="000973FD" w:rsidRPr="006A0B57" w:rsidRDefault="000973FD" w:rsidP="000973FD">
                      <w:pPr>
                        <w:widowControl w:val="0"/>
                        <w:autoSpaceDE w:val="0"/>
                        <w:autoSpaceDN w:val="0"/>
                        <w:adjustRightInd w:val="0"/>
                        <w:spacing w:after="0" w:line="62" w:lineRule="exact"/>
                        <w:rPr>
                          <w:rFonts w:ascii="Symbol" w:hAnsi="Symbol" w:cs="Symbol"/>
                          <w:sz w:val="16"/>
                          <w:szCs w:val="16"/>
                        </w:rPr>
                      </w:pPr>
                    </w:p>
                    <w:p w14:paraId="2A120497" w14:textId="77777777" w:rsidR="00542193" w:rsidRPr="006A0B57" w:rsidRDefault="00542193" w:rsidP="00542193">
                      <w:pPr>
                        <w:widowControl w:val="0"/>
                        <w:overflowPunct w:val="0"/>
                        <w:autoSpaceDE w:val="0"/>
                        <w:autoSpaceDN w:val="0"/>
                        <w:adjustRightInd w:val="0"/>
                        <w:spacing w:after="0" w:line="213" w:lineRule="auto"/>
                        <w:ind w:left="360"/>
                        <w:rPr>
                          <w:sz w:val="18"/>
                          <w:szCs w:val="18"/>
                        </w:rPr>
                      </w:pPr>
                    </w:p>
                  </w:txbxContent>
                </v:textbox>
                <w10:wrap type="square" anchorx="margin"/>
              </v:shape>
            </w:pict>
          </mc:Fallback>
        </mc:AlternateContent>
      </w:r>
      <w:r w:rsidR="00BD366F">
        <w:rPr>
          <w:noProof/>
        </w:rPr>
        <mc:AlternateContent>
          <mc:Choice Requires="wps">
            <w:drawing>
              <wp:anchor distT="45720" distB="45720" distL="114300" distR="114300" simplePos="0" relativeHeight="251694080" behindDoc="0" locked="0" layoutInCell="1" allowOverlap="1" wp14:anchorId="2CE339B2" wp14:editId="1448F176">
                <wp:simplePos x="0" y="0"/>
                <wp:positionH relativeFrom="column">
                  <wp:posOffset>4610100</wp:posOffset>
                </wp:positionH>
                <wp:positionV relativeFrom="paragraph">
                  <wp:posOffset>5905500</wp:posOffset>
                </wp:positionV>
                <wp:extent cx="4876800" cy="140462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1404620"/>
                        </a:xfrm>
                        <a:prstGeom prst="rect">
                          <a:avLst/>
                        </a:prstGeom>
                        <a:solidFill>
                          <a:srgbClr val="FFFFFF">
                            <a:alpha val="0"/>
                          </a:srgbClr>
                        </a:solidFill>
                        <a:ln w="9525">
                          <a:noFill/>
                          <a:miter lim="800000"/>
                          <a:headEnd/>
                          <a:tailEnd/>
                        </a:ln>
                      </wps:spPr>
                      <wps:txbx>
                        <w:txbxContent>
                          <w:p w14:paraId="322847EE" w14:textId="49E7BDD1"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Expressive Arts and Design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E339B2" id="_x0000_s1033" type="#_x0000_t202" style="position:absolute;margin-left:363pt;margin-top:465pt;width:384pt;height:110.6pt;z-index:251694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" stroked="f">
                <v:fill opacity="0"/>
                <v:textbox style="mso-fit-shape-to-text:t">
                  <w:txbxContent>
                    <w:p w14:paraId="322847EE" w14:textId="49E7BDD1"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Expressive Arts and Design</w:t>
                      </w:r>
                    </w:p>
                  </w:txbxContent>
                </v:textbox>
                <w10:wrap type="square"/>
              </v:shape>
            </w:pict>
          </mc:Fallback>
        </mc:AlternateContent>
      </w:r>
      <w:r w:rsidR="00BD366F">
        <w:rPr>
          <w:noProof/>
        </w:rPr>
        <mc:AlternateContent>
          <mc:Choice Requires="wps">
            <w:drawing>
              <wp:anchor distT="45720" distB="45720" distL="114300" distR="114300" simplePos="0" relativeHeight="251692032" behindDoc="0" locked="0" layoutInCell="1" allowOverlap="1" wp14:anchorId="57DF85B0" wp14:editId="5F27F350">
                <wp:simplePos x="0" y="0"/>
                <wp:positionH relativeFrom="column">
                  <wp:posOffset>-657225</wp:posOffset>
                </wp:positionH>
                <wp:positionV relativeFrom="paragraph">
                  <wp:posOffset>5905500</wp:posOffset>
                </wp:positionV>
                <wp:extent cx="4619625" cy="140462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9625" cy="1404620"/>
                        </a:xfrm>
                        <a:prstGeom prst="rect">
                          <a:avLst/>
                        </a:prstGeom>
                        <a:solidFill>
                          <a:srgbClr val="FFFFFF">
                            <a:alpha val="0"/>
                          </a:srgbClr>
                        </a:solidFill>
                        <a:ln w="9525">
                          <a:noFill/>
                          <a:miter lim="800000"/>
                          <a:headEnd/>
                          <a:tailEnd/>
                        </a:ln>
                      </wps:spPr>
                      <wps:txbx>
                        <w:txbxContent>
                          <w:p w14:paraId="6E9DFA80" w14:textId="0311FFBE"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P</w:t>
                            </w:r>
                            <w:r w:rsidR="00CA2CF0">
                              <w:rPr>
                                <w:rFonts w:ascii="Comic Sans MS" w:hAnsi="Comic Sans MS"/>
                                <w:b/>
                                <w:bCs/>
                                <w:color w:val="FFFFFF" w:themeColor="background1"/>
                                <w:sz w:val="32"/>
                                <w:szCs w:val="32"/>
                              </w:rPr>
                              <w:t>ersonal</w:t>
                            </w:r>
                            <w:r>
                              <w:rPr>
                                <w:rFonts w:ascii="Comic Sans MS" w:hAnsi="Comic Sans MS"/>
                                <w:b/>
                                <w:bCs/>
                                <w:color w:val="FFFFFF" w:themeColor="background1"/>
                                <w:sz w:val="32"/>
                                <w:szCs w:val="32"/>
                              </w:rPr>
                              <w:t>,</w:t>
                            </w:r>
                            <w:r w:rsidR="00CA2CF0">
                              <w:rPr>
                                <w:rFonts w:ascii="Comic Sans MS" w:hAnsi="Comic Sans MS"/>
                                <w:b/>
                                <w:bCs/>
                                <w:color w:val="FFFFFF" w:themeColor="background1"/>
                                <w:sz w:val="32"/>
                                <w:szCs w:val="32"/>
                              </w:rPr>
                              <w:t xml:space="preserve"> </w:t>
                            </w:r>
                            <w:r>
                              <w:rPr>
                                <w:rFonts w:ascii="Comic Sans MS" w:hAnsi="Comic Sans MS"/>
                                <w:b/>
                                <w:bCs/>
                                <w:color w:val="FFFFFF" w:themeColor="background1"/>
                                <w:sz w:val="32"/>
                                <w:szCs w:val="32"/>
                              </w:rPr>
                              <w:t>Social and Emotional Development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DF85B0" id="_x0000_s1034" type="#_x0000_t202" style="position:absolute;margin-left:-51.75pt;margin-top:465pt;width:363.75pt;height:110.6pt;z-index:2516920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" stroked="f">
                <v:fill opacity="0"/>
                <v:textbox style="mso-fit-shape-to-text:t">
                  <w:txbxContent>
                    <w:p w14:paraId="6E9DFA80" w14:textId="0311FFBE"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P</w:t>
                      </w:r>
                      <w:r w:rsidR="00CA2CF0">
                        <w:rPr>
                          <w:rFonts w:ascii="Comic Sans MS" w:hAnsi="Comic Sans MS"/>
                          <w:b/>
                          <w:bCs/>
                          <w:color w:val="FFFFFF" w:themeColor="background1"/>
                          <w:sz w:val="32"/>
                          <w:szCs w:val="32"/>
                        </w:rPr>
                        <w:t>ersonal</w:t>
                      </w:r>
                      <w:r>
                        <w:rPr>
                          <w:rFonts w:ascii="Comic Sans MS" w:hAnsi="Comic Sans MS"/>
                          <w:b/>
                          <w:bCs/>
                          <w:color w:val="FFFFFF" w:themeColor="background1"/>
                          <w:sz w:val="32"/>
                          <w:szCs w:val="32"/>
                        </w:rPr>
                        <w:t>,</w:t>
                      </w:r>
                      <w:r w:rsidR="00CA2CF0">
                        <w:rPr>
                          <w:rFonts w:ascii="Comic Sans MS" w:hAnsi="Comic Sans MS"/>
                          <w:b/>
                          <w:bCs/>
                          <w:color w:val="FFFFFF" w:themeColor="background1"/>
                          <w:sz w:val="32"/>
                          <w:szCs w:val="32"/>
                        </w:rPr>
                        <w:t xml:space="preserve"> </w:t>
                      </w:r>
                      <w:r>
                        <w:rPr>
                          <w:rFonts w:ascii="Comic Sans MS" w:hAnsi="Comic Sans MS"/>
                          <w:b/>
                          <w:bCs/>
                          <w:color w:val="FFFFFF" w:themeColor="background1"/>
                          <w:sz w:val="32"/>
                          <w:szCs w:val="32"/>
                        </w:rPr>
                        <w:t>Social and Emotional Development</w:t>
                      </w:r>
                    </w:p>
                  </w:txbxContent>
                </v:textbox>
                <w10:wrap type="square"/>
              </v:shape>
            </w:pict>
          </mc:Fallback>
        </mc:AlternateContent>
      </w:r>
      <w:r w:rsidR="00BD366F">
        <w:rPr>
          <w:noProof/>
        </w:rPr>
        <mc:AlternateContent>
          <mc:Choice Requires="wps">
            <w:drawing>
              <wp:anchor distT="45720" distB="45720" distL="114300" distR="114300" simplePos="0" relativeHeight="251689984" behindDoc="0" locked="0" layoutInCell="1" allowOverlap="1" wp14:anchorId="55D4A641" wp14:editId="1BA730E7">
                <wp:simplePos x="0" y="0"/>
                <wp:positionH relativeFrom="column">
                  <wp:posOffset>6276975</wp:posOffset>
                </wp:positionH>
                <wp:positionV relativeFrom="paragraph">
                  <wp:posOffset>3593465</wp:posOffset>
                </wp:positionV>
                <wp:extent cx="3152775" cy="140462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1404620"/>
                        </a:xfrm>
                        <a:prstGeom prst="rect">
                          <a:avLst/>
                        </a:prstGeom>
                        <a:solidFill>
                          <a:srgbClr val="FFFFFF">
                            <a:alpha val="0"/>
                          </a:srgbClr>
                        </a:solidFill>
                        <a:ln w="9525">
                          <a:noFill/>
                          <a:miter lim="800000"/>
                          <a:headEnd/>
                          <a:tailEnd/>
                        </a:ln>
                      </wps:spPr>
                      <wps:txbx>
                        <w:txbxContent>
                          <w:p w14:paraId="65A0BC01" w14:textId="63F950CF"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Understanding the World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D4A641" id="_x0000_s1035" type="#_x0000_t202" style="position:absolute;margin-left:494.25pt;margin-top:282.95pt;width:248.25pt;height:110.6pt;z-index:2516899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" stroked="f">
                <v:fill opacity="0"/>
                <v:textbox style="mso-fit-shape-to-text:t">
                  <w:txbxContent>
                    <w:p w14:paraId="65A0BC01" w14:textId="63F950CF"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Understanding the World</w:t>
                      </w:r>
                    </w:p>
                  </w:txbxContent>
                </v:textbox>
                <w10:wrap type="square"/>
              </v:shape>
            </w:pict>
          </mc:Fallback>
        </mc:AlternateContent>
      </w:r>
      <w:r w:rsidR="00BD366F">
        <w:rPr>
          <w:noProof/>
        </w:rPr>
        <mc:AlternateContent>
          <mc:Choice Requires="wps">
            <w:drawing>
              <wp:anchor distT="45720" distB="45720" distL="114300" distR="114300" simplePos="0" relativeHeight="251685888" behindDoc="0" locked="0" layoutInCell="1" allowOverlap="1" wp14:anchorId="3D7D4DB2" wp14:editId="0241C3C8">
                <wp:simplePos x="0" y="0"/>
                <wp:positionH relativeFrom="column">
                  <wp:posOffset>6286500</wp:posOffset>
                </wp:positionH>
                <wp:positionV relativeFrom="paragraph">
                  <wp:posOffset>1504950</wp:posOffset>
                </wp:positionV>
                <wp:extent cx="3152775" cy="1404620"/>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1404620"/>
                        </a:xfrm>
                        <a:prstGeom prst="rect">
                          <a:avLst/>
                        </a:prstGeom>
                        <a:solidFill>
                          <a:srgbClr val="FFFFFF">
                            <a:alpha val="0"/>
                          </a:srgbClr>
                        </a:solidFill>
                        <a:ln w="9525">
                          <a:noFill/>
                          <a:miter lim="800000"/>
                          <a:headEnd/>
                          <a:tailEnd/>
                        </a:ln>
                      </wps:spPr>
                      <wps:txbx>
                        <w:txbxContent>
                          <w:p w14:paraId="14496B1E" w14:textId="53216EA2"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Mathematics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7D4DB2" id="_x0000_s1036" type="#_x0000_t202" style="position:absolute;margin-left:495pt;margin-top:118.5pt;width:248.25pt;height:110.6pt;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" stroked="f">
                <v:fill opacity="0"/>
                <v:textbox style="mso-fit-shape-to-text:t">
                  <w:txbxContent>
                    <w:p w14:paraId="14496B1E" w14:textId="53216EA2"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Mathematics</w:t>
                      </w:r>
                    </w:p>
                  </w:txbxContent>
                </v:textbox>
                <w10:wrap type="square"/>
              </v:shape>
            </w:pict>
          </mc:Fallback>
        </mc:AlternateContent>
      </w:r>
      <w:r w:rsidR="00BD366F">
        <w:rPr>
          <w:noProof/>
        </w:rPr>
        <mc:AlternateContent>
          <mc:Choice Requires="wps">
            <w:drawing>
              <wp:anchor distT="45720" distB="45720" distL="114300" distR="114300" simplePos="0" relativeHeight="251683840" behindDoc="0" locked="0" layoutInCell="1" allowOverlap="1" wp14:anchorId="28E0DC02" wp14:editId="34E7B1FB">
                <wp:simplePos x="0" y="0"/>
                <wp:positionH relativeFrom="column">
                  <wp:posOffset>2780665</wp:posOffset>
                </wp:positionH>
                <wp:positionV relativeFrom="paragraph">
                  <wp:posOffset>1485900</wp:posOffset>
                </wp:positionV>
                <wp:extent cx="3152775" cy="140462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1404620"/>
                        </a:xfrm>
                        <a:prstGeom prst="rect">
                          <a:avLst/>
                        </a:prstGeom>
                        <a:solidFill>
                          <a:srgbClr val="FFFFFF">
                            <a:alpha val="0"/>
                          </a:srgbClr>
                        </a:solidFill>
                        <a:ln w="9525">
                          <a:noFill/>
                          <a:miter lim="800000"/>
                          <a:headEnd/>
                          <a:tailEnd/>
                        </a:ln>
                      </wps:spPr>
                      <wps:txbx>
                        <w:txbxContent>
                          <w:p w14:paraId="34D147B2" w14:textId="2AC19750"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Communication and Language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E0DC02" id="_x0000_s1037" type="#_x0000_t202" style="position:absolute;margin-left:218.95pt;margin-top:117pt;width:248.25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" stroked="f">
                <v:fill opacity="0"/>
                <v:textbox style="mso-fit-shape-to-text:t">
                  <w:txbxContent>
                    <w:p w14:paraId="34D147B2" w14:textId="2AC19750"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Communication and Language</w:t>
                      </w:r>
                    </w:p>
                  </w:txbxContent>
                </v:textbox>
                <w10:wrap type="square"/>
              </v:shape>
            </w:pict>
          </mc:Fallback>
        </mc:AlternateContent>
      </w:r>
      <w:r w:rsidR="00BD366F">
        <w:rPr>
          <w:noProof/>
        </w:rPr>
        <mc:AlternateContent>
          <mc:Choice Requires="wps">
            <w:drawing>
              <wp:anchor distT="45720" distB="45720" distL="114300" distR="114300" simplePos="0" relativeHeight="251681792" behindDoc="0" locked="0" layoutInCell="1" allowOverlap="1" wp14:anchorId="51BBCF4E" wp14:editId="410C01A3">
                <wp:simplePos x="0" y="0"/>
                <wp:positionH relativeFrom="column">
                  <wp:posOffset>-590550</wp:posOffset>
                </wp:positionH>
                <wp:positionV relativeFrom="paragraph">
                  <wp:posOffset>1485900</wp:posOffset>
                </wp:positionV>
                <wp:extent cx="3086100" cy="140462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404620"/>
                        </a:xfrm>
                        <a:prstGeom prst="rect">
                          <a:avLst/>
                        </a:prstGeom>
                        <a:solidFill>
                          <a:srgbClr val="FFFFFF">
                            <a:alpha val="0"/>
                          </a:srgbClr>
                        </a:solidFill>
                        <a:ln w="9525">
                          <a:noFill/>
                          <a:miter lim="800000"/>
                          <a:headEnd/>
                          <a:tailEnd/>
                        </a:ln>
                      </wps:spPr>
                      <wps:txbx>
                        <w:txbxContent>
                          <w:p w14:paraId="04080AFB" w14:textId="49E24941" w:rsidR="00BD366F" w:rsidRPr="00BD366F" w:rsidRDefault="00AD4CFE"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Literacy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BBCF4E" id="_x0000_s1038" type="#_x0000_t202" style="position:absolute;margin-left:-46.5pt;margin-top:117pt;width:243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" stroked="f">
                <v:fill opacity="0"/>
                <v:textbox style="mso-fit-shape-to-text:t">
                  <w:txbxContent>
                    <w:p w14:paraId="04080AFB" w14:textId="49E24941" w:rsidR="00BD366F" w:rsidRPr="00BD366F" w:rsidRDefault="00AD4CFE"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Literacy</w:t>
                      </w:r>
                    </w:p>
                  </w:txbxContent>
                </v:textbox>
                <w10:wrap type="square"/>
              </v:shape>
            </w:pict>
          </mc:Fallback>
        </mc:AlternateContent>
      </w:r>
      <w:r w:rsidR="000973FD">
        <w:rPr>
          <w:noProof/>
        </w:rPr>
        <mc:AlternateContent>
          <mc:Choice Requires="wps">
            <w:drawing>
              <wp:anchor distT="0" distB="0" distL="114300" distR="114300" simplePos="0" relativeHeight="251677696" behindDoc="0" locked="0" layoutInCell="1" allowOverlap="1" wp14:anchorId="7807FF87" wp14:editId="2D988967">
                <wp:simplePos x="0" y="0"/>
                <wp:positionH relativeFrom="column">
                  <wp:posOffset>2583815</wp:posOffset>
                </wp:positionH>
                <wp:positionV relativeFrom="paragraph">
                  <wp:posOffset>3957955</wp:posOffset>
                </wp:positionV>
                <wp:extent cx="3615690" cy="1803400"/>
                <wp:effectExtent l="0" t="0" r="22860" b="25400"/>
                <wp:wrapNone/>
                <wp:docPr id="18" name="Rectangle: Rounded Corner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5690" cy="1803400"/>
                        </a:xfrm>
                        <a:prstGeom prst="roundRect">
                          <a:avLst>
                            <a:gd name="adj" fmla="val 16667"/>
                          </a:avLst>
                        </a:prstGeom>
                        <a:solidFill>
                          <a:srgbClr val="FFFFFF"/>
                        </a:solidFill>
                        <a:ln w="9525">
                          <a:solidFill>
                            <a:srgbClr val="000000"/>
                          </a:solidFill>
                          <a:round/>
                          <a:headEnd/>
                          <a:tailEnd/>
                        </a:ln>
                      </wps:spPr>
                      <wps:txbx>
                        <w:txbxContent>
                          <w:p w14:paraId="4DB83286" w14:textId="20A1F49B" w:rsidR="000973FD" w:rsidRDefault="00B206BA" w:rsidP="000973FD">
                            <w:pPr>
                              <w:jc w:val="center"/>
                            </w:pPr>
                            <w:r w:rsidRPr="00803199">
                              <w:rPr>
                                <w:rFonts w:ascii="Segoe UI" w:eastAsia="Times New Roman" w:hAnsi="Segoe UI" w:cs="Segoe UI"/>
                                <w:noProof/>
                                <w:sz w:val="21"/>
                                <w:szCs w:val="21"/>
                                <w:lang w:eastAsia="en-GB"/>
                              </w:rPr>
                              <w:drawing>
                                <wp:inline distT="0" distB="0" distL="0" distR="0" wp14:anchorId="39F544DB" wp14:editId="175F793A">
                                  <wp:extent cx="942975" cy="934127"/>
                                  <wp:effectExtent l="0" t="0" r="0" b="0"/>
                                  <wp:docPr id="1557628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628987" name=""/>
                                          <pic:cNvPicPr/>
                                        </pic:nvPicPr>
                                        <pic:blipFill>
                                          <a:blip r:embed="rId11"/>
                                          <a:stretch>
                                            <a:fillRect/>
                                          </a:stretch>
                                        </pic:blipFill>
                                        <pic:spPr>
                                          <a:xfrm>
                                            <a:off x="0" y="0"/>
                                            <a:ext cx="959562" cy="950559"/>
                                          </a:xfrm>
                                          <a:prstGeom prst="rect">
                                            <a:avLst/>
                                          </a:prstGeom>
                                        </pic:spPr>
                                      </pic:pic>
                                    </a:graphicData>
                                  </a:graphic>
                                </wp:inline>
                              </w:drawing>
                            </w:r>
                            <w:r w:rsidR="005C773B" w:rsidRPr="00803199">
                              <w:rPr>
                                <w:noProof/>
                                <w:sz w:val="21"/>
                                <w:szCs w:val="21"/>
                              </w:rPr>
                              <w:drawing>
                                <wp:inline distT="0" distB="0" distL="0" distR="0" wp14:anchorId="569B98C7" wp14:editId="34D59E9F">
                                  <wp:extent cx="942975" cy="942975"/>
                                  <wp:effectExtent l="0" t="0" r="9525" b="9525"/>
                                  <wp:docPr id="2112813637" name="Picture 1" descr="My Presents: Amazon.co.uk: Campbe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y Presents: Amazon.co.uk: Campbell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r w:rsidR="00ED429C" w:rsidRPr="00803199">
                              <w:rPr>
                                <w:rFonts w:ascii="Segoe UI" w:eastAsia="Times New Roman" w:hAnsi="Segoe UI" w:cs="Segoe UI"/>
                                <w:noProof/>
                                <w:sz w:val="20"/>
                                <w:szCs w:val="20"/>
                                <w:lang w:eastAsia="en-GB"/>
                              </w:rPr>
                              <w:drawing>
                                <wp:inline distT="0" distB="0" distL="0" distR="0" wp14:anchorId="0031A199" wp14:editId="76CDBBBC">
                                  <wp:extent cx="923925" cy="933354"/>
                                  <wp:effectExtent l="0" t="0" r="0" b="635"/>
                                  <wp:docPr id="2142261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261942" name=""/>
                                          <pic:cNvPicPr/>
                                        </pic:nvPicPr>
                                        <pic:blipFill>
                                          <a:blip r:embed="rId13"/>
                                          <a:stretch>
                                            <a:fillRect/>
                                          </a:stretch>
                                        </pic:blipFill>
                                        <pic:spPr>
                                          <a:xfrm>
                                            <a:off x="0" y="0"/>
                                            <a:ext cx="937412" cy="946979"/>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07FF87" id="Rectangle: Rounded Corners 18" o:spid="_x0000_s1039" style="position:absolute;margin-left:203.45pt;margin-top:311.65pt;width:284.7pt;height:14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">
                <v:textbox>
                  <w:txbxContent>
                    <w:p w14:paraId="4DB83286" w14:textId="20A1F49B" w:rsidR="000973FD" w:rsidRDefault="00B206BA" w:rsidP="000973FD">
                      <w:pPr>
                        <w:jc w:val="center"/>
                      </w:pPr>
                      <w:r w:rsidRPr="00803199">
                        <w:rPr>
                          <w:rFonts w:ascii="Segoe UI" w:eastAsia="Times New Roman" w:hAnsi="Segoe UI" w:cs="Segoe UI"/>
                          <w:noProof/>
                          <w:sz w:val="21"/>
                          <w:szCs w:val="21"/>
                          <w:lang w:eastAsia="en-GB"/>
                        </w:rPr>
                        <w:drawing>
                          <wp:inline distT="0" distB="0" distL="0" distR="0" wp14:anchorId="39F544DB" wp14:editId="175F793A">
                            <wp:extent cx="942975" cy="934127"/>
                            <wp:effectExtent l="0" t="0" r="0" b="0"/>
                            <wp:docPr id="1557628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628987" name=""/>
                                    <pic:cNvPicPr/>
                                  </pic:nvPicPr>
                                  <pic:blipFill>
                                    <a:blip r:embed="rId11"/>
                                    <a:stretch>
                                      <a:fillRect/>
                                    </a:stretch>
                                  </pic:blipFill>
                                  <pic:spPr>
                                    <a:xfrm>
                                      <a:off x="0" y="0"/>
                                      <a:ext cx="959562" cy="950559"/>
                                    </a:xfrm>
                                    <a:prstGeom prst="rect">
                                      <a:avLst/>
                                    </a:prstGeom>
                                  </pic:spPr>
                                </pic:pic>
                              </a:graphicData>
                            </a:graphic>
                          </wp:inline>
                        </w:drawing>
                      </w:r>
                      <w:r w:rsidR="005C773B" w:rsidRPr="00803199">
                        <w:rPr>
                          <w:noProof/>
                          <w:sz w:val="21"/>
                          <w:szCs w:val="21"/>
                        </w:rPr>
                        <w:drawing>
                          <wp:inline distT="0" distB="0" distL="0" distR="0" wp14:anchorId="569B98C7" wp14:editId="34D59E9F">
                            <wp:extent cx="942975" cy="942975"/>
                            <wp:effectExtent l="0" t="0" r="9525" b="9525"/>
                            <wp:docPr id="2112813637" name="Picture 1" descr="My Presents: Amazon.co.uk: Campbe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y Presents: Amazon.co.uk: Campbell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r w:rsidR="00ED429C" w:rsidRPr="00803199">
                        <w:rPr>
                          <w:rFonts w:ascii="Segoe UI" w:eastAsia="Times New Roman" w:hAnsi="Segoe UI" w:cs="Segoe UI"/>
                          <w:noProof/>
                          <w:sz w:val="20"/>
                          <w:szCs w:val="20"/>
                          <w:lang w:eastAsia="en-GB"/>
                        </w:rPr>
                        <w:drawing>
                          <wp:inline distT="0" distB="0" distL="0" distR="0" wp14:anchorId="0031A199" wp14:editId="76CDBBBC">
                            <wp:extent cx="923925" cy="933354"/>
                            <wp:effectExtent l="0" t="0" r="0" b="635"/>
                            <wp:docPr id="2142261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261942" name=""/>
                                    <pic:cNvPicPr/>
                                  </pic:nvPicPr>
                                  <pic:blipFill>
                                    <a:blip r:embed="rId13"/>
                                    <a:stretch>
                                      <a:fillRect/>
                                    </a:stretch>
                                  </pic:blipFill>
                                  <pic:spPr>
                                    <a:xfrm>
                                      <a:off x="0" y="0"/>
                                      <a:ext cx="937412" cy="946979"/>
                                    </a:xfrm>
                                    <a:prstGeom prst="rect">
                                      <a:avLst/>
                                    </a:prstGeom>
                                  </pic:spPr>
                                </pic:pic>
                              </a:graphicData>
                            </a:graphic>
                          </wp:inline>
                        </w:drawing>
                      </w:r>
                    </w:p>
                  </w:txbxContent>
                </v:textbox>
              </v:roundrect>
            </w:pict>
          </mc:Fallback>
        </mc:AlternateContent>
      </w:r>
      <w:r w:rsidR="000973FD">
        <w:rPr>
          <w:noProof/>
        </w:rPr>
        <mc:AlternateContent>
          <mc:Choice Requires="wps">
            <w:drawing>
              <wp:anchor distT="45720" distB="45720" distL="114300" distR="114300" simplePos="0" relativeHeight="251672576" behindDoc="0" locked="0" layoutInCell="1" allowOverlap="1" wp14:anchorId="2A17F8B2" wp14:editId="44753578">
                <wp:simplePos x="0" y="0"/>
                <wp:positionH relativeFrom="column">
                  <wp:posOffset>-876300</wp:posOffset>
                </wp:positionH>
                <wp:positionV relativeFrom="paragraph">
                  <wp:posOffset>104775</wp:posOffset>
                </wp:positionV>
                <wp:extent cx="10610850" cy="140462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0850" cy="1404620"/>
                        </a:xfrm>
                        <a:prstGeom prst="rect">
                          <a:avLst/>
                        </a:prstGeom>
                        <a:solidFill>
                          <a:srgbClr val="FFFFFF"/>
                        </a:solidFill>
                        <a:ln w="9525">
                          <a:noFill/>
                          <a:miter lim="800000"/>
                          <a:headEnd/>
                          <a:tailEnd/>
                        </a:ln>
                      </wps:spPr>
                      <wps:txbx>
                        <w:txbxContent>
                          <w:p w14:paraId="1258AEC5" w14:textId="7D4E5E26" w:rsidR="00005A8B" w:rsidRPr="000973FD" w:rsidRDefault="00E14245" w:rsidP="000973FD">
                            <w:pPr>
                              <w:jc w:val="center"/>
                              <w:rPr>
                                <w:b/>
                                <w:bCs/>
                                <w:color w:val="33CC33"/>
                                <w:sz w:val="56"/>
                                <w:szCs w:val="56"/>
                              </w:rPr>
                            </w:pPr>
                            <w:r>
                              <w:rPr>
                                <w:b/>
                                <w:bCs/>
                                <w:color w:val="33CC33"/>
                                <w:sz w:val="56"/>
                                <w:szCs w:val="56"/>
                              </w:rPr>
                              <w:t>Learning Letter</w:t>
                            </w:r>
                            <w:r w:rsidR="000973FD" w:rsidRPr="000973FD">
                              <w:rPr>
                                <w:b/>
                                <w:bCs/>
                                <w:color w:val="33CC33"/>
                                <w:sz w:val="56"/>
                                <w:szCs w:val="56"/>
                              </w:rPr>
                              <w:t xml:space="preserve"> Autumn </w:t>
                            </w:r>
                            <w:r w:rsidR="00A91A85">
                              <w:rPr>
                                <w:b/>
                                <w:bCs/>
                                <w:color w:val="33CC33"/>
                                <w:sz w:val="56"/>
                                <w:szCs w:val="56"/>
                              </w:rPr>
                              <w:t xml:space="preserve">2 </w:t>
                            </w:r>
                            <w:r w:rsidR="000B72B4">
                              <w:rPr>
                                <w:b/>
                                <w:bCs/>
                                <w:color w:val="33CC33"/>
                                <w:sz w:val="56"/>
                                <w:szCs w:val="56"/>
                              </w:rPr>
                              <w:t>Preschool</w:t>
                            </w:r>
                          </w:p>
                          <w:p w14:paraId="76B7CCF8" w14:textId="1443B83B" w:rsidR="000973FD" w:rsidRPr="000973FD" w:rsidRDefault="00AD4CFE" w:rsidP="000973FD">
                            <w:pPr>
                              <w:jc w:val="center"/>
                              <w:rPr>
                                <w:color w:val="33CC33"/>
                                <w:sz w:val="36"/>
                                <w:szCs w:val="36"/>
                              </w:rPr>
                            </w:pPr>
                            <w:r>
                              <w:rPr>
                                <w:color w:val="33CC33"/>
                                <w:sz w:val="36"/>
                                <w:szCs w:val="36"/>
                              </w:rPr>
                              <w:t>Special Times</w:t>
                            </w:r>
                            <w:r w:rsidR="000B72B4">
                              <w:rPr>
                                <w:color w:val="33CC33"/>
                                <w:sz w:val="36"/>
                                <w:szCs w:val="3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17F8B2" id="_x0000_s1040" type="#_x0000_t202" style="position:absolute;margin-left:-69pt;margin-top:8.25pt;width:835.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" stroked="f">
                <v:textbox style="mso-fit-shape-to-text:t">
                  <w:txbxContent>
                    <w:p w14:paraId="1258AEC5" w14:textId="7D4E5E26" w:rsidR="00005A8B" w:rsidRPr="000973FD" w:rsidRDefault="00E14245" w:rsidP="000973FD">
                      <w:pPr>
                        <w:jc w:val="center"/>
                        <w:rPr>
                          <w:b/>
                          <w:bCs/>
                          <w:color w:val="33CC33"/>
                          <w:sz w:val="56"/>
                          <w:szCs w:val="56"/>
                        </w:rPr>
                      </w:pPr>
                      <w:r>
                        <w:rPr>
                          <w:b/>
                          <w:bCs/>
                          <w:color w:val="33CC33"/>
                          <w:sz w:val="56"/>
                          <w:szCs w:val="56"/>
                        </w:rPr>
                        <w:t>Learning Letter</w:t>
                      </w:r>
                      <w:r w:rsidR="000973FD" w:rsidRPr="000973FD">
                        <w:rPr>
                          <w:b/>
                          <w:bCs/>
                          <w:color w:val="33CC33"/>
                          <w:sz w:val="56"/>
                          <w:szCs w:val="56"/>
                        </w:rPr>
                        <w:t xml:space="preserve"> Autumn </w:t>
                      </w:r>
                      <w:r w:rsidR="00A91A85">
                        <w:rPr>
                          <w:b/>
                          <w:bCs/>
                          <w:color w:val="33CC33"/>
                          <w:sz w:val="56"/>
                          <w:szCs w:val="56"/>
                        </w:rPr>
                        <w:t xml:space="preserve">2 </w:t>
                      </w:r>
                      <w:r w:rsidR="000B72B4">
                        <w:rPr>
                          <w:b/>
                          <w:bCs/>
                          <w:color w:val="33CC33"/>
                          <w:sz w:val="56"/>
                          <w:szCs w:val="56"/>
                        </w:rPr>
                        <w:t>Preschool</w:t>
                      </w:r>
                    </w:p>
                    <w:p w14:paraId="76B7CCF8" w14:textId="1443B83B" w:rsidR="000973FD" w:rsidRPr="000973FD" w:rsidRDefault="00AD4CFE" w:rsidP="000973FD">
                      <w:pPr>
                        <w:jc w:val="center"/>
                        <w:rPr>
                          <w:color w:val="33CC33"/>
                          <w:sz w:val="36"/>
                          <w:szCs w:val="36"/>
                        </w:rPr>
                      </w:pPr>
                      <w:r>
                        <w:rPr>
                          <w:color w:val="33CC33"/>
                          <w:sz w:val="36"/>
                          <w:szCs w:val="36"/>
                        </w:rPr>
                        <w:t>Special Times</w:t>
                      </w:r>
                      <w:r w:rsidR="000B72B4">
                        <w:rPr>
                          <w:color w:val="33CC33"/>
                          <w:sz w:val="36"/>
                          <w:szCs w:val="36"/>
                        </w:rPr>
                        <w:t xml:space="preserve"> </w:t>
                      </w:r>
                    </w:p>
                  </w:txbxContent>
                </v:textbox>
                <w10:wrap type="square"/>
              </v:shape>
            </w:pict>
          </mc:Fallback>
        </mc:AlternateContent>
      </w:r>
      <w:r w:rsidR="000973FD">
        <w:rPr>
          <w:noProof/>
        </w:rPr>
        <mc:AlternateContent>
          <mc:Choice Requires="wps">
            <w:drawing>
              <wp:anchor distT="45720" distB="45720" distL="114300" distR="114300" simplePos="0" relativeHeight="251674624" behindDoc="0" locked="0" layoutInCell="1" allowOverlap="1" wp14:anchorId="2D80DB8B" wp14:editId="7A2D10DC">
                <wp:simplePos x="0" y="0"/>
                <wp:positionH relativeFrom="column">
                  <wp:posOffset>4781550</wp:posOffset>
                </wp:positionH>
                <wp:positionV relativeFrom="paragraph">
                  <wp:posOffset>6362700</wp:posOffset>
                </wp:positionV>
                <wp:extent cx="4438650" cy="93345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933450"/>
                        </a:xfrm>
                        <a:prstGeom prst="rect">
                          <a:avLst/>
                        </a:prstGeom>
                        <a:solidFill>
                          <a:srgbClr val="FFFFFF"/>
                        </a:solidFill>
                        <a:ln w="9525">
                          <a:noFill/>
                          <a:miter lim="800000"/>
                          <a:headEnd/>
                          <a:tailEnd/>
                        </a:ln>
                      </wps:spPr>
                      <wps:txbx>
                        <w:txbxContent>
                          <w:p w14:paraId="3CEB5325" w14:textId="67055D18" w:rsidR="000973FD" w:rsidRPr="00CC6582" w:rsidRDefault="000973FD" w:rsidP="000973FD">
                            <w:pPr>
                              <w:widowControl w:val="0"/>
                              <w:autoSpaceDE w:val="0"/>
                              <w:autoSpaceDN w:val="0"/>
                              <w:adjustRightInd w:val="0"/>
                              <w:spacing w:after="0" w:line="240" w:lineRule="auto"/>
                              <w:rPr>
                                <w:rFonts w:ascii="Comic Sans MS" w:hAnsi="Comic Sans MS" w:cs="Comic Sans MS"/>
                                <w:sz w:val="20"/>
                                <w:szCs w:val="20"/>
                              </w:rPr>
                            </w:pPr>
                            <w:r w:rsidRPr="00CC6582">
                              <w:rPr>
                                <w:rFonts w:ascii="Comic Sans MS" w:hAnsi="Comic Sans MS" w:cs="Comic Sans MS"/>
                                <w:sz w:val="20"/>
                                <w:szCs w:val="20"/>
                              </w:rPr>
                              <w:t>This half term we will be:</w:t>
                            </w:r>
                          </w:p>
                          <w:p w14:paraId="241C0AC0" w14:textId="77777777" w:rsidR="00B90B75" w:rsidRPr="00B90B75" w:rsidRDefault="00B90B75" w:rsidP="00B90B75">
                            <w:pPr>
                              <w:pStyle w:val="NormalWeb"/>
                              <w:numPr>
                                <w:ilvl w:val="0"/>
                                <w:numId w:val="14"/>
                              </w:numPr>
                              <w:spacing w:before="0" w:beforeAutospacing="0"/>
                              <w:rPr>
                                <w:rFonts w:asciiTheme="minorHAnsi" w:eastAsiaTheme="minorHAnsi" w:hAnsiTheme="minorHAnsi" w:cstheme="minorBidi"/>
                                <w:sz w:val="20"/>
                                <w:szCs w:val="20"/>
                                <w:lang w:eastAsia="en-US"/>
                              </w:rPr>
                            </w:pPr>
                            <w:r w:rsidRPr="00B90B75">
                              <w:rPr>
                                <w:rFonts w:asciiTheme="minorHAnsi" w:eastAsiaTheme="minorHAnsi" w:hAnsiTheme="minorHAnsi" w:cstheme="minorBidi"/>
                                <w:sz w:val="20"/>
                                <w:szCs w:val="20"/>
                                <w:lang w:eastAsia="en-US"/>
                              </w:rPr>
                              <w:t>Encourage children to explore colours, textures and materials through festive painting, decorating and creative activities.</w:t>
                            </w:r>
                          </w:p>
                          <w:p w14:paraId="62D52231" w14:textId="77777777" w:rsidR="00B90B75" w:rsidRPr="00B90B75" w:rsidRDefault="00B90B75" w:rsidP="00B90B75">
                            <w:pPr>
                              <w:pStyle w:val="NormalWeb"/>
                              <w:numPr>
                                <w:ilvl w:val="0"/>
                                <w:numId w:val="14"/>
                              </w:numPr>
                              <w:rPr>
                                <w:rFonts w:asciiTheme="minorHAnsi" w:eastAsiaTheme="minorHAnsi" w:hAnsiTheme="minorHAnsi" w:cstheme="minorBidi"/>
                                <w:sz w:val="20"/>
                                <w:szCs w:val="20"/>
                                <w:lang w:eastAsia="en-US"/>
                              </w:rPr>
                            </w:pPr>
                            <w:r w:rsidRPr="00B90B75">
                              <w:rPr>
                                <w:rFonts w:asciiTheme="minorHAnsi" w:eastAsiaTheme="minorHAnsi" w:hAnsiTheme="minorHAnsi" w:cstheme="minorBidi"/>
                                <w:sz w:val="20"/>
                                <w:szCs w:val="20"/>
                                <w:lang w:eastAsia="en-US"/>
                              </w:rPr>
                              <w:t>Develop imagination and creativity through festive songs, dancing, role play and making Christmas decorations.</w:t>
                            </w:r>
                          </w:p>
                          <w:p w14:paraId="3442B612" w14:textId="624EA627" w:rsidR="00F80166" w:rsidRPr="00B90B75" w:rsidRDefault="00F80166" w:rsidP="00CC6582">
                            <w:pPr>
                              <w:widowControl w:val="0"/>
                              <w:numPr>
                                <w:ilvl w:val="0"/>
                                <w:numId w:val="14"/>
                              </w:numPr>
                              <w:overflowPunct w:val="0"/>
                              <w:autoSpaceDE w:val="0"/>
                              <w:autoSpaceDN w:val="0"/>
                              <w:adjustRightInd w:val="0"/>
                              <w:spacing w:after="0" w:line="240" w:lineRule="auto"/>
                              <w:jc w:val="both"/>
                              <w:rPr>
                                <w:rFonts w:ascii="Comic Sans MS" w:hAnsi="Comic Sans MS" w:cs="Symbol"/>
                                <w:sz w:val="20"/>
                                <w:szCs w:val="20"/>
                              </w:rPr>
                            </w:pPr>
                          </w:p>
                          <w:p w14:paraId="2FFE9BC7" w14:textId="3C2EB5E8" w:rsidR="000973FD" w:rsidRPr="00B90B75" w:rsidRDefault="000973FD" w:rsidP="000973FD">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80DB8B" id="_x0000_s1041" type="#_x0000_t202" style="position:absolute;margin-left:376.5pt;margin-top:501pt;width:349.5pt;height:73.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" stroked="f">
                <v:textbox>
                  <w:txbxContent>
                    <w:p w14:paraId="3CEB5325" w14:textId="67055D18" w:rsidR="000973FD" w:rsidRPr="00CC6582" w:rsidRDefault="000973FD" w:rsidP="000973FD">
                      <w:pPr>
                        <w:widowControl w:val="0"/>
                        <w:autoSpaceDE w:val="0"/>
                        <w:autoSpaceDN w:val="0"/>
                        <w:adjustRightInd w:val="0"/>
                        <w:spacing w:after="0" w:line="240" w:lineRule="auto"/>
                        <w:rPr>
                          <w:rFonts w:ascii="Comic Sans MS" w:hAnsi="Comic Sans MS" w:cs="Comic Sans MS"/>
                          <w:sz w:val="20"/>
                          <w:szCs w:val="20"/>
                        </w:rPr>
                      </w:pPr>
                      <w:r w:rsidRPr="00CC6582">
                        <w:rPr>
                          <w:rFonts w:ascii="Comic Sans MS" w:hAnsi="Comic Sans MS" w:cs="Comic Sans MS"/>
                          <w:sz w:val="20"/>
                          <w:szCs w:val="20"/>
                        </w:rPr>
                        <w:t>This half term we will be:</w:t>
                      </w:r>
                    </w:p>
                    <w:p w14:paraId="241C0AC0" w14:textId="77777777" w:rsidR="00B90B75" w:rsidRPr="00B90B75" w:rsidRDefault="00B90B75" w:rsidP="00B90B75">
                      <w:pPr>
                        <w:pStyle w:val="NormalWeb"/>
                        <w:numPr>
                          <w:ilvl w:val="0"/>
                          <w:numId w:val="14"/>
                        </w:numPr>
                        <w:spacing w:before="0" w:beforeAutospacing="0"/>
                        <w:rPr>
                          <w:rFonts w:asciiTheme="minorHAnsi" w:eastAsiaTheme="minorHAnsi" w:hAnsiTheme="minorHAnsi" w:cstheme="minorBidi"/>
                          <w:sz w:val="20"/>
                          <w:szCs w:val="20"/>
                          <w:lang w:eastAsia="en-US"/>
                        </w:rPr>
                      </w:pPr>
                      <w:r w:rsidRPr="00B90B75">
                        <w:rPr>
                          <w:rFonts w:asciiTheme="minorHAnsi" w:eastAsiaTheme="minorHAnsi" w:hAnsiTheme="minorHAnsi" w:cstheme="minorBidi"/>
                          <w:sz w:val="20"/>
                          <w:szCs w:val="20"/>
                          <w:lang w:eastAsia="en-US"/>
                        </w:rPr>
                        <w:t>Encourage children to explore colours, textures and materials through festive painting, decorating and creative activities.</w:t>
                      </w:r>
                    </w:p>
                    <w:p w14:paraId="62D52231" w14:textId="77777777" w:rsidR="00B90B75" w:rsidRPr="00B90B75" w:rsidRDefault="00B90B75" w:rsidP="00B90B75">
                      <w:pPr>
                        <w:pStyle w:val="NormalWeb"/>
                        <w:numPr>
                          <w:ilvl w:val="0"/>
                          <w:numId w:val="14"/>
                        </w:numPr>
                        <w:rPr>
                          <w:rFonts w:asciiTheme="minorHAnsi" w:eastAsiaTheme="minorHAnsi" w:hAnsiTheme="minorHAnsi" w:cstheme="minorBidi"/>
                          <w:sz w:val="20"/>
                          <w:szCs w:val="20"/>
                          <w:lang w:eastAsia="en-US"/>
                        </w:rPr>
                      </w:pPr>
                      <w:r w:rsidRPr="00B90B75">
                        <w:rPr>
                          <w:rFonts w:asciiTheme="minorHAnsi" w:eastAsiaTheme="minorHAnsi" w:hAnsiTheme="minorHAnsi" w:cstheme="minorBidi"/>
                          <w:sz w:val="20"/>
                          <w:szCs w:val="20"/>
                          <w:lang w:eastAsia="en-US"/>
                        </w:rPr>
                        <w:t>Develop imagination and creativity through festive songs, dancing, role play and making Christmas decorations.</w:t>
                      </w:r>
                    </w:p>
                    <w:p w14:paraId="3442B612" w14:textId="624EA627" w:rsidR="00F80166" w:rsidRPr="00B90B75" w:rsidRDefault="00F80166" w:rsidP="00CC6582">
                      <w:pPr>
                        <w:widowControl w:val="0"/>
                        <w:numPr>
                          <w:ilvl w:val="0"/>
                          <w:numId w:val="14"/>
                        </w:numPr>
                        <w:overflowPunct w:val="0"/>
                        <w:autoSpaceDE w:val="0"/>
                        <w:autoSpaceDN w:val="0"/>
                        <w:adjustRightInd w:val="0"/>
                        <w:spacing w:after="0" w:line="240" w:lineRule="auto"/>
                        <w:jc w:val="both"/>
                        <w:rPr>
                          <w:rFonts w:ascii="Comic Sans MS" w:hAnsi="Comic Sans MS" w:cs="Symbol"/>
                          <w:sz w:val="20"/>
                          <w:szCs w:val="20"/>
                        </w:rPr>
                      </w:pPr>
                    </w:p>
                    <w:p w14:paraId="2FFE9BC7" w14:textId="3C2EB5E8" w:rsidR="000973FD" w:rsidRPr="00B90B75" w:rsidRDefault="000973FD" w:rsidP="000973FD">
                      <w:pPr>
                        <w:rPr>
                          <w:sz w:val="20"/>
                          <w:szCs w:val="20"/>
                        </w:rPr>
                      </w:pPr>
                    </w:p>
                  </w:txbxContent>
                </v:textbox>
                <w10:wrap type="square"/>
              </v:shape>
            </w:pict>
          </mc:Fallback>
        </mc:AlternateContent>
      </w:r>
      <w:r w:rsidR="000973FD">
        <w:rPr>
          <w:noProof/>
        </w:rPr>
        <w:drawing>
          <wp:anchor distT="0" distB="0" distL="114300" distR="114300" simplePos="0" relativeHeight="251676672" behindDoc="1" locked="0" layoutInCell="1" allowOverlap="1" wp14:anchorId="7E79399A" wp14:editId="0ACFA47C">
            <wp:simplePos x="0" y="0"/>
            <wp:positionH relativeFrom="column">
              <wp:posOffset>8705850</wp:posOffset>
            </wp:positionH>
            <wp:positionV relativeFrom="paragraph">
              <wp:posOffset>108585</wp:posOffset>
            </wp:positionV>
            <wp:extent cx="920750" cy="920750"/>
            <wp:effectExtent l="0" t="0" r="0" b="0"/>
            <wp:wrapTight wrapText="bothSides">
              <wp:wrapPolygon edited="0">
                <wp:start x="7150" y="0"/>
                <wp:lineTo x="4469" y="2234"/>
                <wp:lineTo x="0" y="6703"/>
                <wp:lineTo x="894" y="16088"/>
                <wp:lineTo x="7150" y="21004"/>
                <wp:lineTo x="13854" y="21004"/>
                <wp:lineTo x="20110" y="15641"/>
                <wp:lineTo x="21004" y="6703"/>
                <wp:lineTo x="16535" y="2234"/>
                <wp:lineTo x="13854" y="0"/>
                <wp:lineTo x="715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pic:spPr>
                </pic:pic>
              </a:graphicData>
            </a:graphic>
            <wp14:sizeRelH relativeFrom="page">
              <wp14:pctWidth>0</wp14:pctWidth>
            </wp14:sizeRelH>
            <wp14:sizeRelV relativeFrom="page">
              <wp14:pctHeight>0</wp14:pctHeight>
            </wp14:sizeRelV>
          </wp:anchor>
        </w:drawing>
      </w:r>
      <w:r w:rsidR="000973FD">
        <w:rPr>
          <w:noProof/>
        </w:rPr>
        <w:drawing>
          <wp:anchor distT="0" distB="0" distL="114300" distR="114300" simplePos="0" relativeHeight="251675648" behindDoc="1" locked="0" layoutInCell="1" allowOverlap="1" wp14:anchorId="7E79399A" wp14:editId="2A145792">
            <wp:simplePos x="0" y="0"/>
            <wp:positionH relativeFrom="column">
              <wp:posOffset>-590550</wp:posOffset>
            </wp:positionH>
            <wp:positionV relativeFrom="paragraph">
              <wp:posOffset>108585</wp:posOffset>
            </wp:positionV>
            <wp:extent cx="920750" cy="920750"/>
            <wp:effectExtent l="0" t="0" r="0" b="0"/>
            <wp:wrapTight wrapText="bothSides">
              <wp:wrapPolygon edited="0">
                <wp:start x="7150" y="0"/>
                <wp:lineTo x="4469" y="2234"/>
                <wp:lineTo x="0" y="6703"/>
                <wp:lineTo x="894" y="16088"/>
                <wp:lineTo x="7150" y="21004"/>
                <wp:lineTo x="13854" y="21004"/>
                <wp:lineTo x="20110" y="15641"/>
                <wp:lineTo x="21004" y="6703"/>
                <wp:lineTo x="16535" y="2234"/>
                <wp:lineTo x="13854" y="0"/>
                <wp:lineTo x="715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pic:spPr>
                </pic:pic>
              </a:graphicData>
            </a:graphic>
            <wp14:sizeRelH relativeFrom="page">
              <wp14:pctWidth>0</wp14:pctWidth>
            </wp14:sizeRelH>
            <wp14:sizeRelV relativeFrom="page">
              <wp14:pctHeight>0</wp14:pctHeight>
            </wp14:sizeRelV>
          </wp:anchor>
        </w:drawing>
      </w:r>
      <w:r w:rsidR="000973FD">
        <w:rPr>
          <w:noProof/>
        </w:rPr>
        <w:drawing>
          <wp:anchor distT="0" distB="0" distL="114300" distR="114300" simplePos="0" relativeHeight="251658240" behindDoc="1" locked="0" layoutInCell="0" allowOverlap="1" wp14:anchorId="22DEE5C8" wp14:editId="7B5C4714">
            <wp:simplePos x="0" y="0"/>
            <wp:positionH relativeFrom="column">
              <wp:posOffset>-733425</wp:posOffset>
            </wp:positionH>
            <wp:positionV relativeFrom="paragraph">
              <wp:posOffset>1471295</wp:posOffset>
            </wp:positionV>
            <wp:extent cx="10287635" cy="5943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87635" cy="5943600"/>
                    </a:xfrm>
                    <a:prstGeom prst="rect">
                      <a:avLst/>
                    </a:prstGeom>
                    <a:noFill/>
                  </pic:spPr>
                </pic:pic>
              </a:graphicData>
            </a:graphic>
            <wp14:sizeRelH relativeFrom="page">
              <wp14:pctWidth>0</wp14:pctWidth>
            </wp14:sizeRelH>
            <wp14:sizeRelV relativeFrom="page">
              <wp14:pctHeight>0</wp14:pctHeight>
            </wp14:sizeRelV>
          </wp:anchor>
        </w:drawing>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lastRenderedPageBreak/>
        <w:br/>
      </w:r>
      <w:r w:rsidR="000973FD">
        <w:br/>
      </w:r>
      <w:r w:rsidR="000B6FA0">
        <w:rPr>
          <w:rFonts w:ascii="Comic Sans MS" w:hAnsi="Comic Sans MS" w:cs="Calibri"/>
          <w:noProof/>
        </w:rPr>
        <mc:AlternateContent>
          <mc:Choice Requires="wps">
            <w:drawing>
              <wp:anchor distT="0" distB="0" distL="114300" distR="114300" simplePos="0" relativeHeight="251695104" behindDoc="0" locked="0" layoutInCell="1" allowOverlap="1" wp14:anchorId="4EBFBAF7" wp14:editId="1B86DD72">
                <wp:simplePos x="0" y="0"/>
                <wp:positionH relativeFrom="column">
                  <wp:posOffset>-123825</wp:posOffset>
                </wp:positionH>
                <wp:positionV relativeFrom="paragraph">
                  <wp:posOffset>504825</wp:posOffset>
                </wp:positionV>
                <wp:extent cx="9029700" cy="3552825"/>
                <wp:effectExtent l="19050" t="19050" r="19050" b="28575"/>
                <wp:wrapNone/>
                <wp:docPr id="21" name="Rectangle: Rounded Corners 21"/>
                <wp:cNvGraphicFramePr/>
                <a:graphic xmlns:a="http://schemas.openxmlformats.org/drawingml/2006/main">
                  <a:graphicData uri="http://schemas.microsoft.com/office/word/2010/wordprocessingShape">
                    <wps:wsp>
                      <wps:cNvSpPr/>
                      <wps:spPr>
                        <a:xfrm>
                          <a:off x="0" y="0"/>
                          <a:ext cx="9029700" cy="3552825"/>
                        </a:xfrm>
                        <a:prstGeom prst="roundRect">
                          <a:avLst/>
                        </a:prstGeom>
                        <a:noFill/>
                        <a:ln w="34925">
                          <a:solidFill>
                            <a:srgbClr val="33CC3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A18670" id="Rectangle: Rounded Corners 21" o:spid="_x0000_s1026" style="position:absolute;margin-left:-9.75pt;margin-top:39.75pt;width:711pt;height:279.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" filled="f" strokecolor="#3c3" strokeweight="2.75pt">
                <v:stroke joinstyle="miter"/>
              </v:roundrect>
            </w:pict>
          </mc:Fallback>
        </mc:AlternateContent>
      </w:r>
      <w:r w:rsidR="000973FD">
        <w:br/>
      </w:r>
      <w:r w:rsidR="009E5916">
        <w:rPr>
          <w:noProof/>
        </w:rPr>
        <mc:AlternateContent>
          <mc:Choice Requires="wps">
            <w:drawing>
              <wp:anchor distT="45720" distB="45720" distL="114300" distR="114300" simplePos="0" relativeHeight="251705344" behindDoc="0" locked="0" layoutInCell="1" allowOverlap="1" wp14:anchorId="4BB274A6" wp14:editId="6BE5B364">
                <wp:simplePos x="0" y="0"/>
                <wp:positionH relativeFrom="column">
                  <wp:posOffset>180975</wp:posOffset>
                </wp:positionH>
                <wp:positionV relativeFrom="paragraph">
                  <wp:posOffset>571500</wp:posOffset>
                </wp:positionV>
                <wp:extent cx="8296275" cy="3305175"/>
                <wp:effectExtent l="0" t="0" r="9525" b="952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6275" cy="3305175"/>
                        </a:xfrm>
                        <a:prstGeom prst="rect">
                          <a:avLst/>
                        </a:prstGeom>
                        <a:solidFill>
                          <a:srgbClr val="FFFFFF"/>
                        </a:solidFill>
                        <a:ln w="9525">
                          <a:noFill/>
                          <a:miter lim="800000"/>
                          <a:headEnd/>
                          <a:tailEnd/>
                        </a:ln>
                      </wps:spPr>
                      <wps:txbx>
                        <w:txbxContent>
                          <w:p w14:paraId="705CC859" w14:textId="6E4F089F" w:rsidR="000B6FA0" w:rsidRPr="00CF1AC2" w:rsidRDefault="000B72B4" w:rsidP="000B6FA0">
                            <w:pPr>
                              <w:pStyle w:val="paragraph"/>
                              <w:spacing w:before="0" w:beforeAutospacing="0" w:after="0" w:afterAutospacing="0"/>
                              <w:jc w:val="center"/>
                              <w:textAlignment w:val="baseline"/>
                              <w:rPr>
                                <w:rFonts w:ascii="Comic Sans MS" w:hAnsi="Comic Sans MS" w:cs="Segoe UI"/>
                                <w:b/>
                                <w:bCs/>
                                <w:color w:val="33CC33"/>
                                <w:sz w:val="36"/>
                                <w:szCs w:val="36"/>
                              </w:rPr>
                            </w:pPr>
                            <w:r>
                              <w:rPr>
                                <w:rStyle w:val="normaltextrun"/>
                                <w:rFonts w:ascii="Comic Sans MS" w:hAnsi="Comic Sans MS" w:cs="Calibri"/>
                                <w:b/>
                                <w:bCs/>
                                <w:color w:val="33CC33"/>
                                <w:sz w:val="36"/>
                                <w:szCs w:val="36"/>
                              </w:rPr>
                              <w:t>Preschool</w:t>
                            </w:r>
                            <w:r w:rsidR="000B6FA0" w:rsidRPr="00CF1AC2">
                              <w:rPr>
                                <w:rStyle w:val="normaltextrun"/>
                                <w:rFonts w:ascii="Comic Sans MS" w:hAnsi="Comic Sans MS" w:cs="Calibri"/>
                                <w:b/>
                                <w:bCs/>
                                <w:color w:val="33CC33"/>
                                <w:sz w:val="36"/>
                                <w:szCs w:val="36"/>
                              </w:rPr>
                              <w:t xml:space="preserve"> Weekly Home Learning Tasks</w:t>
                            </w:r>
                          </w:p>
                          <w:p w14:paraId="327EF04D" w14:textId="563F8595" w:rsidR="000B6FA0" w:rsidRPr="00A91A85" w:rsidRDefault="00BD0F22" w:rsidP="000B6FA0">
                            <w:pPr>
                              <w:pStyle w:val="paragraph"/>
                              <w:spacing w:before="0" w:beforeAutospacing="0" w:after="0" w:afterAutospacing="0"/>
                              <w:textAlignment w:val="baseline"/>
                              <w:rPr>
                                <w:rStyle w:val="normaltextrun"/>
                                <w:b/>
                                <w:bCs/>
                                <w:sz w:val="28"/>
                                <w:szCs w:val="28"/>
                              </w:rPr>
                            </w:pPr>
                            <w:r w:rsidRPr="00A91A85">
                              <w:rPr>
                                <w:rStyle w:val="normaltextrun"/>
                                <w:rFonts w:ascii="Comic Sans MS" w:hAnsi="Comic Sans MS" w:cs="Calibri"/>
                                <w:b/>
                                <w:bCs/>
                                <w:sz w:val="28"/>
                                <w:szCs w:val="28"/>
                              </w:rPr>
                              <w:t>Communication and Language</w:t>
                            </w:r>
                            <w:r w:rsidRPr="00A91A85">
                              <w:rPr>
                                <w:rStyle w:val="normaltextrun"/>
                                <w:b/>
                                <w:bCs/>
                                <w:sz w:val="28"/>
                                <w:szCs w:val="28"/>
                              </w:rPr>
                              <w:t xml:space="preserve"> </w:t>
                            </w:r>
                          </w:p>
                          <w:p w14:paraId="0E1E2723" w14:textId="5030E2BF" w:rsidR="00402D9D" w:rsidRPr="00225F62" w:rsidRDefault="00402D9D" w:rsidP="00402D9D">
                            <w:pPr>
                              <w:pStyle w:val="paragraph"/>
                              <w:spacing w:before="0" w:beforeAutospacing="0" w:after="0" w:afterAutospacing="0"/>
                              <w:textAlignment w:val="baseline"/>
                              <w:rPr>
                                <w:rStyle w:val="normaltextrun"/>
                                <w:rFonts w:ascii="Comic Sans MS" w:hAnsi="Comic Sans MS" w:cs="Calibri"/>
                                <w:sz w:val="22"/>
                                <w:szCs w:val="22"/>
                              </w:rPr>
                            </w:pPr>
                            <w:r w:rsidRPr="00225F62">
                              <w:rPr>
                                <w:rStyle w:val="normaltextrun"/>
                                <w:rFonts w:ascii="Comic Sans MS" w:hAnsi="Comic Sans MS" w:cs="Calibri"/>
                                <w:sz w:val="22"/>
                                <w:szCs w:val="22"/>
                              </w:rPr>
                              <w:t>Please t</w:t>
                            </w:r>
                            <w:r w:rsidRPr="00225F62">
                              <w:rPr>
                                <w:rStyle w:val="normaltextrun"/>
                                <w:rFonts w:ascii="Comic Sans MS" w:hAnsi="Comic Sans MS" w:cs="Calibri"/>
                                <w:sz w:val="22"/>
                                <w:szCs w:val="22"/>
                              </w:rPr>
                              <w:t>alk together about festive things you see, encouraging your child to name colours, lights, decorations and objects.</w:t>
                            </w:r>
                          </w:p>
                          <w:p w14:paraId="35D0353E" w14:textId="0036719C" w:rsidR="00402D9D" w:rsidRPr="00225F62" w:rsidRDefault="00402D9D" w:rsidP="00402D9D">
                            <w:pPr>
                              <w:pStyle w:val="paragraph"/>
                              <w:spacing w:before="0" w:beforeAutospacing="0" w:after="0" w:afterAutospacing="0"/>
                              <w:textAlignment w:val="baseline"/>
                              <w:rPr>
                                <w:rStyle w:val="normaltextrun"/>
                                <w:rFonts w:ascii="Comic Sans MS" w:hAnsi="Comic Sans MS" w:cs="Calibri"/>
                                <w:sz w:val="22"/>
                                <w:szCs w:val="22"/>
                              </w:rPr>
                            </w:pPr>
                            <w:r w:rsidRPr="00225F62">
                              <w:rPr>
                                <w:rStyle w:val="normaltextrun"/>
                                <w:rFonts w:ascii="Comic Sans MS" w:hAnsi="Comic Sans MS" w:cs="Calibri"/>
                                <w:sz w:val="22"/>
                                <w:szCs w:val="22"/>
                              </w:rPr>
                              <w:t>Please s</w:t>
                            </w:r>
                            <w:r w:rsidRPr="00225F62">
                              <w:rPr>
                                <w:rStyle w:val="normaltextrun"/>
                                <w:rFonts w:ascii="Comic Sans MS" w:hAnsi="Comic Sans MS" w:cs="Calibri"/>
                                <w:sz w:val="22"/>
                                <w:szCs w:val="22"/>
                              </w:rPr>
                              <w:t>hare festive stories, songs and rhymes, giving your child opportunities to listen, join in and repeat words.</w:t>
                            </w:r>
                          </w:p>
                          <w:p w14:paraId="211D254C" w14:textId="5AF16F44" w:rsidR="00A75B50" w:rsidRPr="00225F62" w:rsidRDefault="00402D9D" w:rsidP="000B6FA0">
                            <w:pPr>
                              <w:pStyle w:val="paragraph"/>
                              <w:spacing w:before="0" w:beforeAutospacing="0" w:after="0" w:afterAutospacing="0"/>
                              <w:textAlignment w:val="baseline"/>
                              <w:rPr>
                                <w:rStyle w:val="normaltextrun"/>
                                <w:rFonts w:ascii="Comic Sans MS" w:hAnsi="Comic Sans MS" w:cs="Calibri"/>
                                <w:sz w:val="22"/>
                                <w:szCs w:val="22"/>
                              </w:rPr>
                            </w:pPr>
                            <w:r w:rsidRPr="00225F62">
                              <w:rPr>
                                <w:rStyle w:val="normaltextrun"/>
                                <w:rFonts w:ascii="Comic Sans MS" w:hAnsi="Comic Sans MS" w:cs="Calibri"/>
                                <w:sz w:val="22"/>
                                <w:szCs w:val="22"/>
                              </w:rPr>
                              <w:t>Please i</w:t>
                            </w:r>
                            <w:r w:rsidRPr="00225F62">
                              <w:rPr>
                                <w:rStyle w:val="normaltextrun"/>
                                <w:rFonts w:ascii="Comic Sans MS" w:hAnsi="Comic Sans MS" w:cs="Calibri"/>
                                <w:sz w:val="22"/>
                                <w:szCs w:val="22"/>
                              </w:rPr>
                              <w:t>ntroduce new festive vocabulary, such as “sparkly”, “bright”, “twinkle”, “star” and “snow”, and use these words during everyday activities.</w:t>
                            </w:r>
                          </w:p>
                          <w:p w14:paraId="3793E544" w14:textId="1EEB2990" w:rsidR="00EE77AC" w:rsidRPr="00A91A85" w:rsidRDefault="00EE77AC" w:rsidP="000B6FA0">
                            <w:pPr>
                              <w:pStyle w:val="paragraph"/>
                              <w:spacing w:before="0" w:beforeAutospacing="0" w:after="0" w:afterAutospacing="0"/>
                              <w:textAlignment w:val="baseline"/>
                              <w:rPr>
                                <w:rStyle w:val="normaltextrun"/>
                                <w:rFonts w:ascii="Comic Sans MS" w:hAnsi="Comic Sans MS" w:cs="Calibri"/>
                                <w:b/>
                                <w:bCs/>
                                <w:sz w:val="28"/>
                                <w:szCs w:val="28"/>
                              </w:rPr>
                            </w:pPr>
                            <w:r w:rsidRPr="00A91A85">
                              <w:rPr>
                                <w:rStyle w:val="normaltextrun"/>
                                <w:rFonts w:ascii="Comic Sans MS" w:hAnsi="Comic Sans MS" w:cs="Calibri"/>
                                <w:b/>
                                <w:bCs/>
                                <w:sz w:val="28"/>
                                <w:szCs w:val="28"/>
                              </w:rPr>
                              <w:t xml:space="preserve">Physical Development </w:t>
                            </w:r>
                          </w:p>
                          <w:p w14:paraId="630E820F" w14:textId="4B278862" w:rsidR="009E5916" w:rsidRPr="00225F62" w:rsidRDefault="009E5916" w:rsidP="009E5916">
                            <w:pPr>
                              <w:pStyle w:val="paragraph"/>
                              <w:spacing w:before="0" w:beforeAutospacing="0" w:after="0" w:afterAutospacing="0"/>
                              <w:textAlignment w:val="baseline"/>
                              <w:rPr>
                                <w:rStyle w:val="normaltextrun"/>
                                <w:rFonts w:ascii="Comic Sans MS" w:hAnsi="Comic Sans MS" w:cs="Calibri"/>
                                <w:sz w:val="22"/>
                                <w:szCs w:val="22"/>
                              </w:rPr>
                            </w:pPr>
                            <w:r w:rsidRPr="00225F62">
                              <w:rPr>
                                <w:rStyle w:val="normaltextrun"/>
                                <w:rFonts w:ascii="Comic Sans MS" w:hAnsi="Comic Sans MS" w:cs="Calibri"/>
                                <w:sz w:val="22"/>
                                <w:szCs w:val="22"/>
                              </w:rPr>
                              <w:t>Please e</w:t>
                            </w:r>
                            <w:r w:rsidRPr="00225F62">
                              <w:rPr>
                                <w:rStyle w:val="normaltextrun"/>
                                <w:rFonts w:ascii="Comic Sans MS" w:hAnsi="Comic Sans MS" w:cs="Calibri"/>
                                <w:sz w:val="22"/>
                                <w:szCs w:val="22"/>
                              </w:rPr>
                              <w:t>ncourage festive movement and dancing through Christmas songs, action rhymes and simple movement games.</w:t>
                            </w:r>
                          </w:p>
                          <w:p w14:paraId="3EA05CF4" w14:textId="45085AAF" w:rsidR="009E5916" w:rsidRPr="00225F62" w:rsidRDefault="009E5916" w:rsidP="009E5916">
                            <w:pPr>
                              <w:pStyle w:val="paragraph"/>
                              <w:spacing w:before="0" w:beforeAutospacing="0" w:after="0" w:afterAutospacing="0"/>
                              <w:textAlignment w:val="baseline"/>
                              <w:rPr>
                                <w:rStyle w:val="normaltextrun"/>
                                <w:rFonts w:ascii="Comic Sans MS" w:hAnsi="Comic Sans MS" w:cs="Calibri"/>
                                <w:sz w:val="22"/>
                                <w:szCs w:val="22"/>
                              </w:rPr>
                            </w:pPr>
                            <w:r w:rsidRPr="00225F62">
                              <w:rPr>
                                <w:rStyle w:val="normaltextrun"/>
                                <w:rFonts w:ascii="Comic Sans MS" w:hAnsi="Comic Sans MS" w:cs="Calibri"/>
                                <w:sz w:val="22"/>
                                <w:szCs w:val="22"/>
                              </w:rPr>
                              <w:t>Please s</w:t>
                            </w:r>
                            <w:r w:rsidRPr="00225F62">
                              <w:rPr>
                                <w:rStyle w:val="normaltextrun"/>
                                <w:rFonts w:ascii="Comic Sans MS" w:hAnsi="Comic Sans MS" w:cs="Calibri"/>
                                <w:sz w:val="22"/>
                                <w:szCs w:val="22"/>
                              </w:rPr>
                              <w:t>upport fine motor skills through activities such as threading, sticking, decorating and making simple Christmas crafts.</w:t>
                            </w:r>
                          </w:p>
                          <w:p w14:paraId="626ECAAA" w14:textId="14D89E2A" w:rsidR="00A75B50" w:rsidRPr="00225F62" w:rsidRDefault="009E5916" w:rsidP="000B6FA0">
                            <w:pPr>
                              <w:pStyle w:val="paragraph"/>
                              <w:spacing w:before="0" w:beforeAutospacing="0" w:after="0" w:afterAutospacing="0"/>
                              <w:textAlignment w:val="baseline"/>
                              <w:rPr>
                                <w:rStyle w:val="normaltextrun"/>
                                <w:rFonts w:ascii="Comic Sans MS" w:hAnsi="Comic Sans MS" w:cs="Calibri"/>
                                <w:sz w:val="22"/>
                                <w:szCs w:val="22"/>
                              </w:rPr>
                            </w:pPr>
                            <w:r w:rsidRPr="00225F62">
                              <w:rPr>
                                <w:rStyle w:val="normaltextrun"/>
                                <w:rFonts w:ascii="Comic Sans MS" w:hAnsi="Comic Sans MS" w:cs="Calibri"/>
                                <w:sz w:val="22"/>
                                <w:szCs w:val="22"/>
                              </w:rPr>
                              <w:t>Please e</w:t>
                            </w:r>
                            <w:r w:rsidRPr="00225F62">
                              <w:rPr>
                                <w:rStyle w:val="normaltextrun"/>
                                <w:rFonts w:ascii="Comic Sans MS" w:hAnsi="Comic Sans MS" w:cs="Calibri"/>
                                <w:sz w:val="22"/>
                                <w:szCs w:val="22"/>
                              </w:rPr>
                              <w:t>njoy active outdoor play and festive walks, encouraging children to walk, jump, climb and explore safely.</w:t>
                            </w:r>
                          </w:p>
                          <w:p w14:paraId="16239C5A" w14:textId="003EC74C" w:rsidR="00AD22A7" w:rsidRPr="00A91A85" w:rsidRDefault="00AD22A7" w:rsidP="000B6FA0">
                            <w:pPr>
                              <w:pStyle w:val="paragraph"/>
                              <w:spacing w:before="0" w:beforeAutospacing="0" w:after="0" w:afterAutospacing="0"/>
                              <w:textAlignment w:val="baseline"/>
                              <w:rPr>
                                <w:rStyle w:val="normaltextrun"/>
                                <w:rFonts w:ascii="Comic Sans MS" w:hAnsi="Comic Sans MS" w:cs="Calibri"/>
                                <w:b/>
                                <w:bCs/>
                                <w:sz w:val="28"/>
                                <w:szCs w:val="28"/>
                              </w:rPr>
                            </w:pPr>
                            <w:r w:rsidRPr="00A91A85">
                              <w:rPr>
                                <w:rStyle w:val="normaltextrun"/>
                                <w:rFonts w:ascii="Comic Sans MS" w:hAnsi="Comic Sans MS" w:cs="Calibri"/>
                                <w:b/>
                                <w:bCs/>
                                <w:sz w:val="28"/>
                                <w:szCs w:val="28"/>
                              </w:rPr>
                              <w:t xml:space="preserve">Personal, Social and Emotional Development </w:t>
                            </w:r>
                          </w:p>
                          <w:p w14:paraId="2E03D97B" w14:textId="047F33DA" w:rsidR="00225F62" w:rsidRPr="00A91A85" w:rsidRDefault="00225F62" w:rsidP="00225F62">
                            <w:pPr>
                              <w:pStyle w:val="paragraph"/>
                              <w:spacing w:before="0" w:beforeAutospacing="0" w:after="0" w:afterAutospacing="0"/>
                              <w:textAlignment w:val="baseline"/>
                              <w:rPr>
                                <w:rStyle w:val="normaltextrun"/>
                                <w:rFonts w:ascii="Comic Sans MS" w:hAnsi="Comic Sans MS" w:cs="Calibri"/>
                                <w:sz w:val="22"/>
                                <w:szCs w:val="22"/>
                              </w:rPr>
                            </w:pPr>
                            <w:r w:rsidRPr="00A91A85">
                              <w:rPr>
                                <w:rStyle w:val="normaltextrun"/>
                                <w:rFonts w:ascii="Comic Sans MS" w:hAnsi="Comic Sans MS" w:cs="Calibri"/>
                                <w:sz w:val="22"/>
                                <w:szCs w:val="22"/>
                              </w:rPr>
                              <w:t>Please e</w:t>
                            </w:r>
                            <w:r w:rsidRPr="00A91A85">
                              <w:rPr>
                                <w:rStyle w:val="normaltextrun"/>
                                <w:rFonts w:ascii="Comic Sans MS" w:hAnsi="Comic Sans MS" w:cs="Calibri"/>
                                <w:sz w:val="22"/>
                                <w:szCs w:val="22"/>
                              </w:rPr>
                              <w:t>ncourage children to share and take turns when playing with festive toys, decorations and activities.</w:t>
                            </w:r>
                          </w:p>
                          <w:p w14:paraId="64BAFEE0" w14:textId="2CB24F74" w:rsidR="00225F62" w:rsidRPr="00A91A85" w:rsidRDefault="00225F62" w:rsidP="00225F62">
                            <w:pPr>
                              <w:pStyle w:val="paragraph"/>
                              <w:spacing w:before="0" w:beforeAutospacing="0" w:after="0" w:afterAutospacing="0"/>
                              <w:textAlignment w:val="baseline"/>
                              <w:rPr>
                                <w:rStyle w:val="normaltextrun"/>
                                <w:rFonts w:ascii="Comic Sans MS" w:hAnsi="Comic Sans MS" w:cs="Calibri"/>
                                <w:sz w:val="22"/>
                                <w:szCs w:val="22"/>
                              </w:rPr>
                            </w:pPr>
                            <w:r w:rsidRPr="00A91A85">
                              <w:rPr>
                                <w:rStyle w:val="normaltextrun"/>
                                <w:rFonts w:ascii="Comic Sans MS" w:hAnsi="Comic Sans MS" w:cs="Calibri"/>
                                <w:sz w:val="22"/>
                                <w:szCs w:val="22"/>
                              </w:rPr>
                              <w:t>Please t</w:t>
                            </w:r>
                            <w:r w:rsidRPr="00A91A85">
                              <w:rPr>
                                <w:rStyle w:val="normaltextrun"/>
                                <w:rFonts w:ascii="Comic Sans MS" w:hAnsi="Comic Sans MS" w:cs="Calibri"/>
                                <w:sz w:val="22"/>
                                <w:szCs w:val="22"/>
                              </w:rPr>
                              <w:t>alk about feelings and emotions using festive stories and everyday experiences, helping children name how they feel.</w:t>
                            </w:r>
                          </w:p>
                          <w:p w14:paraId="74D0C43E" w14:textId="51FEA9E5" w:rsidR="00225F62" w:rsidRPr="00A91A85" w:rsidRDefault="00225F62" w:rsidP="00225F62">
                            <w:pPr>
                              <w:pStyle w:val="paragraph"/>
                              <w:spacing w:before="0" w:beforeAutospacing="0" w:after="0" w:afterAutospacing="0"/>
                              <w:textAlignment w:val="baseline"/>
                              <w:rPr>
                                <w:rStyle w:val="normaltextrun"/>
                                <w:rFonts w:ascii="Comic Sans MS" w:hAnsi="Comic Sans MS" w:cs="Calibri"/>
                                <w:sz w:val="22"/>
                                <w:szCs w:val="22"/>
                              </w:rPr>
                            </w:pPr>
                            <w:r w:rsidRPr="00A91A85">
                              <w:rPr>
                                <w:rStyle w:val="normaltextrun"/>
                                <w:rFonts w:ascii="Comic Sans MS" w:hAnsi="Comic Sans MS" w:cs="Calibri"/>
                                <w:sz w:val="22"/>
                                <w:szCs w:val="22"/>
                              </w:rPr>
                              <w:t>Please s</w:t>
                            </w:r>
                            <w:r w:rsidRPr="00A91A85">
                              <w:rPr>
                                <w:rStyle w:val="normaltextrun"/>
                                <w:rFonts w:ascii="Comic Sans MS" w:hAnsi="Comic Sans MS" w:cs="Calibri"/>
                                <w:sz w:val="22"/>
                                <w:szCs w:val="22"/>
                              </w:rPr>
                              <w:t>upport independence and confidence by allowing children to make simple choices and help with safe festive tasks.</w:t>
                            </w:r>
                          </w:p>
                          <w:p w14:paraId="20192B4B" w14:textId="77777777" w:rsidR="00A75B50" w:rsidRPr="009E5916" w:rsidRDefault="00A75B50" w:rsidP="00AD22A7">
                            <w:pPr>
                              <w:pStyle w:val="paragraph"/>
                              <w:spacing w:before="0" w:beforeAutospacing="0" w:after="0" w:afterAutospacing="0"/>
                              <w:textAlignment w:val="baseline"/>
                              <w:rPr>
                                <w:rFonts w:ascii="Comic Sans MS" w:hAnsi="Comic Sans MS" w:cs="Segoe UI"/>
                                <w:sz w:val="18"/>
                                <w:szCs w:val="18"/>
                              </w:rPr>
                            </w:pPr>
                          </w:p>
                          <w:p w14:paraId="3CA8B4C8" w14:textId="77777777" w:rsidR="000B6FA0" w:rsidRPr="009E5916" w:rsidRDefault="000B6FA0" w:rsidP="000B6FA0">
                            <w:pPr>
                              <w:rPr>
                                <w:rFonts w:ascii="Comic Sans MS" w:hAnsi="Comic Sans M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B274A6" id="_x0000_s1042" type="#_x0000_t202" style="position:absolute;margin-left:14.25pt;margin-top:45pt;width:653.25pt;height:260.2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" stroked="f">
                <v:textbox>
                  <w:txbxContent>
                    <w:p w14:paraId="705CC859" w14:textId="6E4F089F" w:rsidR="000B6FA0" w:rsidRPr="00CF1AC2" w:rsidRDefault="000B72B4" w:rsidP="000B6FA0">
                      <w:pPr>
                        <w:pStyle w:val="paragraph"/>
                        <w:spacing w:before="0" w:beforeAutospacing="0" w:after="0" w:afterAutospacing="0"/>
                        <w:jc w:val="center"/>
                        <w:textAlignment w:val="baseline"/>
                        <w:rPr>
                          <w:rFonts w:ascii="Comic Sans MS" w:hAnsi="Comic Sans MS" w:cs="Segoe UI"/>
                          <w:b/>
                          <w:bCs/>
                          <w:color w:val="33CC33"/>
                          <w:sz w:val="36"/>
                          <w:szCs w:val="36"/>
                        </w:rPr>
                      </w:pPr>
                      <w:r>
                        <w:rPr>
                          <w:rStyle w:val="normaltextrun"/>
                          <w:rFonts w:ascii="Comic Sans MS" w:hAnsi="Comic Sans MS" w:cs="Calibri"/>
                          <w:b/>
                          <w:bCs/>
                          <w:color w:val="33CC33"/>
                          <w:sz w:val="36"/>
                          <w:szCs w:val="36"/>
                        </w:rPr>
                        <w:t>Preschool</w:t>
                      </w:r>
                      <w:r w:rsidR="000B6FA0" w:rsidRPr="00CF1AC2">
                        <w:rPr>
                          <w:rStyle w:val="normaltextrun"/>
                          <w:rFonts w:ascii="Comic Sans MS" w:hAnsi="Comic Sans MS" w:cs="Calibri"/>
                          <w:b/>
                          <w:bCs/>
                          <w:color w:val="33CC33"/>
                          <w:sz w:val="36"/>
                          <w:szCs w:val="36"/>
                        </w:rPr>
                        <w:t xml:space="preserve"> Weekly Home Learning Tasks</w:t>
                      </w:r>
                    </w:p>
                    <w:p w14:paraId="327EF04D" w14:textId="563F8595" w:rsidR="000B6FA0" w:rsidRPr="00A91A85" w:rsidRDefault="00BD0F22" w:rsidP="000B6FA0">
                      <w:pPr>
                        <w:pStyle w:val="paragraph"/>
                        <w:spacing w:before="0" w:beforeAutospacing="0" w:after="0" w:afterAutospacing="0"/>
                        <w:textAlignment w:val="baseline"/>
                        <w:rPr>
                          <w:rStyle w:val="normaltextrun"/>
                          <w:b/>
                          <w:bCs/>
                          <w:sz w:val="28"/>
                          <w:szCs w:val="28"/>
                        </w:rPr>
                      </w:pPr>
                      <w:r w:rsidRPr="00A91A85">
                        <w:rPr>
                          <w:rStyle w:val="normaltextrun"/>
                          <w:rFonts w:ascii="Comic Sans MS" w:hAnsi="Comic Sans MS" w:cs="Calibri"/>
                          <w:b/>
                          <w:bCs/>
                          <w:sz w:val="28"/>
                          <w:szCs w:val="28"/>
                        </w:rPr>
                        <w:t>Communication and Language</w:t>
                      </w:r>
                      <w:r w:rsidRPr="00A91A85">
                        <w:rPr>
                          <w:rStyle w:val="normaltextrun"/>
                          <w:b/>
                          <w:bCs/>
                          <w:sz w:val="28"/>
                          <w:szCs w:val="28"/>
                        </w:rPr>
                        <w:t xml:space="preserve"> </w:t>
                      </w:r>
                    </w:p>
                    <w:p w14:paraId="0E1E2723" w14:textId="5030E2BF" w:rsidR="00402D9D" w:rsidRPr="00225F62" w:rsidRDefault="00402D9D" w:rsidP="00402D9D">
                      <w:pPr>
                        <w:pStyle w:val="paragraph"/>
                        <w:spacing w:before="0" w:beforeAutospacing="0" w:after="0" w:afterAutospacing="0"/>
                        <w:textAlignment w:val="baseline"/>
                        <w:rPr>
                          <w:rStyle w:val="normaltextrun"/>
                          <w:rFonts w:ascii="Comic Sans MS" w:hAnsi="Comic Sans MS" w:cs="Calibri"/>
                          <w:sz w:val="22"/>
                          <w:szCs w:val="22"/>
                        </w:rPr>
                      </w:pPr>
                      <w:r w:rsidRPr="00225F62">
                        <w:rPr>
                          <w:rStyle w:val="normaltextrun"/>
                          <w:rFonts w:ascii="Comic Sans MS" w:hAnsi="Comic Sans MS" w:cs="Calibri"/>
                          <w:sz w:val="22"/>
                          <w:szCs w:val="22"/>
                        </w:rPr>
                        <w:t>Please t</w:t>
                      </w:r>
                      <w:r w:rsidRPr="00225F62">
                        <w:rPr>
                          <w:rStyle w:val="normaltextrun"/>
                          <w:rFonts w:ascii="Comic Sans MS" w:hAnsi="Comic Sans MS" w:cs="Calibri"/>
                          <w:sz w:val="22"/>
                          <w:szCs w:val="22"/>
                        </w:rPr>
                        <w:t>alk together about festive things you see, encouraging your child to name colours, lights, decorations and objects.</w:t>
                      </w:r>
                    </w:p>
                    <w:p w14:paraId="35D0353E" w14:textId="0036719C" w:rsidR="00402D9D" w:rsidRPr="00225F62" w:rsidRDefault="00402D9D" w:rsidP="00402D9D">
                      <w:pPr>
                        <w:pStyle w:val="paragraph"/>
                        <w:spacing w:before="0" w:beforeAutospacing="0" w:after="0" w:afterAutospacing="0"/>
                        <w:textAlignment w:val="baseline"/>
                        <w:rPr>
                          <w:rStyle w:val="normaltextrun"/>
                          <w:rFonts w:ascii="Comic Sans MS" w:hAnsi="Comic Sans MS" w:cs="Calibri"/>
                          <w:sz w:val="22"/>
                          <w:szCs w:val="22"/>
                        </w:rPr>
                      </w:pPr>
                      <w:r w:rsidRPr="00225F62">
                        <w:rPr>
                          <w:rStyle w:val="normaltextrun"/>
                          <w:rFonts w:ascii="Comic Sans MS" w:hAnsi="Comic Sans MS" w:cs="Calibri"/>
                          <w:sz w:val="22"/>
                          <w:szCs w:val="22"/>
                        </w:rPr>
                        <w:t>Please s</w:t>
                      </w:r>
                      <w:r w:rsidRPr="00225F62">
                        <w:rPr>
                          <w:rStyle w:val="normaltextrun"/>
                          <w:rFonts w:ascii="Comic Sans MS" w:hAnsi="Comic Sans MS" w:cs="Calibri"/>
                          <w:sz w:val="22"/>
                          <w:szCs w:val="22"/>
                        </w:rPr>
                        <w:t>hare festive stories, songs and rhymes, giving your child opportunities to listen, join in and repeat words.</w:t>
                      </w:r>
                    </w:p>
                    <w:p w14:paraId="211D254C" w14:textId="5AF16F44" w:rsidR="00A75B50" w:rsidRPr="00225F62" w:rsidRDefault="00402D9D" w:rsidP="000B6FA0">
                      <w:pPr>
                        <w:pStyle w:val="paragraph"/>
                        <w:spacing w:before="0" w:beforeAutospacing="0" w:after="0" w:afterAutospacing="0"/>
                        <w:textAlignment w:val="baseline"/>
                        <w:rPr>
                          <w:rStyle w:val="normaltextrun"/>
                          <w:rFonts w:ascii="Comic Sans MS" w:hAnsi="Comic Sans MS" w:cs="Calibri"/>
                          <w:sz w:val="22"/>
                          <w:szCs w:val="22"/>
                        </w:rPr>
                      </w:pPr>
                      <w:r w:rsidRPr="00225F62">
                        <w:rPr>
                          <w:rStyle w:val="normaltextrun"/>
                          <w:rFonts w:ascii="Comic Sans MS" w:hAnsi="Comic Sans MS" w:cs="Calibri"/>
                          <w:sz w:val="22"/>
                          <w:szCs w:val="22"/>
                        </w:rPr>
                        <w:t>Please i</w:t>
                      </w:r>
                      <w:r w:rsidRPr="00225F62">
                        <w:rPr>
                          <w:rStyle w:val="normaltextrun"/>
                          <w:rFonts w:ascii="Comic Sans MS" w:hAnsi="Comic Sans MS" w:cs="Calibri"/>
                          <w:sz w:val="22"/>
                          <w:szCs w:val="22"/>
                        </w:rPr>
                        <w:t>ntroduce new festive vocabulary, such as “sparkly”, “bright”, “twinkle”, “star” and “snow”, and use these words during everyday activities.</w:t>
                      </w:r>
                    </w:p>
                    <w:p w14:paraId="3793E544" w14:textId="1EEB2990" w:rsidR="00EE77AC" w:rsidRPr="00A91A85" w:rsidRDefault="00EE77AC" w:rsidP="000B6FA0">
                      <w:pPr>
                        <w:pStyle w:val="paragraph"/>
                        <w:spacing w:before="0" w:beforeAutospacing="0" w:after="0" w:afterAutospacing="0"/>
                        <w:textAlignment w:val="baseline"/>
                        <w:rPr>
                          <w:rStyle w:val="normaltextrun"/>
                          <w:rFonts w:ascii="Comic Sans MS" w:hAnsi="Comic Sans MS" w:cs="Calibri"/>
                          <w:b/>
                          <w:bCs/>
                          <w:sz w:val="28"/>
                          <w:szCs w:val="28"/>
                        </w:rPr>
                      </w:pPr>
                      <w:r w:rsidRPr="00A91A85">
                        <w:rPr>
                          <w:rStyle w:val="normaltextrun"/>
                          <w:rFonts w:ascii="Comic Sans MS" w:hAnsi="Comic Sans MS" w:cs="Calibri"/>
                          <w:b/>
                          <w:bCs/>
                          <w:sz w:val="28"/>
                          <w:szCs w:val="28"/>
                        </w:rPr>
                        <w:t xml:space="preserve">Physical Development </w:t>
                      </w:r>
                    </w:p>
                    <w:p w14:paraId="630E820F" w14:textId="4B278862" w:rsidR="009E5916" w:rsidRPr="00225F62" w:rsidRDefault="009E5916" w:rsidP="009E5916">
                      <w:pPr>
                        <w:pStyle w:val="paragraph"/>
                        <w:spacing w:before="0" w:beforeAutospacing="0" w:after="0" w:afterAutospacing="0"/>
                        <w:textAlignment w:val="baseline"/>
                        <w:rPr>
                          <w:rStyle w:val="normaltextrun"/>
                          <w:rFonts w:ascii="Comic Sans MS" w:hAnsi="Comic Sans MS" w:cs="Calibri"/>
                          <w:sz w:val="22"/>
                          <w:szCs w:val="22"/>
                        </w:rPr>
                      </w:pPr>
                      <w:r w:rsidRPr="00225F62">
                        <w:rPr>
                          <w:rStyle w:val="normaltextrun"/>
                          <w:rFonts w:ascii="Comic Sans MS" w:hAnsi="Comic Sans MS" w:cs="Calibri"/>
                          <w:sz w:val="22"/>
                          <w:szCs w:val="22"/>
                        </w:rPr>
                        <w:t>Please e</w:t>
                      </w:r>
                      <w:r w:rsidRPr="00225F62">
                        <w:rPr>
                          <w:rStyle w:val="normaltextrun"/>
                          <w:rFonts w:ascii="Comic Sans MS" w:hAnsi="Comic Sans MS" w:cs="Calibri"/>
                          <w:sz w:val="22"/>
                          <w:szCs w:val="22"/>
                        </w:rPr>
                        <w:t>ncourage festive movement and dancing through Christmas songs, action rhymes and simple movement games.</w:t>
                      </w:r>
                    </w:p>
                    <w:p w14:paraId="3EA05CF4" w14:textId="45085AAF" w:rsidR="009E5916" w:rsidRPr="00225F62" w:rsidRDefault="009E5916" w:rsidP="009E5916">
                      <w:pPr>
                        <w:pStyle w:val="paragraph"/>
                        <w:spacing w:before="0" w:beforeAutospacing="0" w:after="0" w:afterAutospacing="0"/>
                        <w:textAlignment w:val="baseline"/>
                        <w:rPr>
                          <w:rStyle w:val="normaltextrun"/>
                          <w:rFonts w:ascii="Comic Sans MS" w:hAnsi="Comic Sans MS" w:cs="Calibri"/>
                          <w:sz w:val="22"/>
                          <w:szCs w:val="22"/>
                        </w:rPr>
                      </w:pPr>
                      <w:r w:rsidRPr="00225F62">
                        <w:rPr>
                          <w:rStyle w:val="normaltextrun"/>
                          <w:rFonts w:ascii="Comic Sans MS" w:hAnsi="Comic Sans MS" w:cs="Calibri"/>
                          <w:sz w:val="22"/>
                          <w:szCs w:val="22"/>
                        </w:rPr>
                        <w:t>Please s</w:t>
                      </w:r>
                      <w:r w:rsidRPr="00225F62">
                        <w:rPr>
                          <w:rStyle w:val="normaltextrun"/>
                          <w:rFonts w:ascii="Comic Sans MS" w:hAnsi="Comic Sans MS" w:cs="Calibri"/>
                          <w:sz w:val="22"/>
                          <w:szCs w:val="22"/>
                        </w:rPr>
                        <w:t>upport fine motor skills through activities such as threading, sticking, decorating and making simple Christmas crafts.</w:t>
                      </w:r>
                    </w:p>
                    <w:p w14:paraId="626ECAAA" w14:textId="14D89E2A" w:rsidR="00A75B50" w:rsidRPr="00225F62" w:rsidRDefault="009E5916" w:rsidP="000B6FA0">
                      <w:pPr>
                        <w:pStyle w:val="paragraph"/>
                        <w:spacing w:before="0" w:beforeAutospacing="0" w:after="0" w:afterAutospacing="0"/>
                        <w:textAlignment w:val="baseline"/>
                        <w:rPr>
                          <w:rStyle w:val="normaltextrun"/>
                          <w:rFonts w:ascii="Comic Sans MS" w:hAnsi="Comic Sans MS" w:cs="Calibri"/>
                          <w:sz w:val="22"/>
                          <w:szCs w:val="22"/>
                        </w:rPr>
                      </w:pPr>
                      <w:r w:rsidRPr="00225F62">
                        <w:rPr>
                          <w:rStyle w:val="normaltextrun"/>
                          <w:rFonts w:ascii="Comic Sans MS" w:hAnsi="Comic Sans MS" w:cs="Calibri"/>
                          <w:sz w:val="22"/>
                          <w:szCs w:val="22"/>
                        </w:rPr>
                        <w:t>Please e</w:t>
                      </w:r>
                      <w:r w:rsidRPr="00225F62">
                        <w:rPr>
                          <w:rStyle w:val="normaltextrun"/>
                          <w:rFonts w:ascii="Comic Sans MS" w:hAnsi="Comic Sans MS" w:cs="Calibri"/>
                          <w:sz w:val="22"/>
                          <w:szCs w:val="22"/>
                        </w:rPr>
                        <w:t>njoy active outdoor play and festive walks, encouraging children to walk, jump, climb and explore safely.</w:t>
                      </w:r>
                    </w:p>
                    <w:p w14:paraId="16239C5A" w14:textId="003EC74C" w:rsidR="00AD22A7" w:rsidRPr="00A91A85" w:rsidRDefault="00AD22A7" w:rsidP="000B6FA0">
                      <w:pPr>
                        <w:pStyle w:val="paragraph"/>
                        <w:spacing w:before="0" w:beforeAutospacing="0" w:after="0" w:afterAutospacing="0"/>
                        <w:textAlignment w:val="baseline"/>
                        <w:rPr>
                          <w:rStyle w:val="normaltextrun"/>
                          <w:rFonts w:ascii="Comic Sans MS" w:hAnsi="Comic Sans MS" w:cs="Calibri"/>
                          <w:b/>
                          <w:bCs/>
                          <w:sz w:val="28"/>
                          <w:szCs w:val="28"/>
                        </w:rPr>
                      </w:pPr>
                      <w:r w:rsidRPr="00A91A85">
                        <w:rPr>
                          <w:rStyle w:val="normaltextrun"/>
                          <w:rFonts w:ascii="Comic Sans MS" w:hAnsi="Comic Sans MS" w:cs="Calibri"/>
                          <w:b/>
                          <w:bCs/>
                          <w:sz w:val="28"/>
                          <w:szCs w:val="28"/>
                        </w:rPr>
                        <w:t xml:space="preserve">Personal, Social and Emotional Development </w:t>
                      </w:r>
                    </w:p>
                    <w:p w14:paraId="2E03D97B" w14:textId="047F33DA" w:rsidR="00225F62" w:rsidRPr="00A91A85" w:rsidRDefault="00225F62" w:rsidP="00225F62">
                      <w:pPr>
                        <w:pStyle w:val="paragraph"/>
                        <w:spacing w:before="0" w:beforeAutospacing="0" w:after="0" w:afterAutospacing="0"/>
                        <w:textAlignment w:val="baseline"/>
                        <w:rPr>
                          <w:rStyle w:val="normaltextrun"/>
                          <w:rFonts w:ascii="Comic Sans MS" w:hAnsi="Comic Sans MS" w:cs="Calibri"/>
                          <w:sz w:val="22"/>
                          <w:szCs w:val="22"/>
                        </w:rPr>
                      </w:pPr>
                      <w:r w:rsidRPr="00A91A85">
                        <w:rPr>
                          <w:rStyle w:val="normaltextrun"/>
                          <w:rFonts w:ascii="Comic Sans MS" w:hAnsi="Comic Sans MS" w:cs="Calibri"/>
                          <w:sz w:val="22"/>
                          <w:szCs w:val="22"/>
                        </w:rPr>
                        <w:t>Please e</w:t>
                      </w:r>
                      <w:r w:rsidRPr="00A91A85">
                        <w:rPr>
                          <w:rStyle w:val="normaltextrun"/>
                          <w:rFonts w:ascii="Comic Sans MS" w:hAnsi="Comic Sans MS" w:cs="Calibri"/>
                          <w:sz w:val="22"/>
                          <w:szCs w:val="22"/>
                        </w:rPr>
                        <w:t>ncourage children to share and take turns when playing with festive toys, decorations and activities.</w:t>
                      </w:r>
                    </w:p>
                    <w:p w14:paraId="64BAFEE0" w14:textId="2CB24F74" w:rsidR="00225F62" w:rsidRPr="00A91A85" w:rsidRDefault="00225F62" w:rsidP="00225F62">
                      <w:pPr>
                        <w:pStyle w:val="paragraph"/>
                        <w:spacing w:before="0" w:beforeAutospacing="0" w:after="0" w:afterAutospacing="0"/>
                        <w:textAlignment w:val="baseline"/>
                        <w:rPr>
                          <w:rStyle w:val="normaltextrun"/>
                          <w:rFonts w:ascii="Comic Sans MS" w:hAnsi="Comic Sans MS" w:cs="Calibri"/>
                          <w:sz w:val="22"/>
                          <w:szCs w:val="22"/>
                        </w:rPr>
                      </w:pPr>
                      <w:r w:rsidRPr="00A91A85">
                        <w:rPr>
                          <w:rStyle w:val="normaltextrun"/>
                          <w:rFonts w:ascii="Comic Sans MS" w:hAnsi="Comic Sans MS" w:cs="Calibri"/>
                          <w:sz w:val="22"/>
                          <w:szCs w:val="22"/>
                        </w:rPr>
                        <w:t>Please t</w:t>
                      </w:r>
                      <w:r w:rsidRPr="00A91A85">
                        <w:rPr>
                          <w:rStyle w:val="normaltextrun"/>
                          <w:rFonts w:ascii="Comic Sans MS" w:hAnsi="Comic Sans MS" w:cs="Calibri"/>
                          <w:sz w:val="22"/>
                          <w:szCs w:val="22"/>
                        </w:rPr>
                        <w:t>alk about feelings and emotions using festive stories and everyday experiences, helping children name how they feel.</w:t>
                      </w:r>
                    </w:p>
                    <w:p w14:paraId="74D0C43E" w14:textId="51FEA9E5" w:rsidR="00225F62" w:rsidRPr="00A91A85" w:rsidRDefault="00225F62" w:rsidP="00225F62">
                      <w:pPr>
                        <w:pStyle w:val="paragraph"/>
                        <w:spacing w:before="0" w:beforeAutospacing="0" w:after="0" w:afterAutospacing="0"/>
                        <w:textAlignment w:val="baseline"/>
                        <w:rPr>
                          <w:rStyle w:val="normaltextrun"/>
                          <w:rFonts w:ascii="Comic Sans MS" w:hAnsi="Comic Sans MS" w:cs="Calibri"/>
                          <w:sz w:val="22"/>
                          <w:szCs w:val="22"/>
                        </w:rPr>
                      </w:pPr>
                      <w:r w:rsidRPr="00A91A85">
                        <w:rPr>
                          <w:rStyle w:val="normaltextrun"/>
                          <w:rFonts w:ascii="Comic Sans MS" w:hAnsi="Comic Sans MS" w:cs="Calibri"/>
                          <w:sz w:val="22"/>
                          <w:szCs w:val="22"/>
                        </w:rPr>
                        <w:t>Please s</w:t>
                      </w:r>
                      <w:r w:rsidRPr="00A91A85">
                        <w:rPr>
                          <w:rStyle w:val="normaltextrun"/>
                          <w:rFonts w:ascii="Comic Sans MS" w:hAnsi="Comic Sans MS" w:cs="Calibri"/>
                          <w:sz w:val="22"/>
                          <w:szCs w:val="22"/>
                        </w:rPr>
                        <w:t>upport independence and confidence by allowing children to make simple choices and help with safe festive tasks.</w:t>
                      </w:r>
                    </w:p>
                    <w:p w14:paraId="20192B4B" w14:textId="77777777" w:rsidR="00A75B50" w:rsidRPr="009E5916" w:rsidRDefault="00A75B50" w:rsidP="00AD22A7">
                      <w:pPr>
                        <w:pStyle w:val="paragraph"/>
                        <w:spacing w:before="0" w:beforeAutospacing="0" w:after="0" w:afterAutospacing="0"/>
                        <w:textAlignment w:val="baseline"/>
                        <w:rPr>
                          <w:rFonts w:ascii="Comic Sans MS" w:hAnsi="Comic Sans MS" w:cs="Segoe UI"/>
                          <w:sz w:val="18"/>
                          <w:szCs w:val="18"/>
                        </w:rPr>
                      </w:pPr>
                    </w:p>
                    <w:p w14:paraId="3CA8B4C8" w14:textId="77777777" w:rsidR="000B6FA0" w:rsidRPr="009E5916" w:rsidRDefault="000B6FA0" w:rsidP="000B6FA0">
                      <w:pPr>
                        <w:rPr>
                          <w:rFonts w:ascii="Comic Sans MS" w:hAnsi="Comic Sans MS"/>
                          <w:sz w:val="20"/>
                          <w:szCs w:val="20"/>
                        </w:rPr>
                      </w:pPr>
                    </w:p>
                  </w:txbxContent>
                </v:textbox>
                <w10:wrap type="square"/>
              </v:shape>
            </w:pict>
          </mc:Fallback>
        </mc:AlternateContent>
      </w:r>
      <w:r w:rsidR="000973FD">
        <w:br/>
      </w:r>
      <w:r w:rsidR="000973FD">
        <w:br/>
      </w:r>
    </w:p>
    <w:p w14:paraId="10986677" w14:textId="4C29F9A3" w:rsidR="000B6FA0" w:rsidRPr="000B6FA0" w:rsidRDefault="000B6FA0" w:rsidP="000B6FA0">
      <w:pPr>
        <w:pStyle w:val="paragraph"/>
        <w:spacing w:before="0" w:beforeAutospacing="0" w:after="0" w:afterAutospacing="0"/>
        <w:textAlignment w:val="baseline"/>
        <w:rPr>
          <w:rFonts w:ascii="Comic Sans MS" w:hAnsi="Comic Sans MS" w:cs="Segoe UI"/>
          <w:sz w:val="18"/>
          <w:szCs w:val="18"/>
        </w:rPr>
      </w:pPr>
      <w:r w:rsidRPr="000B6FA0">
        <w:rPr>
          <w:rStyle w:val="normaltextrun"/>
          <w:rFonts w:ascii="Comic Sans MS" w:hAnsi="Comic Sans MS" w:cs="Calibri"/>
          <w:sz w:val="22"/>
          <w:szCs w:val="22"/>
        </w:rPr>
        <w:t> </w:t>
      </w:r>
      <w:r w:rsidRPr="000B6FA0">
        <w:rPr>
          <w:rStyle w:val="eop"/>
          <w:rFonts w:ascii="Comic Sans MS" w:hAnsi="Comic Sans MS" w:cs="Calibri"/>
          <w:sz w:val="22"/>
          <w:szCs w:val="22"/>
        </w:rPr>
        <w:t> </w:t>
      </w:r>
    </w:p>
    <w:p w14:paraId="419FA83D" w14:textId="7DA88995" w:rsidR="000B6FA0" w:rsidRPr="000B6FA0" w:rsidRDefault="000B6FA0" w:rsidP="000B6FA0">
      <w:pPr>
        <w:pStyle w:val="paragraph"/>
        <w:spacing w:before="0" w:beforeAutospacing="0" w:after="0" w:afterAutospacing="0"/>
        <w:textAlignment w:val="baseline"/>
        <w:rPr>
          <w:rFonts w:ascii="Comic Sans MS" w:hAnsi="Comic Sans MS" w:cs="Segoe UI"/>
          <w:sz w:val="18"/>
          <w:szCs w:val="18"/>
        </w:rPr>
      </w:pPr>
      <w:r w:rsidRPr="000B6FA0">
        <w:rPr>
          <w:rStyle w:val="eop"/>
          <w:rFonts w:ascii="Comic Sans MS" w:hAnsi="Comic Sans MS" w:cs="Calibri"/>
          <w:sz w:val="22"/>
          <w:szCs w:val="22"/>
        </w:rPr>
        <w:t> </w:t>
      </w:r>
    </w:p>
    <w:p w14:paraId="2506112A" w14:textId="31EE14FF" w:rsidR="000B6FA0" w:rsidRPr="000B6FA0" w:rsidRDefault="000B6FA0" w:rsidP="000B6FA0">
      <w:pPr>
        <w:pStyle w:val="paragraph"/>
        <w:spacing w:before="0" w:beforeAutospacing="0" w:after="0" w:afterAutospacing="0"/>
        <w:textAlignment w:val="baseline"/>
        <w:rPr>
          <w:rFonts w:ascii="Comic Sans MS" w:hAnsi="Comic Sans MS" w:cs="Segoe UI"/>
          <w:sz w:val="18"/>
          <w:szCs w:val="18"/>
        </w:rPr>
      </w:pPr>
      <w:r w:rsidRPr="000B6FA0">
        <w:rPr>
          <w:rStyle w:val="eop"/>
          <w:rFonts w:ascii="Comic Sans MS" w:hAnsi="Comic Sans MS" w:cs="Calibri"/>
          <w:sz w:val="22"/>
          <w:szCs w:val="22"/>
        </w:rPr>
        <w:t> </w:t>
      </w:r>
    </w:p>
    <w:p w14:paraId="24695EDA" w14:textId="0A16E011" w:rsidR="000B6FA0" w:rsidRPr="000B6FA0" w:rsidRDefault="000B6FA0" w:rsidP="000B6FA0">
      <w:pPr>
        <w:pStyle w:val="paragraph"/>
        <w:spacing w:before="0" w:beforeAutospacing="0" w:after="0" w:afterAutospacing="0"/>
        <w:textAlignment w:val="baseline"/>
        <w:rPr>
          <w:rFonts w:ascii="Comic Sans MS" w:hAnsi="Comic Sans MS" w:cs="Segoe UI"/>
          <w:sz w:val="18"/>
          <w:szCs w:val="18"/>
        </w:rPr>
      </w:pPr>
    </w:p>
    <w:p w14:paraId="6AD8CF0E" w14:textId="14389B2E" w:rsidR="000B6FA0" w:rsidRDefault="003B6DA0">
      <w:r>
        <w:rPr>
          <w:rFonts w:ascii="Comic Sans MS" w:hAnsi="Comic Sans MS" w:cs="Calibri"/>
          <w:noProof/>
        </w:rPr>
        <mc:AlternateContent>
          <mc:Choice Requires="wps">
            <w:drawing>
              <wp:anchor distT="0" distB="0" distL="114300" distR="114300" simplePos="0" relativeHeight="251697152" behindDoc="0" locked="0" layoutInCell="1" allowOverlap="1" wp14:anchorId="307775C4" wp14:editId="57514A17">
                <wp:simplePos x="0" y="0"/>
                <wp:positionH relativeFrom="column">
                  <wp:posOffset>-123825</wp:posOffset>
                </wp:positionH>
                <wp:positionV relativeFrom="paragraph">
                  <wp:posOffset>2566035</wp:posOffset>
                </wp:positionV>
                <wp:extent cx="8982075" cy="2047875"/>
                <wp:effectExtent l="19050" t="19050" r="28575" b="28575"/>
                <wp:wrapNone/>
                <wp:docPr id="24" name="Rectangle: Rounded Corners 24"/>
                <wp:cNvGraphicFramePr/>
                <a:graphic xmlns:a="http://schemas.openxmlformats.org/drawingml/2006/main">
                  <a:graphicData uri="http://schemas.microsoft.com/office/word/2010/wordprocessingShape">
                    <wps:wsp>
                      <wps:cNvSpPr/>
                      <wps:spPr>
                        <a:xfrm>
                          <a:off x="0" y="0"/>
                          <a:ext cx="8982075" cy="2047875"/>
                        </a:xfrm>
                        <a:prstGeom prst="roundRect">
                          <a:avLst/>
                        </a:prstGeom>
                        <a:noFill/>
                        <a:ln w="34925">
                          <a:solidFill>
                            <a:srgbClr val="33CC3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757447" id="Rectangle: Rounded Corners 24" o:spid="_x0000_s1026" style="position:absolute;margin-left:-9.75pt;margin-top:202.05pt;width:707.25pt;height:161.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" filled="f" strokecolor="#3c3" strokeweight="2.75pt">
                <v:stroke joinstyle="miter"/>
              </v:roundrect>
            </w:pict>
          </mc:Fallback>
        </mc:AlternateContent>
      </w:r>
      <w:r>
        <w:rPr>
          <w:noProof/>
        </w:rPr>
        <mc:AlternateContent>
          <mc:Choice Requires="wps">
            <w:drawing>
              <wp:anchor distT="45720" distB="45720" distL="114300" distR="114300" simplePos="0" relativeHeight="251703296" behindDoc="0" locked="0" layoutInCell="1" allowOverlap="1" wp14:anchorId="5CDF5D50" wp14:editId="2EF79F65">
                <wp:simplePos x="0" y="0"/>
                <wp:positionH relativeFrom="column">
                  <wp:posOffset>85725</wp:posOffset>
                </wp:positionH>
                <wp:positionV relativeFrom="paragraph">
                  <wp:posOffset>2642235</wp:posOffset>
                </wp:positionV>
                <wp:extent cx="8543925" cy="1847850"/>
                <wp:effectExtent l="0" t="0" r="9525"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3925" cy="1847850"/>
                        </a:xfrm>
                        <a:prstGeom prst="rect">
                          <a:avLst/>
                        </a:prstGeom>
                        <a:solidFill>
                          <a:srgbClr val="FFFFFF"/>
                        </a:solidFill>
                        <a:ln w="9525">
                          <a:noFill/>
                          <a:miter lim="800000"/>
                          <a:headEnd/>
                          <a:tailEnd/>
                        </a:ln>
                      </wps:spPr>
                      <wps:txbx>
                        <w:txbxContent>
                          <w:p w14:paraId="74A36935" w14:textId="48411E1F" w:rsidR="000B6FA0" w:rsidRPr="00CF1AC2" w:rsidRDefault="000B72B4" w:rsidP="00CF1AC2">
                            <w:pPr>
                              <w:pStyle w:val="paragraph"/>
                              <w:spacing w:before="0" w:beforeAutospacing="0" w:after="0" w:afterAutospacing="0"/>
                              <w:jc w:val="center"/>
                              <w:textAlignment w:val="baseline"/>
                              <w:rPr>
                                <w:rFonts w:ascii="Comic Sans MS" w:hAnsi="Comic Sans MS" w:cs="Segoe UI"/>
                                <w:b/>
                                <w:bCs/>
                                <w:color w:val="33CC33"/>
                                <w:sz w:val="36"/>
                                <w:szCs w:val="36"/>
                              </w:rPr>
                            </w:pPr>
                            <w:r>
                              <w:rPr>
                                <w:rStyle w:val="normaltextrun"/>
                                <w:rFonts w:ascii="Comic Sans MS" w:hAnsi="Comic Sans MS" w:cs="Calibri"/>
                                <w:b/>
                                <w:bCs/>
                                <w:color w:val="33CC33"/>
                                <w:sz w:val="36"/>
                                <w:szCs w:val="36"/>
                              </w:rPr>
                              <w:t>Preschool</w:t>
                            </w:r>
                            <w:r w:rsidR="000B6FA0" w:rsidRPr="00CF1AC2">
                              <w:rPr>
                                <w:rStyle w:val="normaltextrun"/>
                                <w:rFonts w:ascii="Comic Sans MS" w:hAnsi="Comic Sans MS" w:cs="Calibri"/>
                                <w:b/>
                                <w:bCs/>
                                <w:color w:val="33CC33"/>
                                <w:sz w:val="36"/>
                                <w:szCs w:val="36"/>
                              </w:rPr>
                              <w:t xml:space="preserve"> Half Term Learning Project</w:t>
                            </w:r>
                          </w:p>
                          <w:p w14:paraId="3C080706" w14:textId="77777777" w:rsidR="000B6FA0" w:rsidRPr="00CF1AC2" w:rsidRDefault="000B6FA0" w:rsidP="000B6FA0">
                            <w:pPr>
                              <w:pStyle w:val="paragraph"/>
                              <w:spacing w:before="0" w:beforeAutospacing="0" w:after="0" w:afterAutospacing="0"/>
                              <w:textAlignment w:val="baseline"/>
                              <w:rPr>
                                <w:rFonts w:ascii="Comic Sans MS" w:hAnsi="Comic Sans MS" w:cs="Segoe UI"/>
                                <w:sz w:val="18"/>
                                <w:szCs w:val="18"/>
                              </w:rPr>
                            </w:pPr>
                            <w:r w:rsidRPr="00CF1AC2">
                              <w:rPr>
                                <w:rStyle w:val="eop"/>
                                <w:rFonts w:ascii="Comic Sans MS" w:hAnsi="Comic Sans MS" w:cs="Calibri"/>
                                <w:sz w:val="22"/>
                                <w:szCs w:val="22"/>
                              </w:rPr>
                              <w:t> </w:t>
                            </w:r>
                          </w:p>
                          <w:p w14:paraId="190A1B91" w14:textId="77777777" w:rsidR="003B6DA0" w:rsidRPr="003B6DA0" w:rsidRDefault="003B6DA0" w:rsidP="003B6DA0">
                            <w:pPr>
                              <w:rPr>
                                <w:rFonts w:ascii="Comic Sans MS" w:eastAsia="Times New Roman" w:hAnsi="Comic Sans MS" w:cs="Calibri"/>
                                <w:lang w:eastAsia="en-GB"/>
                              </w:rPr>
                            </w:pPr>
                            <w:r w:rsidRPr="003B6DA0">
                              <w:rPr>
                                <w:rFonts w:ascii="Comic Sans MS" w:eastAsia="Times New Roman" w:hAnsi="Comic Sans MS" w:cs="Calibri"/>
                                <w:b/>
                                <w:bCs/>
                                <w:lang w:eastAsia="en-GB"/>
                              </w:rPr>
                              <w:t xml:space="preserve">Festive Learning Walk </w:t>
                            </w:r>
                            <w:r w:rsidRPr="003B6DA0">
                              <w:rPr>
                                <w:rFonts w:ascii="Segoe UI Emoji" w:eastAsia="Times New Roman" w:hAnsi="Segoe UI Emoji" w:cs="Segoe UI Emoji"/>
                                <w:b/>
                                <w:bCs/>
                                <w:lang w:eastAsia="en-GB"/>
                              </w:rPr>
                              <w:t>🎄✨</w:t>
                            </w:r>
                          </w:p>
                          <w:p w14:paraId="33D04971" w14:textId="37D91232" w:rsidR="003B6DA0" w:rsidRPr="003B6DA0" w:rsidRDefault="003B6DA0" w:rsidP="003B6DA0">
                            <w:pPr>
                              <w:rPr>
                                <w:rFonts w:ascii="Comic Sans MS" w:eastAsia="Times New Roman" w:hAnsi="Comic Sans MS" w:cs="Calibri"/>
                                <w:lang w:eastAsia="en-GB"/>
                              </w:rPr>
                            </w:pPr>
                            <w:r w:rsidRPr="003B6DA0">
                              <w:rPr>
                                <w:rFonts w:ascii="Comic Sans MS" w:eastAsia="Times New Roman" w:hAnsi="Comic Sans MS" w:cs="Calibri"/>
                                <w:lang w:eastAsia="en-GB"/>
                              </w:rPr>
                              <w:t xml:space="preserve">As part of our home learning, we would love for you and your child to go on a little festive learning walk together. Look out for different coloured lights, decorations, </w:t>
                            </w:r>
                            <w:r w:rsidR="00A91A85">
                              <w:rPr>
                                <w:rFonts w:ascii="Comic Sans MS" w:eastAsia="Times New Roman" w:hAnsi="Comic Sans MS" w:cs="Calibri"/>
                                <w:lang w:eastAsia="en-GB"/>
                              </w:rPr>
                              <w:t>C</w:t>
                            </w:r>
                            <w:r w:rsidR="00A91A85" w:rsidRPr="003B6DA0">
                              <w:rPr>
                                <w:rFonts w:ascii="Comic Sans MS" w:eastAsia="Times New Roman" w:hAnsi="Comic Sans MS" w:cs="Calibri"/>
                                <w:lang w:eastAsia="en-GB"/>
                              </w:rPr>
                              <w:t>hristmas</w:t>
                            </w:r>
                            <w:r w:rsidRPr="003B6DA0">
                              <w:rPr>
                                <w:rFonts w:ascii="Comic Sans MS" w:eastAsia="Times New Roman" w:hAnsi="Comic Sans MS" w:cs="Calibri"/>
                                <w:lang w:eastAsia="en-GB"/>
                              </w:rPr>
                              <w:t xml:space="preserve"> trees and other festive things you can spot along the way. Talk about the colours you see, count the lights or decorations, and encourage your child to describe what they can see. This is a lovely opportunity to develop their communication, observation and early maths skills while enjoying some festive fun together!</w:t>
                            </w:r>
                          </w:p>
                          <w:p w14:paraId="6522FE7B" w14:textId="736F89E5" w:rsidR="000B6FA0" w:rsidRPr="00A76FDD" w:rsidRDefault="000B6FA0" w:rsidP="003B6DA0">
                            <w:pPr>
                              <w:rPr>
                                <w:rStyle w:val="normaltextrun"/>
                                <w:rFonts w:ascii="Comic Sans MS" w:eastAsia="Times New Roman" w:hAnsi="Comic Sans MS" w:cs="Calibri"/>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DF5D50" id="_x0000_s1043" type="#_x0000_t202" style="position:absolute;margin-left:6.75pt;margin-top:208.05pt;width:672.75pt;height:145.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" stroked="f">
                <v:textbox>
                  <w:txbxContent>
                    <w:p w14:paraId="74A36935" w14:textId="48411E1F" w:rsidR="000B6FA0" w:rsidRPr="00CF1AC2" w:rsidRDefault="000B72B4" w:rsidP="00CF1AC2">
                      <w:pPr>
                        <w:pStyle w:val="paragraph"/>
                        <w:spacing w:before="0" w:beforeAutospacing="0" w:after="0" w:afterAutospacing="0"/>
                        <w:jc w:val="center"/>
                        <w:textAlignment w:val="baseline"/>
                        <w:rPr>
                          <w:rFonts w:ascii="Comic Sans MS" w:hAnsi="Comic Sans MS" w:cs="Segoe UI"/>
                          <w:b/>
                          <w:bCs/>
                          <w:color w:val="33CC33"/>
                          <w:sz w:val="36"/>
                          <w:szCs w:val="36"/>
                        </w:rPr>
                      </w:pPr>
                      <w:r>
                        <w:rPr>
                          <w:rStyle w:val="normaltextrun"/>
                          <w:rFonts w:ascii="Comic Sans MS" w:hAnsi="Comic Sans MS" w:cs="Calibri"/>
                          <w:b/>
                          <w:bCs/>
                          <w:color w:val="33CC33"/>
                          <w:sz w:val="36"/>
                          <w:szCs w:val="36"/>
                        </w:rPr>
                        <w:t>Preschool</w:t>
                      </w:r>
                      <w:r w:rsidR="000B6FA0" w:rsidRPr="00CF1AC2">
                        <w:rPr>
                          <w:rStyle w:val="normaltextrun"/>
                          <w:rFonts w:ascii="Comic Sans MS" w:hAnsi="Comic Sans MS" w:cs="Calibri"/>
                          <w:b/>
                          <w:bCs/>
                          <w:color w:val="33CC33"/>
                          <w:sz w:val="36"/>
                          <w:szCs w:val="36"/>
                        </w:rPr>
                        <w:t xml:space="preserve"> Half Term Learning Project</w:t>
                      </w:r>
                    </w:p>
                    <w:p w14:paraId="3C080706" w14:textId="77777777" w:rsidR="000B6FA0" w:rsidRPr="00CF1AC2" w:rsidRDefault="000B6FA0" w:rsidP="000B6FA0">
                      <w:pPr>
                        <w:pStyle w:val="paragraph"/>
                        <w:spacing w:before="0" w:beforeAutospacing="0" w:after="0" w:afterAutospacing="0"/>
                        <w:textAlignment w:val="baseline"/>
                        <w:rPr>
                          <w:rFonts w:ascii="Comic Sans MS" w:hAnsi="Comic Sans MS" w:cs="Segoe UI"/>
                          <w:sz w:val="18"/>
                          <w:szCs w:val="18"/>
                        </w:rPr>
                      </w:pPr>
                      <w:r w:rsidRPr="00CF1AC2">
                        <w:rPr>
                          <w:rStyle w:val="eop"/>
                          <w:rFonts w:ascii="Comic Sans MS" w:hAnsi="Comic Sans MS" w:cs="Calibri"/>
                          <w:sz w:val="22"/>
                          <w:szCs w:val="22"/>
                        </w:rPr>
                        <w:t> </w:t>
                      </w:r>
                    </w:p>
                    <w:p w14:paraId="190A1B91" w14:textId="77777777" w:rsidR="003B6DA0" w:rsidRPr="003B6DA0" w:rsidRDefault="003B6DA0" w:rsidP="003B6DA0">
                      <w:pPr>
                        <w:rPr>
                          <w:rFonts w:ascii="Comic Sans MS" w:eastAsia="Times New Roman" w:hAnsi="Comic Sans MS" w:cs="Calibri"/>
                          <w:lang w:eastAsia="en-GB"/>
                        </w:rPr>
                      </w:pPr>
                      <w:r w:rsidRPr="003B6DA0">
                        <w:rPr>
                          <w:rFonts w:ascii="Comic Sans MS" w:eastAsia="Times New Roman" w:hAnsi="Comic Sans MS" w:cs="Calibri"/>
                          <w:b/>
                          <w:bCs/>
                          <w:lang w:eastAsia="en-GB"/>
                        </w:rPr>
                        <w:t xml:space="preserve">Festive Learning Walk </w:t>
                      </w:r>
                      <w:r w:rsidRPr="003B6DA0">
                        <w:rPr>
                          <w:rFonts w:ascii="Segoe UI Emoji" w:eastAsia="Times New Roman" w:hAnsi="Segoe UI Emoji" w:cs="Segoe UI Emoji"/>
                          <w:b/>
                          <w:bCs/>
                          <w:lang w:eastAsia="en-GB"/>
                        </w:rPr>
                        <w:t>🎄✨</w:t>
                      </w:r>
                    </w:p>
                    <w:p w14:paraId="33D04971" w14:textId="37D91232" w:rsidR="003B6DA0" w:rsidRPr="003B6DA0" w:rsidRDefault="003B6DA0" w:rsidP="003B6DA0">
                      <w:pPr>
                        <w:rPr>
                          <w:rFonts w:ascii="Comic Sans MS" w:eastAsia="Times New Roman" w:hAnsi="Comic Sans MS" w:cs="Calibri"/>
                          <w:lang w:eastAsia="en-GB"/>
                        </w:rPr>
                      </w:pPr>
                      <w:r w:rsidRPr="003B6DA0">
                        <w:rPr>
                          <w:rFonts w:ascii="Comic Sans MS" w:eastAsia="Times New Roman" w:hAnsi="Comic Sans MS" w:cs="Calibri"/>
                          <w:lang w:eastAsia="en-GB"/>
                        </w:rPr>
                        <w:t xml:space="preserve">As part of our home learning, we would love for you and your child to go on a little festive learning walk together. Look out for different coloured lights, decorations, </w:t>
                      </w:r>
                      <w:r w:rsidR="00A91A85">
                        <w:rPr>
                          <w:rFonts w:ascii="Comic Sans MS" w:eastAsia="Times New Roman" w:hAnsi="Comic Sans MS" w:cs="Calibri"/>
                          <w:lang w:eastAsia="en-GB"/>
                        </w:rPr>
                        <w:t>C</w:t>
                      </w:r>
                      <w:r w:rsidR="00A91A85" w:rsidRPr="003B6DA0">
                        <w:rPr>
                          <w:rFonts w:ascii="Comic Sans MS" w:eastAsia="Times New Roman" w:hAnsi="Comic Sans MS" w:cs="Calibri"/>
                          <w:lang w:eastAsia="en-GB"/>
                        </w:rPr>
                        <w:t>hristmas</w:t>
                      </w:r>
                      <w:r w:rsidRPr="003B6DA0">
                        <w:rPr>
                          <w:rFonts w:ascii="Comic Sans MS" w:eastAsia="Times New Roman" w:hAnsi="Comic Sans MS" w:cs="Calibri"/>
                          <w:lang w:eastAsia="en-GB"/>
                        </w:rPr>
                        <w:t xml:space="preserve"> trees and other festive things you can spot along the way. Talk about the colours you see, count the lights or decorations, and encourage your child to describe what they can see. This is a lovely opportunity to develop their communication, observation and early maths skills while enjoying some festive fun together!</w:t>
                      </w:r>
                    </w:p>
                    <w:p w14:paraId="6522FE7B" w14:textId="736F89E5" w:rsidR="000B6FA0" w:rsidRPr="00A76FDD" w:rsidRDefault="000B6FA0" w:rsidP="003B6DA0">
                      <w:pPr>
                        <w:rPr>
                          <w:rStyle w:val="normaltextrun"/>
                          <w:rFonts w:ascii="Comic Sans MS" w:eastAsia="Times New Roman" w:hAnsi="Comic Sans MS" w:cs="Calibri"/>
                          <w:lang w:eastAsia="en-GB"/>
                        </w:rPr>
                      </w:pPr>
                    </w:p>
                  </w:txbxContent>
                </v:textbox>
                <w10:wrap type="square"/>
              </v:shape>
            </w:pict>
          </mc:Fallback>
        </mc:AlternateContent>
      </w:r>
    </w:p>
    <w:sectPr w:rsidR="000B6FA0" w:rsidSect="000973FD">
      <w:pgSz w:w="16838" w:h="11906" w:orient="landscape" w:code="9"/>
      <w:pgMar w:top="0" w:right="1440" w:bottom="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FD8E1" w14:textId="77777777" w:rsidR="00D50425" w:rsidRDefault="00D50425" w:rsidP="00005A8B">
      <w:pPr>
        <w:spacing w:after="0" w:line="240" w:lineRule="auto"/>
      </w:pPr>
      <w:r>
        <w:separator/>
      </w:r>
    </w:p>
  </w:endnote>
  <w:endnote w:type="continuationSeparator" w:id="0">
    <w:p w14:paraId="475AEA42" w14:textId="77777777" w:rsidR="00D50425" w:rsidRDefault="00D50425" w:rsidP="00005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EE901" w14:textId="77777777" w:rsidR="00D50425" w:rsidRDefault="00D50425" w:rsidP="00005A8B">
      <w:pPr>
        <w:spacing w:after="0" w:line="240" w:lineRule="auto"/>
      </w:pPr>
      <w:r>
        <w:separator/>
      </w:r>
    </w:p>
  </w:footnote>
  <w:footnote w:type="continuationSeparator" w:id="0">
    <w:p w14:paraId="4858A147" w14:textId="77777777" w:rsidR="00D50425" w:rsidRDefault="00D50425" w:rsidP="00005A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1EB"/>
    <w:multiLevelType w:val="hybridMultilevel"/>
    <w:tmpl w:val="00000BB3"/>
    <w:lvl w:ilvl="0" w:tplc="00002EA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12DB"/>
    <w:multiLevelType w:val="hybridMultilevel"/>
    <w:tmpl w:val="0000153C"/>
    <w:lvl w:ilvl="0" w:tplc="00007E87">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2CD6"/>
    <w:multiLevelType w:val="hybridMultilevel"/>
    <w:tmpl w:val="000072AE"/>
    <w:lvl w:ilvl="0" w:tplc="0000695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5AF1"/>
    <w:multiLevelType w:val="hybridMultilevel"/>
    <w:tmpl w:val="000041BB"/>
    <w:lvl w:ilvl="0" w:tplc="000026E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5F90"/>
    <w:multiLevelType w:val="hybridMultilevel"/>
    <w:tmpl w:val="00001649"/>
    <w:lvl w:ilvl="0" w:tplc="00006DF1">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6784"/>
    <w:multiLevelType w:val="hybridMultilevel"/>
    <w:tmpl w:val="86584C72"/>
    <w:lvl w:ilvl="0" w:tplc="00003D6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55B19B6"/>
    <w:multiLevelType w:val="multilevel"/>
    <w:tmpl w:val="003C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DF481F"/>
    <w:multiLevelType w:val="hybridMultilevel"/>
    <w:tmpl w:val="35A20A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2464C98"/>
    <w:multiLevelType w:val="multilevel"/>
    <w:tmpl w:val="58E2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D246CD"/>
    <w:multiLevelType w:val="multilevel"/>
    <w:tmpl w:val="BFCA6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9A0616"/>
    <w:multiLevelType w:val="hybridMultilevel"/>
    <w:tmpl w:val="EFDC623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9C42869"/>
    <w:multiLevelType w:val="hybridMultilevel"/>
    <w:tmpl w:val="1BB099BC"/>
    <w:lvl w:ilvl="0" w:tplc="0809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4A4551C"/>
    <w:multiLevelType w:val="multilevel"/>
    <w:tmpl w:val="AD44A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B0576A"/>
    <w:multiLevelType w:val="hybridMultilevel"/>
    <w:tmpl w:val="71FA1052"/>
    <w:lvl w:ilvl="0" w:tplc="00003D6C">
      <w:start w:val="1"/>
      <w:numFmt w:val="bullet"/>
      <w:lvlText w:val=""/>
      <w:lvlJc w:val="left"/>
      <w:pPr>
        <w:tabs>
          <w:tab w:val="num" w:pos="720"/>
        </w:tabs>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E95769"/>
    <w:multiLevelType w:val="hybridMultilevel"/>
    <w:tmpl w:val="24FC4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F501A9"/>
    <w:multiLevelType w:val="multilevel"/>
    <w:tmpl w:val="D90E8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52397B"/>
    <w:multiLevelType w:val="hybridMultilevel"/>
    <w:tmpl w:val="B286319A"/>
    <w:lvl w:ilvl="0" w:tplc="00003D6C">
      <w:start w:val="1"/>
      <w:numFmt w:val="bullet"/>
      <w:lvlText w:val=""/>
      <w:lvlJc w:val="left"/>
      <w:pPr>
        <w:tabs>
          <w:tab w:val="num" w:pos="720"/>
        </w:tabs>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E13CF7"/>
    <w:multiLevelType w:val="multilevel"/>
    <w:tmpl w:val="0E52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D54133"/>
    <w:multiLevelType w:val="hybridMultilevel"/>
    <w:tmpl w:val="77149E7A"/>
    <w:lvl w:ilvl="0" w:tplc="08090001">
      <w:start w:val="1"/>
      <w:numFmt w:val="bullet"/>
      <w:lvlText w:val=""/>
      <w:lvlJc w:val="left"/>
      <w:pPr>
        <w:tabs>
          <w:tab w:val="num" w:pos="360"/>
        </w:tabs>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2E04413"/>
    <w:multiLevelType w:val="multilevel"/>
    <w:tmpl w:val="BF6C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C171D9"/>
    <w:multiLevelType w:val="multilevel"/>
    <w:tmpl w:val="E74E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930982"/>
    <w:multiLevelType w:val="hybridMultilevel"/>
    <w:tmpl w:val="E3A245C0"/>
    <w:lvl w:ilvl="0" w:tplc="00003D6C">
      <w:start w:val="1"/>
      <w:numFmt w:val="bullet"/>
      <w:lvlText w:val=""/>
      <w:lvlJc w:val="left"/>
      <w:pPr>
        <w:tabs>
          <w:tab w:val="num" w:pos="720"/>
        </w:tabs>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DD2972"/>
    <w:multiLevelType w:val="multilevel"/>
    <w:tmpl w:val="67FC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7328528">
    <w:abstractNumId w:val="0"/>
  </w:num>
  <w:num w:numId="2" w16cid:durableId="349720445">
    <w:abstractNumId w:val="6"/>
  </w:num>
  <w:num w:numId="3" w16cid:durableId="943152920">
    <w:abstractNumId w:val="3"/>
  </w:num>
  <w:num w:numId="4" w16cid:durableId="1120876458">
    <w:abstractNumId w:val="5"/>
  </w:num>
  <w:num w:numId="5" w16cid:durableId="573124944">
    <w:abstractNumId w:val="4"/>
  </w:num>
  <w:num w:numId="6" w16cid:durableId="1894461206">
    <w:abstractNumId w:val="1"/>
  </w:num>
  <w:num w:numId="7" w16cid:durableId="1075591944">
    <w:abstractNumId w:val="2"/>
  </w:num>
  <w:num w:numId="8" w16cid:durableId="873343811">
    <w:abstractNumId w:val="17"/>
  </w:num>
  <w:num w:numId="9" w16cid:durableId="1077871754">
    <w:abstractNumId w:val="14"/>
  </w:num>
  <w:num w:numId="10" w16cid:durableId="414327219">
    <w:abstractNumId w:val="22"/>
  </w:num>
  <w:num w:numId="11" w16cid:durableId="879828092">
    <w:abstractNumId w:val="11"/>
  </w:num>
  <w:num w:numId="12" w16cid:durableId="1423263605">
    <w:abstractNumId w:val="8"/>
  </w:num>
  <w:num w:numId="13" w16cid:durableId="356270215">
    <w:abstractNumId w:val="19"/>
  </w:num>
  <w:num w:numId="14" w16cid:durableId="2057731807">
    <w:abstractNumId w:val="12"/>
  </w:num>
  <w:num w:numId="15" w16cid:durableId="13843164">
    <w:abstractNumId w:val="15"/>
  </w:num>
  <w:num w:numId="16" w16cid:durableId="222908097">
    <w:abstractNumId w:val="16"/>
  </w:num>
  <w:num w:numId="17" w16cid:durableId="831139316">
    <w:abstractNumId w:val="18"/>
  </w:num>
  <w:num w:numId="18" w16cid:durableId="284233201">
    <w:abstractNumId w:val="21"/>
  </w:num>
  <w:num w:numId="19" w16cid:durableId="1355424407">
    <w:abstractNumId w:val="13"/>
  </w:num>
  <w:num w:numId="20" w16cid:durableId="219023534">
    <w:abstractNumId w:val="23"/>
  </w:num>
  <w:num w:numId="21" w16cid:durableId="563293764">
    <w:abstractNumId w:val="9"/>
  </w:num>
  <w:num w:numId="22" w16cid:durableId="1578829117">
    <w:abstractNumId w:val="10"/>
  </w:num>
  <w:num w:numId="23" w16cid:durableId="2009281942">
    <w:abstractNumId w:val="20"/>
  </w:num>
  <w:num w:numId="24" w16cid:durableId="18448559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A8B"/>
    <w:rsid w:val="00005A8B"/>
    <w:rsid w:val="000626B1"/>
    <w:rsid w:val="00074B70"/>
    <w:rsid w:val="000973FD"/>
    <w:rsid w:val="000B6FA0"/>
    <w:rsid w:val="000B72B4"/>
    <w:rsid w:val="000D21D7"/>
    <w:rsid w:val="000E7F3B"/>
    <w:rsid w:val="000F1208"/>
    <w:rsid w:val="00145BCE"/>
    <w:rsid w:val="001E39C0"/>
    <w:rsid w:val="00211E13"/>
    <w:rsid w:val="00225F62"/>
    <w:rsid w:val="00282376"/>
    <w:rsid w:val="002D6E0B"/>
    <w:rsid w:val="0030581E"/>
    <w:rsid w:val="003846D4"/>
    <w:rsid w:val="00390607"/>
    <w:rsid w:val="003B6DA0"/>
    <w:rsid w:val="003D1B7E"/>
    <w:rsid w:val="003E6B92"/>
    <w:rsid w:val="00402D9D"/>
    <w:rsid w:val="004C0E49"/>
    <w:rsid w:val="0053185D"/>
    <w:rsid w:val="00542193"/>
    <w:rsid w:val="00581966"/>
    <w:rsid w:val="005965CE"/>
    <w:rsid w:val="005B78FC"/>
    <w:rsid w:val="005C1E87"/>
    <w:rsid w:val="005C3ED1"/>
    <w:rsid w:val="005C773B"/>
    <w:rsid w:val="005D071C"/>
    <w:rsid w:val="006067B0"/>
    <w:rsid w:val="006A0B57"/>
    <w:rsid w:val="006A666F"/>
    <w:rsid w:val="00745A13"/>
    <w:rsid w:val="007B41F7"/>
    <w:rsid w:val="008C77CD"/>
    <w:rsid w:val="00965ABE"/>
    <w:rsid w:val="009E5916"/>
    <w:rsid w:val="00A023E1"/>
    <w:rsid w:val="00A503D4"/>
    <w:rsid w:val="00A75B50"/>
    <w:rsid w:val="00A76FDD"/>
    <w:rsid w:val="00A91A85"/>
    <w:rsid w:val="00AD22A7"/>
    <w:rsid w:val="00AD4CFE"/>
    <w:rsid w:val="00B2067D"/>
    <w:rsid w:val="00B206BA"/>
    <w:rsid w:val="00B42FC8"/>
    <w:rsid w:val="00B51BEB"/>
    <w:rsid w:val="00B57084"/>
    <w:rsid w:val="00B90B75"/>
    <w:rsid w:val="00BC1FAE"/>
    <w:rsid w:val="00BD0F22"/>
    <w:rsid w:val="00BD366F"/>
    <w:rsid w:val="00C42633"/>
    <w:rsid w:val="00CA2CF0"/>
    <w:rsid w:val="00CA535D"/>
    <w:rsid w:val="00CC6582"/>
    <w:rsid w:val="00CD7EB2"/>
    <w:rsid w:val="00CF1879"/>
    <w:rsid w:val="00CF1AC2"/>
    <w:rsid w:val="00D50425"/>
    <w:rsid w:val="00D6009B"/>
    <w:rsid w:val="00D80C78"/>
    <w:rsid w:val="00DF3663"/>
    <w:rsid w:val="00E01698"/>
    <w:rsid w:val="00E14245"/>
    <w:rsid w:val="00E578FB"/>
    <w:rsid w:val="00EA7D91"/>
    <w:rsid w:val="00EC3F8A"/>
    <w:rsid w:val="00ED429C"/>
    <w:rsid w:val="00EE77AC"/>
    <w:rsid w:val="00F37351"/>
    <w:rsid w:val="00F47298"/>
    <w:rsid w:val="00F801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79626"/>
  <w15:chartTrackingRefBased/>
  <w15:docId w15:val="{7DAB000B-175F-4CAB-9469-6E62385C5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66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A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5A8B"/>
  </w:style>
  <w:style w:type="paragraph" w:styleId="Footer">
    <w:name w:val="footer"/>
    <w:basedOn w:val="Normal"/>
    <w:link w:val="FooterChar"/>
    <w:uiPriority w:val="99"/>
    <w:unhideWhenUsed/>
    <w:rsid w:val="00005A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5A8B"/>
  </w:style>
  <w:style w:type="paragraph" w:customStyle="1" w:styleId="paragraph">
    <w:name w:val="paragraph"/>
    <w:basedOn w:val="Normal"/>
    <w:rsid w:val="000B6F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B6FA0"/>
  </w:style>
  <w:style w:type="character" w:customStyle="1" w:styleId="eop">
    <w:name w:val="eop"/>
    <w:basedOn w:val="DefaultParagraphFont"/>
    <w:rsid w:val="000B6FA0"/>
  </w:style>
  <w:style w:type="paragraph" w:styleId="ListParagraph">
    <w:name w:val="List Paragraph"/>
    <w:basedOn w:val="Normal"/>
    <w:uiPriority w:val="34"/>
    <w:qFormat/>
    <w:rsid w:val="00F80166"/>
    <w:pPr>
      <w:ind w:left="720"/>
      <w:contextualSpacing/>
    </w:pPr>
  </w:style>
  <w:style w:type="paragraph" w:styleId="NormalWeb">
    <w:name w:val="Normal (Web)"/>
    <w:basedOn w:val="Normal"/>
    <w:uiPriority w:val="99"/>
    <w:semiHidden/>
    <w:unhideWhenUsed/>
    <w:rsid w:val="00074B7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74B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440060">
      <w:bodyDiv w:val="1"/>
      <w:marLeft w:val="0"/>
      <w:marRight w:val="0"/>
      <w:marTop w:val="0"/>
      <w:marBottom w:val="0"/>
      <w:divBdr>
        <w:top w:val="none" w:sz="0" w:space="0" w:color="auto"/>
        <w:left w:val="none" w:sz="0" w:space="0" w:color="auto"/>
        <w:bottom w:val="none" w:sz="0" w:space="0" w:color="auto"/>
        <w:right w:val="none" w:sz="0" w:space="0" w:color="auto"/>
      </w:divBdr>
      <w:divsChild>
        <w:div w:id="1149976904">
          <w:marLeft w:val="0"/>
          <w:marRight w:val="0"/>
          <w:marTop w:val="0"/>
          <w:marBottom w:val="0"/>
          <w:divBdr>
            <w:top w:val="none" w:sz="0" w:space="0" w:color="auto"/>
            <w:left w:val="none" w:sz="0" w:space="0" w:color="auto"/>
            <w:bottom w:val="none" w:sz="0" w:space="0" w:color="auto"/>
            <w:right w:val="none" w:sz="0" w:space="0" w:color="auto"/>
          </w:divBdr>
        </w:div>
        <w:div w:id="1972058539">
          <w:marLeft w:val="0"/>
          <w:marRight w:val="0"/>
          <w:marTop w:val="0"/>
          <w:marBottom w:val="0"/>
          <w:divBdr>
            <w:top w:val="none" w:sz="0" w:space="0" w:color="auto"/>
            <w:left w:val="none" w:sz="0" w:space="0" w:color="auto"/>
            <w:bottom w:val="none" w:sz="0" w:space="0" w:color="auto"/>
            <w:right w:val="none" w:sz="0" w:space="0" w:color="auto"/>
          </w:divBdr>
        </w:div>
        <w:div w:id="1640528656">
          <w:marLeft w:val="0"/>
          <w:marRight w:val="0"/>
          <w:marTop w:val="0"/>
          <w:marBottom w:val="0"/>
          <w:divBdr>
            <w:top w:val="none" w:sz="0" w:space="0" w:color="auto"/>
            <w:left w:val="none" w:sz="0" w:space="0" w:color="auto"/>
            <w:bottom w:val="none" w:sz="0" w:space="0" w:color="auto"/>
            <w:right w:val="none" w:sz="0" w:space="0" w:color="auto"/>
          </w:divBdr>
        </w:div>
        <w:div w:id="1140221712">
          <w:marLeft w:val="0"/>
          <w:marRight w:val="0"/>
          <w:marTop w:val="0"/>
          <w:marBottom w:val="0"/>
          <w:divBdr>
            <w:top w:val="none" w:sz="0" w:space="0" w:color="auto"/>
            <w:left w:val="none" w:sz="0" w:space="0" w:color="auto"/>
            <w:bottom w:val="none" w:sz="0" w:space="0" w:color="auto"/>
            <w:right w:val="none" w:sz="0" w:space="0" w:color="auto"/>
          </w:divBdr>
        </w:div>
        <w:div w:id="2004889668">
          <w:marLeft w:val="0"/>
          <w:marRight w:val="0"/>
          <w:marTop w:val="0"/>
          <w:marBottom w:val="0"/>
          <w:divBdr>
            <w:top w:val="none" w:sz="0" w:space="0" w:color="auto"/>
            <w:left w:val="none" w:sz="0" w:space="0" w:color="auto"/>
            <w:bottom w:val="none" w:sz="0" w:space="0" w:color="auto"/>
            <w:right w:val="none" w:sz="0" w:space="0" w:color="auto"/>
          </w:divBdr>
        </w:div>
      </w:divsChild>
    </w:div>
    <w:div w:id="1847548618">
      <w:bodyDiv w:val="1"/>
      <w:marLeft w:val="0"/>
      <w:marRight w:val="0"/>
      <w:marTop w:val="0"/>
      <w:marBottom w:val="0"/>
      <w:divBdr>
        <w:top w:val="none" w:sz="0" w:space="0" w:color="auto"/>
        <w:left w:val="none" w:sz="0" w:space="0" w:color="auto"/>
        <w:bottom w:val="none" w:sz="0" w:space="0" w:color="auto"/>
        <w:right w:val="none" w:sz="0" w:space="0" w:color="auto"/>
      </w:divBdr>
      <w:divsChild>
        <w:div w:id="440415254">
          <w:marLeft w:val="0"/>
          <w:marRight w:val="0"/>
          <w:marTop w:val="0"/>
          <w:marBottom w:val="0"/>
          <w:divBdr>
            <w:top w:val="none" w:sz="0" w:space="0" w:color="auto"/>
            <w:left w:val="none" w:sz="0" w:space="0" w:color="auto"/>
            <w:bottom w:val="none" w:sz="0" w:space="0" w:color="auto"/>
            <w:right w:val="none" w:sz="0" w:space="0" w:color="auto"/>
          </w:divBdr>
        </w:div>
        <w:div w:id="880632513">
          <w:marLeft w:val="0"/>
          <w:marRight w:val="0"/>
          <w:marTop w:val="0"/>
          <w:marBottom w:val="0"/>
          <w:divBdr>
            <w:top w:val="none" w:sz="0" w:space="0" w:color="auto"/>
            <w:left w:val="none" w:sz="0" w:space="0" w:color="auto"/>
            <w:bottom w:val="none" w:sz="0" w:space="0" w:color="auto"/>
            <w:right w:val="none" w:sz="0" w:space="0" w:color="auto"/>
          </w:divBdr>
        </w:div>
        <w:div w:id="723405473">
          <w:marLeft w:val="0"/>
          <w:marRight w:val="0"/>
          <w:marTop w:val="0"/>
          <w:marBottom w:val="0"/>
          <w:divBdr>
            <w:top w:val="none" w:sz="0" w:space="0" w:color="auto"/>
            <w:left w:val="none" w:sz="0" w:space="0" w:color="auto"/>
            <w:bottom w:val="none" w:sz="0" w:space="0" w:color="auto"/>
            <w:right w:val="none" w:sz="0" w:space="0" w:color="auto"/>
          </w:divBdr>
        </w:div>
        <w:div w:id="363021721">
          <w:marLeft w:val="0"/>
          <w:marRight w:val="0"/>
          <w:marTop w:val="0"/>
          <w:marBottom w:val="0"/>
          <w:divBdr>
            <w:top w:val="none" w:sz="0" w:space="0" w:color="auto"/>
            <w:left w:val="none" w:sz="0" w:space="0" w:color="auto"/>
            <w:bottom w:val="none" w:sz="0" w:space="0" w:color="auto"/>
            <w:right w:val="none" w:sz="0" w:space="0" w:color="auto"/>
          </w:divBdr>
        </w:div>
        <w:div w:id="286355507">
          <w:marLeft w:val="0"/>
          <w:marRight w:val="0"/>
          <w:marTop w:val="0"/>
          <w:marBottom w:val="0"/>
          <w:divBdr>
            <w:top w:val="none" w:sz="0" w:space="0" w:color="auto"/>
            <w:left w:val="none" w:sz="0" w:space="0" w:color="auto"/>
            <w:bottom w:val="none" w:sz="0" w:space="0" w:color="auto"/>
            <w:right w:val="none" w:sz="0" w:space="0" w:color="auto"/>
          </w:divBdr>
        </w:div>
      </w:divsChild>
    </w:div>
    <w:div w:id="1975940265">
      <w:bodyDiv w:val="1"/>
      <w:marLeft w:val="0"/>
      <w:marRight w:val="0"/>
      <w:marTop w:val="0"/>
      <w:marBottom w:val="0"/>
      <w:divBdr>
        <w:top w:val="none" w:sz="0" w:space="0" w:color="auto"/>
        <w:left w:val="none" w:sz="0" w:space="0" w:color="auto"/>
        <w:bottom w:val="none" w:sz="0" w:space="0" w:color="auto"/>
        <w:right w:val="none" w:sz="0" w:space="0" w:color="auto"/>
      </w:divBdr>
      <w:divsChild>
        <w:div w:id="349188578">
          <w:marLeft w:val="0"/>
          <w:marRight w:val="0"/>
          <w:marTop w:val="0"/>
          <w:marBottom w:val="0"/>
          <w:divBdr>
            <w:top w:val="none" w:sz="0" w:space="0" w:color="auto"/>
            <w:left w:val="none" w:sz="0" w:space="0" w:color="auto"/>
            <w:bottom w:val="none" w:sz="0" w:space="0" w:color="auto"/>
            <w:right w:val="none" w:sz="0" w:space="0" w:color="auto"/>
          </w:divBdr>
        </w:div>
        <w:div w:id="1424302312">
          <w:marLeft w:val="0"/>
          <w:marRight w:val="0"/>
          <w:marTop w:val="0"/>
          <w:marBottom w:val="0"/>
          <w:divBdr>
            <w:top w:val="none" w:sz="0" w:space="0" w:color="auto"/>
            <w:left w:val="none" w:sz="0" w:space="0" w:color="auto"/>
            <w:bottom w:val="none" w:sz="0" w:space="0" w:color="auto"/>
            <w:right w:val="none" w:sz="0" w:space="0" w:color="auto"/>
          </w:divBdr>
        </w:div>
        <w:div w:id="2066760304">
          <w:marLeft w:val="0"/>
          <w:marRight w:val="0"/>
          <w:marTop w:val="0"/>
          <w:marBottom w:val="0"/>
          <w:divBdr>
            <w:top w:val="none" w:sz="0" w:space="0" w:color="auto"/>
            <w:left w:val="none" w:sz="0" w:space="0" w:color="auto"/>
            <w:bottom w:val="none" w:sz="0" w:space="0" w:color="auto"/>
            <w:right w:val="none" w:sz="0" w:space="0" w:color="auto"/>
          </w:divBdr>
        </w:div>
        <w:div w:id="1461219748">
          <w:marLeft w:val="0"/>
          <w:marRight w:val="0"/>
          <w:marTop w:val="0"/>
          <w:marBottom w:val="0"/>
          <w:divBdr>
            <w:top w:val="none" w:sz="0" w:space="0" w:color="auto"/>
            <w:left w:val="none" w:sz="0" w:space="0" w:color="auto"/>
            <w:bottom w:val="none" w:sz="0" w:space="0" w:color="auto"/>
            <w:right w:val="none" w:sz="0" w:space="0" w:color="auto"/>
          </w:divBdr>
        </w:div>
        <w:div w:id="1458597603">
          <w:marLeft w:val="0"/>
          <w:marRight w:val="0"/>
          <w:marTop w:val="0"/>
          <w:marBottom w:val="0"/>
          <w:divBdr>
            <w:top w:val="none" w:sz="0" w:space="0" w:color="auto"/>
            <w:left w:val="none" w:sz="0" w:space="0" w:color="auto"/>
            <w:bottom w:val="none" w:sz="0" w:space="0" w:color="auto"/>
            <w:right w:val="none" w:sz="0" w:space="0" w:color="auto"/>
          </w:divBdr>
        </w:div>
        <w:div w:id="554662742">
          <w:marLeft w:val="0"/>
          <w:marRight w:val="0"/>
          <w:marTop w:val="0"/>
          <w:marBottom w:val="0"/>
          <w:divBdr>
            <w:top w:val="none" w:sz="0" w:space="0" w:color="auto"/>
            <w:left w:val="none" w:sz="0" w:space="0" w:color="auto"/>
            <w:bottom w:val="none" w:sz="0" w:space="0" w:color="auto"/>
            <w:right w:val="none" w:sz="0" w:space="0" w:color="auto"/>
          </w:divBdr>
        </w:div>
        <w:div w:id="959342211">
          <w:marLeft w:val="0"/>
          <w:marRight w:val="0"/>
          <w:marTop w:val="0"/>
          <w:marBottom w:val="0"/>
          <w:divBdr>
            <w:top w:val="none" w:sz="0" w:space="0" w:color="auto"/>
            <w:left w:val="none" w:sz="0" w:space="0" w:color="auto"/>
            <w:bottom w:val="none" w:sz="0" w:space="0" w:color="auto"/>
            <w:right w:val="none" w:sz="0" w:space="0" w:color="auto"/>
          </w:divBdr>
        </w:div>
        <w:div w:id="1442989421">
          <w:marLeft w:val="0"/>
          <w:marRight w:val="0"/>
          <w:marTop w:val="0"/>
          <w:marBottom w:val="0"/>
          <w:divBdr>
            <w:top w:val="none" w:sz="0" w:space="0" w:color="auto"/>
            <w:left w:val="none" w:sz="0" w:space="0" w:color="auto"/>
            <w:bottom w:val="none" w:sz="0" w:space="0" w:color="auto"/>
            <w:right w:val="none" w:sz="0" w:space="0" w:color="auto"/>
          </w:divBdr>
        </w:div>
        <w:div w:id="135464090">
          <w:marLeft w:val="0"/>
          <w:marRight w:val="0"/>
          <w:marTop w:val="0"/>
          <w:marBottom w:val="0"/>
          <w:divBdr>
            <w:top w:val="none" w:sz="0" w:space="0" w:color="auto"/>
            <w:left w:val="none" w:sz="0" w:space="0" w:color="auto"/>
            <w:bottom w:val="none" w:sz="0" w:space="0" w:color="auto"/>
            <w:right w:val="none" w:sz="0" w:space="0" w:color="auto"/>
          </w:divBdr>
        </w:div>
        <w:div w:id="520703415">
          <w:marLeft w:val="0"/>
          <w:marRight w:val="0"/>
          <w:marTop w:val="0"/>
          <w:marBottom w:val="0"/>
          <w:divBdr>
            <w:top w:val="none" w:sz="0" w:space="0" w:color="auto"/>
            <w:left w:val="none" w:sz="0" w:space="0" w:color="auto"/>
            <w:bottom w:val="none" w:sz="0" w:space="0" w:color="auto"/>
            <w:right w:val="none" w:sz="0" w:space="0" w:color="auto"/>
          </w:divBdr>
        </w:div>
        <w:div w:id="2085226414">
          <w:marLeft w:val="0"/>
          <w:marRight w:val="0"/>
          <w:marTop w:val="0"/>
          <w:marBottom w:val="0"/>
          <w:divBdr>
            <w:top w:val="none" w:sz="0" w:space="0" w:color="auto"/>
            <w:left w:val="none" w:sz="0" w:space="0" w:color="auto"/>
            <w:bottom w:val="none" w:sz="0" w:space="0" w:color="auto"/>
            <w:right w:val="none" w:sz="0" w:space="0" w:color="auto"/>
          </w:divBdr>
        </w:div>
        <w:div w:id="703797698">
          <w:marLeft w:val="0"/>
          <w:marRight w:val="0"/>
          <w:marTop w:val="0"/>
          <w:marBottom w:val="0"/>
          <w:divBdr>
            <w:top w:val="none" w:sz="0" w:space="0" w:color="auto"/>
            <w:left w:val="none" w:sz="0" w:space="0" w:color="auto"/>
            <w:bottom w:val="none" w:sz="0" w:space="0" w:color="auto"/>
            <w:right w:val="none" w:sz="0" w:space="0" w:color="auto"/>
          </w:divBdr>
        </w:div>
        <w:div w:id="1039280852">
          <w:marLeft w:val="0"/>
          <w:marRight w:val="0"/>
          <w:marTop w:val="0"/>
          <w:marBottom w:val="0"/>
          <w:divBdr>
            <w:top w:val="none" w:sz="0" w:space="0" w:color="auto"/>
            <w:left w:val="none" w:sz="0" w:space="0" w:color="auto"/>
            <w:bottom w:val="none" w:sz="0" w:space="0" w:color="auto"/>
            <w:right w:val="none" w:sz="0" w:space="0" w:color="auto"/>
          </w:divBdr>
        </w:div>
        <w:div w:id="498666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30F16F3582BD449BB0E5FE911AA323" ma:contentTypeVersion="20" ma:contentTypeDescription="Create a new document." ma:contentTypeScope="" ma:versionID="cad1d63a5f235369e59b2184cfd14e07">
  <xsd:schema xmlns:xsd="http://www.w3.org/2001/XMLSchema" xmlns:xs="http://www.w3.org/2001/XMLSchema" xmlns:p="http://schemas.microsoft.com/office/2006/metadata/properties" xmlns:ns2="b06c9b41-f014-47fa-9885-d331e355b314" xmlns:ns3="2c97fa93-0185-4b0e-8442-8548f06113f5" targetNamespace="http://schemas.microsoft.com/office/2006/metadata/properties" ma:root="true" ma:fieldsID="783804bbdff89a7864d688af19bf6519" ns2:_="" ns3:_="">
    <xsd:import namespace="b06c9b41-f014-47fa-9885-d331e355b314"/>
    <xsd:import namespace="2c97fa93-0185-4b0e-8442-8548f06113f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sunshineki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6c9b41-f014-47fa-9885-d331e355b3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948ecd2-6793-4157-942f-e6454521250c}" ma:internalName="TaxCatchAll" ma:showField="CatchAllData" ma:web="b06c9b41-f014-47fa-9885-d331e355b3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c97fa93-0185-4b0e-8442-8548f06113f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sunshinekids" ma:index="27" nillable="true" ma:displayName="sunshine kids" ma:format="Dropdown" ma:internalName="sunshinekid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c97fa93-0185-4b0e-8442-8548f06113f5">
      <Terms xmlns="http://schemas.microsoft.com/office/infopath/2007/PartnerControls"/>
    </lcf76f155ced4ddcb4097134ff3c332f>
    <TaxCatchAll xmlns="b06c9b41-f014-47fa-9885-d331e355b314" xsi:nil="true"/>
    <sunshinekids xmlns="2c97fa93-0185-4b0e-8442-8548f06113f5" xsi:nil="true"/>
  </documentManagement>
</p:properties>
</file>

<file path=customXml/itemProps1.xml><?xml version="1.0" encoding="utf-8"?>
<ds:datastoreItem xmlns:ds="http://schemas.openxmlformats.org/officeDocument/2006/customXml" ds:itemID="{C60AE225-0E25-4382-90C3-C6B938852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6c9b41-f014-47fa-9885-d331e355b314"/>
    <ds:schemaRef ds:uri="2c97fa93-0185-4b0e-8442-8548f06113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4149C8-4DB3-4D2E-A6FC-67A822FB2508}">
  <ds:schemaRefs>
    <ds:schemaRef ds:uri="http://schemas.microsoft.com/sharepoint/v3/contenttype/forms"/>
  </ds:schemaRefs>
</ds:datastoreItem>
</file>

<file path=customXml/itemProps3.xml><?xml version="1.0" encoding="utf-8"?>
<ds:datastoreItem xmlns:ds="http://schemas.openxmlformats.org/officeDocument/2006/customXml" ds:itemID="{D9B82F6B-8F40-421A-8CCD-4F69EECCA37E}">
  <ds:schemaRefs>
    <ds:schemaRef ds:uri="http://schemas.openxmlformats.org/officeDocument/2006/bibliography"/>
  </ds:schemaRefs>
</ds:datastoreItem>
</file>

<file path=customXml/itemProps4.xml><?xml version="1.0" encoding="utf-8"?>
<ds:datastoreItem xmlns:ds="http://schemas.openxmlformats.org/officeDocument/2006/customXml" ds:itemID="{496345AB-5160-494E-8665-86F09D415A11}">
  <ds:schemaRefs>
    <ds:schemaRef ds:uri="http://schemas.microsoft.com/office/2006/metadata/properties"/>
    <ds:schemaRef ds:uri="http://schemas.microsoft.com/office/infopath/2007/PartnerControls"/>
    <ds:schemaRef ds:uri="2c97fa93-0185-4b0e-8442-8548f06113f5"/>
    <ds:schemaRef ds:uri="b06c9b41-f014-47fa-9885-d331e355b314"/>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8</Words>
  <Characters>51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craig01988@gmail.com</dc:creator>
  <cp:keywords/>
  <dc:description/>
  <cp:lastModifiedBy>Vicki Wilson</cp:lastModifiedBy>
  <cp:revision>20</cp:revision>
  <dcterms:created xsi:type="dcterms:W3CDTF">2026-10-06T10:22:00Z</dcterms:created>
  <dcterms:modified xsi:type="dcterms:W3CDTF">2026-10-06T10:42:00Z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0x0101008930F16F3582BD449BB0E5FE911AA323</vt:lpwstr>
  </property>
  <property fmtid="{D5CDD505-2E9C-101B-9397-08002B2CF9AE}" pid="3" name="MediaServiceImageTags">
    <vt:lpwstr/>
  </property>
</Properties>
</file>