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10A4B" w14:textId="77777777" w:rsidR="00FA0CFC" w:rsidRPr="00E40231" w:rsidRDefault="00511C6C" w:rsidP="00511C6C">
      <w:pPr>
        <w:jc w:val="center"/>
        <w:rPr>
          <w:b/>
          <w:color w:val="538135" w:themeColor="accent6" w:themeShade="BF"/>
          <w:sz w:val="28"/>
          <w:szCs w:val="36"/>
        </w:rPr>
      </w:pPr>
      <w:r w:rsidRPr="00E40231">
        <w:rPr>
          <w:noProof/>
          <w:color w:val="538135" w:themeColor="accent6" w:themeShade="BF"/>
          <w:sz w:val="28"/>
          <w:szCs w:val="36"/>
          <w:lang w:eastAsia="en-GB"/>
        </w:rPr>
        <w:drawing>
          <wp:anchor distT="0" distB="0" distL="114300" distR="114300" simplePos="0" relativeHeight="251658253" behindDoc="0" locked="0" layoutInCell="1" allowOverlap="1" wp14:anchorId="3C91E75B" wp14:editId="44655DC8">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E40231">
        <w:rPr>
          <w:noProof/>
          <w:color w:val="538135" w:themeColor="accent6" w:themeShade="BF"/>
          <w:sz w:val="28"/>
          <w:szCs w:val="36"/>
          <w:lang w:eastAsia="en-GB"/>
        </w:rPr>
        <w:drawing>
          <wp:anchor distT="0" distB="0" distL="114300" distR="114300" simplePos="0" relativeHeight="251658240" behindDoc="0" locked="0" layoutInCell="1" allowOverlap="1" wp14:anchorId="7FCBA5AF" wp14:editId="42A01738">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E40231">
        <w:rPr>
          <w:b/>
          <w:color w:val="538135" w:themeColor="accent6" w:themeShade="BF"/>
          <w:sz w:val="28"/>
          <w:szCs w:val="36"/>
        </w:rPr>
        <w:t>Greenfield Primary Academy</w:t>
      </w:r>
    </w:p>
    <w:p w14:paraId="5C94B5B6" w14:textId="77777777" w:rsidR="00DE77B9" w:rsidRPr="00E40231" w:rsidRDefault="00DE77B9" w:rsidP="00511C6C">
      <w:pPr>
        <w:jc w:val="center"/>
        <w:rPr>
          <w:b/>
          <w:color w:val="538135" w:themeColor="accent6" w:themeShade="BF"/>
          <w:sz w:val="28"/>
          <w:szCs w:val="36"/>
        </w:rPr>
      </w:pPr>
      <w:r w:rsidRPr="00E40231">
        <w:rPr>
          <w:b/>
          <w:color w:val="538135" w:themeColor="accent6" w:themeShade="BF"/>
          <w:sz w:val="28"/>
          <w:szCs w:val="36"/>
        </w:rPr>
        <w:t xml:space="preserve">Year </w:t>
      </w:r>
      <w:r w:rsidR="006A5310" w:rsidRPr="00E40231">
        <w:rPr>
          <w:b/>
          <w:color w:val="538135" w:themeColor="accent6" w:themeShade="BF"/>
          <w:sz w:val="28"/>
          <w:szCs w:val="36"/>
        </w:rPr>
        <w:t>3</w:t>
      </w:r>
    </w:p>
    <w:p w14:paraId="500BF87C" w14:textId="77777777" w:rsidR="00905B0E" w:rsidRPr="00DE77B9" w:rsidRDefault="00785615" w:rsidP="6F188567">
      <w:pPr>
        <w:jc w:val="center"/>
        <w:rPr>
          <w:b/>
          <w:bCs/>
          <w:color w:val="538135" w:themeColor="accent6" w:themeShade="BF"/>
          <w:sz w:val="32"/>
          <w:szCs w:val="32"/>
        </w:rPr>
      </w:pPr>
      <w:r w:rsidRPr="00E40231">
        <w:rPr>
          <w:b/>
          <w:noProof/>
          <w:color w:val="70AD47" w:themeColor="accent6"/>
          <w:sz w:val="28"/>
          <w:szCs w:val="36"/>
          <w:lang w:eastAsia="en-GB"/>
        </w:rPr>
        <mc:AlternateContent>
          <mc:Choice Requires="wps">
            <w:drawing>
              <wp:anchor distT="0" distB="0" distL="114300" distR="114300" simplePos="0" relativeHeight="251658250" behindDoc="0" locked="0" layoutInCell="1" allowOverlap="1" wp14:anchorId="12A7A7DF" wp14:editId="44DFD866">
                <wp:simplePos x="0" y="0"/>
                <wp:positionH relativeFrom="column">
                  <wp:posOffset>3546764</wp:posOffset>
                </wp:positionH>
                <wp:positionV relativeFrom="paragraph">
                  <wp:posOffset>228716</wp:posOffset>
                </wp:positionV>
                <wp:extent cx="3365500" cy="27432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743200"/>
                        </a:xfrm>
                        <a:prstGeom prst="rect">
                          <a:avLst/>
                        </a:prstGeom>
                        <a:solidFill>
                          <a:schemeClr val="lt1"/>
                        </a:solidFill>
                        <a:ln w="6350">
                          <a:solidFill>
                            <a:prstClr val="black"/>
                          </a:solidFill>
                        </a:ln>
                      </wps:spPr>
                      <wps:txbx>
                        <w:txbxContent>
                          <w:p w14:paraId="723DFB49" w14:textId="77777777" w:rsidR="00E40231" w:rsidRDefault="00DE77B9" w:rsidP="00785615">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to …</w:t>
                            </w:r>
                          </w:p>
                          <w:p w14:paraId="4EDE11B6" w14:textId="77777777" w:rsidR="00785615" w:rsidRPr="00E40231" w:rsidRDefault="00B35EC7" w:rsidP="00785615">
                            <w:pPr>
                              <w:rPr>
                                <w:b/>
                                <w:sz w:val="18"/>
                                <w:szCs w:val="24"/>
                              </w:rPr>
                            </w:pPr>
                            <w:r>
                              <w:rPr>
                                <w:sz w:val="18"/>
                                <w:szCs w:val="24"/>
                              </w:rPr>
                              <w:t xml:space="preserve">In Maths, we will be exploring numbers up to </w:t>
                            </w:r>
                            <w:r w:rsidR="00785615">
                              <w:rPr>
                                <w:sz w:val="18"/>
                                <w:szCs w:val="24"/>
                              </w:rPr>
                              <w:t>4</w:t>
                            </w:r>
                            <w:r w:rsidR="00ED09F4">
                              <w:rPr>
                                <w:sz w:val="18"/>
                                <w:szCs w:val="24"/>
                              </w:rPr>
                              <w:t xml:space="preserve"> </w:t>
                            </w:r>
                            <w:r>
                              <w:rPr>
                                <w:sz w:val="18"/>
                                <w:szCs w:val="24"/>
                              </w:rPr>
                              <w:t>digits</w:t>
                            </w:r>
                            <w:r w:rsidR="00E85361">
                              <w:rPr>
                                <w:sz w:val="18"/>
                                <w:szCs w:val="24"/>
                              </w:rPr>
                              <w:t xml:space="preserve"> and addition and subtraction, </w:t>
                            </w:r>
                            <w:r>
                              <w:rPr>
                                <w:sz w:val="18"/>
                                <w:szCs w:val="24"/>
                              </w:rPr>
                              <w:t>and we will be:</w:t>
                            </w:r>
                          </w:p>
                          <w:p w14:paraId="385A4610" w14:textId="77777777" w:rsidR="00C81D7A" w:rsidRPr="00E40231" w:rsidRDefault="00C81D7A" w:rsidP="00C81D7A">
                            <w:pPr>
                              <w:pStyle w:val="paragraph"/>
                              <w:numPr>
                                <w:ilvl w:val="0"/>
                                <w:numId w:val="18"/>
                              </w:numPr>
                              <w:spacing w:before="0" w:beforeAutospacing="0" w:after="0" w:afterAutospacing="0"/>
                              <w:ind w:left="360" w:firstLine="0"/>
                              <w:textAlignment w:val="baseline"/>
                              <w:rPr>
                                <w:rFonts w:ascii="Calibri" w:hAnsi="Calibri" w:cs="Calibri"/>
                                <w:sz w:val="18"/>
                                <w:szCs w:val="18"/>
                              </w:rPr>
                            </w:pPr>
                            <w:r w:rsidRPr="00E40231">
                              <w:rPr>
                                <w:rStyle w:val="normaltextrun"/>
                                <w:rFonts w:ascii="Calibri" w:hAnsi="Calibri" w:cs="Calibri"/>
                                <w:sz w:val="18"/>
                                <w:szCs w:val="18"/>
                              </w:rPr>
                              <w:t>find 10 or 100 more or less than a given number </w:t>
                            </w:r>
                            <w:r w:rsidRPr="00E40231">
                              <w:rPr>
                                <w:rStyle w:val="eop"/>
                                <w:rFonts w:ascii="Calibri" w:hAnsi="Calibri" w:cs="Calibri"/>
                                <w:sz w:val="18"/>
                                <w:szCs w:val="18"/>
                              </w:rPr>
                              <w:t> </w:t>
                            </w:r>
                          </w:p>
                          <w:p w14:paraId="7A3EB092" w14:textId="77777777" w:rsidR="00C81D7A" w:rsidRPr="00E40231" w:rsidRDefault="00C81D7A" w:rsidP="00C81D7A">
                            <w:pPr>
                              <w:pStyle w:val="paragraph"/>
                              <w:numPr>
                                <w:ilvl w:val="0"/>
                                <w:numId w:val="18"/>
                              </w:numPr>
                              <w:spacing w:before="0" w:beforeAutospacing="0" w:after="0" w:afterAutospacing="0"/>
                              <w:ind w:left="360" w:firstLine="0"/>
                              <w:textAlignment w:val="baseline"/>
                              <w:rPr>
                                <w:rStyle w:val="eop"/>
                                <w:rFonts w:ascii="Calibri" w:hAnsi="Calibri" w:cs="Calibri"/>
                                <w:sz w:val="18"/>
                                <w:szCs w:val="18"/>
                              </w:rPr>
                            </w:pPr>
                            <w:r w:rsidRPr="00E40231">
                              <w:rPr>
                                <w:rStyle w:val="normaltextrun"/>
                                <w:rFonts w:ascii="Calibri" w:hAnsi="Calibri" w:cs="Calibri"/>
                                <w:sz w:val="18"/>
                                <w:szCs w:val="18"/>
                              </w:rPr>
                              <w:t>Compare and order numbers up to 1000 </w:t>
                            </w:r>
                            <w:r w:rsidRPr="00E40231">
                              <w:rPr>
                                <w:rStyle w:val="eop"/>
                                <w:rFonts w:ascii="Calibri" w:hAnsi="Calibri" w:cs="Calibri"/>
                                <w:sz w:val="18"/>
                                <w:szCs w:val="18"/>
                              </w:rPr>
                              <w:t> </w:t>
                            </w:r>
                          </w:p>
                          <w:p w14:paraId="5208CC4C"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Recall and use multiplication facts for the 2, 4 and 8 multiplication tables </w:t>
                            </w:r>
                            <w:r w:rsidRPr="00E40231">
                              <w:rPr>
                                <w:rStyle w:val="eop"/>
                                <w:rFonts w:ascii="Calibri" w:hAnsi="Calibri" w:cs="Calibri"/>
                                <w:sz w:val="18"/>
                                <w:szCs w:val="18"/>
                              </w:rPr>
                              <w:t> </w:t>
                            </w:r>
                          </w:p>
                          <w:p w14:paraId="369251CE"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 xml:space="preserve">Calculate mathematical statements for multiplication and division using what they know, including for two-digit </w:t>
                            </w:r>
                            <w:proofErr w:type="gramStart"/>
                            <w:r w:rsidRPr="00E40231">
                              <w:rPr>
                                <w:rStyle w:val="normaltextrun"/>
                                <w:rFonts w:ascii="Calibri" w:hAnsi="Calibri" w:cs="Calibri"/>
                                <w:sz w:val="18"/>
                                <w:szCs w:val="18"/>
                              </w:rPr>
                              <w:t>numbers</w:t>
                            </w:r>
                            <w:proofErr w:type="gramEnd"/>
                            <w:r w:rsidRPr="00E40231">
                              <w:rPr>
                                <w:rStyle w:val="normaltextrun"/>
                                <w:rFonts w:ascii="Calibri" w:hAnsi="Calibri" w:cs="Calibri"/>
                                <w:sz w:val="18"/>
                                <w:szCs w:val="18"/>
                              </w:rPr>
                              <w:t xml:space="preserve"> times one-digit numbers, using mental and progressing to formal written methods</w:t>
                            </w:r>
                            <w:r w:rsidRPr="00E40231">
                              <w:rPr>
                                <w:rStyle w:val="eop"/>
                                <w:rFonts w:ascii="Calibri" w:hAnsi="Calibri" w:cs="Calibri"/>
                                <w:sz w:val="18"/>
                                <w:szCs w:val="18"/>
                              </w:rPr>
                              <w:t> </w:t>
                            </w:r>
                          </w:p>
                          <w:p w14:paraId="26592FA4"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Recognise and use fractions as numbers</w:t>
                            </w:r>
                          </w:p>
                          <w:p w14:paraId="46857E52"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 xml:space="preserve">Compare and order unit fractions, </w:t>
                            </w:r>
                          </w:p>
                          <w:p w14:paraId="0A4BDE2B"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tell and write the time from an analogue clock </w:t>
                            </w:r>
                            <w:r w:rsidRPr="00E40231">
                              <w:rPr>
                                <w:rStyle w:val="eop"/>
                                <w:rFonts w:ascii="Calibri" w:hAnsi="Calibri" w:cs="Calibri"/>
                                <w:sz w:val="18"/>
                                <w:szCs w:val="18"/>
                              </w:rPr>
                              <w:t> </w:t>
                            </w:r>
                          </w:p>
                          <w:p w14:paraId="1B96CAF3"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color w:val="000000"/>
                                <w:sz w:val="18"/>
                                <w:szCs w:val="18"/>
                                <w:shd w:val="clear" w:color="auto" w:fill="FFFFFF"/>
                              </w:rPr>
                              <w:t>add and subtract amounts of money to give change, using both £ and p in practical contexts</w:t>
                            </w:r>
                            <w:r w:rsidRPr="00E40231">
                              <w:rPr>
                                <w:rStyle w:val="eop"/>
                                <w:rFonts w:ascii="Calibri" w:hAnsi="Calibri" w:cs="Calibri"/>
                                <w:color w:val="000000"/>
                                <w:sz w:val="18"/>
                                <w:szCs w:val="18"/>
                                <w:shd w:val="clear" w:color="auto" w:fill="FFFFFF"/>
                              </w:rPr>
                              <w:t> </w:t>
                            </w:r>
                          </w:p>
                          <w:p w14:paraId="02F49004" w14:textId="77777777" w:rsidR="00785615" w:rsidRPr="00E40231" w:rsidRDefault="00785615" w:rsidP="00785615">
                            <w:pPr>
                              <w:pStyle w:val="paragraph"/>
                              <w:spacing w:before="0" w:beforeAutospacing="0" w:after="0" w:afterAutospacing="0"/>
                              <w:textAlignment w:val="baseline"/>
                              <w:rPr>
                                <w:rFonts w:ascii="Calibri" w:hAnsi="Calibri" w:cs="Calibri"/>
                                <w:sz w:val="18"/>
                                <w:szCs w:val="18"/>
                              </w:rPr>
                            </w:pPr>
                          </w:p>
                          <w:p w14:paraId="7B45A4B8" w14:textId="77777777" w:rsidR="005D6D38" w:rsidRPr="00C81D7A" w:rsidRDefault="005D6D38" w:rsidP="00DE77B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6A6173B">
                <v:stroke joinstyle="miter"/>
                <v:path gradientshapeok="t" o:connecttype="rect"/>
              </v:shapetype>
              <v:shape id="Text Box 10" style="position:absolute;left:0;text-align:left;margin-left:279.25pt;margin-top:18pt;width:265pt;height:3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MXNw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">
                <v:textbox>
                  <w:txbxContent>
                    <w:p w:rsidR="00E40231" w:rsidP="00785615" w:rsidRDefault="00DE77B9" w14:paraId="22AF39B0" w14:textId="77777777">
                      <w:pPr>
                        <w:rPr>
                          <w:b/>
                          <w:sz w:val="18"/>
                          <w:szCs w:val="24"/>
                        </w:rPr>
                      </w:pPr>
                      <w:r w:rsidRPr="005D6D38">
                        <w:rPr>
                          <w:b/>
                          <w:sz w:val="18"/>
                          <w:szCs w:val="24"/>
                        </w:rPr>
                        <w:t xml:space="preserve">In </w:t>
                      </w:r>
                      <w:r w:rsidRPr="005D6D38" w:rsidR="00144F63">
                        <w:rPr>
                          <w:b/>
                          <w:sz w:val="18"/>
                          <w:szCs w:val="24"/>
                        </w:rPr>
                        <w:t>Maths</w:t>
                      </w:r>
                      <w:r w:rsidRPr="005D6D38">
                        <w:rPr>
                          <w:b/>
                          <w:sz w:val="18"/>
                          <w:szCs w:val="24"/>
                        </w:rPr>
                        <w:t xml:space="preserve"> we are learning to …</w:t>
                      </w:r>
                    </w:p>
                    <w:p w:rsidRPr="00E40231" w:rsidR="00785615" w:rsidP="00785615" w:rsidRDefault="00B35EC7" w14:paraId="62E402BA" w14:textId="2A8DF2FA">
                      <w:pPr>
                        <w:rPr>
                          <w:b/>
                          <w:sz w:val="18"/>
                          <w:szCs w:val="24"/>
                        </w:rPr>
                      </w:pPr>
                      <w:r>
                        <w:rPr>
                          <w:sz w:val="18"/>
                          <w:szCs w:val="24"/>
                        </w:rPr>
                        <w:t xml:space="preserve">In Maths, we will be exploring numbers up to </w:t>
                      </w:r>
                      <w:r w:rsidR="00785615">
                        <w:rPr>
                          <w:sz w:val="18"/>
                          <w:szCs w:val="24"/>
                        </w:rPr>
                        <w:t>4</w:t>
                      </w:r>
                      <w:r w:rsidR="00ED09F4">
                        <w:rPr>
                          <w:sz w:val="18"/>
                          <w:szCs w:val="24"/>
                        </w:rPr>
                        <w:t xml:space="preserve"> </w:t>
                      </w:r>
                      <w:r>
                        <w:rPr>
                          <w:sz w:val="18"/>
                          <w:szCs w:val="24"/>
                        </w:rPr>
                        <w:t>digits</w:t>
                      </w:r>
                      <w:r w:rsidR="00E85361">
                        <w:rPr>
                          <w:sz w:val="18"/>
                          <w:szCs w:val="24"/>
                        </w:rPr>
                        <w:t xml:space="preserve"> and addition and subtraction, </w:t>
                      </w:r>
                      <w:r>
                        <w:rPr>
                          <w:sz w:val="18"/>
                          <w:szCs w:val="24"/>
                        </w:rPr>
                        <w:t>and we will be:</w:t>
                      </w:r>
                    </w:p>
                    <w:p w:rsidRPr="00E40231" w:rsidR="00C81D7A" w:rsidP="00C81D7A" w:rsidRDefault="00C81D7A" w14:paraId="3D34B1B4" w14:textId="77777777">
                      <w:pPr>
                        <w:pStyle w:val="paragraph"/>
                        <w:numPr>
                          <w:ilvl w:val="0"/>
                          <w:numId w:val="18"/>
                        </w:numPr>
                        <w:spacing w:before="0" w:beforeAutospacing="0" w:after="0" w:afterAutospacing="0"/>
                        <w:ind w:left="360" w:firstLine="0"/>
                        <w:textAlignment w:val="baseline"/>
                        <w:rPr>
                          <w:rFonts w:ascii="Calibri" w:hAnsi="Calibri" w:cs="Calibri"/>
                          <w:sz w:val="18"/>
                          <w:szCs w:val="18"/>
                        </w:rPr>
                      </w:pPr>
                      <w:r w:rsidRPr="00E40231">
                        <w:rPr>
                          <w:rStyle w:val="normaltextrun"/>
                          <w:rFonts w:ascii="Calibri" w:hAnsi="Calibri" w:cs="Calibri"/>
                          <w:sz w:val="18"/>
                          <w:szCs w:val="18"/>
                        </w:rPr>
                        <w:t>find 10 or 100 more or less than a given number </w:t>
                      </w:r>
                      <w:r w:rsidRPr="00E40231">
                        <w:rPr>
                          <w:rStyle w:val="eop"/>
                          <w:rFonts w:ascii="Calibri" w:hAnsi="Calibri" w:cs="Calibri"/>
                          <w:sz w:val="18"/>
                          <w:szCs w:val="18"/>
                        </w:rPr>
                        <w:t> </w:t>
                      </w:r>
                    </w:p>
                    <w:p w:rsidRPr="00E40231" w:rsidR="00C81D7A" w:rsidP="00C81D7A" w:rsidRDefault="00C81D7A" w14:paraId="29922481" w14:textId="668F21BB">
                      <w:pPr>
                        <w:pStyle w:val="paragraph"/>
                        <w:numPr>
                          <w:ilvl w:val="0"/>
                          <w:numId w:val="18"/>
                        </w:numPr>
                        <w:spacing w:before="0" w:beforeAutospacing="0" w:after="0" w:afterAutospacing="0"/>
                        <w:ind w:left="360" w:firstLine="0"/>
                        <w:textAlignment w:val="baseline"/>
                        <w:rPr>
                          <w:rStyle w:val="eop"/>
                          <w:rFonts w:ascii="Calibri" w:hAnsi="Calibri" w:cs="Calibri"/>
                          <w:sz w:val="18"/>
                          <w:szCs w:val="18"/>
                        </w:rPr>
                      </w:pPr>
                      <w:r w:rsidRPr="00E40231">
                        <w:rPr>
                          <w:rStyle w:val="normaltextrun"/>
                          <w:rFonts w:ascii="Calibri" w:hAnsi="Calibri" w:cs="Calibri"/>
                          <w:sz w:val="18"/>
                          <w:szCs w:val="18"/>
                        </w:rPr>
                        <w:t>Compare and order numbers up to 1000 </w:t>
                      </w:r>
                      <w:r w:rsidRPr="00E40231">
                        <w:rPr>
                          <w:rStyle w:val="eop"/>
                          <w:rFonts w:ascii="Calibri" w:hAnsi="Calibri" w:cs="Calibri"/>
                          <w:sz w:val="18"/>
                          <w:szCs w:val="18"/>
                        </w:rPr>
                        <w:t> </w:t>
                      </w:r>
                    </w:p>
                    <w:p w:rsidRPr="00E40231" w:rsidR="00C81D7A" w:rsidP="00C81D7A" w:rsidRDefault="00C81D7A" w14:paraId="6A0AF4EF" w14:textId="77777777">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Recall and use multiplication facts for the 2, 4 and 8 multiplication tables </w:t>
                      </w:r>
                      <w:r w:rsidRPr="00E40231">
                        <w:rPr>
                          <w:rStyle w:val="eop"/>
                          <w:rFonts w:ascii="Calibri" w:hAnsi="Calibri" w:cs="Calibri"/>
                          <w:sz w:val="18"/>
                          <w:szCs w:val="18"/>
                        </w:rPr>
                        <w:t> </w:t>
                      </w:r>
                    </w:p>
                    <w:p w:rsidRPr="00E40231" w:rsidR="00C81D7A" w:rsidP="00C81D7A" w:rsidRDefault="00C81D7A" w14:paraId="1C0DFDF8" w14:textId="2B970470">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Calculate mathematical statements for multiplication and division using what they know, including for two-digit numbers times one-digit numbers, using mental and progressing to formal written methods</w:t>
                      </w:r>
                      <w:r w:rsidRPr="00E40231">
                        <w:rPr>
                          <w:rStyle w:val="eop"/>
                          <w:rFonts w:ascii="Calibri" w:hAnsi="Calibri" w:cs="Calibri"/>
                          <w:sz w:val="18"/>
                          <w:szCs w:val="18"/>
                        </w:rPr>
                        <w:t> </w:t>
                      </w:r>
                    </w:p>
                    <w:p w:rsidRPr="00E40231" w:rsidR="00C81D7A" w:rsidP="00C81D7A" w:rsidRDefault="00C81D7A" w14:paraId="26837AA9" w14:textId="0789B3B3">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Recognise and use fractions as numbers</w:t>
                      </w:r>
                    </w:p>
                    <w:p w:rsidRPr="00E40231" w:rsidR="00C81D7A" w:rsidP="00C81D7A" w:rsidRDefault="00C81D7A" w14:paraId="1D057977" w14:textId="77548E97">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 xml:space="preserve">Compare and order unit fractions, </w:t>
                      </w:r>
                    </w:p>
                    <w:p w:rsidRPr="00E40231" w:rsidR="00C81D7A" w:rsidP="00C81D7A" w:rsidRDefault="00C81D7A" w14:paraId="32DA1577" w14:textId="77777777">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tell and write the time from an analogue clock </w:t>
                      </w:r>
                      <w:r w:rsidRPr="00E40231">
                        <w:rPr>
                          <w:rStyle w:val="eop"/>
                          <w:rFonts w:ascii="Calibri" w:hAnsi="Calibri" w:cs="Calibri"/>
                          <w:sz w:val="18"/>
                          <w:szCs w:val="18"/>
                        </w:rPr>
                        <w:t> </w:t>
                      </w:r>
                    </w:p>
                    <w:p w:rsidRPr="00E40231" w:rsidR="00C81D7A" w:rsidP="00C81D7A" w:rsidRDefault="00C81D7A" w14:paraId="5B920717" w14:textId="7CEF2F4B">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color w:val="000000"/>
                          <w:sz w:val="18"/>
                          <w:szCs w:val="18"/>
                          <w:shd w:val="clear" w:color="auto" w:fill="FFFFFF"/>
                        </w:rPr>
                        <w:t>add and subtract amounts of money to give change, using both £ and p in practical contexts</w:t>
                      </w:r>
                      <w:r w:rsidRPr="00E40231">
                        <w:rPr>
                          <w:rStyle w:val="eop"/>
                          <w:rFonts w:ascii="Calibri" w:hAnsi="Calibri" w:cs="Calibri"/>
                          <w:color w:val="000000"/>
                          <w:sz w:val="18"/>
                          <w:szCs w:val="18"/>
                          <w:shd w:val="clear" w:color="auto" w:fill="FFFFFF"/>
                        </w:rPr>
                        <w:t> </w:t>
                      </w:r>
                    </w:p>
                    <w:p w:rsidRPr="00E40231" w:rsidR="00785615" w:rsidP="00785615" w:rsidRDefault="00785615" w14:paraId="2A267464" w14:textId="77777777">
                      <w:pPr>
                        <w:pStyle w:val="paragraph"/>
                        <w:spacing w:before="0" w:beforeAutospacing="0" w:after="0" w:afterAutospacing="0"/>
                        <w:textAlignment w:val="baseline"/>
                        <w:rPr>
                          <w:rFonts w:ascii="Calibri" w:hAnsi="Calibri" w:cs="Calibri"/>
                          <w:sz w:val="18"/>
                          <w:szCs w:val="18"/>
                        </w:rPr>
                      </w:pPr>
                    </w:p>
                    <w:p w:rsidRPr="00C81D7A" w:rsidR="005D6D38" w:rsidP="00DE77B9" w:rsidRDefault="005D6D38" w14:paraId="0432A966" w14:textId="07A459AA">
                      <w:pPr>
                        <w:rPr>
                          <w:sz w:val="20"/>
                          <w:szCs w:val="20"/>
                        </w:rPr>
                      </w:pPr>
                    </w:p>
                  </w:txbxContent>
                </v:textbox>
              </v:shape>
            </w:pict>
          </mc:Fallback>
        </mc:AlternateContent>
      </w:r>
      <w:r w:rsidR="00905B0E" w:rsidRPr="00E40231">
        <w:rPr>
          <w:b/>
          <w:bCs/>
          <w:color w:val="538135" w:themeColor="accent6" w:themeShade="BF"/>
          <w:sz w:val="28"/>
          <w:szCs w:val="36"/>
        </w:rPr>
        <w:t>Autumn Term</w:t>
      </w:r>
      <w:r w:rsidR="00FB4EA3" w:rsidRPr="00E40231">
        <w:rPr>
          <w:b/>
          <w:bCs/>
          <w:color w:val="538135" w:themeColor="accent6" w:themeShade="BF"/>
          <w:sz w:val="28"/>
          <w:szCs w:val="36"/>
        </w:rPr>
        <w:t xml:space="preserve"> 2</w:t>
      </w:r>
      <w:r w:rsidR="00905B0E" w:rsidRPr="00E40231">
        <w:rPr>
          <w:b/>
          <w:bCs/>
          <w:color w:val="538135" w:themeColor="accent6" w:themeShade="BF"/>
          <w:sz w:val="28"/>
          <w:szCs w:val="36"/>
        </w:rPr>
        <w:t xml:space="preserve"> Learning Letter 202</w:t>
      </w:r>
      <w:r w:rsidR="007325E3">
        <w:rPr>
          <w:b/>
          <w:bCs/>
          <w:color w:val="538135" w:themeColor="accent6" w:themeShade="BF"/>
          <w:sz w:val="28"/>
          <w:szCs w:val="36"/>
        </w:rPr>
        <w:t>4</w:t>
      </w:r>
    </w:p>
    <w:p w14:paraId="76488010" w14:textId="77777777" w:rsidR="00905B0E" w:rsidRDefault="007431FA" w:rsidP="00905B0E">
      <w:pPr>
        <w:jc w:val="center"/>
        <w:rPr>
          <w:b/>
          <w:color w:val="538135" w:themeColor="accent6" w:themeShade="BF"/>
          <w:sz w:val="36"/>
          <w:szCs w:val="36"/>
        </w:rPr>
      </w:pPr>
      <w:r>
        <w:rPr>
          <w:b/>
          <w:noProof/>
          <w:color w:val="70AD47" w:themeColor="accent6"/>
          <w:sz w:val="36"/>
          <w:szCs w:val="36"/>
          <w:lang w:eastAsia="en-GB"/>
        </w:rPr>
        <mc:AlternateContent>
          <mc:Choice Requires="wps">
            <w:drawing>
              <wp:anchor distT="0" distB="0" distL="114300" distR="114300" simplePos="0" relativeHeight="251658244" behindDoc="0" locked="0" layoutInCell="1" allowOverlap="1" wp14:anchorId="5A7D9858" wp14:editId="1F4A5943">
                <wp:simplePos x="0" y="0"/>
                <wp:positionH relativeFrom="margin">
                  <wp:align>left</wp:align>
                </wp:positionH>
                <wp:positionV relativeFrom="paragraph">
                  <wp:posOffset>10795</wp:posOffset>
                </wp:positionV>
                <wp:extent cx="3365500" cy="2448560"/>
                <wp:effectExtent l="0" t="0" r="25400" b="27940"/>
                <wp:wrapNone/>
                <wp:docPr id="3" name="Text Box 3"/>
                <wp:cNvGraphicFramePr/>
                <a:graphic xmlns:a="http://schemas.openxmlformats.org/drawingml/2006/main">
                  <a:graphicData uri="http://schemas.microsoft.com/office/word/2010/wordprocessingShape">
                    <wps:wsp>
                      <wps:cNvSpPr txBox="1"/>
                      <wps:spPr>
                        <a:xfrm>
                          <a:off x="0" y="0"/>
                          <a:ext cx="3365500" cy="2448560"/>
                        </a:xfrm>
                        <a:prstGeom prst="rect">
                          <a:avLst/>
                        </a:prstGeom>
                        <a:solidFill>
                          <a:schemeClr val="lt1"/>
                        </a:solidFill>
                        <a:ln w="6350">
                          <a:solidFill>
                            <a:prstClr val="black"/>
                          </a:solidFill>
                        </a:ln>
                      </wps:spPr>
                      <wps:txbx>
                        <w:txbxContent>
                          <w:p w14:paraId="0C859574" w14:textId="77777777" w:rsidR="00BA7494" w:rsidRPr="0037319E" w:rsidRDefault="00BA7494">
                            <w:pPr>
                              <w:rPr>
                                <w:b/>
                                <w:sz w:val="18"/>
                                <w:szCs w:val="24"/>
                              </w:rPr>
                            </w:pPr>
                            <w:r w:rsidRPr="0037319E">
                              <w:rPr>
                                <w:b/>
                                <w:sz w:val="18"/>
                                <w:szCs w:val="24"/>
                              </w:rPr>
                              <w:t>In English we are learning to …</w:t>
                            </w:r>
                          </w:p>
                          <w:p w14:paraId="7BC32980" w14:textId="77777777" w:rsidR="0037319E" w:rsidRPr="0037319E" w:rsidRDefault="0037319E">
                            <w:pPr>
                              <w:rPr>
                                <w:sz w:val="18"/>
                                <w:szCs w:val="24"/>
                              </w:rPr>
                            </w:pPr>
                            <w:r w:rsidRPr="0037319E">
                              <w:rPr>
                                <w:b/>
                                <w:sz w:val="18"/>
                                <w:szCs w:val="24"/>
                              </w:rPr>
                              <w:t xml:space="preserve">Write in different ways:  </w:t>
                            </w:r>
                            <w:r w:rsidRPr="0037319E">
                              <w:rPr>
                                <w:sz w:val="18"/>
                                <w:szCs w:val="24"/>
                              </w:rPr>
                              <w:t xml:space="preserve">we will be looking at the features of </w:t>
                            </w:r>
                            <w:r w:rsidR="00FB4EA3">
                              <w:rPr>
                                <w:sz w:val="18"/>
                                <w:szCs w:val="24"/>
                              </w:rPr>
                              <w:t>emotion</w:t>
                            </w:r>
                            <w:r w:rsidRPr="0037319E">
                              <w:rPr>
                                <w:sz w:val="18"/>
                                <w:szCs w:val="24"/>
                              </w:rPr>
                              <w:t xml:space="preserve"> stories, </w:t>
                            </w:r>
                            <w:r w:rsidR="00FB4EA3">
                              <w:rPr>
                                <w:sz w:val="18"/>
                                <w:szCs w:val="24"/>
                              </w:rPr>
                              <w:t>setting descriptions</w:t>
                            </w:r>
                            <w:r w:rsidRPr="0037319E">
                              <w:rPr>
                                <w:sz w:val="18"/>
                                <w:szCs w:val="24"/>
                              </w:rPr>
                              <w:t>,</w:t>
                            </w:r>
                            <w:r w:rsidR="00FB4EA3">
                              <w:rPr>
                                <w:sz w:val="18"/>
                                <w:szCs w:val="24"/>
                              </w:rPr>
                              <w:t xml:space="preserve"> diary entry, persuasive letter in role</w:t>
                            </w:r>
                            <w:r w:rsidRPr="0037319E">
                              <w:rPr>
                                <w:sz w:val="18"/>
                                <w:szCs w:val="24"/>
                              </w:rPr>
                              <w:t xml:space="preserve"> and writing our own too.</w:t>
                            </w:r>
                          </w:p>
                          <w:p w14:paraId="091C13B5" w14:textId="77777777" w:rsidR="0037319E" w:rsidRPr="0037319E" w:rsidRDefault="0037319E">
                            <w:pPr>
                              <w:rPr>
                                <w:sz w:val="18"/>
                                <w:szCs w:val="24"/>
                              </w:rPr>
                            </w:pPr>
                            <w:r w:rsidRPr="0037319E">
                              <w:rPr>
                                <w:b/>
                                <w:sz w:val="18"/>
                                <w:szCs w:val="24"/>
                              </w:rPr>
                              <w:t>Read more fluently:</w:t>
                            </w:r>
                            <w:r>
                              <w:rPr>
                                <w:b/>
                                <w:sz w:val="18"/>
                                <w:szCs w:val="24"/>
                              </w:rPr>
                              <w:t xml:space="preserve"> </w:t>
                            </w:r>
                            <w:r>
                              <w:rPr>
                                <w:sz w:val="18"/>
                                <w:szCs w:val="24"/>
                              </w:rPr>
                              <w:t xml:space="preserve">this term we will continue with </w:t>
                            </w:r>
                            <w:r w:rsidR="00B35EC7">
                              <w:rPr>
                                <w:sz w:val="18"/>
                                <w:szCs w:val="24"/>
                              </w:rPr>
                              <w:t xml:space="preserve">whole class comprehension </w:t>
                            </w:r>
                            <w:r>
                              <w:rPr>
                                <w:sz w:val="18"/>
                                <w:szCs w:val="24"/>
                              </w:rPr>
                              <w:t xml:space="preserve">lessons in the same way as Year </w:t>
                            </w:r>
                            <w:r w:rsidR="007E5534">
                              <w:rPr>
                                <w:sz w:val="18"/>
                                <w:szCs w:val="24"/>
                              </w:rPr>
                              <w:t>2</w:t>
                            </w:r>
                            <w:r>
                              <w:rPr>
                                <w:sz w:val="18"/>
                                <w:szCs w:val="24"/>
                              </w:rPr>
                              <w:t xml:space="preserve">.  Your child will have a reading book </w:t>
                            </w:r>
                            <w:r w:rsidR="00796DF8">
                              <w:rPr>
                                <w:sz w:val="18"/>
                                <w:szCs w:val="24"/>
                              </w:rPr>
                              <w:t>and will also have access to MyO</w:t>
                            </w:r>
                            <w:r>
                              <w:rPr>
                                <w:sz w:val="18"/>
                                <w:szCs w:val="24"/>
                              </w:rPr>
                              <w:t>n – our online reading program.</w:t>
                            </w:r>
                          </w:p>
                          <w:p w14:paraId="152CB224" w14:textId="77777777" w:rsidR="0037319E" w:rsidRDefault="0037319E">
                            <w:pPr>
                              <w:rPr>
                                <w:sz w:val="18"/>
                                <w:szCs w:val="24"/>
                              </w:rPr>
                            </w:pPr>
                            <w:r w:rsidRPr="0037319E">
                              <w:rPr>
                                <w:b/>
                                <w:sz w:val="18"/>
                                <w:szCs w:val="24"/>
                              </w:rPr>
                              <w:t xml:space="preserve">Understand Grammar:  </w:t>
                            </w:r>
                            <w:r w:rsidRPr="0037319E">
                              <w:rPr>
                                <w:sz w:val="18"/>
                                <w:szCs w:val="24"/>
                              </w:rPr>
                              <w:t>we will learn about</w:t>
                            </w:r>
                            <w:r w:rsidR="00B35EC7">
                              <w:rPr>
                                <w:sz w:val="18"/>
                                <w:szCs w:val="24"/>
                              </w:rPr>
                              <w:t>:</w:t>
                            </w:r>
                          </w:p>
                          <w:p w14:paraId="6EBAC912" w14:textId="77777777" w:rsidR="00B35EC7" w:rsidRPr="00C81D7A" w:rsidRDefault="00FB4EA3" w:rsidP="00C81D7A">
                            <w:pPr>
                              <w:spacing w:after="0" w:line="240" w:lineRule="auto"/>
                              <w:textAlignment w:val="baseline"/>
                              <w:rPr>
                                <w:rFonts w:cstheme="minorHAnsi"/>
                                <w:sz w:val="18"/>
                                <w:szCs w:val="24"/>
                              </w:rPr>
                            </w:pPr>
                            <w:r w:rsidRPr="00C81D7A">
                              <w:rPr>
                                <w:rFonts w:eastAsia="Times New Roman" w:cstheme="minorHAnsi"/>
                                <w:color w:val="000000"/>
                                <w:sz w:val="18"/>
                                <w:szCs w:val="18"/>
                                <w:lang w:eastAsia="en-GB"/>
                              </w:rPr>
                              <w:t>Using coordination and subordination, inverted commas,</w:t>
                            </w:r>
                            <w:r w:rsidRPr="00C81D7A">
                              <w:rPr>
                                <w:rFonts w:eastAsia="Times New Roman" w:cstheme="minorHAnsi"/>
                                <w:sz w:val="18"/>
                                <w:szCs w:val="18"/>
                                <w:lang w:eastAsia="en-GB"/>
                              </w:rPr>
                              <w:t> a</w:t>
                            </w:r>
                            <w:r w:rsidRPr="00C81D7A">
                              <w:rPr>
                                <w:rFonts w:eastAsia="Times New Roman" w:cstheme="minorHAnsi"/>
                                <w:color w:val="000000"/>
                                <w:sz w:val="18"/>
                                <w:szCs w:val="18"/>
                                <w:lang w:eastAsia="en-GB"/>
                              </w:rPr>
                              <w:t xml:space="preserve">postrophes for possession, </w:t>
                            </w:r>
                            <w:r w:rsidRPr="00C81D7A">
                              <w:rPr>
                                <w:rFonts w:eastAsia="Times New Roman" w:cstheme="minorHAnsi"/>
                                <w:sz w:val="18"/>
                                <w:szCs w:val="18"/>
                                <w:lang w:eastAsia="en-GB"/>
                              </w:rPr>
                              <w:t>n</w:t>
                            </w:r>
                            <w:r w:rsidRPr="00C81D7A">
                              <w:rPr>
                                <w:rFonts w:eastAsia="Times New Roman" w:cstheme="minorHAnsi"/>
                                <w:color w:val="000000"/>
                                <w:sz w:val="18"/>
                                <w:szCs w:val="18"/>
                                <w:lang w:eastAsia="en-GB"/>
                              </w:rPr>
                              <w:t>ouns and verbs, proper nouns and common nouns</w:t>
                            </w:r>
                            <w:r w:rsidR="00C81D7A" w:rsidRPr="00C81D7A">
                              <w:rPr>
                                <w:rFonts w:eastAsia="Times New Roman" w:cstheme="minorHAnsi"/>
                                <w:sz w:val="18"/>
                                <w:szCs w:val="18"/>
                                <w:lang w:eastAsia="en-GB"/>
                              </w:rPr>
                              <w:t xml:space="preserve"> and p</w:t>
                            </w:r>
                            <w:r w:rsidRPr="00C81D7A">
                              <w:rPr>
                                <w:rFonts w:eastAsia="Times New Roman" w:cstheme="minorHAnsi"/>
                                <w:color w:val="000000"/>
                                <w:sz w:val="18"/>
                                <w:szCs w:val="18"/>
                                <w:lang w:eastAsia="en-GB"/>
                              </w:rPr>
                              <w:t>refixes</w:t>
                            </w:r>
                            <w:r w:rsidR="00C81D7A">
                              <w:rPr>
                                <w:rFonts w:eastAsia="Times New Roman" w:cstheme="minorHAnsi"/>
                                <w:color w:val="000000"/>
                                <w:sz w:val="18"/>
                                <w:szCs w:val="18"/>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left:0;text-align:left;margin-left:0;margin-top:.85pt;width:265pt;height:192.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kjOQIAAIQ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" w14:anchorId="397F9918">
                <v:textbox>
                  <w:txbxContent>
                    <w:p w:rsidRPr="0037319E" w:rsidR="00BA7494" w:rsidRDefault="00BA7494" w14:paraId="522459BE" w14:textId="0D0EE333">
                      <w:pPr>
                        <w:rPr>
                          <w:b/>
                          <w:sz w:val="18"/>
                          <w:szCs w:val="24"/>
                        </w:rPr>
                      </w:pPr>
                      <w:r w:rsidRPr="0037319E">
                        <w:rPr>
                          <w:b/>
                          <w:sz w:val="18"/>
                          <w:szCs w:val="24"/>
                        </w:rPr>
                        <w:t>In English we are learning to …</w:t>
                      </w:r>
                    </w:p>
                    <w:p w:rsidRPr="0037319E" w:rsidR="0037319E" w:rsidRDefault="0037319E" w14:paraId="0F2ED54D" w14:textId="10605D87">
                      <w:pPr>
                        <w:rPr>
                          <w:sz w:val="18"/>
                          <w:szCs w:val="24"/>
                        </w:rPr>
                      </w:pPr>
                      <w:r w:rsidRPr="0037319E">
                        <w:rPr>
                          <w:b/>
                          <w:sz w:val="18"/>
                          <w:szCs w:val="24"/>
                        </w:rPr>
                        <w:t xml:space="preserve">Write in different ways:  </w:t>
                      </w:r>
                      <w:r w:rsidRPr="0037319E">
                        <w:rPr>
                          <w:sz w:val="18"/>
                          <w:szCs w:val="24"/>
                        </w:rPr>
                        <w:t xml:space="preserve">we will be looking at the features of </w:t>
                      </w:r>
                      <w:r w:rsidR="00FB4EA3">
                        <w:rPr>
                          <w:sz w:val="18"/>
                          <w:szCs w:val="24"/>
                        </w:rPr>
                        <w:t>emotion</w:t>
                      </w:r>
                      <w:r w:rsidRPr="0037319E">
                        <w:rPr>
                          <w:sz w:val="18"/>
                          <w:szCs w:val="24"/>
                        </w:rPr>
                        <w:t xml:space="preserve"> stories, </w:t>
                      </w:r>
                      <w:r w:rsidR="00FB4EA3">
                        <w:rPr>
                          <w:sz w:val="18"/>
                          <w:szCs w:val="24"/>
                        </w:rPr>
                        <w:t>setting descriptions</w:t>
                      </w:r>
                      <w:r w:rsidRPr="0037319E">
                        <w:rPr>
                          <w:sz w:val="18"/>
                          <w:szCs w:val="24"/>
                        </w:rPr>
                        <w:t>,</w:t>
                      </w:r>
                      <w:r w:rsidR="00FB4EA3">
                        <w:rPr>
                          <w:sz w:val="18"/>
                          <w:szCs w:val="24"/>
                        </w:rPr>
                        <w:t xml:space="preserve"> diary entry, persuasive letter in role</w:t>
                      </w:r>
                      <w:r w:rsidRPr="0037319E">
                        <w:rPr>
                          <w:sz w:val="18"/>
                          <w:szCs w:val="24"/>
                        </w:rPr>
                        <w:t xml:space="preserve"> and writing our own too.</w:t>
                      </w:r>
                    </w:p>
                    <w:p w:rsidRPr="0037319E" w:rsidR="0037319E" w:rsidRDefault="0037319E" w14:paraId="1DEE02B7" w14:textId="3EBCEBFD">
                      <w:pPr>
                        <w:rPr>
                          <w:sz w:val="18"/>
                          <w:szCs w:val="24"/>
                        </w:rPr>
                      </w:pPr>
                      <w:r w:rsidRPr="0037319E">
                        <w:rPr>
                          <w:b/>
                          <w:sz w:val="18"/>
                          <w:szCs w:val="24"/>
                        </w:rPr>
                        <w:t>Read more fluently:</w:t>
                      </w:r>
                      <w:r>
                        <w:rPr>
                          <w:b/>
                          <w:sz w:val="18"/>
                          <w:szCs w:val="24"/>
                        </w:rPr>
                        <w:t xml:space="preserve"> </w:t>
                      </w:r>
                      <w:r>
                        <w:rPr>
                          <w:sz w:val="18"/>
                          <w:szCs w:val="24"/>
                        </w:rPr>
                        <w:t xml:space="preserve">this term we will continue with </w:t>
                      </w:r>
                      <w:r w:rsidR="00B35EC7">
                        <w:rPr>
                          <w:sz w:val="18"/>
                          <w:szCs w:val="24"/>
                        </w:rPr>
                        <w:t xml:space="preserve">whole class comprehension </w:t>
                      </w:r>
                      <w:r>
                        <w:rPr>
                          <w:sz w:val="18"/>
                          <w:szCs w:val="24"/>
                        </w:rPr>
                        <w:t xml:space="preserve">lessons in the same way as Year </w:t>
                      </w:r>
                      <w:r w:rsidR="007E5534">
                        <w:rPr>
                          <w:sz w:val="18"/>
                          <w:szCs w:val="24"/>
                        </w:rPr>
                        <w:t>2</w:t>
                      </w:r>
                      <w:r>
                        <w:rPr>
                          <w:sz w:val="18"/>
                          <w:szCs w:val="24"/>
                        </w:rPr>
                        <w:t xml:space="preserve">.  Your child will have a reading book </w:t>
                      </w:r>
                      <w:r w:rsidR="00796DF8">
                        <w:rPr>
                          <w:sz w:val="18"/>
                          <w:szCs w:val="24"/>
                        </w:rPr>
                        <w:t>and will also have access to MyO</w:t>
                      </w:r>
                      <w:r>
                        <w:rPr>
                          <w:sz w:val="18"/>
                          <w:szCs w:val="24"/>
                        </w:rPr>
                        <w:t>n – our online reading program.</w:t>
                      </w:r>
                    </w:p>
                    <w:p w:rsidR="0037319E" w:rsidRDefault="0037319E" w14:paraId="61A9CE86" w14:textId="02F4BA07">
                      <w:pPr>
                        <w:rPr>
                          <w:sz w:val="18"/>
                          <w:szCs w:val="24"/>
                        </w:rPr>
                      </w:pPr>
                      <w:r w:rsidRPr="0037319E">
                        <w:rPr>
                          <w:b/>
                          <w:sz w:val="18"/>
                          <w:szCs w:val="24"/>
                        </w:rPr>
                        <w:t xml:space="preserve">Understand Grammar:  </w:t>
                      </w:r>
                      <w:r w:rsidRPr="0037319E">
                        <w:rPr>
                          <w:sz w:val="18"/>
                          <w:szCs w:val="24"/>
                        </w:rPr>
                        <w:t>we will learn about</w:t>
                      </w:r>
                      <w:r w:rsidR="00B35EC7">
                        <w:rPr>
                          <w:sz w:val="18"/>
                          <w:szCs w:val="24"/>
                        </w:rPr>
                        <w:t>:</w:t>
                      </w:r>
                    </w:p>
                    <w:p w:rsidRPr="00C81D7A" w:rsidR="00B35EC7" w:rsidP="00C81D7A" w:rsidRDefault="00FB4EA3" w14:paraId="01915060" w14:textId="4B497F3E">
                      <w:pPr>
                        <w:spacing w:after="0" w:line="240" w:lineRule="auto"/>
                        <w:textAlignment w:val="baseline"/>
                        <w:rPr>
                          <w:rFonts w:cstheme="minorHAnsi"/>
                          <w:sz w:val="18"/>
                          <w:szCs w:val="24"/>
                        </w:rPr>
                      </w:pPr>
                      <w:r w:rsidRPr="00C81D7A">
                        <w:rPr>
                          <w:rFonts w:eastAsia="Times New Roman" w:cstheme="minorHAnsi"/>
                          <w:color w:val="000000"/>
                          <w:sz w:val="18"/>
                          <w:szCs w:val="18"/>
                          <w:lang w:eastAsia="en-GB"/>
                        </w:rPr>
                        <w:t>Using coordination and subordination, inverted commas,</w:t>
                      </w:r>
                      <w:r w:rsidRPr="00C81D7A">
                        <w:rPr>
                          <w:rFonts w:eastAsia="Times New Roman" w:cstheme="minorHAnsi"/>
                          <w:sz w:val="18"/>
                          <w:szCs w:val="18"/>
                          <w:lang w:eastAsia="en-GB"/>
                        </w:rPr>
                        <w:t> a</w:t>
                      </w:r>
                      <w:r w:rsidRPr="00C81D7A">
                        <w:rPr>
                          <w:rFonts w:eastAsia="Times New Roman" w:cstheme="minorHAnsi"/>
                          <w:color w:val="000000"/>
                          <w:sz w:val="18"/>
                          <w:szCs w:val="18"/>
                          <w:lang w:eastAsia="en-GB"/>
                        </w:rPr>
                        <w:t xml:space="preserve">postrophes for possession, </w:t>
                      </w:r>
                      <w:r w:rsidRPr="00C81D7A">
                        <w:rPr>
                          <w:rFonts w:eastAsia="Times New Roman" w:cstheme="minorHAnsi"/>
                          <w:sz w:val="18"/>
                          <w:szCs w:val="18"/>
                          <w:lang w:eastAsia="en-GB"/>
                        </w:rPr>
                        <w:t>n</w:t>
                      </w:r>
                      <w:r w:rsidRPr="00C81D7A">
                        <w:rPr>
                          <w:rFonts w:eastAsia="Times New Roman" w:cstheme="minorHAnsi"/>
                          <w:color w:val="000000"/>
                          <w:sz w:val="18"/>
                          <w:szCs w:val="18"/>
                          <w:lang w:eastAsia="en-GB"/>
                        </w:rPr>
                        <w:t>ouns and verbs, proper nouns and common nouns</w:t>
                      </w:r>
                      <w:r w:rsidRPr="00C81D7A" w:rsidR="00C81D7A">
                        <w:rPr>
                          <w:rFonts w:eastAsia="Times New Roman" w:cstheme="minorHAnsi"/>
                          <w:sz w:val="18"/>
                          <w:szCs w:val="18"/>
                          <w:lang w:eastAsia="en-GB"/>
                        </w:rPr>
                        <w:t xml:space="preserve"> and p</w:t>
                      </w:r>
                      <w:r w:rsidRPr="00C81D7A">
                        <w:rPr>
                          <w:rFonts w:eastAsia="Times New Roman" w:cstheme="minorHAnsi"/>
                          <w:color w:val="000000"/>
                          <w:sz w:val="18"/>
                          <w:szCs w:val="18"/>
                          <w:lang w:eastAsia="en-GB"/>
                        </w:rPr>
                        <w:t>refixes</w:t>
                      </w:r>
                      <w:r w:rsidR="00C81D7A">
                        <w:rPr>
                          <w:rFonts w:eastAsia="Times New Roman" w:cstheme="minorHAnsi"/>
                          <w:color w:val="000000"/>
                          <w:sz w:val="18"/>
                          <w:szCs w:val="18"/>
                          <w:lang w:eastAsia="en-GB"/>
                        </w:rPr>
                        <w:t>.</w:t>
                      </w:r>
                    </w:p>
                  </w:txbxContent>
                </v:textbox>
                <w10:wrap anchorx="margin"/>
              </v:shape>
            </w:pict>
          </mc:Fallback>
        </mc:AlternateContent>
      </w:r>
    </w:p>
    <w:p w14:paraId="5665EFE8" w14:textId="77777777" w:rsidR="00BA7494" w:rsidRDefault="00BA7494" w:rsidP="00905B0E">
      <w:pPr>
        <w:jc w:val="center"/>
        <w:rPr>
          <w:b/>
          <w:color w:val="538135" w:themeColor="accent6" w:themeShade="BF"/>
          <w:sz w:val="36"/>
          <w:szCs w:val="36"/>
        </w:rPr>
      </w:pPr>
    </w:p>
    <w:p w14:paraId="1FB16822" w14:textId="77777777" w:rsidR="00BA7494" w:rsidRPr="00BA7494" w:rsidRDefault="00BA7494" w:rsidP="00BA7494">
      <w:pPr>
        <w:rPr>
          <w:sz w:val="36"/>
          <w:szCs w:val="36"/>
        </w:rPr>
      </w:pPr>
    </w:p>
    <w:p w14:paraId="73F49373" w14:textId="77777777" w:rsidR="00BA7494" w:rsidRPr="00BA7494" w:rsidRDefault="00BA7494" w:rsidP="00BA7494">
      <w:pPr>
        <w:rPr>
          <w:sz w:val="36"/>
          <w:szCs w:val="36"/>
        </w:rPr>
      </w:pPr>
    </w:p>
    <w:p w14:paraId="08C99E56" w14:textId="77777777" w:rsidR="00BA7494" w:rsidRPr="00BA7494" w:rsidRDefault="00BA7494" w:rsidP="00BA7494">
      <w:pPr>
        <w:rPr>
          <w:sz w:val="36"/>
          <w:szCs w:val="36"/>
        </w:rPr>
      </w:pPr>
    </w:p>
    <w:p w14:paraId="39CC10F3" w14:textId="77777777" w:rsidR="00BA7494" w:rsidRPr="00BA7494" w:rsidRDefault="00BA7494" w:rsidP="00BA7494">
      <w:pPr>
        <w:rPr>
          <w:sz w:val="36"/>
          <w:szCs w:val="36"/>
        </w:rPr>
      </w:pPr>
    </w:p>
    <w:p w14:paraId="64B30D98"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47" behindDoc="0" locked="0" layoutInCell="1" allowOverlap="1" wp14:anchorId="024F2B65" wp14:editId="3240832E">
                <wp:simplePos x="0" y="0"/>
                <wp:positionH relativeFrom="column">
                  <wp:posOffset>4613564</wp:posOffset>
                </wp:positionH>
                <wp:positionV relativeFrom="paragraph">
                  <wp:posOffset>282171</wp:posOffset>
                </wp:positionV>
                <wp:extent cx="2263140" cy="2161309"/>
                <wp:effectExtent l="0" t="0" r="22860" b="10795"/>
                <wp:wrapNone/>
                <wp:docPr id="8" name="Text Box 8"/>
                <wp:cNvGraphicFramePr/>
                <a:graphic xmlns:a="http://schemas.openxmlformats.org/drawingml/2006/main">
                  <a:graphicData uri="http://schemas.microsoft.com/office/word/2010/wordprocessingShape">
                    <wps:wsp>
                      <wps:cNvSpPr txBox="1"/>
                      <wps:spPr>
                        <a:xfrm>
                          <a:off x="0" y="0"/>
                          <a:ext cx="2263140" cy="2161309"/>
                        </a:xfrm>
                        <a:prstGeom prst="rect">
                          <a:avLst/>
                        </a:prstGeom>
                        <a:solidFill>
                          <a:schemeClr val="lt1"/>
                        </a:solidFill>
                        <a:ln w="6350">
                          <a:solidFill>
                            <a:prstClr val="black"/>
                          </a:solidFill>
                        </a:ln>
                      </wps:spPr>
                      <wps:txbx>
                        <w:txbxContent>
                          <w:p w14:paraId="0FFA20EF" w14:textId="77777777" w:rsidR="00BA7494" w:rsidRPr="00E85361" w:rsidRDefault="00BA7494" w:rsidP="00BA7494">
                            <w:pPr>
                              <w:rPr>
                                <w:b/>
                                <w:sz w:val="20"/>
                                <w:szCs w:val="20"/>
                              </w:rPr>
                            </w:pPr>
                            <w:r w:rsidRPr="00E85361">
                              <w:rPr>
                                <w:b/>
                                <w:sz w:val="20"/>
                                <w:szCs w:val="20"/>
                              </w:rPr>
                              <w:t xml:space="preserve">In RE we </w:t>
                            </w:r>
                            <w:r w:rsidR="00ED09F4">
                              <w:rPr>
                                <w:b/>
                                <w:sz w:val="20"/>
                                <w:szCs w:val="20"/>
                              </w:rPr>
                              <w:t>will explore the questions</w:t>
                            </w:r>
                            <w:r w:rsidRPr="00E85361">
                              <w:rPr>
                                <w:b/>
                                <w:sz w:val="20"/>
                                <w:szCs w:val="20"/>
                              </w:rPr>
                              <w:t xml:space="preserve"> …</w:t>
                            </w:r>
                          </w:p>
                          <w:p w14:paraId="09CE19E3" w14:textId="77777777" w:rsidR="00B35EC7" w:rsidRPr="00ED09F4" w:rsidRDefault="00B35EC7" w:rsidP="007431FA">
                            <w:pPr>
                              <w:spacing w:after="0"/>
                              <w:jc w:val="center"/>
                              <w:rPr>
                                <w:rFonts w:cstheme="minorHAnsi"/>
                                <w:sz w:val="18"/>
                                <w:szCs w:val="18"/>
                                <w:shd w:val="clear" w:color="auto" w:fill="FAF9F8"/>
                              </w:rPr>
                            </w:pPr>
                            <w:r w:rsidRPr="00ED09F4">
                              <w:rPr>
                                <w:rFonts w:cstheme="minorHAnsi"/>
                                <w:sz w:val="18"/>
                                <w:szCs w:val="18"/>
                                <w:u w:val="single"/>
                                <w:shd w:val="clear" w:color="auto" w:fill="FAF9F8"/>
                              </w:rPr>
                              <w:t>Wh</w:t>
                            </w:r>
                            <w:r w:rsidR="00A42B55" w:rsidRPr="00ED09F4">
                              <w:rPr>
                                <w:rFonts w:cstheme="minorHAnsi"/>
                                <w:sz w:val="18"/>
                                <w:szCs w:val="18"/>
                                <w:u w:val="single"/>
                                <w:shd w:val="clear" w:color="auto" w:fill="FAF9F8"/>
                              </w:rPr>
                              <w:t xml:space="preserve">at does it mean to be a </w:t>
                            </w:r>
                            <w:r w:rsidR="00E40231">
                              <w:rPr>
                                <w:rFonts w:cstheme="minorHAnsi"/>
                                <w:sz w:val="18"/>
                                <w:szCs w:val="18"/>
                                <w:u w:val="single"/>
                                <w:shd w:val="clear" w:color="auto" w:fill="FAF9F8"/>
                              </w:rPr>
                              <w:t>Hindu</w:t>
                            </w:r>
                            <w:r w:rsidR="00A42B55" w:rsidRPr="00ED09F4">
                              <w:rPr>
                                <w:rFonts w:cstheme="minorHAnsi"/>
                                <w:sz w:val="18"/>
                                <w:szCs w:val="18"/>
                                <w:u w:val="single"/>
                                <w:shd w:val="clear" w:color="auto" w:fill="FAF9F8"/>
                              </w:rPr>
                              <w:t xml:space="preserve"> in Britain today?</w:t>
                            </w:r>
                          </w:p>
                          <w:p w14:paraId="42C3E19F" w14:textId="77777777" w:rsidR="00E40231" w:rsidRPr="00E40231" w:rsidRDefault="00E40231" w:rsidP="00E40231">
                            <w:pPr>
                              <w:spacing w:after="0"/>
                              <w:rPr>
                                <w:sz w:val="18"/>
                                <w:szCs w:val="18"/>
                              </w:rPr>
                            </w:pPr>
                            <w:r w:rsidRPr="00E40231">
                              <w:rPr>
                                <w:sz w:val="18"/>
                                <w:szCs w:val="18"/>
                              </w:rPr>
                              <w:t>This investigation enables pupils to learn about key aspects of Hindu belief and worship. What RE calls</w:t>
                            </w:r>
                          </w:p>
                          <w:p w14:paraId="6FB36787" w14:textId="77777777" w:rsidR="00E40231" w:rsidRPr="00E40231" w:rsidRDefault="00E40231" w:rsidP="00E40231">
                            <w:pPr>
                              <w:spacing w:after="0"/>
                              <w:rPr>
                                <w:sz w:val="18"/>
                                <w:szCs w:val="18"/>
                              </w:rPr>
                            </w:pPr>
                            <w:r w:rsidRPr="00E40231">
                              <w:rPr>
                                <w:sz w:val="18"/>
                                <w:szCs w:val="18"/>
                              </w:rPr>
                              <w:t xml:space="preserve">‘Hinduism’ is the diverse way of life, spiritual practices and beliefs of the Indian people. We are focusing on </w:t>
                            </w:r>
                          </w:p>
                          <w:p w14:paraId="50978CEB" w14:textId="77777777" w:rsidR="00E40231" w:rsidRPr="00E40231" w:rsidRDefault="00E40231" w:rsidP="00E40231">
                            <w:pPr>
                              <w:spacing w:after="0"/>
                              <w:rPr>
                                <w:sz w:val="18"/>
                                <w:szCs w:val="18"/>
                              </w:rPr>
                            </w:pPr>
                            <w:r w:rsidRPr="00E40231">
                              <w:rPr>
                                <w:sz w:val="18"/>
                                <w:szCs w:val="18"/>
                              </w:rPr>
                              <w:t xml:space="preserve">British Hindus, and there is great diversity in British Hindu tradition, as well as in ancient and modern Indian </w:t>
                            </w:r>
                          </w:p>
                          <w:p w14:paraId="6105FC58" w14:textId="77777777" w:rsidR="007431FA" w:rsidRPr="00E40231" w:rsidRDefault="00E40231" w:rsidP="00E40231">
                            <w:pPr>
                              <w:spacing w:after="0"/>
                              <w:rPr>
                                <w:sz w:val="18"/>
                                <w:szCs w:val="18"/>
                              </w:rPr>
                            </w:pPr>
                            <w:r w:rsidRPr="00E40231">
                              <w:rPr>
                                <w:sz w:val="18"/>
                                <w:szCs w:val="18"/>
                              </w:rPr>
                              <w:t>Hindu traditions.</w:t>
                            </w:r>
                          </w:p>
                          <w:p w14:paraId="3DAEA82A" w14:textId="77777777" w:rsidR="00ED09F4" w:rsidRPr="00B35EC7" w:rsidRDefault="00ED09F4" w:rsidP="00B35EC7">
                            <w:pPr>
                              <w:spacing w:after="0"/>
                              <w:rPr>
                                <w:rFonts w:cstheme="minorHAnsi"/>
                                <w:sz w:val="18"/>
                                <w:szCs w:val="18"/>
                                <w:shd w:val="clear" w:color="auto" w:fill="FAF9F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margin-left:363.25pt;margin-top:22.2pt;width:178.2pt;height:170.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" w14:anchorId="6FAC26DF">
                <v:textbox>
                  <w:txbxContent>
                    <w:p w:rsidRPr="00E85361" w:rsidR="00BA7494" w:rsidP="00BA7494" w:rsidRDefault="00BA7494" w14:paraId="16C65CBA" w14:textId="38A09489">
                      <w:pPr>
                        <w:rPr>
                          <w:b/>
                          <w:sz w:val="20"/>
                          <w:szCs w:val="20"/>
                        </w:rPr>
                      </w:pPr>
                      <w:r w:rsidRPr="00E85361">
                        <w:rPr>
                          <w:b/>
                          <w:sz w:val="20"/>
                          <w:szCs w:val="20"/>
                        </w:rPr>
                        <w:t xml:space="preserve">In RE we </w:t>
                      </w:r>
                      <w:r w:rsidR="00ED09F4">
                        <w:rPr>
                          <w:b/>
                          <w:sz w:val="20"/>
                          <w:szCs w:val="20"/>
                        </w:rPr>
                        <w:t>will explore the questions</w:t>
                      </w:r>
                      <w:r w:rsidRPr="00E85361">
                        <w:rPr>
                          <w:b/>
                          <w:sz w:val="20"/>
                          <w:szCs w:val="20"/>
                        </w:rPr>
                        <w:t xml:space="preserve"> …</w:t>
                      </w:r>
                    </w:p>
                    <w:p w:rsidRPr="00ED09F4" w:rsidR="00B35EC7" w:rsidP="007431FA" w:rsidRDefault="00B35EC7" w14:paraId="548B507F" w14:textId="059D7FE4">
                      <w:pPr>
                        <w:spacing w:after="0"/>
                        <w:jc w:val="center"/>
                        <w:rPr>
                          <w:rFonts w:cstheme="minorHAnsi"/>
                          <w:sz w:val="18"/>
                          <w:szCs w:val="18"/>
                          <w:shd w:val="clear" w:color="auto" w:fill="FAF9F8"/>
                        </w:rPr>
                      </w:pPr>
                      <w:r w:rsidRPr="00ED09F4">
                        <w:rPr>
                          <w:rFonts w:cstheme="minorHAnsi"/>
                          <w:sz w:val="18"/>
                          <w:szCs w:val="18"/>
                          <w:u w:val="single"/>
                          <w:shd w:val="clear" w:color="auto" w:fill="FAF9F8"/>
                        </w:rPr>
                        <w:t>Wh</w:t>
                      </w:r>
                      <w:r w:rsidRPr="00ED09F4" w:rsidR="00A42B55">
                        <w:rPr>
                          <w:rFonts w:cstheme="minorHAnsi"/>
                          <w:sz w:val="18"/>
                          <w:szCs w:val="18"/>
                          <w:u w:val="single"/>
                          <w:shd w:val="clear" w:color="auto" w:fill="FAF9F8"/>
                        </w:rPr>
                        <w:t xml:space="preserve">at does it mean to be a </w:t>
                      </w:r>
                      <w:r w:rsidR="00E40231">
                        <w:rPr>
                          <w:rFonts w:cstheme="minorHAnsi"/>
                          <w:sz w:val="18"/>
                          <w:szCs w:val="18"/>
                          <w:u w:val="single"/>
                          <w:shd w:val="clear" w:color="auto" w:fill="FAF9F8"/>
                        </w:rPr>
                        <w:t>Hindu</w:t>
                      </w:r>
                      <w:r w:rsidRPr="00ED09F4" w:rsidR="00A42B55">
                        <w:rPr>
                          <w:rFonts w:cstheme="minorHAnsi"/>
                          <w:sz w:val="18"/>
                          <w:szCs w:val="18"/>
                          <w:u w:val="single"/>
                          <w:shd w:val="clear" w:color="auto" w:fill="FAF9F8"/>
                        </w:rPr>
                        <w:t xml:space="preserve"> in Britain today?</w:t>
                      </w:r>
                    </w:p>
                    <w:p w:rsidRPr="00E40231" w:rsidR="00E40231" w:rsidP="00E40231" w:rsidRDefault="00E40231" w14:paraId="0021D720" w14:textId="77777777">
                      <w:pPr>
                        <w:spacing w:after="0"/>
                        <w:rPr>
                          <w:sz w:val="18"/>
                          <w:szCs w:val="18"/>
                        </w:rPr>
                      </w:pPr>
                      <w:r w:rsidRPr="00E40231">
                        <w:rPr>
                          <w:sz w:val="18"/>
                          <w:szCs w:val="18"/>
                        </w:rPr>
                        <w:t>This investigation enables pupils to learn about key aspects of Hindu belief and worship. What RE calls</w:t>
                      </w:r>
                    </w:p>
                    <w:p w:rsidRPr="00E40231" w:rsidR="00E40231" w:rsidP="00E40231" w:rsidRDefault="00E40231" w14:paraId="2D468C64" w14:textId="77777777">
                      <w:pPr>
                        <w:spacing w:after="0"/>
                        <w:rPr>
                          <w:sz w:val="18"/>
                          <w:szCs w:val="18"/>
                        </w:rPr>
                      </w:pPr>
                      <w:r w:rsidRPr="00E40231">
                        <w:rPr>
                          <w:sz w:val="18"/>
                          <w:szCs w:val="18"/>
                        </w:rPr>
                        <w:t xml:space="preserve">‘Hinduism’ is the diverse way of life, spiritual practices and beliefs of the Indian people. We are focusing on </w:t>
                      </w:r>
                    </w:p>
                    <w:p w:rsidRPr="00E40231" w:rsidR="00E40231" w:rsidP="00E40231" w:rsidRDefault="00E40231" w14:paraId="0684A0CA" w14:textId="77777777">
                      <w:pPr>
                        <w:spacing w:after="0"/>
                        <w:rPr>
                          <w:sz w:val="18"/>
                          <w:szCs w:val="18"/>
                        </w:rPr>
                      </w:pPr>
                      <w:r w:rsidRPr="00E40231">
                        <w:rPr>
                          <w:sz w:val="18"/>
                          <w:szCs w:val="18"/>
                        </w:rPr>
                        <w:t xml:space="preserve">British Hindus, and there is great diversity in British Hindu tradition, as well as in ancient and modern Indian </w:t>
                      </w:r>
                    </w:p>
                    <w:p w:rsidRPr="00E40231" w:rsidR="007431FA" w:rsidP="00E40231" w:rsidRDefault="00E40231" w14:paraId="59473DBD" w14:textId="291919AF">
                      <w:pPr>
                        <w:spacing w:after="0"/>
                        <w:rPr>
                          <w:sz w:val="18"/>
                          <w:szCs w:val="18"/>
                        </w:rPr>
                      </w:pPr>
                      <w:r w:rsidRPr="00E40231">
                        <w:rPr>
                          <w:sz w:val="18"/>
                          <w:szCs w:val="18"/>
                        </w:rPr>
                        <w:t>Hindu traditions.</w:t>
                      </w:r>
                    </w:p>
                    <w:p w:rsidRPr="00B35EC7" w:rsidR="00ED09F4" w:rsidP="00B35EC7" w:rsidRDefault="00ED09F4" w14:paraId="06EA6F4C" w14:textId="77777777">
                      <w:pPr>
                        <w:spacing w:after="0"/>
                        <w:rPr>
                          <w:rFonts w:cstheme="minorHAnsi"/>
                          <w:sz w:val="18"/>
                          <w:szCs w:val="18"/>
                          <w:shd w:val="clear" w:color="auto" w:fill="FAF9F8"/>
                        </w:rPr>
                      </w:pPr>
                    </w:p>
                  </w:txbxContent>
                </v:textbox>
              </v:shape>
            </w:pict>
          </mc:Fallback>
        </mc:AlternateContent>
      </w:r>
      <w:r w:rsidR="007431FA">
        <w:rPr>
          <w:b/>
          <w:noProof/>
          <w:color w:val="70AD47" w:themeColor="accent6"/>
          <w:sz w:val="36"/>
          <w:szCs w:val="36"/>
          <w:lang w:eastAsia="en-GB"/>
        </w:rPr>
        <mc:AlternateContent>
          <mc:Choice Requires="wps">
            <w:drawing>
              <wp:anchor distT="0" distB="0" distL="114300" distR="114300" simplePos="0" relativeHeight="251658246" behindDoc="0" locked="0" layoutInCell="1" allowOverlap="1" wp14:anchorId="6FF54C1C" wp14:editId="5509F065">
                <wp:simplePos x="0" y="0"/>
                <wp:positionH relativeFrom="column">
                  <wp:posOffset>41564</wp:posOffset>
                </wp:positionH>
                <wp:positionV relativeFrom="paragraph">
                  <wp:posOffset>143856</wp:posOffset>
                </wp:positionV>
                <wp:extent cx="2286000" cy="1309255"/>
                <wp:effectExtent l="0" t="0" r="19050" b="24765"/>
                <wp:wrapNone/>
                <wp:docPr id="7" name="Text Box 7"/>
                <wp:cNvGraphicFramePr/>
                <a:graphic xmlns:a="http://schemas.openxmlformats.org/drawingml/2006/main">
                  <a:graphicData uri="http://schemas.microsoft.com/office/word/2010/wordprocessingShape">
                    <wps:wsp>
                      <wps:cNvSpPr txBox="1"/>
                      <wps:spPr>
                        <a:xfrm>
                          <a:off x="0" y="0"/>
                          <a:ext cx="2286000" cy="1309255"/>
                        </a:xfrm>
                        <a:prstGeom prst="rect">
                          <a:avLst/>
                        </a:prstGeom>
                        <a:solidFill>
                          <a:schemeClr val="lt1"/>
                        </a:solidFill>
                        <a:ln w="6350">
                          <a:solidFill>
                            <a:prstClr val="black"/>
                          </a:solidFill>
                        </a:ln>
                      </wps:spPr>
                      <wps:txbx>
                        <w:txbxContent>
                          <w:p w14:paraId="0256569E" w14:textId="77777777" w:rsidR="007431FA" w:rsidRDefault="00BA7494" w:rsidP="007431FA">
                            <w:pPr>
                              <w:rPr>
                                <w:b/>
                                <w:sz w:val="18"/>
                                <w:szCs w:val="18"/>
                              </w:rPr>
                            </w:pPr>
                            <w:r w:rsidRPr="00884B84">
                              <w:rPr>
                                <w:b/>
                                <w:sz w:val="18"/>
                                <w:szCs w:val="18"/>
                              </w:rPr>
                              <w:t xml:space="preserve">In </w:t>
                            </w:r>
                            <w:r w:rsidR="00C81D7A">
                              <w:rPr>
                                <w:b/>
                                <w:sz w:val="18"/>
                                <w:szCs w:val="18"/>
                              </w:rPr>
                              <w:t>DT</w:t>
                            </w:r>
                            <w:r w:rsidRPr="00884B84">
                              <w:rPr>
                                <w:b/>
                                <w:sz w:val="18"/>
                                <w:szCs w:val="18"/>
                              </w:rPr>
                              <w:t xml:space="preserve"> we are learning…</w:t>
                            </w:r>
                          </w:p>
                          <w:p w14:paraId="4545A279" w14:textId="77777777" w:rsidR="00E40231" w:rsidRPr="00E40231" w:rsidRDefault="00E40231" w:rsidP="00E40231">
                            <w:pPr>
                              <w:pStyle w:val="ListParagraph"/>
                              <w:numPr>
                                <w:ilvl w:val="0"/>
                                <w:numId w:val="10"/>
                              </w:numPr>
                              <w:spacing w:after="0" w:line="240" w:lineRule="auto"/>
                              <w:jc w:val="center"/>
                              <w:textAlignment w:val="baseline"/>
                              <w:rPr>
                                <w:rFonts w:ascii="Segoe UI" w:eastAsia="Times New Roman" w:hAnsi="Segoe UI" w:cs="Segoe UI"/>
                                <w:sz w:val="18"/>
                                <w:szCs w:val="18"/>
                                <w:u w:val="single"/>
                                <w:lang w:eastAsia="en-GB"/>
                              </w:rPr>
                            </w:pPr>
                            <w:r w:rsidRPr="00E40231">
                              <w:rPr>
                                <w:rFonts w:ascii="Calibri" w:eastAsia="Times New Roman" w:hAnsi="Calibri" w:cs="Calibri"/>
                                <w:b/>
                                <w:bCs/>
                                <w:sz w:val="20"/>
                                <w:szCs w:val="20"/>
                                <w:u w:val="single"/>
                                <w:lang w:eastAsia="en-GB"/>
                              </w:rPr>
                              <w:t>Mechanisms</w:t>
                            </w:r>
                          </w:p>
                          <w:p w14:paraId="1B76C2D8"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Moving Mammoth</w:t>
                            </w:r>
                          </w:p>
                          <w:p w14:paraId="361D9C81"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(Pneumatics)</w:t>
                            </w:r>
                          </w:p>
                          <w:p w14:paraId="2909D802" w14:textId="77777777" w:rsidR="0039354F" w:rsidRPr="007431FA" w:rsidRDefault="0039354F" w:rsidP="00E40231">
                            <w:pPr>
                              <w:pStyle w:val="ListParagraph"/>
                              <w:spacing w:after="0" w:line="240" w:lineRule="auto"/>
                              <w:ind w:left="502"/>
                              <w:jc w:val="center"/>
                              <w:textAlignment w:val="baseline"/>
                              <w:rPr>
                                <w:rFonts w:ascii="Segoe UI" w:eastAsia="Times New Roman" w:hAnsi="Segoe UI" w:cs="Segoe UI"/>
                                <w:sz w:val="16"/>
                                <w:szCs w:val="1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F54C1C" id="_x0000_t202" coordsize="21600,21600" o:spt="202" path="m,l,21600r21600,l21600,xe">
                <v:stroke joinstyle="miter"/>
                <v:path gradientshapeok="t" o:connecttype="rect"/>
              </v:shapetype>
              <v:shape id="Text Box 7" o:spid="_x0000_s1029" type="#_x0000_t202" style="position:absolute;margin-left:3.25pt;margin-top:11.35pt;width:180pt;height:103.1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eYPQ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" fillcolor="white [3201]" strokeweight=".5pt">
                <v:textbox>
                  <w:txbxContent>
                    <w:p w14:paraId="0256569E" w14:textId="77777777" w:rsidR="007431FA" w:rsidRDefault="00BA7494" w:rsidP="007431FA">
                      <w:pPr>
                        <w:rPr>
                          <w:b/>
                          <w:sz w:val="18"/>
                          <w:szCs w:val="18"/>
                        </w:rPr>
                      </w:pPr>
                      <w:r w:rsidRPr="00884B84">
                        <w:rPr>
                          <w:b/>
                          <w:sz w:val="18"/>
                          <w:szCs w:val="18"/>
                        </w:rPr>
                        <w:t xml:space="preserve">In </w:t>
                      </w:r>
                      <w:r w:rsidR="00C81D7A">
                        <w:rPr>
                          <w:b/>
                          <w:sz w:val="18"/>
                          <w:szCs w:val="18"/>
                        </w:rPr>
                        <w:t>DT</w:t>
                      </w:r>
                      <w:r w:rsidRPr="00884B84">
                        <w:rPr>
                          <w:b/>
                          <w:sz w:val="18"/>
                          <w:szCs w:val="18"/>
                        </w:rPr>
                        <w:t xml:space="preserve"> we are learning…</w:t>
                      </w:r>
                    </w:p>
                    <w:p w14:paraId="4545A279" w14:textId="77777777" w:rsidR="00E40231" w:rsidRPr="00E40231" w:rsidRDefault="00E40231" w:rsidP="00E40231">
                      <w:pPr>
                        <w:pStyle w:val="ListParagraph"/>
                        <w:numPr>
                          <w:ilvl w:val="0"/>
                          <w:numId w:val="10"/>
                        </w:numPr>
                        <w:spacing w:after="0" w:line="240" w:lineRule="auto"/>
                        <w:jc w:val="center"/>
                        <w:textAlignment w:val="baseline"/>
                        <w:rPr>
                          <w:rFonts w:ascii="Segoe UI" w:eastAsia="Times New Roman" w:hAnsi="Segoe UI" w:cs="Segoe UI"/>
                          <w:sz w:val="18"/>
                          <w:szCs w:val="18"/>
                          <w:u w:val="single"/>
                          <w:lang w:eastAsia="en-GB"/>
                        </w:rPr>
                      </w:pPr>
                      <w:r w:rsidRPr="00E40231">
                        <w:rPr>
                          <w:rFonts w:ascii="Calibri" w:eastAsia="Times New Roman" w:hAnsi="Calibri" w:cs="Calibri"/>
                          <w:b/>
                          <w:bCs/>
                          <w:sz w:val="20"/>
                          <w:szCs w:val="20"/>
                          <w:u w:val="single"/>
                          <w:lang w:eastAsia="en-GB"/>
                        </w:rPr>
                        <w:t>Mechanisms</w:t>
                      </w:r>
                    </w:p>
                    <w:p w14:paraId="1B76C2D8"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Moving Mammoth</w:t>
                      </w:r>
                    </w:p>
                    <w:p w14:paraId="361D9C81"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(Pneumatics)</w:t>
                      </w:r>
                    </w:p>
                    <w:p w14:paraId="2909D802" w14:textId="77777777" w:rsidR="0039354F" w:rsidRPr="007431FA" w:rsidRDefault="0039354F" w:rsidP="00E40231">
                      <w:pPr>
                        <w:pStyle w:val="ListParagraph"/>
                        <w:spacing w:after="0" w:line="240" w:lineRule="auto"/>
                        <w:ind w:left="502"/>
                        <w:jc w:val="center"/>
                        <w:textAlignment w:val="baseline"/>
                        <w:rPr>
                          <w:rFonts w:ascii="Segoe UI" w:eastAsia="Times New Roman" w:hAnsi="Segoe UI" w:cs="Segoe UI"/>
                          <w:sz w:val="16"/>
                          <w:szCs w:val="18"/>
                          <w:lang w:eastAsia="en-GB"/>
                        </w:rPr>
                      </w:pPr>
                    </w:p>
                  </w:txbxContent>
                </v:textbox>
              </v:shape>
            </w:pict>
          </mc:Fallback>
        </mc:AlternateContent>
      </w:r>
    </w:p>
    <w:p w14:paraId="441D7FD2"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41" behindDoc="0" locked="0" layoutInCell="1" allowOverlap="1" wp14:anchorId="2F9B2BBB" wp14:editId="6EE9721B">
                <wp:simplePos x="0" y="0"/>
                <wp:positionH relativeFrom="column">
                  <wp:posOffset>2438400</wp:posOffset>
                </wp:positionH>
                <wp:positionV relativeFrom="paragraph">
                  <wp:posOffset>32212</wp:posOffset>
                </wp:positionV>
                <wp:extent cx="2082800" cy="907473"/>
                <wp:effectExtent l="0" t="0" r="12700" b="26035"/>
                <wp:wrapNone/>
                <wp:docPr id="2" name="Text Box 2"/>
                <wp:cNvGraphicFramePr/>
                <a:graphic xmlns:a="http://schemas.openxmlformats.org/drawingml/2006/main">
                  <a:graphicData uri="http://schemas.microsoft.com/office/word/2010/wordprocessingShape">
                    <wps:wsp>
                      <wps:cNvSpPr txBox="1"/>
                      <wps:spPr>
                        <a:xfrm>
                          <a:off x="0" y="0"/>
                          <a:ext cx="2082800" cy="907473"/>
                        </a:xfrm>
                        <a:prstGeom prst="rect">
                          <a:avLst/>
                        </a:prstGeom>
                        <a:solidFill>
                          <a:schemeClr val="accent6">
                            <a:lumMod val="40000"/>
                            <a:lumOff val="60000"/>
                          </a:schemeClr>
                        </a:solidFill>
                        <a:ln w="19050">
                          <a:solidFill>
                            <a:schemeClr val="accent6">
                              <a:lumMod val="75000"/>
                            </a:schemeClr>
                          </a:solidFill>
                        </a:ln>
                      </wps:spPr>
                      <wps:txbx>
                        <w:txbxContent>
                          <w:p w14:paraId="036D4424" w14:textId="77777777" w:rsidR="00905B0E" w:rsidRDefault="00905B0E" w:rsidP="00905B0E">
                            <w:pPr>
                              <w:jc w:val="center"/>
                              <w:rPr>
                                <w:b/>
                                <w:sz w:val="28"/>
                                <w:szCs w:val="28"/>
                              </w:rPr>
                            </w:pPr>
                            <w:r w:rsidRPr="00905B0E">
                              <w:rPr>
                                <w:b/>
                                <w:sz w:val="28"/>
                                <w:szCs w:val="28"/>
                              </w:rPr>
                              <w:t>Our Learning Theme is …</w:t>
                            </w:r>
                          </w:p>
                          <w:p w14:paraId="11DBD9E5" w14:textId="77777777" w:rsidR="0039354F" w:rsidRPr="00905B0E" w:rsidRDefault="0039354F"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192pt;margin-top:2.55pt;width:164pt;height:7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c5e0b3 [1305]" strokecolor="#538135 [2409]"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" w14:anchorId="47A4D96D">
                <v:textbox>
                  <w:txbxContent>
                    <w:p w:rsidR="00905B0E" w:rsidP="00905B0E" w:rsidRDefault="00905B0E" w14:paraId="6FAAA132" w14:textId="5F59CA1D">
                      <w:pPr>
                        <w:jc w:val="center"/>
                        <w:rPr>
                          <w:b/>
                          <w:sz w:val="28"/>
                          <w:szCs w:val="28"/>
                        </w:rPr>
                      </w:pPr>
                      <w:r w:rsidRPr="00905B0E">
                        <w:rPr>
                          <w:b/>
                          <w:sz w:val="28"/>
                          <w:szCs w:val="28"/>
                        </w:rPr>
                        <w:t>Our Learning Theme is …</w:t>
                      </w:r>
                    </w:p>
                    <w:p w:rsidRPr="00905B0E" w:rsidR="0039354F" w:rsidP="00905B0E" w:rsidRDefault="0039354F" w14:paraId="20CEB610" w14:textId="0C2FA1A9">
                      <w:pPr>
                        <w:jc w:val="center"/>
                        <w:rPr>
                          <w:b/>
                          <w:sz w:val="28"/>
                          <w:szCs w:val="28"/>
                        </w:rPr>
                      </w:pPr>
                    </w:p>
                  </w:txbxContent>
                </v:textbox>
              </v:shape>
            </w:pict>
          </mc:Fallback>
        </mc:AlternateContent>
      </w:r>
    </w:p>
    <w:p w14:paraId="3ABD81F1" w14:textId="77777777" w:rsidR="00BA7494" w:rsidRPr="00BA7494" w:rsidRDefault="00BA7494" w:rsidP="00BA7494">
      <w:pPr>
        <w:rPr>
          <w:sz w:val="36"/>
          <w:szCs w:val="36"/>
        </w:rPr>
      </w:pPr>
    </w:p>
    <w:p w14:paraId="132ECE8C" w14:textId="77777777" w:rsidR="00BA7494" w:rsidRPr="00BA7494" w:rsidRDefault="00BA7494" w:rsidP="00BA7494">
      <w:pPr>
        <w:rPr>
          <w:sz w:val="36"/>
          <w:szCs w:val="36"/>
        </w:rPr>
      </w:pPr>
    </w:p>
    <w:p w14:paraId="05B69C17"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43" behindDoc="0" locked="0" layoutInCell="1" allowOverlap="1" wp14:anchorId="0CCB7976" wp14:editId="74FF5CE2">
                <wp:simplePos x="0" y="0"/>
                <wp:positionH relativeFrom="margin">
                  <wp:align>left</wp:align>
                </wp:positionH>
                <wp:positionV relativeFrom="paragraph">
                  <wp:posOffset>8370</wp:posOffset>
                </wp:positionV>
                <wp:extent cx="3439160" cy="2362200"/>
                <wp:effectExtent l="0" t="0" r="27940" b="19050"/>
                <wp:wrapNone/>
                <wp:docPr id="5" name="Text Box 5"/>
                <wp:cNvGraphicFramePr/>
                <a:graphic xmlns:a="http://schemas.openxmlformats.org/drawingml/2006/main">
                  <a:graphicData uri="http://schemas.microsoft.com/office/word/2010/wordprocessingShape">
                    <wps:wsp>
                      <wps:cNvSpPr txBox="1"/>
                      <wps:spPr>
                        <a:xfrm>
                          <a:off x="0" y="0"/>
                          <a:ext cx="3439160" cy="2362200"/>
                        </a:xfrm>
                        <a:prstGeom prst="rect">
                          <a:avLst/>
                        </a:prstGeom>
                        <a:solidFill>
                          <a:schemeClr val="lt1"/>
                        </a:solidFill>
                        <a:ln w="6350">
                          <a:solidFill>
                            <a:prstClr val="black"/>
                          </a:solidFill>
                        </a:ln>
                      </wps:spPr>
                      <wps:txbx>
                        <w:txbxContent>
                          <w:p w14:paraId="32549EE8" w14:textId="77777777" w:rsidR="003F236F" w:rsidRDefault="00BA7494" w:rsidP="00BA7494">
                            <w:pPr>
                              <w:rPr>
                                <w:b/>
                                <w:sz w:val="16"/>
                                <w:szCs w:val="16"/>
                              </w:rPr>
                            </w:pPr>
                            <w:r w:rsidRPr="00884B84">
                              <w:rPr>
                                <w:b/>
                                <w:sz w:val="18"/>
                                <w:szCs w:val="24"/>
                              </w:rPr>
                              <w:t xml:space="preserve">In </w:t>
                            </w:r>
                            <w:r w:rsidR="00E40231">
                              <w:rPr>
                                <w:b/>
                                <w:sz w:val="16"/>
                                <w:szCs w:val="16"/>
                              </w:rPr>
                              <w:t>History</w:t>
                            </w:r>
                            <w:r w:rsidR="0065351E" w:rsidRPr="00AD5DA2">
                              <w:rPr>
                                <w:b/>
                                <w:sz w:val="16"/>
                                <w:szCs w:val="16"/>
                              </w:rPr>
                              <w:t xml:space="preserve"> </w:t>
                            </w:r>
                            <w:r w:rsidRPr="00AD5DA2">
                              <w:rPr>
                                <w:b/>
                                <w:sz w:val="16"/>
                                <w:szCs w:val="16"/>
                              </w:rPr>
                              <w:t>we are learning to …</w:t>
                            </w:r>
                          </w:p>
                          <w:p w14:paraId="7360EE77" w14:textId="77777777" w:rsidR="00E40231" w:rsidRPr="00E40231" w:rsidRDefault="00E40231" w:rsidP="00E40231">
                            <w:pPr>
                              <w:jc w:val="center"/>
                              <w:rPr>
                                <w:b/>
                                <w:sz w:val="20"/>
                                <w:szCs w:val="20"/>
                                <w:u w:val="single"/>
                              </w:rPr>
                            </w:pPr>
                            <w:r w:rsidRPr="00E40231">
                              <w:rPr>
                                <w:rStyle w:val="normaltextrun"/>
                                <w:rFonts w:ascii="Calibri" w:hAnsi="Calibri" w:cs="Calibri"/>
                                <w:color w:val="000000"/>
                                <w:sz w:val="20"/>
                                <w:szCs w:val="20"/>
                                <w:u w:val="single"/>
                                <w:shd w:val="clear" w:color="auto" w:fill="FFFFFF"/>
                              </w:rPr>
                              <w:t xml:space="preserve">Changes in Britain- </w:t>
                            </w:r>
                            <w:r w:rsidRPr="00E40231">
                              <w:rPr>
                                <w:rStyle w:val="normaltextrun"/>
                                <w:rFonts w:ascii="Calibri" w:hAnsi="Calibri" w:cs="Calibri"/>
                                <w:b/>
                                <w:bCs/>
                                <w:color w:val="000000"/>
                                <w:sz w:val="20"/>
                                <w:szCs w:val="20"/>
                                <w:u w:val="single"/>
                                <w:shd w:val="clear" w:color="auto" w:fill="FFFFFF"/>
                              </w:rPr>
                              <w:t>The Stone, Bronze and Iron Age</w:t>
                            </w:r>
                          </w:p>
                          <w:p w14:paraId="68A9304E"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 xml:space="preserve">To know when the Stone Age was (ended in </w:t>
                            </w:r>
                            <w:r w:rsidRPr="00E40231">
                              <w:rPr>
                                <w:rFonts w:ascii="Calibri" w:eastAsia="Times New Roman" w:hAnsi="Calibri" w:cs="Calibri"/>
                                <w:color w:val="040C28"/>
                                <w:sz w:val="20"/>
                                <w:szCs w:val="20"/>
                                <w:lang w:eastAsia="en-GB"/>
                              </w:rPr>
                              <w:t>3,300 B.C)</w:t>
                            </w:r>
                            <w:r w:rsidRPr="00E40231">
                              <w:rPr>
                                <w:rFonts w:ascii="Calibri" w:eastAsia="Times New Roman" w:hAnsi="Calibri" w:cs="Calibri"/>
                                <w:sz w:val="20"/>
                                <w:szCs w:val="20"/>
                                <w:lang w:val="en-US" w:eastAsia="en-GB"/>
                              </w:rPr>
                              <w:t xml:space="preserve"> and where it would be placed on a timeline of key events in British History.</w:t>
                            </w:r>
                            <w:r w:rsidRPr="00E40231">
                              <w:rPr>
                                <w:rFonts w:ascii="Calibri" w:eastAsia="Times New Roman" w:hAnsi="Calibri" w:cs="Calibri"/>
                                <w:sz w:val="20"/>
                                <w:szCs w:val="20"/>
                                <w:lang w:eastAsia="en-GB"/>
                              </w:rPr>
                              <w:t> </w:t>
                            </w:r>
                          </w:p>
                          <w:p w14:paraId="3DAF21E3"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To know the achievements of prehistoric humans and the impact they have had.</w:t>
                            </w:r>
                            <w:r w:rsidRPr="00E40231">
                              <w:rPr>
                                <w:rFonts w:ascii="Calibri" w:eastAsia="Times New Roman" w:hAnsi="Calibri" w:cs="Calibri"/>
                                <w:sz w:val="20"/>
                                <w:szCs w:val="20"/>
                                <w:lang w:eastAsia="en-GB"/>
                              </w:rPr>
                              <w:t> </w:t>
                            </w:r>
                          </w:p>
                          <w:p w14:paraId="02B3DD7B"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To describe what life was like for prehistoric humans.</w:t>
                            </w:r>
                            <w:r w:rsidRPr="00E40231">
                              <w:rPr>
                                <w:rFonts w:ascii="Calibri" w:eastAsia="Times New Roman" w:hAnsi="Calibri" w:cs="Calibri"/>
                                <w:sz w:val="20"/>
                                <w:szCs w:val="20"/>
                                <w:lang w:eastAsia="en-GB"/>
                              </w:rPr>
                              <w:t> </w:t>
                            </w:r>
                          </w:p>
                          <w:p w14:paraId="49446D42"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To know the differences between the stone, bronze and iron ages </w:t>
                            </w:r>
                          </w:p>
                          <w:p w14:paraId="612051F2"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To know how Britain changed between the beginning of the stone age and the end of the iron age </w:t>
                            </w:r>
                          </w:p>
                          <w:p w14:paraId="2FF4A102" w14:textId="77777777" w:rsidR="008A537E" w:rsidRPr="00E40231" w:rsidRDefault="008A537E" w:rsidP="00E40231">
                            <w:pPr>
                              <w:pStyle w:val="ListParagraph"/>
                              <w:spacing w:after="0" w:line="240" w:lineRule="auto"/>
                              <w:ind w:left="360"/>
                              <w:textAlignment w:val="baseline"/>
                              <w:rPr>
                                <w:rFonts w:ascii="Segoe UI" w:eastAsia="Times New Roman" w:hAnsi="Segoe UI" w:cs="Segoe UI"/>
                                <w:sz w:val="20"/>
                                <w:szCs w:val="20"/>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5" style="position:absolute;margin-left:0;margin-top:.65pt;width:270.8pt;height:18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c0Ow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" w14:anchorId="691AA9AF">
                <v:textbox>
                  <w:txbxContent>
                    <w:p w:rsidR="003F236F" w:rsidP="00BA7494" w:rsidRDefault="00BA7494" w14:paraId="56E8A521" w14:textId="70D15718">
                      <w:pPr>
                        <w:rPr>
                          <w:b/>
                          <w:sz w:val="16"/>
                          <w:szCs w:val="16"/>
                        </w:rPr>
                      </w:pPr>
                      <w:r w:rsidRPr="00884B84">
                        <w:rPr>
                          <w:b/>
                          <w:sz w:val="18"/>
                          <w:szCs w:val="24"/>
                        </w:rPr>
                        <w:t xml:space="preserve">In </w:t>
                      </w:r>
                      <w:r w:rsidR="00E40231">
                        <w:rPr>
                          <w:b/>
                          <w:sz w:val="16"/>
                          <w:szCs w:val="16"/>
                        </w:rPr>
                        <w:t>History</w:t>
                      </w:r>
                      <w:r w:rsidRPr="00AD5DA2" w:rsidR="0065351E">
                        <w:rPr>
                          <w:b/>
                          <w:sz w:val="16"/>
                          <w:szCs w:val="16"/>
                        </w:rPr>
                        <w:t xml:space="preserve"> </w:t>
                      </w:r>
                      <w:r w:rsidRPr="00AD5DA2">
                        <w:rPr>
                          <w:b/>
                          <w:sz w:val="16"/>
                          <w:szCs w:val="16"/>
                        </w:rPr>
                        <w:t>we are learning to …</w:t>
                      </w:r>
                    </w:p>
                    <w:p w:rsidRPr="00E40231" w:rsidR="00E40231" w:rsidP="00E40231" w:rsidRDefault="00E40231" w14:paraId="411C281E" w14:textId="7D687757">
                      <w:pPr>
                        <w:jc w:val="center"/>
                        <w:rPr>
                          <w:b/>
                          <w:sz w:val="20"/>
                          <w:szCs w:val="20"/>
                          <w:u w:val="single"/>
                        </w:rPr>
                      </w:pPr>
                      <w:r w:rsidRPr="00E40231">
                        <w:rPr>
                          <w:rStyle w:val="normaltextrun"/>
                          <w:rFonts w:ascii="Calibri" w:hAnsi="Calibri" w:cs="Calibri"/>
                          <w:color w:val="000000"/>
                          <w:sz w:val="20"/>
                          <w:szCs w:val="20"/>
                          <w:u w:val="single"/>
                          <w:shd w:val="clear" w:color="auto" w:fill="FFFFFF"/>
                        </w:rPr>
                        <w:t xml:space="preserve">Changes in Britain- </w:t>
                      </w:r>
                      <w:r w:rsidRPr="00E40231">
                        <w:rPr>
                          <w:rStyle w:val="normaltextrun"/>
                          <w:rFonts w:ascii="Calibri" w:hAnsi="Calibri" w:cs="Calibri"/>
                          <w:b/>
                          <w:bCs/>
                          <w:color w:val="000000"/>
                          <w:sz w:val="20"/>
                          <w:szCs w:val="20"/>
                          <w:u w:val="single"/>
                          <w:shd w:val="clear" w:color="auto" w:fill="FFFFFF"/>
                        </w:rPr>
                        <w:t>The Stone, Bronze and Iron Age</w:t>
                      </w:r>
                    </w:p>
                    <w:p w:rsidRPr="00E40231" w:rsidR="00E40231" w:rsidP="00E40231" w:rsidRDefault="00E40231" w14:paraId="4415C317" w14:textId="77777777">
                      <w:pPr>
                        <w:pStyle w:val="ListParagraph"/>
                        <w:numPr>
                          <w:ilvl w:val="0"/>
                          <w:numId w:val="4"/>
                        </w:num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val="en-US" w:eastAsia="en-GB"/>
                        </w:rPr>
                        <w:t xml:space="preserve">To know when the Stone Age was (ended in </w:t>
                      </w:r>
                      <w:r w:rsidRPr="00E40231">
                        <w:rPr>
                          <w:rFonts w:ascii="Calibri" w:hAnsi="Calibri" w:eastAsia="Times New Roman" w:cs="Calibri"/>
                          <w:color w:val="040C28"/>
                          <w:sz w:val="20"/>
                          <w:szCs w:val="20"/>
                          <w:lang w:eastAsia="en-GB"/>
                        </w:rPr>
                        <w:t>3,300 B.C)</w:t>
                      </w:r>
                      <w:r w:rsidRPr="00E40231">
                        <w:rPr>
                          <w:rFonts w:ascii="Calibri" w:hAnsi="Calibri" w:eastAsia="Times New Roman" w:cs="Calibri"/>
                          <w:sz w:val="20"/>
                          <w:szCs w:val="20"/>
                          <w:lang w:val="en-US" w:eastAsia="en-GB"/>
                        </w:rPr>
                        <w:t xml:space="preserve"> and where it would be placed on a timeline of key events in British History.</w:t>
                      </w:r>
                      <w:r w:rsidRPr="00E40231">
                        <w:rPr>
                          <w:rFonts w:ascii="Calibri" w:hAnsi="Calibri" w:eastAsia="Times New Roman" w:cs="Calibri"/>
                          <w:sz w:val="20"/>
                          <w:szCs w:val="20"/>
                          <w:lang w:eastAsia="en-GB"/>
                        </w:rPr>
                        <w:t> </w:t>
                      </w:r>
                    </w:p>
                    <w:p w:rsidRPr="00E40231" w:rsidR="00E40231" w:rsidP="00E40231" w:rsidRDefault="00E40231" w14:paraId="11EA1363" w14:textId="77777777">
                      <w:pPr>
                        <w:pStyle w:val="ListParagraph"/>
                        <w:numPr>
                          <w:ilvl w:val="0"/>
                          <w:numId w:val="4"/>
                        </w:num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val="en-US" w:eastAsia="en-GB"/>
                        </w:rPr>
                        <w:t>To know the achievements of prehistoric humans and the impact they have had.</w:t>
                      </w:r>
                      <w:r w:rsidRPr="00E40231">
                        <w:rPr>
                          <w:rFonts w:ascii="Calibri" w:hAnsi="Calibri" w:eastAsia="Times New Roman" w:cs="Calibri"/>
                          <w:sz w:val="20"/>
                          <w:szCs w:val="20"/>
                          <w:lang w:eastAsia="en-GB"/>
                        </w:rPr>
                        <w:t> </w:t>
                      </w:r>
                    </w:p>
                    <w:p w:rsidRPr="00E40231" w:rsidR="00E40231" w:rsidP="00E40231" w:rsidRDefault="00E40231" w14:paraId="5BF6821F" w14:textId="77777777">
                      <w:pPr>
                        <w:pStyle w:val="ListParagraph"/>
                        <w:numPr>
                          <w:ilvl w:val="0"/>
                          <w:numId w:val="4"/>
                        </w:num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val="en-US" w:eastAsia="en-GB"/>
                        </w:rPr>
                        <w:t>To describe what life was like for prehistoric humans.</w:t>
                      </w:r>
                      <w:r w:rsidRPr="00E40231">
                        <w:rPr>
                          <w:rFonts w:ascii="Calibri" w:hAnsi="Calibri" w:eastAsia="Times New Roman" w:cs="Calibri"/>
                          <w:sz w:val="20"/>
                          <w:szCs w:val="20"/>
                          <w:lang w:eastAsia="en-GB"/>
                        </w:rPr>
                        <w:t> </w:t>
                      </w:r>
                    </w:p>
                    <w:p w:rsidRPr="00E40231" w:rsidR="00E40231" w:rsidP="00E40231" w:rsidRDefault="00E40231" w14:paraId="1AEAD234" w14:textId="77777777">
                      <w:pPr>
                        <w:pStyle w:val="ListParagraph"/>
                        <w:numPr>
                          <w:ilvl w:val="0"/>
                          <w:numId w:val="4"/>
                        </w:num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eastAsia="en-GB"/>
                        </w:rPr>
                        <w:t>To know the differences between the stone, bronze and iron ages </w:t>
                      </w:r>
                    </w:p>
                    <w:p w:rsidRPr="00E40231" w:rsidR="00E40231" w:rsidP="00E40231" w:rsidRDefault="00E40231" w14:paraId="3D8EE0CB" w14:textId="77777777">
                      <w:pPr>
                        <w:pStyle w:val="ListParagraph"/>
                        <w:numPr>
                          <w:ilvl w:val="0"/>
                          <w:numId w:val="4"/>
                        </w:num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eastAsia="en-GB"/>
                        </w:rPr>
                        <w:t>To know how Britain changed between the beginning of the stone age and the end of the iron age </w:t>
                      </w:r>
                    </w:p>
                    <w:p w:rsidRPr="00E40231" w:rsidR="008A537E" w:rsidP="00E40231" w:rsidRDefault="008A537E" w14:paraId="70B1C0D8" w14:textId="733D0E9E">
                      <w:pPr>
                        <w:pStyle w:val="ListParagraph"/>
                        <w:spacing w:after="0" w:line="240" w:lineRule="auto"/>
                        <w:ind w:left="360"/>
                        <w:textAlignment w:val="baseline"/>
                        <w:rPr>
                          <w:rFonts w:ascii="Segoe UI" w:hAnsi="Segoe UI" w:eastAsia="Times New Roman" w:cs="Segoe UI"/>
                          <w:sz w:val="20"/>
                          <w:szCs w:val="20"/>
                          <w:u w:val="single"/>
                          <w:lang w:eastAsia="en-GB"/>
                        </w:rPr>
                      </w:pPr>
                    </w:p>
                  </w:txbxContent>
                </v:textbox>
                <w10:wrap anchorx="margin"/>
              </v:shape>
            </w:pict>
          </mc:Fallback>
        </mc:AlternateContent>
      </w:r>
    </w:p>
    <w:p w14:paraId="498EDFEB" w14:textId="77777777" w:rsidR="00BA7494" w:rsidRPr="00BA7494" w:rsidRDefault="00BA7494" w:rsidP="00BA7494">
      <w:pPr>
        <w:rPr>
          <w:sz w:val="36"/>
          <w:szCs w:val="36"/>
        </w:rPr>
      </w:pPr>
    </w:p>
    <w:p w14:paraId="093111BE"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52" behindDoc="0" locked="0" layoutInCell="1" allowOverlap="1" wp14:anchorId="039B5313" wp14:editId="78CEB4E0">
                <wp:simplePos x="0" y="0"/>
                <wp:positionH relativeFrom="column">
                  <wp:posOffset>3532909</wp:posOffset>
                </wp:positionH>
                <wp:positionV relativeFrom="paragraph">
                  <wp:posOffset>103505</wp:posOffset>
                </wp:positionV>
                <wp:extent cx="3360420" cy="2431473"/>
                <wp:effectExtent l="0" t="0" r="11430" b="26035"/>
                <wp:wrapNone/>
                <wp:docPr id="6" name="Text Box 6"/>
                <wp:cNvGraphicFramePr/>
                <a:graphic xmlns:a="http://schemas.openxmlformats.org/drawingml/2006/main">
                  <a:graphicData uri="http://schemas.microsoft.com/office/word/2010/wordprocessingShape">
                    <wps:wsp>
                      <wps:cNvSpPr txBox="1"/>
                      <wps:spPr>
                        <a:xfrm>
                          <a:off x="0" y="0"/>
                          <a:ext cx="3360420" cy="2431473"/>
                        </a:xfrm>
                        <a:prstGeom prst="rect">
                          <a:avLst/>
                        </a:prstGeom>
                        <a:solidFill>
                          <a:schemeClr val="lt1"/>
                        </a:solidFill>
                        <a:ln w="6350">
                          <a:solidFill>
                            <a:prstClr val="black"/>
                          </a:solidFill>
                        </a:ln>
                      </wps:spPr>
                      <wps:txbx>
                        <w:txbxContent>
                          <w:p w14:paraId="41F5D4F0" w14:textId="77777777" w:rsidR="00BA7494" w:rsidRDefault="00BA7494" w:rsidP="00BA7494">
                            <w:pPr>
                              <w:rPr>
                                <w:b/>
                                <w:sz w:val="18"/>
                                <w:szCs w:val="18"/>
                              </w:rPr>
                            </w:pPr>
                            <w:r w:rsidRPr="00636A84">
                              <w:rPr>
                                <w:b/>
                                <w:sz w:val="18"/>
                                <w:szCs w:val="18"/>
                              </w:rPr>
                              <w:t>In Science we are learning…</w:t>
                            </w:r>
                          </w:p>
                          <w:p w14:paraId="0EF6C598" w14:textId="77777777" w:rsidR="003F236F" w:rsidRPr="003F236F" w:rsidRDefault="00E40231" w:rsidP="003F236F">
                            <w:pPr>
                              <w:jc w:val="center"/>
                              <w:rPr>
                                <w:b/>
                                <w:sz w:val="18"/>
                                <w:szCs w:val="18"/>
                                <w:u w:val="single"/>
                              </w:rPr>
                            </w:pPr>
                            <w:r>
                              <w:rPr>
                                <w:b/>
                                <w:sz w:val="18"/>
                                <w:szCs w:val="18"/>
                                <w:u w:val="single"/>
                              </w:rPr>
                              <w:t>Forces and Magnets</w:t>
                            </w:r>
                          </w:p>
                          <w:p w14:paraId="2C0719DC"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4"/>
                                <w:szCs w:val="24"/>
                                <w:lang w:eastAsia="en-GB"/>
                              </w:rPr>
                              <w:t>-</w:t>
                            </w:r>
                            <w:r w:rsidRPr="00E40231">
                              <w:rPr>
                                <w:rFonts w:ascii="Calibri" w:eastAsia="Times New Roman" w:hAnsi="Calibri" w:cs="Calibri"/>
                                <w:sz w:val="20"/>
                                <w:szCs w:val="20"/>
                                <w:lang w:eastAsia="en-GB"/>
                              </w:rPr>
                              <w:t>compare how things move on different surfaces   </w:t>
                            </w:r>
                          </w:p>
                          <w:p w14:paraId="2777C4E5"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-notice that some forces need contact between two objects, but magnetic forces can act at a distance   </w:t>
                            </w:r>
                          </w:p>
                          <w:p w14:paraId="38C952F8"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-observe how magnets attract or repel each other and attract some materials and not others  </w:t>
                            </w:r>
                          </w:p>
                          <w:p w14:paraId="1E80BC67"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 xml:space="preserve">- compare and group together a variety of everyday materials </w:t>
                            </w:r>
                            <w:proofErr w:type="gramStart"/>
                            <w:r w:rsidRPr="00E40231">
                              <w:rPr>
                                <w:rFonts w:ascii="Calibri" w:eastAsia="Times New Roman" w:hAnsi="Calibri" w:cs="Calibri"/>
                                <w:sz w:val="20"/>
                                <w:szCs w:val="20"/>
                                <w:lang w:eastAsia="en-GB"/>
                              </w:rPr>
                              <w:t>on the basis of</w:t>
                            </w:r>
                            <w:proofErr w:type="gramEnd"/>
                            <w:r w:rsidRPr="00E40231">
                              <w:rPr>
                                <w:rFonts w:ascii="Calibri" w:eastAsia="Times New Roman" w:hAnsi="Calibri" w:cs="Calibri"/>
                                <w:sz w:val="20"/>
                                <w:szCs w:val="20"/>
                                <w:lang w:eastAsia="en-GB"/>
                              </w:rPr>
                              <w:t xml:space="preserve"> whether they are attracted to a magnet, and identify some magnetic materials   </w:t>
                            </w:r>
                          </w:p>
                          <w:p w14:paraId="4BC879C2" w14:textId="77777777" w:rsidR="00E40231" w:rsidRDefault="00E40231" w:rsidP="00E40231">
                            <w:pPr>
                              <w:spacing w:after="0" w:line="240" w:lineRule="auto"/>
                              <w:textAlignment w:val="baseline"/>
                              <w:rPr>
                                <w:rFonts w:ascii="Calibri" w:eastAsia="Times New Roman" w:hAnsi="Calibri" w:cs="Calibri"/>
                                <w:sz w:val="20"/>
                                <w:szCs w:val="20"/>
                                <w:lang w:eastAsia="en-GB"/>
                              </w:rPr>
                            </w:pPr>
                            <w:r w:rsidRPr="00E40231">
                              <w:rPr>
                                <w:rFonts w:ascii="Calibri" w:eastAsia="Times New Roman" w:hAnsi="Calibri" w:cs="Calibri"/>
                                <w:sz w:val="20"/>
                                <w:szCs w:val="20"/>
                                <w:lang w:eastAsia="en-GB"/>
                              </w:rPr>
                              <w:t>-describe magnets as having two poles </w:t>
                            </w:r>
                          </w:p>
                          <w:p w14:paraId="64F3E61C"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-predict whether two magnets will attract or repel each other, depending on which poles are facing.  </w:t>
                            </w:r>
                          </w:p>
                          <w:p w14:paraId="7BCFA9D1" w14:textId="77777777" w:rsidR="003F236F" w:rsidRPr="00E40231" w:rsidRDefault="003F236F" w:rsidP="00BA7494">
                            <w:pPr>
                              <w:rPr>
                                <w:b/>
                                <w:sz w:val="20"/>
                                <w:szCs w:val="20"/>
                              </w:rPr>
                            </w:pPr>
                          </w:p>
                          <w:p w14:paraId="68B2BB79" w14:textId="77777777" w:rsidR="00636A84" w:rsidRPr="00636A84" w:rsidRDefault="00636A84" w:rsidP="00BA7494">
                            <w:pPr>
                              <w:rPr>
                                <w:rFonts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278.2pt;margin-top:8.15pt;width:264.6pt;height:191.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qiPAIAAIQ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" w14:anchorId="2C3565BF">
                <v:textbox>
                  <w:txbxContent>
                    <w:p w:rsidR="00BA7494" w:rsidP="00BA7494" w:rsidRDefault="00BA7494" w14:paraId="3E3E2B62" w14:textId="565BEA43">
                      <w:pPr>
                        <w:rPr>
                          <w:b/>
                          <w:sz w:val="18"/>
                          <w:szCs w:val="18"/>
                        </w:rPr>
                      </w:pPr>
                      <w:r w:rsidRPr="00636A84">
                        <w:rPr>
                          <w:b/>
                          <w:sz w:val="18"/>
                          <w:szCs w:val="18"/>
                        </w:rPr>
                        <w:t>In Science we are learning…</w:t>
                      </w:r>
                    </w:p>
                    <w:p w:rsidRPr="003F236F" w:rsidR="003F236F" w:rsidP="003F236F" w:rsidRDefault="00E40231" w14:paraId="1F36F1F2" w14:textId="6A9B5DAC">
                      <w:pPr>
                        <w:jc w:val="center"/>
                        <w:rPr>
                          <w:b/>
                          <w:sz w:val="18"/>
                          <w:szCs w:val="18"/>
                          <w:u w:val="single"/>
                        </w:rPr>
                      </w:pPr>
                      <w:r>
                        <w:rPr>
                          <w:b/>
                          <w:sz w:val="18"/>
                          <w:szCs w:val="18"/>
                          <w:u w:val="single"/>
                        </w:rPr>
                        <w:t>Forces and Magnets</w:t>
                      </w:r>
                    </w:p>
                    <w:p w:rsidRPr="00E40231" w:rsidR="00E40231" w:rsidP="00E40231" w:rsidRDefault="00E40231" w14:paraId="442949BF" w14:textId="77777777">
                      <w:p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4"/>
                          <w:szCs w:val="24"/>
                          <w:lang w:eastAsia="en-GB"/>
                        </w:rPr>
                        <w:t>-</w:t>
                      </w:r>
                      <w:r w:rsidRPr="00E40231">
                        <w:rPr>
                          <w:rFonts w:ascii="Calibri" w:hAnsi="Calibri" w:eastAsia="Times New Roman" w:cs="Calibri"/>
                          <w:sz w:val="20"/>
                          <w:szCs w:val="20"/>
                          <w:lang w:eastAsia="en-GB"/>
                        </w:rPr>
                        <w:t>compare how things move on different surfaces   </w:t>
                      </w:r>
                    </w:p>
                    <w:p w:rsidRPr="00E40231" w:rsidR="00E40231" w:rsidP="00E40231" w:rsidRDefault="00E40231" w14:paraId="7EFF0A10" w14:textId="77777777">
                      <w:p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eastAsia="en-GB"/>
                        </w:rPr>
                        <w:t>-notice that some forces need contact between two objects, but magnetic forces can act at a distance   </w:t>
                      </w:r>
                    </w:p>
                    <w:p w:rsidRPr="00E40231" w:rsidR="00E40231" w:rsidP="00E40231" w:rsidRDefault="00E40231" w14:paraId="1931F450" w14:textId="77777777">
                      <w:p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eastAsia="en-GB"/>
                        </w:rPr>
                        <w:t>-observe how magnets attract or repel each other and attract some materials and not others  </w:t>
                      </w:r>
                    </w:p>
                    <w:p w:rsidRPr="00E40231" w:rsidR="00E40231" w:rsidP="00E40231" w:rsidRDefault="00E40231" w14:paraId="2C765524" w14:textId="77777777">
                      <w:p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eastAsia="en-GB"/>
                        </w:rPr>
                        <w:t>- compare and group together a variety of everyday materials on the basis of whether they are attracted to a magnet, and identify some magnetic materials   </w:t>
                      </w:r>
                    </w:p>
                    <w:p w:rsidR="00E40231" w:rsidP="00E40231" w:rsidRDefault="00E40231" w14:paraId="0157498F" w14:textId="77777777">
                      <w:pPr>
                        <w:spacing w:after="0" w:line="240" w:lineRule="auto"/>
                        <w:textAlignment w:val="baseline"/>
                        <w:rPr>
                          <w:rFonts w:ascii="Calibri" w:hAnsi="Calibri" w:eastAsia="Times New Roman" w:cs="Calibri"/>
                          <w:sz w:val="20"/>
                          <w:szCs w:val="20"/>
                          <w:lang w:eastAsia="en-GB"/>
                        </w:rPr>
                      </w:pPr>
                      <w:r w:rsidRPr="00E40231">
                        <w:rPr>
                          <w:rFonts w:ascii="Calibri" w:hAnsi="Calibri" w:eastAsia="Times New Roman" w:cs="Calibri"/>
                          <w:sz w:val="20"/>
                          <w:szCs w:val="20"/>
                          <w:lang w:eastAsia="en-GB"/>
                        </w:rPr>
                        <w:t>-describe magnets as having two poles </w:t>
                      </w:r>
                    </w:p>
                    <w:p w:rsidRPr="00E40231" w:rsidR="00E40231" w:rsidP="00E40231" w:rsidRDefault="00E40231" w14:paraId="52AD02C5" w14:textId="0CADB26B">
                      <w:pPr>
                        <w:spacing w:after="0" w:line="240" w:lineRule="auto"/>
                        <w:textAlignment w:val="baseline"/>
                        <w:rPr>
                          <w:rFonts w:ascii="Segoe UI" w:hAnsi="Segoe UI" w:eastAsia="Times New Roman" w:cs="Segoe UI"/>
                          <w:sz w:val="20"/>
                          <w:szCs w:val="20"/>
                          <w:lang w:eastAsia="en-GB"/>
                        </w:rPr>
                      </w:pPr>
                      <w:r w:rsidRPr="00E40231">
                        <w:rPr>
                          <w:rFonts w:ascii="Calibri" w:hAnsi="Calibri" w:eastAsia="Times New Roman" w:cs="Calibri"/>
                          <w:sz w:val="20"/>
                          <w:szCs w:val="20"/>
                          <w:lang w:eastAsia="en-GB"/>
                        </w:rPr>
                        <w:t>-predict whether two magnets will attract or repel each other, depending on which poles are facing.  </w:t>
                      </w:r>
                    </w:p>
                    <w:p w:rsidRPr="00E40231" w:rsidR="003F236F" w:rsidP="00BA7494" w:rsidRDefault="003F236F" w14:paraId="4CA968BA" w14:textId="77777777">
                      <w:pPr>
                        <w:rPr>
                          <w:b/>
                          <w:sz w:val="20"/>
                          <w:szCs w:val="20"/>
                        </w:rPr>
                      </w:pPr>
                    </w:p>
                    <w:p w:rsidRPr="00636A84" w:rsidR="00636A84" w:rsidP="00BA7494" w:rsidRDefault="00636A84" w14:paraId="25CA59E4" w14:textId="77777777">
                      <w:pPr>
                        <w:rPr>
                          <w:rFonts w:cstheme="minorHAnsi"/>
                          <w:b/>
                          <w:sz w:val="18"/>
                          <w:szCs w:val="18"/>
                        </w:rPr>
                      </w:pPr>
                    </w:p>
                  </w:txbxContent>
                </v:textbox>
              </v:shape>
            </w:pict>
          </mc:Fallback>
        </mc:AlternateContent>
      </w:r>
    </w:p>
    <w:p w14:paraId="3A82518F" w14:textId="77777777" w:rsidR="00BA7494" w:rsidRPr="00BA7494" w:rsidRDefault="00BA7494" w:rsidP="00BA7494">
      <w:pPr>
        <w:rPr>
          <w:sz w:val="36"/>
          <w:szCs w:val="36"/>
        </w:rPr>
      </w:pPr>
    </w:p>
    <w:p w14:paraId="347FA2E2" w14:textId="77777777" w:rsidR="00BA7494" w:rsidRPr="00BA7494" w:rsidRDefault="00BA7494" w:rsidP="00BA7494">
      <w:pPr>
        <w:rPr>
          <w:sz w:val="36"/>
          <w:szCs w:val="36"/>
        </w:rPr>
      </w:pPr>
    </w:p>
    <w:p w14:paraId="1F9879F7" w14:textId="77777777" w:rsidR="00BA7494" w:rsidRPr="00BA7494" w:rsidRDefault="00BA7494" w:rsidP="00BA7494">
      <w:pPr>
        <w:rPr>
          <w:sz w:val="36"/>
          <w:szCs w:val="36"/>
        </w:rPr>
      </w:pPr>
    </w:p>
    <w:p w14:paraId="378BC59C" w14:textId="77777777" w:rsidR="00BA7494" w:rsidRPr="00BA7494" w:rsidRDefault="00100964"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54" behindDoc="0" locked="0" layoutInCell="1" allowOverlap="1" wp14:anchorId="2CFDDF53" wp14:editId="226D4700">
                <wp:simplePos x="0" y="0"/>
                <wp:positionH relativeFrom="margin">
                  <wp:align>left</wp:align>
                </wp:positionH>
                <wp:positionV relativeFrom="paragraph">
                  <wp:posOffset>44219</wp:posOffset>
                </wp:positionV>
                <wp:extent cx="3422073" cy="1323109"/>
                <wp:effectExtent l="0" t="0" r="26035" b="10795"/>
                <wp:wrapNone/>
                <wp:docPr id="9" name="Text Box 9"/>
                <wp:cNvGraphicFramePr/>
                <a:graphic xmlns:a="http://schemas.openxmlformats.org/drawingml/2006/main">
                  <a:graphicData uri="http://schemas.microsoft.com/office/word/2010/wordprocessingShape">
                    <wps:wsp>
                      <wps:cNvSpPr txBox="1"/>
                      <wps:spPr>
                        <a:xfrm>
                          <a:off x="0" y="0"/>
                          <a:ext cx="3422073" cy="1323109"/>
                        </a:xfrm>
                        <a:prstGeom prst="rect">
                          <a:avLst/>
                        </a:prstGeom>
                        <a:solidFill>
                          <a:schemeClr val="lt1"/>
                        </a:solidFill>
                        <a:ln w="6350">
                          <a:solidFill>
                            <a:prstClr val="black"/>
                          </a:solidFill>
                        </a:ln>
                      </wps:spPr>
                      <wps:txbx>
                        <w:txbxContent>
                          <w:p w14:paraId="3DEF9050" w14:textId="77777777" w:rsidR="00BA7494" w:rsidRPr="00AD5DA2" w:rsidRDefault="00BA7494" w:rsidP="005B7806">
                            <w:pPr>
                              <w:spacing w:after="0"/>
                              <w:rPr>
                                <w:b/>
                                <w:sz w:val="16"/>
                                <w:szCs w:val="18"/>
                              </w:rPr>
                            </w:pPr>
                            <w:r w:rsidRPr="00AD5DA2">
                              <w:rPr>
                                <w:b/>
                                <w:sz w:val="16"/>
                                <w:szCs w:val="18"/>
                              </w:rPr>
                              <w:t>In RHE/ PSHE we are learning to …</w:t>
                            </w:r>
                          </w:p>
                          <w:p w14:paraId="2A802CE6" w14:textId="77777777" w:rsidR="005B7806"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the importance of exercise.</w:t>
                            </w:r>
                            <w:r>
                              <w:rPr>
                                <w:rStyle w:val="eop"/>
                                <w:rFonts w:ascii="Calibri" w:hAnsi="Calibri" w:cs="Calibri"/>
                                <w:color w:val="000000"/>
                                <w:sz w:val="20"/>
                                <w:szCs w:val="20"/>
                                <w:shd w:val="clear" w:color="auto" w:fill="FFFFFF"/>
                              </w:rPr>
                              <w:t> </w:t>
                            </w:r>
                          </w:p>
                          <w:p w14:paraId="1247333F" w14:textId="77777777" w:rsidR="00100964" w:rsidRPr="00100964" w:rsidRDefault="00100964" w:rsidP="005B7806">
                            <w:pPr>
                              <w:pStyle w:val="ListParagraph"/>
                              <w:numPr>
                                <w:ilvl w:val="0"/>
                                <w:numId w:val="7"/>
                              </w:numPr>
                              <w:rPr>
                                <w:rStyle w:val="normaltextrun"/>
                                <w:rFonts w:cstheme="minorHAnsi"/>
                                <w:sz w:val="16"/>
                                <w:szCs w:val="18"/>
                              </w:rPr>
                            </w:pPr>
                            <w:r>
                              <w:rPr>
                                <w:rStyle w:val="normaltextrun"/>
                                <w:rFonts w:ascii="Calibri" w:hAnsi="Calibri" w:cs="Calibri"/>
                                <w:color w:val="000000"/>
                                <w:sz w:val="20"/>
                                <w:szCs w:val="20"/>
                                <w:bdr w:val="none" w:sz="0" w:space="0" w:color="auto" w:frame="1"/>
                              </w:rPr>
                              <w:t>To plan exercise into my daily and weekly routine.</w:t>
                            </w:r>
                          </w:p>
                          <w:p w14:paraId="5085BA7F"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importance of hygiene </w:t>
                            </w:r>
                            <w:r>
                              <w:rPr>
                                <w:rStyle w:val="eop"/>
                                <w:rFonts w:ascii="Calibri" w:hAnsi="Calibri" w:cs="Calibri"/>
                                <w:color w:val="000000"/>
                                <w:sz w:val="20"/>
                                <w:szCs w:val="20"/>
                                <w:shd w:val="clear" w:color="auto" w:fill="FFFFFF"/>
                              </w:rPr>
                              <w:t> </w:t>
                            </w:r>
                          </w:p>
                          <w:p w14:paraId="35508656"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ways of stopping germs from making me ill.</w:t>
                            </w:r>
                            <w:r>
                              <w:rPr>
                                <w:rStyle w:val="eop"/>
                                <w:rFonts w:ascii="Calibri" w:hAnsi="Calibri" w:cs="Calibri"/>
                                <w:color w:val="000000"/>
                                <w:sz w:val="20"/>
                                <w:szCs w:val="20"/>
                                <w:shd w:val="clear" w:color="auto" w:fill="FFFFFF"/>
                              </w:rPr>
                              <w:t> </w:t>
                            </w:r>
                          </w:p>
                          <w:p w14:paraId="6D3E4FCE"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role of food groups in a healthy diet.</w:t>
                            </w:r>
                            <w:r>
                              <w:rPr>
                                <w:rStyle w:val="eop"/>
                                <w:rFonts w:ascii="Calibri" w:hAnsi="Calibri" w:cs="Calibri"/>
                                <w:color w:val="000000"/>
                                <w:sz w:val="20"/>
                                <w:szCs w:val="20"/>
                                <w:shd w:val="clear" w:color="auto" w:fill="FFFFFF"/>
                              </w:rPr>
                              <w:t> </w:t>
                            </w:r>
                          </w:p>
                          <w:p w14:paraId="0A888561" w14:textId="77777777" w:rsidR="00100964" w:rsidRPr="00AD5DA2" w:rsidRDefault="00100964" w:rsidP="005B7806">
                            <w:pPr>
                              <w:pStyle w:val="ListParagraph"/>
                              <w:numPr>
                                <w:ilvl w:val="0"/>
                                <w:numId w:val="7"/>
                              </w:numPr>
                              <w:rPr>
                                <w:rFonts w:cstheme="minorHAnsi"/>
                                <w:sz w:val="16"/>
                                <w:szCs w:val="18"/>
                              </w:rPr>
                            </w:pPr>
                            <w:r>
                              <w:rPr>
                                <w:rStyle w:val="normaltextrun"/>
                                <w:rFonts w:ascii="Calibri" w:hAnsi="Calibri" w:cs="Calibri"/>
                                <w:color w:val="000000"/>
                                <w:sz w:val="20"/>
                                <w:szCs w:val="20"/>
                                <w:shd w:val="clear" w:color="auto" w:fill="FFFFFF"/>
                              </w:rPr>
                              <w:t>To plan and make a healthy meal.</w:t>
                            </w:r>
                            <w:r>
                              <w:rPr>
                                <w:rStyle w:val="eop"/>
                                <w:rFonts w:ascii="Calibri" w:hAnsi="Calibri" w:cs="Calibri"/>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margin-left:0;margin-top:3.5pt;width:269.45pt;height:104.2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maPQIAAIQEAAAOAAAAZHJzL2Uyb0RvYy54bWysVE1v2zAMvQ/YfxB0X/yRtFmN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" w14:anchorId="459A05E2">
                <v:textbox>
                  <w:txbxContent>
                    <w:p w:rsidRPr="00AD5DA2" w:rsidR="00BA7494" w:rsidP="005B7806" w:rsidRDefault="00BA7494" w14:paraId="223908EC" w14:textId="0F3DBBED">
                      <w:pPr>
                        <w:spacing w:after="0"/>
                        <w:rPr>
                          <w:b/>
                          <w:sz w:val="16"/>
                          <w:szCs w:val="18"/>
                        </w:rPr>
                      </w:pPr>
                      <w:r w:rsidRPr="00AD5DA2">
                        <w:rPr>
                          <w:b/>
                          <w:sz w:val="16"/>
                          <w:szCs w:val="18"/>
                        </w:rPr>
                        <w:t>In RHE/ PSHE we are learning to …</w:t>
                      </w:r>
                    </w:p>
                    <w:p w:rsidRPr="00100964" w:rsidR="005B7806" w:rsidP="005B7806" w:rsidRDefault="00100964" w14:paraId="45435D60" w14:textId="7CB7BBE1">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the importance of exercise.</w:t>
                      </w:r>
                      <w:r>
                        <w:rPr>
                          <w:rStyle w:val="eop"/>
                          <w:rFonts w:ascii="Calibri" w:hAnsi="Calibri" w:cs="Calibri"/>
                          <w:color w:val="000000"/>
                          <w:sz w:val="20"/>
                          <w:szCs w:val="20"/>
                          <w:shd w:val="clear" w:color="auto" w:fill="FFFFFF"/>
                        </w:rPr>
                        <w:t> </w:t>
                      </w:r>
                    </w:p>
                    <w:p w:rsidRPr="00100964" w:rsidR="00100964" w:rsidP="005B7806" w:rsidRDefault="00100964" w14:paraId="2FAFA332" w14:textId="186B0242">
                      <w:pPr>
                        <w:pStyle w:val="ListParagraph"/>
                        <w:numPr>
                          <w:ilvl w:val="0"/>
                          <w:numId w:val="7"/>
                        </w:numPr>
                        <w:rPr>
                          <w:rStyle w:val="normaltextrun"/>
                          <w:rFonts w:cstheme="minorHAnsi"/>
                          <w:sz w:val="16"/>
                          <w:szCs w:val="18"/>
                        </w:rPr>
                      </w:pPr>
                      <w:r>
                        <w:rPr>
                          <w:rStyle w:val="normaltextrun"/>
                          <w:rFonts w:ascii="Calibri" w:hAnsi="Calibri" w:cs="Calibri"/>
                          <w:color w:val="000000"/>
                          <w:sz w:val="20"/>
                          <w:szCs w:val="20"/>
                          <w:bdr w:val="none" w:color="auto" w:sz="0" w:space="0" w:frame="1"/>
                        </w:rPr>
                        <w:t>To plan exercise into my daily and weekly routine.</w:t>
                      </w:r>
                    </w:p>
                    <w:p w:rsidRPr="00100964" w:rsidR="00100964" w:rsidP="005B7806" w:rsidRDefault="00100964" w14:paraId="5C425738" w14:textId="312F39DD">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importance of hygiene </w:t>
                      </w:r>
                      <w:r>
                        <w:rPr>
                          <w:rStyle w:val="eop"/>
                          <w:rFonts w:ascii="Calibri" w:hAnsi="Calibri" w:cs="Calibri"/>
                          <w:color w:val="000000"/>
                          <w:sz w:val="20"/>
                          <w:szCs w:val="20"/>
                          <w:shd w:val="clear" w:color="auto" w:fill="FFFFFF"/>
                        </w:rPr>
                        <w:t> </w:t>
                      </w:r>
                    </w:p>
                    <w:p w:rsidRPr="00100964" w:rsidR="00100964" w:rsidP="005B7806" w:rsidRDefault="00100964" w14:paraId="7BCBA807" w14:textId="43FBB6D7">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ways of stopping germs from making me ill.</w:t>
                      </w:r>
                      <w:r>
                        <w:rPr>
                          <w:rStyle w:val="eop"/>
                          <w:rFonts w:ascii="Calibri" w:hAnsi="Calibri" w:cs="Calibri"/>
                          <w:color w:val="000000"/>
                          <w:sz w:val="20"/>
                          <w:szCs w:val="20"/>
                          <w:shd w:val="clear" w:color="auto" w:fill="FFFFFF"/>
                        </w:rPr>
                        <w:t> </w:t>
                      </w:r>
                    </w:p>
                    <w:p w:rsidRPr="00100964" w:rsidR="00100964" w:rsidP="005B7806" w:rsidRDefault="00100964" w14:paraId="5559249C" w14:textId="2AA23DA8">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role of food groups in a healthy diet.</w:t>
                      </w:r>
                      <w:r>
                        <w:rPr>
                          <w:rStyle w:val="eop"/>
                          <w:rFonts w:ascii="Calibri" w:hAnsi="Calibri" w:cs="Calibri"/>
                          <w:color w:val="000000"/>
                          <w:sz w:val="20"/>
                          <w:szCs w:val="20"/>
                          <w:shd w:val="clear" w:color="auto" w:fill="FFFFFF"/>
                        </w:rPr>
                        <w:t> </w:t>
                      </w:r>
                    </w:p>
                    <w:p w:rsidRPr="00AD5DA2" w:rsidR="00100964" w:rsidP="005B7806" w:rsidRDefault="00100964" w14:paraId="2D2430EC" w14:textId="7A09609E">
                      <w:pPr>
                        <w:pStyle w:val="ListParagraph"/>
                        <w:numPr>
                          <w:ilvl w:val="0"/>
                          <w:numId w:val="7"/>
                        </w:numPr>
                        <w:rPr>
                          <w:rFonts w:cstheme="minorHAnsi"/>
                          <w:sz w:val="16"/>
                          <w:szCs w:val="18"/>
                        </w:rPr>
                      </w:pPr>
                      <w:r>
                        <w:rPr>
                          <w:rStyle w:val="normaltextrun"/>
                          <w:rFonts w:ascii="Calibri" w:hAnsi="Calibri" w:cs="Calibri"/>
                          <w:color w:val="000000"/>
                          <w:sz w:val="20"/>
                          <w:szCs w:val="20"/>
                          <w:shd w:val="clear" w:color="auto" w:fill="FFFFFF"/>
                        </w:rPr>
                        <w:t>To plan and make a healthy meal.</w:t>
                      </w:r>
                      <w:r>
                        <w:rPr>
                          <w:rStyle w:val="eop"/>
                          <w:rFonts w:ascii="Calibri" w:hAnsi="Calibri" w:cs="Calibri"/>
                          <w:color w:val="000000"/>
                          <w:sz w:val="20"/>
                          <w:szCs w:val="20"/>
                          <w:shd w:val="clear" w:color="auto" w:fill="FFFFFF"/>
                        </w:rPr>
                        <w:t> </w:t>
                      </w:r>
                    </w:p>
                  </w:txbxContent>
                </v:textbox>
                <w10:wrap anchorx="margin"/>
              </v:shape>
            </w:pict>
          </mc:Fallback>
        </mc:AlternateContent>
      </w:r>
    </w:p>
    <w:p w14:paraId="0828B317" w14:textId="77777777" w:rsidR="00BA7494" w:rsidRPr="00BA7494" w:rsidRDefault="00BA7494" w:rsidP="00BA7494">
      <w:pPr>
        <w:rPr>
          <w:sz w:val="36"/>
          <w:szCs w:val="36"/>
        </w:rPr>
      </w:pPr>
    </w:p>
    <w:p w14:paraId="1C6B1C6D" w14:textId="77777777" w:rsidR="00BA7494" w:rsidRDefault="00BA7494" w:rsidP="00BA7494">
      <w:pPr>
        <w:rPr>
          <w:sz w:val="36"/>
          <w:szCs w:val="36"/>
        </w:rPr>
      </w:pPr>
    </w:p>
    <w:p w14:paraId="542E355F" w14:textId="77777777" w:rsidR="00BA7494" w:rsidRDefault="00BA7494">
      <w:pPr>
        <w:rPr>
          <w:sz w:val="36"/>
          <w:szCs w:val="36"/>
        </w:rPr>
      </w:pPr>
      <w:r>
        <w:rPr>
          <w:sz w:val="36"/>
          <w:szCs w:val="36"/>
        </w:rPr>
        <w:br w:type="page"/>
      </w:r>
    </w:p>
    <w:p w14:paraId="0BC26B0F" w14:textId="5F861B47" w:rsidR="00905B0E" w:rsidRPr="00BA7494" w:rsidRDefault="00ED08EA" w:rsidP="2527BE60">
      <w:pPr>
        <w:jc w:val="right"/>
      </w:pPr>
      <w:r>
        <w:rPr>
          <w:b/>
          <w:noProof/>
          <w:color w:val="70AD47" w:themeColor="accent6"/>
          <w:sz w:val="36"/>
          <w:szCs w:val="36"/>
          <w:lang w:eastAsia="en-GB"/>
        </w:rPr>
        <w:lastRenderedPageBreak/>
        <mc:AlternateContent>
          <mc:Choice Requires="wps">
            <w:drawing>
              <wp:anchor distT="0" distB="0" distL="114300" distR="114300" simplePos="0" relativeHeight="251659278" behindDoc="0" locked="0" layoutInCell="1" allowOverlap="1" wp14:anchorId="36D167D5" wp14:editId="6BDAC8B2">
                <wp:simplePos x="0" y="0"/>
                <wp:positionH relativeFrom="column">
                  <wp:posOffset>190500</wp:posOffset>
                </wp:positionH>
                <wp:positionV relativeFrom="paragraph">
                  <wp:posOffset>6010275</wp:posOffset>
                </wp:positionV>
                <wp:extent cx="6534150" cy="3076575"/>
                <wp:effectExtent l="0" t="0" r="19050" b="28575"/>
                <wp:wrapNone/>
                <wp:docPr id="993909701" name="Text Box 1"/>
                <wp:cNvGraphicFramePr/>
                <a:graphic xmlns:a="http://schemas.openxmlformats.org/drawingml/2006/main">
                  <a:graphicData uri="http://schemas.microsoft.com/office/word/2010/wordprocessingShape">
                    <wps:wsp>
                      <wps:cNvSpPr txBox="1"/>
                      <wps:spPr>
                        <a:xfrm>
                          <a:off x="0" y="0"/>
                          <a:ext cx="6534150" cy="3076575"/>
                        </a:xfrm>
                        <a:prstGeom prst="rect">
                          <a:avLst/>
                        </a:prstGeom>
                        <a:solidFill>
                          <a:schemeClr val="lt1"/>
                        </a:solidFill>
                        <a:ln w="6350">
                          <a:solidFill>
                            <a:prstClr val="black"/>
                          </a:solidFill>
                        </a:ln>
                      </wps:spPr>
                      <wps:txbx>
                        <w:txbxContent>
                          <w:p w14:paraId="26CB752E" w14:textId="77777777" w:rsidR="00ED08EA" w:rsidRPr="00ED08EA" w:rsidRDefault="00ED08EA" w:rsidP="00ED08EA">
                            <w:pPr>
                              <w:rPr>
                                <w:sz w:val="36"/>
                                <w:szCs w:val="36"/>
                              </w:rPr>
                            </w:pPr>
                            <w:r w:rsidRPr="00ED08EA">
                              <w:rPr>
                                <w:sz w:val="36"/>
                                <w:szCs w:val="36"/>
                              </w:rPr>
                              <w:t>This half term we will be learning about the Stone Age, Bronze Age and Iron Age. We will discuss the changes in Britain, what life was like for prehistoric humans and the differences between the ages.</w:t>
                            </w:r>
                          </w:p>
                          <w:p w14:paraId="665B3D73" w14:textId="77777777" w:rsidR="00ED08EA" w:rsidRPr="00ED08EA" w:rsidRDefault="00ED08EA" w:rsidP="00ED08EA">
                            <w:pPr>
                              <w:rPr>
                                <w:sz w:val="36"/>
                                <w:szCs w:val="36"/>
                              </w:rPr>
                            </w:pPr>
                            <w:r w:rsidRPr="00ED08EA">
                              <w:rPr>
                                <w:sz w:val="36"/>
                                <w:szCs w:val="36"/>
                              </w:rPr>
                              <w:t xml:space="preserve">I would like you to research what life was like for a child your age during either the Stone Age, Bronze Age or Iron Age. </w:t>
                            </w:r>
                          </w:p>
                          <w:p w14:paraId="55515984" w14:textId="77777777" w:rsidR="00ED08EA" w:rsidRDefault="00ED08EA" w:rsidP="00ED08EA">
                            <w:pPr>
                              <w:rPr>
                                <w:sz w:val="36"/>
                                <w:szCs w:val="36"/>
                              </w:rPr>
                            </w:pPr>
                            <w:r w:rsidRPr="00ED08EA">
                              <w:rPr>
                                <w:sz w:val="36"/>
                                <w:szCs w:val="36"/>
                              </w:rPr>
                              <w:t xml:space="preserve">Use this knowledge to create a </w:t>
                            </w:r>
                            <w:r w:rsidRPr="00ED08EA">
                              <w:rPr>
                                <w:b/>
                                <w:bCs/>
                                <w:sz w:val="36"/>
                                <w:szCs w:val="36"/>
                              </w:rPr>
                              <w:t>Scene</w:t>
                            </w:r>
                            <w:r w:rsidRPr="00ED08EA">
                              <w:rPr>
                                <w:sz w:val="36"/>
                                <w:szCs w:val="36"/>
                              </w:rPr>
                              <w:t xml:space="preserve">. For example, cooking by a fire, a round house, farming etc. </w:t>
                            </w:r>
                          </w:p>
                          <w:p w14:paraId="449F17C3" w14:textId="1994F2ED" w:rsidR="00ED08EA" w:rsidRPr="00ED08EA" w:rsidRDefault="00ED08EA" w:rsidP="00ED08EA">
                            <w:pPr>
                              <w:rPr>
                                <w:b/>
                                <w:bCs/>
                                <w:color w:val="FF0000"/>
                                <w:sz w:val="36"/>
                                <w:szCs w:val="36"/>
                              </w:rPr>
                            </w:pPr>
                            <w:r w:rsidRPr="00ED08EA">
                              <w:rPr>
                                <w:b/>
                                <w:bCs/>
                                <w:color w:val="FF0000"/>
                                <w:sz w:val="36"/>
                                <w:szCs w:val="36"/>
                              </w:rPr>
                              <w:t>Project due: Friday 6</w:t>
                            </w:r>
                            <w:r w:rsidRPr="00ED08EA">
                              <w:rPr>
                                <w:b/>
                                <w:bCs/>
                                <w:color w:val="FF0000"/>
                                <w:sz w:val="36"/>
                                <w:szCs w:val="36"/>
                                <w:vertAlign w:val="superscript"/>
                              </w:rPr>
                              <w:t>th</w:t>
                            </w:r>
                            <w:r w:rsidRPr="00ED08EA">
                              <w:rPr>
                                <w:b/>
                                <w:bCs/>
                                <w:color w:val="FF0000"/>
                                <w:sz w:val="36"/>
                                <w:szCs w:val="36"/>
                              </w:rPr>
                              <w:t xml:space="preserve"> December </w:t>
                            </w:r>
                          </w:p>
                          <w:p w14:paraId="038A327B" w14:textId="77777777" w:rsidR="00ED08EA" w:rsidRPr="00ED08EA" w:rsidRDefault="00ED08EA" w:rsidP="00ED08EA">
                            <w:pPr>
                              <w:rPr>
                                <w:sz w:val="36"/>
                                <w:szCs w:val="36"/>
                              </w:rPr>
                            </w:pPr>
                          </w:p>
                          <w:p w14:paraId="2CE3F6A5" w14:textId="77777777" w:rsidR="00ED08EA" w:rsidRPr="00ED08EA" w:rsidRDefault="00ED08EA" w:rsidP="00ED08EA">
                            <w:r w:rsidRPr="00ED08EA">
                              <w:t> </w:t>
                            </w:r>
                          </w:p>
                          <w:p w14:paraId="1A737862" w14:textId="77777777" w:rsidR="00ED08EA" w:rsidRDefault="00ED0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167D5" id="Text Box 1" o:spid="_x0000_s1034" type="#_x0000_t202" style="position:absolute;left:0;text-align:left;margin-left:15pt;margin-top:473.25pt;width:514.5pt;height:242.25pt;z-index:251659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" fillcolor="white [3201]" strokeweight=".5pt">
                <v:textbox>
                  <w:txbxContent>
                    <w:p w14:paraId="26CB752E" w14:textId="77777777" w:rsidR="00ED08EA" w:rsidRPr="00ED08EA" w:rsidRDefault="00ED08EA" w:rsidP="00ED08EA">
                      <w:pPr>
                        <w:rPr>
                          <w:sz w:val="36"/>
                          <w:szCs w:val="36"/>
                        </w:rPr>
                      </w:pPr>
                      <w:r w:rsidRPr="00ED08EA">
                        <w:rPr>
                          <w:sz w:val="36"/>
                          <w:szCs w:val="36"/>
                        </w:rPr>
                        <w:t>This half term we will be learning about the Stone Age, Bronze Age and Iron Age. We will discuss the changes in Britain, what life was like for prehistoric humans and the differences between the ages.</w:t>
                      </w:r>
                    </w:p>
                    <w:p w14:paraId="665B3D73" w14:textId="77777777" w:rsidR="00ED08EA" w:rsidRPr="00ED08EA" w:rsidRDefault="00ED08EA" w:rsidP="00ED08EA">
                      <w:pPr>
                        <w:rPr>
                          <w:sz w:val="36"/>
                          <w:szCs w:val="36"/>
                        </w:rPr>
                      </w:pPr>
                      <w:r w:rsidRPr="00ED08EA">
                        <w:rPr>
                          <w:sz w:val="36"/>
                          <w:szCs w:val="36"/>
                        </w:rPr>
                        <w:t xml:space="preserve">I would like you to research what life was like for a child your age during either the Stone Age, Bronze Age or Iron Age. </w:t>
                      </w:r>
                    </w:p>
                    <w:p w14:paraId="55515984" w14:textId="77777777" w:rsidR="00ED08EA" w:rsidRDefault="00ED08EA" w:rsidP="00ED08EA">
                      <w:pPr>
                        <w:rPr>
                          <w:sz w:val="36"/>
                          <w:szCs w:val="36"/>
                        </w:rPr>
                      </w:pPr>
                      <w:r w:rsidRPr="00ED08EA">
                        <w:rPr>
                          <w:sz w:val="36"/>
                          <w:szCs w:val="36"/>
                        </w:rPr>
                        <w:t xml:space="preserve">Use this knowledge to create a </w:t>
                      </w:r>
                      <w:r w:rsidRPr="00ED08EA">
                        <w:rPr>
                          <w:b/>
                          <w:bCs/>
                          <w:sz w:val="36"/>
                          <w:szCs w:val="36"/>
                        </w:rPr>
                        <w:t>Scene</w:t>
                      </w:r>
                      <w:r w:rsidRPr="00ED08EA">
                        <w:rPr>
                          <w:sz w:val="36"/>
                          <w:szCs w:val="36"/>
                        </w:rPr>
                        <w:t xml:space="preserve">. For example, cooking by a fire, a round house, farming etc. </w:t>
                      </w:r>
                    </w:p>
                    <w:p w14:paraId="449F17C3" w14:textId="1994F2ED" w:rsidR="00ED08EA" w:rsidRPr="00ED08EA" w:rsidRDefault="00ED08EA" w:rsidP="00ED08EA">
                      <w:pPr>
                        <w:rPr>
                          <w:b/>
                          <w:bCs/>
                          <w:color w:val="FF0000"/>
                          <w:sz w:val="36"/>
                          <w:szCs w:val="36"/>
                        </w:rPr>
                      </w:pPr>
                      <w:r w:rsidRPr="00ED08EA">
                        <w:rPr>
                          <w:b/>
                          <w:bCs/>
                          <w:color w:val="FF0000"/>
                          <w:sz w:val="36"/>
                          <w:szCs w:val="36"/>
                        </w:rPr>
                        <w:t>Project due: Friday 6</w:t>
                      </w:r>
                      <w:r w:rsidRPr="00ED08EA">
                        <w:rPr>
                          <w:b/>
                          <w:bCs/>
                          <w:color w:val="FF0000"/>
                          <w:sz w:val="36"/>
                          <w:szCs w:val="36"/>
                          <w:vertAlign w:val="superscript"/>
                        </w:rPr>
                        <w:t>th</w:t>
                      </w:r>
                      <w:r w:rsidRPr="00ED08EA">
                        <w:rPr>
                          <w:b/>
                          <w:bCs/>
                          <w:color w:val="FF0000"/>
                          <w:sz w:val="36"/>
                          <w:szCs w:val="36"/>
                        </w:rPr>
                        <w:t xml:space="preserve"> December </w:t>
                      </w:r>
                    </w:p>
                    <w:p w14:paraId="038A327B" w14:textId="77777777" w:rsidR="00ED08EA" w:rsidRPr="00ED08EA" w:rsidRDefault="00ED08EA" w:rsidP="00ED08EA">
                      <w:pPr>
                        <w:rPr>
                          <w:sz w:val="36"/>
                          <w:szCs w:val="36"/>
                        </w:rPr>
                      </w:pPr>
                    </w:p>
                    <w:p w14:paraId="2CE3F6A5" w14:textId="77777777" w:rsidR="00ED08EA" w:rsidRPr="00ED08EA" w:rsidRDefault="00ED08EA" w:rsidP="00ED08EA">
                      <w:r w:rsidRPr="00ED08EA">
                        <w:t> </w:t>
                      </w:r>
                    </w:p>
                    <w:p w14:paraId="1A737862" w14:textId="77777777" w:rsidR="00ED08EA" w:rsidRDefault="00ED08EA"/>
                  </w:txbxContent>
                </v:textbox>
              </v:shape>
            </w:pict>
          </mc:Fallback>
        </mc:AlternateContent>
      </w:r>
      <w:r w:rsidR="007E5534">
        <w:rPr>
          <w:b/>
          <w:noProof/>
          <w:color w:val="70AD47" w:themeColor="accent6"/>
          <w:sz w:val="36"/>
          <w:szCs w:val="36"/>
          <w:lang w:eastAsia="en-GB"/>
        </w:rPr>
        <mc:AlternateContent>
          <mc:Choice Requires="wps">
            <w:drawing>
              <wp:anchor distT="0" distB="0" distL="114300" distR="114300" simplePos="0" relativeHeight="251658245" behindDoc="0" locked="0" layoutInCell="1" allowOverlap="1" wp14:anchorId="5549884A" wp14:editId="3C48EF1D">
                <wp:simplePos x="0" y="0"/>
                <wp:positionH relativeFrom="column">
                  <wp:posOffset>124691</wp:posOffset>
                </wp:positionH>
                <wp:positionV relativeFrom="paragraph">
                  <wp:posOffset>955964</wp:posOffset>
                </wp:positionV>
                <wp:extent cx="6616700" cy="3595254"/>
                <wp:effectExtent l="0" t="0" r="12700" b="12065"/>
                <wp:wrapNone/>
                <wp:docPr id="12" name="Text Box 12"/>
                <wp:cNvGraphicFramePr/>
                <a:graphic xmlns:a="http://schemas.openxmlformats.org/drawingml/2006/main">
                  <a:graphicData uri="http://schemas.microsoft.com/office/word/2010/wordprocessingShape">
                    <wps:wsp>
                      <wps:cNvSpPr txBox="1"/>
                      <wps:spPr>
                        <a:xfrm>
                          <a:off x="0" y="0"/>
                          <a:ext cx="6616700" cy="3595254"/>
                        </a:xfrm>
                        <a:prstGeom prst="rect">
                          <a:avLst/>
                        </a:prstGeom>
                        <a:solidFill>
                          <a:schemeClr val="lt1"/>
                        </a:solidFill>
                        <a:ln w="6350">
                          <a:solidFill>
                            <a:prstClr val="black"/>
                          </a:solidFill>
                        </a:ln>
                      </wps:spPr>
                      <wps:txbx>
                        <w:txbxContent>
                          <w:p w14:paraId="49E070F2" w14:textId="77777777" w:rsidR="00D36A12" w:rsidRPr="005B7806" w:rsidRDefault="00D36A12" w:rsidP="00D36A12">
                            <w:pPr>
                              <w:widowControl w:val="0"/>
                              <w:rPr>
                                <w:b/>
                                <w:sz w:val="18"/>
                                <w:szCs w:val="18"/>
                              </w:rPr>
                            </w:pPr>
                            <w:r w:rsidRPr="005B7806">
                              <w:rPr>
                                <w:b/>
                                <w:sz w:val="18"/>
                                <w:szCs w:val="18"/>
                              </w:rPr>
                              <w:t>READING</w:t>
                            </w:r>
                          </w:p>
                          <w:p w14:paraId="4259C74F" w14:textId="77777777"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094001E9" w14:textId="77777777" w:rsidR="00D36A12"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779603CF" w14:textId="77777777" w:rsidR="004707E1" w:rsidRPr="00C52999" w:rsidRDefault="004707E1" w:rsidP="00D36A12">
                            <w:pPr>
                              <w:widowControl w:val="0"/>
                              <w:rPr>
                                <w:b/>
                                <w:sz w:val="18"/>
                                <w:szCs w:val="18"/>
                              </w:rPr>
                            </w:pPr>
                            <w:r>
                              <w:rPr>
                                <w:bCs/>
                                <w:sz w:val="18"/>
                                <w:szCs w:val="18"/>
                              </w:rPr>
                              <w:t xml:space="preserve">Children </w:t>
                            </w:r>
                            <w:r w:rsidR="006A1FF7">
                              <w:rPr>
                                <w:bCs/>
                                <w:sz w:val="18"/>
                                <w:szCs w:val="18"/>
                              </w:rPr>
                              <w:t>will have access to MyON or Bug</w:t>
                            </w:r>
                            <w:r w:rsidR="000F1BDB">
                              <w:rPr>
                                <w:bCs/>
                                <w:sz w:val="18"/>
                                <w:szCs w:val="18"/>
                              </w:rPr>
                              <w:t xml:space="preserve"> Club to help develop their reading. This must </w:t>
                            </w:r>
                            <w:proofErr w:type="spellStart"/>
                            <w:r w:rsidR="000F1BDB">
                              <w:rPr>
                                <w:bCs/>
                                <w:sz w:val="18"/>
                                <w:szCs w:val="18"/>
                              </w:rPr>
                              <w:t>we</w:t>
                            </w:r>
                            <w:proofErr w:type="spellEnd"/>
                            <w:r w:rsidR="000F1BDB">
                              <w:rPr>
                                <w:bCs/>
                                <w:sz w:val="18"/>
                                <w:szCs w:val="18"/>
                              </w:rPr>
                              <w:t xml:space="preserve"> accessed at least </w:t>
                            </w:r>
                            <w:r w:rsidR="00C52999" w:rsidRPr="00C52999">
                              <w:rPr>
                                <w:b/>
                                <w:sz w:val="18"/>
                                <w:szCs w:val="18"/>
                              </w:rPr>
                              <w:t xml:space="preserve">3 times a week for 10 minutes. </w:t>
                            </w:r>
                          </w:p>
                          <w:p w14:paraId="511D16EE" w14:textId="77777777" w:rsidR="007431FA" w:rsidRDefault="00636A84" w:rsidP="00D36A12">
                            <w:pPr>
                              <w:widowControl w:val="0"/>
                              <w:rPr>
                                <w:bCs/>
                                <w:sz w:val="18"/>
                                <w:szCs w:val="18"/>
                              </w:rPr>
                            </w:pPr>
                            <w:r w:rsidRPr="005B7806">
                              <w:rPr>
                                <w:bCs/>
                                <w:sz w:val="18"/>
                                <w:szCs w:val="18"/>
                              </w:rPr>
                              <w:t>Each child will have a reading book, and an extra book from the class library.</w:t>
                            </w:r>
                          </w:p>
                          <w:p w14:paraId="640596AE" w14:textId="77777777" w:rsidR="00D36A12" w:rsidRDefault="00D36A12" w:rsidP="00D36A12">
                            <w:pPr>
                              <w:widowControl w:val="0"/>
                              <w:rPr>
                                <w:b/>
                                <w:sz w:val="18"/>
                                <w:szCs w:val="18"/>
                              </w:rPr>
                            </w:pPr>
                            <w:r w:rsidRPr="005B7806">
                              <w:rPr>
                                <w:b/>
                                <w:sz w:val="18"/>
                                <w:szCs w:val="18"/>
                              </w:rPr>
                              <w:t>MATHS</w:t>
                            </w:r>
                            <w:r w:rsidR="00364325">
                              <w:rPr>
                                <w:b/>
                                <w:sz w:val="18"/>
                                <w:szCs w:val="18"/>
                              </w:rPr>
                              <w:t xml:space="preserve"> TTRS and </w:t>
                            </w:r>
                            <w:proofErr w:type="spellStart"/>
                            <w:r w:rsidR="00364325">
                              <w:rPr>
                                <w:b/>
                                <w:sz w:val="18"/>
                                <w:szCs w:val="18"/>
                              </w:rPr>
                              <w:t>Sumdog</w:t>
                            </w:r>
                            <w:proofErr w:type="spellEnd"/>
                          </w:p>
                          <w:p w14:paraId="45727278" w14:textId="77777777" w:rsidR="007431FA" w:rsidRDefault="00364325" w:rsidP="00D36A12">
                            <w:pPr>
                              <w:widowControl w:val="0"/>
                              <w:rPr>
                                <w:bCs/>
                                <w:sz w:val="18"/>
                                <w:szCs w:val="18"/>
                              </w:rPr>
                            </w:pPr>
                            <w:r>
                              <w:rPr>
                                <w:bCs/>
                                <w:sz w:val="18"/>
                                <w:szCs w:val="18"/>
                              </w:rPr>
                              <w:t xml:space="preserve">Children are to complete </w:t>
                            </w:r>
                            <w:r w:rsidRPr="00C52999">
                              <w:rPr>
                                <w:b/>
                                <w:sz w:val="18"/>
                                <w:szCs w:val="18"/>
                              </w:rPr>
                              <w:t>30 minutes of TTRS</w:t>
                            </w:r>
                            <w:r w:rsidR="008A5700" w:rsidRPr="00C52999">
                              <w:rPr>
                                <w:b/>
                                <w:sz w:val="18"/>
                                <w:szCs w:val="18"/>
                              </w:rPr>
                              <w:t xml:space="preserve"> Gig games</w:t>
                            </w:r>
                            <w:r w:rsidR="000A4358" w:rsidRPr="00C52999">
                              <w:rPr>
                                <w:b/>
                                <w:sz w:val="18"/>
                                <w:szCs w:val="18"/>
                              </w:rPr>
                              <w:t xml:space="preserve"> every week.</w:t>
                            </w:r>
                            <w:r w:rsidR="000A4358">
                              <w:rPr>
                                <w:bCs/>
                                <w:sz w:val="18"/>
                                <w:szCs w:val="18"/>
                              </w:rPr>
                              <w:t xml:space="preserve"> This will help them to learn their tables </w:t>
                            </w:r>
                            <w:r w:rsidR="00EA5F44">
                              <w:rPr>
                                <w:bCs/>
                                <w:sz w:val="18"/>
                                <w:szCs w:val="18"/>
                              </w:rPr>
                              <w:t xml:space="preserve">and </w:t>
                            </w:r>
                            <w:r w:rsidR="004707E1">
                              <w:rPr>
                                <w:bCs/>
                                <w:sz w:val="18"/>
                                <w:szCs w:val="18"/>
                              </w:rPr>
                              <w:t xml:space="preserve">become fluent. </w:t>
                            </w:r>
                          </w:p>
                          <w:p w14:paraId="529E3697" w14:textId="77777777" w:rsidR="00C52999" w:rsidRPr="007431FA" w:rsidRDefault="00891772" w:rsidP="00D36A12">
                            <w:pPr>
                              <w:widowControl w:val="0"/>
                              <w:rPr>
                                <w:bCs/>
                                <w:sz w:val="18"/>
                                <w:szCs w:val="18"/>
                              </w:rPr>
                            </w:pPr>
                            <w:r>
                              <w:rPr>
                                <w:bCs/>
                                <w:sz w:val="18"/>
                                <w:szCs w:val="18"/>
                              </w:rPr>
                              <w:t xml:space="preserve">Occasionally, </w:t>
                            </w:r>
                            <w:proofErr w:type="spellStart"/>
                            <w:r>
                              <w:rPr>
                                <w:bCs/>
                                <w:sz w:val="18"/>
                                <w:szCs w:val="18"/>
                              </w:rPr>
                              <w:t>their</w:t>
                            </w:r>
                            <w:proofErr w:type="spellEnd"/>
                            <w:r>
                              <w:rPr>
                                <w:bCs/>
                                <w:sz w:val="18"/>
                                <w:szCs w:val="18"/>
                              </w:rPr>
                              <w:t xml:space="preserve"> will be work set on </w:t>
                            </w:r>
                            <w:proofErr w:type="spellStart"/>
                            <w:r w:rsidR="00EE748C">
                              <w:rPr>
                                <w:bCs/>
                                <w:sz w:val="18"/>
                                <w:szCs w:val="18"/>
                              </w:rPr>
                              <w:t>Sumdog</w:t>
                            </w:r>
                            <w:proofErr w:type="spellEnd"/>
                            <w:r w:rsidR="00EE748C">
                              <w:rPr>
                                <w:bCs/>
                                <w:sz w:val="18"/>
                                <w:szCs w:val="18"/>
                              </w:rPr>
                              <w:t xml:space="preserve"> which will be related to the work completed in</w:t>
                            </w:r>
                            <w:r w:rsidR="00607246">
                              <w:rPr>
                                <w:bCs/>
                                <w:sz w:val="18"/>
                                <w:szCs w:val="18"/>
                              </w:rPr>
                              <w:t xml:space="preserve"> their maths </w:t>
                            </w:r>
                            <w:r w:rsidR="001E3585">
                              <w:rPr>
                                <w:bCs/>
                                <w:sz w:val="18"/>
                                <w:szCs w:val="18"/>
                              </w:rPr>
                              <w:t xml:space="preserve">lesson. </w:t>
                            </w:r>
                          </w:p>
                          <w:p w14:paraId="1AA12642" w14:textId="77777777" w:rsidR="00D13D2A" w:rsidRDefault="00D13D2A" w:rsidP="00D36A12">
                            <w:pPr>
                              <w:widowControl w:val="0"/>
                              <w:rPr>
                                <w:b/>
                                <w:sz w:val="18"/>
                                <w:szCs w:val="18"/>
                              </w:rPr>
                            </w:pPr>
                            <w:r w:rsidRPr="005B7806">
                              <w:rPr>
                                <w:b/>
                                <w:sz w:val="18"/>
                                <w:szCs w:val="18"/>
                              </w:rPr>
                              <w:t>PURPLE MASH</w:t>
                            </w:r>
                          </w:p>
                          <w:p w14:paraId="33457EEE" w14:textId="77777777" w:rsidR="005B7806" w:rsidRDefault="005B7806" w:rsidP="00D36A12">
                            <w:pPr>
                              <w:widowControl w:val="0"/>
                              <w:rPr>
                                <w:sz w:val="18"/>
                                <w:szCs w:val="18"/>
                              </w:rPr>
                            </w:pPr>
                            <w:r w:rsidRPr="004720A9">
                              <w:rPr>
                                <w:b/>
                                <w:bCs/>
                                <w:sz w:val="18"/>
                                <w:szCs w:val="18"/>
                              </w:rPr>
                              <w:t>Each week t</w:t>
                            </w:r>
                            <w:r>
                              <w:rPr>
                                <w:sz w:val="18"/>
                                <w:szCs w:val="18"/>
                              </w:rPr>
                              <w:t>he children will be set several tasks on Purple Mash</w:t>
                            </w:r>
                            <w:r w:rsidR="00EA2460">
                              <w:rPr>
                                <w:sz w:val="18"/>
                                <w:szCs w:val="18"/>
                              </w:rPr>
                              <w:t xml:space="preserve">. </w:t>
                            </w:r>
                            <w:r>
                              <w:rPr>
                                <w:sz w:val="18"/>
                                <w:szCs w:val="18"/>
                              </w:rPr>
                              <w:t>They log on to their account and complete their tasks</w:t>
                            </w:r>
                            <w:r w:rsidR="00EA2460">
                              <w:rPr>
                                <w:sz w:val="18"/>
                                <w:szCs w:val="18"/>
                              </w:rPr>
                              <w:t xml:space="preserve">. </w:t>
                            </w:r>
                            <w:r>
                              <w:rPr>
                                <w:sz w:val="18"/>
                                <w:szCs w:val="18"/>
                              </w:rPr>
                              <w:t>When they log on, there is a bell at the top of the screen.  When they click on this, it will show them all the tasks they need to complete for that week.</w:t>
                            </w:r>
                          </w:p>
                          <w:p w14:paraId="0C2338D8" w14:textId="77777777" w:rsidR="005527D3" w:rsidRDefault="005527D3" w:rsidP="00D36A12">
                            <w:pPr>
                              <w:widowControl w:val="0"/>
                              <w:rPr>
                                <w:sz w:val="18"/>
                                <w:szCs w:val="18"/>
                              </w:rPr>
                            </w:pPr>
                            <w:r>
                              <w:rPr>
                                <w:sz w:val="18"/>
                                <w:szCs w:val="18"/>
                              </w:rPr>
                              <w:t xml:space="preserve">Tasks are allocated on a Friday and </w:t>
                            </w:r>
                            <w:proofErr w:type="gramStart"/>
                            <w:r>
                              <w:rPr>
                                <w:sz w:val="18"/>
                                <w:szCs w:val="18"/>
                              </w:rPr>
                              <w:t>have to</w:t>
                            </w:r>
                            <w:proofErr w:type="gramEnd"/>
                            <w:r>
                              <w:rPr>
                                <w:sz w:val="18"/>
                                <w:szCs w:val="18"/>
                              </w:rPr>
                              <w:t xml:space="preserve"> be completed by the following Tuesday</w:t>
                            </w:r>
                            <w:r w:rsidR="004720A9">
                              <w:rPr>
                                <w:sz w:val="18"/>
                                <w:szCs w:val="18"/>
                              </w:rPr>
                              <w:t xml:space="preserve">. </w:t>
                            </w:r>
                            <w:r>
                              <w:rPr>
                                <w:sz w:val="18"/>
                                <w:szCs w:val="18"/>
                              </w:rPr>
                              <w:t>There is usually a grammar, writing</w:t>
                            </w:r>
                            <w:r w:rsidR="004E41E9">
                              <w:rPr>
                                <w:sz w:val="18"/>
                                <w:szCs w:val="18"/>
                              </w:rPr>
                              <w:t xml:space="preserve"> and spelling task set for the children to complete.</w:t>
                            </w:r>
                          </w:p>
                          <w:p w14:paraId="3E487BC7" w14:textId="77777777" w:rsidR="007E5534" w:rsidRPr="007E5534" w:rsidRDefault="007E5534" w:rsidP="00D36A12">
                            <w:pPr>
                              <w:widowControl w:val="0"/>
                              <w:rPr>
                                <w:b/>
                                <w:sz w:val="18"/>
                                <w:szCs w:val="18"/>
                              </w:rPr>
                            </w:pPr>
                            <w:r w:rsidRPr="007E5534">
                              <w:rPr>
                                <w:b/>
                                <w:sz w:val="18"/>
                                <w:szCs w:val="18"/>
                              </w:rPr>
                              <w:t>Swimming</w:t>
                            </w:r>
                          </w:p>
                          <w:p w14:paraId="7DC15BCE" w14:textId="77777777" w:rsidR="007E5534" w:rsidRPr="005B7806" w:rsidRDefault="007E5534" w:rsidP="00D36A12">
                            <w:pPr>
                              <w:widowControl w:val="0"/>
                              <w:rPr>
                                <w:sz w:val="18"/>
                                <w:szCs w:val="18"/>
                              </w:rPr>
                            </w:pPr>
                            <w:r>
                              <w:rPr>
                                <w:sz w:val="18"/>
                                <w:szCs w:val="18"/>
                              </w:rPr>
                              <w:t>Th</w:t>
                            </w:r>
                            <w:r w:rsidR="00100964">
                              <w:rPr>
                                <w:sz w:val="18"/>
                                <w:szCs w:val="18"/>
                              </w:rPr>
                              <w:t xml:space="preserve">e children will continue to go swimming weekly. </w:t>
                            </w:r>
                          </w:p>
                          <w:p w14:paraId="7DEBD7DB" w14:textId="77777777" w:rsidR="005B7806" w:rsidRPr="00D13D2A" w:rsidRDefault="005B7806" w:rsidP="00D36A12">
                            <w:pPr>
                              <w:widowControl w:val="0"/>
                              <w:rPr>
                                <w:rFonts w:ascii="Letter-join Plus 1" w:hAnsi="Letter-join Plus 1"/>
                                <w:b/>
                                <w:sz w:val="24"/>
                                <w:szCs w:val="24"/>
                              </w:rPr>
                            </w:pPr>
                          </w:p>
                          <w:p w14:paraId="5BC4EDA9" w14:textId="77777777" w:rsidR="00D36A12" w:rsidRDefault="00D36A12" w:rsidP="00D36A12">
                            <w:pPr>
                              <w:widowControl w:val="0"/>
                              <w:rPr>
                                <w:rFonts w:ascii="Times New Roman" w:hAnsi="Times New Roman"/>
                                <w:sz w:val="20"/>
                                <w:szCs w:val="20"/>
                              </w:rPr>
                            </w:pPr>
                            <w:r>
                              <w:t> </w:t>
                            </w:r>
                          </w:p>
                          <w:p w14:paraId="2CDE4509" w14:textId="77777777"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9884A" id="Text Box 12" o:spid="_x0000_s1035" type="#_x0000_t202" style="position:absolute;left:0;text-align:left;margin-left:9.8pt;margin-top:75.25pt;width:521pt;height:28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Ou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" fillcolor="white [3201]" strokeweight=".5pt">
                <v:textbox>
                  <w:txbxContent>
                    <w:p w14:paraId="49E070F2" w14:textId="77777777" w:rsidR="00D36A12" w:rsidRPr="005B7806" w:rsidRDefault="00D36A12" w:rsidP="00D36A12">
                      <w:pPr>
                        <w:widowControl w:val="0"/>
                        <w:rPr>
                          <w:b/>
                          <w:sz w:val="18"/>
                          <w:szCs w:val="18"/>
                        </w:rPr>
                      </w:pPr>
                      <w:r w:rsidRPr="005B7806">
                        <w:rPr>
                          <w:b/>
                          <w:sz w:val="18"/>
                          <w:szCs w:val="18"/>
                        </w:rPr>
                        <w:t>READING</w:t>
                      </w:r>
                    </w:p>
                    <w:p w14:paraId="4259C74F" w14:textId="77777777"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094001E9" w14:textId="77777777" w:rsidR="00D36A12"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779603CF" w14:textId="77777777" w:rsidR="004707E1" w:rsidRPr="00C52999" w:rsidRDefault="004707E1" w:rsidP="00D36A12">
                      <w:pPr>
                        <w:widowControl w:val="0"/>
                        <w:rPr>
                          <w:b/>
                          <w:sz w:val="18"/>
                          <w:szCs w:val="18"/>
                        </w:rPr>
                      </w:pPr>
                      <w:r>
                        <w:rPr>
                          <w:bCs/>
                          <w:sz w:val="18"/>
                          <w:szCs w:val="18"/>
                        </w:rPr>
                        <w:t xml:space="preserve">Children </w:t>
                      </w:r>
                      <w:r w:rsidR="006A1FF7">
                        <w:rPr>
                          <w:bCs/>
                          <w:sz w:val="18"/>
                          <w:szCs w:val="18"/>
                        </w:rPr>
                        <w:t>will have access to MyON or Bug</w:t>
                      </w:r>
                      <w:r w:rsidR="000F1BDB">
                        <w:rPr>
                          <w:bCs/>
                          <w:sz w:val="18"/>
                          <w:szCs w:val="18"/>
                        </w:rPr>
                        <w:t xml:space="preserve"> Club to help develop their reading. This must </w:t>
                      </w:r>
                      <w:proofErr w:type="spellStart"/>
                      <w:r w:rsidR="000F1BDB">
                        <w:rPr>
                          <w:bCs/>
                          <w:sz w:val="18"/>
                          <w:szCs w:val="18"/>
                        </w:rPr>
                        <w:t>we</w:t>
                      </w:r>
                      <w:proofErr w:type="spellEnd"/>
                      <w:r w:rsidR="000F1BDB">
                        <w:rPr>
                          <w:bCs/>
                          <w:sz w:val="18"/>
                          <w:szCs w:val="18"/>
                        </w:rPr>
                        <w:t xml:space="preserve"> accessed at least </w:t>
                      </w:r>
                      <w:r w:rsidR="00C52999" w:rsidRPr="00C52999">
                        <w:rPr>
                          <w:b/>
                          <w:sz w:val="18"/>
                          <w:szCs w:val="18"/>
                        </w:rPr>
                        <w:t xml:space="preserve">3 times a week for 10 minutes. </w:t>
                      </w:r>
                    </w:p>
                    <w:p w14:paraId="511D16EE" w14:textId="77777777" w:rsidR="007431FA" w:rsidRDefault="00636A84" w:rsidP="00D36A12">
                      <w:pPr>
                        <w:widowControl w:val="0"/>
                        <w:rPr>
                          <w:bCs/>
                          <w:sz w:val="18"/>
                          <w:szCs w:val="18"/>
                        </w:rPr>
                      </w:pPr>
                      <w:r w:rsidRPr="005B7806">
                        <w:rPr>
                          <w:bCs/>
                          <w:sz w:val="18"/>
                          <w:szCs w:val="18"/>
                        </w:rPr>
                        <w:t>Each child will have a reading book, and an extra book from the class library.</w:t>
                      </w:r>
                    </w:p>
                    <w:p w14:paraId="640596AE" w14:textId="77777777" w:rsidR="00D36A12" w:rsidRDefault="00D36A12" w:rsidP="00D36A12">
                      <w:pPr>
                        <w:widowControl w:val="0"/>
                        <w:rPr>
                          <w:b/>
                          <w:sz w:val="18"/>
                          <w:szCs w:val="18"/>
                        </w:rPr>
                      </w:pPr>
                      <w:r w:rsidRPr="005B7806">
                        <w:rPr>
                          <w:b/>
                          <w:sz w:val="18"/>
                          <w:szCs w:val="18"/>
                        </w:rPr>
                        <w:t>MATHS</w:t>
                      </w:r>
                      <w:r w:rsidR="00364325">
                        <w:rPr>
                          <w:b/>
                          <w:sz w:val="18"/>
                          <w:szCs w:val="18"/>
                        </w:rPr>
                        <w:t xml:space="preserve"> TTRS and </w:t>
                      </w:r>
                      <w:proofErr w:type="spellStart"/>
                      <w:r w:rsidR="00364325">
                        <w:rPr>
                          <w:b/>
                          <w:sz w:val="18"/>
                          <w:szCs w:val="18"/>
                        </w:rPr>
                        <w:t>Sumdog</w:t>
                      </w:r>
                      <w:proofErr w:type="spellEnd"/>
                    </w:p>
                    <w:p w14:paraId="45727278" w14:textId="77777777" w:rsidR="007431FA" w:rsidRDefault="00364325" w:rsidP="00D36A12">
                      <w:pPr>
                        <w:widowControl w:val="0"/>
                        <w:rPr>
                          <w:bCs/>
                          <w:sz w:val="18"/>
                          <w:szCs w:val="18"/>
                        </w:rPr>
                      </w:pPr>
                      <w:r>
                        <w:rPr>
                          <w:bCs/>
                          <w:sz w:val="18"/>
                          <w:szCs w:val="18"/>
                        </w:rPr>
                        <w:t xml:space="preserve">Children are to complete </w:t>
                      </w:r>
                      <w:r w:rsidRPr="00C52999">
                        <w:rPr>
                          <w:b/>
                          <w:sz w:val="18"/>
                          <w:szCs w:val="18"/>
                        </w:rPr>
                        <w:t>30 minutes of TTRS</w:t>
                      </w:r>
                      <w:r w:rsidR="008A5700" w:rsidRPr="00C52999">
                        <w:rPr>
                          <w:b/>
                          <w:sz w:val="18"/>
                          <w:szCs w:val="18"/>
                        </w:rPr>
                        <w:t xml:space="preserve"> Gig games</w:t>
                      </w:r>
                      <w:r w:rsidR="000A4358" w:rsidRPr="00C52999">
                        <w:rPr>
                          <w:b/>
                          <w:sz w:val="18"/>
                          <w:szCs w:val="18"/>
                        </w:rPr>
                        <w:t xml:space="preserve"> every week.</w:t>
                      </w:r>
                      <w:r w:rsidR="000A4358">
                        <w:rPr>
                          <w:bCs/>
                          <w:sz w:val="18"/>
                          <w:szCs w:val="18"/>
                        </w:rPr>
                        <w:t xml:space="preserve"> This will help them to learn their tables </w:t>
                      </w:r>
                      <w:r w:rsidR="00EA5F44">
                        <w:rPr>
                          <w:bCs/>
                          <w:sz w:val="18"/>
                          <w:szCs w:val="18"/>
                        </w:rPr>
                        <w:t xml:space="preserve">and </w:t>
                      </w:r>
                      <w:r w:rsidR="004707E1">
                        <w:rPr>
                          <w:bCs/>
                          <w:sz w:val="18"/>
                          <w:szCs w:val="18"/>
                        </w:rPr>
                        <w:t xml:space="preserve">become fluent. </w:t>
                      </w:r>
                    </w:p>
                    <w:p w14:paraId="529E3697" w14:textId="77777777" w:rsidR="00C52999" w:rsidRPr="007431FA" w:rsidRDefault="00891772" w:rsidP="00D36A12">
                      <w:pPr>
                        <w:widowControl w:val="0"/>
                        <w:rPr>
                          <w:bCs/>
                          <w:sz w:val="18"/>
                          <w:szCs w:val="18"/>
                        </w:rPr>
                      </w:pPr>
                      <w:r>
                        <w:rPr>
                          <w:bCs/>
                          <w:sz w:val="18"/>
                          <w:szCs w:val="18"/>
                        </w:rPr>
                        <w:t xml:space="preserve">Occasionally, </w:t>
                      </w:r>
                      <w:proofErr w:type="spellStart"/>
                      <w:r>
                        <w:rPr>
                          <w:bCs/>
                          <w:sz w:val="18"/>
                          <w:szCs w:val="18"/>
                        </w:rPr>
                        <w:t>their</w:t>
                      </w:r>
                      <w:proofErr w:type="spellEnd"/>
                      <w:r>
                        <w:rPr>
                          <w:bCs/>
                          <w:sz w:val="18"/>
                          <w:szCs w:val="18"/>
                        </w:rPr>
                        <w:t xml:space="preserve"> will be work set on </w:t>
                      </w:r>
                      <w:proofErr w:type="spellStart"/>
                      <w:r w:rsidR="00EE748C">
                        <w:rPr>
                          <w:bCs/>
                          <w:sz w:val="18"/>
                          <w:szCs w:val="18"/>
                        </w:rPr>
                        <w:t>Sumdog</w:t>
                      </w:r>
                      <w:proofErr w:type="spellEnd"/>
                      <w:r w:rsidR="00EE748C">
                        <w:rPr>
                          <w:bCs/>
                          <w:sz w:val="18"/>
                          <w:szCs w:val="18"/>
                        </w:rPr>
                        <w:t xml:space="preserve"> which will be related to the work completed in</w:t>
                      </w:r>
                      <w:r w:rsidR="00607246">
                        <w:rPr>
                          <w:bCs/>
                          <w:sz w:val="18"/>
                          <w:szCs w:val="18"/>
                        </w:rPr>
                        <w:t xml:space="preserve"> their maths </w:t>
                      </w:r>
                      <w:r w:rsidR="001E3585">
                        <w:rPr>
                          <w:bCs/>
                          <w:sz w:val="18"/>
                          <w:szCs w:val="18"/>
                        </w:rPr>
                        <w:t xml:space="preserve">lesson. </w:t>
                      </w:r>
                    </w:p>
                    <w:p w14:paraId="1AA12642" w14:textId="77777777" w:rsidR="00D13D2A" w:rsidRDefault="00D13D2A" w:rsidP="00D36A12">
                      <w:pPr>
                        <w:widowControl w:val="0"/>
                        <w:rPr>
                          <w:b/>
                          <w:sz w:val="18"/>
                          <w:szCs w:val="18"/>
                        </w:rPr>
                      </w:pPr>
                      <w:r w:rsidRPr="005B7806">
                        <w:rPr>
                          <w:b/>
                          <w:sz w:val="18"/>
                          <w:szCs w:val="18"/>
                        </w:rPr>
                        <w:t>PURPLE MASH</w:t>
                      </w:r>
                    </w:p>
                    <w:p w14:paraId="33457EEE" w14:textId="77777777" w:rsidR="005B7806" w:rsidRDefault="005B7806" w:rsidP="00D36A12">
                      <w:pPr>
                        <w:widowControl w:val="0"/>
                        <w:rPr>
                          <w:sz w:val="18"/>
                          <w:szCs w:val="18"/>
                        </w:rPr>
                      </w:pPr>
                      <w:r w:rsidRPr="004720A9">
                        <w:rPr>
                          <w:b/>
                          <w:bCs/>
                          <w:sz w:val="18"/>
                          <w:szCs w:val="18"/>
                        </w:rPr>
                        <w:t>Each week t</w:t>
                      </w:r>
                      <w:r>
                        <w:rPr>
                          <w:sz w:val="18"/>
                          <w:szCs w:val="18"/>
                        </w:rPr>
                        <w:t>he children will be set several tasks on Purple Mash</w:t>
                      </w:r>
                      <w:r w:rsidR="00EA2460">
                        <w:rPr>
                          <w:sz w:val="18"/>
                          <w:szCs w:val="18"/>
                        </w:rPr>
                        <w:t xml:space="preserve">. </w:t>
                      </w:r>
                      <w:r>
                        <w:rPr>
                          <w:sz w:val="18"/>
                          <w:szCs w:val="18"/>
                        </w:rPr>
                        <w:t>They log on to their account and complete their tasks</w:t>
                      </w:r>
                      <w:r w:rsidR="00EA2460">
                        <w:rPr>
                          <w:sz w:val="18"/>
                          <w:szCs w:val="18"/>
                        </w:rPr>
                        <w:t xml:space="preserve">. </w:t>
                      </w:r>
                      <w:r>
                        <w:rPr>
                          <w:sz w:val="18"/>
                          <w:szCs w:val="18"/>
                        </w:rPr>
                        <w:t>When they log on, there is a bell at the top of the screen.  When they click on this, it will show them all the tasks they need to complete for that week.</w:t>
                      </w:r>
                    </w:p>
                    <w:p w14:paraId="0C2338D8" w14:textId="77777777" w:rsidR="005527D3" w:rsidRDefault="005527D3" w:rsidP="00D36A12">
                      <w:pPr>
                        <w:widowControl w:val="0"/>
                        <w:rPr>
                          <w:sz w:val="18"/>
                          <w:szCs w:val="18"/>
                        </w:rPr>
                      </w:pPr>
                      <w:r>
                        <w:rPr>
                          <w:sz w:val="18"/>
                          <w:szCs w:val="18"/>
                        </w:rPr>
                        <w:t xml:space="preserve">Tasks are allocated on a Friday and </w:t>
                      </w:r>
                      <w:proofErr w:type="gramStart"/>
                      <w:r>
                        <w:rPr>
                          <w:sz w:val="18"/>
                          <w:szCs w:val="18"/>
                        </w:rPr>
                        <w:t>have to</w:t>
                      </w:r>
                      <w:proofErr w:type="gramEnd"/>
                      <w:r>
                        <w:rPr>
                          <w:sz w:val="18"/>
                          <w:szCs w:val="18"/>
                        </w:rPr>
                        <w:t xml:space="preserve"> be completed by the following Tuesday</w:t>
                      </w:r>
                      <w:r w:rsidR="004720A9">
                        <w:rPr>
                          <w:sz w:val="18"/>
                          <w:szCs w:val="18"/>
                        </w:rPr>
                        <w:t xml:space="preserve">. </w:t>
                      </w:r>
                      <w:r>
                        <w:rPr>
                          <w:sz w:val="18"/>
                          <w:szCs w:val="18"/>
                        </w:rPr>
                        <w:t>There is usually a grammar, writing</w:t>
                      </w:r>
                      <w:r w:rsidR="004E41E9">
                        <w:rPr>
                          <w:sz w:val="18"/>
                          <w:szCs w:val="18"/>
                        </w:rPr>
                        <w:t xml:space="preserve"> and spelling task set for the children to complete.</w:t>
                      </w:r>
                    </w:p>
                    <w:p w14:paraId="3E487BC7" w14:textId="77777777" w:rsidR="007E5534" w:rsidRPr="007E5534" w:rsidRDefault="007E5534" w:rsidP="00D36A12">
                      <w:pPr>
                        <w:widowControl w:val="0"/>
                        <w:rPr>
                          <w:b/>
                          <w:sz w:val="18"/>
                          <w:szCs w:val="18"/>
                        </w:rPr>
                      </w:pPr>
                      <w:r w:rsidRPr="007E5534">
                        <w:rPr>
                          <w:b/>
                          <w:sz w:val="18"/>
                          <w:szCs w:val="18"/>
                        </w:rPr>
                        <w:t>Swimming</w:t>
                      </w:r>
                    </w:p>
                    <w:p w14:paraId="7DC15BCE" w14:textId="77777777" w:rsidR="007E5534" w:rsidRPr="005B7806" w:rsidRDefault="007E5534" w:rsidP="00D36A12">
                      <w:pPr>
                        <w:widowControl w:val="0"/>
                        <w:rPr>
                          <w:sz w:val="18"/>
                          <w:szCs w:val="18"/>
                        </w:rPr>
                      </w:pPr>
                      <w:r>
                        <w:rPr>
                          <w:sz w:val="18"/>
                          <w:szCs w:val="18"/>
                        </w:rPr>
                        <w:t>Th</w:t>
                      </w:r>
                      <w:r w:rsidR="00100964">
                        <w:rPr>
                          <w:sz w:val="18"/>
                          <w:szCs w:val="18"/>
                        </w:rPr>
                        <w:t xml:space="preserve">e children will continue to go swimming weekly. </w:t>
                      </w:r>
                    </w:p>
                    <w:p w14:paraId="7DEBD7DB" w14:textId="77777777" w:rsidR="005B7806" w:rsidRPr="00D13D2A" w:rsidRDefault="005B7806" w:rsidP="00D36A12">
                      <w:pPr>
                        <w:widowControl w:val="0"/>
                        <w:rPr>
                          <w:rFonts w:ascii="Letter-join Plus 1" w:hAnsi="Letter-join Plus 1"/>
                          <w:b/>
                          <w:sz w:val="24"/>
                          <w:szCs w:val="24"/>
                        </w:rPr>
                      </w:pPr>
                    </w:p>
                    <w:p w14:paraId="5BC4EDA9" w14:textId="77777777" w:rsidR="00D36A12" w:rsidRDefault="00D36A12" w:rsidP="00D36A12">
                      <w:pPr>
                        <w:widowControl w:val="0"/>
                        <w:rPr>
                          <w:rFonts w:ascii="Times New Roman" w:hAnsi="Times New Roman"/>
                          <w:sz w:val="20"/>
                          <w:szCs w:val="20"/>
                        </w:rPr>
                      </w:pPr>
                      <w:r>
                        <w:t> </w:t>
                      </w:r>
                    </w:p>
                    <w:p w14:paraId="2CDE4509" w14:textId="77777777" w:rsidR="00DE77B9" w:rsidRPr="00D36A12" w:rsidRDefault="00DE77B9" w:rsidP="00DE77B9">
                      <w:pPr>
                        <w:rPr>
                          <w:b/>
                        </w:rPr>
                      </w:pPr>
                    </w:p>
                  </w:txbxContent>
                </v:textbox>
              </v:shape>
            </w:pict>
          </mc:Fallback>
        </mc:AlternateContent>
      </w:r>
      <w:r w:rsidR="00C958DF">
        <w:rPr>
          <w:noProof/>
          <w:sz w:val="36"/>
          <w:szCs w:val="36"/>
          <w:lang w:eastAsia="en-GB"/>
        </w:rPr>
        <mc:AlternateContent>
          <mc:Choice Requires="wps">
            <w:drawing>
              <wp:anchor distT="0" distB="0" distL="114300" distR="114300" simplePos="0" relativeHeight="251658249" behindDoc="0" locked="0" layoutInCell="1" allowOverlap="1" wp14:anchorId="3BF71C57" wp14:editId="12070E8D">
                <wp:simplePos x="0" y="0"/>
                <wp:positionH relativeFrom="margin">
                  <wp:posOffset>144780</wp:posOffset>
                </wp:positionH>
                <wp:positionV relativeFrom="paragraph">
                  <wp:posOffset>5105400</wp:posOffset>
                </wp:positionV>
                <wp:extent cx="6591300" cy="647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591300" cy="647700"/>
                        </a:xfrm>
                        <a:prstGeom prst="rect">
                          <a:avLst/>
                        </a:prstGeom>
                        <a:solidFill>
                          <a:schemeClr val="lt1"/>
                        </a:solidFill>
                        <a:ln w="19050">
                          <a:solidFill>
                            <a:prstClr val="black"/>
                          </a:solidFill>
                        </a:ln>
                      </wps:spPr>
                      <wps:txbx>
                        <w:txbxContent>
                          <w:p w14:paraId="58915FBB" w14:textId="77777777"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00B35EC7">
                              <w:rPr>
                                <w:b/>
                                <w:color w:val="538135" w:themeColor="accent6" w:themeShade="BF"/>
                                <w:sz w:val="36"/>
                                <w:szCs w:val="36"/>
                              </w:rPr>
                              <w:t xml:space="preserve"> </w:t>
                            </w:r>
                            <w:r w:rsidRPr="00DE77B9">
                              <w:rPr>
                                <w:b/>
                                <w:color w:val="538135" w:themeColor="accent6" w:themeShade="BF"/>
                                <w:sz w:val="36"/>
                                <w:szCs w:val="36"/>
                              </w:rPr>
                              <w:t>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left:0;text-align:left;margin-left:11.4pt;margin-top:402pt;width:519pt;height:51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" w14:anchorId="7BBBB9EF">
                <v:textbox>
                  <w:txbxContent>
                    <w:p w:rsidRPr="00DE77B9" w:rsidR="00DE77B9" w:rsidP="00DE77B9" w:rsidRDefault="00DE77B9" w14:paraId="7DF18B62" w14:textId="374E1428">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00B35EC7">
                        <w:rPr>
                          <w:b/>
                          <w:color w:val="538135" w:themeColor="accent6" w:themeShade="BF"/>
                          <w:sz w:val="36"/>
                          <w:szCs w:val="36"/>
                        </w:rPr>
                        <w:t xml:space="preserve"> </w:t>
                      </w:r>
                      <w:r w:rsidRPr="00DE77B9">
                        <w:rPr>
                          <w:b/>
                          <w:color w:val="538135" w:themeColor="accent6" w:themeShade="BF"/>
                          <w:sz w:val="36"/>
                          <w:szCs w:val="36"/>
                        </w:rPr>
                        <w:t>Half Term Learning Project</w:t>
                      </w:r>
                    </w:p>
                  </w:txbxContent>
                </v:textbox>
                <w10:wrap anchorx="margin"/>
              </v:shape>
            </w:pict>
          </mc:Fallback>
        </mc:AlternateContent>
      </w:r>
      <w:r w:rsidR="005527D3">
        <w:rPr>
          <w:noProof/>
          <w:sz w:val="36"/>
          <w:szCs w:val="36"/>
          <w:lang w:eastAsia="en-GB"/>
        </w:rPr>
        <mc:AlternateContent>
          <mc:Choice Requires="wps">
            <w:drawing>
              <wp:anchor distT="0" distB="0" distL="114300" distR="114300" simplePos="0" relativeHeight="251658242" behindDoc="0" locked="0" layoutInCell="1" allowOverlap="1" wp14:anchorId="33C5E71A" wp14:editId="4A3FACE8">
                <wp:simplePos x="0" y="0"/>
                <wp:positionH relativeFrom="margin">
                  <wp:posOffset>137160</wp:posOffset>
                </wp:positionH>
                <wp:positionV relativeFrom="paragraph">
                  <wp:posOffset>60960</wp:posOffset>
                </wp:positionV>
                <wp:extent cx="66167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16700" cy="647700"/>
                        </a:xfrm>
                        <a:prstGeom prst="rect">
                          <a:avLst/>
                        </a:prstGeom>
                        <a:solidFill>
                          <a:schemeClr val="lt1"/>
                        </a:solidFill>
                        <a:ln w="19050">
                          <a:solidFill>
                            <a:prstClr val="black"/>
                          </a:solidFill>
                        </a:ln>
                      </wps:spPr>
                      <wps:txbx>
                        <w:txbxContent>
                          <w:p w14:paraId="4B8053C7" w14:textId="77777777"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left:0;text-align:left;margin-left:10.8pt;margin-top:4.8pt;width:521pt;height:5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" w14:anchorId="515551D5">
                <v:textbox>
                  <w:txbxContent>
                    <w:p w:rsidRPr="00DE77B9" w:rsidR="00DE77B9" w:rsidP="00DE77B9" w:rsidRDefault="00DE77B9" w14:paraId="24E184EB" w14:textId="66E53A7D">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0A8AE" w14:textId="77777777" w:rsidR="008E3805" w:rsidRDefault="008E3805" w:rsidP="00C958DF">
      <w:pPr>
        <w:spacing w:after="0" w:line="240" w:lineRule="auto"/>
      </w:pPr>
      <w:r>
        <w:separator/>
      </w:r>
    </w:p>
  </w:endnote>
  <w:endnote w:type="continuationSeparator" w:id="0">
    <w:p w14:paraId="194BC863" w14:textId="77777777" w:rsidR="008E3805" w:rsidRDefault="008E3805" w:rsidP="00C958DF">
      <w:pPr>
        <w:spacing w:after="0" w:line="240" w:lineRule="auto"/>
      </w:pPr>
      <w:r>
        <w:continuationSeparator/>
      </w:r>
    </w:p>
  </w:endnote>
  <w:endnote w:type="continuationNotice" w:id="1">
    <w:p w14:paraId="153FE3D3" w14:textId="77777777" w:rsidR="008E3805" w:rsidRDefault="008E3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altName w:val="Calibri"/>
    <w:charset w:val="00"/>
    <w:family w:val="modern"/>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F1D69" w14:textId="77777777" w:rsidR="008E3805" w:rsidRDefault="008E3805" w:rsidP="00C958DF">
      <w:pPr>
        <w:spacing w:after="0" w:line="240" w:lineRule="auto"/>
      </w:pPr>
      <w:r>
        <w:separator/>
      </w:r>
    </w:p>
  </w:footnote>
  <w:footnote w:type="continuationSeparator" w:id="0">
    <w:p w14:paraId="48EDFBBC" w14:textId="77777777" w:rsidR="008E3805" w:rsidRDefault="008E3805" w:rsidP="00C958DF">
      <w:pPr>
        <w:spacing w:after="0" w:line="240" w:lineRule="auto"/>
      </w:pPr>
      <w:r>
        <w:continuationSeparator/>
      </w:r>
    </w:p>
  </w:footnote>
  <w:footnote w:type="continuationNotice" w:id="1">
    <w:p w14:paraId="4C6D75B6" w14:textId="77777777" w:rsidR="008E3805" w:rsidRDefault="008E38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4785"/>
    <w:multiLevelType w:val="multilevel"/>
    <w:tmpl w:val="0AD4E2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B718FD"/>
    <w:multiLevelType w:val="hybridMultilevel"/>
    <w:tmpl w:val="B36A6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26AF1"/>
    <w:multiLevelType w:val="multilevel"/>
    <w:tmpl w:val="D63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7687D"/>
    <w:multiLevelType w:val="hybridMultilevel"/>
    <w:tmpl w:val="CFF0D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409FA"/>
    <w:multiLevelType w:val="hybridMultilevel"/>
    <w:tmpl w:val="496ADB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46EA"/>
    <w:multiLevelType w:val="multilevel"/>
    <w:tmpl w:val="904A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D1F8D"/>
    <w:multiLevelType w:val="multilevel"/>
    <w:tmpl w:val="43B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03867"/>
    <w:multiLevelType w:val="multilevel"/>
    <w:tmpl w:val="035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E0220"/>
    <w:multiLevelType w:val="multilevel"/>
    <w:tmpl w:val="4FB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842E63"/>
    <w:multiLevelType w:val="hybridMultilevel"/>
    <w:tmpl w:val="765A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E1A54"/>
    <w:multiLevelType w:val="hybridMultilevel"/>
    <w:tmpl w:val="5E4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E147D"/>
    <w:multiLevelType w:val="hybridMultilevel"/>
    <w:tmpl w:val="AD94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84082"/>
    <w:multiLevelType w:val="hybridMultilevel"/>
    <w:tmpl w:val="AD287512"/>
    <w:lvl w:ilvl="0" w:tplc="C330941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74914"/>
    <w:multiLevelType w:val="hybridMultilevel"/>
    <w:tmpl w:val="A370A4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7A81925"/>
    <w:multiLevelType w:val="multilevel"/>
    <w:tmpl w:val="CC4E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D4D26"/>
    <w:multiLevelType w:val="hybridMultilevel"/>
    <w:tmpl w:val="FA86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87D18"/>
    <w:multiLevelType w:val="hybridMultilevel"/>
    <w:tmpl w:val="BBA2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F28D9"/>
    <w:multiLevelType w:val="hybridMultilevel"/>
    <w:tmpl w:val="AD9A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F21"/>
    <w:multiLevelType w:val="multilevel"/>
    <w:tmpl w:val="69D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2AF2"/>
    <w:multiLevelType w:val="multilevel"/>
    <w:tmpl w:val="9400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8E2550"/>
    <w:multiLevelType w:val="multilevel"/>
    <w:tmpl w:val="3B8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7C109B"/>
    <w:multiLevelType w:val="multilevel"/>
    <w:tmpl w:val="813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137445">
    <w:abstractNumId w:val="11"/>
  </w:num>
  <w:num w:numId="2" w16cid:durableId="203098766">
    <w:abstractNumId w:val="10"/>
  </w:num>
  <w:num w:numId="3" w16cid:durableId="1482311397">
    <w:abstractNumId w:val="2"/>
  </w:num>
  <w:num w:numId="4" w16cid:durableId="638269110">
    <w:abstractNumId w:val="1"/>
  </w:num>
  <w:num w:numId="5" w16cid:durableId="2001611764">
    <w:abstractNumId w:val="7"/>
  </w:num>
  <w:num w:numId="6" w16cid:durableId="1889873214">
    <w:abstractNumId w:val="12"/>
  </w:num>
  <w:num w:numId="7" w16cid:durableId="1393892054">
    <w:abstractNumId w:val="17"/>
  </w:num>
  <w:num w:numId="8" w16cid:durableId="312876987">
    <w:abstractNumId w:val="9"/>
  </w:num>
  <w:num w:numId="9" w16cid:durableId="1352103977">
    <w:abstractNumId w:val="13"/>
  </w:num>
  <w:num w:numId="10" w16cid:durableId="2003197400">
    <w:abstractNumId w:val="4"/>
  </w:num>
  <w:num w:numId="11" w16cid:durableId="2134863636">
    <w:abstractNumId w:val="3"/>
  </w:num>
  <w:num w:numId="12" w16cid:durableId="564412709">
    <w:abstractNumId w:val="0"/>
  </w:num>
  <w:num w:numId="13" w16cid:durableId="2109765319">
    <w:abstractNumId w:val="20"/>
  </w:num>
  <w:num w:numId="14" w16cid:durableId="2040355759">
    <w:abstractNumId w:val="5"/>
  </w:num>
  <w:num w:numId="15" w16cid:durableId="1471898379">
    <w:abstractNumId w:val="15"/>
  </w:num>
  <w:num w:numId="16" w16cid:durableId="1132869536">
    <w:abstractNumId w:val="14"/>
  </w:num>
  <w:num w:numId="17" w16cid:durableId="1036924468">
    <w:abstractNumId w:val="16"/>
  </w:num>
  <w:num w:numId="18" w16cid:durableId="695161771">
    <w:abstractNumId w:val="19"/>
  </w:num>
  <w:num w:numId="19" w16cid:durableId="2115589920">
    <w:abstractNumId w:val="6"/>
  </w:num>
  <w:num w:numId="20" w16cid:durableId="393085786">
    <w:abstractNumId w:val="8"/>
  </w:num>
  <w:num w:numId="21" w16cid:durableId="152525085">
    <w:abstractNumId w:val="21"/>
  </w:num>
  <w:num w:numId="22" w16cid:durableId="729037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32FF"/>
    <w:rsid w:val="000A4358"/>
    <w:rsid w:val="000F1BDB"/>
    <w:rsid w:val="00100964"/>
    <w:rsid w:val="00144F63"/>
    <w:rsid w:val="001D369E"/>
    <w:rsid w:val="001E3585"/>
    <w:rsid w:val="00203361"/>
    <w:rsid w:val="00206683"/>
    <w:rsid w:val="002F00BA"/>
    <w:rsid w:val="00364325"/>
    <w:rsid w:val="0037319E"/>
    <w:rsid w:val="0039354F"/>
    <w:rsid w:val="003F236F"/>
    <w:rsid w:val="004707E1"/>
    <w:rsid w:val="004720A9"/>
    <w:rsid w:val="004A27EB"/>
    <w:rsid w:val="004E41E9"/>
    <w:rsid w:val="00511C6C"/>
    <w:rsid w:val="005527D3"/>
    <w:rsid w:val="005A57F0"/>
    <w:rsid w:val="005B7806"/>
    <w:rsid w:val="005D6D38"/>
    <w:rsid w:val="00607246"/>
    <w:rsid w:val="00636A84"/>
    <w:rsid w:val="0065351E"/>
    <w:rsid w:val="006648A1"/>
    <w:rsid w:val="006A1FF7"/>
    <w:rsid w:val="006A5310"/>
    <w:rsid w:val="007325E3"/>
    <w:rsid w:val="007431FA"/>
    <w:rsid w:val="00785615"/>
    <w:rsid w:val="00796DF8"/>
    <w:rsid w:val="007E5534"/>
    <w:rsid w:val="008655E7"/>
    <w:rsid w:val="00884B84"/>
    <w:rsid w:val="00891772"/>
    <w:rsid w:val="008A537E"/>
    <w:rsid w:val="008A5700"/>
    <w:rsid w:val="008E3805"/>
    <w:rsid w:val="00905B0E"/>
    <w:rsid w:val="009164DA"/>
    <w:rsid w:val="00927FEE"/>
    <w:rsid w:val="00973627"/>
    <w:rsid w:val="009A4165"/>
    <w:rsid w:val="00A42B55"/>
    <w:rsid w:val="00A721D0"/>
    <w:rsid w:val="00AD5DA2"/>
    <w:rsid w:val="00B23C20"/>
    <w:rsid w:val="00B3382C"/>
    <w:rsid w:val="00B35EC7"/>
    <w:rsid w:val="00BA7494"/>
    <w:rsid w:val="00C0640E"/>
    <w:rsid w:val="00C52999"/>
    <w:rsid w:val="00C81D7A"/>
    <w:rsid w:val="00C958DF"/>
    <w:rsid w:val="00D13D2A"/>
    <w:rsid w:val="00D36A12"/>
    <w:rsid w:val="00DC713B"/>
    <w:rsid w:val="00DE77B9"/>
    <w:rsid w:val="00E40231"/>
    <w:rsid w:val="00E44642"/>
    <w:rsid w:val="00E85361"/>
    <w:rsid w:val="00EA2460"/>
    <w:rsid w:val="00EA5F44"/>
    <w:rsid w:val="00ED08EA"/>
    <w:rsid w:val="00ED09F4"/>
    <w:rsid w:val="00ED69C7"/>
    <w:rsid w:val="00EE748C"/>
    <w:rsid w:val="00F13978"/>
    <w:rsid w:val="00F96530"/>
    <w:rsid w:val="00FA0CFC"/>
    <w:rsid w:val="00FB4EA3"/>
    <w:rsid w:val="217D2270"/>
    <w:rsid w:val="2527BE60"/>
    <w:rsid w:val="5699F659"/>
    <w:rsid w:val="6D742CCA"/>
    <w:rsid w:val="6F188567"/>
    <w:rsid w:val="7E55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4A05"/>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84"/>
    <w:pPr>
      <w:ind w:left="720"/>
      <w:contextualSpacing/>
    </w:pPr>
  </w:style>
  <w:style w:type="paragraph" w:customStyle="1" w:styleId="paragraph">
    <w:name w:val="paragraph"/>
    <w:basedOn w:val="Normal"/>
    <w:rsid w:val="00A7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1D0"/>
  </w:style>
  <w:style w:type="character" w:customStyle="1" w:styleId="eop">
    <w:name w:val="eop"/>
    <w:basedOn w:val="DefaultParagraphFont"/>
    <w:rsid w:val="00A721D0"/>
  </w:style>
  <w:style w:type="paragraph" w:styleId="Header">
    <w:name w:val="header"/>
    <w:basedOn w:val="Normal"/>
    <w:link w:val="HeaderChar"/>
    <w:uiPriority w:val="99"/>
    <w:unhideWhenUsed/>
    <w:rsid w:val="00C9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DF"/>
    <w:rPr>
      <w:lang w:val="en-GB"/>
    </w:rPr>
  </w:style>
  <w:style w:type="paragraph" w:styleId="Footer">
    <w:name w:val="footer"/>
    <w:basedOn w:val="Normal"/>
    <w:link w:val="FooterChar"/>
    <w:uiPriority w:val="99"/>
    <w:unhideWhenUsed/>
    <w:rsid w:val="00C9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DF"/>
    <w:rPr>
      <w:lang w:val="en-GB"/>
    </w:rPr>
  </w:style>
  <w:style w:type="character" w:styleId="Hyperlink">
    <w:name w:val="Hyperlink"/>
    <w:basedOn w:val="DefaultParagraphFont"/>
    <w:uiPriority w:val="99"/>
    <w:semiHidden/>
    <w:unhideWhenUsed/>
    <w:rsid w:val="00ED0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99993">
      <w:bodyDiv w:val="1"/>
      <w:marLeft w:val="0"/>
      <w:marRight w:val="0"/>
      <w:marTop w:val="0"/>
      <w:marBottom w:val="0"/>
      <w:divBdr>
        <w:top w:val="none" w:sz="0" w:space="0" w:color="auto"/>
        <w:left w:val="none" w:sz="0" w:space="0" w:color="auto"/>
        <w:bottom w:val="none" w:sz="0" w:space="0" w:color="auto"/>
        <w:right w:val="none" w:sz="0" w:space="0" w:color="auto"/>
      </w:divBdr>
    </w:div>
    <w:div w:id="220142766">
      <w:bodyDiv w:val="1"/>
      <w:marLeft w:val="0"/>
      <w:marRight w:val="0"/>
      <w:marTop w:val="0"/>
      <w:marBottom w:val="0"/>
      <w:divBdr>
        <w:top w:val="none" w:sz="0" w:space="0" w:color="auto"/>
        <w:left w:val="none" w:sz="0" w:space="0" w:color="auto"/>
        <w:bottom w:val="none" w:sz="0" w:space="0" w:color="auto"/>
        <w:right w:val="none" w:sz="0" w:space="0" w:color="auto"/>
      </w:divBdr>
    </w:div>
    <w:div w:id="270865876">
      <w:bodyDiv w:val="1"/>
      <w:marLeft w:val="0"/>
      <w:marRight w:val="0"/>
      <w:marTop w:val="0"/>
      <w:marBottom w:val="0"/>
      <w:divBdr>
        <w:top w:val="none" w:sz="0" w:space="0" w:color="auto"/>
        <w:left w:val="none" w:sz="0" w:space="0" w:color="auto"/>
        <w:bottom w:val="none" w:sz="0" w:space="0" w:color="auto"/>
        <w:right w:val="none" w:sz="0" w:space="0" w:color="auto"/>
      </w:divBdr>
      <w:divsChild>
        <w:div w:id="1750492685">
          <w:marLeft w:val="0"/>
          <w:marRight w:val="0"/>
          <w:marTop w:val="0"/>
          <w:marBottom w:val="0"/>
          <w:divBdr>
            <w:top w:val="none" w:sz="0" w:space="0" w:color="auto"/>
            <w:left w:val="none" w:sz="0" w:space="0" w:color="auto"/>
            <w:bottom w:val="none" w:sz="0" w:space="0" w:color="auto"/>
            <w:right w:val="none" w:sz="0" w:space="0" w:color="auto"/>
          </w:divBdr>
        </w:div>
        <w:div w:id="426732133">
          <w:marLeft w:val="0"/>
          <w:marRight w:val="0"/>
          <w:marTop w:val="0"/>
          <w:marBottom w:val="0"/>
          <w:divBdr>
            <w:top w:val="none" w:sz="0" w:space="0" w:color="auto"/>
            <w:left w:val="none" w:sz="0" w:space="0" w:color="auto"/>
            <w:bottom w:val="none" w:sz="0" w:space="0" w:color="auto"/>
            <w:right w:val="none" w:sz="0" w:space="0" w:color="auto"/>
          </w:divBdr>
        </w:div>
        <w:div w:id="1248537548">
          <w:marLeft w:val="0"/>
          <w:marRight w:val="0"/>
          <w:marTop w:val="0"/>
          <w:marBottom w:val="0"/>
          <w:divBdr>
            <w:top w:val="none" w:sz="0" w:space="0" w:color="auto"/>
            <w:left w:val="none" w:sz="0" w:space="0" w:color="auto"/>
            <w:bottom w:val="none" w:sz="0" w:space="0" w:color="auto"/>
            <w:right w:val="none" w:sz="0" w:space="0" w:color="auto"/>
          </w:divBdr>
        </w:div>
        <w:div w:id="884296598">
          <w:marLeft w:val="0"/>
          <w:marRight w:val="0"/>
          <w:marTop w:val="0"/>
          <w:marBottom w:val="0"/>
          <w:divBdr>
            <w:top w:val="none" w:sz="0" w:space="0" w:color="auto"/>
            <w:left w:val="none" w:sz="0" w:space="0" w:color="auto"/>
            <w:bottom w:val="none" w:sz="0" w:space="0" w:color="auto"/>
            <w:right w:val="none" w:sz="0" w:space="0" w:color="auto"/>
          </w:divBdr>
        </w:div>
        <w:div w:id="1321159783">
          <w:marLeft w:val="0"/>
          <w:marRight w:val="0"/>
          <w:marTop w:val="0"/>
          <w:marBottom w:val="0"/>
          <w:divBdr>
            <w:top w:val="none" w:sz="0" w:space="0" w:color="auto"/>
            <w:left w:val="none" w:sz="0" w:space="0" w:color="auto"/>
            <w:bottom w:val="none" w:sz="0" w:space="0" w:color="auto"/>
            <w:right w:val="none" w:sz="0" w:space="0" w:color="auto"/>
          </w:divBdr>
        </w:div>
        <w:div w:id="913710389">
          <w:marLeft w:val="0"/>
          <w:marRight w:val="0"/>
          <w:marTop w:val="0"/>
          <w:marBottom w:val="0"/>
          <w:divBdr>
            <w:top w:val="none" w:sz="0" w:space="0" w:color="auto"/>
            <w:left w:val="none" w:sz="0" w:space="0" w:color="auto"/>
            <w:bottom w:val="none" w:sz="0" w:space="0" w:color="auto"/>
            <w:right w:val="none" w:sz="0" w:space="0" w:color="auto"/>
          </w:divBdr>
        </w:div>
      </w:divsChild>
    </w:div>
    <w:div w:id="315452387">
      <w:bodyDiv w:val="1"/>
      <w:marLeft w:val="0"/>
      <w:marRight w:val="0"/>
      <w:marTop w:val="0"/>
      <w:marBottom w:val="0"/>
      <w:divBdr>
        <w:top w:val="none" w:sz="0" w:space="0" w:color="auto"/>
        <w:left w:val="none" w:sz="0" w:space="0" w:color="auto"/>
        <w:bottom w:val="none" w:sz="0" w:space="0" w:color="auto"/>
        <w:right w:val="none" w:sz="0" w:space="0" w:color="auto"/>
      </w:divBdr>
    </w:div>
    <w:div w:id="334462405">
      <w:bodyDiv w:val="1"/>
      <w:marLeft w:val="0"/>
      <w:marRight w:val="0"/>
      <w:marTop w:val="0"/>
      <w:marBottom w:val="0"/>
      <w:divBdr>
        <w:top w:val="none" w:sz="0" w:space="0" w:color="auto"/>
        <w:left w:val="none" w:sz="0" w:space="0" w:color="auto"/>
        <w:bottom w:val="none" w:sz="0" w:space="0" w:color="auto"/>
        <w:right w:val="none" w:sz="0" w:space="0" w:color="auto"/>
      </w:divBdr>
    </w:div>
    <w:div w:id="378893663">
      <w:bodyDiv w:val="1"/>
      <w:marLeft w:val="0"/>
      <w:marRight w:val="0"/>
      <w:marTop w:val="0"/>
      <w:marBottom w:val="0"/>
      <w:divBdr>
        <w:top w:val="none" w:sz="0" w:space="0" w:color="auto"/>
        <w:left w:val="none" w:sz="0" w:space="0" w:color="auto"/>
        <w:bottom w:val="none" w:sz="0" w:space="0" w:color="auto"/>
        <w:right w:val="none" w:sz="0" w:space="0" w:color="auto"/>
      </w:divBdr>
      <w:divsChild>
        <w:div w:id="134613528">
          <w:marLeft w:val="0"/>
          <w:marRight w:val="0"/>
          <w:marTop w:val="0"/>
          <w:marBottom w:val="0"/>
          <w:divBdr>
            <w:top w:val="none" w:sz="0" w:space="0" w:color="auto"/>
            <w:left w:val="none" w:sz="0" w:space="0" w:color="auto"/>
            <w:bottom w:val="none" w:sz="0" w:space="0" w:color="auto"/>
            <w:right w:val="none" w:sz="0" w:space="0" w:color="auto"/>
          </w:divBdr>
        </w:div>
        <w:div w:id="1210189973">
          <w:marLeft w:val="0"/>
          <w:marRight w:val="0"/>
          <w:marTop w:val="0"/>
          <w:marBottom w:val="0"/>
          <w:divBdr>
            <w:top w:val="none" w:sz="0" w:space="0" w:color="auto"/>
            <w:left w:val="none" w:sz="0" w:space="0" w:color="auto"/>
            <w:bottom w:val="none" w:sz="0" w:space="0" w:color="auto"/>
            <w:right w:val="none" w:sz="0" w:space="0" w:color="auto"/>
          </w:divBdr>
        </w:div>
        <w:div w:id="1079599722">
          <w:marLeft w:val="0"/>
          <w:marRight w:val="0"/>
          <w:marTop w:val="0"/>
          <w:marBottom w:val="0"/>
          <w:divBdr>
            <w:top w:val="none" w:sz="0" w:space="0" w:color="auto"/>
            <w:left w:val="none" w:sz="0" w:space="0" w:color="auto"/>
            <w:bottom w:val="none" w:sz="0" w:space="0" w:color="auto"/>
            <w:right w:val="none" w:sz="0" w:space="0" w:color="auto"/>
          </w:divBdr>
        </w:div>
      </w:divsChild>
    </w:div>
    <w:div w:id="413741210">
      <w:bodyDiv w:val="1"/>
      <w:marLeft w:val="0"/>
      <w:marRight w:val="0"/>
      <w:marTop w:val="0"/>
      <w:marBottom w:val="0"/>
      <w:divBdr>
        <w:top w:val="none" w:sz="0" w:space="0" w:color="auto"/>
        <w:left w:val="none" w:sz="0" w:space="0" w:color="auto"/>
        <w:bottom w:val="none" w:sz="0" w:space="0" w:color="auto"/>
        <w:right w:val="none" w:sz="0" w:space="0" w:color="auto"/>
      </w:divBdr>
      <w:divsChild>
        <w:div w:id="566839230">
          <w:marLeft w:val="0"/>
          <w:marRight w:val="0"/>
          <w:marTop w:val="0"/>
          <w:marBottom w:val="0"/>
          <w:divBdr>
            <w:top w:val="none" w:sz="0" w:space="0" w:color="auto"/>
            <w:left w:val="none" w:sz="0" w:space="0" w:color="auto"/>
            <w:bottom w:val="none" w:sz="0" w:space="0" w:color="auto"/>
            <w:right w:val="none" w:sz="0" w:space="0" w:color="auto"/>
          </w:divBdr>
        </w:div>
        <w:div w:id="1751778469">
          <w:marLeft w:val="0"/>
          <w:marRight w:val="0"/>
          <w:marTop w:val="0"/>
          <w:marBottom w:val="0"/>
          <w:divBdr>
            <w:top w:val="none" w:sz="0" w:space="0" w:color="auto"/>
            <w:left w:val="none" w:sz="0" w:space="0" w:color="auto"/>
            <w:bottom w:val="none" w:sz="0" w:space="0" w:color="auto"/>
            <w:right w:val="none" w:sz="0" w:space="0" w:color="auto"/>
          </w:divBdr>
        </w:div>
        <w:div w:id="931595236">
          <w:marLeft w:val="0"/>
          <w:marRight w:val="0"/>
          <w:marTop w:val="0"/>
          <w:marBottom w:val="0"/>
          <w:divBdr>
            <w:top w:val="none" w:sz="0" w:space="0" w:color="auto"/>
            <w:left w:val="none" w:sz="0" w:space="0" w:color="auto"/>
            <w:bottom w:val="none" w:sz="0" w:space="0" w:color="auto"/>
            <w:right w:val="none" w:sz="0" w:space="0" w:color="auto"/>
          </w:divBdr>
        </w:div>
        <w:div w:id="1318532330">
          <w:marLeft w:val="0"/>
          <w:marRight w:val="0"/>
          <w:marTop w:val="0"/>
          <w:marBottom w:val="0"/>
          <w:divBdr>
            <w:top w:val="none" w:sz="0" w:space="0" w:color="auto"/>
            <w:left w:val="none" w:sz="0" w:space="0" w:color="auto"/>
            <w:bottom w:val="none" w:sz="0" w:space="0" w:color="auto"/>
            <w:right w:val="none" w:sz="0" w:space="0" w:color="auto"/>
          </w:divBdr>
        </w:div>
        <w:div w:id="175271694">
          <w:marLeft w:val="0"/>
          <w:marRight w:val="0"/>
          <w:marTop w:val="0"/>
          <w:marBottom w:val="0"/>
          <w:divBdr>
            <w:top w:val="none" w:sz="0" w:space="0" w:color="auto"/>
            <w:left w:val="none" w:sz="0" w:space="0" w:color="auto"/>
            <w:bottom w:val="none" w:sz="0" w:space="0" w:color="auto"/>
            <w:right w:val="none" w:sz="0" w:space="0" w:color="auto"/>
          </w:divBdr>
        </w:div>
      </w:divsChild>
    </w:div>
    <w:div w:id="460341700">
      <w:bodyDiv w:val="1"/>
      <w:marLeft w:val="0"/>
      <w:marRight w:val="0"/>
      <w:marTop w:val="0"/>
      <w:marBottom w:val="0"/>
      <w:divBdr>
        <w:top w:val="none" w:sz="0" w:space="0" w:color="auto"/>
        <w:left w:val="none" w:sz="0" w:space="0" w:color="auto"/>
        <w:bottom w:val="none" w:sz="0" w:space="0" w:color="auto"/>
        <w:right w:val="none" w:sz="0" w:space="0" w:color="auto"/>
      </w:divBdr>
      <w:divsChild>
        <w:div w:id="1021777895">
          <w:marLeft w:val="0"/>
          <w:marRight w:val="0"/>
          <w:marTop w:val="0"/>
          <w:marBottom w:val="0"/>
          <w:divBdr>
            <w:top w:val="none" w:sz="0" w:space="0" w:color="auto"/>
            <w:left w:val="none" w:sz="0" w:space="0" w:color="auto"/>
            <w:bottom w:val="none" w:sz="0" w:space="0" w:color="auto"/>
            <w:right w:val="none" w:sz="0" w:space="0" w:color="auto"/>
          </w:divBdr>
        </w:div>
        <w:div w:id="202906615">
          <w:marLeft w:val="0"/>
          <w:marRight w:val="0"/>
          <w:marTop w:val="0"/>
          <w:marBottom w:val="0"/>
          <w:divBdr>
            <w:top w:val="none" w:sz="0" w:space="0" w:color="auto"/>
            <w:left w:val="none" w:sz="0" w:space="0" w:color="auto"/>
            <w:bottom w:val="none" w:sz="0" w:space="0" w:color="auto"/>
            <w:right w:val="none" w:sz="0" w:space="0" w:color="auto"/>
          </w:divBdr>
        </w:div>
        <w:div w:id="1549486671">
          <w:marLeft w:val="0"/>
          <w:marRight w:val="0"/>
          <w:marTop w:val="0"/>
          <w:marBottom w:val="0"/>
          <w:divBdr>
            <w:top w:val="none" w:sz="0" w:space="0" w:color="auto"/>
            <w:left w:val="none" w:sz="0" w:space="0" w:color="auto"/>
            <w:bottom w:val="none" w:sz="0" w:space="0" w:color="auto"/>
            <w:right w:val="none" w:sz="0" w:space="0" w:color="auto"/>
          </w:divBdr>
        </w:div>
        <w:div w:id="1697387021">
          <w:marLeft w:val="0"/>
          <w:marRight w:val="0"/>
          <w:marTop w:val="0"/>
          <w:marBottom w:val="0"/>
          <w:divBdr>
            <w:top w:val="none" w:sz="0" w:space="0" w:color="auto"/>
            <w:left w:val="none" w:sz="0" w:space="0" w:color="auto"/>
            <w:bottom w:val="none" w:sz="0" w:space="0" w:color="auto"/>
            <w:right w:val="none" w:sz="0" w:space="0" w:color="auto"/>
          </w:divBdr>
        </w:div>
        <w:div w:id="384958582">
          <w:marLeft w:val="0"/>
          <w:marRight w:val="0"/>
          <w:marTop w:val="0"/>
          <w:marBottom w:val="0"/>
          <w:divBdr>
            <w:top w:val="none" w:sz="0" w:space="0" w:color="auto"/>
            <w:left w:val="none" w:sz="0" w:space="0" w:color="auto"/>
            <w:bottom w:val="none" w:sz="0" w:space="0" w:color="auto"/>
            <w:right w:val="none" w:sz="0" w:space="0" w:color="auto"/>
          </w:divBdr>
        </w:div>
        <w:div w:id="630012886">
          <w:marLeft w:val="0"/>
          <w:marRight w:val="0"/>
          <w:marTop w:val="0"/>
          <w:marBottom w:val="0"/>
          <w:divBdr>
            <w:top w:val="none" w:sz="0" w:space="0" w:color="auto"/>
            <w:left w:val="none" w:sz="0" w:space="0" w:color="auto"/>
            <w:bottom w:val="none" w:sz="0" w:space="0" w:color="auto"/>
            <w:right w:val="none" w:sz="0" w:space="0" w:color="auto"/>
          </w:divBdr>
        </w:div>
        <w:div w:id="369184526">
          <w:marLeft w:val="0"/>
          <w:marRight w:val="0"/>
          <w:marTop w:val="0"/>
          <w:marBottom w:val="0"/>
          <w:divBdr>
            <w:top w:val="none" w:sz="0" w:space="0" w:color="auto"/>
            <w:left w:val="none" w:sz="0" w:space="0" w:color="auto"/>
            <w:bottom w:val="none" w:sz="0" w:space="0" w:color="auto"/>
            <w:right w:val="none" w:sz="0" w:space="0" w:color="auto"/>
          </w:divBdr>
        </w:div>
        <w:div w:id="1583298300">
          <w:marLeft w:val="0"/>
          <w:marRight w:val="0"/>
          <w:marTop w:val="0"/>
          <w:marBottom w:val="0"/>
          <w:divBdr>
            <w:top w:val="none" w:sz="0" w:space="0" w:color="auto"/>
            <w:left w:val="none" w:sz="0" w:space="0" w:color="auto"/>
            <w:bottom w:val="none" w:sz="0" w:space="0" w:color="auto"/>
            <w:right w:val="none" w:sz="0" w:space="0" w:color="auto"/>
          </w:divBdr>
        </w:div>
        <w:div w:id="1873417575">
          <w:marLeft w:val="0"/>
          <w:marRight w:val="0"/>
          <w:marTop w:val="0"/>
          <w:marBottom w:val="0"/>
          <w:divBdr>
            <w:top w:val="none" w:sz="0" w:space="0" w:color="auto"/>
            <w:left w:val="none" w:sz="0" w:space="0" w:color="auto"/>
            <w:bottom w:val="none" w:sz="0" w:space="0" w:color="auto"/>
            <w:right w:val="none" w:sz="0" w:space="0" w:color="auto"/>
          </w:divBdr>
        </w:div>
      </w:divsChild>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700783910">
      <w:bodyDiv w:val="1"/>
      <w:marLeft w:val="0"/>
      <w:marRight w:val="0"/>
      <w:marTop w:val="0"/>
      <w:marBottom w:val="0"/>
      <w:divBdr>
        <w:top w:val="none" w:sz="0" w:space="0" w:color="auto"/>
        <w:left w:val="none" w:sz="0" w:space="0" w:color="auto"/>
        <w:bottom w:val="none" w:sz="0" w:space="0" w:color="auto"/>
        <w:right w:val="none" w:sz="0" w:space="0" w:color="auto"/>
      </w:divBdr>
    </w:div>
    <w:div w:id="867524302">
      <w:bodyDiv w:val="1"/>
      <w:marLeft w:val="0"/>
      <w:marRight w:val="0"/>
      <w:marTop w:val="0"/>
      <w:marBottom w:val="0"/>
      <w:divBdr>
        <w:top w:val="none" w:sz="0" w:space="0" w:color="auto"/>
        <w:left w:val="none" w:sz="0" w:space="0" w:color="auto"/>
        <w:bottom w:val="none" w:sz="0" w:space="0" w:color="auto"/>
        <w:right w:val="none" w:sz="0" w:space="0" w:color="auto"/>
      </w:divBdr>
    </w:div>
    <w:div w:id="1042749302">
      <w:bodyDiv w:val="1"/>
      <w:marLeft w:val="0"/>
      <w:marRight w:val="0"/>
      <w:marTop w:val="0"/>
      <w:marBottom w:val="0"/>
      <w:divBdr>
        <w:top w:val="none" w:sz="0" w:space="0" w:color="auto"/>
        <w:left w:val="none" w:sz="0" w:space="0" w:color="auto"/>
        <w:bottom w:val="none" w:sz="0" w:space="0" w:color="auto"/>
        <w:right w:val="none" w:sz="0" w:space="0" w:color="auto"/>
      </w:divBdr>
    </w:div>
    <w:div w:id="1145974367">
      <w:bodyDiv w:val="1"/>
      <w:marLeft w:val="0"/>
      <w:marRight w:val="0"/>
      <w:marTop w:val="0"/>
      <w:marBottom w:val="0"/>
      <w:divBdr>
        <w:top w:val="none" w:sz="0" w:space="0" w:color="auto"/>
        <w:left w:val="none" w:sz="0" w:space="0" w:color="auto"/>
        <w:bottom w:val="none" w:sz="0" w:space="0" w:color="auto"/>
        <w:right w:val="none" w:sz="0" w:space="0" w:color="auto"/>
      </w:divBdr>
    </w:div>
    <w:div w:id="1161967145">
      <w:bodyDiv w:val="1"/>
      <w:marLeft w:val="0"/>
      <w:marRight w:val="0"/>
      <w:marTop w:val="0"/>
      <w:marBottom w:val="0"/>
      <w:divBdr>
        <w:top w:val="none" w:sz="0" w:space="0" w:color="auto"/>
        <w:left w:val="none" w:sz="0" w:space="0" w:color="auto"/>
        <w:bottom w:val="none" w:sz="0" w:space="0" w:color="auto"/>
        <w:right w:val="none" w:sz="0" w:space="0" w:color="auto"/>
      </w:divBdr>
      <w:divsChild>
        <w:div w:id="761145883">
          <w:marLeft w:val="0"/>
          <w:marRight w:val="0"/>
          <w:marTop w:val="0"/>
          <w:marBottom w:val="0"/>
          <w:divBdr>
            <w:top w:val="none" w:sz="0" w:space="0" w:color="auto"/>
            <w:left w:val="none" w:sz="0" w:space="0" w:color="auto"/>
            <w:bottom w:val="none" w:sz="0" w:space="0" w:color="auto"/>
            <w:right w:val="none" w:sz="0" w:space="0" w:color="auto"/>
          </w:divBdr>
        </w:div>
        <w:div w:id="1727945611">
          <w:marLeft w:val="0"/>
          <w:marRight w:val="0"/>
          <w:marTop w:val="0"/>
          <w:marBottom w:val="0"/>
          <w:divBdr>
            <w:top w:val="none" w:sz="0" w:space="0" w:color="auto"/>
            <w:left w:val="none" w:sz="0" w:space="0" w:color="auto"/>
            <w:bottom w:val="none" w:sz="0" w:space="0" w:color="auto"/>
            <w:right w:val="none" w:sz="0" w:space="0" w:color="auto"/>
          </w:divBdr>
        </w:div>
        <w:div w:id="200284064">
          <w:marLeft w:val="0"/>
          <w:marRight w:val="0"/>
          <w:marTop w:val="0"/>
          <w:marBottom w:val="0"/>
          <w:divBdr>
            <w:top w:val="none" w:sz="0" w:space="0" w:color="auto"/>
            <w:left w:val="none" w:sz="0" w:space="0" w:color="auto"/>
            <w:bottom w:val="none" w:sz="0" w:space="0" w:color="auto"/>
            <w:right w:val="none" w:sz="0" w:space="0" w:color="auto"/>
          </w:divBdr>
        </w:div>
        <w:div w:id="1633318749">
          <w:marLeft w:val="0"/>
          <w:marRight w:val="0"/>
          <w:marTop w:val="0"/>
          <w:marBottom w:val="0"/>
          <w:divBdr>
            <w:top w:val="none" w:sz="0" w:space="0" w:color="auto"/>
            <w:left w:val="none" w:sz="0" w:space="0" w:color="auto"/>
            <w:bottom w:val="none" w:sz="0" w:space="0" w:color="auto"/>
            <w:right w:val="none" w:sz="0" w:space="0" w:color="auto"/>
          </w:divBdr>
        </w:div>
        <w:div w:id="1144353231">
          <w:marLeft w:val="0"/>
          <w:marRight w:val="0"/>
          <w:marTop w:val="0"/>
          <w:marBottom w:val="0"/>
          <w:divBdr>
            <w:top w:val="none" w:sz="0" w:space="0" w:color="auto"/>
            <w:left w:val="none" w:sz="0" w:space="0" w:color="auto"/>
            <w:bottom w:val="none" w:sz="0" w:space="0" w:color="auto"/>
            <w:right w:val="none" w:sz="0" w:space="0" w:color="auto"/>
          </w:divBdr>
        </w:div>
      </w:divsChild>
    </w:div>
    <w:div w:id="1180705384">
      <w:bodyDiv w:val="1"/>
      <w:marLeft w:val="0"/>
      <w:marRight w:val="0"/>
      <w:marTop w:val="0"/>
      <w:marBottom w:val="0"/>
      <w:divBdr>
        <w:top w:val="none" w:sz="0" w:space="0" w:color="auto"/>
        <w:left w:val="none" w:sz="0" w:space="0" w:color="auto"/>
        <w:bottom w:val="none" w:sz="0" w:space="0" w:color="auto"/>
        <w:right w:val="none" w:sz="0" w:space="0" w:color="auto"/>
      </w:divBdr>
    </w:div>
    <w:div w:id="1225024268">
      <w:bodyDiv w:val="1"/>
      <w:marLeft w:val="0"/>
      <w:marRight w:val="0"/>
      <w:marTop w:val="0"/>
      <w:marBottom w:val="0"/>
      <w:divBdr>
        <w:top w:val="none" w:sz="0" w:space="0" w:color="auto"/>
        <w:left w:val="none" w:sz="0" w:space="0" w:color="auto"/>
        <w:bottom w:val="none" w:sz="0" w:space="0" w:color="auto"/>
        <w:right w:val="none" w:sz="0" w:space="0" w:color="auto"/>
      </w:divBdr>
    </w:div>
    <w:div w:id="1262839182">
      <w:bodyDiv w:val="1"/>
      <w:marLeft w:val="0"/>
      <w:marRight w:val="0"/>
      <w:marTop w:val="0"/>
      <w:marBottom w:val="0"/>
      <w:divBdr>
        <w:top w:val="none" w:sz="0" w:space="0" w:color="auto"/>
        <w:left w:val="none" w:sz="0" w:space="0" w:color="auto"/>
        <w:bottom w:val="none" w:sz="0" w:space="0" w:color="auto"/>
        <w:right w:val="none" w:sz="0" w:space="0" w:color="auto"/>
      </w:divBdr>
    </w:div>
    <w:div w:id="1314875122">
      <w:bodyDiv w:val="1"/>
      <w:marLeft w:val="0"/>
      <w:marRight w:val="0"/>
      <w:marTop w:val="0"/>
      <w:marBottom w:val="0"/>
      <w:divBdr>
        <w:top w:val="none" w:sz="0" w:space="0" w:color="auto"/>
        <w:left w:val="none" w:sz="0" w:space="0" w:color="auto"/>
        <w:bottom w:val="none" w:sz="0" w:space="0" w:color="auto"/>
        <w:right w:val="none" w:sz="0" w:space="0" w:color="auto"/>
      </w:divBdr>
    </w:div>
    <w:div w:id="1390884651">
      <w:bodyDiv w:val="1"/>
      <w:marLeft w:val="0"/>
      <w:marRight w:val="0"/>
      <w:marTop w:val="0"/>
      <w:marBottom w:val="0"/>
      <w:divBdr>
        <w:top w:val="none" w:sz="0" w:space="0" w:color="auto"/>
        <w:left w:val="none" w:sz="0" w:space="0" w:color="auto"/>
        <w:bottom w:val="none" w:sz="0" w:space="0" w:color="auto"/>
        <w:right w:val="none" w:sz="0" w:space="0" w:color="auto"/>
      </w:divBdr>
      <w:divsChild>
        <w:div w:id="1361126854">
          <w:marLeft w:val="0"/>
          <w:marRight w:val="0"/>
          <w:marTop w:val="0"/>
          <w:marBottom w:val="0"/>
          <w:divBdr>
            <w:top w:val="none" w:sz="0" w:space="0" w:color="auto"/>
            <w:left w:val="none" w:sz="0" w:space="0" w:color="auto"/>
            <w:bottom w:val="none" w:sz="0" w:space="0" w:color="auto"/>
            <w:right w:val="none" w:sz="0" w:space="0" w:color="auto"/>
          </w:divBdr>
        </w:div>
        <w:div w:id="885265288">
          <w:marLeft w:val="0"/>
          <w:marRight w:val="0"/>
          <w:marTop w:val="0"/>
          <w:marBottom w:val="0"/>
          <w:divBdr>
            <w:top w:val="none" w:sz="0" w:space="0" w:color="auto"/>
            <w:left w:val="none" w:sz="0" w:space="0" w:color="auto"/>
            <w:bottom w:val="none" w:sz="0" w:space="0" w:color="auto"/>
            <w:right w:val="none" w:sz="0" w:space="0" w:color="auto"/>
          </w:divBdr>
        </w:div>
        <w:div w:id="1481994752">
          <w:marLeft w:val="0"/>
          <w:marRight w:val="0"/>
          <w:marTop w:val="0"/>
          <w:marBottom w:val="0"/>
          <w:divBdr>
            <w:top w:val="none" w:sz="0" w:space="0" w:color="auto"/>
            <w:left w:val="none" w:sz="0" w:space="0" w:color="auto"/>
            <w:bottom w:val="none" w:sz="0" w:space="0" w:color="auto"/>
            <w:right w:val="none" w:sz="0" w:space="0" w:color="auto"/>
          </w:divBdr>
        </w:div>
        <w:div w:id="383724679">
          <w:marLeft w:val="0"/>
          <w:marRight w:val="0"/>
          <w:marTop w:val="0"/>
          <w:marBottom w:val="0"/>
          <w:divBdr>
            <w:top w:val="none" w:sz="0" w:space="0" w:color="auto"/>
            <w:left w:val="none" w:sz="0" w:space="0" w:color="auto"/>
            <w:bottom w:val="none" w:sz="0" w:space="0" w:color="auto"/>
            <w:right w:val="none" w:sz="0" w:space="0" w:color="auto"/>
          </w:divBdr>
        </w:div>
        <w:div w:id="1571578962">
          <w:marLeft w:val="0"/>
          <w:marRight w:val="0"/>
          <w:marTop w:val="0"/>
          <w:marBottom w:val="0"/>
          <w:divBdr>
            <w:top w:val="none" w:sz="0" w:space="0" w:color="auto"/>
            <w:left w:val="none" w:sz="0" w:space="0" w:color="auto"/>
            <w:bottom w:val="none" w:sz="0" w:space="0" w:color="auto"/>
            <w:right w:val="none" w:sz="0" w:space="0" w:color="auto"/>
          </w:divBdr>
        </w:div>
        <w:div w:id="817114593">
          <w:marLeft w:val="0"/>
          <w:marRight w:val="0"/>
          <w:marTop w:val="0"/>
          <w:marBottom w:val="0"/>
          <w:divBdr>
            <w:top w:val="none" w:sz="0" w:space="0" w:color="auto"/>
            <w:left w:val="none" w:sz="0" w:space="0" w:color="auto"/>
            <w:bottom w:val="none" w:sz="0" w:space="0" w:color="auto"/>
            <w:right w:val="none" w:sz="0" w:space="0" w:color="auto"/>
          </w:divBdr>
        </w:div>
        <w:div w:id="330377350">
          <w:marLeft w:val="0"/>
          <w:marRight w:val="0"/>
          <w:marTop w:val="0"/>
          <w:marBottom w:val="0"/>
          <w:divBdr>
            <w:top w:val="none" w:sz="0" w:space="0" w:color="auto"/>
            <w:left w:val="none" w:sz="0" w:space="0" w:color="auto"/>
            <w:bottom w:val="none" w:sz="0" w:space="0" w:color="auto"/>
            <w:right w:val="none" w:sz="0" w:space="0" w:color="auto"/>
          </w:divBdr>
        </w:div>
        <w:div w:id="906377182">
          <w:marLeft w:val="0"/>
          <w:marRight w:val="0"/>
          <w:marTop w:val="0"/>
          <w:marBottom w:val="0"/>
          <w:divBdr>
            <w:top w:val="none" w:sz="0" w:space="0" w:color="auto"/>
            <w:left w:val="none" w:sz="0" w:space="0" w:color="auto"/>
            <w:bottom w:val="none" w:sz="0" w:space="0" w:color="auto"/>
            <w:right w:val="none" w:sz="0" w:space="0" w:color="auto"/>
          </w:divBdr>
        </w:div>
        <w:div w:id="1289554530">
          <w:marLeft w:val="0"/>
          <w:marRight w:val="0"/>
          <w:marTop w:val="0"/>
          <w:marBottom w:val="0"/>
          <w:divBdr>
            <w:top w:val="none" w:sz="0" w:space="0" w:color="auto"/>
            <w:left w:val="none" w:sz="0" w:space="0" w:color="auto"/>
            <w:bottom w:val="none" w:sz="0" w:space="0" w:color="auto"/>
            <w:right w:val="none" w:sz="0" w:space="0" w:color="auto"/>
          </w:divBdr>
        </w:div>
        <w:div w:id="1389500214">
          <w:marLeft w:val="0"/>
          <w:marRight w:val="0"/>
          <w:marTop w:val="0"/>
          <w:marBottom w:val="0"/>
          <w:divBdr>
            <w:top w:val="none" w:sz="0" w:space="0" w:color="auto"/>
            <w:left w:val="none" w:sz="0" w:space="0" w:color="auto"/>
            <w:bottom w:val="none" w:sz="0" w:space="0" w:color="auto"/>
            <w:right w:val="none" w:sz="0" w:space="0" w:color="auto"/>
          </w:divBdr>
        </w:div>
        <w:div w:id="1984966989">
          <w:marLeft w:val="0"/>
          <w:marRight w:val="0"/>
          <w:marTop w:val="0"/>
          <w:marBottom w:val="0"/>
          <w:divBdr>
            <w:top w:val="none" w:sz="0" w:space="0" w:color="auto"/>
            <w:left w:val="none" w:sz="0" w:space="0" w:color="auto"/>
            <w:bottom w:val="none" w:sz="0" w:space="0" w:color="auto"/>
            <w:right w:val="none" w:sz="0" w:space="0" w:color="auto"/>
          </w:divBdr>
        </w:div>
        <w:div w:id="1784878726">
          <w:marLeft w:val="0"/>
          <w:marRight w:val="0"/>
          <w:marTop w:val="0"/>
          <w:marBottom w:val="0"/>
          <w:divBdr>
            <w:top w:val="none" w:sz="0" w:space="0" w:color="auto"/>
            <w:left w:val="none" w:sz="0" w:space="0" w:color="auto"/>
            <w:bottom w:val="none" w:sz="0" w:space="0" w:color="auto"/>
            <w:right w:val="none" w:sz="0" w:space="0" w:color="auto"/>
          </w:divBdr>
        </w:div>
        <w:div w:id="822695450">
          <w:marLeft w:val="0"/>
          <w:marRight w:val="0"/>
          <w:marTop w:val="0"/>
          <w:marBottom w:val="0"/>
          <w:divBdr>
            <w:top w:val="none" w:sz="0" w:space="0" w:color="auto"/>
            <w:left w:val="none" w:sz="0" w:space="0" w:color="auto"/>
            <w:bottom w:val="none" w:sz="0" w:space="0" w:color="auto"/>
            <w:right w:val="none" w:sz="0" w:space="0" w:color="auto"/>
          </w:divBdr>
        </w:div>
        <w:div w:id="1039361693">
          <w:marLeft w:val="0"/>
          <w:marRight w:val="0"/>
          <w:marTop w:val="0"/>
          <w:marBottom w:val="0"/>
          <w:divBdr>
            <w:top w:val="none" w:sz="0" w:space="0" w:color="auto"/>
            <w:left w:val="none" w:sz="0" w:space="0" w:color="auto"/>
            <w:bottom w:val="none" w:sz="0" w:space="0" w:color="auto"/>
            <w:right w:val="none" w:sz="0" w:space="0" w:color="auto"/>
          </w:divBdr>
        </w:div>
        <w:div w:id="787354968">
          <w:marLeft w:val="0"/>
          <w:marRight w:val="0"/>
          <w:marTop w:val="0"/>
          <w:marBottom w:val="0"/>
          <w:divBdr>
            <w:top w:val="none" w:sz="0" w:space="0" w:color="auto"/>
            <w:left w:val="none" w:sz="0" w:space="0" w:color="auto"/>
            <w:bottom w:val="none" w:sz="0" w:space="0" w:color="auto"/>
            <w:right w:val="none" w:sz="0" w:space="0" w:color="auto"/>
          </w:divBdr>
        </w:div>
      </w:divsChild>
    </w:div>
    <w:div w:id="1544052327">
      <w:bodyDiv w:val="1"/>
      <w:marLeft w:val="0"/>
      <w:marRight w:val="0"/>
      <w:marTop w:val="0"/>
      <w:marBottom w:val="0"/>
      <w:divBdr>
        <w:top w:val="none" w:sz="0" w:space="0" w:color="auto"/>
        <w:left w:val="none" w:sz="0" w:space="0" w:color="auto"/>
        <w:bottom w:val="none" w:sz="0" w:space="0" w:color="auto"/>
        <w:right w:val="none" w:sz="0" w:space="0" w:color="auto"/>
      </w:divBdr>
    </w:div>
    <w:div w:id="1643198123">
      <w:bodyDiv w:val="1"/>
      <w:marLeft w:val="0"/>
      <w:marRight w:val="0"/>
      <w:marTop w:val="0"/>
      <w:marBottom w:val="0"/>
      <w:divBdr>
        <w:top w:val="none" w:sz="0" w:space="0" w:color="auto"/>
        <w:left w:val="none" w:sz="0" w:space="0" w:color="auto"/>
        <w:bottom w:val="none" w:sz="0" w:space="0" w:color="auto"/>
        <w:right w:val="none" w:sz="0" w:space="0" w:color="auto"/>
      </w:divBdr>
      <w:divsChild>
        <w:div w:id="907888592">
          <w:marLeft w:val="0"/>
          <w:marRight w:val="0"/>
          <w:marTop w:val="0"/>
          <w:marBottom w:val="0"/>
          <w:divBdr>
            <w:top w:val="none" w:sz="0" w:space="0" w:color="auto"/>
            <w:left w:val="none" w:sz="0" w:space="0" w:color="auto"/>
            <w:bottom w:val="none" w:sz="0" w:space="0" w:color="auto"/>
            <w:right w:val="none" w:sz="0" w:space="0" w:color="auto"/>
          </w:divBdr>
        </w:div>
        <w:div w:id="136578495">
          <w:marLeft w:val="0"/>
          <w:marRight w:val="0"/>
          <w:marTop w:val="0"/>
          <w:marBottom w:val="0"/>
          <w:divBdr>
            <w:top w:val="none" w:sz="0" w:space="0" w:color="auto"/>
            <w:left w:val="none" w:sz="0" w:space="0" w:color="auto"/>
            <w:bottom w:val="none" w:sz="0" w:space="0" w:color="auto"/>
            <w:right w:val="none" w:sz="0" w:space="0" w:color="auto"/>
          </w:divBdr>
        </w:div>
        <w:div w:id="1981500135">
          <w:marLeft w:val="0"/>
          <w:marRight w:val="0"/>
          <w:marTop w:val="0"/>
          <w:marBottom w:val="0"/>
          <w:divBdr>
            <w:top w:val="none" w:sz="0" w:space="0" w:color="auto"/>
            <w:left w:val="none" w:sz="0" w:space="0" w:color="auto"/>
            <w:bottom w:val="none" w:sz="0" w:space="0" w:color="auto"/>
            <w:right w:val="none" w:sz="0" w:space="0" w:color="auto"/>
          </w:divBdr>
        </w:div>
        <w:div w:id="772281494">
          <w:marLeft w:val="0"/>
          <w:marRight w:val="0"/>
          <w:marTop w:val="0"/>
          <w:marBottom w:val="0"/>
          <w:divBdr>
            <w:top w:val="none" w:sz="0" w:space="0" w:color="auto"/>
            <w:left w:val="none" w:sz="0" w:space="0" w:color="auto"/>
            <w:bottom w:val="none" w:sz="0" w:space="0" w:color="auto"/>
            <w:right w:val="none" w:sz="0" w:space="0" w:color="auto"/>
          </w:divBdr>
        </w:div>
        <w:div w:id="1507095770">
          <w:marLeft w:val="0"/>
          <w:marRight w:val="0"/>
          <w:marTop w:val="0"/>
          <w:marBottom w:val="0"/>
          <w:divBdr>
            <w:top w:val="none" w:sz="0" w:space="0" w:color="auto"/>
            <w:left w:val="none" w:sz="0" w:space="0" w:color="auto"/>
            <w:bottom w:val="none" w:sz="0" w:space="0" w:color="auto"/>
            <w:right w:val="none" w:sz="0" w:space="0" w:color="auto"/>
          </w:divBdr>
        </w:div>
        <w:div w:id="2101291247">
          <w:marLeft w:val="0"/>
          <w:marRight w:val="0"/>
          <w:marTop w:val="0"/>
          <w:marBottom w:val="0"/>
          <w:divBdr>
            <w:top w:val="none" w:sz="0" w:space="0" w:color="auto"/>
            <w:left w:val="none" w:sz="0" w:space="0" w:color="auto"/>
            <w:bottom w:val="none" w:sz="0" w:space="0" w:color="auto"/>
            <w:right w:val="none" w:sz="0" w:space="0" w:color="auto"/>
          </w:divBdr>
        </w:div>
      </w:divsChild>
    </w:div>
    <w:div w:id="1658724898">
      <w:bodyDiv w:val="1"/>
      <w:marLeft w:val="0"/>
      <w:marRight w:val="0"/>
      <w:marTop w:val="0"/>
      <w:marBottom w:val="0"/>
      <w:divBdr>
        <w:top w:val="none" w:sz="0" w:space="0" w:color="auto"/>
        <w:left w:val="none" w:sz="0" w:space="0" w:color="auto"/>
        <w:bottom w:val="none" w:sz="0" w:space="0" w:color="auto"/>
        <w:right w:val="none" w:sz="0" w:space="0" w:color="auto"/>
      </w:divBdr>
    </w:div>
    <w:div w:id="1667317895">
      <w:bodyDiv w:val="1"/>
      <w:marLeft w:val="0"/>
      <w:marRight w:val="0"/>
      <w:marTop w:val="0"/>
      <w:marBottom w:val="0"/>
      <w:divBdr>
        <w:top w:val="none" w:sz="0" w:space="0" w:color="auto"/>
        <w:left w:val="none" w:sz="0" w:space="0" w:color="auto"/>
        <w:bottom w:val="none" w:sz="0" w:space="0" w:color="auto"/>
        <w:right w:val="none" w:sz="0" w:space="0" w:color="auto"/>
      </w:divBdr>
    </w:div>
    <w:div w:id="1718429414">
      <w:bodyDiv w:val="1"/>
      <w:marLeft w:val="0"/>
      <w:marRight w:val="0"/>
      <w:marTop w:val="0"/>
      <w:marBottom w:val="0"/>
      <w:divBdr>
        <w:top w:val="none" w:sz="0" w:space="0" w:color="auto"/>
        <w:left w:val="none" w:sz="0" w:space="0" w:color="auto"/>
        <w:bottom w:val="none" w:sz="0" w:space="0" w:color="auto"/>
        <w:right w:val="none" w:sz="0" w:space="0" w:color="auto"/>
      </w:divBdr>
    </w:div>
    <w:div w:id="1883401900">
      <w:bodyDiv w:val="1"/>
      <w:marLeft w:val="0"/>
      <w:marRight w:val="0"/>
      <w:marTop w:val="0"/>
      <w:marBottom w:val="0"/>
      <w:divBdr>
        <w:top w:val="none" w:sz="0" w:space="0" w:color="auto"/>
        <w:left w:val="none" w:sz="0" w:space="0" w:color="auto"/>
        <w:bottom w:val="none" w:sz="0" w:space="0" w:color="auto"/>
        <w:right w:val="none" w:sz="0" w:space="0" w:color="auto"/>
      </w:divBdr>
    </w:div>
    <w:div w:id="1901164026">
      <w:bodyDiv w:val="1"/>
      <w:marLeft w:val="0"/>
      <w:marRight w:val="0"/>
      <w:marTop w:val="0"/>
      <w:marBottom w:val="0"/>
      <w:divBdr>
        <w:top w:val="none" w:sz="0" w:space="0" w:color="auto"/>
        <w:left w:val="none" w:sz="0" w:space="0" w:color="auto"/>
        <w:bottom w:val="none" w:sz="0" w:space="0" w:color="auto"/>
        <w:right w:val="none" w:sz="0" w:space="0" w:color="auto"/>
      </w:divBdr>
      <w:divsChild>
        <w:div w:id="520894591">
          <w:marLeft w:val="0"/>
          <w:marRight w:val="0"/>
          <w:marTop w:val="0"/>
          <w:marBottom w:val="0"/>
          <w:divBdr>
            <w:top w:val="none" w:sz="0" w:space="0" w:color="auto"/>
            <w:left w:val="none" w:sz="0" w:space="0" w:color="auto"/>
            <w:bottom w:val="none" w:sz="0" w:space="0" w:color="auto"/>
            <w:right w:val="none" w:sz="0" w:space="0" w:color="auto"/>
          </w:divBdr>
        </w:div>
        <w:div w:id="2029329133">
          <w:marLeft w:val="0"/>
          <w:marRight w:val="0"/>
          <w:marTop w:val="0"/>
          <w:marBottom w:val="0"/>
          <w:divBdr>
            <w:top w:val="none" w:sz="0" w:space="0" w:color="auto"/>
            <w:left w:val="none" w:sz="0" w:space="0" w:color="auto"/>
            <w:bottom w:val="none" w:sz="0" w:space="0" w:color="auto"/>
            <w:right w:val="none" w:sz="0" w:space="0" w:color="auto"/>
          </w:divBdr>
        </w:div>
        <w:div w:id="340743217">
          <w:marLeft w:val="0"/>
          <w:marRight w:val="0"/>
          <w:marTop w:val="0"/>
          <w:marBottom w:val="0"/>
          <w:divBdr>
            <w:top w:val="none" w:sz="0" w:space="0" w:color="auto"/>
            <w:left w:val="none" w:sz="0" w:space="0" w:color="auto"/>
            <w:bottom w:val="none" w:sz="0" w:space="0" w:color="auto"/>
            <w:right w:val="none" w:sz="0" w:space="0" w:color="auto"/>
          </w:divBdr>
        </w:div>
        <w:div w:id="1777165877">
          <w:marLeft w:val="0"/>
          <w:marRight w:val="0"/>
          <w:marTop w:val="0"/>
          <w:marBottom w:val="0"/>
          <w:divBdr>
            <w:top w:val="none" w:sz="0" w:space="0" w:color="auto"/>
            <w:left w:val="none" w:sz="0" w:space="0" w:color="auto"/>
            <w:bottom w:val="none" w:sz="0" w:space="0" w:color="auto"/>
            <w:right w:val="none" w:sz="0" w:space="0" w:color="auto"/>
          </w:divBdr>
        </w:div>
        <w:div w:id="376322508">
          <w:marLeft w:val="0"/>
          <w:marRight w:val="0"/>
          <w:marTop w:val="0"/>
          <w:marBottom w:val="0"/>
          <w:divBdr>
            <w:top w:val="none" w:sz="0" w:space="0" w:color="auto"/>
            <w:left w:val="none" w:sz="0" w:space="0" w:color="auto"/>
            <w:bottom w:val="none" w:sz="0" w:space="0" w:color="auto"/>
            <w:right w:val="none" w:sz="0" w:space="0" w:color="auto"/>
          </w:divBdr>
        </w:div>
      </w:divsChild>
    </w:div>
    <w:div w:id="1931888017">
      <w:bodyDiv w:val="1"/>
      <w:marLeft w:val="0"/>
      <w:marRight w:val="0"/>
      <w:marTop w:val="0"/>
      <w:marBottom w:val="0"/>
      <w:divBdr>
        <w:top w:val="none" w:sz="0" w:space="0" w:color="auto"/>
        <w:left w:val="none" w:sz="0" w:space="0" w:color="auto"/>
        <w:bottom w:val="none" w:sz="0" w:space="0" w:color="auto"/>
        <w:right w:val="none" w:sz="0" w:space="0" w:color="auto"/>
      </w:divBdr>
      <w:divsChild>
        <w:div w:id="1525512203">
          <w:marLeft w:val="0"/>
          <w:marRight w:val="0"/>
          <w:marTop w:val="0"/>
          <w:marBottom w:val="0"/>
          <w:divBdr>
            <w:top w:val="none" w:sz="0" w:space="0" w:color="auto"/>
            <w:left w:val="none" w:sz="0" w:space="0" w:color="auto"/>
            <w:bottom w:val="none" w:sz="0" w:space="0" w:color="auto"/>
            <w:right w:val="none" w:sz="0" w:space="0" w:color="auto"/>
          </w:divBdr>
        </w:div>
        <w:div w:id="1879732177">
          <w:marLeft w:val="0"/>
          <w:marRight w:val="0"/>
          <w:marTop w:val="0"/>
          <w:marBottom w:val="0"/>
          <w:divBdr>
            <w:top w:val="none" w:sz="0" w:space="0" w:color="auto"/>
            <w:left w:val="none" w:sz="0" w:space="0" w:color="auto"/>
            <w:bottom w:val="none" w:sz="0" w:space="0" w:color="auto"/>
            <w:right w:val="none" w:sz="0" w:space="0" w:color="auto"/>
          </w:divBdr>
        </w:div>
        <w:div w:id="1063065404">
          <w:marLeft w:val="0"/>
          <w:marRight w:val="0"/>
          <w:marTop w:val="0"/>
          <w:marBottom w:val="0"/>
          <w:divBdr>
            <w:top w:val="none" w:sz="0" w:space="0" w:color="auto"/>
            <w:left w:val="none" w:sz="0" w:space="0" w:color="auto"/>
            <w:bottom w:val="none" w:sz="0" w:space="0" w:color="auto"/>
            <w:right w:val="none" w:sz="0" w:space="0" w:color="auto"/>
          </w:divBdr>
        </w:div>
      </w:divsChild>
    </w:div>
    <w:div w:id="1998143258">
      <w:bodyDiv w:val="1"/>
      <w:marLeft w:val="0"/>
      <w:marRight w:val="0"/>
      <w:marTop w:val="0"/>
      <w:marBottom w:val="0"/>
      <w:divBdr>
        <w:top w:val="none" w:sz="0" w:space="0" w:color="auto"/>
        <w:left w:val="none" w:sz="0" w:space="0" w:color="auto"/>
        <w:bottom w:val="none" w:sz="0" w:space="0" w:color="auto"/>
        <w:right w:val="none" w:sz="0" w:space="0" w:color="auto"/>
      </w:divBdr>
    </w:div>
    <w:div w:id="2000234094">
      <w:bodyDiv w:val="1"/>
      <w:marLeft w:val="0"/>
      <w:marRight w:val="0"/>
      <w:marTop w:val="0"/>
      <w:marBottom w:val="0"/>
      <w:divBdr>
        <w:top w:val="none" w:sz="0" w:space="0" w:color="auto"/>
        <w:left w:val="none" w:sz="0" w:space="0" w:color="auto"/>
        <w:bottom w:val="none" w:sz="0" w:space="0" w:color="auto"/>
        <w:right w:val="none" w:sz="0" w:space="0" w:color="auto"/>
      </w:divBdr>
    </w:div>
    <w:div w:id="20708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8a3e50547bbc30b5d3493576cfef9cd1">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05991fc18386b9da70f3e2d3df1aaa3e"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06c9b41-f014-47fa-9885-d331e355b314">
      <UserInfo>
        <DisplayName/>
        <AccountId xsi:nil="true"/>
        <AccountType/>
      </UserInfo>
    </SharedWithUsers>
    <MediaLengthInSeconds xmlns="2c97fa93-0185-4b0e-8442-8548f06113f5" xsi:nil="true"/>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Props1.xml><?xml version="1.0" encoding="utf-8"?>
<ds:datastoreItem xmlns:ds="http://schemas.openxmlformats.org/officeDocument/2006/customXml" ds:itemID="{791F1BE8-E052-464A-A783-4EA8D384C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 ds:uri="b06c9b41-f014-47fa-9885-d331e355b314"/>
    <ds:schemaRef ds:uri="2c97fa93-0185-4b0e-8442-8548f06113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Words>
  <Characters>90</Characters>
  <Application>Microsoft Office Word</Application>
  <DocSecurity>0</DocSecurity>
  <Lines>1</Lines>
  <Paragraphs>1</Paragraphs>
  <ScaleCrop>false</ScaleCrop>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Saba Arif</cp:lastModifiedBy>
  <cp:revision>28</cp:revision>
  <cp:lastPrinted>2021-08-31T20:22:00Z</cp:lastPrinted>
  <dcterms:created xsi:type="dcterms:W3CDTF">2024-11-11T17:41:00Z</dcterms:created>
  <dcterms:modified xsi:type="dcterms:W3CDTF">2024-11-12T09:58:00Z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Order">
    <vt:r8>2325500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