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07400" w14:textId="24B77751" w:rsidR="00A32B25" w:rsidRDefault="00A91D58" w:rsidP="00485776">
      <w:pPr>
        <w:pStyle w:val="BodyText"/>
        <w:spacing w:before="32" w:line="235" w:lineRule="auto"/>
        <w:ind w:right="7"/>
        <w:jc w:val="center"/>
        <w:rPr>
          <w:color w:val="231F20"/>
        </w:rPr>
      </w:pPr>
      <w:r>
        <w:rPr>
          <w:noProof/>
          <w:lang w:val="en-GB" w:eastAsia="en-GB"/>
        </w:rPr>
        <w:drawing>
          <wp:inline distT="0" distB="0" distL="0" distR="0" wp14:anchorId="6A142A96" wp14:editId="7ED50FA2">
            <wp:extent cx="9845194" cy="695864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864201" cy="6972080"/>
                    </a:xfrm>
                    <a:prstGeom prst="rect">
                      <a:avLst/>
                    </a:prstGeom>
                  </pic:spPr>
                </pic:pic>
              </a:graphicData>
            </a:graphic>
          </wp:inline>
        </w:drawing>
      </w:r>
    </w:p>
    <w:p w14:paraId="1FC39945" w14:textId="508CEF62" w:rsidR="00A32B25" w:rsidRDefault="00485776" w:rsidP="00485776">
      <w:pPr>
        <w:pStyle w:val="BodyText"/>
        <w:spacing w:before="32" w:line="235" w:lineRule="auto"/>
        <w:ind w:left="100" w:right="7"/>
        <w:jc w:val="center"/>
        <w:rPr>
          <w:color w:val="231F20"/>
        </w:rPr>
      </w:pPr>
      <w:r>
        <w:rPr>
          <w:noProof/>
          <w:lang w:val="en-GB" w:eastAsia="en-GB"/>
        </w:rPr>
        <w:lastRenderedPageBreak/>
        <w:drawing>
          <wp:inline distT="0" distB="0" distL="0" distR="0" wp14:anchorId="13180643" wp14:editId="1CE28D3C">
            <wp:extent cx="9813851" cy="69377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27579" cy="6947438"/>
                    </a:xfrm>
                    <a:prstGeom prst="rect">
                      <a:avLst/>
                    </a:prstGeom>
                  </pic:spPr>
                </pic:pic>
              </a:graphicData>
            </a:graphic>
          </wp:inline>
        </w:drawing>
      </w:r>
    </w:p>
    <w:p w14:paraId="439B997C" w14:textId="05469152" w:rsidR="00023DEF" w:rsidRDefault="00140741" w:rsidP="00023DEF">
      <w:pPr>
        <w:pStyle w:val="BodyText"/>
        <w:ind w:left="120" w:right="-48"/>
        <w:jc w:val="cente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lastRenderedPageBreak/>
        <w:t>Carlyle Infant and Nursery</w:t>
      </w:r>
      <w:r w:rsidR="00023DEF">
        <w:rPr>
          <w:rFonts w:asciiTheme="minorHAnsi" w:eastAsiaTheme="minorEastAsia" w:hAnsiTheme="minorHAnsi" w:cstheme="minorBidi"/>
          <w:b/>
          <w:bCs/>
          <w:sz w:val="22"/>
          <w:szCs w:val="22"/>
        </w:rPr>
        <w:t xml:space="preserve"> Academy</w:t>
      </w:r>
    </w:p>
    <w:p w14:paraId="6CD9F908" w14:textId="7D02E2A0" w:rsidR="00023DEF" w:rsidRDefault="00485776" w:rsidP="00023DEF">
      <w:pPr>
        <w:pStyle w:val="BodyText"/>
        <w:ind w:left="120" w:right="-48"/>
        <w:jc w:val="cente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Academic Year 2022-23</w:t>
      </w:r>
    </w:p>
    <w:p w14:paraId="6BB9E253" w14:textId="45A770B5" w:rsidR="00C2051F" w:rsidRDefault="007159F9" w:rsidP="7B7A2AB6">
      <w:pPr>
        <w:pStyle w:val="BodyText"/>
        <w:ind w:left="120" w:right="-48"/>
        <w:rPr>
          <w:rFonts w:asciiTheme="minorHAnsi" w:eastAsiaTheme="minorEastAsia" w:hAnsiTheme="minorHAnsi" w:cstheme="minorBidi"/>
          <w:b/>
          <w:bCs/>
          <w:sz w:val="22"/>
          <w:szCs w:val="22"/>
        </w:rPr>
      </w:pPr>
      <w:r>
        <w:rPr>
          <w:noProof/>
          <w:lang w:val="en-GB" w:eastAsia="en-GB"/>
        </w:rPr>
        <mc:AlternateContent>
          <mc:Choice Requires="wps">
            <w:drawing>
              <wp:anchor distT="0" distB="0" distL="114300" distR="114300" simplePos="0" relativeHeight="251658241" behindDoc="1" locked="0" layoutInCell="1" allowOverlap="1" wp14:anchorId="6F83BCEC" wp14:editId="07777777">
                <wp:simplePos x="0" y="0"/>
                <wp:positionH relativeFrom="page">
                  <wp:posOffset>457200</wp:posOffset>
                </wp:positionH>
                <wp:positionV relativeFrom="page">
                  <wp:posOffset>457200</wp:posOffset>
                </wp:positionV>
                <wp:extent cx="1270" cy="568960"/>
                <wp:effectExtent l="0" t="0" r="0" b="2540"/>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2B9ED2F" id="Freeform 27" o:spid="_x0000_s1026" style="position:absolute;margin-left:36pt;margin-top:36pt;width:.1pt;height:44.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38F0B466" w:rsidRPr="7B7A2AB6">
        <w:rPr>
          <w:rFonts w:asciiTheme="minorHAnsi" w:eastAsiaTheme="minorEastAsia" w:hAnsiTheme="minorHAnsi" w:cstheme="minorBidi"/>
          <w:b/>
          <w:bCs/>
          <w:sz w:val="22"/>
          <w:szCs w:val="22"/>
        </w:rPr>
        <w:t xml:space="preserve">Rationale </w:t>
      </w:r>
    </w:p>
    <w:p w14:paraId="0DDA3A18" w14:textId="051D10C7" w:rsidR="7B7A2AB6" w:rsidRDefault="7B7A2AB6" w:rsidP="00485776">
      <w:pPr>
        <w:pStyle w:val="BodyText"/>
        <w:ind w:left="120" w:right="-227"/>
        <w:rPr>
          <w:rFonts w:asciiTheme="minorHAnsi" w:eastAsiaTheme="minorEastAsia" w:hAnsiTheme="minorHAnsi" w:cstheme="minorBidi"/>
          <w:sz w:val="22"/>
          <w:szCs w:val="22"/>
        </w:rPr>
      </w:pPr>
    </w:p>
    <w:p w14:paraId="70C8FE39" w14:textId="4A785EBA" w:rsidR="516E5E8E" w:rsidRDefault="516E5E8E" w:rsidP="00485776">
      <w:pPr>
        <w:pStyle w:val="BodyText"/>
        <w:ind w:left="120" w:right="-227"/>
        <w:rPr>
          <w:rFonts w:asciiTheme="minorHAnsi" w:eastAsiaTheme="minorEastAsia" w:hAnsiTheme="minorHAnsi" w:cstheme="minorBidi"/>
          <w:color w:val="000000" w:themeColor="text1"/>
          <w:sz w:val="22"/>
          <w:szCs w:val="22"/>
        </w:rPr>
      </w:pPr>
      <w:r w:rsidRPr="7B7A2AB6">
        <w:rPr>
          <w:rFonts w:asciiTheme="minorHAnsi" w:eastAsiaTheme="minorEastAsia" w:hAnsiTheme="minorHAnsi" w:cstheme="minorBidi"/>
          <w:color w:val="000000" w:themeColor="text1"/>
          <w:sz w:val="22"/>
          <w:szCs w:val="22"/>
        </w:rPr>
        <w:t xml:space="preserve">At </w:t>
      </w:r>
      <w:r w:rsidR="00140741">
        <w:rPr>
          <w:rFonts w:asciiTheme="minorHAnsi" w:eastAsiaTheme="minorEastAsia" w:hAnsiTheme="minorHAnsi" w:cstheme="minorBidi"/>
          <w:color w:val="000000" w:themeColor="text1"/>
          <w:sz w:val="22"/>
          <w:szCs w:val="22"/>
        </w:rPr>
        <w:t xml:space="preserve">Carlyle Infant and Nursery </w:t>
      </w:r>
      <w:r w:rsidRPr="7B7A2AB6">
        <w:rPr>
          <w:rFonts w:asciiTheme="minorHAnsi" w:eastAsiaTheme="minorEastAsia" w:hAnsiTheme="minorHAnsi" w:cstheme="minorBidi"/>
          <w:color w:val="000000" w:themeColor="text1"/>
          <w:sz w:val="22"/>
          <w:szCs w:val="22"/>
        </w:rPr>
        <w:t>Academy we aim to build on children’s natural enthusia</w:t>
      </w:r>
      <w:r w:rsidR="00023DEF">
        <w:rPr>
          <w:rFonts w:asciiTheme="minorHAnsi" w:eastAsiaTheme="minorEastAsia" w:hAnsiTheme="minorHAnsi" w:cstheme="minorBidi"/>
          <w:color w:val="000000" w:themeColor="text1"/>
          <w:sz w:val="22"/>
          <w:szCs w:val="22"/>
        </w:rPr>
        <w:t xml:space="preserve">sm for physical exploration by </w:t>
      </w:r>
      <w:r w:rsidRPr="7B7A2AB6">
        <w:rPr>
          <w:rFonts w:asciiTheme="minorHAnsi" w:eastAsiaTheme="minorEastAsia" w:hAnsiTheme="minorHAnsi" w:cstheme="minorBidi"/>
          <w:color w:val="000000" w:themeColor="text1"/>
          <w:sz w:val="22"/>
          <w:szCs w:val="22"/>
        </w:rPr>
        <w:t xml:space="preserve">providing stimulating, </w:t>
      </w:r>
      <w:proofErr w:type="gramStart"/>
      <w:r w:rsidRPr="7B7A2AB6">
        <w:rPr>
          <w:rFonts w:asciiTheme="minorHAnsi" w:eastAsiaTheme="minorEastAsia" w:hAnsiTheme="minorHAnsi" w:cstheme="minorBidi"/>
          <w:color w:val="000000" w:themeColor="text1"/>
          <w:sz w:val="22"/>
          <w:szCs w:val="22"/>
        </w:rPr>
        <w:t>purposeful</w:t>
      </w:r>
      <w:proofErr w:type="gramEnd"/>
      <w:r w:rsidRPr="7B7A2AB6">
        <w:rPr>
          <w:rFonts w:asciiTheme="minorHAnsi" w:eastAsiaTheme="minorEastAsia" w:hAnsiTheme="minorHAnsi" w:cstheme="minorBidi"/>
          <w:color w:val="000000" w:themeColor="text1"/>
          <w:sz w:val="22"/>
          <w:szCs w:val="22"/>
        </w:rPr>
        <w:t xml:space="preserve"> and challenging experiences through games, dance, gymnastics, swimming, athletics, the daily mile and outdoor and adventurous activities. We aim for as many pupils as possible to engage in activities that promote their physical development including </w:t>
      </w:r>
      <w:r w:rsidR="0D4801D0" w:rsidRPr="7B7A2AB6">
        <w:rPr>
          <w:rFonts w:asciiTheme="minorHAnsi" w:eastAsiaTheme="minorEastAsia" w:hAnsiTheme="minorHAnsi" w:cstheme="minorBidi"/>
          <w:color w:val="000000" w:themeColor="text1"/>
          <w:sz w:val="22"/>
          <w:szCs w:val="22"/>
        </w:rPr>
        <w:t>being involved in competitive sports.</w:t>
      </w:r>
      <w:r>
        <w:br/>
      </w:r>
      <w:r w:rsidRPr="7B7A2AB6">
        <w:rPr>
          <w:rFonts w:asciiTheme="minorHAnsi" w:eastAsiaTheme="minorEastAsia" w:hAnsiTheme="minorHAnsi" w:cstheme="minorBidi"/>
          <w:color w:val="000000" w:themeColor="text1"/>
          <w:sz w:val="22"/>
          <w:szCs w:val="22"/>
        </w:rPr>
        <w:t xml:space="preserve"> </w:t>
      </w:r>
      <w:r>
        <w:br/>
      </w:r>
      <w:r w:rsidR="3E85B683" w:rsidRPr="7B7A2AB6">
        <w:rPr>
          <w:rFonts w:asciiTheme="minorHAnsi" w:eastAsiaTheme="minorEastAsia" w:hAnsiTheme="minorHAnsi" w:cstheme="minorBidi"/>
          <w:color w:val="000000" w:themeColor="text1"/>
          <w:sz w:val="22"/>
          <w:szCs w:val="22"/>
        </w:rPr>
        <w:t>We know from evidence that p</w:t>
      </w:r>
      <w:r w:rsidRPr="7B7A2AB6">
        <w:rPr>
          <w:rFonts w:asciiTheme="minorHAnsi" w:eastAsiaTheme="minorEastAsia" w:hAnsiTheme="minorHAnsi" w:cstheme="minorBidi"/>
          <w:color w:val="000000" w:themeColor="text1"/>
          <w:sz w:val="22"/>
          <w:szCs w:val="22"/>
        </w:rPr>
        <w:t>hysically active children are not only healthier but do better academically and in lif</w:t>
      </w:r>
      <w:r w:rsidR="6569974E" w:rsidRPr="7B7A2AB6">
        <w:rPr>
          <w:rFonts w:asciiTheme="minorHAnsi" w:eastAsiaTheme="minorEastAsia" w:hAnsiTheme="minorHAnsi" w:cstheme="minorBidi"/>
          <w:color w:val="000000" w:themeColor="text1"/>
          <w:sz w:val="22"/>
          <w:szCs w:val="22"/>
        </w:rPr>
        <w:t>e; they</w:t>
      </w:r>
      <w:r w:rsidRPr="7B7A2AB6">
        <w:rPr>
          <w:rFonts w:asciiTheme="minorHAnsi" w:eastAsiaTheme="minorEastAsia" w:hAnsiTheme="minorHAnsi" w:cstheme="minorBidi"/>
          <w:color w:val="000000" w:themeColor="text1"/>
          <w:sz w:val="22"/>
          <w:szCs w:val="22"/>
        </w:rPr>
        <w:t xml:space="preserve"> are far more likely to be active as adults. The first ten years of life provide children with a blueprint for their adult lives and is the time when they develop the critical fundamental movement skills that act as foundations and building blocks for future activity.</w:t>
      </w:r>
    </w:p>
    <w:p w14:paraId="1E6C5574" w14:textId="646C3309" w:rsidR="7B7A2AB6" w:rsidRDefault="7B7A2AB6" w:rsidP="7B7A2AB6">
      <w:pPr>
        <w:pStyle w:val="BodyText"/>
        <w:ind w:left="120" w:right="-48"/>
        <w:rPr>
          <w:rFonts w:asciiTheme="minorHAnsi" w:eastAsiaTheme="minorEastAsia" w:hAnsiTheme="minorHAnsi" w:cstheme="minorBidi"/>
          <w:color w:val="000000" w:themeColor="text1"/>
          <w:sz w:val="22"/>
          <w:szCs w:val="22"/>
        </w:rPr>
      </w:pPr>
    </w:p>
    <w:p w14:paraId="5D00ECA0" w14:textId="34148562" w:rsidR="47F671A6" w:rsidRDefault="47F671A6" w:rsidP="7B7A2AB6">
      <w:pPr>
        <w:pStyle w:val="BodyText"/>
        <w:ind w:left="120" w:right="-48"/>
        <w:rPr>
          <w:rFonts w:asciiTheme="minorHAnsi" w:eastAsiaTheme="minorEastAsia" w:hAnsiTheme="minorHAnsi" w:cstheme="minorBidi"/>
          <w:b/>
          <w:bCs/>
          <w:color w:val="000000" w:themeColor="text1"/>
          <w:sz w:val="22"/>
          <w:szCs w:val="22"/>
        </w:rPr>
      </w:pPr>
      <w:r w:rsidRPr="7B7A2AB6">
        <w:rPr>
          <w:rFonts w:asciiTheme="minorHAnsi" w:eastAsiaTheme="minorEastAsia" w:hAnsiTheme="minorHAnsi" w:cstheme="minorBidi"/>
          <w:b/>
          <w:bCs/>
          <w:color w:val="000000" w:themeColor="text1"/>
          <w:sz w:val="22"/>
          <w:szCs w:val="22"/>
        </w:rPr>
        <w:t>Summary of Proposed activity for 202</w:t>
      </w:r>
      <w:r w:rsidR="00F845A6">
        <w:rPr>
          <w:rFonts w:asciiTheme="minorHAnsi" w:eastAsiaTheme="minorEastAsia" w:hAnsiTheme="minorHAnsi" w:cstheme="minorBidi"/>
          <w:b/>
          <w:bCs/>
          <w:color w:val="000000" w:themeColor="text1"/>
          <w:sz w:val="22"/>
          <w:szCs w:val="22"/>
        </w:rPr>
        <w:t>2</w:t>
      </w:r>
      <w:r w:rsidRPr="7B7A2AB6">
        <w:rPr>
          <w:rFonts w:asciiTheme="minorHAnsi" w:eastAsiaTheme="minorEastAsia" w:hAnsiTheme="minorHAnsi" w:cstheme="minorBidi"/>
          <w:b/>
          <w:bCs/>
          <w:color w:val="000000" w:themeColor="text1"/>
          <w:sz w:val="22"/>
          <w:szCs w:val="22"/>
        </w:rPr>
        <w:t>-2</w:t>
      </w:r>
      <w:r w:rsidR="00F845A6">
        <w:rPr>
          <w:rFonts w:asciiTheme="minorHAnsi" w:eastAsiaTheme="minorEastAsia" w:hAnsiTheme="minorHAnsi" w:cstheme="minorBidi"/>
          <w:b/>
          <w:bCs/>
          <w:color w:val="000000" w:themeColor="text1"/>
          <w:sz w:val="22"/>
          <w:szCs w:val="22"/>
        </w:rPr>
        <w:t>3</w:t>
      </w:r>
    </w:p>
    <w:p w14:paraId="45141AE9" w14:textId="3104DCB9" w:rsidR="00485776" w:rsidRPr="009E4550" w:rsidRDefault="009E4550" w:rsidP="009E4550">
      <w:pPr>
        <w:pStyle w:val="BodyText"/>
        <w:numPr>
          <w:ilvl w:val="0"/>
          <w:numId w:val="20"/>
        </w:numPr>
        <w:ind w:right="-48"/>
        <w:rPr>
          <w:rFonts w:asciiTheme="minorHAnsi" w:eastAsiaTheme="minorEastAsia" w:hAnsiTheme="minorHAnsi" w:cstheme="minorBidi"/>
          <w:bCs/>
          <w:sz w:val="22"/>
          <w:szCs w:val="22"/>
        </w:rPr>
      </w:pPr>
      <w:r>
        <w:rPr>
          <w:rFonts w:asciiTheme="minorHAnsi" w:eastAsiaTheme="minorEastAsia" w:hAnsiTheme="minorHAnsi" w:cstheme="minorBidi"/>
          <w:bCs/>
          <w:sz w:val="22"/>
          <w:szCs w:val="22"/>
        </w:rPr>
        <w:t>C</w:t>
      </w:r>
      <w:r w:rsidR="00D934CA" w:rsidRPr="009E4550">
        <w:rPr>
          <w:rFonts w:asciiTheme="minorHAnsi" w:eastAsiaTheme="minorEastAsia" w:hAnsiTheme="minorHAnsi" w:cstheme="minorBidi"/>
          <w:bCs/>
          <w:sz w:val="22"/>
          <w:szCs w:val="22"/>
        </w:rPr>
        <w:t xml:space="preserve">hildren will work with </w:t>
      </w:r>
      <w:r w:rsidR="00F67D31" w:rsidRPr="009E4550">
        <w:rPr>
          <w:rFonts w:asciiTheme="minorHAnsi" w:eastAsiaTheme="minorEastAsia" w:hAnsiTheme="minorHAnsi" w:cstheme="minorBidi"/>
          <w:bCs/>
          <w:sz w:val="22"/>
          <w:szCs w:val="22"/>
        </w:rPr>
        <w:t>C</w:t>
      </w:r>
      <w:r w:rsidR="00D934CA" w:rsidRPr="009E4550">
        <w:rPr>
          <w:rFonts w:asciiTheme="minorHAnsi" w:eastAsiaTheme="minorEastAsia" w:hAnsiTheme="minorHAnsi" w:cstheme="minorBidi"/>
          <w:bCs/>
          <w:sz w:val="22"/>
          <w:szCs w:val="22"/>
        </w:rPr>
        <w:t>ycle Derby to develop their balance and gross motor skills.</w:t>
      </w:r>
    </w:p>
    <w:p w14:paraId="08B1E6B2" w14:textId="45C80FDC" w:rsidR="00D934CA" w:rsidRPr="009E4550" w:rsidRDefault="00D934CA" w:rsidP="009E4550">
      <w:pPr>
        <w:pStyle w:val="BodyText"/>
        <w:numPr>
          <w:ilvl w:val="0"/>
          <w:numId w:val="20"/>
        </w:numPr>
        <w:ind w:right="-48"/>
        <w:rPr>
          <w:rFonts w:asciiTheme="minorHAnsi" w:eastAsiaTheme="minorEastAsia" w:hAnsiTheme="minorHAnsi" w:cstheme="minorBidi"/>
          <w:bCs/>
          <w:sz w:val="22"/>
          <w:szCs w:val="22"/>
        </w:rPr>
      </w:pPr>
      <w:r w:rsidRPr="009E4550">
        <w:rPr>
          <w:rFonts w:asciiTheme="minorHAnsi" w:eastAsiaTheme="minorEastAsia" w:hAnsiTheme="minorHAnsi" w:cstheme="minorBidi"/>
          <w:bCs/>
          <w:sz w:val="22"/>
          <w:szCs w:val="22"/>
        </w:rPr>
        <w:t xml:space="preserve">KS1 </w:t>
      </w:r>
      <w:r w:rsidR="00F67D31" w:rsidRPr="009E4550">
        <w:rPr>
          <w:rFonts w:asciiTheme="minorHAnsi" w:eastAsiaTheme="minorEastAsia" w:hAnsiTheme="minorHAnsi" w:cstheme="minorBidi"/>
          <w:bCs/>
          <w:sz w:val="22"/>
          <w:szCs w:val="22"/>
        </w:rPr>
        <w:t>playground</w:t>
      </w:r>
      <w:r w:rsidR="00DE40AC" w:rsidRPr="009E4550">
        <w:rPr>
          <w:rFonts w:asciiTheme="minorHAnsi" w:eastAsiaTheme="minorEastAsia" w:hAnsiTheme="minorHAnsi" w:cstheme="minorBidi"/>
          <w:bCs/>
          <w:sz w:val="22"/>
          <w:szCs w:val="22"/>
        </w:rPr>
        <w:t xml:space="preserve"> and Cycle area</w:t>
      </w:r>
      <w:r w:rsidR="002E280F" w:rsidRPr="009E4550">
        <w:rPr>
          <w:rFonts w:asciiTheme="minorHAnsi" w:eastAsiaTheme="minorEastAsia" w:hAnsiTheme="minorHAnsi" w:cstheme="minorBidi"/>
          <w:bCs/>
          <w:sz w:val="22"/>
          <w:szCs w:val="22"/>
        </w:rPr>
        <w:t>/</w:t>
      </w:r>
      <w:r w:rsidR="00DE40AC" w:rsidRPr="009E4550">
        <w:rPr>
          <w:rFonts w:asciiTheme="minorHAnsi" w:eastAsiaTheme="minorEastAsia" w:hAnsiTheme="minorHAnsi" w:cstheme="minorBidi"/>
          <w:bCs/>
          <w:sz w:val="22"/>
          <w:szCs w:val="22"/>
        </w:rPr>
        <w:t>Sens</w:t>
      </w:r>
      <w:r w:rsidR="00F67D31" w:rsidRPr="009E4550">
        <w:rPr>
          <w:rFonts w:asciiTheme="minorHAnsi" w:eastAsiaTheme="minorEastAsia" w:hAnsiTheme="minorHAnsi" w:cstheme="minorBidi"/>
          <w:bCs/>
          <w:sz w:val="22"/>
          <w:szCs w:val="22"/>
        </w:rPr>
        <w:t>o</w:t>
      </w:r>
      <w:r w:rsidR="00DE40AC" w:rsidRPr="009E4550">
        <w:rPr>
          <w:rFonts w:asciiTheme="minorHAnsi" w:eastAsiaTheme="minorEastAsia" w:hAnsiTheme="minorHAnsi" w:cstheme="minorBidi"/>
          <w:bCs/>
          <w:sz w:val="22"/>
          <w:szCs w:val="22"/>
        </w:rPr>
        <w:t xml:space="preserve">ry </w:t>
      </w:r>
      <w:r w:rsidR="003D66C3" w:rsidRPr="009E4550">
        <w:rPr>
          <w:rFonts w:asciiTheme="minorHAnsi" w:eastAsiaTheme="minorEastAsia" w:hAnsiTheme="minorHAnsi" w:cstheme="minorBidi"/>
          <w:bCs/>
          <w:sz w:val="22"/>
          <w:szCs w:val="22"/>
        </w:rPr>
        <w:t>G</w:t>
      </w:r>
      <w:r w:rsidR="00DE40AC" w:rsidRPr="009E4550">
        <w:rPr>
          <w:rFonts w:asciiTheme="minorHAnsi" w:eastAsiaTheme="minorEastAsia" w:hAnsiTheme="minorHAnsi" w:cstheme="minorBidi"/>
          <w:bCs/>
          <w:sz w:val="22"/>
          <w:szCs w:val="22"/>
        </w:rPr>
        <w:t xml:space="preserve">arden </w:t>
      </w:r>
      <w:r w:rsidRPr="009E4550">
        <w:rPr>
          <w:rFonts w:asciiTheme="minorHAnsi" w:eastAsiaTheme="minorEastAsia" w:hAnsiTheme="minorHAnsi" w:cstheme="minorBidi"/>
          <w:bCs/>
          <w:sz w:val="22"/>
          <w:szCs w:val="22"/>
        </w:rPr>
        <w:t xml:space="preserve">will be adapted to provide a range of </w:t>
      </w:r>
      <w:r w:rsidR="000976D2" w:rsidRPr="009E4550">
        <w:rPr>
          <w:rFonts w:asciiTheme="minorHAnsi" w:eastAsiaTheme="minorEastAsia" w:hAnsiTheme="minorHAnsi" w:cstheme="minorBidi"/>
          <w:bCs/>
          <w:sz w:val="22"/>
          <w:szCs w:val="22"/>
        </w:rPr>
        <w:t>physical activities that enhance pupil</w:t>
      </w:r>
      <w:r w:rsidR="009463EB" w:rsidRPr="009E4550">
        <w:rPr>
          <w:rFonts w:asciiTheme="minorHAnsi" w:eastAsiaTheme="minorEastAsia" w:hAnsiTheme="minorHAnsi" w:cstheme="minorBidi"/>
          <w:bCs/>
          <w:sz w:val="22"/>
          <w:szCs w:val="22"/>
        </w:rPr>
        <w:t>’</w:t>
      </w:r>
      <w:r w:rsidR="000976D2" w:rsidRPr="009E4550">
        <w:rPr>
          <w:rFonts w:asciiTheme="minorHAnsi" w:eastAsiaTheme="minorEastAsia" w:hAnsiTheme="minorHAnsi" w:cstheme="minorBidi"/>
          <w:bCs/>
          <w:sz w:val="22"/>
          <w:szCs w:val="22"/>
        </w:rPr>
        <w:t>s</w:t>
      </w:r>
      <w:r w:rsidR="00F67D31" w:rsidRPr="009E4550">
        <w:rPr>
          <w:rFonts w:asciiTheme="minorHAnsi" w:eastAsiaTheme="minorEastAsia" w:hAnsiTheme="minorHAnsi" w:cstheme="minorBidi"/>
          <w:bCs/>
          <w:sz w:val="22"/>
          <w:szCs w:val="22"/>
        </w:rPr>
        <w:t xml:space="preserve"> physical and</w:t>
      </w:r>
      <w:r w:rsidR="000976D2" w:rsidRPr="009E4550">
        <w:rPr>
          <w:rFonts w:asciiTheme="minorHAnsi" w:eastAsiaTheme="minorEastAsia" w:hAnsiTheme="minorHAnsi" w:cstheme="minorBidi"/>
          <w:bCs/>
          <w:sz w:val="22"/>
          <w:szCs w:val="22"/>
        </w:rPr>
        <w:t xml:space="preserve"> social skills, cognitive development, fine and gross motor skills and </w:t>
      </w:r>
      <w:r w:rsidR="00DE40AC" w:rsidRPr="009E4550">
        <w:rPr>
          <w:rFonts w:asciiTheme="minorHAnsi" w:eastAsiaTheme="minorEastAsia" w:hAnsiTheme="minorHAnsi" w:cstheme="minorBidi"/>
          <w:bCs/>
          <w:sz w:val="22"/>
          <w:szCs w:val="22"/>
        </w:rPr>
        <w:t xml:space="preserve">mental </w:t>
      </w:r>
      <w:r w:rsidR="00C866BC">
        <w:rPr>
          <w:rFonts w:asciiTheme="minorHAnsi" w:eastAsiaTheme="minorEastAsia" w:hAnsiTheme="minorHAnsi" w:cstheme="minorBidi"/>
          <w:bCs/>
          <w:sz w:val="22"/>
          <w:szCs w:val="22"/>
        </w:rPr>
        <w:t xml:space="preserve">health and </w:t>
      </w:r>
      <w:r w:rsidR="00F67D31" w:rsidRPr="009E4550">
        <w:rPr>
          <w:rFonts w:asciiTheme="minorHAnsi" w:eastAsiaTheme="minorEastAsia" w:hAnsiTheme="minorHAnsi" w:cstheme="minorBidi"/>
          <w:bCs/>
          <w:sz w:val="22"/>
          <w:szCs w:val="22"/>
        </w:rPr>
        <w:t>wellbeing</w:t>
      </w:r>
      <w:r w:rsidR="00DE40AC" w:rsidRPr="009E4550">
        <w:rPr>
          <w:rFonts w:asciiTheme="minorHAnsi" w:eastAsiaTheme="minorEastAsia" w:hAnsiTheme="minorHAnsi" w:cstheme="minorBidi"/>
          <w:bCs/>
          <w:sz w:val="22"/>
          <w:szCs w:val="22"/>
        </w:rPr>
        <w:t>.</w:t>
      </w:r>
    </w:p>
    <w:p w14:paraId="7D161B1B" w14:textId="421F3174" w:rsidR="00DE40AC" w:rsidRPr="009E4550" w:rsidRDefault="00DE40AC" w:rsidP="009E4550">
      <w:pPr>
        <w:pStyle w:val="BodyText"/>
        <w:numPr>
          <w:ilvl w:val="0"/>
          <w:numId w:val="20"/>
        </w:numPr>
        <w:ind w:right="-48"/>
        <w:rPr>
          <w:rFonts w:asciiTheme="minorHAnsi" w:eastAsiaTheme="minorEastAsia" w:hAnsiTheme="minorHAnsi" w:cstheme="minorBidi"/>
          <w:bCs/>
          <w:sz w:val="22"/>
          <w:szCs w:val="22"/>
        </w:rPr>
      </w:pPr>
      <w:r w:rsidRPr="009E4550">
        <w:rPr>
          <w:rFonts w:asciiTheme="minorHAnsi" w:eastAsiaTheme="minorEastAsia" w:hAnsiTheme="minorHAnsi" w:cstheme="minorBidi"/>
          <w:bCs/>
          <w:sz w:val="22"/>
          <w:szCs w:val="22"/>
        </w:rPr>
        <w:t xml:space="preserve">EYFS </w:t>
      </w:r>
      <w:r w:rsidR="00F25A07" w:rsidRPr="009E4550">
        <w:rPr>
          <w:rFonts w:asciiTheme="minorHAnsi" w:eastAsiaTheme="minorEastAsia" w:hAnsiTheme="minorHAnsi" w:cstheme="minorBidi"/>
          <w:bCs/>
          <w:sz w:val="22"/>
          <w:szCs w:val="22"/>
        </w:rPr>
        <w:t xml:space="preserve">outdoor area will </w:t>
      </w:r>
      <w:r w:rsidR="00F67D31" w:rsidRPr="009E4550">
        <w:rPr>
          <w:rFonts w:asciiTheme="minorHAnsi" w:eastAsiaTheme="minorEastAsia" w:hAnsiTheme="minorHAnsi" w:cstheme="minorBidi"/>
          <w:bCs/>
          <w:sz w:val="22"/>
          <w:szCs w:val="22"/>
        </w:rPr>
        <w:t>include</w:t>
      </w:r>
      <w:r w:rsidR="00F25A07" w:rsidRPr="009E4550">
        <w:rPr>
          <w:rFonts w:asciiTheme="minorHAnsi" w:eastAsiaTheme="minorEastAsia" w:hAnsiTheme="minorHAnsi" w:cstheme="minorBidi"/>
          <w:bCs/>
          <w:sz w:val="22"/>
          <w:szCs w:val="22"/>
        </w:rPr>
        <w:t xml:space="preserve"> a</w:t>
      </w:r>
      <w:r w:rsidR="00F67D31" w:rsidRPr="009E4550">
        <w:rPr>
          <w:rFonts w:asciiTheme="minorHAnsi" w:eastAsiaTheme="minorEastAsia" w:hAnsiTheme="minorHAnsi" w:cstheme="minorBidi"/>
          <w:bCs/>
          <w:sz w:val="22"/>
          <w:szCs w:val="22"/>
        </w:rPr>
        <w:t xml:space="preserve"> range</w:t>
      </w:r>
      <w:r w:rsidR="00F25A07" w:rsidRPr="009E4550">
        <w:rPr>
          <w:rFonts w:asciiTheme="minorHAnsi" w:eastAsiaTheme="minorEastAsia" w:hAnsiTheme="minorHAnsi" w:cstheme="minorBidi"/>
          <w:bCs/>
          <w:sz w:val="22"/>
          <w:szCs w:val="22"/>
        </w:rPr>
        <w:t xml:space="preserve"> of thematic learning </w:t>
      </w:r>
      <w:r w:rsidR="00F67D31" w:rsidRPr="009E4550">
        <w:rPr>
          <w:rFonts w:asciiTheme="minorHAnsi" w:eastAsiaTheme="minorEastAsia" w:hAnsiTheme="minorHAnsi" w:cstheme="minorBidi"/>
          <w:bCs/>
          <w:sz w:val="22"/>
          <w:szCs w:val="22"/>
        </w:rPr>
        <w:t>opportunities</w:t>
      </w:r>
      <w:r w:rsidR="00F25A07" w:rsidRPr="009E4550">
        <w:rPr>
          <w:rFonts w:asciiTheme="minorHAnsi" w:eastAsiaTheme="minorEastAsia" w:hAnsiTheme="minorHAnsi" w:cstheme="minorBidi"/>
          <w:bCs/>
          <w:sz w:val="22"/>
          <w:szCs w:val="22"/>
        </w:rPr>
        <w:t xml:space="preserve"> that enable children to develop fine/gross </w:t>
      </w:r>
      <w:r w:rsidR="00F67D31" w:rsidRPr="009E4550">
        <w:rPr>
          <w:rFonts w:asciiTheme="minorHAnsi" w:eastAsiaTheme="minorEastAsia" w:hAnsiTheme="minorHAnsi" w:cstheme="minorBidi"/>
          <w:bCs/>
          <w:sz w:val="22"/>
          <w:szCs w:val="22"/>
        </w:rPr>
        <w:t>motor</w:t>
      </w:r>
      <w:r w:rsidR="00F25A07" w:rsidRPr="009E4550">
        <w:rPr>
          <w:rFonts w:asciiTheme="minorHAnsi" w:eastAsiaTheme="minorEastAsia" w:hAnsiTheme="minorHAnsi" w:cstheme="minorBidi"/>
          <w:bCs/>
          <w:sz w:val="22"/>
          <w:szCs w:val="22"/>
        </w:rPr>
        <w:t xml:space="preserve"> skills.</w:t>
      </w:r>
    </w:p>
    <w:p w14:paraId="3FE80687" w14:textId="7D9A81DB" w:rsidR="00F25A07" w:rsidRPr="009E4550" w:rsidRDefault="00BE10DC" w:rsidP="009E4550">
      <w:pPr>
        <w:pStyle w:val="BodyText"/>
        <w:numPr>
          <w:ilvl w:val="0"/>
          <w:numId w:val="20"/>
        </w:numPr>
        <w:ind w:right="-48"/>
        <w:rPr>
          <w:rFonts w:asciiTheme="minorHAnsi" w:eastAsiaTheme="minorEastAsia" w:hAnsiTheme="minorHAnsi" w:cstheme="minorBidi"/>
          <w:bCs/>
          <w:sz w:val="22"/>
          <w:szCs w:val="22"/>
        </w:rPr>
      </w:pPr>
      <w:r w:rsidRPr="009E4550">
        <w:rPr>
          <w:rFonts w:asciiTheme="minorHAnsi" w:eastAsiaTheme="minorEastAsia" w:hAnsiTheme="minorHAnsi" w:cstheme="minorBidi"/>
          <w:bCs/>
          <w:sz w:val="22"/>
          <w:szCs w:val="22"/>
        </w:rPr>
        <w:t xml:space="preserve">The profile of sport will be raised across the academy </w:t>
      </w:r>
      <w:r w:rsidR="00A85AC4" w:rsidRPr="009E4550">
        <w:rPr>
          <w:rFonts w:asciiTheme="minorHAnsi" w:eastAsiaTheme="minorEastAsia" w:hAnsiTheme="minorHAnsi" w:cstheme="minorBidi"/>
          <w:bCs/>
          <w:sz w:val="22"/>
          <w:szCs w:val="22"/>
        </w:rPr>
        <w:t xml:space="preserve">through </w:t>
      </w:r>
      <w:r w:rsidR="00A140DB" w:rsidRPr="009E4550">
        <w:rPr>
          <w:rFonts w:asciiTheme="minorHAnsi" w:eastAsiaTheme="minorEastAsia" w:hAnsiTheme="minorHAnsi" w:cstheme="minorBidi"/>
          <w:bCs/>
          <w:sz w:val="22"/>
          <w:szCs w:val="22"/>
        </w:rPr>
        <w:t>increased</w:t>
      </w:r>
      <w:r w:rsidR="00B4519A" w:rsidRPr="009E4550">
        <w:rPr>
          <w:rFonts w:asciiTheme="minorHAnsi" w:eastAsiaTheme="minorEastAsia" w:hAnsiTheme="minorHAnsi" w:cstheme="minorBidi"/>
          <w:bCs/>
          <w:sz w:val="22"/>
          <w:szCs w:val="22"/>
        </w:rPr>
        <w:t xml:space="preserve"> enrichment opportunities for the children</w:t>
      </w:r>
      <w:r w:rsidR="00F67D31" w:rsidRPr="009E4550">
        <w:rPr>
          <w:rFonts w:asciiTheme="minorHAnsi" w:eastAsiaTheme="minorEastAsia" w:hAnsiTheme="minorHAnsi" w:cstheme="minorBidi"/>
          <w:bCs/>
          <w:sz w:val="22"/>
          <w:szCs w:val="22"/>
        </w:rPr>
        <w:t xml:space="preserve"> linked to </w:t>
      </w:r>
      <w:r w:rsidR="00A140DB" w:rsidRPr="009E4550">
        <w:rPr>
          <w:rFonts w:asciiTheme="minorHAnsi" w:eastAsiaTheme="minorEastAsia" w:hAnsiTheme="minorHAnsi" w:cstheme="minorBidi"/>
          <w:bCs/>
          <w:sz w:val="22"/>
          <w:szCs w:val="22"/>
        </w:rPr>
        <w:t>sports and activities</w:t>
      </w:r>
      <w:r w:rsidR="00A85AC4" w:rsidRPr="009E4550">
        <w:rPr>
          <w:rFonts w:asciiTheme="minorHAnsi" w:eastAsiaTheme="minorEastAsia" w:hAnsiTheme="minorHAnsi" w:cstheme="minorBidi"/>
          <w:bCs/>
          <w:sz w:val="22"/>
          <w:szCs w:val="22"/>
        </w:rPr>
        <w:t xml:space="preserve">. </w:t>
      </w:r>
    </w:p>
    <w:p w14:paraId="35DFE67B" w14:textId="3D8B0AEB" w:rsidR="00A85AC4" w:rsidRPr="009E4550" w:rsidRDefault="00AD081A" w:rsidP="009E4550">
      <w:pPr>
        <w:pStyle w:val="BodyText"/>
        <w:numPr>
          <w:ilvl w:val="0"/>
          <w:numId w:val="20"/>
        </w:numPr>
        <w:ind w:right="-48"/>
        <w:rPr>
          <w:rFonts w:asciiTheme="minorHAnsi" w:eastAsiaTheme="minorEastAsia" w:hAnsiTheme="minorHAnsi" w:cstheme="minorBidi"/>
          <w:bCs/>
          <w:sz w:val="22"/>
          <w:szCs w:val="22"/>
        </w:rPr>
      </w:pPr>
      <w:r w:rsidRPr="009E4550">
        <w:rPr>
          <w:rFonts w:asciiTheme="minorHAnsi" w:eastAsiaTheme="minorEastAsia" w:hAnsiTheme="minorHAnsi" w:cstheme="minorBidi"/>
          <w:bCs/>
          <w:sz w:val="22"/>
          <w:szCs w:val="22"/>
        </w:rPr>
        <w:t xml:space="preserve">Increased </w:t>
      </w:r>
      <w:r w:rsidR="00ED1F3E" w:rsidRPr="009E4550">
        <w:rPr>
          <w:rFonts w:asciiTheme="minorHAnsi" w:eastAsiaTheme="minorEastAsia" w:hAnsiTheme="minorHAnsi" w:cstheme="minorBidi"/>
          <w:bCs/>
          <w:sz w:val="22"/>
          <w:szCs w:val="22"/>
        </w:rPr>
        <w:t>communication</w:t>
      </w:r>
      <w:r w:rsidRPr="009E4550">
        <w:rPr>
          <w:rFonts w:asciiTheme="minorHAnsi" w:eastAsiaTheme="minorEastAsia" w:hAnsiTheme="minorHAnsi" w:cstheme="minorBidi"/>
          <w:bCs/>
          <w:sz w:val="22"/>
          <w:szCs w:val="22"/>
        </w:rPr>
        <w:t xml:space="preserve"> with parents</w:t>
      </w:r>
      <w:r w:rsidR="00536F20" w:rsidRPr="009E4550">
        <w:rPr>
          <w:rFonts w:asciiTheme="minorHAnsi" w:eastAsiaTheme="minorEastAsia" w:hAnsiTheme="minorHAnsi" w:cstheme="minorBidi"/>
          <w:bCs/>
          <w:sz w:val="22"/>
          <w:szCs w:val="22"/>
        </w:rPr>
        <w:t xml:space="preserve"> regarding sporting achievements, </w:t>
      </w:r>
      <w:r w:rsidR="001B0FCC" w:rsidRPr="009E4550">
        <w:rPr>
          <w:rFonts w:asciiTheme="minorHAnsi" w:eastAsiaTheme="minorEastAsia" w:hAnsiTheme="minorHAnsi" w:cstheme="minorBidi"/>
          <w:bCs/>
          <w:sz w:val="22"/>
          <w:szCs w:val="22"/>
        </w:rPr>
        <w:t xml:space="preserve">healthy </w:t>
      </w:r>
      <w:proofErr w:type="gramStart"/>
      <w:r w:rsidR="001B0FCC" w:rsidRPr="009E4550">
        <w:rPr>
          <w:rFonts w:asciiTheme="minorHAnsi" w:eastAsiaTheme="minorEastAsia" w:hAnsiTheme="minorHAnsi" w:cstheme="minorBidi"/>
          <w:bCs/>
          <w:sz w:val="22"/>
          <w:szCs w:val="22"/>
        </w:rPr>
        <w:t>eating</w:t>
      </w:r>
      <w:proofErr w:type="gramEnd"/>
      <w:r w:rsidR="00344912" w:rsidRPr="009E4550">
        <w:rPr>
          <w:rFonts w:asciiTheme="minorHAnsi" w:eastAsiaTheme="minorEastAsia" w:hAnsiTheme="minorHAnsi" w:cstheme="minorBidi"/>
          <w:bCs/>
          <w:sz w:val="22"/>
          <w:szCs w:val="22"/>
        </w:rPr>
        <w:t xml:space="preserve"> and</w:t>
      </w:r>
      <w:r w:rsidR="001B0FCC" w:rsidRPr="009E4550">
        <w:rPr>
          <w:rFonts w:asciiTheme="minorHAnsi" w:eastAsiaTheme="minorEastAsia" w:hAnsiTheme="minorHAnsi" w:cstheme="minorBidi"/>
          <w:bCs/>
          <w:sz w:val="22"/>
          <w:szCs w:val="22"/>
        </w:rPr>
        <w:t xml:space="preserve"> pupil</w:t>
      </w:r>
      <w:r w:rsidR="00ED1F3E" w:rsidRPr="009E4550">
        <w:rPr>
          <w:rFonts w:asciiTheme="minorHAnsi" w:eastAsiaTheme="minorEastAsia" w:hAnsiTheme="minorHAnsi" w:cstheme="minorBidi"/>
          <w:bCs/>
          <w:sz w:val="22"/>
          <w:szCs w:val="22"/>
        </w:rPr>
        <w:t>’</w:t>
      </w:r>
      <w:r w:rsidR="001B0FCC" w:rsidRPr="009E4550">
        <w:rPr>
          <w:rFonts w:asciiTheme="minorHAnsi" w:eastAsiaTheme="minorEastAsia" w:hAnsiTheme="minorHAnsi" w:cstheme="minorBidi"/>
          <w:bCs/>
          <w:sz w:val="22"/>
          <w:szCs w:val="22"/>
        </w:rPr>
        <w:t xml:space="preserve">s </w:t>
      </w:r>
      <w:r w:rsidR="00E5034D">
        <w:rPr>
          <w:rFonts w:asciiTheme="minorHAnsi" w:eastAsiaTheme="minorEastAsia" w:hAnsiTheme="minorHAnsi" w:cstheme="minorBidi"/>
          <w:bCs/>
          <w:sz w:val="22"/>
          <w:szCs w:val="22"/>
        </w:rPr>
        <w:t xml:space="preserve">mental and physical </w:t>
      </w:r>
      <w:r w:rsidR="001B0FCC" w:rsidRPr="009E4550">
        <w:rPr>
          <w:rFonts w:asciiTheme="minorHAnsi" w:eastAsiaTheme="minorEastAsia" w:hAnsiTheme="minorHAnsi" w:cstheme="minorBidi"/>
          <w:bCs/>
          <w:sz w:val="22"/>
          <w:szCs w:val="22"/>
        </w:rPr>
        <w:t>wellbeing</w:t>
      </w:r>
      <w:r w:rsidR="00E5034D">
        <w:rPr>
          <w:rFonts w:asciiTheme="minorHAnsi" w:eastAsiaTheme="minorEastAsia" w:hAnsiTheme="minorHAnsi" w:cstheme="minorBidi"/>
          <w:bCs/>
          <w:sz w:val="22"/>
          <w:szCs w:val="22"/>
        </w:rPr>
        <w:t>.</w:t>
      </w:r>
      <w:r w:rsidR="001B0FCC" w:rsidRPr="009E4550">
        <w:rPr>
          <w:rFonts w:asciiTheme="minorHAnsi" w:eastAsiaTheme="minorEastAsia" w:hAnsiTheme="minorHAnsi" w:cstheme="minorBidi"/>
          <w:bCs/>
          <w:sz w:val="22"/>
          <w:szCs w:val="22"/>
        </w:rPr>
        <w:t xml:space="preserve"> </w:t>
      </w:r>
    </w:p>
    <w:p w14:paraId="7DBC835A" w14:textId="0BE407DD" w:rsidR="00536F20" w:rsidRPr="009E4550" w:rsidRDefault="00536F20" w:rsidP="009E4550">
      <w:pPr>
        <w:pStyle w:val="BodyText"/>
        <w:numPr>
          <w:ilvl w:val="0"/>
          <w:numId w:val="20"/>
        </w:numPr>
        <w:ind w:right="-48"/>
        <w:rPr>
          <w:rFonts w:asciiTheme="minorHAnsi" w:eastAsiaTheme="minorEastAsia" w:hAnsiTheme="minorHAnsi" w:cstheme="minorBidi"/>
          <w:bCs/>
          <w:sz w:val="22"/>
          <w:szCs w:val="22"/>
        </w:rPr>
      </w:pPr>
      <w:r w:rsidRPr="009E4550">
        <w:rPr>
          <w:rFonts w:asciiTheme="minorHAnsi" w:eastAsiaTheme="minorEastAsia" w:hAnsiTheme="minorHAnsi" w:cstheme="minorBidi"/>
          <w:bCs/>
          <w:sz w:val="22"/>
          <w:szCs w:val="22"/>
        </w:rPr>
        <w:t>An effective PE curriculum that</w:t>
      </w:r>
      <w:r w:rsidR="00B04DF3" w:rsidRPr="009E4550">
        <w:rPr>
          <w:rFonts w:asciiTheme="minorHAnsi" w:eastAsiaTheme="minorEastAsia" w:hAnsiTheme="minorHAnsi" w:cstheme="minorBidi"/>
          <w:bCs/>
          <w:sz w:val="22"/>
          <w:szCs w:val="22"/>
        </w:rPr>
        <w:t xml:space="preserve"> is taught with confidence across the academy with clear progression of skills from EYFS through to year 2.</w:t>
      </w:r>
    </w:p>
    <w:p w14:paraId="71A417D0" w14:textId="5CC168BA" w:rsidR="00152ED0" w:rsidRPr="009E4550" w:rsidRDefault="00152ED0" w:rsidP="009E4550">
      <w:pPr>
        <w:pStyle w:val="BodyText"/>
        <w:numPr>
          <w:ilvl w:val="0"/>
          <w:numId w:val="20"/>
        </w:numPr>
        <w:ind w:right="-48"/>
        <w:rPr>
          <w:rFonts w:asciiTheme="minorHAnsi" w:eastAsiaTheme="minorEastAsia" w:hAnsiTheme="minorHAnsi" w:cstheme="minorBidi"/>
          <w:b/>
          <w:bCs/>
          <w:sz w:val="22"/>
          <w:szCs w:val="22"/>
        </w:rPr>
      </w:pPr>
      <w:r w:rsidRPr="009E4550">
        <w:rPr>
          <w:rFonts w:asciiTheme="minorHAnsi" w:eastAsiaTheme="minorEastAsia" w:hAnsiTheme="minorHAnsi" w:cstheme="minorBidi"/>
          <w:bCs/>
          <w:sz w:val="22"/>
          <w:szCs w:val="22"/>
        </w:rPr>
        <w:t xml:space="preserve">Continued </w:t>
      </w:r>
      <w:r w:rsidR="006A03C9" w:rsidRPr="009E4550">
        <w:rPr>
          <w:rFonts w:asciiTheme="minorHAnsi" w:eastAsiaTheme="minorEastAsia" w:hAnsiTheme="minorHAnsi" w:cstheme="minorBidi"/>
          <w:bCs/>
          <w:sz w:val="22"/>
          <w:szCs w:val="22"/>
        </w:rPr>
        <w:t>partnership with Premier Sports</w:t>
      </w:r>
      <w:r w:rsidR="00D442A5" w:rsidRPr="009E4550">
        <w:rPr>
          <w:rFonts w:asciiTheme="minorHAnsi" w:eastAsiaTheme="minorEastAsia" w:hAnsiTheme="minorHAnsi" w:cstheme="minorBidi"/>
          <w:bCs/>
          <w:sz w:val="22"/>
          <w:szCs w:val="22"/>
        </w:rPr>
        <w:t>:</w:t>
      </w:r>
      <w:r w:rsidR="006A03C9" w:rsidRPr="009E4550">
        <w:rPr>
          <w:rFonts w:asciiTheme="minorHAnsi" w:eastAsiaTheme="minorEastAsia" w:hAnsiTheme="minorHAnsi" w:cstheme="minorBidi"/>
          <w:bCs/>
          <w:sz w:val="22"/>
          <w:szCs w:val="22"/>
        </w:rPr>
        <w:t xml:space="preserve"> </w:t>
      </w:r>
      <w:r w:rsidR="009E4550" w:rsidRPr="009E4550">
        <w:rPr>
          <w:rFonts w:asciiTheme="minorHAnsi" w:eastAsiaTheme="minorEastAsia" w:hAnsiTheme="minorHAnsi" w:cstheme="minorBidi"/>
          <w:bCs/>
          <w:sz w:val="22"/>
          <w:szCs w:val="22"/>
        </w:rPr>
        <w:t>L</w:t>
      </w:r>
      <w:r w:rsidR="00D442A5" w:rsidRPr="009E4550">
        <w:rPr>
          <w:rFonts w:asciiTheme="minorHAnsi" w:eastAsiaTheme="minorEastAsia" w:hAnsiTheme="minorHAnsi" w:cstheme="minorBidi"/>
          <w:bCs/>
          <w:sz w:val="22"/>
          <w:szCs w:val="22"/>
        </w:rPr>
        <w:t xml:space="preserve">unch time </w:t>
      </w:r>
      <w:r w:rsidR="009E4550" w:rsidRPr="009E4550">
        <w:rPr>
          <w:rFonts w:asciiTheme="minorHAnsi" w:eastAsiaTheme="minorEastAsia" w:hAnsiTheme="minorHAnsi" w:cstheme="minorBidi"/>
          <w:bCs/>
          <w:sz w:val="22"/>
          <w:szCs w:val="22"/>
        </w:rPr>
        <w:t xml:space="preserve">active club, after school clubs, enrichment opportunities, competitive </w:t>
      </w:r>
      <w:proofErr w:type="gramStart"/>
      <w:r w:rsidR="009E4550" w:rsidRPr="009E4550">
        <w:rPr>
          <w:rFonts w:asciiTheme="minorHAnsi" w:eastAsiaTheme="minorEastAsia" w:hAnsiTheme="minorHAnsi" w:cstheme="minorBidi"/>
          <w:bCs/>
          <w:sz w:val="22"/>
          <w:szCs w:val="22"/>
        </w:rPr>
        <w:t>sports</w:t>
      </w:r>
      <w:proofErr w:type="gramEnd"/>
      <w:r w:rsidR="009E4550" w:rsidRPr="009E4550">
        <w:rPr>
          <w:rFonts w:asciiTheme="minorHAnsi" w:eastAsiaTheme="minorEastAsia" w:hAnsiTheme="minorHAnsi" w:cstheme="minorBidi"/>
          <w:bCs/>
          <w:sz w:val="22"/>
          <w:szCs w:val="22"/>
        </w:rPr>
        <w:t xml:space="preserve"> and skills.</w:t>
      </w:r>
      <w:r w:rsidR="006A03C9" w:rsidRPr="009E4550">
        <w:rPr>
          <w:rFonts w:asciiTheme="minorHAnsi" w:eastAsiaTheme="minorEastAsia" w:hAnsiTheme="minorHAnsi" w:cstheme="minorBidi"/>
          <w:bCs/>
          <w:sz w:val="22"/>
          <w:szCs w:val="22"/>
        </w:rPr>
        <w:t xml:space="preserve"> </w:t>
      </w:r>
    </w:p>
    <w:p w14:paraId="69F71B7F" w14:textId="37145F33" w:rsidR="7B7A2AB6" w:rsidRDefault="7B7A2AB6" w:rsidP="7B7A2AB6">
      <w:pPr>
        <w:pStyle w:val="BodyText"/>
        <w:ind w:right="-48"/>
        <w:rPr>
          <w:rFonts w:asciiTheme="minorHAnsi" w:eastAsiaTheme="minorEastAsia" w:hAnsiTheme="minorHAnsi" w:cstheme="minorBidi"/>
          <w:color w:val="000000" w:themeColor="text1"/>
          <w:sz w:val="22"/>
          <w:szCs w:val="22"/>
        </w:rPr>
      </w:pPr>
    </w:p>
    <w:p w14:paraId="4AC8F118" w14:textId="5DA46BBB" w:rsidR="7B7A2AB6" w:rsidRPr="00023DEF" w:rsidRDefault="47F671A6" w:rsidP="7B7A2AB6">
      <w:pPr>
        <w:pStyle w:val="BodyText"/>
        <w:ind w:right="-48"/>
        <w:rPr>
          <w:rFonts w:asciiTheme="minorHAnsi" w:eastAsiaTheme="minorEastAsia" w:hAnsiTheme="minorHAnsi" w:cstheme="minorBidi"/>
          <w:b/>
          <w:bCs/>
          <w:color w:val="000000" w:themeColor="text1"/>
          <w:sz w:val="22"/>
          <w:szCs w:val="22"/>
        </w:rPr>
      </w:pPr>
      <w:r w:rsidRPr="7B7A2AB6">
        <w:rPr>
          <w:rFonts w:asciiTheme="minorHAnsi" w:eastAsiaTheme="minorEastAsia" w:hAnsiTheme="minorHAnsi" w:cstheme="minorBidi"/>
          <w:b/>
          <w:bCs/>
          <w:color w:val="000000" w:themeColor="text1"/>
          <w:sz w:val="22"/>
          <w:szCs w:val="22"/>
        </w:rPr>
        <w:t xml:space="preserve">Intended Impact of the Pupil Premium / Sports Funding </w:t>
      </w:r>
    </w:p>
    <w:p w14:paraId="72EB852D" w14:textId="4FD5659E" w:rsidR="7B7A2AB6" w:rsidRDefault="7B7A2AB6" w:rsidP="7B7A2AB6">
      <w:pPr>
        <w:rPr>
          <w:color w:val="000000" w:themeColor="text1"/>
        </w:rPr>
      </w:pPr>
    </w:p>
    <w:p w14:paraId="15D6DEB4" w14:textId="4A359818" w:rsidR="0C54E450" w:rsidRDefault="0C54E450" w:rsidP="7B7A2AB6">
      <w:pPr>
        <w:rPr>
          <w:color w:val="000000" w:themeColor="text1"/>
        </w:rPr>
      </w:pPr>
      <w:r w:rsidRPr="7B7A2AB6">
        <w:rPr>
          <w:rFonts w:asciiTheme="minorHAnsi" w:eastAsiaTheme="minorEastAsia" w:hAnsiTheme="minorHAnsi" w:cstheme="minorBidi"/>
          <w:color w:val="000000" w:themeColor="text1"/>
        </w:rPr>
        <w:t>It is intended that the abo</w:t>
      </w:r>
      <w:r w:rsidR="4991E02C" w:rsidRPr="7B7A2AB6">
        <w:rPr>
          <w:rFonts w:asciiTheme="minorHAnsi" w:eastAsiaTheme="minorEastAsia" w:hAnsiTheme="minorHAnsi" w:cstheme="minorBidi"/>
          <w:color w:val="000000" w:themeColor="text1"/>
        </w:rPr>
        <w:t>v</w:t>
      </w:r>
      <w:r w:rsidRPr="7B7A2AB6">
        <w:rPr>
          <w:rFonts w:asciiTheme="minorHAnsi" w:eastAsiaTheme="minorEastAsia" w:hAnsiTheme="minorHAnsi" w:cstheme="minorBidi"/>
          <w:color w:val="000000" w:themeColor="text1"/>
        </w:rPr>
        <w:t xml:space="preserve">e actions will be sustainable over time as they focus on: </w:t>
      </w:r>
    </w:p>
    <w:p w14:paraId="3EE35D8A" w14:textId="77777777" w:rsidR="00D23CC8" w:rsidRDefault="00D23CC8" w:rsidP="7B7A2AB6">
      <w:pPr>
        <w:rPr>
          <w:color w:val="000000" w:themeColor="text1"/>
        </w:rPr>
      </w:pPr>
    </w:p>
    <w:p w14:paraId="6F88D538" w14:textId="77777777" w:rsidR="00485776"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the engagement of all pupils in regular physical activity</w:t>
      </w:r>
    </w:p>
    <w:p w14:paraId="6F68C731" w14:textId="77777777" w:rsidR="00485776" w:rsidRPr="00185DB9" w:rsidRDefault="00485776" w:rsidP="00485776">
      <w:pPr>
        <w:widowControl/>
        <w:shd w:val="clear" w:color="auto" w:fill="FFFFFF"/>
        <w:autoSpaceDE/>
        <w:autoSpaceDN/>
        <w:rPr>
          <w:rFonts w:asciiTheme="minorHAnsi" w:eastAsia="Times New Roman" w:hAnsiTheme="minorHAnsi" w:cs="Times New Roman"/>
          <w:color w:val="666666"/>
          <w:lang w:val="en-GB" w:eastAsia="en-GB"/>
        </w:rPr>
      </w:pPr>
    </w:p>
    <w:p w14:paraId="21AE9AC3" w14:textId="3CC9FFC6" w:rsidR="00485776" w:rsidRPr="00B65751"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Pr>
          <w:rFonts w:asciiTheme="minorHAnsi" w:eastAsia="Times New Roman" w:hAnsiTheme="minorHAnsi" w:cs="Times New Roman"/>
          <w:color w:val="666666"/>
          <w:lang w:val="en-GB" w:eastAsia="en-GB"/>
        </w:rPr>
        <w:t xml:space="preserve">raising </w:t>
      </w:r>
      <w:r w:rsidRPr="00B65751">
        <w:rPr>
          <w:rFonts w:asciiTheme="minorHAnsi" w:eastAsia="Times New Roman" w:hAnsiTheme="minorHAnsi" w:cs="Times New Roman"/>
          <w:color w:val="666666"/>
          <w:lang w:val="en-GB" w:eastAsia="en-GB"/>
        </w:rPr>
        <w:t>the profile of PE and sp</w:t>
      </w:r>
      <w:r>
        <w:rPr>
          <w:rFonts w:asciiTheme="minorHAnsi" w:eastAsia="Times New Roman" w:hAnsiTheme="minorHAnsi" w:cs="Times New Roman"/>
          <w:color w:val="666666"/>
          <w:lang w:val="en-GB" w:eastAsia="en-GB"/>
        </w:rPr>
        <w:t>ort</w:t>
      </w:r>
      <w:r w:rsidRPr="00B65751">
        <w:rPr>
          <w:rFonts w:asciiTheme="minorHAnsi" w:eastAsia="Times New Roman" w:hAnsiTheme="minorHAnsi" w:cs="Times New Roman"/>
          <w:color w:val="666666"/>
          <w:lang w:val="en-GB" w:eastAsia="en-GB"/>
        </w:rPr>
        <w:t xml:space="preserve"> across the school as a tool for whole-school improvement</w:t>
      </w:r>
    </w:p>
    <w:p w14:paraId="4273FD56" w14:textId="77777777" w:rsidR="00485776" w:rsidRDefault="00485776" w:rsidP="00485776">
      <w:pPr>
        <w:widowControl/>
        <w:shd w:val="clear" w:color="auto" w:fill="FFFFFF"/>
        <w:autoSpaceDE/>
        <w:autoSpaceDN/>
        <w:rPr>
          <w:rFonts w:asciiTheme="minorHAnsi" w:eastAsia="Times New Roman" w:hAnsiTheme="minorHAnsi" w:cs="Times New Roman"/>
          <w:color w:val="666666"/>
          <w:lang w:val="en-GB" w:eastAsia="en-GB"/>
        </w:rPr>
      </w:pPr>
    </w:p>
    <w:p w14:paraId="76CAA58E" w14:textId="30DE19C5" w:rsidR="00485776"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 xml:space="preserve">increased confidence, </w:t>
      </w:r>
      <w:r w:rsidR="00360255" w:rsidRPr="00B65751">
        <w:rPr>
          <w:rFonts w:asciiTheme="minorHAnsi" w:eastAsia="Times New Roman" w:hAnsiTheme="minorHAnsi" w:cs="Times New Roman"/>
          <w:color w:val="666666"/>
          <w:lang w:val="en-GB" w:eastAsia="en-GB"/>
        </w:rPr>
        <w:t>knowledge,</w:t>
      </w:r>
      <w:r w:rsidRPr="00B65751">
        <w:rPr>
          <w:rFonts w:asciiTheme="minorHAnsi" w:eastAsia="Times New Roman" w:hAnsiTheme="minorHAnsi" w:cs="Times New Roman"/>
          <w:color w:val="666666"/>
          <w:lang w:val="en-GB" w:eastAsia="en-GB"/>
        </w:rPr>
        <w:t xml:space="preserve"> and skills of all staff in teaching PE and sport</w:t>
      </w:r>
    </w:p>
    <w:p w14:paraId="573E2634" w14:textId="77777777" w:rsidR="00485776" w:rsidRPr="00546290" w:rsidRDefault="00485776" w:rsidP="00485776">
      <w:pPr>
        <w:widowControl/>
        <w:shd w:val="clear" w:color="auto" w:fill="FFFFFF"/>
        <w:autoSpaceDE/>
        <w:autoSpaceDN/>
        <w:rPr>
          <w:rFonts w:asciiTheme="minorHAnsi" w:eastAsia="Times New Roman" w:hAnsiTheme="minorHAnsi" w:cs="Times New Roman"/>
          <w:color w:val="666666"/>
          <w:lang w:val="en-GB" w:eastAsia="en-GB"/>
        </w:rPr>
      </w:pPr>
    </w:p>
    <w:p w14:paraId="064C8F35" w14:textId="77777777" w:rsidR="00485776" w:rsidRPr="00B65751"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broader experience of a range of sports and activities offered to all pupils</w:t>
      </w:r>
    </w:p>
    <w:p w14:paraId="421E9076" w14:textId="77777777" w:rsidR="00485776" w:rsidRDefault="00485776" w:rsidP="00485776">
      <w:pPr>
        <w:widowControl/>
        <w:shd w:val="clear" w:color="auto" w:fill="FFFFFF"/>
        <w:autoSpaceDE/>
        <w:autoSpaceDN/>
        <w:rPr>
          <w:rFonts w:asciiTheme="minorHAnsi" w:eastAsia="Times New Roman" w:hAnsiTheme="minorHAnsi" w:cs="Times New Roman"/>
          <w:color w:val="666666"/>
          <w:lang w:val="en-GB" w:eastAsia="en-GB"/>
        </w:rPr>
      </w:pPr>
    </w:p>
    <w:p w14:paraId="2998DF27" w14:textId="77777777" w:rsidR="00485776" w:rsidRDefault="00485776" w:rsidP="00485776">
      <w:pPr>
        <w:widowControl/>
        <w:numPr>
          <w:ilvl w:val="0"/>
          <w:numId w:val="5"/>
        </w:numPr>
        <w:shd w:val="clear" w:color="auto" w:fill="FFFFFF"/>
        <w:autoSpaceDE/>
        <w:autoSpaceDN/>
        <w:ind w:hanging="357"/>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increased participation in competitive sport</w:t>
      </w:r>
    </w:p>
    <w:p w14:paraId="70179C71" w14:textId="77777777" w:rsidR="00D23CC8" w:rsidRDefault="00D23CC8" w:rsidP="7B7A2AB6">
      <w:pPr>
        <w:rPr>
          <w:color w:val="000000" w:themeColor="text1"/>
        </w:rPr>
      </w:pPr>
    </w:p>
    <w:p w14:paraId="26C2217C" w14:textId="77777777" w:rsidR="00D23CC8" w:rsidRDefault="00D23CC8" w:rsidP="7B7A2AB6">
      <w:pPr>
        <w:rPr>
          <w:color w:val="000000" w:themeColor="text1"/>
        </w:rPr>
      </w:pPr>
    </w:p>
    <w:p w14:paraId="3962E063" w14:textId="77777777" w:rsidR="00D23CC8" w:rsidRDefault="00D23CC8" w:rsidP="7B7A2AB6">
      <w:pPr>
        <w:rPr>
          <w:color w:val="000000" w:themeColor="text1"/>
        </w:rPr>
      </w:pPr>
    </w:p>
    <w:p w14:paraId="34EED94D" w14:textId="12A69D58" w:rsidR="00D23CC8" w:rsidRDefault="00D23CC8" w:rsidP="7B7A2AB6">
      <w:pPr>
        <w:rPr>
          <w:color w:val="000000" w:themeColor="text1"/>
        </w:rPr>
      </w:pPr>
    </w:p>
    <w:p w14:paraId="1E4EB960" w14:textId="163726CE" w:rsidR="7B7A2AB6" w:rsidRPr="00D23CC8" w:rsidRDefault="00023DEF" w:rsidP="7B7A2AB6">
      <w:pPr>
        <w:rPr>
          <w:b/>
          <w:color w:val="000000" w:themeColor="text1"/>
        </w:rPr>
      </w:pPr>
      <w:r w:rsidRPr="00D23CC8">
        <w:rPr>
          <w:b/>
          <w:color w:val="000000" w:themeColor="text1"/>
        </w:rPr>
        <w:t>Review of our previous strategy</w:t>
      </w:r>
      <w:r w:rsidR="00485776">
        <w:rPr>
          <w:b/>
          <w:color w:val="000000" w:themeColor="text1"/>
        </w:rPr>
        <w:t xml:space="preserve"> </w:t>
      </w:r>
    </w:p>
    <w:p w14:paraId="0DCDB7C3" w14:textId="73F70390" w:rsidR="7B7A2AB6" w:rsidRDefault="7B7A2AB6" w:rsidP="7B7A2AB6">
      <w:pPr>
        <w:pStyle w:val="BodyText"/>
        <w:ind w:right="-48"/>
        <w:rPr>
          <w:rFonts w:ascii="Trebuchet MS" w:eastAsia="Trebuchet MS" w:hAnsi="Trebuchet MS" w:cs="Trebuchet MS"/>
          <w:color w:val="000000" w:themeColor="text1"/>
        </w:rPr>
      </w:pPr>
    </w:p>
    <w:tbl>
      <w:tblPr>
        <w:tblW w:w="15378" w:type="dxa"/>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107"/>
        <w:gridCol w:w="9271"/>
      </w:tblGrid>
      <w:tr w:rsidR="00C2051F" w14:paraId="01790DEE" w14:textId="77777777" w:rsidTr="00140741">
        <w:trPr>
          <w:trHeight w:val="480"/>
        </w:trPr>
        <w:tc>
          <w:tcPr>
            <w:tcW w:w="6107" w:type="dxa"/>
          </w:tcPr>
          <w:p w14:paraId="35ADCA75" w14:textId="77777777" w:rsidR="00C2051F" w:rsidRDefault="00C2051F" w:rsidP="00185DB9">
            <w:pPr>
              <w:pStyle w:val="TableParagraph"/>
              <w:spacing w:before="21"/>
              <w:ind w:left="70"/>
              <w:rPr>
                <w:sz w:val="24"/>
              </w:rPr>
            </w:pPr>
            <w:r>
              <w:rPr>
                <w:color w:val="231F20"/>
                <w:sz w:val="24"/>
              </w:rPr>
              <w:t>Key achievements to date:</w:t>
            </w:r>
          </w:p>
        </w:tc>
        <w:tc>
          <w:tcPr>
            <w:tcW w:w="9271" w:type="dxa"/>
          </w:tcPr>
          <w:p w14:paraId="2208EF36" w14:textId="77777777" w:rsidR="00C2051F" w:rsidRDefault="00C2051F" w:rsidP="00185DB9">
            <w:pPr>
              <w:pStyle w:val="TableParagraph"/>
              <w:spacing w:before="21"/>
              <w:ind w:left="70"/>
              <w:rPr>
                <w:sz w:val="24"/>
              </w:rPr>
            </w:pPr>
            <w:r>
              <w:rPr>
                <w:color w:val="231F20"/>
                <w:sz w:val="24"/>
              </w:rPr>
              <w:t>Areas for further improvement and baseline evidence of need:</w:t>
            </w:r>
          </w:p>
        </w:tc>
      </w:tr>
      <w:tr w:rsidR="00140741" w14:paraId="609B2710" w14:textId="77777777" w:rsidTr="00140741">
        <w:trPr>
          <w:trHeight w:val="2394"/>
        </w:trPr>
        <w:tc>
          <w:tcPr>
            <w:tcW w:w="6107" w:type="dxa"/>
          </w:tcPr>
          <w:p w14:paraId="2611F29D"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u w:val="single"/>
                <w:lang w:val="en-GB"/>
              </w:rPr>
              <w:t>The engagement of all pupils in regular physical activity</w:t>
            </w:r>
            <w:r w:rsidRPr="00A905E1">
              <w:rPr>
                <w:rFonts w:asciiTheme="minorHAnsi" w:hAnsiTheme="minorHAnsi" w:cstheme="minorHAnsi"/>
                <w:sz w:val="20"/>
                <w:szCs w:val="20"/>
                <w:lang w:val="en-GB"/>
              </w:rPr>
              <w:t xml:space="preserve"> </w:t>
            </w:r>
          </w:p>
          <w:p w14:paraId="19952DA8"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 Premier Sports (outside sports specialists) worked with all children weekly – games, gymnastics and dance, physical literacy, fundamentals.</w:t>
            </w:r>
          </w:p>
          <w:p w14:paraId="0B05377D"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 xml:space="preserve"> Feedback from children includes –</w:t>
            </w:r>
          </w:p>
          <w:p w14:paraId="622E6563" w14:textId="77777777" w:rsidR="00140741" w:rsidRPr="00A905E1" w:rsidRDefault="00140741" w:rsidP="00140741">
            <w:pPr>
              <w:pStyle w:val="TableParagraph"/>
              <w:rPr>
                <w:rFonts w:asciiTheme="minorHAnsi" w:hAnsiTheme="minorHAnsi" w:cstheme="minorHAnsi"/>
                <w:i/>
                <w:sz w:val="20"/>
                <w:szCs w:val="20"/>
                <w:lang w:val="en-GB"/>
              </w:rPr>
            </w:pPr>
            <w:r w:rsidRPr="00A905E1">
              <w:rPr>
                <w:rFonts w:asciiTheme="minorHAnsi" w:hAnsiTheme="minorHAnsi" w:cstheme="minorHAnsi"/>
                <w:i/>
                <w:sz w:val="20"/>
                <w:szCs w:val="20"/>
                <w:lang w:val="en-GB"/>
              </w:rPr>
              <w:t>‘I like to play football and dodgeball with Premier Sports’</w:t>
            </w:r>
          </w:p>
          <w:p w14:paraId="28F482E6" w14:textId="77777777" w:rsidR="00140741" w:rsidRPr="00A905E1" w:rsidRDefault="00140741" w:rsidP="00140741">
            <w:pPr>
              <w:pStyle w:val="TableParagraph"/>
              <w:rPr>
                <w:rFonts w:asciiTheme="minorHAnsi" w:hAnsiTheme="minorHAnsi" w:cstheme="minorHAnsi"/>
                <w:i/>
                <w:sz w:val="20"/>
                <w:szCs w:val="20"/>
                <w:lang w:val="en-GB"/>
              </w:rPr>
            </w:pPr>
            <w:r w:rsidRPr="00A905E1">
              <w:rPr>
                <w:rFonts w:asciiTheme="minorHAnsi" w:hAnsiTheme="minorHAnsi" w:cstheme="minorHAnsi"/>
                <w:i/>
                <w:sz w:val="20"/>
                <w:szCs w:val="20"/>
                <w:lang w:val="en-GB"/>
              </w:rPr>
              <w:t>‘Sometimes in gymnastics we have the equipment out and we need to control our bodies’</w:t>
            </w:r>
          </w:p>
          <w:p w14:paraId="474E75AA" w14:textId="77777777" w:rsidR="00140741" w:rsidRPr="00A905E1" w:rsidRDefault="00140741" w:rsidP="00140741">
            <w:pPr>
              <w:pStyle w:val="TableParagraph"/>
              <w:rPr>
                <w:rFonts w:asciiTheme="minorHAnsi" w:hAnsiTheme="minorHAnsi" w:cstheme="minorHAnsi"/>
                <w:i/>
                <w:sz w:val="20"/>
                <w:szCs w:val="20"/>
                <w:lang w:val="en-GB"/>
              </w:rPr>
            </w:pPr>
            <w:r w:rsidRPr="00A905E1">
              <w:rPr>
                <w:rFonts w:asciiTheme="minorHAnsi" w:hAnsiTheme="minorHAnsi" w:cstheme="minorHAnsi"/>
                <w:i/>
                <w:sz w:val="20"/>
                <w:szCs w:val="20"/>
                <w:lang w:val="en-GB"/>
              </w:rPr>
              <w:t>‘</w:t>
            </w:r>
            <w:proofErr w:type="gramStart"/>
            <w:r w:rsidRPr="00A905E1">
              <w:rPr>
                <w:rFonts w:asciiTheme="minorHAnsi" w:hAnsiTheme="minorHAnsi" w:cstheme="minorHAnsi"/>
                <w:i/>
                <w:sz w:val="20"/>
                <w:szCs w:val="20"/>
                <w:lang w:val="en-GB"/>
              </w:rPr>
              <w:t>It’s</w:t>
            </w:r>
            <w:proofErr w:type="gramEnd"/>
            <w:r w:rsidRPr="00A905E1">
              <w:rPr>
                <w:rFonts w:asciiTheme="minorHAnsi" w:hAnsiTheme="minorHAnsi" w:cstheme="minorHAnsi"/>
                <w:i/>
                <w:sz w:val="20"/>
                <w:szCs w:val="20"/>
                <w:lang w:val="en-GB"/>
              </w:rPr>
              <w:t xml:space="preserve"> fun in PE because we play team games’</w:t>
            </w:r>
          </w:p>
          <w:p w14:paraId="2804D8DF" w14:textId="77777777" w:rsidR="00140741" w:rsidRPr="00A905E1" w:rsidRDefault="00140741" w:rsidP="00140741">
            <w:pPr>
              <w:pStyle w:val="TableParagraph"/>
              <w:rPr>
                <w:rFonts w:asciiTheme="minorHAnsi" w:hAnsiTheme="minorHAnsi" w:cstheme="minorHAnsi"/>
                <w:i/>
                <w:sz w:val="20"/>
                <w:szCs w:val="20"/>
                <w:lang w:val="en-GB"/>
              </w:rPr>
            </w:pPr>
            <w:r w:rsidRPr="00A905E1">
              <w:rPr>
                <w:rFonts w:asciiTheme="minorHAnsi" w:hAnsiTheme="minorHAnsi" w:cstheme="minorHAnsi"/>
                <w:i/>
                <w:sz w:val="20"/>
                <w:szCs w:val="20"/>
                <w:lang w:val="en-GB"/>
              </w:rPr>
              <w:t>‘We show our routines to the rest of the class’</w:t>
            </w:r>
          </w:p>
          <w:p w14:paraId="7B6901C4" w14:textId="588DA6B0" w:rsidR="00140741" w:rsidRPr="00140741" w:rsidRDefault="00140741" w:rsidP="00140741">
            <w:pPr>
              <w:pStyle w:val="TableParagraph"/>
              <w:rPr>
                <w:rFonts w:asciiTheme="minorHAnsi" w:hAnsiTheme="minorHAnsi" w:cstheme="minorHAnsi"/>
                <w:i/>
                <w:sz w:val="20"/>
                <w:szCs w:val="20"/>
                <w:lang w:val="en-GB"/>
              </w:rPr>
            </w:pPr>
            <w:r w:rsidRPr="00A905E1">
              <w:rPr>
                <w:rFonts w:asciiTheme="minorHAnsi" w:hAnsiTheme="minorHAnsi" w:cstheme="minorHAnsi"/>
                <w:i/>
                <w:sz w:val="20"/>
                <w:szCs w:val="20"/>
                <w:lang w:val="en-GB"/>
              </w:rPr>
              <w:t>‘</w:t>
            </w:r>
            <w:r w:rsidR="00EE1481" w:rsidRPr="00A905E1">
              <w:rPr>
                <w:rFonts w:asciiTheme="minorHAnsi" w:hAnsiTheme="minorHAnsi" w:cstheme="minorHAnsi"/>
                <w:i/>
                <w:sz w:val="20"/>
                <w:szCs w:val="20"/>
                <w:lang w:val="en-GB"/>
              </w:rPr>
              <w:t>It’s</w:t>
            </w:r>
            <w:r w:rsidRPr="00A905E1">
              <w:rPr>
                <w:rFonts w:asciiTheme="minorHAnsi" w:hAnsiTheme="minorHAnsi" w:cstheme="minorHAnsi"/>
                <w:i/>
                <w:sz w:val="20"/>
                <w:szCs w:val="20"/>
                <w:lang w:val="en-GB"/>
              </w:rPr>
              <w:t xml:space="preserve"> important to exercise so that we can be healthy’</w:t>
            </w:r>
          </w:p>
          <w:p w14:paraId="0675C626"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 xml:space="preserve">-Cycle Derby worked with all children from EYFS. Helped develop independence and resilience skills. </w:t>
            </w:r>
          </w:p>
          <w:p w14:paraId="6F3F62B7" w14:textId="77777777" w:rsidR="00140741" w:rsidRPr="00A905E1" w:rsidRDefault="00140741" w:rsidP="00140741">
            <w:pPr>
              <w:pStyle w:val="TableParagraph"/>
              <w:rPr>
                <w:rFonts w:asciiTheme="minorHAnsi" w:hAnsiTheme="minorHAnsi" w:cstheme="minorHAnsi"/>
                <w:sz w:val="20"/>
                <w:szCs w:val="20"/>
                <w:lang w:val="en-GB"/>
              </w:rPr>
            </w:pPr>
          </w:p>
          <w:p w14:paraId="6DBAE82F"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 xml:space="preserve"> </w:t>
            </w:r>
            <w:r w:rsidRPr="00A905E1">
              <w:rPr>
                <w:rFonts w:asciiTheme="minorHAnsi" w:hAnsiTheme="minorHAnsi" w:cstheme="minorHAnsi"/>
                <w:sz w:val="20"/>
                <w:szCs w:val="20"/>
                <w:u w:val="single"/>
                <w:lang w:val="en-GB"/>
              </w:rPr>
              <w:t>The profile of PE and sport is raised across the school as a tool for whole-school improvement</w:t>
            </w:r>
            <w:r w:rsidRPr="00A905E1">
              <w:rPr>
                <w:rFonts w:asciiTheme="minorHAnsi" w:hAnsiTheme="minorHAnsi" w:cstheme="minorHAnsi"/>
                <w:sz w:val="20"/>
                <w:szCs w:val="20"/>
                <w:lang w:val="en-GB"/>
              </w:rPr>
              <w:t xml:space="preserve"> </w:t>
            </w:r>
          </w:p>
          <w:p w14:paraId="366A4DE2"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xml:space="preserve">. Premier Sports BLM - Children’s speed and endurance assessed termly over the course of the year and monitored for progress. Teachers were able to monitor improvement and use as a tool for PE, encouraging growth mind-set and a desire to improve. </w:t>
            </w:r>
          </w:p>
          <w:p w14:paraId="273AA5DA" w14:textId="77777777" w:rsidR="00140741" w:rsidRPr="00A905E1" w:rsidRDefault="00140741" w:rsidP="00140741">
            <w:pPr>
              <w:pStyle w:val="TableParagraph"/>
              <w:rPr>
                <w:rFonts w:asciiTheme="minorHAnsi" w:hAnsiTheme="minorHAnsi" w:cstheme="minorHAnsi"/>
                <w:sz w:val="20"/>
                <w:szCs w:val="20"/>
              </w:rPr>
            </w:pPr>
          </w:p>
          <w:p w14:paraId="0FF9725E"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u w:val="single"/>
                <w:lang w:val="en-GB"/>
              </w:rPr>
              <w:t xml:space="preserve">Increased confidence, </w:t>
            </w:r>
            <w:proofErr w:type="gramStart"/>
            <w:r w:rsidRPr="00A905E1">
              <w:rPr>
                <w:rFonts w:asciiTheme="minorHAnsi" w:hAnsiTheme="minorHAnsi" w:cstheme="minorHAnsi"/>
                <w:sz w:val="20"/>
                <w:szCs w:val="20"/>
                <w:u w:val="single"/>
                <w:lang w:val="en-GB"/>
              </w:rPr>
              <w:t>knowledge</w:t>
            </w:r>
            <w:proofErr w:type="gramEnd"/>
            <w:r w:rsidRPr="00A905E1">
              <w:rPr>
                <w:rFonts w:asciiTheme="minorHAnsi" w:hAnsiTheme="minorHAnsi" w:cstheme="minorHAnsi"/>
                <w:sz w:val="20"/>
                <w:szCs w:val="20"/>
                <w:u w:val="single"/>
                <w:lang w:val="en-GB"/>
              </w:rPr>
              <w:t xml:space="preserve"> and skills of all staff in teaching PE and sport</w:t>
            </w:r>
            <w:r w:rsidRPr="00A905E1">
              <w:rPr>
                <w:rFonts w:asciiTheme="minorHAnsi" w:hAnsiTheme="minorHAnsi" w:cstheme="minorHAnsi"/>
                <w:sz w:val="20"/>
                <w:szCs w:val="20"/>
                <w:lang w:val="en-GB"/>
              </w:rPr>
              <w:t xml:space="preserve"> </w:t>
            </w:r>
          </w:p>
          <w:p w14:paraId="6FA52F47"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-Teacher/TA CPD throughout the year games, gymnastics and dance, physical literacy, fundamentals. In response to teacher audit of needs).</w:t>
            </w:r>
          </w:p>
          <w:p w14:paraId="2F139A4D" w14:textId="77777777" w:rsidR="00140741" w:rsidRPr="00A905E1" w:rsidRDefault="00140741" w:rsidP="00140741">
            <w:pPr>
              <w:pStyle w:val="TableParagraph"/>
              <w:rPr>
                <w:rFonts w:asciiTheme="minorHAnsi" w:hAnsiTheme="minorHAnsi" w:cstheme="minorHAnsi"/>
                <w:sz w:val="20"/>
                <w:szCs w:val="20"/>
                <w:lang w:val="en-GB"/>
              </w:rPr>
            </w:pPr>
          </w:p>
          <w:p w14:paraId="1E1337D8"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u w:val="single"/>
                <w:lang w:val="en-GB"/>
              </w:rPr>
              <w:t>Broader experience of a range of sports and activities offered to all pupils</w:t>
            </w:r>
            <w:r w:rsidRPr="00A905E1">
              <w:rPr>
                <w:rFonts w:asciiTheme="minorHAnsi" w:hAnsiTheme="minorHAnsi" w:cstheme="minorHAnsi"/>
                <w:sz w:val="20"/>
                <w:szCs w:val="20"/>
                <w:lang w:val="en-GB"/>
              </w:rPr>
              <w:t xml:space="preserve"> </w:t>
            </w:r>
          </w:p>
          <w:p w14:paraId="625211F7"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All children worked with Cycle Derby – 80% increase in the number of children riding a pedal bike.</w:t>
            </w:r>
          </w:p>
          <w:p w14:paraId="018808ED"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Purchased pedal bikes and helmets in preparation for the new cycle area for next year.</w:t>
            </w:r>
          </w:p>
          <w:p w14:paraId="5ACB178E"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Lunch time sports provision offered daily to pupils by outside agencies.</w:t>
            </w:r>
          </w:p>
          <w:p w14:paraId="3C5389EA" w14:textId="77777777" w:rsidR="00140741" w:rsidRPr="00A905E1" w:rsidRDefault="00140741" w:rsidP="00140741">
            <w:pPr>
              <w:pStyle w:val="TableParagraph"/>
              <w:rPr>
                <w:rFonts w:asciiTheme="minorHAnsi" w:hAnsiTheme="minorHAnsi" w:cstheme="minorHAnsi"/>
                <w:sz w:val="20"/>
                <w:szCs w:val="20"/>
                <w:lang w:val="en-GB"/>
              </w:rPr>
            </w:pPr>
          </w:p>
          <w:p w14:paraId="6BDEA774"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u w:val="single"/>
                <w:lang w:val="en-GB"/>
              </w:rPr>
              <w:t>Increased participation in competitive sport</w:t>
            </w:r>
            <w:r w:rsidRPr="00A905E1">
              <w:rPr>
                <w:rFonts w:asciiTheme="minorHAnsi" w:hAnsiTheme="minorHAnsi" w:cstheme="minorHAnsi"/>
                <w:sz w:val="20"/>
                <w:szCs w:val="20"/>
                <w:lang w:val="en-GB"/>
              </w:rPr>
              <w:t xml:space="preserve"> </w:t>
            </w:r>
          </w:p>
          <w:p w14:paraId="57CAF7FD"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First School Sports Day in the last three years – with parents onsite and supporting.</w:t>
            </w:r>
          </w:p>
          <w:p w14:paraId="23DE523C" w14:textId="20987FA7" w:rsidR="00140741" w:rsidRPr="00D23CC8" w:rsidRDefault="00140741" w:rsidP="00140741">
            <w:pPr>
              <w:widowControl/>
              <w:numPr>
                <w:ilvl w:val="1"/>
                <w:numId w:val="5"/>
              </w:numPr>
              <w:shd w:val="clear" w:color="auto" w:fill="FFFFFF"/>
              <w:autoSpaceDE/>
              <w:autoSpaceDN/>
              <w:rPr>
                <w:rFonts w:asciiTheme="minorHAnsi" w:eastAsia="Times New Roman" w:hAnsiTheme="minorHAnsi" w:cs="Times New Roman"/>
                <w:color w:val="666666"/>
                <w:lang w:val="en-GB" w:eastAsia="en-GB"/>
              </w:rPr>
            </w:pPr>
            <w:r w:rsidRPr="00A905E1">
              <w:rPr>
                <w:rFonts w:asciiTheme="minorHAnsi" w:hAnsiTheme="minorHAnsi" w:cstheme="minorHAnsi"/>
                <w:sz w:val="20"/>
                <w:szCs w:val="20"/>
                <w:lang w:val="en-GB"/>
              </w:rPr>
              <w:t>- Intra-sport games and competitions tool place over summer – all children took part.</w:t>
            </w:r>
          </w:p>
        </w:tc>
        <w:tc>
          <w:tcPr>
            <w:tcW w:w="9271" w:type="dxa"/>
          </w:tcPr>
          <w:p w14:paraId="1565DBDF" w14:textId="77777777" w:rsidR="00140741" w:rsidRPr="00A905E1" w:rsidRDefault="00140741" w:rsidP="00140741">
            <w:pPr>
              <w:pStyle w:val="TableParagraph"/>
              <w:rPr>
                <w:rFonts w:asciiTheme="minorHAnsi" w:hAnsiTheme="minorHAnsi" w:cstheme="minorHAnsi"/>
                <w:sz w:val="20"/>
                <w:szCs w:val="20"/>
                <w:u w:val="single"/>
              </w:rPr>
            </w:pPr>
            <w:r w:rsidRPr="00A905E1">
              <w:rPr>
                <w:rFonts w:asciiTheme="minorHAnsi" w:hAnsiTheme="minorHAnsi" w:cstheme="minorHAnsi"/>
                <w:sz w:val="20"/>
                <w:szCs w:val="20"/>
                <w:u w:val="single"/>
              </w:rPr>
              <w:t>The engagement of all pupils in regular physical activity</w:t>
            </w:r>
          </w:p>
          <w:p w14:paraId="7FB0C84F" w14:textId="0244C287" w:rsidR="00140741" w:rsidRPr="00A905E1" w:rsidRDefault="00EE148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 Continue</w:t>
            </w:r>
            <w:r w:rsidR="00140741" w:rsidRPr="00A905E1">
              <w:rPr>
                <w:rFonts w:asciiTheme="minorHAnsi" w:hAnsiTheme="minorHAnsi" w:cstheme="minorHAnsi"/>
                <w:sz w:val="20"/>
                <w:szCs w:val="20"/>
                <w:lang w:val="en-GB"/>
              </w:rPr>
              <w:t xml:space="preserve"> to increase physical activity each day through active brain breaks/daily mile/trim trail etc.</w:t>
            </w:r>
          </w:p>
          <w:p w14:paraId="3C0177C9" w14:textId="2241888F" w:rsidR="00140741" w:rsidRPr="00A905E1" w:rsidRDefault="00EE148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 Continue</w:t>
            </w:r>
            <w:r w:rsidR="00140741" w:rsidRPr="00A905E1">
              <w:rPr>
                <w:rFonts w:asciiTheme="minorHAnsi" w:hAnsiTheme="minorHAnsi" w:cstheme="minorHAnsi"/>
                <w:sz w:val="20"/>
                <w:szCs w:val="20"/>
                <w:lang w:val="en-GB"/>
              </w:rPr>
              <w:t xml:space="preserve"> to promote the use of the Daily Mile for all children</w:t>
            </w:r>
          </w:p>
          <w:p w14:paraId="1F5D21E1"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Increase KS1 weekly PE lessons.</w:t>
            </w:r>
          </w:p>
          <w:p w14:paraId="52E96FA2"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Develop outdoor physical activity opportunities for KS1</w:t>
            </w:r>
            <w:r>
              <w:rPr>
                <w:rFonts w:asciiTheme="minorHAnsi" w:hAnsiTheme="minorHAnsi" w:cstheme="minorHAnsi"/>
                <w:sz w:val="20"/>
                <w:szCs w:val="20"/>
                <w:lang w:val="en-GB"/>
              </w:rPr>
              <w:t xml:space="preserve"> including the use of the new cycle area/sensory garden</w:t>
            </w:r>
            <w:r w:rsidRPr="00A905E1">
              <w:rPr>
                <w:rFonts w:asciiTheme="minorHAnsi" w:hAnsiTheme="minorHAnsi" w:cstheme="minorHAnsi"/>
                <w:sz w:val="20"/>
                <w:szCs w:val="20"/>
                <w:lang w:val="en-GB"/>
              </w:rPr>
              <w:t>.</w:t>
            </w:r>
          </w:p>
          <w:p w14:paraId="606C6AD9"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Increased PE and physical activity opportunities used as whole school rewards.</w:t>
            </w:r>
          </w:p>
          <w:p w14:paraId="3A4BEE3C" w14:textId="77777777" w:rsidR="00140741" w:rsidRPr="00A905E1" w:rsidRDefault="00140741" w:rsidP="00140741">
            <w:pPr>
              <w:pStyle w:val="TableParagraph"/>
              <w:rPr>
                <w:rFonts w:asciiTheme="minorHAnsi" w:hAnsiTheme="minorHAnsi" w:cstheme="minorHAnsi"/>
                <w:sz w:val="20"/>
                <w:szCs w:val="20"/>
                <w:lang w:val="en-GB"/>
              </w:rPr>
            </w:pPr>
          </w:p>
          <w:p w14:paraId="0DFF40C0" w14:textId="77777777" w:rsidR="00140741" w:rsidRPr="00A905E1" w:rsidRDefault="00140741" w:rsidP="00140741">
            <w:pPr>
              <w:pStyle w:val="TableParagraph"/>
              <w:rPr>
                <w:rFonts w:asciiTheme="minorHAnsi" w:hAnsiTheme="minorHAnsi" w:cstheme="minorHAnsi"/>
                <w:sz w:val="20"/>
                <w:szCs w:val="20"/>
                <w:u w:val="single"/>
              </w:rPr>
            </w:pPr>
            <w:r w:rsidRPr="00A905E1">
              <w:rPr>
                <w:rFonts w:asciiTheme="minorHAnsi" w:hAnsiTheme="minorHAnsi" w:cstheme="minorHAnsi"/>
                <w:sz w:val="20"/>
                <w:szCs w:val="20"/>
                <w:u w:val="single"/>
              </w:rPr>
              <w:t>The profile of PE and sport is raised across the school as a tool for whole-school improvement</w:t>
            </w:r>
          </w:p>
          <w:p w14:paraId="1463CE22"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xml:space="preserve">. Promote sporting achievement and clubs through website, </w:t>
            </w:r>
            <w:proofErr w:type="gramStart"/>
            <w:r>
              <w:rPr>
                <w:rFonts w:asciiTheme="minorHAnsi" w:hAnsiTheme="minorHAnsi" w:cstheme="minorHAnsi"/>
                <w:sz w:val="20"/>
                <w:szCs w:val="20"/>
              </w:rPr>
              <w:t>Dojo</w:t>
            </w:r>
            <w:proofErr w:type="gramEnd"/>
            <w:r w:rsidRPr="00A905E1">
              <w:rPr>
                <w:rFonts w:asciiTheme="minorHAnsi" w:hAnsiTheme="minorHAnsi" w:cstheme="minorHAnsi"/>
                <w:sz w:val="20"/>
                <w:szCs w:val="20"/>
              </w:rPr>
              <w:t xml:space="preserve"> and school newsletter. </w:t>
            </w:r>
          </w:p>
          <w:p w14:paraId="53E7B3A9"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Staff questionnaires – gather feedback to support accountability and impact and future targets linked to spending.</w:t>
            </w:r>
          </w:p>
          <w:p w14:paraId="7AE434E8"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Increased staff CPD for ECTs with a focus on planning for progression</w:t>
            </w:r>
          </w:p>
          <w:p w14:paraId="1FCE924F"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Improve playtime and outdoor behaviour with a range of sports and structured physical activities - look into training for middays.</w:t>
            </w:r>
          </w:p>
          <w:p w14:paraId="52CF9513" w14:textId="0598D837" w:rsidR="00140741" w:rsidRPr="00A905E1" w:rsidRDefault="00EE148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Achieve</w:t>
            </w:r>
            <w:r w:rsidR="00140741" w:rsidRPr="00A905E1">
              <w:rPr>
                <w:rFonts w:asciiTheme="minorHAnsi" w:hAnsiTheme="minorHAnsi" w:cstheme="minorHAnsi"/>
                <w:sz w:val="20"/>
                <w:szCs w:val="20"/>
              </w:rPr>
              <w:t xml:space="preserve"> Healthy Schools Status working alongside PSHE lead.</w:t>
            </w:r>
          </w:p>
          <w:p w14:paraId="0096D279" w14:textId="13619C23" w:rsidR="00140741" w:rsidRPr="00A905E1" w:rsidRDefault="00EE148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Termly</w:t>
            </w:r>
            <w:r w:rsidR="00140741" w:rsidRPr="00A905E1">
              <w:rPr>
                <w:rFonts w:asciiTheme="minorHAnsi" w:hAnsiTheme="minorHAnsi" w:cstheme="minorHAnsi"/>
                <w:sz w:val="20"/>
                <w:szCs w:val="20"/>
              </w:rPr>
              <w:t xml:space="preserve"> BLM – Premier Sports - to assess children’s stamina and fitness levels (increased use of Daily Mile should lead to positive impact).</w:t>
            </w:r>
          </w:p>
          <w:p w14:paraId="351513E5"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Create outdoor learning areas to facilitate physical activity through cross cu</w:t>
            </w:r>
            <w:r>
              <w:rPr>
                <w:rFonts w:asciiTheme="minorHAnsi" w:hAnsiTheme="minorHAnsi" w:cstheme="minorHAnsi"/>
                <w:sz w:val="20"/>
                <w:szCs w:val="20"/>
              </w:rPr>
              <w:t>rricular</w:t>
            </w:r>
            <w:r w:rsidRPr="00A905E1">
              <w:rPr>
                <w:rFonts w:asciiTheme="minorHAnsi" w:hAnsiTheme="minorHAnsi" w:cstheme="minorHAnsi"/>
                <w:sz w:val="20"/>
                <w:szCs w:val="20"/>
              </w:rPr>
              <w:t xml:space="preserve"> links</w:t>
            </w:r>
          </w:p>
          <w:p w14:paraId="04A90AEB" w14:textId="4CC266FB" w:rsidR="00140741" w:rsidRPr="00A905E1" w:rsidRDefault="00EE148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Focus</w:t>
            </w:r>
            <w:r w:rsidR="00140741" w:rsidRPr="00A905E1">
              <w:rPr>
                <w:rFonts w:asciiTheme="minorHAnsi" w:hAnsiTheme="minorHAnsi" w:cstheme="minorHAnsi"/>
                <w:sz w:val="20"/>
                <w:szCs w:val="20"/>
              </w:rPr>
              <w:t xml:space="preserve"> on incorporating physical activity in the classroom – cross curricular links</w:t>
            </w:r>
          </w:p>
          <w:p w14:paraId="6414865D"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Re-introduce afterschool sports clubs</w:t>
            </w:r>
            <w:r>
              <w:rPr>
                <w:rFonts w:asciiTheme="minorHAnsi" w:hAnsiTheme="minorHAnsi" w:cstheme="minorHAnsi"/>
                <w:sz w:val="20"/>
                <w:szCs w:val="20"/>
              </w:rPr>
              <w:t xml:space="preserve"> lead by outside agencies and school staff.</w:t>
            </w:r>
          </w:p>
          <w:p w14:paraId="02738DB2" w14:textId="77777777" w:rsidR="00140741" w:rsidRPr="00A905E1" w:rsidRDefault="00140741" w:rsidP="00140741">
            <w:pPr>
              <w:pStyle w:val="TableParagraph"/>
              <w:rPr>
                <w:rFonts w:asciiTheme="minorHAnsi" w:hAnsiTheme="minorHAnsi" w:cstheme="minorHAnsi"/>
                <w:sz w:val="20"/>
                <w:szCs w:val="20"/>
              </w:rPr>
            </w:pPr>
          </w:p>
          <w:p w14:paraId="260F90AD"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u w:val="single"/>
              </w:rPr>
              <w:t xml:space="preserve"> Increased confidence, </w:t>
            </w:r>
            <w:proofErr w:type="gramStart"/>
            <w:r w:rsidRPr="00A905E1">
              <w:rPr>
                <w:rFonts w:asciiTheme="minorHAnsi" w:hAnsiTheme="minorHAnsi" w:cstheme="minorHAnsi"/>
                <w:sz w:val="20"/>
                <w:szCs w:val="20"/>
                <w:u w:val="single"/>
              </w:rPr>
              <w:t>knowledge</w:t>
            </w:r>
            <w:proofErr w:type="gramEnd"/>
            <w:r w:rsidRPr="00A905E1">
              <w:rPr>
                <w:rFonts w:asciiTheme="minorHAnsi" w:hAnsiTheme="minorHAnsi" w:cstheme="minorHAnsi"/>
                <w:sz w:val="20"/>
                <w:szCs w:val="20"/>
                <w:u w:val="single"/>
              </w:rPr>
              <w:t xml:space="preserve"> and skills of all staff in teaching PE and sport</w:t>
            </w:r>
          </w:p>
          <w:p w14:paraId="3E2DFA5E"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Use Focus Ed (PE) as a tool to support the development of the whole school curriculum ensuring staff are confident with the NC expectations for PE and how skills progress over time.</w:t>
            </w:r>
          </w:p>
          <w:p w14:paraId="04EAB780"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xml:space="preserve"> Update new LTP with PE progression in skills and knowledge from EYFS to KS1.</w:t>
            </w:r>
          </w:p>
          <w:p w14:paraId="3B8E6AB0"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Audit staff needs – arrange appropriate CPD particularly fo</w:t>
            </w:r>
            <w:r>
              <w:rPr>
                <w:rFonts w:asciiTheme="minorHAnsi" w:hAnsiTheme="minorHAnsi" w:cstheme="minorHAnsi"/>
                <w:sz w:val="20"/>
                <w:szCs w:val="20"/>
              </w:rPr>
              <w:t>r those new to year group/ECTs.</w:t>
            </w:r>
          </w:p>
          <w:p w14:paraId="619FBCD3"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TA trained to lead Physical Literacy across the school (carried over from 2021</w:t>
            </w:r>
            <w:r>
              <w:rPr>
                <w:rFonts w:asciiTheme="minorHAnsi" w:hAnsiTheme="minorHAnsi" w:cstheme="minorHAnsi"/>
                <w:sz w:val="20"/>
                <w:szCs w:val="20"/>
              </w:rPr>
              <w:t>-22</w:t>
            </w:r>
            <w:r w:rsidRPr="00A905E1">
              <w:rPr>
                <w:rFonts w:asciiTheme="minorHAnsi" w:hAnsiTheme="minorHAnsi" w:cstheme="minorHAnsi"/>
                <w:sz w:val="20"/>
                <w:szCs w:val="20"/>
              </w:rPr>
              <w:t>).</w:t>
            </w:r>
          </w:p>
          <w:p w14:paraId="481BD127" w14:textId="77777777" w:rsidR="00140741" w:rsidRPr="00A905E1" w:rsidRDefault="00140741" w:rsidP="00140741">
            <w:pPr>
              <w:pStyle w:val="TableParagraph"/>
              <w:rPr>
                <w:rFonts w:asciiTheme="minorHAnsi" w:hAnsiTheme="minorHAnsi" w:cstheme="minorHAnsi"/>
                <w:sz w:val="20"/>
                <w:szCs w:val="20"/>
              </w:rPr>
            </w:pPr>
          </w:p>
          <w:p w14:paraId="6E33B196" w14:textId="77777777" w:rsidR="00140741" w:rsidRPr="00A905E1" w:rsidRDefault="00140741" w:rsidP="00140741">
            <w:pPr>
              <w:pStyle w:val="TableParagraph"/>
              <w:rPr>
                <w:rFonts w:asciiTheme="minorHAnsi" w:hAnsiTheme="minorHAnsi" w:cstheme="minorHAnsi"/>
                <w:sz w:val="20"/>
                <w:szCs w:val="20"/>
                <w:u w:val="single"/>
              </w:rPr>
            </w:pPr>
            <w:r w:rsidRPr="00A905E1">
              <w:rPr>
                <w:rFonts w:asciiTheme="minorHAnsi" w:hAnsiTheme="minorHAnsi" w:cstheme="minorHAnsi"/>
                <w:sz w:val="20"/>
                <w:szCs w:val="20"/>
                <w:u w:val="single"/>
              </w:rPr>
              <w:t>Broader experience of a range of sports and activities offered to all pupils</w:t>
            </w:r>
          </w:p>
          <w:p w14:paraId="5030C153"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Audit EYFS outdoor provision to enhance and support physical activity outdoors.</w:t>
            </w:r>
          </w:p>
          <w:p w14:paraId="7975747A" w14:textId="77777777" w:rsidR="00140741" w:rsidRPr="00A905E1" w:rsidRDefault="00140741" w:rsidP="00140741">
            <w:pPr>
              <w:pStyle w:val="TableParagraph"/>
              <w:rPr>
                <w:rFonts w:asciiTheme="minorHAnsi" w:hAnsiTheme="minorHAnsi" w:cstheme="minorHAnsi"/>
                <w:sz w:val="20"/>
                <w:szCs w:val="20"/>
              </w:rPr>
            </w:pPr>
            <w:r w:rsidRPr="00A905E1">
              <w:rPr>
                <w:rFonts w:asciiTheme="minorHAnsi" w:hAnsiTheme="minorHAnsi" w:cstheme="minorHAnsi"/>
                <w:sz w:val="20"/>
                <w:szCs w:val="20"/>
              </w:rPr>
              <w:t>. Liaise with outside agencies to organize inter and intra school competitions.</w:t>
            </w:r>
          </w:p>
          <w:p w14:paraId="2A0258AB"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 Increase opportunities for pupils to develop cycling as a life-long skills – working with the support of Cycle Derby)</w:t>
            </w:r>
          </w:p>
          <w:p w14:paraId="371064C6"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Develop outdoor cycle area</w:t>
            </w:r>
            <w:r>
              <w:rPr>
                <w:rFonts w:asciiTheme="minorHAnsi" w:hAnsiTheme="minorHAnsi" w:cstheme="minorHAnsi"/>
                <w:sz w:val="20"/>
                <w:szCs w:val="20"/>
                <w:lang w:val="en-GB"/>
              </w:rPr>
              <w:t>/sensory</w:t>
            </w:r>
            <w:r w:rsidRPr="00A905E1">
              <w:rPr>
                <w:rFonts w:asciiTheme="minorHAnsi" w:hAnsiTheme="minorHAnsi" w:cstheme="minorHAnsi"/>
                <w:sz w:val="20"/>
                <w:szCs w:val="20"/>
                <w:lang w:val="en-GB"/>
              </w:rPr>
              <w:t xml:space="preserve"> for children to use. </w:t>
            </w:r>
          </w:p>
          <w:p w14:paraId="0AF6D2CE"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Create playtime zones lead by mini leaders.</w:t>
            </w:r>
          </w:p>
          <w:p w14:paraId="3A01D844" w14:textId="77777777" w:rsidR="00140741" w:rsidRPr="00A905E1" w:rsidRDefault="00140741" w:rsidP="00140741">
            <w:pPr>
              <w:pStyle w:val="TableParagraph"/>
              <w:rPr>
                <w:rFonts w:asciiTheme="minorHAnsi" w:hAnsiTheme="minorHAnsi" w:cstheme="minorHAnsi"/>
                <w:sz w:val="20"/>
                <w:szCs w:val="20"/>
                <w:lang w:val="en-GB"/>
              </w:rPr>
            </w:pPr>
            <w:r w:rsidRPr="00A905E1">
              <w:rPr>
                <w:rFonts w:asciiTheme="minorHAnsi" w:hAnsiTheme="minorHAnsi" w:cstheme="minorHAnsi"/>
                <w:sz w:val="20"/>
                <w:szCs w:val="20"/>
                <w:lang w:val="en-GB"/>
              </w:rPr>
              <w:t>Focus on how PE and physical activity can be used to enhance cultural capital.</w:t>
            </w:r>
          </w:p>
          <w:p w14:paraId="07547A01" w14:textId="73D281B7" w:rsidR="00140741" w:rsidRDefault="00140741" w:rsidP="00140741">
            <w:pPr>
              <w:pStyle w:val="TableParagraph"/>
              <w:rPr>
                <w:rFonts w:ascii="Times New Roman"/>
                <w:sz w:val="24"/>
              </w:rPr>
            </w:pPr>
            <w:r w:rsidRPr="00A905E1">
              <w:rPr>
                <w:rFonts w:asciiTheme="minorHAnsi" w:hAnsiTheme="minorHAnsi" w:cstheme="minorHAnsi"/>
                <w:sz w:val="20"/>
                <w:szCs w:val="20"/>
                <w:lang w:val="en-GB"/>
              </w:rPr>
              <w:t>Set up school dojo groups to be used during competitive games and sports across the school.</w:t>
            </w:r>
          </w:p>
        </w:tc>
      </w:tr>
    </w:tbl>
    <w:p w14:paraId="44E871BC" w14:textId="46DB9D9B" w:rsidR="00C2051F" w:rsidRPr="001F4450" w:rsidRDefault="00C2051F" w:rsidP="001F4450">
      <w:pPr>
        <w:rPr>
          <w:rFonts w:ascii="Times New Roman"/>
          <w:sz w:val="6"/>
        </w:rPr>
        <w:sectPr w:rsidR="00C2051F" w:rsidRPr="001F4450" w:rsidSect="00485776">
          <w:footerReference w:type="default" r:id="rId13"/>
          <w:pgSz w:w="16840" w:h="11910" w:orient="landscape"/>
          <w:pgMar w:top="720" w:right="720" w:bottom="720" w:left="720" w:header="0" w:footer="360" w:gutter="0"/>
          <w:cols w:space="720"/>
          <w:docGrid w:linePitch="299"/>
        </w:sectPr>
      </w:pPr>
    </w:p>
    <w:p w14:paraId="771D80B7" w14:textId="77777777" w:rsidR="00C2051F" w:rsidRDefault="007159F9" w:rsidP="00C2051F">
      <w:pPr>
        <w:pStyle w:val="BodyText"/>
        <w:rPr>
          <w:sz w:val="20"/>
        </w:rPr>
      </w:pPr>
      <w:r>
        <w:rPr>
          <w:noProof/>
          <w:lang w:val="en-GB" w:eastAsia="en-GB"/>
        </w:rPr>
        <w:lastRenderedPageBreak/>
        <mc:AlternateContent>
          <mc:Choice Requires="wps">
            <w:drawing>
              <wp:anchor distT="0" distB="0" distL="114300" distR="114300" simplePos="0" relativeHeight="251658240" behindDoc="1" locked="0" layoutInCell="1" allowOverlap="1" wp14:anchorId="2566F9A6" wp14:editId="07777777">
                <wp:simplePos x="0" y="0"/>
                <wp:positionH relativeFrom="page">
                  <wp:posOffset>0</wp:posOffset>
                </wp:positionH>
                <wp:positionV relativeFrom="page">
                  <wp:posOffset>269875</wp:posOffset>
                </wp:positionV>
                <wp:extent cx="1270" cy="773430"/>
                <wp:effectExtent l="0" t="3175" r="0" b="4445"/>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1E3EB823" id="Freeform 28" o:spid="_x0000_s1026" style="position:absolute;margin-left:0;margin-top:21.25pt;width:.1pt;height:6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61021CD7" wp14:editId="590CEB7F">
                <wp:extent cx="10115550" cy="487680"/>
                <wp:effectExtent l="0" t="0" r="0" b="762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0" cy="48768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F02E1F" w:rsidRPr="000B6765" w:rsidRDefault="00F02E1F" w:rsidP="000B6765">
                            <w:pPr>
                              <w:spacing w:before="100" w:beforeAutospacing="1" w:line="315" w:lineRule="exact"/>
                              <w:ind w:left="720"/>
                              <w:rPr>
                                <w:b/>
                                <w:sz w:val="20"/>
                                <w:szCs w:val="20"/>
                              </w:rPr>
                            </w:pPr>
                            <w:r w:rsidRPr="000B6765">
                              <w:rPr>
                                <w:b/>
                                <w:color w:val="FFFFFF"/>
                                <w:sz w:val="20"/>
                                <w:szCs w:val="20"/>
                              </w:rPr>
                              <w:t>Action Plan and Budget Tracking</w:t>
                            </w:r>
                          </w:p>
                          <w:p w14:paraId="768F36D3" w14:textId="77777777" w:rsidR="00F02E1F" w:rsidRPr="000B6765" w:rsidRDefault="00F02E1F" w:rsidP="00C2051F">
                            <w:pPr>
                              <w:spacing w:before="3" w:line="235" w:lineRule="auto"/>
                              <w:ind w:left="720" w:right="170"/>
                              <w:rPr>
                                <w:sz w:val="20"/>
                                <w:szCs w:val="20"/>
                              </w:rPr>
                            </w:pPr>
                            <w:r w:rsidRPr="000B6765">
                              <w:rPr>
                                <w:color w:val="FFFFFF"/>
                                <w:sz w:val="20"/>
                                <w:szCs w:val="20"/>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b" anchorCtr="0" upright="1">
                        <a:noAutofit/>
                      </wps:bodyPr>
                    </wps:wsp>
                  </a:graphicData>
                </a:graphic>
              </wp:inline>
            </w:drawing>
          </mc:Choice>
          <mc:Fallback>
            <w:pict>
              <v:shapetype w14:anchorId="61021CD7" id="_x0000_t202" coordsize="21600,21600" o:spt="202" path="m,l,21600r21600,l21600,xe">
                <v:stroke joinstyle="miter"/>
                <v:path gradientshapeok="t" o:connecttype="rect"/>
              </v:shapetype>
              <v:shape id="Text Box 43" o:spid="_x0000_s1026" type="#_x0000_t202" style="width:796.5pt;height:38.4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" fillcolor="#2b92bc" stroked="f">
                <v:textbox inset="0,0,0,0">
                  <w:txbxContent>
                    <w:p w14:paraId="1E594BB6" w14:textId="77777777" w:rsidR="00F02E1F" w:rsidRPr="000B6765" w:rsidRDefault="00F02E1F" w:rsidP="000B6765">
                      <w:pPr>
                        <w:spacing w:before="100" w:beforeAutospacing="1" w:line="315" w:lineRule="exact"/>
                        <w:ind w:left="720"/>
                        <w:rPr>
                          <w:b/>
                          <w:sz w:val="20"/>
                          <w:szCs w:val="20"/>
                        </w:rPr>
                      </w:pPr>
                      <w:r w:rsidRPr="000B6765">
                        <w:rPr>
                          <w:b/>
                          <w:color w:val="FFFFFF"/>
                          <w:sz w:val="20"/>
                          <w:szCs w:val="20"/>
                        </w:rPr>
                        <w:t>Action Plan and Budget Tracking</w:t>
                      </w:r>
                    </w:p>
                    <w:p w14:paraId="768F36D3" w14:textId="77777777" w:rsidR="00F02E1F" w:rsidRPr="000B6765" w:rsidRDefault="00F02E1F" w:rsidP="00C2051F">
                      <w:pPr>
                        <w:spacing w:before="3" w:line="235" w:lineRule="auto"/>
                        <w:ind w:left="720" w:right="170"/>
                        <w:rPr>
                          <w:sz w:val="20"/>
                          <w:szCs w:val="20"/>
                        </w:rPr>
                      </w:pPr>
                      <w:r w:rsidRPr="000B6765">
                        <w:rPr>
                          <w:color w:val="FFFFFF"/>
                          <w:sz w:val="20"/>
                          <w:szCs w:val="20"/>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144A5D23" w14:textId="77777777" w:rsidR="00C2051F" w:rsidRDefault="00C2051F" w:rsidP="00C2051F">
      <w:pPr>
        <w:pStyle w:val="BodyText"/>
        <w:rPr>
          <w:sz w:val="20"/>
        </w:rPr>
      </w:pPr>
    </w:p>
    <w:tbl>
      <w:tblPr>
        <w:tblpPr w:leftFromText="180" w:rightFromText="180" w:vertAnchor="text" w:horzAnchor="margin" w:tblpYSpec="outside"/>
        <w:tblW w:w="15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0"/>
        <w:gridCol w:w="1194"/>
        <w:gridCol w:w="1925"/>
        <w:gridCol w:w="1134"/>
        <w:gridCol w:w="5812"/>
        <w:gridCol w:w="3001"/>
      </w:tblGrid>
      <w:tr w:rsidR="00140741" w14:paraId="27F18135" w14:textId="77777777" w:rsidTr="000B6765">
        <w:trPr>
          <w:trHeight w:val="380"/>
        </w:trPr>
        <w:tc>
          <w:tcPr>
            <w:tcW w:w="4024" w:type="dxa"/>
            <w:gridSpan w:val="2"/>
          </w:tcPr>
          <w:p w14:paraId="6F2099D9" w14:textId="77777777" w:rsidR="00140741" w:rsidRDefault="00140741" w:rsidP="00140741">
            <w:pPr>
              <w:pStyle w:val="TableParagraph"/>
              <w:spacing w:before="21"/>
              <w:ind w:left="70"/>
              <w:rPr>
                <w:sz w:val="24"/>
              </w:rPr>
            </w:pPr>
            <w:r>
              <w:rPr>
                <w:b/>
                <w:color w:val="231F20"/>
                <w:sz w:val="24"/>
              </w:rPr>
              <w:t xml:space="preserve">Academic Year: </w:t>
            </w:r>
            <w:r>
              <w:rPr>
                <w:color w:val="231F20"/>
                <w:sz w:val="24"/>
              </w:rPr>
              <w:t>2022/2023</w:t>
            </w:r>
          </w:p>
        </w:tc>
        <w:tc>
          <w:tcPr>
            <w:tcW w:w="3059" w:type="dxa"/>
            <w:gridSpan w:val="2"/>
          </w:tcPr>
          <w:p w14:paraId="50BB171D" w14:textId="77777777" w:rsidR="00140741" w:rsidRDefault="00140741" w:rsidP="00140741">
            <w:pPr>
              <w:pStyle w:val="TableParagraph"/>
              <w:spacing w:before="21"/>
              <w:ind w:left="70"/>
              <w:rPr>
                <w:sz w:val="24"/>
              </w:rPr>
            </w:pPr>
            <w:r>
              <w:rPr>
                <w:b/>
                <w:color w:val="231F20"/>
                <w:sz w:val="24"/>
              </w:rPr>
              <w:t xml:space="preserve">Total fund allocated: </w:t>
            </w:r>
            <w:r>
              <w:rPr>
                <w:color w:val="231F20"/>
                <w:sz w:val="24"/>
              </w:rPr>
              <w:t xml:space="preserve">£17,180 </w:t>
            </w:r>
          </w:p>
        </w:tc>
        <w:tc>
          <w:tcPr>
            <w:tcW w:w="8813" w:type="dxa"/>
            <w:gridSpan w:val="2"/>
          </w:tcPr>
          <w:p w14:paraId="347281FC" w14:textId="77777777" w:rsidR="00140741" w:rsidRDefault="00140741" w:rsidP="00140741">
            <w:pPr>
              <w:pStyle w:val="TableParagraph"/>
              <w:rPr>
                <w:rFonts w:ascii="Times New Roman"/>
                <w:sz w:val="24"/>
              </w:rPr>
            </w:pPr>
            <w:r>
              <w:rPr>
                <w:b/>
                <w:color w:val="231F20"/>
                <w:sz w:val="24"/>
              </w:rPr>
              <w:t>Date Updated: 30</w:t>
            </w:r>
            <w:r w:rsidRPr="006D2113">
              <w:rPr>
                <w:b/>
                <w:color w:val="231F20"/>
                <w:sz w:val="24"/>
                <w:vertAlign w:val="superscript"/>
              </w:rPr>
              <w:t>th</w:t>
            </w:r>
            <w:r>
              <w:rPr>
                <w:b/>
                <w:color w:val="231F20"/>
                <w:sz w:val="24"/>
              </w:rPr>
              <w:t xml:space="preserve"> June 2023</w:t>
            </w:r>
          </w:p>
        </w:tc>
      </w:tr>
      <w:tr w:rsidR="00140741" w14:paraId="6BAD5FA7" w14:textId="77777777" w:rsidTr="00140741">
        <w:trPr>
          <w:trHeight w:val="660"/>
        </w:trPr>
        <w:tc>
          <w:tcPr>
            <w:tcW w:w="15896" w:type="dxa"/>
            <w:gridSpan w:val="6"/>
          </w:tcPr>
          <w:p w14:paraId="76F68DDD" w14:textId="77777777" w:rsidR="00140741" w:rsidRPr="00856CFF" w:rsidRDefault="00140741" w:rsidP="00140741">
            <w:pPr>
              <w:pStyle w:val="TableParagraph"/>
              <w:spacing w:before="21" w:line="292" w:lineRule="exact"/>
              <w:ind w:left="38" w:right="94"/>
            </w:pPr>
            <w:r w:rsidRPr="00856CFF">
              <w:rPr>
                <w:b/>
                <w:color w:val="0057A0"/>
              </w:rPr>
              <w:t xml:space="preserve">Key indicator 1: </w:t>
            </w:r>
            <w:r w:rsidRPr="00856CFF">
              <w:rPr>
                <w:color w:val="0057A0"/>
              </w:rPr>
              <w:t xml:space="preserve">The engagement of </w:t>
            </w:r>
            <w:r w:rsidRPr="00856CFF">
              <w:rPr>
                <w:color w:val="0057A0"/>
                <w:u w:val="single" w:color="0057A0"/>
              </w:rPr>
              <w:t>all</w:t>
            </w:r>
            <w:r w:rsidRPr="00856CFF">
              <w:rPr>
                <w:color w:val="0057A0"/>
              </w:rPr>
              <w:t xml:space="preserve"> pupils in regular physical activity – Chief Medical Officer guidelines recommend that primary school children undertake at least 30 minutes of physical activity a day in school</w:t>
            </w:r>
          </w:p>
        </w:tc>
      </w:tr>
      <w:tr w:rsidR="000B6765" w14:paraId="088A1BF0" w14:textId="77777777" w:rsidTr="000B6765">
        <w:trPr>
          <w:trHeight w:val="278"/>
        </w:trPr>
        <w:tc>
          <w:tcPr>
            <w:tcW w:w="2830" w:type="dxa"/>
            <w:vMerge w:val="restart"/>
          </w:tcPr>
          <w:p w14:paraId="753B79FC" w14:textId="77777777" w:rsidR="000B6765" w:rsidRPr="00856CFF" w:rsidRDefault="000B6765" w:rsidP="00140741">
            <w:pPr>
              <w:pStyle w:val="TableParagraph"/>
              <w:spacing w:before="27" w:line="235" w:lineRule="auto"/>
              <w:ind w:left="70" w:right="102"/>
            </w:pPr>
            <w:r w:rsidRPr="00856CFF">
              <w:rPr>
                <w:color w:val="231F20"/>
              </w:rPr>
              <w:t xml:space="preserve">School focus with clarity on intended </w:t>
            </w:r>
            <w:r w:rsidRPr="00856CFF">
              <w:rPr>
                <w:b/>
                <w:color w:val="231F20"/>
              </w:rPr>
              <w:t>impact on pupils</w:t>
            </w:r>
            <w:r w:rsidRPr="00856CFF">
              <w:rPr>
                <w:color w:val="231F20"/>
              </w:rPr>
              <w:t>:</w:t>
            </w:r>
          </w:p>
        </w:tc>
        <w:tc>
          <w:tcPr>
            <w:tcW w:w="3119" w:type="dxa"/>
            <w:gridSpan w:val="2"/>
            <w:vMerge w:val="restart"/>
          </w:tcPr>
          <w:p w14:paraId="05C39D2E" w14:textId="77777777" w:rsidR="000B6765" w:rsidRPr="00856CFF" w:rsidRDefault="000B6765" w:rsidP="00140741">
            <w:pPr>
              <w:pStyle w:val="TableParagraph"/>
              <w:spacing w:before="21"/>
              <w:ind w:left="70"/>
            </w:pPr>
            <w:r w:rsidRPr="00856CFF">
              <w:rPr>
                <w:color w:val="231F20"/>
              </w:rPr>
              <w:t>Actions to achieve:</w:t>
            </w:r>
          </w:p>
        </w:tc>
        <w:tc>
          <w:tcPr>
            <w:tcW w:w="1134" w:type="dxa"/>
            <w:vMerge w:val="restart"/>
          </w:tcPr>
          <w:p w14:paraId="3C719F17" w14:textId="77777777" w:rsidR="000B6765" w:rsidRPr="00856CFF" w:rsidRDefault="000B6765" w:rsidP="00140741">
            <w:pPr>
              <w:pStyle w:val="TableParagraph"/>
              <w:spacing w:before="27" w:line="235" w:lineRule="auto"/>
              <w:ind w:left="70"/>
            </w:pPr>
            <w:r w:rsidRPr="00856CFF">
              <w:rPr>
                <w:color w:val="231F20"/>
              </w:rPr>
              <w:t>Funding allocated:</w:t>
            </w:r>
          </w:p>
        </w:tc>
        <w:tc>
          <w:tcPr>
            <w:tcW w:w="5812" w:type="dxa"/>
            <w:vMerge w:val="restart"/>
          </w:tcPr>
          <w:p w14:paraId="6DF103BA" w14:textId="77777777" w:rsidR="000B6765" w:rsidRPr="00856CFF" w:rsidRDefault="000B6765" w:rsidP="00140741">
            <w:pPr>
              <w:pStyle w:val="TableParagraph"/>
              <w:spacing w:before="21"/>
              <w:ind w:left="70"/>
            </w:pPr>
            <w:r w:rsidRPr="00856CFF">
              <w:rPr>
                <w:color w:val="231F20"/>
              </w:rPr>
              <w:t>Evidence and impact:</w:t>
            </w:r>
          </w:p>
        </w:tc>
        <w:tc>
          <w:tcPr>
            <w:tcW w:w="3001" w:type="dxa"/>
          </w:tcPr>
          <w:p w14:paraId="5228F69F" w14:textId="77777777" w:rsidR="000B6765" w:rsidRPr="00856CFF" w:rsidRDefault="000B6765" w:rsidP="00140741">
            <w:pPr>
              <w:pStyle w:val="TableParagraph"/>
              <w:spacing w:before="27" w:line="235" w:lineRule="auto"/>
              <w:ind w:left="70"/>
            </w:pPr>
            <w:r w:rsidRPr="00856CFF">
              <w:rPr>
                <w:color w:val="231F20"/>
              </w:rPr>
              <w:t>Sustainability and suggested next steps:</w:t>
            </w:r>
          </w:p>
        </w:tc>
      </w:tr>
      <w:tr w:rsidR="000B6765" w14:paraId="749C66CF" w14:textId="77777777" w:rsidTr="000B6765">
        <w:trPr>
          <w:trHeight w:val="277"/>
        </w:trPr>
        <w:tc>
          <w:tcPr>
            <w:tcW w:w="2830" w:type="dxa"/>
            <w:vMerge/>
          </w:tcPr>
          <w:p w14:paraId="1AF8D91A" w14:textId="77777777" w:rsidR="000B6765" w:rsidRPr="00856CFF" w:rsidRDefault="000B6765" w:rsidP="00140741">
            <w:pPr>
              <w:pStyle w:val="TableParagraph"/>
              <w:spacing w:before="27" w:line="235" w:lineRule="auto"/>
              <w:ind w:left="70" w:right="102"/>
              <w:rPr>
                <w:color w:val="231F20"/>
              </w:rPr>
            </w:pPr>
          </w:p>
        </w:tc>
        <w:tc>
          <w:tcPr>
            <w:tcW w:w="3119" w:type="dxa"/>
            <w:gridSpan w:val="2"/>
            <w:vMerge/>
          </w:tcPr>
          <w:p w14:paraId="57AD7E41" w14:textId="77777777" w:rsidR="000B6765" w:rsidRPr="00856CFF" w:rsidRDefault="000B6765" w:rsidP="00140741">
            <w:pPr>
              <w:pStyle w:val="TableParagraph"/>
              <w:spacing w:before="21"/>
              <w:ind w:left="70"/>
              <w:rPr>
                <w:color w:val="231F20"/>
              </w:rPr>
            </w:pPr>
          </w:p>
        </w:tc>
        <w:tc>
          <w:tcPr>
            <w:tcW w:w="1134" w:type="dxa"/>
            <w:vMerge/>
          </w:tcPr>
          <w:p w14:paraId="35D16C37" w14:textId="77777777" w:rsidR="000B6765" w:rsidRPr="00856CFF" w:rsidRDefault="000B6765" w:rsidP="00140741">
            <w:pPr>
              <w:pStyle w:val="TableParagraph"/>
              <w:spacing w:before="27" w:line="235" w:lineRule="auto"/>
              <w:ind w:left="70"/>
              <w:rPr>
                <w:color w:val="231F20"/>
              </w:rPr>
            </w:pPr>
          </w:p>
        </w:tc>
        <w:tc>
          <w:tcPr>
            <w:tcW w:w="5812" w:type="dxa"/>
            <w:vMerge/>
          </w:tcPr>
          <w:p w14:paraId="3E314356" w14:textId="77777777" w:rsidR="000B6765" w:rsidRPr="00856CFF" w:rsidRDefault="000B6765" w:rsidP="00140741">
            <w:pPr>
              <w:pStyle w:val="TableParagraph"/>
              <w:spacing w:before="21"/>
              <w:ind w:left="70"/>
              <w:rPr>
                <w:color w:val="231F20"/>
              </w:rPr>
            </w:pPr>
          </w:p>
        </w:tc>
        <w:tc>
          <w:tcPr>
            <w:tcW w:w="3001" w:type="dxa"/>
          </w:tcPr>
          <w:p w14:paraId="02F10D6B" w14:textId="16F3011E" w:rsidR="000B6765" w:rsidRPr="00856CFF" w:rsidRDefault="000B6765" w:rsidP="00140741">
            <w:pPr>
              <w:pStyle w:val="TableParagraph"/>
              <w:spacing w:before="27" w:line="235" w:lineRule="auto"/>
              <w:ind w:left="70"/>
              <w:rPr>
                <w:color w:val="231F20"/>
              </w:rPr>
            </w:pPr>
            <w:r>
              <w:rPr>
                <w:rFonts w:asciiTheme="minorHAnsi" w:hAnsiTheme="minorHAnsi"/>
                <w:color w:val="231F20"/>
              </w:rPr>
              <w:t xml:space="preserve">% </w:t>
            </w:r>
            <w:proofErr w:type="gramStart"/>
            <w:r>
              <w:rPr>
                <w:rFonts w:asciiTheme="minorHAnsi" w:hAnsiTheme="minorHAnsi"/>
                <w:color w:val="231F20"/>
              </w:rPr>
              <w:t>of</w:t>
            </w:r>
            <w:proofErr w:type="gramEnd"/>
            <w:r>
              <w:rPr>
                <w:rFonts w:asciiTheme="minorHAnsi" w:hAnsiTheme="minorHAnsi"/>
                <w:color w:val="231F20"/>
              </w:rPr>
              <w:t xml:space="preserve"> total allocation</w:t>
            </w:r>
            <w:r>
              <w:rPr>
                <w:rFonts w:asciiTheme="minorHAnsi" w:hAnsiTheme="minorHAnsi"/>
                <w:color w:val="231F20"/>
              </w:rPr>
              <w:t xml:space="preserve">: </w:t>
            </w:r>
            <w:r w:rsidR="000741D6">
              <w:rPr>
                <w:rFonts w:asciiTheme="minorHAnsi" w:hAnsiTheme="minorHAnsi"/>
                <w:color w:val="231F20"/>
              </w:rPr>
              <w:t>81%</w:t>
            </w:r>
          </w:p>
        </w:tc>
      </w:tr>
      <w:tr w:rsidR="00140741" w:rsidRPr="00064C34" w14:paraId="33C51753" w14:textId="77777777" w:rsidTr="000B6765">
        <w:trPr>
          <w:trHeight w:val="640"/>
        </w:trPr>
        <w:tc>
          <w:tcPr>
            <w:tcW w:w="2830" w:type="dxa"/>
          </w:tcPr>
          <w:p w14:paraId="355E886D" w14:textId="77777777" w:rsidR="00140741" w:rsidRPr="008D3DBA" w:rsidRDefault="00140741" w:rsidP="00140741">
            <w:pPr>
              <w:pStyle w:val="Default"/>
              <w:rPr>
                <w:rFonts w:asciiTheme="minorHAnsi" w:hAnsiTheme="minorHAnsi"/>
                <w:sz w:val="20"/>
                <w:szCs w:val="20"/>
              </w:rPr>
            </w:pPr>
            <w:r>
              <w:rPr>
                <w:rFonts w:asciiTheme="minorHAnsi" w:hAnsiTheme="minorHAnsi" w:cstheme="minorHAnsi"/>
                <w:color w:val="auto"/>
                <w:sz w:val="20"/>
                <w:szCs w:val="20"/>
              </w:rPr>
              <w:t>Encourage children to be active by integrating physical active into every aspect of life.</w:t>
            </w:r>
          </w:p>
        </w:tc>
        <w:tc>
          <w:tcPr>
            <w:tcW w:w="3119" w:type="dxa"/>
            <w:gridSpan w:val="2"/>
          </w:tcPr>
          <w:p w14:paraId="06A486F5" w14:textId="77777777" w:rsidR="00140741" w:rsidRPr="008D3DBA"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Develop outdoor movement and sensory garden</w:t>
            </w:r>
          </w:p>
          <w:p w14:paraId="70DA11CF" w14:textId="77777777" w:rsidR="00140741" w:rsidRPr="008D3DBA" w:rsidRDefault="00140741" w:rsidP="00140741">
            <w:pPr>
              <w:pStyle w:val="TableParagraph"/>
              <w:rPr>
                <w:rFonts w:asciiTheme="minorHAnsi" w:hAnsiTheme="minorHAnsi" w:cstheme="minorHAnsi"/>
                <w:sz w:val="20"/>
                <w:szCs w:val="20"/>
              </w:rPr>
            </w:pPr>
          </w:p>
        </w:tc>
        <w:tc>
          <w:tcPr>
            <w:tcW w:w="1134" w:type="dxa"/>
          </w:tcPr>
          <w:p w14:paraId="78EA23DD" w14:textId="202C7891" w:rsidR="00140741" w:rsidRPr="008D3DBA" w:rsidRDefault="00140741" w:rsidP="00140741">
            <w:pPr>
              <w:pStyle w:val="TableParagraph"/>
              <w:rPr>
                <w:rFonts w:asciiTheme="minorHAnsi" w:hAnsiTheme="minorHAnsi" w:cstheme="minorHAnsi"/>
                <w:sz w:val="20"/>
                <w:szCs w:val="20"/>
              </w:rPr>
            </w:pPr>
            <w:r w:rsidRPr="008D3DBA">
              <w:rPr>
                <w:rFonts w:asciiTheme="minorHAnsi" w:hAnsiTheme="minorHAnsi" w:cstheme="minorHAnsi"/>
                <w:sz w:val="20"/>
                <w:szCs w:val="20"/>
              </w:rPr>
              <w:t>£</w:t>
            </w:r>
            <w:r w:rsidR="00DF371A">
              <w:rPr>
                <w:rFonts w:asciiTheme="minorHAnsi" w:hAnsiTheme="minorHAnsi" w:cstheme="minorHAnsi"/>
                <w:sz w:val="20"/>
                <w:szCs w:val="20"/>
              </w:rPr>
              <w:t>5</w:t>
            </w:r>
            <w:r w:rsidR="007A22E1">
              <w:rPr>
                <w:rFonts w:asciiTheme="minorHAnsi" w:hAnsiTheme="minorHAnsi" w:cstheme="minorHAnsi"/>
                <w:sz w:val="20"/>
                <w:szCs w:val="20"/>
              </w:rPr>
              <w:t>000</w:t>
            </w:r>
          </w:p>
        </w:tc>
        <w:tc>
          <w:tcPr>
            <w:tcW w:w="5812" w:type="dxa"/>
          </w:tcPr>
          <w:p w14:paraId="496EC441" w14:textId="77777777" w:rsidR="00140741"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Inspire, motivate and engage</w:t>
            </w:r>
            <w:r w:rsidRPr="008B0FE4">
              <w:rPr>
                <w:rFonts w:asciiTheme="minorHAnsi" w:hAnsiTheme="minorHAnsi" w:cstheme="minorHAnsi"/>
                <w:sz w:val="20"/>
                <w:szCs w:val="20"/>
              </w:rPr>
              <w:t xml:space="preserve"> pupils whilst increasing levels of physical activity.</w:t>
            </w:r>
          </w:p>
          <w:p w14:paraId="396BCBE7" w14:textId="77777777" w:rsidR="00140741"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Help create cross curricular links.</w:t>
            </w:r>
          </w:p>
          <w:p w14:paraId="777A3209" w14:textId="77777777" w:rsidR="00140741" w:rsidRPr="008D3DBA" w:rsidRDefault="00140741" w:rsidP="00140741">
            <w:pPr>
              <w:pStyle w:val="TableParagraph"/>
              <w:rPr>
                <w:rFonts w:asciiTheme="minorHAnsi" w:hAnsiTheme="minorHAnsi" w:cstheme="minorHAnsi"/>
                <w:sz w:val="20"/>
                <w:szCs w:val="20"/>
              </w:rPr>
            </w:pPr>
            <w:r w:rsidRPr="008D3DBA">
              <w:rPr>
                <w:rFonts w:asciiTheme="minorHAnsi" w:hAnsiTheme="minorHAnsi" w:cstheme="minorHAnsi"/>
                <w:sz w:val="20"/>
                <w:szCs w:val="20"/>
              </w:rPr>
              <w:t xml:space="preserve">Contribute to the recommended 30minutes a day physical activity children should undertake. (PE </w:t>
            </w:r>
            <w:proofErr w:type="gramStart"/>
            <w:r w:rsidRPr="008D3DBA">
              <w:rPr>
                <w:rFonts w:asciiTheme="minorHAnsi" w:hAnsiTheme="minorHAnsi" w:cstheme="minorHAnsi"/>
                <w:sz w:val="20"/>
                <w:szCs w:val="20"/>
              </w:rPr>
              <w:t>Lead</w:t>
            </w:r>
            <w:proofErr w:type="gramEnd"/>
            <w:r w:rsidRPr="008D3DBA">
              <w:rPr>
                <w:rFonts w:asciiTheme="minorHAnsi" w:hAnsiTheme="minorHAnsi" w:cstheme="minorHAnsi"/>
                <w:sz w:val="20"/>
                <w:szCs w:val="20"/>
              </w:rPr>
              <w:t xml:space="preserve"> to monitor).</w:t>
            </w:r>
          </w:p>
          <w:p w14:paraId="25DE6A4C" w14:textId="77777777" w:rsidR="00140741" w:rsidRPr="008D3DBA"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 xml:space="preserve">Help </w:t>
            </w:r>
            <w:r w:rsidRPr="008D3DBA">
              <w:rPr>
                <w:rFonts w:asciiTheme="minorHAnsi" w:hAnsiTheme="minorHAnsi" w:cstheme="minorHAnsi"/>
                <w:sz w:val="20"/>
                <w:szCs w:val="20"/>
              </w:rPr>
              <w:t>improve behaviour and concentration levels.</w:t>
            </w:r>
          </w:p>
          <w:p w14:paraId="60A0B628" w14:textId="77777777" w:rsidR="00140741" w:rsidRPr="008D3DBA"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Encourage</w:t>
            </w:r>
            <w:r w:rsidRPr="008D3DBA">
              <w:rPr>
                <w:rFonts w:asciiTheme="minorHAnsi" w:hAnsiTheme="minorHAnsi" w:cstheme="minorHAnsi"/>
                <w:sz w:val="20"/>
                <w:szCs w:val="20"/>
              </w:rPr>
              <w:t xml:space="preserve"> resilience (Staff feedback)</w:t>
            </w:r>
            <w:r>
              <w:rPr>
                <w:rFonts w:asciiTheme="minorHAnsi" w:hAnsiTheme="minorHAnsi" w:cstheme="minorHAnsi"/>
                <w:sz w:val="20"/>
                <w:szCs w:val="20"/>
              </w:rPr>
              <w:t>. (O</w:t>
            </w:r>
            <w:r w:rsidRPr="008D3DBA">
              <w:rPr>
                <w:rFonts w:asciiTheme="minorHAnsi" w:hAnsiTheme="minorHAnsi" w:cstheme="minorHAnsi"/>
                <w:sz w:val="20"/>
                <w:szCs w:val="20"/>
              </w:rPr>
              <w:t>bservations/staff assessments)</w:t>
            </w:r>
          </w:p>
          <w:p w14:paraId="1079007D" w14:textId="77777777" w:rsidR="00140741"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Promote</w:t>
            </w:r>
            <w:r w:rsidRPr="008D3DBA">
              <w:rPr>
                <w:rFonts w:asciiTheme="minorHAnsi" w:hAnsiTheme="minorHAnsi" w:cstheme="minorHAnsi"/>
                <w:sz w:val="20"/>
                <w:szCs w:val="20"/>
              </w:rPr>
              <w:t xml:space="preserve"> good behaviour for learning</w:t>
            </w:r>
            <w:r>
              <w:rPr>
                <w:rFonts w:asciiTheme="minorHAnsi" w:hAnsiTheme="minorHAnsi" w:cstheme="minorHAnsi"/>
                <w:sz w:val="20"/>
                <w:szCs w:val="20"/>
              </w:rPr>
              <w:t xml:space="preserve">. </w:t>
            </w:r>
          </w:p>
          <w:p w14:paraId="0D147ABA" w14:textId="77777777" w:rsidR="00140741" w:rsidRPr="008D3DBA"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Increase enjoyment of physical activity</w:t>
            </w:r>
          </w:p>
        </w:tc>
        <w:tc>
          <w:tcPr>
            <w:tcW w:w="3001" w:type="dxa"/>
          </w:tcPr>
          <w:p w14:paraId="65B4F7B4" w14:textId="77777777" w:rsidR="00140741" w:rsidRDefault="00140741" w:rsidP="00140741">
            <w:pPr>
              <w:pStyle w:val="TableParagraph"/>
              <w:spacing w:before="27" w:line="235" w:lineRule="auto"/>
              <w:rPr>
                <w:rFonts w:asciiTheme="minorHAnsi" w:hAnsiTheme="minorHAnsi"/>
                <w:sz w:val="20"/>
                <w:szCs w:val="20"/>
              </w:rPr>
            </w:pPr>
            <w:r>
              <w:rPr>
                <w:rFonts w:asciiTheme="minorHAnsi" w:hAnsiTheme="minorHAnsi"/>
                <w:sz w:val="20"/>
                <w:szCs w:val="20"/>
              </w:rPr>
              <w:t>Monitor the impact and daily usage of the area.</w:t>
            </w:r>
          </w:p>
          <w:p w14:paraId="6A8F8ED4" w14:textId="77777777" w:rsidR="00140741" w:rsidRDefault="00140741" w:rsidP="00140741">
            <w:pPr>
              <w:pStyle w:val="TableParagraph"/>
              <w:spacing w:before="27" w:line="235" w:lineRule="auto"/>
              <w:rPr>
                <w:rFonts w:asciiTheme="minorHAnsi" w:hAnsiTheme="minorHAnsi"/>
                <w:sz w:val="20"/>
                <w:szCs w:val="20"/>
              </w:rPr>
            </w:pPr>
            <w:r>
              <w:rPr>
                <w:rFonts w:asciiTheme="minorHAnsi" w:hAnsiTheme="minorHAnsi"/>
                <w:sz w:val="20"/>
                <w:szCs w:val="20"/>
              </w:rPr>
              <w:t>How effective is it? What could be done to increase engagement?</w:t>
            </w:r>
          </w:p>
          <w:p w14:paraId="20673E13" w14:textId="77777777" w:rsidR="00140741" w:rsidRPr="008D3DBA" w:rsidRDefault="00140741" w:rsidP="00140741">
            <w:pPr>
              <w:pStyle w:val="TableParagraph"/>
              <w:spacing w:before="27" w:line="235" w:lineRule="auto"/>
              <w:rPr>
                <w:rFonts w:asciiTheme="minorHAnsi" w:hAnsiTheme="minorHAnsi"/>
                <w:sz w:val="20"/>
                <w:szCs w:val="20"/>
              </w:rPr>
            </w:pPr>
            <w:r w:rsidRPr="008D3DBA">
              <w:rPr>
                <w:rFonts w:asciiTheme="minorHAnsi" w:hAnsiTheme="minorHAnsi"/>
                <w:sz w:val="20"/>
                <w:szCs w:val="20"/>
              </w:rPr>
              <w:t xml:space="preserve">Look at opportunities to extend outdoor provision </w:t>
            </w:r>
            <w:r>
              <w:rPr>
                <w:rFonts w:asciiTheme="minorHAnsi" w:hAnsiTheme="minorHAnsi"/>
                <w:sz w:val="20"/>
                <w:szCs w:val="20"/>
              </w:rPr>
              <w:t xml:space="preserve">further, </w:t>
            </w:r>
            <w:proofErr w:type="gramStart"/>
            <w:r>
              <w:rPr>
                <w:rFonts w:asciiTheme="minorHAnsi" w:hAnsiTheme="minorHAnsi"/>
                <w:sz w:val="20"/>
                <w:szCs w:val="20"/>
              </w:rPr>
              <w:t>look into</w:t>
            </w:r>
            <w:proofErr w:type="gramEnd"/>
            <w:r>
              <w:rPr>
                <w:rFonts w:asciiTheme="minorHAnsi" w:hAnsiTheme="minorHAnsi"/>
                <w:sz w:val="20"/>
                <w:szCs w:val="20"/>
              </w:rPr>
              <w:t xml:space="preserve"> outdoor providers such as Active Learn.</w:t>
            </w:r>
          </w:p>
        </w:tc>
      </w:tr>
      <w:tr w:rsidR="00140741" w:rsidRPr="00064C34" w14:paraId="7223737B" w14:textId="77777777" w:rsidTr="000B6765">
        <w:trPr>
          <w:trHeight w:val="970"/>
        </w:trPr>
        <w:tc>
          <w:tcPr>
            <w:tcW w:w="2830" w:type="dxa"/>
          </w:tcPr>
          <w:p w14:paraId="2B1C9C60" w14:textId="77777777" w:rsidR="00140741" w:rsidRPr="008B0FE4" w:rsidRDefault="00140741" w:rsidP="00140741">
            <w:pPr>
              <w:pStyle w:val="Default"/>
              <w:rPr>
                <w:rFonts w:asciiTheme="minorHAnsi" w:hAnsiTheme="minorHAnsi" w:cstheme="minorHAnsi"/>
                <w:color w:val="auto"/>
                <w:sz w:val="20"/>
                <w:szCs w:val="20"/>
              </w:rPr>
            </w:pPr>
            <w:r w:rsidRPr="008B0FE4">
              <w:rPr>
                <w:rFonts w:asciiTheme="minorHAnsi" w:hAnsiTheme="minorHAnsi" w:cstheme="minorHAnsi"/>
                <w:color w:val="auto"/>
                <w:sz w:val="20"/>
                <w:szCs w:val="20"/>
              </w:rPr>
              <w:t>Create opportunities for children to develop a skill, which will increase their activity levels and give them an enjoyment for being active.</w:t>
            </w:r>
          </w:p>
        </w:tc>
        <w:tc>
          <w:tcPr>
            <w:tcW w:w="3119" w:type="dxa"/>
            <w:gridSpan w:val="2"/>
          </w:tcPr>
          <w:p w14:paraId="03A7E4D2"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Book Cycle Derby sessions in 6-week blocks for each class – continued from last year</w:t>
            </w:r>
          </w:p>
          <w:p w14:paraId="5B020CE0" w14:textId="77777777" w:rsidR="00140741" w:rsidRPr="008B0FE4" w:rsidRDefault="00140741" w:rsidP="00140741">
            <w:pPr>
              <w:pStyle w:val="TableParagraph"/>
              <w:rPr>
                <w:rFonts w:asciiTheme="minorHAnsi" w:hAnsiTheme="minorHAnsi" w:cstheme="minorHAnsi"/>
                <w:sz w:val="20"/>
                <w:szCs w:val="20"/>
              </w:rPr>
            </w:pPr>
          </w:p>
        </w:tc>
        <w:tc>
          <w:tcPr>
            <w:tcW w:w="1134" w:type="dxa"/>
          </w:tcPr>
          <w:p w14:paraId="78B4DD3D"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Cycle Derby £</w:t>
            </w:r>
            <w:r>
              <w:rPr>
                <w:rFonts w:asciiTheme="minorHAnsi" w:hAnsiTheme="minorHAnsi" w:cstheme="minorHAnsi"/>
                <w:sz w:val="20"/>
                <w:szCs w:val="20"/>
              </w:rPr>
              <w:t>1800</w:t>
            </w:r>
          </w:p>
        </w:tc>
        <w:tc>
          <w:tcPr>
            <w:tcW w:w="5812" w:type="dxa"/>
          </w:tcPr>
          <w:p w14:paraId="4D9874A1"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Pupils will have learnt a new skill – continued from last year (Assessment matrix).</w:t>
            </w:r>
          </w:p>
          <w:p w14:paraId="6CBF2DE9" w14:textId="77777777" w:rsidR="00140741" w:rsidRPr="008B0FE4"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Increase/encourages</w:t>
            </w:r>
            <w:r w:rsidRPr="008B0FE4">
              <w:rPr>
                <w:rFonts w:asciiTheme="minorHAnsi" w:hAnsiTheme="minorHAnsi" w:cstheme="minorHAnsi"/>
                <w:sz w:val="20"/>
                <w:szCs w:val="20"/>
              </w:rPr>
              <w:t xml:space="preserve"> physical activity in and out of school. (Parent feedback, pupil certificates)</w:t>
            </w:r>
          </w:p>
          <w:p w14:paraId="7D513349"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Year 1/2 – all riding independently</w:t>
            </w:r>
          </w:p>
          <w:p w14:paraId="2F296A3C" w14:textId="77777777" w:rsidR="00140741"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Most of FS2 riding</w:t>
            </w:r>
            <w:r>
              <w:rPr>
                <w:rFonts w:asciiTheme="minorHAnsi" w:hAnsiTheme="minorHAnsi" w:cstheme="minorHAnsi"/>
                <w:sz w:val="20"/>
                <w:szCs w:val="20"/>
              </w:rPr>
              <w:t xml:space="preserve"> pedal bikes</w:t>
            </w:r>
            <w:r w:rsidRPr="008B0FE4">
              <w:rPr>
                <w:rFonts w:asciiTheme="minorHAnsi" w:hAnsiTheme="minorHAnsi" w:cstheme="minorHAnsi"/>
                <w:sz w:val="20"/>
                <w:szCs w:val="20"/>
              </w:rPr>
              <w:t xml:space="preserve"> independently</w:t>
            </w:r>
          </w:p>
          <w:p w14:paraId="62DD5D3B" w14:textId="77777777" w:rsidR="00140741" w:rsidRPr="008B0FE4"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Nursery – mostly using balance bikes, core strength improving.</w:t>
            </w:r>
          </w:p>
        </w:tc>
        <w:tc>
          <w:tcPr>
            <w:tcW w:w="3001" w:type="dxa"/>
          </w:tcPr>
          <w:p w14:paraId="614E8DAD" w14:textId="77777777" w:rsidR="00140741" w:rsidRDefault="00140741" w:rsidP="00140741">
            <w:pPr>
              <w:pStyle w:val="TableParagraph"/>
              <w:spacing w:before="27" w:line="235" w:lineRule="auto"/>
              <w:rPr>
                <w:rFonts w:asciiTheme="minorHAnsi" w:hAnsiTheme="minorHAnsi"/>
                <w:sz w:val="20"/>
                <w:szCs w:val="20"/>
              </w:rPr>
            </w:pPr>
            <w:r>
              <w:rPr>
                <w:rFonts w:asciiTheme="minorHAnsi" w:hAnsiTheme="minorHAnsi"/>
                <w:sz w:val="20"/>
                <w:szCs w:val="20"/>
              </w:rPr>
              <w:t>Monitor impact of lessons – what percentage are riding pedal bikes/ how can we increase this further? Focus on development of school cycle area/sensory garden.</w:t>
            </w:r>
          </w:p>
          <w:p w14:paraId="562F5D84" w14:textId="18C3D0A6" w:rsidR="00140741" w:rsidRPr="00140741" w:rsidRDefault="00140741" w:rsidP="00140741">
            <w:pPr>
              <w:pStyle w:val="TableParagraph"/>
              <w:spacing w:before="27" w:line="235" w:lineRule="auto"/>
              <w:rPr>
                <w:rFonts w:asciiTheme="minorHAnsi" w:hAnsiTheme="minorHAnsi"/>
                <w:sz w:val="20"/>
                <w:szCs w:val="20"/>
              </w:rPr>
            </w:pPr>
            <w:r>
              <w:rPr>
                <w:rFonts w:asciiTheme="minorHAnsi" w:hAnsiTheme="minorHAnsi"/>
                <w:sz w:val="20"/>
                <w:szCs w:val="20"/>
              </w:rPr>
              <w:t>Train staff to support children on bikes.</w:t>
            </w:r>
          </w:p>
        </w:tc>
      </w:tr>
      <w:tr w:rsidR="00140741" w:rsidRPr="00064C34" w14:paraId="011A7636" w14:textId="77777777" w:rsidTr="000B6765">
        <w:trPr>
          <w:trHeight w:val="1414"/>
        </w:trPr>
        <w:tc>
          <w:tcPr>
            <w:tcW w:w="2830" w:type="dxa"/>
          </w:tcPr>
          <w:p w14:paraId="5512306A" w14:textId="207EB125" w:rsidR="00140741" w:rsidRPr="008B0FE4" w:rsidRDefault="00140741" w:rsidP="00140741">
            <w:pPr>
              <w:pStyle w:val="Default"/>
              <w:rPr>
                <w:rFonts w:asciiTheme="minorHAnsi" w:hAnsiTheme="minorHAnsi" w:cstheme="minorHAnsi"/>
                <w:color w:val="auto"/>
                <w:sz w:val="20"/>
                <w:szCs w:val="20"/>
              </w:rPr>
            </w:pPr>
            <w:r>
              <w:rPr>
                <w:rFonts w:asciiTheme="minorHAnsi" w:hAnsiTheme="minorHAnsi" w:cstheme="minorHAnsi"/>
                <w:color w:val="auto"/>
                <w:sz w:val="20"/>
                <w:szCs w:val="20"/>
              </w:rPr>
              <w:t>Introduce new</w:t>
            </w:r>
            <w:r w:rsidRPr="008B0FE4">
              <w:rPr>
                <w:rFonts w:asciiTheme="minorHAnsi" w:hAnsiTheme="minorHAnsi" w:cstheme="minorHAnsi"/>
                <w:color w:val="auto"/>
                <w:sz w:val="20"/>
                <w:szCs w:val="20"/>
              </w:rPr>
              <w:t xml:space="preserve"> Mini-Leaders</w:t>
            </w:r>
            <w:r>
              <w:rPr>
                <w:rFonts w:asciiTheme="minorHAnsi" w:hAnsiTheme="minorHAnsi" w:cstheme="minorHAnsi"/>
                <w:color w:val="auto"/>
                <w:sz w:val="20"/>
                <w:szCs w:val="20"/>
              </w:rPr>
              <w:t xml:space="preserve"> to support and lead arrange of games and activities during outdoor social time.</w:t>
            </w:r>
          </w:p>
          <w:p w14:paraId="35D840BA" w14:textId="77777777" w:rsidR="00140741" w:rsidRPr="008B0FE4" w:rsidRDefault="00140741" w:rsidP="00140741">
            <w:pPr>
              <w:pStyle w:val="Default"/>
              <w:rPr>
                <w:rFonts w:asciiTheme="minorHAnsi" w:hAnsiTheme="minorHAnsi" w:cstheme="minorHAnsi"/>
                <w:color w:val="auto"/>
                <w:sz w:val="20"/>
                <w:szCs w:val="20"/>
              </w:rPr>
            </w:pPr>
          </w:p>
        </w:tc>
        <w:tc>
          <w:tcPr>
            <w:tcW w:w="3119" w:type="dxa"/>
            <w:gridSpan w:val="2"/>
          </w:tcPr>
          <w:p w14:paraId="443800D4"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Arrange training with Premier Sports</w:t>
            </w:r>
          </w:p>
          <w:p w14:paraId="33849604"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Support Midday Supervisors to ensure lunchtimes can be more active.</w:t>
            </w:r>
          </w:p>
          <w:p w14:paraId="007BD87F"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Purchase equipment for use during break and lunchtime.</w:t>
            </w:r>
          </w:p>
        </w:tc>
        <w:tc>
          <w:tcPr>
            <w:tcW w:w="1134" w:type="dxa"/>
          </w:tcPr>
          <w:p w14:paraId="2A2D26BA" w14:textId="195DC882" w:rsidR="00140741" w:rsidRPr="008B0FE4"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w:t>
            </w:r>
            <w:r w:rsidR="00DF371A">
              <w:rPr>
                <w:rFonts w:asciiTheme="minorHAnsi" w:hAnsiTheme="minorHAnsi" w:cstheme="minorHAnsi"/>
                <w:sz w:val="20"/>
                <w:szCs w:val="20"/>
              </w:rPr>
              <w:t>1</w:t>
            </w:r>
            <w:r>
              <w:rPr>
                <w:rFonts w:asciiTheme="minorHAnsi" w:hAnsiTheme="minorHAnsi" w:cstheme="minorHAnsi"/>
                <w:sz w:val="20"/>
                <w:szCs w:val="20"/>
              </w:rPr>
              <w:t>50</w:t>
            </w:r>
          </w:p>
        </w:tc>
        <w:tc>
          <w:tcPr>
            <w:tcW w:w="5812" w:type="dxa"/>
          </w:tcPr>
          <w:p w14:paraId="213375F4"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Lunchtime and break time is more active for pupils, contributing to 30 daily active minutes (observation/ feedback from staff/discussion with children).</w:t>
            </w:r>
          </w:p>
          <w:p w14:paraId="4E40E273" w14:textId="77777777" w:rsidR="00140741" w:rsidRPr="008B0FE4" w:rsidRDefault="00140741" w:rsidP="00140741">
            <w:pPr>
              <w:pStyle w:val="TableParagraph"/>
              <w:rPr>
                <w:rFonts w:asciiTheme="minorHAnsi" w:hAnsiTheme="minorHAnsi" w:cstheme="minorHAnsi"/>
                <w:sz w:val="20"/>
                <w:szCs w:val="20"/>
              </w:rPr>
            </w:pPr>
          </w:p>
        </w:tc>
        <w:tc>
          <w:tcPr>
            <w:tcW w:w="3001" w:type="dxa"/>
          </w:tcPr>
          <w:p w14:paraId="2A3C3EF1" w14:textId="77777777" w:rsidR="00140741" w:rsidRDefault="00140741" w:rsidP="00140741">
            <w:pPr>
              <w:pStyle w:val="TableParagraph"/>
              <w:spacing w:before="27" w:line="235" w:lineRule="auto"/>
              <w:rPr>
                <w:rFonts w:asciiTheme="minorHAnsi" w:hAnsiTheme="minorHAnsi"/>
                <w:sz w:val="20"/>
                <w:szCs w:val="20"/>
              </w:rPr>
            </w:pPr>
            <w:r w:rsidRPr="008B0FE4">
              <w:rPr>
                <w:rFonts w:asciiTheme="minorHAnsi" w:hAnsiTheme="minorHAnsi"/>
                <w:sz w:val="20"/>
                <w:szCs w:val="20"/>
              </w:rPr>
              <w:t>Develop Mini Leaders Award for pupils to lead some mini playground games.</w:t>
            </w:r>
          </w:p>
          <w:p w14:paraId="64476795" w14:textId="77777777" w:rsidR="00140741" w:rsidRPr="008B0FE4" w:rsidRDefault="00140741" w:rsidP="00140741">
            <w:pPr>
              <w:pStyle w:val="TableParagraph"/>
              <w:spacing w:before="27" w:line="235" w:lineRule="auto"/>
              <w:rPr>
                <w:rFonts w:asciiTheme="minorHAnsi" w:hAnsiTheme="minorHAnsi"/>
                <w:sz w:val="20"/>
                <w:szCs w:val="20"/>
              </w:rPr>
            </w:pPr>
            <w:r>
              <w:rPr>
                <w:rFonts w:asciiTheme="minorHAnsi" w:hAnsiTheme="minorHAnsi"/>
                <w:sz w:val="20"/>
                <w:szCs w:val="20"/>
              </w:rPr>
              <w:t>Will form</w:t>
            </w:r>
            <w:r w:rsidRPr="008B0FE4">
              <w:rPr>
                <w:rFonts w:asciiTheme="minorHAnsi" w:hAnsiTheme="minorHAnsi"/>
                <w:sz w:val="20"/>
                <w:szCs w:val="20"/>
              </w:rPr>
              <w:t xml:space="preserve"> part of the updated behavior plan</w:t>
            </w:r>
          </w:p>
          <w:p w14:paraId="225DBCA3" w14:textId="77777777" w:rsidR="00140741" w:rsidRPr="008B0FE4" w:rsidRDefault="00140741" w:rsidP="00140741">
            <w:pPr>
              <w:pStyle w:val="TableParagraph"/>
              <w:spacing w:before="27" w:line="235" w:lineRule="auto"/>
              <w:rPr>
                <w:rFonts w:asciiTheme="minorHAnsi" w:hAnsiTheme="minorHAnsi"/>
                <w:sz w:val="20"/>
                <w:szCs w:val="20"/>
              </w:rPr>
            </w:pPr>
          </w:p>
        </w:tc>
      </w:tr>
      <w:tr w:rsidR="00140741" w:rsidRPr="00064C34" w14:paraId="79068504" w14:textId="77777777" w:rsidTr="000B6765">
        <w:trPr>
          <w:trHeight w:val="1568"/>
        </w:trPr>
        <w:tc>
          <w:tcPr>
            <w:tcW w:w="2830" w:type="dxa"/>
          </w:tcPr>
          <w:p w14:paraId="6F35A38C" w14:textId="77777777" w:rsidR="00140741" w:rsidRPr="008B0FE4" w:rsidRDefault="00140741" w:rsidP="00140741">
            <w:pPr>
              <w:pStyle w:val="Default"/>
              <w:rPr>
                <w:rFonts w:asciiTheme="minorHAnsi" w:hAnsiTheme="minorHAnsi" w:cstheme="minorHAnsi"/>
                <w:color w:val="auto"/>
                <w:sz w:val="20"/>
                <w:szCs w:val="20"/>
              </w:rPr>
            </w:pPr>
            <w:r w:rsidRPr="008B0FE4">
              <w:rPr>
                <w:rFonts w:asciiTheme="minorHAnsi" w:hAnsiTheme="minorHAnsi" w:cstheme="minorHAnsi"/>
                <w:color w:val="auto"/>
                <w:sz w:val="20"/>
                <w:szCs w:val="20"/>
              </w:rPr>
              <w:t>Continue to Increase fitness levels of pupils and enjoyment of outdoor sport and physical activity.</w:t>
            </w:r>
          </w:p>
        </w:tc>
        <w:tc>
          <w:tcPr>
            <w:tcW w:w="3119" w:type="dxa"/>
            <w:gridSpan w:val="2"/>
          </w:tcPr>
          <w:p w14:paraId="055A785A" w14:textId="16F6877C" w:rsidR="00140741"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Organise daily lunchtime sports activities for all pupils to access – Premier Sports</w:t>
            </w:r>
            <w:r>
              <w:rPr>
                <w:rFonts w:asciiTheme="minorHAnsi" w:hAnsiTheme="minorHAnsi" w:cstheme="minorHAnsi"/>
                <w:sz w:val="20"/>
                <w:szCs w:val="20"/>
              </w:rPr>
              <w:t xml:space="preserve"> </w:t>
            </w:r>
          </w:p>
          <w:p w14:paraId="7AC7C638" w14:textId="10E8715D" w:rsidR="00140741" w:rsidRPr="008B0FE4"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Organise afterschool clubs available to all children throu</w:t>
            </w:r>
            <w:r w:rsidR="00B63D0A">
              <w:rPr>
                <w:rFonts w:asciiTheme="minorHAnsi" w:hAnsiTheme="minorHAnsi" w:cstheme="minorHAnsi"/>
                <w:sz w:val="20"/>
                <w:szCs w:val="20"/>
              </w:rPr>
              <w:t xml:space="preserve">gh the year </w:t>
            </w:r>
            <w:proofErr w:type="gramStart"/>
            <w:r w:rsidR="00B63D0A">
              <w:rPr>
                <w:rFonts w:asciiTheme="minorHAnsi" w:hAnsiTheme="minorHAnsi" w:cstheme="minorHAnsi"/>
                <w:sz w:val="20"/>
                <w:szCs w:val="20"/>
              </w:rPr>
              <w:t>through the use of</w:t>
            </w:r>
            <w:proofErr w:type="gramEnd"/>
            <w:r w:rsidR="00B63D0A">
              <w:rPr>
                <w:rFonts w:asciiTheme="minorHAnsi" w:hAnsiTheme="minorHAnsi" w:cstheme="minorHAnsi"/>
                <w:sz w:val="20"/>
                <w:szCs w:val="20"/>
              </w:rPr>
              <w:t xml:space="preserve"> e</w:t>
            </w:r>
            <w:r>
              <w:rPr>
                <w:rFonts w:asciiTheme="minorHAnsi" w:hAnsiTheme="minorHAnsi" w:cstheme="minorHAnsi"/>
                <w:sz w:val="20"/>
                <w:szCs w:val="20"/>
              </w:rPr>
              <w:t>xternal agencies and delivered by class teachers.</w:t>
            </w:r>
          </w:p>
        </w:tc>
        <w:tc>
          <w:tcPr>
            <w:tcW w:w="1134" w:type="dxa"/>
          </w:tcPr>
          <w:p w14:paraId="5D0C5504" w14:textId="1379F77D" w:rsidR="00140741"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w:t>
            </w:r>
            <w:r w:rsidR="00DD5DE8">
              <w:rPr>
                <w:rFonts w:asciiTheme="minorHAnsi" w:hAnsiTheme="minorHAnsi" w:cstheme="minorHAnsi"/>
                <w:sz w:val="20"/>
                <w:szCs w:val="20"/>
              </w:rPr>
              <w:t>7</w:t>
            </w:r>
            <w:r>
              <w:rPr>
                <w:rFonts w:asciiTheme="minorHAnsi" w:hAnsiTheme="minorHAnsi" w:cstheme="minorHAnsi"/>
                <w:sz w:val="20"/>
                <w:szCs w:val="20"/>
              </w:rPr>
              <w:t>000</w:t>
            </w:r>
          </w:p>
          <w:p w14:paraId="3D267244" w14:textId="77777777" w:rsidR="00140741" w:rsidRDefault="00140741" w:rsidP="00140741">
            <w:pPr>
              <w:pStyle w:val="TableParagraph"/>
              <w:rPr>
                <w:rFonts w:asciiTheme="minorHAnsi" w:hAnsiTheme="minorHAnsi" w:cstheme="minorHAnsi"/>
                <w:sz w:val="20"/>
                <w:szCs w:val="20"/>
              </w:rPr>
            </w:pPr>
          </w:p>
          <w:p w14:paraId="06FA5F31" w14:textId="77777777" w:rsidR="00140741" w:rsidRDefault="00140741" w:rsidP="00140741">
            <w:pPr>
              <w:pStyle w:val="TableParagraph"/>
              <w:rPr>
                <w:rFonts w:asciiTheme="minorHAnsi" w:hAnsiTheme="minorHAnsi" w:cstheme="minorHAnsi"/>
                <w:sz w:val="20"/>
                <w:szCs w:val="20"/>
              </w:rPr>
            </w:pPr>
          </w:p>
          <w:p w14:paraId="4E228F06" w14:textId="77777777" w:rsidR="00140741" w:rsidRDefault="00140741" w:rsidP="00140741">
            <w:pPr>
              <w:pStyle w:val="TableParagraph"/>
              <w:rPr>
                <w:rFonts w:asciiTheme="minorHAnsi" w:hAnsiTheme="minorHAnsi" w:cstheme="minorHAnsi"/>
                <w:sz w:val="20"/>
                <w:szCs w:val="20"/>
              </w:rPr>
            </w:pPr>
          </w:p>
          <w:p w14:paraId="1ED5CA2D" w14:textId="77777777" w:rsidR="00140741" w:rsidRPr="008B0FE4" w:rsidRDefault="00140741" w:rsidP="00140741">
            <w:pPr>
              <w:pStyle w:val="TableParagraph"/>
              <w:rPr>
                <w:rFonts w:asciiTheme="minorHAnsi" w:hAnsiTheme="minorHAnsi" w:cstheme="minorHAnsi"/>
                <w:sz w:val="20"/>
                <w:szCs w:val="20"/>
              </w:rPr>
            </w:pPr>
          </w:p>
        </w:tc>
        <w:tc>
          <w:tcPr>
            <w:tcW w:w="5812" w:type="dxa"/>
          </w:tcPr>
          <w:p w14:paraId="0AB9D088"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 xml:space="preserve">Contributes to the recommended 30minutes a day physical activity children should undertake. (PE </w:t>
            </w:r>
            <w:proofErr w:type="gramStart"/>
            <w:r w:rsidRPr="008B0FE4">
              <w:rPr>
                <w:rFonts w:asciiTheme="minorHAnsi" w:hAnsiTheme="minorHAnsi" w:cstheme="minorHAnsi"/>
                <w:sz w:val="20"/>
                <w:szCs w:val="20"/>
              </w:rPr>
              <w:t>Lead</w:t>
            </w:r>
            <w:proofErr w:type="gramEnd"/>
            <w:r w:rsidRPr="008B0FE4">
              <w:rPr>
                <w:rFonts w:asciiTheme="minorHAnsi" w:hAnsiTheme="minorHAnsi" w:cstheme="minorHAnsi"/>
                <w:sz w:val="20"/>
                <w:szCs w:val="20"/>
              </w:rPr>
              <w:t xml:space="preserve"> to monitor).</w:t>
            </w:r>
          </w:p>
          <w:p w14:paraId="15819D04" w14:textId="77777777" w:rsidR="00140741" w:rsidRPr="008B0FE4" w:rsidRDefault="00140741" w:rsidP="00140741">
            <w:pPr>
              <w:pStyle w:val="TableParagraph"/>
              <w:rPr>
                <w:rFonts w:asciiTheme="minorHAnsi" w:hAnsiTheme="minorHAnsi" w:cstheme="minorHAnsi"/>
                <w:sz w:val="20"/>
                <w:szCs w:val="20"/>
              </w:rPr>
            </w:pPr>
            <w:r w:rsidRPr="008B0FE4">
              <w:rPr>
                <w:rFonts w:asciiTheme="minorHAnsi" w:hAnsiTheme="minorHAnsi" w:cstheme="minorHAnsi"/>
                <w:sz w:val="20"/>
                <w:szCs w:val="20"/>
              </w:rPr>
              <w:t>Increased fitness levels (data)</w:t>
            </w:r>
          </w:p>
          <w:p w14:paraId="23166DCD" w14:textId="7083BB06" w:rsidR="00140741" w:rsidRPr="008B0FE4" w:rsidRDefault="00140741" w:rsidP="00140741">
            <w:pPr>
              <w:pStyle w:val="TableParagraph"/>
              <w:rPr>
                <w:rFonts w:asciiTheme="minorHAnsi" w:hAnsiTheme="minorHAnsi" w:cstheme="minorHAnsi"/>
                <w:sz w:val="20"/>
                <w:szCs w:val="20"/>
              </w:rPr>
            </w:pPr>
            <w:r>
              <w:rPr>
                <w:rFonts w:asciiTheme="minorHAnsi" w:hAnsiTheme="minorHAnsi" w:cstheme="minorHAnsi"/>
                <w:sz w:val="20"/>
                <w:szCs w:val="20"/>
              </w:rPr>
              <w:t>All p</w:t>
            </w:r>
            <w:r w:rsidRPr="008B0FE4">
              <w:rPr>
                <w:rFonts w:asciiTheme="minorHAnsi" w:hAnsiTheme="minorHAnsi" w:cstheme="minorHAnsi"/>
                <w:sz w:val="20"/>
                <w:szCs w:val="20"/>
              </w:rPr>
              <w:t>upils exposed to a range of sports, learn new skills and games both competitive and non-competitive.</w:t>
            </w:r>
          </w:p>
        </w:tc>
        <w:tc>
          <w:tcPr>
            <w:tcW w:w="3001" w:type="dxa"/>
          </w:tcPr>
          <w:p w14:paraId="2E7F1EBA" w14:textId="77777777" w:rsidR="00140741" w:rsidRPr="008B0FE4" w:rsidRDefault="00140741" w:rsidP="00140741">
            <w:pPr>
              <w:pStyle w:val="TableParagraph"/>
              <w:spacing w:before="27" w:line="235" w:lineRule="auto"/>
              <w:rPr>
                <w:rFonts w:asciiTheme="minorHAnsi" w:hAnsiTheme="minorHAnsi"/>
                <w:sz w:val="20"/>
                <w:szCs w:val="20"/>
              </w:rPr>
            </w:pPr>
            <w:r w:rsidRPr="008B0FE4">
              <w:rPr>
                <w:rFonts w:asciiTheme="minorHAnsi" w:hAnsiTheme="minorHAnsi"/>
                <w:sz w:val="20"/>
                <w:szCs w:val="20"/>
              </w:rPr>
              <w:t xml:space="preserve">Continue to </w:t>
            </w:r>
            <w:r>
              <w:rPr>
                <w:rFonts w:asciiTheme="minorHAnsi" w:hAnsiTheme="minorHAnsi"/>
                <w:sz w:val="20"/>
                <w:szCs w:val="20"/>
              </w:rPr>
              <w:t>work with Premier sports.</w:t>
            </w:r>
          </w:p>
          <w:p w14:paraId="5DCA8376" w14:textId="77777777" w:rsidR="00140741" w:rsidRDefault="00140741" w:rsidP="00140741">
            <w:pPr>
              <w:pStyle w:val="TableParagraph"/>
              <w:spacing w:before="27" w:line="235" w:lineRule="auto"/>
              <w:rPr>
                <w:rFonts w:asciiTheme="minorHAnsi" w:hAnsiTheme="minorHAnsi"/>
                <w:sz w:val="20"/>
                <w:szCs w:val="20"/>
              </w:rPr>
            </w:pPr>
            <w:r w:rsidRPr="008B0FE4">
              <w:rPr>
                <w:rFonts w:asciiTheme="minorHAnsi" w:hAnsiTheme="minorHAnsi"/>
                <w:sz w:val="20"/>
                <w:szCs w:val="20"/>
              </w:rPr>
              <w:t>Continue to monitor the impact and effectiveness.</w:t>
            </w:r>
          </w:p>
          <w:p w14:paraId="615AF219" w14:textId="183DE605" w:rsidR="00140741" w:rsidRPr="008B0FE4" w:rsidRDefault="00140741" w:rsidP="00140741">
            <w:pPr>
              <w:pStyle w:val="TableParagraph"/>
              <w:spacing w:before="27" w:line="235" w:lineRule="auto"/>
              <w:rPr>
                <w:rFonts w:asciiTheme="minorHAnsi" w:hAnsiTheme="minorHAnsi"/>
                <w:sz w:val="20"/>
                <w:szCs w:val="20"/>
              </w:rPr>
            </w:pPr>
            <w:r>
              <w:rPr>
                <w:rFonts w:asciiTheme="minorHAnsi" w:hAnsiTheme="minorHAnsi"/>
                <w:sz w:val="20"/>
                <w:szCs w:val="20"/>
              </w:rPr>
              <w:t>Look at introducing intra-sport games across school.</w:t>
            </w:r>
          </w:p>
        </w:tc>
      </w:tr>
    </w:tbl>
    <w:tbl>
      <w:tblPr>
        <w:tblpPr w:leftFromText="180" w:rightFromText="180" w:vertAnchor="text" w:horzAnchor="margin" w:tblpY="-126"/>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5"/>
        <w:gridCol w:w="2684"/>
        <w:gridCol w:w="1134"/>
        <w:gridCol w:w="5821"/>
        <w:gridCol w:w="2972"/>
      </w:tblGrid>
      <w:tr w:rsidR="00B63D0A" w:rsidRPr="00064C34" w14:paraId="45D776BE" w14:textId="77777777" w:rsidTr="00B63D0A">
        <w:trPr>
          <w:trHeight w:val="650"/>
        </w:trPr>
        <w:tc>
          <w:tcPr>
            <w:tcW w:w="15876" w:type="dxa"/>
            <w:gridSpan w:val="5"/>
            <w:tcBorders>
              <w:top w:val="single" w:sz="4" w:space="0" w:color="auto"/>
            </w:tcBorders>
          </w:tcPr>
          <w:p w14:paraId="47092B85" w14:textId="73A60051" w:rsidR="00B63D0A" w:rsidRPr="00B63D0A" w:rsidRDefault="00B63D0A" w:rsidP="00B63D0A">
            <w:pPr>
              <w:pStyle w:val="TableParagraph"/>
              <w:spacing w:before="16" w:line="279" w:lineRule="exact"/>
              <w:ind w:left="38" w:right="94"/>
              <w:rPr>
                <w:rFonts w:asciiTheme="minorHAnsi" w:hAnsiTheme="minorHAnsi"/>
                <w:b/>
                <w:color w:val="0057A0"/>
              </w:rPr>
            </w:pPr>
            <w:r w:rsidRPr="00856CFF">
              <w:rPr>
                <w:rFonts w:asciiTheme="minorHAnsi" w:hAnsiTheme="minorHAnsi"/>
                <w:b/>
                <w:color w:val="0057A0"/>
              </w:rPr>
              <w:lastRenderedPageBreak/>
              <w:t xml:space="preserve">Key indicator 2: </w:t>
            </w:r>
            <w:r w:rsidRPr="00856CFF">
              <w:rPr>
                <w:rFonts w:asciiTheme="minorHAnsi" w:hAnsiTheme="minorHAnsi"/>
                <w:color w:val="0057A0"/>
              </w:rPr>
              <w:t>The profile of PE and sport being raised across the school as a tool for whole school improvement</w:t>
            </w:r>
          </w:p>
        </w:tc>
      </w:tr>
      <w:tr w:rsidR="000B6765" w:rsidRPr="00064C34" w14:paraId="7D9D0B8E" w14:textId="77777777" w:rsidTr="000B6765">
        <w:trPr>
          <w:trHeight w:val="300"/>
        </w:trPr>
        <w:tc>
          <w:tcPr>
            <w:tcW w:w="3265" w:type="dxa"/>
            <w:vMerge w:val="restart"/>
          </w:tcPr>
          <w:p w14:paraId="75F3204D" w14:textId="77777777" w:rsidR="000B6765" w:rsidRPr="00332F6A" w:rsidRDefault="000B6765" w:rsidP="00B63D0A">
            <w:pPr>
              <w:pStyle w:val="TableParagraph"/>
              <w:spacing w:before="19" w:line="288" w:lineRule="exact"/>
              <w:ind w:left="70" w:right="102"/>
              <w:rPr>
                <w:rFonts w:asciiTheme="minorHAnsi" w:hAnsiTheme="minorHAnsi"/>
              </w:rPr>
            </w:pPr>
            <w:r w:rsidRPr="00332F6A">
              <w:rPr>
                <w:rFonts w:asciiTheme="minorHAnsi" w:hAnsiTheme="minorHAnsi"/>
                <w:color w:val="231F20"/>
              </w:rPr>
              <w:t xml:space="preserve">School focus with clarity on intended </w:t>
            </w:r>
            <w:r w:rsidRPr="00332F6A">
              <w:rPr>
                <w:rFonts w:asciiTheme="minorHAnsi" w:hAnsiTheme="minorHAnsi"/>
                <w:b/>
                <w:color w:val="231F20"/>
              </w:rPr>
              <w:t>impact on pupils</w:t>
            </w:r>
            <w:r w:rsidRPr="00332F6A">
              <w:rPr>
                <w:rFonts w:asciiTheme="minorHAnsi" w:hAnsiTheme="minorHAnsi"/>
                <w:color w:val="231F20"/>
              </w:rPr>
              <w:t>:</w:t>
            </w:r>
          </w:p>
        </w:tc>
        <w:tc>
          <w:tcPr>
            <w:tcW w:w="2684" w:type="dxa"/>
            <w:vMerge w:val="restart"/>
          </w:tcPr>
          <w:p w14:paraId="0B2B1C8B" w14:textId="77777777" w:rsidR="000B6765" w:rsidRPr="00332F6A" w:rsidRDefault="000B6765" w:rsidP="00B63D0A">
            <w:pPr>
              <w:pStyle w:val="TableParagraph"/>
              <w:spacing w:before="21"/>
              <w:ind w:left="70"/>
              <w:rPr>
                <w:rFonts w:asciiTheme="minorHAnsi" w:hAnsiTheme="minorHAnsi"/>
              </w:rPr>
            </w:pPr>
            <w:r w:rsidRPr="00332F6A">
              <w:rPr>
                <w:rFonts w:asciiTheme="minorHAnsi" w:hAnsiTheme="minorHAnsi"/>
                <w:color w:val="231F20"/>
              </w:rPr>
              <w:t>Actions to achieve:</w:t>
            </w:r>
          </w:p>
        </w:tc>
        <w:tc>
          <w:tcPr>
            <w:tcW w:w="1134" w:type="dxa"/>
            <w:vMerge w:val="restart"/>
          </w:tcPr>
          <w:p w14:paraId="0FF2A9A3" w14:textId="77777777" w:rsidR="000B6765" w:rsidRPr="00332F6A" w:rsidRDefault="000B6765" w:rsidP="00B63D0A">
            <w:pPr>
              <w:pStyle w:val="TableParagraph"/>
              <w:spacing w:before="19" w:line="288" w:lineRule="exact"/>
              <w:ind w:left="70"/>
              <w:rPr>
                <w:rFonts w:asciiTheme="minorHAnsi" w:hAnsiTheme="minorHAnsi"/>
              </w:rPr>
            </w:pPr>
            <w:r w:rsidRPr="00332F6A">
              <w:rPr>
                <w:rFonts w:asciiTheme="minorHAnsi" w:hAnsiTheme="minorHAnsi"/>
                <w:color w:val="231F20"/>
              </w:rPr>
              <w:t>Funding allocated:</w:t>
            </w:r>
          </w:p>
        </w:tc>
        <w:tc>
          <w:tcPr>
            <w:tcW w:w="5821" w:type="dxa"/>
            <w:vMerge w:val="restart"/>
          </w:tcPr>
          <w:p w14:paraId="6B627AF9" w14:textId="77777777" w:rsidR="000B6765" w:rsidRPr="00332F6A" w:rsidRDefault="000B6765" w:rsidP="00B63D0A">
            <w:pPr>
              <w:pStyle w:val="TableParagraph"/>
              <w:spacing w:before="21"/>
              <w:ind w:left="70"/>
              <w:rPr>
                <w:rFonts w:asciiTheme="minorHAnsi" w:hAnsiTheme="minorHAnsi"/>
              </w:rPr>
            </w:pPr>
            <w:r w:rsidRPr="00332F6A">
              <w:rPr>
                <w:rFonts w:asciiTheme="minorHAnsi" w:hAnsiTheme="minorHAnsi"/>
                <w:color w:val="231F20"/>
              </w:rPr>
              <w:t>Evidence and impact:</w:t>
            </w:r>
          </w:p>
        </w:tc>
        <w:tc>
          <w:tcPr>
            <w:tcW w:w="2972" w:type="dxa"/>
          </w:tcPr>
          <w:p w14:paraId="3C149B77" w14:textId="6BA78A18" w:rsidR="000B6765" w:rsidRPr="00332F6A" w:rsidRDefault="000B6765" w:rsidP="00B63D0A">
            <w:pPr>
              <w:pStyle w:val="TableParagraph"/>
              <w:spacing w:before="19" w:line="288" w:lineRule="exact"/>
              <w:ind w:left="70"/>
              <w:rPr>
                <w:rFonts w:asciiTheme="minorHAnsi" w:hAnsiTheme="minorHAnsi"/>
              </w:rPr>
            </w:pPr>
            <w:r w:rsidRPr="00332F6A">
              <w:rPr>
                <w:rFonts w:asciiTheme="minorHAnsi" w:hAnsiTheme="minorHAnsi"/>
                <w:color w:val="231F20"/>
              </w:rPr>
              <w:t>Sustainability and suggested next steps:</w:t>
            </w:r>
          </w:p>
        </w:tc>
      </w:tr>
      <w:tr w:rsidR="000B6765" w:rsidRPr="00064C34" w14:paraId="6ECF2471" w14:textId="77777777" w:rsidTr="000B6765">
        <w:trPr>
          <w:trHeight w:val="300"/>
        </w:trPr>
        <w:tc>
          <w:tcPr>
            <w:tcW w:w="3265" w:type="dxa"/>
            <w:vMerge/>
          </w:tcPr>
          <w:p w14:paraId="358785E6" w14:textId="77777777" w:rsidR="000B6765" w:rsidRPr="00332F6A" w:rsidRDefault="000B6765" w:rsidP="00B63D0A">
            <w:pPr>
              <w:pStyle w:val="TableParagraph"/>
              <w:spacing w:before="19" w:line="288" w:lineRule="exact"/>
              <w:ind w:left="70" w:right="102"/>
              <w:rPr>
                <w:rFonts w:asciiTheme="minorHAnsi" w:hAnsiTheme="minorHAnsi"/>
                <w:color w:val="231F20"/>
              </w:rPr>
            </w:pPr>
          </w:p>
        </w:tc>
        <w:tc>
          <w:tcPr>
            <w:tcW w:w="2684" w:type="dxa"/>
            <w:vMerge/>
          </w:tcPr>
          <w:p w14:paraId="2B289ECC" w14:textId="77777777" w:rsidR="000B6765" w:rsidRPr="00332F6A" w:rsidRDefault="000B6765" w:rsidP="00B63D0A">
            <w:pPr>
              <w:pStyle w:val="TableParagraph"/>
              <w:spacing w:before="21"/>
              <w:ind w:left="70"/>
              <w:rPr>
                <w:rFonts w:asciiTheme="minorHAnsi" w:hAnsiTheme="minorHAnsi"/>
                <w:color w:val="231F20"/>
              </w:rPr>
            </w:pPr>
          </w:p>
        </w:tc>
        <w:tc>
          <w:tcPr>
            <w:tcW w:w="1134" w:type="dxa"/>
            <w:vMerge/>
          </w:tcPr>
          <w:p w14:paraId="5060D492" w14:textId="77777777" w:rsidR="000B6765" w:rsidRPr="00332F6A" w:rsidRDefault="000B6765" w:rsidP="00B63D0A">
            <w:pPr>
              <w:pStyle w:val="TableParagraph"/>
              <w:spacing w:before="19" w:line="288" w:lineRule="exact"/>
              <w:ind w:left="70"/>
              <w:rPr>
                <w:rFonts w:asciiTheme="minorHAnsi" w:hAnsiTheme="minorHAnsi"/>
                <w:color w:val="231F20"/>
              </w:rPr>
            </w:pPr>
          </w:p>
        </w:tc>
        <w:tc>
          <w:tcPr>
            <w:tcW w:w="5821" w:type="dxa"/>
            <w:vMerge/>
          </w:tcPr>
          <w:p w14:paraId="2DC7C46D" w14:textId="77777777" w:rsidR="000B6765" w:rsidRPr="00332F6A" w:rsidRDefault="000B6765" w:rsidP="00B63D0A">
            <w:pPr>
              <w:pStyle w:val="TableParagraph"/>
              <w:spacing w:before="21"/>
              <w:ind w:left="70"/>
              <w:rPr>
                <w:rFonts w:asciiTheme="minorHAnsi" w:hAnsiTheme="minorHAnsi"/>
                <w:color w:val="231F20"/>
              </w:rPr>
            </w:pPr>
          </w:p>
        </w:tc>
        <w:tc>
          <w:tcPr>
            <w:tcW w:w="2972" w:type="dxa"/>
          </w:tcPr>
          <w:p w14:paraId="63C745D7" w14:textId="5DC80E35" w:rsidR="000B6765" w:rsidRPr="00332F6A" w:rsidRDefault="000B6765" w:rsidP="00B63D0A">
            <w:pPr>
              <w:pStyle w:val="TableParagraph"/>
              <w:spacing w:before="19" w:line="288" w:lineRule="exact"/>
              <w:ind w:left="70"/>
              <w:rPr>
                <w:rFonts w:asciiTheme="minorHAnsi" w:hAnsiTheme="minorHAnsi"/>
                <w:color w:val="231F20"/>
              </w:rPr>
            </w:pPr>
            <w:r>
              <w:rPr>
                <w:rFonts w:asciiTheme="minorHAnsi" w:hAnsiTheme="minorHAnsi"/>
                <w:color w:val="231F20"/>
              </w:rPr>
              <w:t xml:space="preserve">% </w:t>
            </w:r>
            <w:proofErr w:type="gramStart"/>
            <w:r>
              <w:rPr>
                <w:rFonts w:asciiTheme="minorHAnsi" w:hAnsiTheme="minorHAnsi"/>
                <w:color w:val="231F20"/>
              </w:rPr>
              <w:t>of</w:t>
            </w:r>
            <w:proofErr w:type="gramEnd"/>
            <w:r>
              <w:rPr>
                <w:rFonts w:asciiTheme="minorHAnsi" w:hAnsiTheme="minorHAnsi"/>
                <w:color w:val="231F20"/>
              </w:rPr>
              <w:t xml:space="preserve"> total allocation</w:t>
            </w:r>
            <w:r w:rsidR="000741D6">
              <w:rPr>
                <w:rFonts w:asciiTheme="minorHAnsi" w:hAnsiTheme="minorHAnsi"/>
                <w:color w:val="231F20"/>
              </w:rPr>
              <w:t>: 4%</w:t>
            </w:r>
          </w:p>
        </w:tc>
      </w:tr>
      <w:tr w:rsidR="00B63D0A" w:rsidRPr="00064C34" w14:paraId="75D7B245" w14:textId="77777777" w:rsidTr="000B6765">
        <w:trPr>
          <w:trHeight w:val="1423"/>
        </w:trPr>
        <w:tc>
          <w:tcPr>
            <w:tcW w:w="3265" w:type="dxa"/>
          </w:tcPr>
          <w:p w14:paraId="0CD132F0" w14:textId="77777777" w:rsidR="00B63D0A" w:rsidRPr="008B0FE4" w:rsidRDefault="00B63D0A" w:rsidP="000B2236">
            <w:pPr>
              <w:pStyle w:val="TableParagraph"/>
              <w:spacing w:before="100" w:beforeAutospacing="1" w:line="240" w:lineRule="atLeast"/>
              <w:ind w:left="68" w:right="102"/>
              <w:rPr>
                <w:rFonts w:asciiTheme="minorHAnsi" w:hAnsiTheme="minorHAnsi"/>
                <w:sz w:val="20"/>
                <w:szCs w:val="20"/>
              </w:rPr>
            </w:pPr>
            <w:r w:rsidRPr="008B0FE4">
              <w:rPr>
                <w:rFonts w:asciiTheme="minorHAnsi" w:hAnsiTheme="minorHAnsi"/>
                <w:sz w:val="20"/>
                <w:szCs w:val="20"/>
              </w:rPr>
              <w:t>School newsletter</w:t>
            </w:r>
            <w:r>
              <w:rPr>
                <w:rFonts w:asciiTheme="minorHAnsi" w:hAnsiTheme="minorHAnsi"/>
                <w:sz w:val="20"/>
                <w:szCs w:val="20"/>
              </w:rPr>
              <w:t xml:space="preserve"> to include news</w:t>
            </w:r>
            <w:r w:rsidRPr="008B0FE4">
              <w:rPr>
                <w:rFonts w:asciiTheme="minorHAnsi" w:hAnsiTheme="minorHAnsi"/>
                <w:sz w:val="20"/>
                <w:szCs w:val="20"/>
              </w:rPr>
              <w:t xml:space="preserve"> re participation in sports events, </w:t>
            </w:r>
            <w:proofErr w:type="gramStart"/>
            <w:r w:rsidRPr="008B0FE4">
              <w:rPr>
                <w:rFonts w:asciiTheme="minorHAnsi" w:hAnsiTheme="minorHAnsi"/>
                <w:sz w:val="20"/>
                <w:szCs w:val="20"/>
              </w:rPr>
              <w:t>competitions</w:t>
            </w:r>
            <w:proofErr w:type="gramEnd"/>
            <w:r w:rsidRPr="008B0FE4">
              <w:rPr>
                <w:rFonts w:asciiTheme="minorHAnsi" w:hAnsiTheme="minorHAnsi"/>
                <w:sz w:val="20"/>
                <w:szCs w:val="20"/>
              </w:rPr>
              <w:t xml:space="preserve"> and festivals, encouraging pupils to take part and informing parents of whole school commitment to PE and Sport.</w:t>
            </w:r>
          </w:p>
        </w:tc>
        <w:tc>
          <w:tcPr>
            <w:tcW w:w="2684" w:type="dxa"/>
          </w:tcPr>
          <w:p w14:paraId="509BC77A" w14:textId="77777777" w:rsidR="00B63D0A" w:rsidRPr="008B0FE4"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Look at ways to gather information regarding sporting achievements/</w:t>
            </w:r>
            <w:proofErr w:type="gramStart"/>
            <w:r w:rsidRPr="008B0FE4">
              <w:rPr>
                <w:rFonts w:asciiTheme="minorHAnsi" w:hAnsiTheme="minorHAnsi"/>
                <w:sz w:val="20"/>
                <w:szCs w:val="20"/>
              </w:rPr>
              <w:t>clubs</w:t>
            </w:r>
            <w:proofErr w:type="gramEnd"/>
            <w:r w:rsidRPr="008B0FE4">
              <w:rPr>
                <w:rFonts w:asciiTheme="minorHAnsi" w:hAnsiTheme="minorHAnsi"/>
                <w:sz w:val="20"/>
                <w:szCs w:val="20"/>
              </w:rPr>
              <w:t xml:space="preserve"> children attend.</w:t>
            </w:r>
          </w:p>
          <w:p w14:paraId="03406632" w14:textId="77777777" w:rsidR="00B63D0A" w:rsidRPr="008B0FE4" w:rsidRDefault="00B63D0A" w:rsidP="000B2236">
            <w:pPr>
              <w:pStyle w:val="TableParagraph"/>
              <w:spacing w:before="21" w:line="240" w:lineRule="atLeast"/>
              <w:rPr>
                <w:rFonts w:asciiTheme="minorHAnsi" w:hAnsiTheme="minorHAnsi"/>
                <w:sz w:val="20"/>
                <w:szCs w:val="20"/>
              </w:rPr>
            </w:pPr>
          </w:p>
          <w:p w14:paraId="589D3B98" w14:textId="77777777" w:rsidR="00B63D0A" w:rsidRPr="008B0FE4" w:rsidRDefault="00B63D0A" w:rsidP="000B2236">
            <w:pPr>
              <w:pStyle w:val="TableParagraph"/>
              <w:spacing w:before="21" w:line="240" w:lineRule="atLeast"/>
              <w:rPr>
                <w:rFonts w:asciiTheme="minorHAnsi" w:hAnsiTheme="minorHAnsi"/>
                <w:sz w:val="20"/>
                <w:szCs w:val="20"/>
              </w:rPr>
            </w:pPr>
          </w:p>
        </w:tc>
        <w:tc>
          <w:tcPr>
            <w:tcW w:w="1134" w:type="dxa"/>
          </w:tcPr>
          <w:p w14:paraId="23040F3D" w14:textId="77777777" w:rsidR="00B63D0A" w:rsidRPr="008B0FE4" w:rsidRDefault="00B63D0A" w:rsidP="000B2236">
            <w:pPr>
              <w:pStyle w:val="TableParagraph"/>
              <w:spacing w:before="19" w:line="240" w:lineRule="atLeast"/>
              <w:ind w:left="70"/>
              <w:rPr>
                <w:rFonts w:asciiTheme="minorHAnsi" w:hAnsiTheme="minorHAnsi"/>
                <w:sz w:val="20"/>
                <w:szCs w:val="20"/>
              </w:rPr>
            </w:pPr>
            <w:r w:rsidRPr="008B0FE4">
              <w:rPr>
                <w:rFonts w:asciiTheme="minorHAnsi" w:hAnsiTheme="minorHAnsi"/>
                <w:sz w:val="20"/>
                <w:szCs w:val="20"/>
              </w:rPr>
              <w:t>n/a</w:t>
            </w:r>
          </w:p>
        </w:tc>
        <w:tc>
          <w:tcPr>
            <w:tcW w:w="5821" w:type="dxa"/>
          </w:tcPr>
          <w:p w14:paraId="6DC9598B" w14:textId="77777777" w:rsidR="00B63D0A" w:rsidRPr="008B0FE4"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Pupils inspired and motivated to take part in sporting activities (registers, feedback).</w:t>
            </w:r>
          </w:p>
          <w:p w14:paraId="607D2726" w14:textId="77777777" w:rsidR="00B63D0A" w:rsidRPr="008B0FE4"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Parents are proud of their children’s participation in events (feedback).</w:t>
            </w:r>
          </w:p>
          <w:p w14:paraId="3C53CE2C" w14:textId="77777777" w:rsidR="00B63D0A"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 xml:space="preserve">Increase </w:t>
            </w:r>
            <w:r>
              <w:rPr>
                <w:rFonts w:asciiTheme="minorHAnsi" w:hAnsiTheme="minorHAnsi"/>
                <w:sz w:val="20"/>
                <w:szCs w:val="20"/>
              </w:rPr>
              <w:t xml:space="preserve">in </w:t>
            </w:r>
            <w:r w:rsidRPr="008B0FE4">
              <w:rPr>
                <w:rFonts w:asciiTheme="minorHAnsi" w:hAnsiTheme="minorHAnsi"/>
                <w:sz w:val="20"/>
                <w:szCs w:val="20"/>
              </w:rPr>
              <w:t>self-esteem/ confidence is having an impact on learning across the curriculum (teacher feedback).</w:t>
            </w:r>
          </w:p>
          <w:p w14:paraId="76194100" w14:textId="77777777" w:rsidR="00B63D0A" w:rsidRPr="008B0FE4" w:rsidRDefault="00B63D0A" w:rsidP="000B2236">
            <w:pPr>
              <w:pStyle w:val="TableParagraph"/>
              <w:spacing w:before="21" w:line="240" w:lineRule="atLeast"/>
              <w:rPr>
                <w:rFonts w:asciiTheme="minorHAnsi" w:hAnsiTheme="minorHAnsi"/>
                <w:sz w:val="20"/>
                <w:szCs w:val="20"/>
              </w:rPr>
            </w:pPr>
          </w:p>
        </w:tc>
        <w:tc>
          <w:tcPr>
            <w:tcW w:w="2972" w:type="dxa"/>
          </w:tcPr>
          <w:p w14:paraId="41DFA718" w14:textId="77777777" w:rsidR="00B63D0A" w:rsidRPr="008B0FE4" w:rsidRDefault="00B63D0A" w:rsidP="000B2236">
            <w:pPr>
              <w:pStyle w:val="TableParagraph"/>
              <w:spacing w:before="19" w:line="240" w:lineRule="atLeast"/>
              <w:rPr>
                <w:rFonts w:asciiTheme="minorHAnsi" w:hAnsiTheme="minorHAnsi"/>
                <w:sz w:val="20"/>
                <w:szCs w:val="20"/>
              </w:rPr>
            </w:pPr>
            <w:r w:rsidRPr="008B0FE4">
              <w:rPr>
                <w:rFonts w:asciiTheme="minorHAnsi" w:hAnsiTheme="minorHAnsi"/>
                <w:sz w:val="20"/>
                <w:szCs w:val="20"/>
              </w:rPr>
              <w:t>Create parent surveys</w:t>
            </w:r>
            <w:r>
              <w:rPr>
                <w:rFonts w:asciiTheme="minorHAnsi" w:hAnsiTheme="minorHAnsi"/>
                <w:sz w:val="20"/>
                <w:szCs w:val="20"/>
              </w:rPr>
              <w:t xml:space="preserve"> linked to sport to gauge focused feedback.</w:t>
            </w:r>
          </w:p>
          <w:p w14:paraId="3C1A1491" w14:textId="77777777" w:rsidR="00B63D0A" w:rsidRDefault="00B63D0A" w:rsidP="000B2236">
            <w:pPr>
              <w:pStyle w:val="TableParagraph"/>
              <w:spacing w:before="19" w:line="240" w:lineRule="atLeast"/>
              <w:rPr>
                <w:rFonts w:asciiTheme="minorHAnsi" w:hAnsiTheme="minorHAnsi"/>
                <w:sz w:val="20"/>
                <w:szCs w:val="20"/>
              </w:rPr>
            </w:pPr>
            <w:r>
              <w:rPr>
                <w:rFonts w:asciiTheme="minorHAnsi" w:hAnsiTheme="minorHAnsi"/>
                <w:sz w:val="20"/>
                <w:szCs w:val="20"/>
              </w:rPr>
              <w:t>Introduce PE enrichment day.</w:t>
            </w:r>
          </w:p>
          <w:p w14:paraId="4F93D824" w14:textId="77777777" w:rsidR="00B63D0A" w:rsidRPr="008B0FE4" w:rsidRDefault="00B63D0A" w:rsidP="000B2236">
            <w:pPr>
              <w:pStyle w:val="TableParagraph"/>
              <w:spacing w:before="19" w:line="240" w:lineRule="atLeast"/>
              <w:rPr>
                <w:rFonts w:asciiTheme="minorHAnsi" w:hAnsiTheme="minorHAnsi"/>
                <w:sz w:val="20"/>
                <w:szCs w:val="20"/>
              </w:rPr>
            </w:pPr>
            <w:r>
              <w:rPr>
                <w:rFonts w:asciiTheme="minorHAnsi" w:hAnsiTheme="minorHAnsi"/>
                <w:sz w:val="20"/>
                <w:szCs w:val="20"/>
              </w:rPr>
              <w:t>Promote sport through team colours linked to dojo groups. Liaise with Premier sports to support with this.</w:t>
            </w:r>
          </w:p>
        </w:tc>
      </w:tr>
      <w:tr w:rsidR="00B63D0A" w:rsidRPr="00064C34" w14:paraId="4A9B2F7C" w14:textId="77777777" w:rsidTr="000B6765">
        <w:trPr>
          <w:trHeight w:val="1734"/>
        </w:trPr>
        <w:tc>
          <w:tcPr>
            <w:tcW w:w="3265" w:type="dxa"/>
          </w:tcPr>
          <w:p w14:paraId="6EDEEF0F" w14:textId="77777777" w:rsidR="00B63D0A" w:rsidRPr="008B0FE4" w:rsidRDefault="00B63D0A" w:rsidP="000B2236">
            <w:pPr>
              <w:pStyle w:val="TableParagraph"/>
              <w:spacing w:before="100" w:beforeAutospacing="1" w:line="240" w:lineRule="atLeast"/>
              <w:ind w:left="68" w:right="102"/>
              <w:rPr>
                <w:rFonts w:asciiTheme="minorHAnsi" w:hAnsiTheme="minorHAnsi"/>
                <w:sz w:val="20"/>
                <w:szCs w:val="20"/>
              </w:rPr>
            </w:pPr>
            <w:r>
              <w:rPr>
                <w:rFonts w:asciiTheme="minorHAnsi" w:hAnsiTheme="minorHAnsi"/>
                <w:sz w:val="20"/>
                <w:szCs w:val="20"/>
              </w:rPr>
              <w:t>Achieve national recognised awards such as Healthy Schools that help to educate children on the importance of looking after their bodies and showing parents our commitment to the health and wellbeing of our pupils.</w:t>
            </w:r>
          </w:p>
        </w:tc>
        <w:tc>
          <w:tcPr>
            <w:tcW w:w="2684" w:type="dxa"/>
          </w:tcPr>
          <w:p w14:paraId="79860529" w14:textId="77777777" w:rsidR="00B63D0A" w:rsidRDefault="00B63D0A" w:rsidP="000B2236">
            <w:pPr>
              <w:pStyle w:val="TableParagraph"/>
              <w:spacing w:before="21" w:line="240" w:lineRule="atLeast"/>
              <w:rPr>
                <w:rFonts w:asciiTheme="minorHAnsi" w:hAnsiTheme="minorHAnsi"/>
                <w:sz w:val="20"/>
                <w:szCs w:val="20"/>
              </w:rPr>
            </w:pPr>
            <w:r>
              <w:rPr>
                <w:rFonts w:asciiTheme="minorHAnsi" w:hAnsiTheme="minorHAnsi"/>
                <w:sz w:val="20"/>
                <w:szCs w:val="20"/>
              </w:rPr>
              <w:t>Research awards, criteria, realistic time scale.</w:t>
            </w:r>
          </w:p>
          <w:p w14:paraId="2580F9B2" w14:textId="77777777" w:rsidR="00B63D0A" w:rsidRDefault="00B63D0A" w:rsidP="000B2236">
            <w:pPr>
              <w:pStyle w:val="TableParagraph"/>
              <w:spacing w:before="21" w:line="240" w:lineRule="atLeast"/>
              <w:rPr>
                <w:rFonts w:asciiTheme="minorHAnsi" w:hAnsiTheme="minorHAnsi"/>
                <w:sz w:val="20"/>
                <w:szCs w:val="20"/>
              </w:rPr>
            </w:pPr>
            <w:r>
              <w:rPr>
                <w:rFonts w:asciiTheme="minorHAnsi" w:hAnsiTheme="minorHAnsi"/>
                <w:sz w:val="20"/>
                <w:szCs w:val="20"/>
              </w:rPr>
              <w:t>Liaise with PSHE on Healthy School Award.</w:t>
            </w:r>
          </w:p>
          <w:p w14:paraId="5FF7E89F" w14:textId="77777777" w:rsidR="00B63D0A" w:rsidRDefault="00B63D0A" w:rsidP="000B2236">
            <w:pPr>
              <w:pStyle w:val="TableParagraph"/>
              <w:spacing w:before="21" w:line="240" w:lineRule="atLeast"/>
              <w:rPr>
                <w:rFonts w:asciiTheme="minorHAnsi" w:hAnsiTheme="minorHAnsi"/>
                <w:sz w:val="20"/>
                <w:szCs w:val="20"/>
              </w:rPr>
            </w:pPr>
            <w:r>
              <w:rPr>
                <w:rFonts w:asciiTheme="minorHAnsi" w:hAnsiTheme="minorHAnsi"/>
                <w:sz w:val="20"/>
                <w:szCs w:val="20"/>
              </w:rPr>
              <w:t>Questionnaire for pupils/parents?</w:t>
            </w:r>
          </w:p>
          <w:p w14:paraId="44A3F620" w14:textId="77777777" w:rsidR="00B63D0A" w:rsidRDefault="00B63D0A" w:rsidP="000B2236">
            <w:pPr>
              <w:pStyle w:val="TableParagraph"/>
              <w:spacing w:before="21" w:line="240" w:lineRule="atLeast"/>
              <w:rPr>
                <w:rFonts w:asciiTheme="minorHAnsi" w:hAnsiTheme="minorHAnsi"/>
                <w:sz w:val="20"/>
                <w:szCs w:val="20"/>
              </w:rPr>
            </w:pPr>
            <w:r>
              <w:rPr>
                <w:rFonts w:asciiTheme="minorHAnsi" w:hAnsiTheme="minorHAnsi"/>
                <w:sz w:val="20"/>
                <w:szCs w:val="20"/>
              </w:rPr>
              <w:t>Map out steps for the year.</w:t>
            </w:r>
          </w:p>
          <w:p w14:paraId="612605B6" w14:textId="77777777" w:rsidR="00B63D0A" w:rsidRDefault="00B63D0A" w:rsidP="000B2236">
            <w:pPr>
              <w:pStyle w:val="TableParagraph"/>
              <w:spacing w:before="21" w:line="240" w:lineRule="atLeast"/>
              <w:rPr>
                <w:rFonts w:asciiTheme="minorHAnsi" w:hAnsiTheme="minorHAnsi"/>
                <w:sz w:val="20"/>
                <w:szCs w:val="20"/>
              </w:rPr>
            </w:pPr>
            <w:r>
              <w:rPr>
                <w:rFonts w:asciiTheme="minorHAnsi" w:hAnsiTheme="minorHAnsi"/>
                <w:sz w:val="20"/>
                <w:szCs w:val="20"/>
              </w:rPr>
              <w:t>Register with Active School Planner.</w:t>
            </w:r>
          </w:p>
          <w:p w14:paraId="0AB5FA07" w14:textId="77777777" w:rsidR="00B63D0A" w:rsidRDefault="00B63D0A" w:rsidP="000B2236">
            <w:pPr>
              <w:pStyle w:val="TableParagraph"/>
              <w:spacing w:before="21" w:line="240" w:lineRule="atLeast"/>
              <w:rPr>
                <w:rFonts w:asciiTheme="minorHAnsi" w:hAnsiTheme="minorHAnsi"/>
                <w:sz w:val="20"/>
                <w:szCs w:val="20"/>
              </w:rPr>
            </w:pPr>
          </w:p>
          <w:p w14:paraId="02458908" w14:textId="77777777" w:rsidR="00B63D0A" w:rsidRDefault="00B63D0A" w:rsidP="000B2236">
            <w:pPr>
              <w:pStyle w:val="TableParagraph"/>
              <w:spacing w:before="21" w:line="240" w:lineRule="atLeast"/>
              <w:rPr>
                <w:rFonts w:asciiTheme="minorHAnsi" w:hAnsiTheme="minorHAnsi"/>
                <w:sz w:val="20"/>
                <w:szCs w:val="20"/>
              </w:rPr>
            </w:pPr>
          </w:p>
          <w:p w14:paraId="40A6AB02" w14:textId="77777777" w:rsidR="00B63D0A" w:rsidRPr="008B0FE4" w:rsidRDefault="00B63D0A" w:rsidP="000B2236">
            <w:pPr>
              <w:pStyle w:val="TableParagraph"/>
              <w:spacing w:before="21" w:line="240" w:lineRule="atLeast"/>
              <w:rPr>
                <w:rFonts w:asciiTheme="minorHAnsi" w:hAnsiTheme="minorHAnsi"/>
                <w:sz w:val="20"/>
                <w:szCs w:val="20"/>
              </w:rPr>
            </w:pPr>
          </w:p>
        </w:tc>
        <w:tc>
          <w:tcPr>
            <w:tcW w:w="1134" w:type="dxa"/>
          </w:tcPr>
          <w:p w14:paraId="54FB40EC" w14:textId="77777777" w:rsidR="00B63D0A" w:rsidRPr="008B0FE4" w:rsidRDefault="00B63D0A" w:rsidP="000B2236">
            <w:pPr>
              <w:pStyle w:val="TableParagraph"/>
              <w:spacing w:before="19" w:line="240" w:lineRule="atLeast"/>
              <w:ind w:left="70"/>
              <w:rPr>
                <w:rFonts w:asciiTheme="minorHAnsi" w:hAnsiTheme="minorHAnsi"/>
                <w:sz w:val="20"/>
                <w:szCs w:val="20"/>
              </w:rPr>
            </w:pPr>
            <w:r>
              <w:rPr>
                <w:rFonts w:asciiTheme="minorHAnsi" w:hAnsiTheme="minorHAnsi"/>
                <w:sz w:val="20"/>
                <w:szCs w:val="20"/>
              </w:rPr>
              <w:t>n/a</w:t>
            </w:r>
          </w:p>
        </w:tc>
        <w:tc>
          <w:tcPr>
            <w:tcW w:w="5821" w:type="dxa"/>
          </w:tcPr>
          <w:p w14:paraId="45F67C5E" w14:textId="77777777" w:rsidR="00B63D0A" w:rsidRDefault="00B63D0A" w:rsidP="000B2236">
            <w:pPr>
              <w:pStyle w:val="TableParagraph"/>
              <w:spacing w:before="21" w:line="240" w:lineRule="atLeast"/>
              <w:rPr>
                <w:rFonts w:asciiTheme="minorHAnsi" w:hAnsiTheme="minorHAnsi"/>
                <w:sz w:val="20"/>
                <w:szCs w:val="20"/>
              </w:rPr>
            </w:pPr>
            <w:r>
              <w:rPr>
                <w:rFonts w:asciiTheme="minorHAnsi" w:hAnsiTheme="minorHAnsi"/>
                <w:sz w:val="20"/>
                <w:szCs w:val="20"/>
              </w:rPr>
              <w:t>Award not yet completed, however focused learning delivered through the Inspire Curriculum and PE enrichment opportunities has meant pupils are able to make more sensible and informed choices when it comes to healthy eating.</w:t>
            </w:r>
          </w:p>
          <w:p w14:paraId="1C0E0BCD" w14:textId="77777777" w:rsidR="00B63D0A" w:rsidRDefault="00B63D0A" w:rsidP="000B2236">
            <w:pPr>
              <w:pStyle w:val="TableParagraph"/>
              <w:spacing w:before="21" w:line="240" w:lineRule="atLeast"/>
              <w:rPr>
                <w:rFonts w:asciiTheme="minorHAnsi" w:hAnsiTheme="minorHAnsi"/>
                <w:sz w:val="20"/>
                <w:szCs w:val="20"/>
              </w:rPr>
            </w:pPr>
            <w:r>
              <w:rPr>
                <w:rFonts w:asciiTheme="minorHAnsi" w:hAnsiTheme="minorHAnsi"/>
                <w:sz w:val="20"/>
                <w:szCs w:val="20"/>
              </w:rPr>
              <w:t>Children understand the importance of a balance diet alongside exercise.</w:t>
            </w:r>
          </w:p>
          <w:p w14:paraId="61E76F4B" w14:textId="36B8B6E5" w:rsidR="00B63D0A" w:rsidRPr="008B0FE4" w:rsidRDefault="00B63D0A" w:rsidP="000B2236">
            <w:pPr>
              <w:pStyle w:val="TableParagraph"/>
              <w:spacing w:before="21" w:line="240" w:lineRule="atLeast"/>
              <w:rPr>
                <w:rFonts w:asciiTheme="minorHAnsi" w:hAnsiTheme="minorHAnsi"/>
                <w:sz w:val="20"/>
                <w:szCs w:val="20"/>
              </w:rPr>
            </w:pPr>
            <w:r>
              <w:rPr>
                <w:rFonts w:asciiTheme="minorHAnsi" w:hAnsiTheme="minorHAnsi"/>
                <w:sz w:val="20"/>
                <w:szCs w:val="20"/>
              </w:rPr>
              <w:t>Pupils are more educated in understanding why and how they should look after their bodies. Healthy bodies and discussion</w:t>
            </w:r>
            <w:r w:rsidR="000B2236">
              <w:rPr>
                <w:rFonts w:asciiTheme="minorHAnsi" w:hAnsiTheme="minorHAnsi"/>
                <w:sz w:val="20"/>
                <w:szCs w:val="20"/>
              </w:rPr>
              <w:t xml:space="preserve">s are </w:t>
            </w:r>
            <w:r>
              <w:rPr>
                <w:rFonts w:asciiTheme="minorHAnsi" w:hAnsiTheme="minorHAnsi"/>
                <w:sz w:val="20"/>
                <w:szCs w:val="20"/>
              </w:rPr>
              <w:t>embedded within PE lessons.</w:t>
            </w:r>
          </w:p>
        </w:tc>
        <w:tc>
          <w:tcPr>
            <w:tcW w:w="2972" w:type="dxa"/>
          </w:tcPr>
          <w:p w14:paraId="06A57674" w14:textId="77777777" w:rsidR="00B63D0A" w:rsidRDefault="00B63D0A" w:rsidP="000B2236">
            <w:pPr>
              <w:pStyle w:val="TableParagraph"/>
              <w:spacing w:before="19" w:line="240" w:lineRule="atLeast"/>
              <w:rPr>
                <w:rFonts w:asciiTheme="minorHAnsi" w:hAnsiTheme="minorHAnsi"/>
                <w:sz w:val="20"/>
                <w:szCs w:val="20"/>
              </w:rPr>
            </w:pPr>
            <w:r>
              <w:rPr>
                <w:rFonts w:asciiTheme="minorHAnsi" w:hAnsiTheme="minorHAnsi"/>
                <w:sz w:val="20"/>
                <w:szCs w:val="20"/>
              </w:rPr>
              <w:t xml:space="preserve">Continue to work to completing and maintaining the award. </w:t>
            </w:r>
          </w:p>
          <w:p w14:paraId="14BDEA54" w14:textId="77777777" w:rsidR="00B63D0A" w:rsidRDefault="00B63D0A" w:rsidP="000B2236">
            <w:pPr>
              <w:pStyle w:val="TableParagraph"/>
              <w:spacing w:before="19" w:line="240" w:lineRule="atLeast"/>
              <w:rPr>
                <w:rFonts w:asciiTheme="minorHAnsi" w:hAnsiTheme="minorHAnsi"/>
                <w:sz w:val="20"/>
                <w:szCs w:val="20"/>
              </w:rPr>
            </w:pPr>
            <w:r>
              <w:rPr>
                <w:rFonts w:asciiTheme="minorHAnsi" w:hAnsiTheme="minorHAnsi"/>
                <w:sz w:val="20"/>
                <w:szCs w:val="20"/>
              </w:rPr>
              <w:t>Parent feedback – healthy eating at home.</w:t>
            </w:r>
          </w:p>
          <w:p w14:paraId="54D3561B" w14:textId="77777777" w:rsidR="00B63D0A" w:rsidRPr="008B0FE4" w:rsidRDefault="00B63D0A" w:rsidP="000B2236">
            <w:pPr>
              <w:pStyle w:val="TableParagraph"/>
              <w:spacing w:before="19" w:line="240" w:lineRule="atLeast"/>
              <w:rPr>
                <w:rFonts w:asciiTheme="minorHAnsi" w:hAnsiTheme="minorHAnsi"/>
                <w:sz w:val="20"/>
                <w:szCs w:val="20"/>
              </w:rPr>
            </w:pPr>
            <w:r>
              <w:rPr>
                <w:rFonts w:asciiTheme="minorHAnsi" w:hAnsiTheme="minorHAnsi"/>
                <w:sz w:val="20"/>
                <w:szCs w:val="20"/>
              </w:rPr>
              <w:t xml:space="preserve">Information, </w:t>
            </w:r>
            <w:proofErr w:type="gramStart"/>
            <w:r>
              <w:rPr>
                <w:rFonts w:asciiTheme="minorHAnsi" w:hAnsiTheme="minorHAnsi"/>
                <w:sz w:val="20"/>
                <w:szCs w:val="20"/>
              </w:rPr>
              <w:t>success</w:t>
            </w:r>
            <w:proofErr w:type="gramEnd"/>
            <w:r>
              <w:rPr>
                <w:rFonts w:asciiTheme="minorHAnsi" w:hAnsiTheme="minorHAnsi"/>
                <w:sz w:val="20"/>
                <w:szCs w:val="20"/>
              </w:rPr>
              <w:t xml:space="preserve"> and impact of awards to be shared with parents and the wider community.</w:t>
            </w:r>
          </w:p>
        </w:tc>
      </w:tr>
      <w:tr w:rsidR="00B63D0A" w:rsidRPr="00064C34" w14:paraId="514EDD11" w14:textId="77777777" w:rsidTr="000B6765">
        <w:trPr>
          <w:trHeight w:val="600"/>
        </w:trPr>
        <w:tc>
          <w:tcPr>
            <w:tcW w:w="3265" w:type="dxa"/>
          </w:tcPr>
          <w:p w14:paraId="3E79948B" w14:textId="4A04CEB7" w:rsidR="00B63D0A" w:rsidRPr="008B0FE4" w:rsidRDefault="00B63D0A" w:rsidP="000B2236">
            <w:pPr>
              <w:pStyle w:val="TableParagraph"/>
              <w:spacing w:before="100" w:beforeAutospacing="1" w:line="240" w:lineRule="atLeast"/>
              <w:ind w:left="68" w:right="102"/>
              <w:rPr>
                <w:rFonts w:asciiTheme="minorHAnsi" w:hAnsiTheme="minorHAnsi"/>
                <w:sz w:val="20"/>
                <w:szCs w:val="20"/>
              </w:rPr>
            </w:pPr>
            <w:r w:rsidRPr="008B0FE4">
              <w:rPr>
                <w:rFonts w:asciiTheme="minorHAnsi" w:hAnsiTheme="minorHAnsi"/>
                <w:sz w:val="20"/>
                <w:szCs w:val="20"/>
              </w:rPr>
              <w:t xml:space="preserve">Use national and local strategies to raise the profile of PE and Sport and to ensure pupils fully benefit from opportunities in PE, </w:t>
            </w:r>
            <w:r w:rsidR="00AC73E0" w:rsidRPr="008B0FE4">
              <w:rPr>
                <w:rFonts w:asciiTheme="minorHAnsi" w:hAnsiTheme="minorHAnsi"/>
                <w:sz w:val="20"/>
                <w:szCs w:val="20"/>
              </w:rPr>
              <w:t>Sport,</w:t>
            </w:r>
            <w:r w:rsidRPr="008B0FE4">
              <w:rPr>
                <w:rFonts w:asciiTheme="minorHAnsi" w:hAnsiTheme="minorHAnsi"/>
                <w:sz w:val="20"/>
                <w:szCs w:val="20"/>
              </w:rPr>
              <w:t xml:space="preserve"> and Physical Activity.</w:t>
            </w:r>
          </w:p>
        </w:tc>
        <w:tc>
          <w:tcPr>
            <w:tcW w:w="2684" w:type="dxa"/>
          </w:tcPr>
          <w:p w14:paraId="594472EF" w14:textId="77777777" w:rsidR="00B63D0A" w:rsidRPr="008B0FE4"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 xml:space="preserve">PE </w:t>
            </w:r>
            <w:proofErr w:type="gramStart"/>
            <w:r w:rsidRPr="008B0FE4">
              <w:rPr>
                <w:rFonts w:asciiTheme="minorHAnsi" w:hAnsiTheme="minorHAnsi"/>
                <w:sz w:val="20"/>
                <w:szCs w:val="20"/>
              </w:rPr>
              <w:t>Lead</w:t>
            </w:r>
            <w:proofErr w:type="gramEnd"/>
            <w:r w:rsidRPr="008B0FE4">
              <w:rPr>
                <w:rFonts w:asciiTheme="minorHAnsi" w:hAnsiTheme="minorHAnsi"/>
                <w:sz w:val="20"/>
                <w:szCs w:val="20"/>
              </w:rPr>
              <w:t xml:space="preserve"> monitoring time</w:t>
            </w:r>
          </w:p>
          <w:p w14:paraId="31FA1DE1" w14:textId="77777777" w:rsidR="00B63D0A" w:rsidRPr="008B0FE4"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 xml:space="preserve">Attend </w:t>
            </w:r>
            <w:r>
              <w:rPr>
                <w:rFonts w:asciiTheme="minorHAnsi" w:hAnsiTheme="minorHAnsi"/>
                <w:sz w:val="20"/>
                <w:szCs w:val="20"/>
              </w:rPr>
              <w:t xml:space="preserve">PE Harmony Trust CPD sessions -update </w:t>
            </w:r>
            <w:r w:rsidRPr="008B0FE4">
              <w:rPr>
                <w:rFonts w:asciiTheme="minorHAnsi" w:hAnsiTheme="minorHAnsi"/>
                <w:sz w:val="20"/>
                <w:szCs w:val="20"/>
              </w:rPr>
              <w:t>on key national and local strategies.</w:t>
            </w:r>
          </w:p>
          <w:p w14:paraId="63591F85" w14:textId="77777777" w:rsidR="00B63D0A" w:rsidRPr="008B0FE4"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 xml:space="preserve">Share information at </w:t>
            </w:r>
            <w:r>
              <w:rPr>
                <w:rFonts w:asciiTheme="minorHAnsi" w:hAnsiTheme="minorHAnsi"/>
                <w:sz w:val="20"/>
                <w:szCs w:val="20"/>
              </w:rPr>
              <w:t>staff meeting</w:t>
            </w:r>
          </w:p>
          <w:p w14:paraId="6D1B28E6" w14:textId="77777777" w:rsidR="00B63D0A" w:rsidRPr="008B0FE4"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Liaise with outside</w:t>
            </w:r>
            <w:r>
              <w:rPr>
                <w:rFonts w:asciiTheme="minorHAnsi" w:hAnsiTheme="minorHAnsi"/>
                <w:sz w:val="20"/>
                <w:szCs w:val="20"/>
              </w:rPr>
              <w:t xml:space="preserve"> agencies to support in school.</w:t>
            </w:r>
          </w:p>
        </w:tc>
        <w:tc>
          <w:tcPr>
            <w:tcW w:w="1134" w:type="dxa"/>
          </w:tcPr>
          <w:p w14:paraId="45FCFBDC" w14:textId="6706F28C" w:rsidR="00B63D0A" w:rsidRPr="008B0FE4" w:rsidRDefault="00B63D0A" w:rsidP="000B2236">
            <w:pPr>
              <w:pStyle w:val="TableParagraph"/>
              <w:spacing w:line="240" w:lineRule="atLeast"/>
              <w:rPr>
                <w:rFonts w:asciiTheme="minorHAnsi" w:hAnsiTheme="minorHAnsi"/>
                <w:sz w:val="20"/>
                <w:szCs w:val="20"/>
              </w:rPr>
            </w:pPr>
            <w:r>
              <w:rPr>
                <w:rFonts w:asciiTheme="minorHAnsi" w:hAnsiTheme="minorHAnsi" w:cstheme="minorHAnsi"/>
                <w:sz w:val="20"/>
                <w:szCs w:val="20"/>
              </w:rPr>
              <w:t>£</w:t>
            </w:r>
            <w:r w:rsidR="00DD5DE8">
              <w:rPr>
                <w:rFonts w:asciiTheme="minorHAnsi" w:hAnsiTheme="minorHAnsi" w:cstheme="minorHAnsi"/>
                <w:sz w:val="20"/>
                <w:szCs w:val="20"/>
              </w:rPr>
              <w:t>500</w:t>
            </w:r>
          </w:p>
        </w:tc>
        <w:tc>
          <w:tcPr>
            <w:tcW w:w="5821" w:type="dxa"/>
          </w:tcPr>
          <w:p w14:paraId="15570DF4" w14:textId="77777777" w:rsidR="00B63D0A" w:rsidRPr="008B0FE4"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Staff</w:t>
            </w:r>
            <w:r>
              <w:rPr>
                <w:rFonts w:asciiTheme="minorHAnsi" w:hAnsiTheme="minorHAnsi"/>
                <w:sz w:val="20"/>
                <w:szCs w:val="20"/>
              </w:rPr>
              <w:t xml:space="preserve"> are</w:t>
            </w:r>
            <w:r w:rsidRPr="008B0FE4">
              <w:rPr>
                <w:rFonts w:asciiTheme="minorHAnsi" w:hAnsiTheme="minorHAnsi"/>
                <w:sz w:val="20"/>
                <w:szCs w:val="20"/>
              </w:rPr>
              <w:t xml:space="preserve"> </w:t>
            </w:r>
            <w:r>
              <w:rPr>
                <w:rFonts w:asciiTheme="minorHAnsi" w:hAnsiTheme="minorHAnsi"/>
                <w:sz w:val="20"/>
                <w:szCs w:val="20"/>
              </w:rPr>
              <w:t>up to date with</w:t>
            </w:r>
            <w:r w:rsidRPr="008B0FE4">
              <w:rPr>
                <w:rFonts w:asciiTheme="minorHAnsi" w:hAnsiTheme="minorHAnsi"/>
                <w:sz w:val="20"/>
                <w:szCs w:val="20"/>
              </w:rPr>
              <w:t xml:space="preserve"> national and local strategies and </w:t>
            </w:r>
            <w:r>
              <w:rPr>
                <w:rFonts w:asciiTheme="minorHAnsi" w:hAnsiTheme="minorHAnsi"/>
                <w:sz w:val="20"/>
                <w:szCs w:val="20"/>
              </w:rPr>
              <w:t xml:space="preserve">are </w:t>
            </w:r>
            <w:r w:rsidRPr="008B0FE4">
              <w:rPr>
                <w:rFonts w:asciiTheme="minorHAnsi" w:hAnsiTheme="minorHAnsi"/>
                <w:sz w:val="20"/>
                <w:szCs w:val="20"/>
              </w:rPr>
              <w:t>motivated to enable more pupils to be more active, more often (feedback).</w:t>
            </w:r>
          </w:p>
          <w:p w14:paraId="47BEF3C0" w14:textId="77777777" w:rsidR="00B63D0A" w:rsidRPr="008B0FE4" w:rsidRDefault="00B63D0A" w:rsidP="000B2236">
            <w:pPr>
              <w:pStyle w:val="TableParagraph"/>
              <w:spacing w:before="21" w:line="240" w:lineRule="atLeast"/>
              <w:rPr>
                <w:rFonts w:asciiTheme="minorHAnsi" w:hAnsiTheme="minorHAnsi"/>
                <w:sz w:val="20"/>
                <w:szCs w:val="20"/>
              </w:rPr>
            </w:pPr>
            <w:r w:rsidRPr="008B0FE4">
              <w:rPr>
                <w:rFonts w:asciiTheme="minorHAnsi" w:hAnsiTheme="minorHAnsi"/>
                <w:sz w:val="20"/>
                <w:szCs w:val="20"/>
              </w:rPr>
              <w:t xml:space="preserve">More activity that is physical, built into the school day </w:t>
            </w:r>
            <w:proofErr w:type="gramStart"/>
            <w:r>
              <w:rPr>
                <w:rFonts w:asciiTheme="minorHAnsi" w:hAnsiTheme="minorHAnsi"/>
                <w:sz w:val="20"/>
                <w:szCs w:val="20"/>
              </w:rPr>
              <w:t>e.g.</w:t>
            </w:r>
            <w:proofErr w:type="gramEnd"/>
            <w:r>
              <w:rPr>
                <w:rFonts w:asciiTheme="minorHAnsi" w:hAnsiTheme="minorHAnsi"/>
                <w:sz w:val="20"/>
                <w:szCs w:val="20"/>
              </w:rPr>
              <w:t xml:space="preserve"> morning starters, daily mile </w:t>
            </w:r>
            <w:r w:rsidRPr="008B0FE4">
              <w:rPr>
                <w:rFonts w:asciiTheme="minorHAnsi" w:hAnsiTheme="minorHAnsi"/>
                <w:sz w:val="20"/>
                <w:szCs w:val="20"/>
              </w:rPr>
              <w:t>(planning/staff feedback).</w:t>
            </w:r>
          </w:p>
          <w:p w14:paraId="0399E9BD" w14:textId="77777777" w:rsidR="00B63D0A" w:rsidRPr="008B0FE4" w:rsidRDefault="00B63D0A" w:rsidP="000B2236">
            <w:pPr>
              <w:pStyle w:val="TableParagraph"/>
              <w:spacing w:before="21" w:line="240" w:lineRule="atLeast"/>
              <w:rPr>
                <w:rFonts w:asciiTheme="minorHAnsi" w:hAnsiTheme="minorHAnsi"/>
                <w:sz w:val="20"/>
                <w:szCs w:val="20"/>
              </w:rPr>
            </w:pPr>
            <w:r>
              <w:rPr>
                <w:rFonts w:asciiTheme="minorHAnsi" w:hAnsiTheme="minorHAnsi"/>
                <w:sz w:val="20"/>
                <w:szCs w:val="20"/>
              </w:rPr>
              <w:t>Pupils in EYFS are making good progress towards meeting early learning goal - gross motor fine motor skills</w:t>
            </w:r>
            <w:r w:rsidRPr="008B0FE4">
              <w:rPr>
                <w:rFonts w:asciiTheme="minorHAnsi" w:hAnsiTheme="minorHAnsi"/>
                <w:sz w:val="20"/>
                <w:szCs w:val="20"/>
              </w:rPr>
              <w:t xml:space="preserve"> – </w:t>
            </w:r>
            <w:r>
              <w:rPr>
                <w:rFonts w:asciiTheme="minorHAnsi" w:hAnsiTheme="minorHAnsi"/>
                <w:sz w:val="20"/>
                <w:szCs w:val="20"/>
              </w:rPr>
              <w:t>Sonar.</w:t>
            </w:r>
          </w:p>
        </w:tc>
        <w:tc>
          <w:tcPr>
            <w:tcW w:w="2972" w:type="dxa"/>
          </w:tcPr>
          <w:p w14:paraId="42A8BB19" w14:textId="77777777" w:rsidR="00B63D0A" w:rsidRPr="008B0FE4" w:rsidRDefault="00B63D0A" w:rsidP="000B2236">
            <w:pPr>
              <w:pStyle w:val="TableParagraph"/>
              <w:spacing w:before="19" w:line="240" w:lineRule="atLeast"/>
              <w:rPr>
                <w:rFonts w:asciiTheme="minorHAnsi" w:hAnsiTheme="minorHAnsi"/>
                <w:sz w:val="20"/>
                <w:szCs w:val="20"/>
              </w:rPr>
            </w:pPr>
            <w:r>
              <w:rPr>
                <w:rFonts w:asciiTheme="minorHAnsi" w:hAnsiTheme="minorHAnsi"/>
                <w:sz w:val="20"/>
                <w:szCs w:val="20"/>
              </w:rPr>
              <w:t>Remain</w:t>
            </w:r>
            <w:r w:rsidRPr="008B0FE4">
              <w:rPr>
                <w:rFonts w:asciiTheme="minorHAnsi" w:hAnsiTheme="minorHAnsi"/>
                <w:sz w:val="20"/>
                <w:szCs w:val="20"/>
              </w:rPr>
              <w:t xml:space="preserve"> up to date with national and local strategies.</w:t>
            </w:r>
          </w:p>
          <w:p w14:paraId="5E1E73D7" w14:textId="77777777" w:rsidR="00B63D0A" w:rsidRPr="008B0FE4" w:rsidRDefault="00B63D0A" w:rsidP="000B2236">
            <w:pPr>
              <w:pStyle w:val="TableParagraph"/>
              <w:spacing w:before="19" w:line="240" w:lineRule="atLeast"/>
              <w:rPr>
                <w:rFonts w:asciiTheme="minorHAnsi" w:hAnsiTheme="minorHAnsi"/>
                <w:sz w:val="20"/>
                <w:szCs w:val="20"/>
              </w:rPr>
            </w:pPr>
            <w:r w:rsidRPr="008B0FE4">
              <w:rPr>
                <w:rFonts w:asciiTheme="minorHAnsi" w:hAnsiTheme="minorHAnsi"/>
                <w:sz w:val="20"/>
                <w:szCs w:val="20"/>
              </w:rPr>
              <w:t>Sign up to new national programmes to continue to develop our opportunities.</w:t>
            </w:r>
          </w:p>
        </w:tc>
      </w:tr>
      <w:tr w:rsidR="00B63D0A" w:rsidRPr="00064C34" w14:paraId="335336ED" w14:textId="77777777" w:rsidTr="000B6765">
        <w:trPr>
          <w:trHeight w:val="600"/>
        </w:trPr>
        <w:tc>
          <w:tcPr>
            <w:tcW w:w="3265" w:type="dxa"/>
          </w:tcPr>
          <w:p w14:paraId="5983A679" w14:textId="363DDBA4" w:rsidR="00B63D0A" w:rsidRPr="008B0FE4" w:rsidRDefault="00B63D0A" w:rsidP="00B63D0A">
            <w:pPr>
              <w:pStyle w:val="TableParagraph"/>
              <w:spacing w:before="19" w:line="240" w:lineRule="atLeast"/>
              <w:ind w:left="70" w:right="102"/>
              <w:rPr>
                <w:rFonts w:asciiTheme="minorHAnsi" w:hAnsiTheme="minorHAnsi"/>
                <w:sz w:val="20"/>
                <w:szCs w:val="20"/>
              </w:rPr>
            </w:pPr>
            <w:r w:rsidRPr="008B0FE4">
              <w:rPr>
                <w:rFonts w:asciiTheme="minorHAnsi" w:hAnsiTheme="minorHAnsi"/>
                <w:sz w:val="20"/>
                <w:szCs w:val="20"/>
              </w:rPr>
              <w:t xml:space="preserve">Develop pupil’s fitness and stamina levels including speed, </w:t>
            </w:r>
            <w:r w:rsidR="00AC73E0" w:rsidRPr="008B0FE4">
              <w:rPr>
                <w:rFonts w:asciiTheme="minorHAnsi" w:hAnsiTheme="minorHAnsi"/>
                <w:sz w:val="20"/>
                <w:szCs w:val="20"/>
              </w:rPr>
              <w:t>endurance,</w:t>
            </w:r>
            <w:r w:rsidRPr="008B0FE4">
              <w:rPr>
                <w:rFonts w:asciiTheme="minorHAnsi" w:hAnsiTheme="minorHAnsi"/>
                <w:sz w:val="20"/>
                <w:szCs w:val="20"/>
              </w:rPr>
              <w:t xml:space="preserve"> and resilience.</w:t>
            </w:r>
          </w:p>
        </w:tc>
        <w:tc>
          <w:tcPr>
            <w:tcW w:w="2684" w:type="dxa"/>
          </w:tcPr>
          <w:p w14:paraId="2A964CDF" w14:textId="77777777" w:rsidR="00B63D0A" w:rsidRPr="008B0FE4" w:rsidRDefault="00B63D0A" w:rsidP="00B63D0A">
            <w:pPr>
              <w:pStyle w:val="TableParagraph"/>
              <w:spacing w:before="21" w:line="240" w:lineRule="atLeast"/>
              <w:rPr>
                <w:rFonts w:asciiTheme="minorHAnsi" w:hAnsiTheme="minorHAnsi"/>
                <w:sz w:val="20"/>
                <w:szCs w:val="20"/>
              </w:rPr>
            </w:pPr>
            <w:r w:rsidRPr="008B0FE4">
              <w:rPr>
                <w:rFonts w:asciiTheme="minorHAnsi" w:hAnsiTheme="minorHAnsi"/>
                <w:sz w:val="20"/>
                <w:szCs w:val="20"/>
              </w:rPr>
              <w:t>Termly BLM assessments with progress monitored across the school.</w:t>
            </w:r>
          </w:p>
          <w:p w14:paraId="630FC37A" w14:textId="77777777" w:rsidR="00B63D0A" w:rsidRPr="008B0FE4" w:rsidRDefault="00B63D0A" w:rsidP="00B63D0A">
            <w:pPr>
              <w:pStyle w:val="TableParagraph"/>
              <w:spacing w:before="21" w:line="240" w:lineRule="atLeast"/>
              <w:ind w:left="360"/>
              <w:rPr>
                <w:rFonts w:asciiTheme="minorHAnsi" w:hAnsiTheme="minorHAnsi"/>
                <w:sz w:val="20"/>
                <w:szCs w:val="20"/>
              </w:rPr>
            </w:pPr>
          </w:p>
        </w:tc>
        <w:tc>
          <w:tcPr>
            <w:tcW w:w="1134" w:type="dxa"/>
          </w:tcPr>
          <w:p w14:paraId="6ECB0F8F" w14:textId="30C8D82D" w:rsidR="00B63D0A" w:rsidRPr="008B0FE4" w:rsidRDefault="00B63D0A" w:rsidP="00B63D0A">
            <w:pPr>
              <w:pStyle w:val="TableParagraph"/>
              <w:spacing w:line="240" w:lineRule="atLeast"/>
              <w:rPr>
                <w:rFonts w:asciiTheme="minorHAnsi" w:hAnsiTheme="minorHAnsi" w:cstheme="minorHAnsi"/>
                <w:sz w:val="20"/>
                <w:szCs w:val="20"/>
              </w:rPr>
            </w:pPr>
            <w:r>
              <w:rPr>
                <w:rFonts w:asciiTheme="minorHAnsi" w:hAnsiTheme="minorHAnsi" w:cstheme="minorHAnsi"/>
                <w:sz w:val="20"/>
                <w:szCs w:val="20"/>
              </w:rPr>
              <w:t>£</w:t>
            </w:r>
            <w:r w:rsidR="00DD5DE8">
              <w:rPr>
                <w:rFonts w:asciiTheme="minorHAnsi" w:hAnsiTheme="minorHAnsi" w:cstheme="minorHAnsi"/>
                <w:sz w:val="20"/>
                <w:szCs w:val="20"/>
              </w:rPr>
              <w:t>250</w:t>
            </w:r>
          </w:p>
        </w:tc>
        <w:tc>
          <w:tcPr>
            <w:tcW w:w="5821" w:type="dxa"/>
          </w:tcPr>
          <w:p w14:paraId="7F20E4E5" w14:textId="39518DB5" w:rsidR="00B63D0A" w:rsidRPr="008B0FE4" w:rsidRDefault="00B63D0A" w:rsidP="00B63D0A">
            <w:pPr>
              <w:pStyle w:val="TableParagraph"/>
              <w:spacing w:before="21" w:line="240" w:lineRule="atLeast"/>
              <w:rPr>
                <w:rFonts w:asciiTheme="minorHAnsi" w:hAnsiTheme="minorHAnsi"/>
                <w:sz w:val="20"/>
                <w:szCs w:val="20"/>
              </w:rPr>
            </w:pPr>
            <w:r w:rsidRPr="008B0FE4">
              <w:rPr>
                <w:rFonts w:asciiTheme="minorHAnsi" w:hAnsiTheme="minorHAnsi"/>
                <w:sz w:val="20"/>
                <w:szCs w:val="20"/>
              </w:rPr>
              <w:t>Comparisons made between stamina</w:t>
            </w:r>
            <w:r w:rsidR="006C3550">
              <w:rPr>
                <w:rFonts w:asciiTheme="minorHAnsi" w:hAnsiTheme="minorHAnsi"/>
                <w:sz w:val="20"/>
                <w:szCs w:val="20"/>
              </w:rPr>
              <w:t>,</w:t>
            </w:r>
            <w:r w:rsidRPr="008B0FE4">
              <w:rPr>
                <w:rFonts w:asciiTheme="minorHAnsi" w:hAnsiTheme="minorHAnsi"/>
                <w:sz w:val="20"/>
                <w:szCs w:val="20"/>
              </w:rPr>
              <w:t xml:space="preserve"> resilience and speed.</w:t>
            </w:r>
          </w:p>
          <w:p w14:paraId="2BFA2073" w14:textId="77777777" w:rsidR="00B63D0A" w:rsidRPr="008B0FE4" w:rsidRDefault="00B63D0A" w:rsidP="00B63D0A">
            <w:pPr>
              <w:pStyle w:val="TableParagraph"/>
              <w:spacing w:before="21" w:line="240" w:lineRule="atLeast"/>
              <w:rPr>
                <w:rFonts w:asciiTheme="minorHAnsi" w:hAnsiTheme="minorHAnsi"/>
                <w:sz w:val="20"/>
                <w:szCs w:val="20"/>
              </w:rPr>
            </w:pPr>
            <w:r w:rsidRPr="008B0FE4">
              <w:rPr>
                <w:rFonts w:asciiTheme="minorHAnsi" w:hAnsiTheme="minorHAnsi"/>
                <w:sz w:val="20"/>
                <w:szCs w:val="20"/>
              </w:rPr>
              <w:t>Children’s behaviour and concentration improves (observation).</w:t>
            </w:r>
          </w:p>
          <w:p w14:paraId="488665C8" w14:textId="78DC5FBB" w:rsidR="00AC73E0" w:rsidRPr="008B0FE4" w:rsidRDefault="00B63D0A" w:rsidP="00AC73E0">
            <w:pPr>
              <w:pStyle w:val="TableParagraph"/>
              <w:spacing w:before="19" w:line="240" w:lineRule="atLeast"/>
              <w:rPr>
                <w:rFonts w:asciiTheme="minorHAnsi" w:hAnsiTheme="minorHAnsi"/>
                <w:sz w:val="20"/>
                <w:szCs w:val="20"/>
              </w:rPr>
            </w:pPr>
            <w:r w:rsidRPr="008B0FE4">
              <w:rPr>
                <w:rFonts w:asciiTheme="minorHAnsi" w:hAnsiTheme="minorHAnsi"/>
                <w:sz w:val="20"/>
                <w:szCs w:val="20"/>
              </w:rPr>
              <w:t>Children requiring further development identified and access additional support (pre and post testing).</w:t>
            </w:r>
            <w:r w:rsidR="00AC73E0" w:rsidRPr="008B0FE4">
              <w:rPr>
                <w:rFonts w:asciiTheme="minorHAnsi" w:hAnsiTheme="minorHAnsi"/>
                <w:sz w:val="20"/>
                <w:szCs w:val="20"/>
              </w:rPr>
              <w:t xml:space="preserve"> </w:t>
            </w:r>
            <w:r w:rsidR="00AC73E0">
              <w:rPr>
                <w:rFonts w:asciiTheme="minorHAnsi" w:hAnsiTheme="minorHAnsi"/>
                <w:sz w:val="20"/>
                <w:szCs w:val="20"/>
              </w:rPr>
              <w:t xml:space="preserve">Raised profile of Daily mile as a </w:t>
            </w:r>
            <w:r w:rsidR="007A3194">
              <w:rPr>
                <w:rFonts w:asciiTheme="minorHAnsi" w:hAnsiTheme="minorHAnsi"/>
                <w:sz w:val="20"/>
                <w:szCs w:val="20"/>
              </w:rPr>
              <w:t>strategy to support mental health and wellbeing</w:t>
            </w:r>
            <w:r w:rsidR="006C3550">
              <w:rPr>
                <w:rFonts w:asciiTheme="minorHAnsi" w:hAnsiTheme="minorHAnsi"/>
                <w:sz w:val="20"/>
                <w:szCs w:val="20"/>
              </w:rPr>
              <w:t>.</w:t>
            </w:r>
          </w:p>
          <w:p w14:paraId="35BBADFA" w14:textId="66FB89A3" w:rsidR="00B63D0A" w:rsidRPr="008B0FE4" w:rsidRDefault="00B63D0A" w:rsidP="006C3550">
            <w:pPr>
              <w:pStyle w:val="TableParagraph"/>
              <w:spacing w:before="19" w:line="240" w:lineRule="atLeast"/>
              <w:rPr>
                <w:rFonts w:asciiTheme="minorHAnsi" w:hAnsiTheme="minorHAnsi"/>
                <w:sz w:val="20"/>
                <w:szCs w:val="20"/>
              </w:rPr>
            </w:pPr>
          </w:p>
        </w:tc>
        <w:tc>
          <w:tcPr>
            <w:tcW w:w="2972" w:type="dxa"/>
          </w:tcPr>
          <w:p w14:paraId="2D49F8F0" w14:textId="77777777" w:rsidR="006C3550" w:rsidRDefault="006C3550" w:rsidP="006C3550">
            <w:pPr>
              <w:pStyle w:val="TableParagraph"/>
              <w:spacing w:before="19" w:line="240" w:lineRule="atLeast"/>
              <w:rPr>
                <w:rFonts w:asciiTheme="minorHAnsi" w:hAnsiTheme="minorHAnsi"/>
                <w:sz w:val="20"/>
                <w:szCs w:val="20"/>
              </w:rPr>
            </w:pPr>
            <w:r w:rsidRPr="008B0FE4">
              <w:rPr>
                <w:rFonts w:asciiTheme="minorHAnsi" w:hAnsiTheme="minorHAnsi"/>
                <w:sz w:val="20"/>
                <w:szCs w:val="20"/>
              </w:rPr>
              <w:t xml:space="preserve">Staff equipped with knowledge to target and support individuals. </w:t>
            </w:r>
          </w:p>
          <w:p w14:paraId="443331F7" w14:textId="1F706970" w:rsidR="006C3550" w:rsidRPr="008B0FE4" w:rsidRDefault="006C3550" w:rsidP="006C3550">
            <w:pPr>
              <w:pStyle w:val="TableParagraph"/>
              <w:spacing w:before="19" w:line="240" w:lineRule="atLeast"/>
              <w:rPr>
                <w:rFonts w:asciiTheme="minorHAnsi" w:hAnsiTheme="minorHAnsi"/>
                <w:sz w:val="20"/>
                <w:szCs w:val="20"/>
              </w:rPr>
            </w:pPr>
            <w:r>
              <w:rPr>
                <w:rFonts w:asciiTheme="minorHAnsi" w:hAnsiTheme="minorHAnsi"/>
                <w:sz w:val="20"/>
                <w:szCs w:val="20"/>
              </w:rPr>
              <w:t xml:space="preserve">Ensure this is </w:t>
            </w:r>
            <w:r w:rsidR="000B2236">
              <w:rPr>
                <w:rFonts w:asciiTheme="minorHAnsi" w:hAnsiTheme="minorHAnsi"/>
                <w:sz w:val="20"/>
                <w:szCs w:val="20"/>
              </w:rPr>
              <w:t>shared</w:t>
            </w:r>
            <w:r>
              <w:rPr>
                <w:rFonts w:asciiTheme="minorHAnsi" w:hAnsiTheme="minorHAnsi"/>
                <w:sz w:val="20"/>
                <w:szCs w:val="20"/>
              </w:rPr>
              <w:t xml:space="preserve"> with staff new to academy</w:t>
            </w:r>
            <w:r w:rsidR="000B2236">
              <w:rPr>
                <w:rFonts w:asciiTheme="minorHAnsi" w:hAnsiTheme="minorHAnsi"/>
                <w:sz w:val="20"/>
                <w:szCs w:val="20"/>
              </w:rPr>
              <w:t xml:space="preserve"> and continuously monitored by lead for effectiveness against pupil wellbeing and outcomes.</w:t>
            </w:r>
          </w:p>
          <w:p w14:paraId="518D4314" w14:textId="77777777" w:rsidR="00B63D0A" w:rsidRPr="008B0FE4" w:rsidRDefault="00B63D0A" w:rsidP="006C3550">
            <w:pPr>
              <w:pStyle w:val="TableParagraph"/>
              <w:spacing w:before="19" w:line="240" w:lineRule="atLeast"/>
              <w:rPr>
                <w:rFonts w:asciiTheme="minorHAnsi" w:hAnsiTheme="minorHAnsi"/>
                <w:sz w:val="20"/>
                <w:szCs w:val="20"/>
              </w:rPr>
            </w:pPr>
          </w:p>
        </w:tc>
      </w:tr>
    </w:tbl>
    <w:p w14:paraId="738610EB" w14:textId="77777777" w:rsidR="00C2051F" w:rsidRDefault="00C2051F" w:rsidP="00C2051F">
      <w:pPr>
        <w:pStyle w:val="BodyText"/>
        <w:spacing w:before="4"/>
        <w:rPr>
          <w:sz w:val="10"/>
        </w:rPr>
      </w:pPr>
    </w:p>
    <w:p w14:paraId="7B4A8759" w14:textId="753758FD" w:rsidR="00B63D0A" w:rsidRDefault="00B63D0A" w:rsidP="00B63D0A">
      <w:pPr>
        <w:tabs>
          <w:tab w:val="left" w:pos="2327"/>
        </w:tabs>
        <w:spacing w:line="240" w:lineRule="atLeast"/>
        <w:rPr>
          <w:rFonts w:asciiTheme="minorHAnsi" w:hAnsiTheme="minorHAnsi"/>
        </w:rPr>
      </w:pPr>
    </w:p>
    <w:p w14:paraId="675DE542" w14:textId="1830FEDA" w:rsidR="00B63D0A" w:rsidRDefault="00B63D0A" w:rsidP="00B63D0A">
      <w:pPr>
        <w:tabs>
          <w:tab w:val="left" w:pos="2327"/>
        </w:tabs>
        <w:spacing w:line="240" w:lineRule="atLeast"/>
        <w:rPr>
          <w:rFonts w:asciiTheme="minorHAnsi" w:hAnsiTheme="minorHAnsi"/>
        </w:rPr>
      </w:pPr>
    </w:p>
    <w:tbl>
      <w:tblPr>
        <w:tblW w:w="159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5"/>
        <w:gridCol w:w="2689"/>
        <w:gridCol w:w="1134"/>
        <w:gridCol w:w="5657"/>
        <w:gridCol w:w="3181"/>
      </w:tblGrid>
      <w:tr w:rsidR="00B63D0A" w:rsidRPr="00064C34" w14:paraId="727B7FDD" w14:textId="77777777" w:rsidTr="00B63D0A">
        <w:trPr>
          <w:trHeight w:val="680"/>
        </w:trPr>
        <w:tc>
          <w:tcPr>
            <w:tcW w:w="15926" w:type="dxa"/>
            <w:gridSpan w:val="5"/>
          </w:tcPr>
          <w:p w14:paraId="07E4E03F" w14:textId="77777777" w:rsidR="00B63D0A" w:rsidRPr="00064C34" w:rsidRDefault="00B63D0A" w:rsidP="00644128">
            <w:pPr>
              <w:pStyle w:val="TableParagraph"/>
              <w:spacing w:line="257" w:lineRule="exact"/>
              <w:ind w:left="18"/>
              <w:rPr>
                <w:rFonts w:asciiTheme="minorHAnsi" w:hAnsiTheme="minorHAnsi"/>
              </w:rPr>
            </w:pPr>
            <w:r w:rsidRPr="00064C34">
              <w:rPr>
                <w:rFonts w:asciiTheme="minorHAnsi" w:hAnsiTheme="minorHAnsi"/>
                <w:b/>
                <w:color w:val="0057A0"/>
              </w:rPr>
              <w:t xml:space="preserve">Key indicator 3: </w:t>
            </w:r>
            <w:r w:rsidRPr="00064C34">
              <w:rPr>
                <w:rFonts w:asciiTheme="minorHAnsi" w:hAnsiTheme="minorHAnsi"/>
                <w:color w:val="0057A0"/>
              </w:rPr>
              <w:t xml:space="preserve">Increased confidence, </w:t>
            </w:r>
            <w:proofErr w:type="gramStart"/>
            <w:r w:rsidRPr="00064C34">
              <w:rPr>
                <w:rFonts w:asciiTheme="minorHAnsi" w:hAnsiTheme="minorHAnsi"/>
                <w:color w:val="0057A0"/>
              </w:rPr>
              <w:t>knowledge</w:t>
            </w:r>
            <w:proofErr w:type="gramEnd"/>
            <w:r w:rsidRPr="00064C34">
              <w:rPr>
                <w:rFonts w:asciiTheme="minorHAnsi" w:hAnsiTheme="minorHAnsi"/>
                <w:color w:val="0057A0"/>
              </w:rPr>
              <w:t xml:space="preserve"> and skills of all staff in teaching PE and sport</w:t>
            </w:r>
          </w:p>
        </w:tc>
      </w:tr>
      <w:tr w:rsidR="000B6765" w:rsidRPr="00064C34" w14:paraId="445F9B68" w14:textId="77777777" w:rsidTr="000B6765">
        <w:trPr>
          <w:trHeight w:val="398"/>
        </w:trPr>
        <w:tc>
          <w:tcPr>
            <w:tcW w:w="3265" w:type="dxa"/>
            <w:vMerge w:val="restart"/>
          </w:tcPr>
          <w:p w14:paraId="06E53D38" w14:textId="77777777" w:rsidR="000B6765" w:rsidRPr="00064C34" w:rsidRDefault="000B6765" w:rsidP="00644128">
            <w:pPr>
              <w:pStyle w:val="TableParagraph"/>
              <w:spacing w:line="255" w:lineRule="exact"/>
              <w:ind w:left="18"/>
              <w:rPr>
                <w:rFonts w:asciiTheme="minorHAnsi" w:hAnsiTheme="minorHAnsi"/>
              </w:rPr>
            </w:pPr>
            <w:r w:rsidRPr="00064C34">
              <w:rPr>
                <w:rFonts w:asciiTheme="minorHAnsi" w:hAnsiTheme="minorHAnsi"/>
                <w:color w:val="231F20"/>
              </w:rPr>
              <w:t>School focus with clarity on intended</w:t>
            </w:r>
          </w:p>
          <w:p w14:paraId="236A519B" w14:textId="77777777" w:rsidR="000B6765" w:rsidRPr="00064C34" w:rsidRDefault="000B6765" w:rsidP="00644128">
            <w:pPr>
              <w:pStyle w:val="TableParagraph"/>
              <w:spacing w:line="290" w:lineRule="exact"/>
              <w:ind w:left="18"/>
              <w:rPr>
                <w:rFonts w:asciiTheme="minorHAnsi" w:hAnsiTheme="minorHAnsi"/>
              </w:rPr>
            </w:pPr>
            <w:r w:rsidRPr="00064C34">
              <w:rPr>
                <w:rFonts w:asciiTheme="minorHAnsi" w:hAnsiTheme="minorHAnsi"/>
                <w:b/>
                <w:color w:val="231F20"/>
              </w:rPr>
              <w:t>impact on pupils</w:t>
            </w:r>
            <w:r w:rsidRPr="00064C34">
              <w:rPr>
                <w:rFonts w:asciiTheme="minorHAnsi" w:hAnsiTheme="minorHAnsi"/>
                <w:color w:val="231F20"/>
              </w:rPr>
              <w:t>:</w:t>
            </w:r>
          </w:p>
        </w:tc>
        <w:tc>
          <w:tcPr>
            <w:tcW w:w="2689" w:type="dxa"/>
            <w:vMerge w:val="restart"/>
          </w:tcPr>
          <w:p w14:paraId="40C96CFE" w14:textId="77777777" w:rsidR="000B6765" w:rsidRPr="00064C34" w:rsidRDefault="000B6765" w:rsidP="00644128">
            <w:pPr>
              <w:pStyle w:val="TableParagraph"/>
              <w:spacing w:line="257" w:lineRule="exact"/>
              <w:ind w:left="18"/>
              <w:rPr>
                <w:rFonts w:asciiTheme="minorHAnsi" w:hAnsiTheme="minorHAnsi"/>
              </w:rPr>
            </w:pPr>
            <w:r w:rsidRPr="00064C34">
              <w:rPr>
                <w:rFonts w:asciiTheme="minorHAnsi" w:hAnsiTheme="minorHAnsi"/>
                <w:color w:val="231F20"/>
              </w:rPr>
              <w:t>Actions to achieve:</w:t>
            </w:r>
          </w:p>
        </w:tc>
        <w:tc>
          <w:tcPr>
            <w:tcW w:w="1134" w:type="dxa"/>
            <w:vMerge w:val="restart"/>
          </w:tcPr>
          <w:p w14:paraId="0A672345" w14:textId="77777777" w:rsidR="000B6765" w:rsidRPr="00064C34" w:rsidRDefault="000B6765" w:rsidP="00644128">
            <w:pPr>
              <w:pStyle w:val="TableParagraph"/>
              <w:spacing w:line="255" w:lineRule="exact"/>
              <w:ind w:left="18"/>
              <w:rPr>
                <w:rFonts w:asciiTheme="minorHAnsi" w:hAnsiTheme="minorHAnsi"/>
              </w:rPr>
            </w:pPr>
            <w:r w:rsidRPr="00064C34">
              <w:rPr>
                <w:rFonts w:asciiTheme="minorHAnsi" w:hAnsiTheme="minorHAnsi"/>
                <w:color w:val="231F20"/>
              </w:rPr>
              <w:t>Funding</w:t>
            </w:r>
          </w:p>
          <w:p w14:paraId="31C0BD1F" w14:textId="77777777" w:rsidR="000B6765" w:rsidRPr="00064C34" w:rsidRDefault="000B6765" w:rsidP="00644128">
            <w:pPr>
              <w:pStyle w:val="TableParagraph"/>
              <w:spacing w:line="290" w:lineRule="exact"/>
              <w:ind w:left="18"/>
              <w:rPr>
                <w:rFonts w:asciiTheme="minorHAnsi" w:hAnsiTheme="minorHAnsi"/>
              </w:rPr>
            </w:pPr>
            <w:r w:rsidRPr="00064C34">
              <w:rPr>
                <w:rFonts w:asciiTheme="minorHAnsi" w:hAnsiTheme="minorHAnsi"/>
                <w:color w:val="231F20"/>
              </w:rPr>
              <w:t>allocated:</w:t>
            </w:r>
          </w:p>
        </w:tc>
        <w:tc>
          <w:tcPr>
            <w:tcW w:w="5657" w:type="dxa"/>
            <w:vMerge w:val="restart"/>
          </w:tcPr>
          <w:p w14:paraId="4A242ACC" w14:textId="77777777" w:rsidR="000B6765" w:rsidRPr="00064C34" w:rsidRDefault="000B6765" w:rsidP="00644128">
            <w:pPr>
              <w:pStyle w:val="TableParagraph"/>
              <w:spacing w:line="257" w:lineRule="exact"/>
              <w:ind w:left="18"/>
              <w:rPr>
                <w:rFonts w:asciiTheme="minorHAnsi" w:hAnsiTheme="minorHAnsi"/>
              </w:rPr>
            </w:pPr>
            <w:r w:rsidRPr="00064C34">
              <w:rPr>
                <w:rFonts w:asciiTheme="minorHAnsi" w:hAnsiTheme="minorHAnsi"/>
                <w:color w:val="231F20"/>
              </w:rPr>
              <w:t>Evidence and impact:</w:t>
            </w:r>
          </w:p>
        </w:tc>
        <w:tc>
          <w:tcPr>
            <w:tcW w:w="3181" w:type="dxa"/>
          </w:tcPr>
          <w:p w14:paraId="688ABA76" w14:textId="77777777" w:rsidR="000B6765" w:rsidRPr="00064C34" w:rsidRDefault="000B6765" w:rsidP="00644128">
            <w:pPr>
              <w:pStyle w:val="TableParagraph"/>
              <w:spacing w:line="255" w:lineRule="exact"/>
              <w:ind w:left="18"/>
              <w:rPr>
                <w:rFonts w:asciiTheme="minorHAnsi" w:hAnsiTheme="minorHAnsi"/>
              </w:rPr>
            </w:pPr>
            <w:r w:rsidRPr="00064C34">
              <w:rPr>
                <w:rFonts w:asciiTheme="minorHAnsi" w:hAnsiTheme="minorHAnsi"/>
                <w:color w:val="231F20"/>
              </w:rPr>
              <w:t>Sustainability and suggested</w:t>
            </w:r>
          </w:p>
          <w:p w14:paraId="2D201F5A" w14:textId="77777777" w:rsidR="000B6765" w:rsidRPr="00064C34" w:rsidRDefault="000B6765" w:rsidP="00644128">
            <w:pPr>
              <w:pStyle w:val="TableParagraph"/>
              <w:spacing w:line="290" w:lineRule="exact"/>
              <w:ind w:left="18"/>
              <w:rPr>
                <w:rFonts w:asciiTheme="minorHAnsi" w:hAnsiTheme="minorHAnsi"/>
              </w:rPr>
            </w:pPr>
            <w:r w:rsidRPr="00064C34">
              <w:rPr>
                <w:rFonts w:asciiTheme="minorHAnsi" w:hAnsiTheme="minorHAnsi"/>
                <w:color w:val="231F20"/>
              </w:rPr>
              <w:t>next steps:</w:t>
            </w:r>
          </w:p>
        </w:tc>
      </w:tr>
      <w:tr w:rsidR="000B6765" w:rsidRPr="00064C34" w14:paraId="784EDC1E" w14:textId="77777777" w:rsidTr="000B6765">
        <w:trPr>
          <w:trHeight w:val="397"/>
        </w:trPr>
        <w:tc>
          <w:tcPr>
            <w:tcW w:w="3265" w:type="dxa"/>
            <w:vMerge/>
          </w:tcPr>
          <w:p w14:paraId="654270BF" w14:textId="77777777" w:rsidR="000B6765" w:rsidRPr="00064C34" w:rsidRDefault="000B6765" w:rsidP="00644128">
            <w:pPr>
              <w:pStyle w:val="TableParagraph"/>
              <w:spacing w:line="255" w:lineRule="exact"/>
              <w:ind w:left="18"/>
              <w:rPr>
                <w:rFonts w:asciiTheme="minorHAnsi" w:hAnsiTheme="minorHAnsi"/>
                <w:color w:val="231F20"/>
              </w:rPr>
            </w:pPr>
          </w:p>
        </w:tc>
        <w:tc>
          <w:tcPr>
            <w:tcW w:w="2689" w:type="dxa"/>
            <w:vMerge/>
          </w:tcPr>
          <w:p w14:paraId="40EC397C" w14:textId="77777777" w:rsidR="000B6765" w:rsidRPr="00064C34" w:rsidRDefault="000B6765" w:rsidP="00644128">
            <w:pPr>
              <w:pStyle w:val="TableParagraph"/>
              <w:spacing w:line="257" w:lineRule="exact"/>
              <w:ind w:left="18"/>
              <w:rPr>
                <w:rFonts w:asciiTheme="minorHAnsi" w:hAnsiTheme="minorHAnsi"/>
                <w:color w:val="231F20"/>
              </w:rPr>
            </w:pPr>
          </w:p>
        </w:tc>
        <w:tc>
          <w:tcPr>
            <w:tcW w:w="1134" w:type="dxa"/>
            <w:vMerge/>
          </w:tcPr>
          <w:p w14:paraId="41662BAE" w14:textId="77777777" w:rsidR="000B6765" w:rsidRPr="00064C34" w:rsidRDefault="000B6765" w:rsidP="00644128">
            <w:pPr>
              <w:pStyle w:val="TableParagraph"/>
              <w:spacing w:line="255" w:lineRule="exact"/>
              <w:ind w:left="18"/>
              <w:rPr>
                <w:rFonts w:asciiTheme="minorHAnsi" w:hAnsiTheme="minorHAnsi"/>
                <w:color w:val="231F20"/>
              </w:rPr>
            </w:pPr>
          </w:p>
        </w:tc>
        <w:tc>
          <w:tcPr>
            <w:tcW w:w="5657" w:type="dxa"/>
            <w:vMerge/>
          </w:tcPr>
          <w:p w14:paraId="07A67FB1" w14:textId="77777777" w:rsidR="000B6765" w:rsidRPr="00064C34" w:rsidRDefault="000B6765" w:rsidP="00644128">
            <w:pPr>
              <w:pStyle w:val="TableParagraph"/>
              <w:spacing w:line="257" w:lineRule="exact"/>
              <w:ind w:left="18"/>
              <w:rPr>
                <w:rFonts w:asciiTheme="minorHAnsi" w:hAnsiTheme="minorHAnsi"/>
                <w:color w:val="231F20"/>
              </w:rPr>
            </w:pPr>
          </w:p>
        </w:tc>
        <w:tc>
          <w:tcPr>
            <w:tcW w:w="3181" w:type="dxa"/>
          </w:tcPr>
          <w:p w14:paraId="197D55BC" w14:textId="6C2A0C3C" w:rsidR="000B6765" w:rsidRPr="00064C34" w:rsidRDefault="000B6765" w:rsidP="00644128">
            <w:pPr>
              <w:pStyle w:val="TableParagraph"/>
              <w:spacing w:line="255" w:lineRule="exact"/>
              <w:ind w:left="18"/>
              <w:rPr>
                <w:rFonts w:asciiTheme="minorHAnsi" w:hAnsiTheme="minorHAnsi"/>
                <w:color w:val="231F20"/>
              </w:rPr>
            </w:pPr>
            <w:r>
              <w:rPr>
                <w:rFonts w:asciiTheme="minorHAnsi" w:hAnsiTheme="minorHAnsi"/>
                <w:color w:val="231F20"/>
              </w:rPr>
              <w:t xml:space="preserve">% </w:t>
            </w:r>
            <w:proofErr w:type="gramStart"/>
            <w:r>
              <w:rPr>
                <w:rFonts w:asciiTheme="minorHAnsi" w:hAnsiTheme="minorHAnsi"/>
                <w:color w:val="231F20"/>
              </w:rPr>
              <w:t>of</w:t>
            </w:r>
            <w:proofErr w:type="gramEnd"/>
            <w:r>
              <w:rPr>
                <w:rFonts w:asciiTheme="minorHAnsi" w:hAnsiTheme="minorHAnsi"/>
                <w:color w:val="231F20"/>
              </w:rPr>
              <w:t xml:space="preserve"> total allocation</w:t>
            </w:r>
            <w:r w:rsidR="000741D6">
              <w:rPr>
                <w:rFonts w:asciiTheme="minorHAnsi" w:hAnsiTheme="minorHAnsi"/>
                <w:color w:val="231F20"/>
              </w:rPr>
              <w:t>: 5%</w:t>
            </w:r>
          </w:p>
        </w:tc>
      </w:tr>
      <w:tr w:rsidR="00B63D0A" w:rsidRPr="008B0FE4" w14:paraId="436C3EC2" w14:textId="77777777" w:rsidTr="000B6765">
        <w:trPr>
          <w:trHeight w:val="580"/>
        </w:trPr>
        <w:tc>
          <w:tcPr>
            <w:tcW w:w="3265" w:type="dxa"/>
          </w:tcPr>
          <w:p w14:paraId="22D9CB36" w14:textId="77777777" w:rsidR="00B63D0A" w:rsidRPr="008B0FE4" w:rsidRDefault="00B63D0A" w:rsidP="00644128">
            <w:pPr>
              <w:pStyle w:val="TableParagraph"/>
              <w:spacing w:line="255" w:lineRule="exact"/>
              <w:ind w:left="18"/>
              <w:rPr>
                <w:rFonts w:asciiTheme="minorHAnsi" w:hAnsiTheme="minorHAnsi"/>
                <w:sz w:val="20"/>
                <w:szCs w:val="20"/>
              </w:rPr>
            </w:pPr>
            <w:r w:rsidRPr="008B0FE4">
              <w:rPr>
                <w:rFonts w:asciiTheme="minorHAnsi" w:hAnsiTheme="minorHAnsi"/>
                <w:sz w:val="20"/>
                <w:szCs w:val="20"/>
              </w:rPr>
              <w:t>Ensure school are up to date with key national and local developments in PE and Sport to ensure pupils can benefit from high quality PE and Sport provision.</w:t>
            </w:r>
          </w:p>
        </w:tc>
        <w:tc>
          <w:tcPr>
            <w:tcW w:w="2689" w:type="dxa"/>
          </w:tcPr>
          <w:p w14:paraId="185595B6" w14:textId="77777777" w:rsidR="00B63D0A" w:rsidRPr="008B0FE4" w:rsidRDefault="00B63D0A" w:rsidP="00644128">
            <w:pPr>
              <w:pStyle w:val="TableParagraph"/>
              <w:rPr>
                <w:rFonts w:asciiTheme="minorHAnsi" w:hAnsiTheme="minorHAnsi" w:cstheme="minorHAnsi"/>
                <w:sz w:val="20"/>
                <w:szCs w:val="20"/>
              </w:rPr>
            </w:pPr>
            <w:r w:rsidRPr="008B0FE4">
              <w:rPr>
                <w:rFonts w:asciiTheme="minorHAnsi" w:hAnsiTheme="minorHAnsi" w:cstheme="minorHAnsi"/>
                <w:sz w:val="20"/>
                <w:szCs w:val="20"/>
              </w:rPr>
              <w:t xml:space="preserve">Attend </w:t>
            </w:r>
            <w:r>
              <w:rPr>
                <w:rFonts w:asciiTheme="minorHAnsi" w:hAnsiTheme="minorHAnsi" w:cstheme="minorHAnsi"/>
                <w:sz w:val="20"/>
                <w:szCs w:val="20"/>
              </w:rPr>
              <w:t>Harmony Trust CPD sessions</w:t>
            </w:r>
            <w:r w:rsidRPr="008B0FE4">
              <w:rPr>
                <w:rFonts w:asciiTheme="minorHAnsi" w:hAnsiTheme="minorHAnsi" w:cstheme="minorHAnsi"/>
                <w:sz w:val="20"/>
                <w:szCs w:val="20"/>
              </w:rPr>
              <w:t>.</w:t>
            </w:r>
          </w:p>
          <w:p w14:paraId="265D1859" w14:textId="77777777" w:rsidR="00B63D0A" w:rsidRPr="008B0FE4" w:rsidRDefault="00B63D0A" w:rsidP="00644128">
            <w:pPr>
              <w:pStyle w:val="TableParagraph"/>
              <w:rPr>
                <w:rFonts w:asciiTheme="minorHAnsi" w:hAnsiTheme="minorHAnsi" w:cstheme="minorHAnsi"/>
                <w:sz w:val="20"/>
                <w:szCs w:val="20"/>
              </w:rPr>
            </w:pPr>
            <w:r w:rsidRPr="008B0FE4">
              <w:rPr>
                <w:rFonts w:asciiTheme="minorHAnsi" w:hAnsiTheme="minorHAnsi" w:cstheme="minorHAnsi"/>
                <w:sz w:val="20"/>
                <w:szCs w:val="20"/>
              </w:rPr>
              <w:t>Share information from SSP e-bulletin</w:t>
            </w:r>
          </w:p>
          <w:p w14:paraId="5C7BCEC5" w14:textId="77777777" w:rsidR="00B63D0A" w:rsidRPr="005318E1" w:rsidRDefault="00B63D0A" w:rsidP="00644128">
            <w:pPr>
              <w:pStyle w:val="TableParagraph"/>
              <w:rPr>
                <w:rFonts w:asciiTheme="minorHAnsi" w:hAnsiTheme="minorHAnsi" w:cstheme="minorHAnsi"/>
                <w:sz w:val="20"/>
                <w:szCs w:val="20"/>
              </w:rPr>
            </w:pPr>
            <w:r w:rsidRPr="008B0FE4">
              <w:rPr>
                <w:rFonts w:asciiTheme="minorHAnsi" w:hAnsiTheme="minorHAnsi" w:cstheme="minorHAnsi"/>
                <w:sz w:val="20"/>
                <w:szCs w:val="20"/>
              </w:rPr>
              <w:t>Sign up to national programmes to provide new opportunities for pupils.</w:t>
            </w:r>
          </w:p>
        </w:tc>
        <w:tc>
          <w:tcPr>
            <w:tcW w:w="1134" w:type="dxa"/>
          </w:tcPr>
          <w:p w14:paraId="14B83D80" w14:textId="63AADD26" w:rsidR="00B63D0A" w:rsidRPr="008B0FE4" w:rsidRDefault="007A22E1" w:rsidP="00644128">
            <w:pPr>
              <w:pStyle w:val="TableParagraph"/>
              <w:rPr>
                <w:rFonts w:asciiTheme="minorHAnsi" w:hAnsiTheme="minorHAnsi" w:cstheme="minorHAnsi"/>
                <w:sz w:val="20"/>
                <w:szCs w:val="20"/>
              </w:rPr>
            </w:pPr>
            <w:r>
              <w:rPr>
                <w:rFonts w:asciiTheme="minorHAnsi" w:hAnsiTheme="minorHAnsi" w:cstheme="minorHAnsi"/>
                <w:sz w:val="20"/>
                <w:szCs w:val="20"/>
              </w:rPr>
              <w:t>£</w:t>
            </w:r>
            <w:r w:rsidR="00436B9E">
              <w:rPr>
                <w:rFonts w:asciiTheme="minorHAnsi" w:hAnsiTheme="minorHAnsi" w:cstheme="minorHAnsi"/>
                <w:sz w:val="20"/>
                <w:szCs w:val="20"/>
              </w:rPr>
              <w:t>280</w:t>
            </w:r>
          </w:p>
          <w:p w14:paraId="7B1C1A7C" w14:textId="77777777" w:rsidR="00B63D0A" w:rsidRPr="008B0FE4" w:rsidRDefault="00B63D0A" w:rsidP="00644128">
            <w:pPr>
              <w:pStyle w:val="TableParagraph"/>
              <w:rPr>
                <w:rFonts w:asciiTheme="minorHAnsi" w:hAnsiTheme="minorHAnsi" w:cstheme="minorHAnsi"/>
                <w:sz w:val="20"/>
                <w:szCs w:val="20"/>
              </w:rPr>
            </w:pPr>
          </w:p>
          <w:p w14:paraId="0030EFBA" w14:textId="77777777" w:rsidR="00B63D0A" w:rsidRPr="008B0FE4" w:rsidRDefault="00B63D0A" w:rsidP="00644128">
            <w:pPr>
              <w:pStyle w:val="TableParagraph"/>
              <w:spacing w:line="255" w:lineRule="exact"/>
              <w:ind w:left="18"/>
              <w:rPr>
                <w:rFonts w:asciiTheme="minorHAnsi" w:hAnsiTheme="minorHAnsi"/>
                <w:sz w:val="20"/>
                <w:szCs w:val="20"/>
              </w:rPr>
            </w:pPr>
          </w:p>
        </w:tc>
        <w:tc>
          <w:tcPr>
            <w:tcW w:w="5657" w:type="dxa"/>
          </w:tcPr>
          <w:p w14:paraId="70695C9A" w14:textId="77777777" w:rsidR="00B63D0A" w:rsidRPr="008B0FE4" w:rsidRDefault="00B63D0A" w:rsidP="00644128">
            <w:pPr>
              <w:pStyle w:val="TableParagraph"/>
              <w:spacing w:before="21"/>
              <w:rPr>
                <w:rFonts w:asciiTheme="minorHAnsi" w:hAnsiTheme="minorHAnsi"/>
                <w:sz w:val="20"/>
                <w:szCs w:val="20"/>
              </w:rPr>
            </w:pPr>
            <w:r w:rsidRPr="008B0FE4">
              <w:rPr>
                <w:rFonts w:asciiTheme="minorHAnsi" w:hAnsiTheme="minorHAnsi"/>
                <w:sz w:val="20"/>
                <w:szCs w:val="20"/>
              </w:rPr>
              <w:t>School benefits from national and local strategies enabling more pupils to be more active, more often (feedback).</w:t>
            </w:r>
          </w:p>
          <w:p w14:paraId="15127C55" w14:textId="77777777" w:rsidR="00B63D0A" w:rsidRPr="008B0FE4" w:rsidRDefault="00B63D0A" w:rsidP="00644128">
            <w:pPr>
              <w:pStyle w:val="TableParagraph"/>
              <w:spacing w:before="21"/>
              <w:rPr>
                <w:rFonts w:asciiTheme="minorHAnsi" w:hAnsiTheme="minorHAnsi"/>
                <w:sz w:val="20"/>
                <w:szCs w:val="20"/>
              </w:rPr>
            </w:pPr>
            <w:r w:rsidRPr="008B0FE4">
              <w:rPr>
                <w:rFonts w:asciiTheme="minorHAnsi" w:hAnsiTheme="minorHAnsi"/>
                <w:sz w:val="20"/>
                <w:szCs w:val="20"/>
              </w:rPr>
              <w:t>National programmes are utilised.</w:t>
            </w:r>
          </w:p>
          <w:p w14:paraId="01387876" w14:textId="77777777" w:rsidR="00B63D0A" w:rsidRPr="008B0FE4" w:rsidRDefault="00B63D0A" w:rsidP="00644128">
            <w:pPr>
              <w:pStyle w:val="TableParagraph"/>
              <w:spacing w:before="21"/>
              <w:rPr>
                <w:rFonts w:asciiTheme="minorHAnsi" w:hAnsiTheme="minorHAnsi"/>
                <w:sz w:val="20"/>
                <w:szCs w:val="20"/>
              </w:rPr>
            </w:pPr>
            <w:r w:rsidRPr="008B0FE4">
              <w:rPr>
                <w:rFonts w:asciiTheme="minorHAnsi" w:hAnsiTheme="minorHAnsi"/>
                <w:sz w:val="20"/>
                <w:szCs w:val="20"/>
              </w:rPr>
              <w:t>Staff/Pupil feedback</w:t>
            </w:r>
          </w:p>
          <w:p w14:paraId="6E720774" w14:textId="77777777" w:rsidR="00B63D0A" w:rsidRPr="008B0FE4" w:rsidRDefault="00B63D0A" w:rsidP="00644128">
            <w:pPr>
              <w:pStyle w:val="TableParagraph"/>
              <w:ind w:left="360"/>
              <w:rPr>
                <w:rFonts w:asciiTheme="minorHAnsi" w:hAnsiTheme="minorHAnsi" w:cstheme="minorHAnsi"/>
                <w:sz w:val="20"/>
                <w:szCs w:val="20"/>
              </w:rPr>
            </w:pPr>
          </w:p>
        </w:tc>
        <w:tc>
          <w:tcPr>
            <w:tcW w:w="3181" w:type="dxa"/>
          </w:tcPr>
          <w:p w14:paraId="2794DD03" w14:textId="77777777" w:rsidR="00B63D0A" w:rsidRPr="008B0FE4" w:rsidRDefault="00B63D0A" w:rsidP="00644128">
            <w:pPr>
              <w:pStyle w:val="TableParagraph"/>
              <w:spacing w:line="255" w:lineRule="exact"/>
              <w:rPr>
                <w:rFonts w:asciiTheme="minorHAnsi" w:hAnsiTheme="minorHAnsi"/>
                <w:sz w:val="20"/>
                <w:szCs w:val="20"/>
              </w:rPr>
            </w:pPr>
            <w:r w:rsidRPr="008B0FE4">
              <w:rPr>
                <w:rFonts w:asciiTheme="minorHAnsi" w:hAnsiTheme="minorHAnsi"/>
                <w:sz w:val="20"/>
                <w:szCs w:val="20"/>
              </w:rPr>
              <w:t>Continue to sign up to national and regional programmes that promote sport and activity.</w:t>
            </w:r>
          </w:p>
          <w:p w14:paraId="14EF8273" w14:textId="42344E50" w:rsidR="00B63D0A" w:rsidRPr="008B0FE4" w:rsidRDefault="00B63D0A" w:rsidP="00441B2D">
            <w:pPr>
              <w:pStyle w:val="TableParagraph"/>
              <w:spacing w:line="255" w:lineRule="exact"/>
              <w:rPr>
                <w:rFonts w:asciiTheme="minorHAnsi" w:hAnsiTheme="minorHAnsi"/>
                <w:sz w:val="20"/>
                <w:szCs w:val="20"/>
              </w:rPr>
            </w:pPr>
            <w:r w:rsidRPr="008B0FE4">
              <w:rPr>
                <w:rFonts w:asciiTheme="minorHAnsi" w:hAnsiTheme="minorHAnsi"/>
                <w:sz w:val="20"/>
                <w:szCs w:val="20"/>
              </w:rPr>
              <w:t xml:space="preserve">Continue to </w:t>
            </w:r>
            <w:r w:rsidR="00441B2D">
              <w:rPr>
                <w:rFonts w:asciiTheme="minorHAnsi" w:hAnsiTheme="minorHAnsi"/>
                <w:sz w:val="20"/>
                <w:szCs w:val="20"/>
              </w:rPr>
              <w:t>work with Premier Sports</w:t>
            </w:r>
            <w:r w:rsidRPr="008B0FE4">
              <w:rPr>
                <w:rFonts w:asciiTheme="minorHAnsi" w:hAnsiTheme="minorHAnsi"/>
                <w:sz w:val="20"/>
                <w:szCs w:val="20"/>
              </w:rPr>
              <w:t>.</w:t>
            </w:r>
          </w:p>
        </w:tc>
      </w:tr>
      <w:tr w:rsidR="00B63D0A" w:rsidRPr="008B0FE4" w14:paraId="213ED9D5" w14:textId="77777777" w:rsidTr="000B6765">
        <w:trPr>
          <w:trHeight w:val="580"/>
        </w:trPr>
        <w:tc>
          <w:tcPr>
            <w:tcW w:w="3265" w:type="dxa"/>
          </w:tcPr>
          <w:p w14:paraId="2AB06F2C" w14:textId="0569FC72" w:rsidR="00B63D0A" w:rsidRPr="008B0FE4" w:rsidRDefault="00B63D0A" w:rsidP="00441B2D">
            <w:pPr>
              <w:pStyle w:val="TableParagraph"/>
              <w:spacing w:line="255" w:lineRule="exact"/>
              <w:ind w:left="18"/>
              <w:rPr>
                <w:rFonts w:asciiTheme="minorHAnsi" w:hAnsiTheme="minorHAnsi"/>
                <w:sz w:val="20"/>
                <w:szCs w:val="20"/>
              </w:rPr>
            </w:pPr>
            <w:r>
              <w:rPr>
                <w:rFonts w:asciiTheme="minorHAnsi" w:hAnsiTheme="minorHAnsi"/>
                <w:sz w:val="20"/>
                <w:szCs w:val="20"/>
              </w:rPr>
              <w:t>Support in the whole school development of the new Inspire Curriculum. U</w:t>
            </w:r>
            <w:r w:rsidR="00441B2D">
              <w:rPr>
                <w:rFonts w:asciiTheme="minorHAnsi" w:hAnsiTheme="minorHAnsi"/>
                <w:sz w:val="20"/>
                <w:szCs w:val="20"/>
              </w:rPr>
              <w:t xml:space="preserve">se Focus Ed PE documents to support. Look at how PE </w:t>
            </w:r>
            <w:r>
              <w:rPr>
                <w:rFonts w:asciiTheme="minorHAnsi" w:hAnsiTheme="minorHAnsi"/>
                <w:sz w:val="20"/>
                <w:szCs w:val="20"/>
              </w:rPr>
              <w:t>should be taught across school focusing on progression of skills and knowledge taught.</w:t>
            </w:r>
          </w:p>
        </w:tc>
        <w:tc>
          <w:tcPr>
            <w:tcW w:w="2689" w:type="dxa"/>
          </w:tcPr>
          <w:p w14:paraId="4DA5A487" w14:textId="77777777" w:rsidR="00B63D0A"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Become familiar with Inspire Curriculum – look at how this relates to other subjects, focusing on progression from nursery to year 2.</w:t>
            </w:r>
          </w:p>
          <w:p w14:paraId="66A5BC10" w14:textId="77777777" w:rsidR="00B63D0A"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Complete staff training sessions looking at curriculum.</w:t>
            </w:r>
          </w:p>
          <w:p w14:paraId="7F2C96AA" w14:textId="77777777" w:rsidR="00B63D0A"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Map out PE across the key stage, focusing on the progression of skills.</w:t>
            </w:r>
          </w:p>
          <w:p w14:paraId="6C9CE454" w14:textId="77777777" w:rsidR="00B63D0A" w:rsidRPr="008B0FE4"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Purchase new PE kits for staff</w:t>
            </w:r>
          </w:p>
        </w:tc>
        <w:tc>
          <w:tcPr>
            <w:tcW w:w="1134" w:type="dxa"/>
          </w:tcPr>
          <w:p w14:paraId="59F04BFF" w14:textId="1202F780" w:rsidR="00B63D0A" w:rsidRPr="008B0FE4" w:rsidRDefault="00DD5DE8" w:rsidP="00644128">
            <w:pPr>
              <w:pStyle w:val="TableParagraph"/>
              <w:rPr>
                <w:rFonts w:asciiTheme="minorHAnsi" w:hAnsiTheme="minorHAnsi" w:cstheme="minorHAnsi"/>
                <w:sz w:val="20"/>
                <w:szCs w:val="20"/>
              </w:rPr>
            </w:pPr>
            <w:r>
              <w:rPr>
                <w:rFonts w:asciiTheme="minorHAnsi" w:hAnsiTheme="minorHAnsi" w:cstheme="minorHAnsi"/>
                <w:sz w:val="20"/>
                <w:szCs w:val="20"/>
              </w:rPr>
              <w:t>n/a</w:t>
            </w:r>
          </w:p>
        </w:tc>
        <w:tc>
          <w:tcPr>
            <w:tcW w:w="5657" w:type="dxa"/>
          </w:tcPr>
          <w:p w14:paraId="72A05B9D" w14:textId="7F4C9C23" w:rsidR="00B63D0A" w:rsidRPr="008B0FE4" w:rsidRDefault="00B63D0A" w:rsidP="00644128">
            <w:pPr>
              <w:pStyle w:val="TableParagraph"/>
              <w:spacing w:before="21"/>
              <w:rPr>
                <w:rFonts w:asciiTheme="minorHAnsi" w:hAnsiTheme="minorHAnsi"/>
                <w:sz w:val="20"/>
                <w:szCs w:val="20"/>
              </w:rPr>
            </w:pPr>
            <w:r>
              <w:rPr>
                <w:rFonts w:asciiTheme="minorHAnsi" w:hAnsiTheme="minorHAnsi"/>
                <w:sz w:val="20"/>
                <w:szCs w:val="20"/>
              </w:rPr>
              <w:t xml:space="preserve">PE is embedded in the curriculum, fitting in with themes that allow clear progression of skills which are evident as pupils move through the school. Pupils </w:t>
            </w:r>
            <w:r w:rsidR="00436B9E">
              <w:rPr>
                <w:rFonts w:asciiTheme="minorHAnsi" w:hAnsiTheme="minorHAnsi"/>
                <w:sz w:val="20"/>
                <w:szCs w:val="20"/>
              </w:rPr>
              <w:t>can</w:t>
            </w:r>
            <w:r>
              <w:rPr>
                <w:rFonts w:asciiTheme="minorHAnsi" w:hAnsiTheme="minorHAnsi"/>
                <w:sz w:val="20"/>
                <w:szCs w:val="20"/>
              </w:rPr>
              <w:t xml:space="preserve"> talk about their learning and develop that sticky knowledge – knowing more and remembering more.</w:t>
            </w:r>
          </w:p>
        </w:tc>
        <w:tc>
          <w:tcPr>
            <w:tcW w:w="3181" w:type="dxa"/>
          </w:tcPr>
          <w:p w14:paraId="0CE7780B" w14:textId="77777777" w:rsidR="00B63D0A" w:rsidRDefault="00B63D0A" w:rsidP="00644128">
            <w:pPr>
              <w:pStyle w:val="TableParagraph"/>
              <w:spacing w:line="255" w:lineRule="exact"/>
              <w:rPr>
                <w:rFonts w:asciiTheme="minorHAnsi" w:hAnsiTheme="minorHAnsi"/>
                <w:sz w:val="20"/>
                <w:szCs w:val="20"/>
              </w:rPr>
            </w:pPr>
            <w:r>
              <w:rPr>
                <w:rFonts w:asciiTheme="minorHAnsi" w:hAnsiTheme="minorHAnsi"/>
                <w:sz w:val="20"/>
                <w:szCs w:val="20"/>
              </w:rPr>
              <w:t>Evaluate and monitor curriculum as a whole teaching staff.</w:t>
            </w:r>
          </w:p>
          <w:p w14:paraId="26F507F4" w14:textId="77777777" w:rsidR="00B63D0A" w:rsidRPr="008B0FE4" w:rsidRDefault="00B63D0A" w:rsidP="00644128">
            <w:pPr>
              <w:pStyle w:val="TableParagraph"/>
              <w:spacing w:line="255" w:lineRule="exact"/>
              <w:rPr>
                <w:rFonts w:asciiTheme="minorHAnsi" w:hAnsiTheme="minorHAnsi"/>
                <w:sz w:val="20"/>
                <w:szCs w:val="20"/>
              </w:rPr>
            </w:pPr>
            <w:r>
              <w:rPr>
                <w:rFonts w:asciiTheme="minorHAnsi" w:hAnsiTheme="minorHAnsi"/>
                <w:sz w:val="20"/>
                <w:szCs w:val="20"/>
              </w:rPr>
              <w:t>Keep up to date with Focus Ed documents.</w:t>
            </w:r>
          </w:p>
        </w:tc>
      </w:tr>
      <w:tr w:rsidR="00B63D0A" w:rsidRPr="008B0FE4" w14:paraId="0CE721C3" w14:textId="77777777" w:rsidTr="000B6765">
        <w:trPr>
          <w:trHeight w:val="580"/>
        </w:trPr>
        <w:tc>
          <w:tcPr>
            <w:tcW w:w="3265" w:type="dxa"/>
          </w:tcPr>
          <w:p w14:paraId="03379115" w14:textId="77777777" w:rsidR="00B63D0A" w:rsidRPr="008B0FE4" w:rsidRDefault="00B63D0A" w:rsidP="00644128">
            <w:pPr>
              <w:pStyle w:val="TableParagraph"/>
              <w:spacing w:line="255" w:lineRule="exact"/>
              <w:ind w:left="18"/>
              <w:rPr>
                <w:rFonts w:asciiTheme="minorHAnsi" w:hAnsiTheme="minorHAnsi"/>
                <w:sz w:val="20"/>
                <w:szCs w:val="20"/>
              </w:rPr>
            </w:pPr>
            <w:r>
              <w:rPr>
                <w:rFonts w:asciiTheme="minorHAnsi" w:hAnsiTheme="minorHAnsi"/>
                <w:sz w:val="20"/>
                <w:szCs w:val="20"/>
              </w:rPr>
              <w:t>EC</w:t>
            </w:r>
            <w:r w:rsidRPr="008B0FE4">
              <w:rPr>
                <w:rFonts w:asciiTheme="minorHAnsi" w:hAnsiTheme="minorHAnsi"/>
                <w:sz w:val="20"/>
                <w:szCs w:val="20"/>
              </w:rPr>
              <w:t>T training/CPD to improve pupil progress and achievement in PE and sport.</w:t>
            </w:r>
          </w:p>
          <w:p w14:paraId="05C577CC" w14:textId="77777777" w:rsidR="00B63D0A" w:rsidRPr="008B0FE4" w:rsidRDefault="00B63D0A" w:rsidP="00644128">
            <w:pPr>
              <w:pStyle w:val="TableParagraph"/>
              <w:spacing w:line="255" w:lineRule="exact"/>
              <w:ind w:left="18"/>
              <w:rPr>
                <w:rFonts w:asciiTheme="minorHAnsi" w:hAnsiTheme="minorHAnsi"/>
                <w:sz w:val="20"/>
                <w:szCs w:val="20"/>
              </w:rPr>
            </w:pPr>
          </w:p>
          <w:p w14:paraId="03918430" w14:textId="77777777" w:rsidR="00B63D0A" w:rsidRPr="008B0FE4" w:rsidRDefault="00B63D0A" w:rsidP="00644128">
            <w:pPr>
              <w:pStyle w:val="TableParagraph"/>
              <w:spacing w:line="255" w:lineRule="exact"/>
              <w:ind w:left="18"/>
              <w:rPr>
                <w:rFonts w:asciiTheme="minorHAnsi" w:hAnsiTheme="minorHAnsi"/>
                <w:sz w:val="20"/>
                <w:szCs w:val="20"/>
              </w:rPr>
            </w:pPr>
            <w:r>
              <w:rPr>
                <w:rFonts w:asciiTheme="minorHAnsi" w:hAnsiTheme="minorHAnsi"/>
                <w:sz w:val="20"/>
                <w:szCs w:val="20"/>
              </w:rPr>
              <w:t>Upskill</w:t>
            </w:r>
            <w:r w:rsidRPr="008B0FE4">
              <w:rPr>
                <w:rFonts w:asciiTheme="minorHAnsi" w:hAnsiTheme="minorHAnsi"/>
                <w:sz w:val="20"/>
                <w:szCs w:val="20"/>
              </w:rPr>
              <w:t xml:space="preserve"> teachers new to year groups</w:t>
            </w:r>
          </w:p>
        </w:tc>
        <w:tc>
          <w:tcPr>
            <w:tcW w:w="2689" w:type="dxa"/>
          </w:tcPr>
          <w:p w14:paraId="0088DCF4" w14:textId="77777777" w:rsidR="00B63D0A" w:rsidRPr="008B0FE4" w:rsidRDefault="00B63D0A" w:rsidP="00644128">
            <w:pPr>
              <w:pStyle w:val="TableParagraph"/>
              <w:rPr>
                <w:rFonts w:asciiTheme="minorHAnsi" w:hAnsiTheme="minorHAnsi" w:cstheme="minorHAnsi"/>
                <w:sz w:val="20"/>
                <w:szCs w:val="20"/>
              </w:rPr>
            </w:pPr>
            <w:r w:rsidRPr="008B0FE4">
              <w:rPr>
                <w:rFonts w:asciiTheme="minorHAnsi" w:hAnsiTheme="minorHAnsi" w:cstheme="minorHAnsi"/>
                <w:sz w:val="20"/>
                <w:szCs w:val="20"/>
              </w:rPr>
              <w:t xml:space="preserve">Book places on workshops </w:t>
            </w:r>
            <w:r>
              <w:rPr>
                <w:rFonts w:asciiTheme="minorHAnsi" w:hAnsiTheme="minorHAnsi" w:cstheme="minorHAnsi"/>
                <w:sz w:val="20"/>
                <w:szCs w:val="20"/>
              </w:rPr>
              <w:t>–</w:t>
            </w:r>
            <w:r w:rsidRPr="008B0FE4">
              <w:rPr>
                <w:rFonts w:asciiTheme="minorHAnsi" w:hAnsiTheme="minorHAnsi" w:cstheme="minorHAnsi"/>
                <w:sz w:val="20"/>
                <w:szCs w:val="20"/>
              </w:rPr>
              <w:t xml:space="preserve"> </w:t>
            </w:r>
            <w:r>
              <w:rPr>
                <w:rFonts w:asciiTheme="minorHAnsi" w:hAnsiTheme="minorHAnsi" w:cstheme="minorHAnsi"/>
                <w:sz w:val="20"/>
                <w:szCs w:val="20"/>
              </w:rPr>
              <w:t>ECTs and RQTs</w:t>
            </w:r>
            <w:r w:rsidRPr="008B0FE4">
              <w:rPr>
                <w:rFonts w:asciiTheme="minorHAnsi" w:hAnsiTheme="minorHAnsi" w:cstheme="minorHAnsi"/>
                <w:sz w:val="20"/>
                <w:szCs w:val="20"/>
              </w:rPr>
              <w:t xml:space="preserve"> CPD.</w:t>
            </w:r>
          </w:p>
          <w:p w14:paraId="1D9137B7" w14:textId="77777777" w:rsidR="00B63D0A" w:rsidRPr="008B0FE4" w:rsidRDefault="00B63D0A" w:rsidP="00644128">
            <w:pPr>
              <w:pStyle w:val="TableParagraph"/>
              <w:rPr>
                <w:rFonts w:asciiTheme="minorHAnsi" w:hAnsiTheme="minorHAnsi" w:cstheme="minorHAnsi"/>
                <w:sz w:val="20"/>
                <w:szCs w:val="20"/>
              </w:rPr>
            </w:pPr>
            <w:r w:rsidRPr="008B0FE4">
              <w:rPr>
                <w:rFonts w:asciiTheme="minorHAnsi" w:hAnsiTheme="minorHAnsi" w:cstheme="minorHAnsi"/>
                <w:sz w:val="20"/>
                <w:szCs w:val="20"/>
              </w:rPr>
              <w:t>Share learning from workshops via staff meeting.</w:t>
            </w:r>
          </w:p>
          <w:p w14:paraId="67132775" w14:textId="77777777" w:rsidR="00B63D0A" w:rsidRPr="008B0FE4" w:rsidRDefault="00B63D0A" w:rsidP="00644128">
            <w:pPr>
              <w:pStyle w:val="TableParagraph"/>
              <w:rPr>
                <w:rFonts w:asciiTheme="minorHAnsi" w:hAnsiTheme="minorHAnsi" w:cstheme="minorHAnsi"/>
                <w:sz w:val="20"/>
                <w:szCs w:val="20"/>
              </w:rPr>
            </w:pPr>
            <w:r w:rsidRPr="008B0FE4">
              <w:rPr>
                <w:rFonts w:asciiTheme="minorHAnsi" w:hAnsiTheme="minorHAnsi" w:cstheme="minorHAnsi"/>
                <w:sz w:val="20"/>
                <w:szCs w:val="20"/>
              </w:rPr>
              <w:t>Staff audit of needs followed by appropriate CPD training.</w:t>
            </w:r>
          </w:p>
          <w:p w14:paraId="64DDB49A" w14:textId="77777777" w:rsidR="00B63D0A" w:rsidRPr="008B0FE4"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QFT training</w:t>
            </w:r>
          </w:p>
        </w:tc>
        <w:tc>
          <w:tcPr>
            <w:tcW w:w="1134" w:type="dxa"/>
          </w:tcPr>
          <w:p w14:paraId="286676E0" w14:textId="0A9CE248" w:rsidR="00B63D0A" w:rsidRPr="008B0FE4" w:rsidRDefault="00B63D0A" w:rsidP="00644128">
            <w:pPr>
              <w:pStyle w:val="TableParagraph"/>
              <w:spacing w:line="255" w:lineRule="exact"/>
              <w:rPr>
                <w:rFonts w:asciiTheme="minorHAnsi" w:hAnsiTheme="minorHAnsi"/>
                <w:sz w:val="20"/>
                <w:szCs w:val="20"/>
              </w:rPr>
            </w:pPr>
            <w:r>
              <w:rPr>
                <w:rFonts w:asciiTheme="minorHAnsi" w:hAnsiTheme="minorHAnsi" w:cstheme="minorHAnsi"/>
                <w:sz w:val="20"/>
                <w:szCs w:val="20"/>
              </w:rPr>
              <w:t>£</w:t>
            </w:r>
            <w:r w:rsidR="00761CE4">
              <w:rPr>
                <w:rFonts w:asciiTheme="minorHAnsi" w:hAnsiTheme="minorHAnsi" w:cstheme="minorHAnsi"/>
                <w:sz w:val="20"/>
                <w:szCs w:val="20"/>
              </w:rPr>
              <w:t>600</w:t>
            </w:r>
          </w:p>
          <w:p w14:paraId="7DEB3DAC" w14:textId="77777777" w:rsidR="00B63D0A" w:rsidRPr="008B0FE4" w:rsidRDefault="00B63D0A" w:rsidP="00644128">
            <w:pPr>
              <w:pStyle w:val="TableParagraph"/>
              <w:spacing w:line="255" w:lineRule="exact"/>
              <w:ind w:left="18"/>
              <w:rPr>
                <w:rFonts w:asciiTheme="minorHAnsi" w:hAnsiTheme="minorHAnsi"/>
                <w:sz w:val="20"/>
                <w:szCs w:val="20"/>
              </w:rPr>
            </w:pPr>
          </w:p>
        </w:tc>
        <w:tc>
          <w:tcPr>
            <w:tcW w:w="5657" w:type="dxa"/>
          </w:tcPr>
          <w:p w14:paraId="44A9E892" w14:textId="3C50C6F8" w:rsidR="00B63D0A" w:rsidRPr="008B0FE4" w:rsidRDefault="00B63D0A" w:rsidP="00644128">
            <w:pPr>
              <w:pStyle w:val="TableParagraph"/>
              <w:rPr>
                <w:rFonts w:asciiTheme="minorHAnsi" w:hAnsiTheme="minorHAnsi"/>
                <w:sz w:val="20"/>
                <w:szCs w:val="20"/>
                <w:lang w:val="en-GB"/>
              </w:rPr>
            </w:pPr>
            <w:r w:rsidRPr="008B0FE4">
              <w:rPr>
                <w:rFonts w:asciiTheme="minorHAnsi" w:hAnsiTheme="minorHAnsi"/>
                <w:sz w:val="20"/>
                <w:szCs w:val="20"/>
              </w:rPr>
              <w:t xml:space="preserve">Pupils enjoy PE lessons </w:t>
            </w:r>
            <w:r w:rsidR="00441B2D">
              <w:rPr>
                <w:rFonts w:asciiTheme="minorHAnsi" w:hAnsiTheme="minorHAnsi"/>
                <w:sz w:val="20"/>
                <w:szCs w:val="20"/>
              </w:rPr>
              <w:t>and are making</w:t>
            </w:r>
            <w:r w:rsidRPr="008B0FE4">
              <w:rPr>
                <w:rFonts w:asciiTheme="minorHAnsi" w:hAnsiTheme="minorHAnsi"/>
                <w:sz w:val="20"/>
                <w:szCs w:val="20"/>
              </w:rPr>
              <w:t xml:space="preserve"> good progress (feedback/ </w:t>
            </w:r>
            <w:r w:rsidR="00441B2D">
              <w:rPr>
                <w:rFonts w:asciiTheme="minorHAnsi" w:hAnsiTheme="minorHAnsi"/>
                <w:sz w:val="20"/>
                <w:szCs w:val="20"/>
              </w:rPr>
              <w:t xml:space="preserve">end of year </w:t>
            </w:r>
            <w:r w:rsidRPr="008B0FE4">
              <w:rPr>
                <w:rFonts w:asciiTheme="minorHAnsi" w:hAnsiTheme="minorHAnsi"/>
                <w:sz w:val="20"/>
                <w:szCs w:val="20"/>
              </w:rPr>
              <w:t>assessment)</w:t>
            </w:r>
            <w:r w:rsidRPr="008B0FE4">
              <w:rPr>
                <w:rFonts w:eastAsiaTheme="minorHAnsi"/>
                <w:color w:val="000000"/>
                <w:sz w:val="20"/>
                <w:szCs w:val="20"/>
                <w:lang w:val="en-GB"/>
              </w:rPr>
              <w:t xml:space="preserve"> </w:t>
            </w:r>
          </w:p>
          <w:p w14:paraId="454BF0E5" w14:textId="2F97EA09" w:rsidR="00B63D0A" w:rsidRPr="008B0FE4" w:rsidRDefault="00B63D0A" w:rsidP="00644128">
            <w:pPr>
              <w:pStyle w:val="TableParagraph"/>
              <w:rPr>
                <w:rFonts w:asciiTheme="minorHAnsi" w:hAnsiTheme="minorHAnsi" w:cstheme="minorHAnsi"/>
                <w:sz w:val="20"/>
                <w:szCs w:val="20"/>
              </w:rPr>
            </w:pPr>
            <w:r w:rsidRPr="008B0FE4">
              <w:rPr>
                <w:rFonts w:asciiTheme="minorHAnsi" w:hAnsiTheme="minorHAnsi" w:cstheme="minorHAnsi"/>
                <w:sz w:val="20"/>
                <w:szCs w:val="20"/>
              </w:rPr>
              <w:t>Teachers have an improved understanding of the PE curriculum. They know how to deliver and assess and how this impacts their future planning.</w:t>
            </w:r>
          </w:p>
          <w:p w14:paraId="09669A77" w14:textId="77777777" w:rsidR="00436B9E" w:rsidRDefault="00B63D0A" w:rsidP="00436B9E">
            <w:pPr>
              <w:pStyle w:val="TableParagraph"/>
              <w:spacing w:line="255" w:lineRule="exact"/>
              <w:rPr>
                <w:rFonts w:asciiTheme="minorHAnsi" w:hAnsiTheme="minorHAnsi"/>
                <w:sz w:val="20"/>
                <w:szCs w:val="20"/>
              </w:rPr>
            </w:pPr>
            <w:r w:rsidRPr="008B0FE4">
              <w:rPr>
                <w:rFonts w:asciiTheme="minorHAnsi" w:hAnsiTheme="minorHAnsi" w:cstheme="minorHAnsi"/>
                <w:sz w:val="20"/>
                <w:szCs w:val="20"/>
              </w:rPr>
              <w:t>Planning scrutiny,</w:t>
            </w:r>
            <w:r>
              <w:rPr>
                <w:rFonts w:asciiTheme="minorHAnsi" w:hAnsiTheme="minorHAnsi" w:cstheme="minorHAnsi"/>
                <w:sz w:val="20"/>
                <w:szCs w:val="20"/>
              </w:rPr>
              <w:t xml:space="preserve"> </w:t>
            </w:r>
            <w:r w:rsidR="00436B9E">
              <w:rPr>
                <w:rFonts w:asciiTheme="minorHAnsi" w:hAnsiTheme="minorHAnsi" w:cstheme="minorHAnsi"/>
                <w:sz w:val="20"/>
                <w:szCs w:val="20"/>
              </w:rPr>
              <w:t>sonar</w:t>
            </w:r>
            <w:r>
              <w:rPr>
                <w:rFonts w:asciiTheme="minorHAnsi" w:hAnsiTheme="minorHAnsi" w:cstheme="minorHAnsi"/>
                <w:sz w:val="20"/>
                <w:szCs w:val="20"/>
              </w:rPr>
              <w:t xml:space="preserve"> data monitored.</w:t>
            </w:r>
            <w:r w:rsidR="00436B9E" w:rsidRPr="008B0FE4">
              <w:rPr>
                <w:rFonts w:asciiTheme="minorHAnsi" w:hAnsiTheme="minorHAnsi"/>
                <w:sz w:val="20"/>
                <w:szCs w:val="20"/>
              </w:rPr>
              <w:t xml:space="preserve"> </w:t>
            </w:r>
          </w:p>
          <w:p w14:paraId="29E164C1" w14:textId="11BC8C7F" w:rsidR="00436B9E" w:rsidRPr="008B0FE4" w:rsidRDefault="00436B9E" w:rsidP="00436B9E">
            <w:pPr>
              <w:pStyle w:val="TableParagraph"/>
              <w:spacing w:line="255" w:lineRule="exact"/>
              <w:rPr>
                <w:rFonts w:asciiTheme="minorHAnsi" w:hAnsiTheme="minorHAnsi"/>
                <w:sz w:val="20"/>
                <w:szCs w:val="20"/>
              </w:rPr>
            </w:pPr>
            <w:r w:rsidRPr="008B0FE4">
              <w:rPr>
                <w:rFonts w:asciiTheme="minorHAnsi" w:hAnsiTheme="minorHAnsi"/>
                <w:sz w:val="20"/>
                <w:szCs w:val="20"/>
              </w:rPr>
              <w:t>Staff are confident and competent to deliver.</w:t>
            </w:r>
          </w:p>
          <w:p w14:paraId="46E30845" w14:textId="77777777" w:rsidR="00436B9E" w:rsidRPr="008B0FE4" w:rsidRDefault="00436B9E" w:rsidP="00436B9E">
            <w:pPr>
              <w:pStyle w:val="TableParagraph"/>
              <w:spacing w:line="255" w:lineRule="exact"/>
              <w:rPr>
                <w:rFonts w:asciiTheme="minorHAnsi" w:hAnsiTheme="minorHAnsi"/>
                <w:sz w:val="20"/>
                <w:szCs w:val="20"/>
              </w:rPr>
            </w:pPr>
            <w:r w:rsidRPr="008B0FE4">
              <w:rPr>
                <w:rFonts w:asciiTheme="minorHAnsi" w:hAnsiTheme="minorHAnsi"/>
                <w:sz w:val="20"/>
                <w:szCs w:val="20"/>
              </w:rPr>
              <w:t>School is less dependent on coaches coming in to teach PE &amp; Sport as staff are now confident to deliver</w:t>
            </w:r>
          </w:p>
          <w:p w14:paraId="0D656274" w14:textId="0EC115D6" w:rsidR="00B63D0A" w:rsidRPr="008B0FE4" w:rsidRDefault="00B63D0A" w:rsidP="00644128">
            <w:pPr>
              <w:pStyle w:val="TableParagraph"/>
              <w:rPr>
                <w:rFonts w:asciiTheme="minorHAnsi" w:hAnsiTheme="minorHAnsi" w:cstheme="minorHAnsi"/>
                <w:sz w:val="20"/>
                <w:szCs w:val="20"/>
              </w:rPr>
            </w:pPr>
          </w:p>
        </w:tc>
        <w:tc>
          <w:tcPr>
            <w:tcW w:w="3181" w:type="dxa"/>
          </w:tcPr>
          <w:p w14:paraId="02E737FE" w14:textId="77777777" w:rsidR="00B63D0A" w:rsidRDefault="00B63D0A" w:rsidP="00644128">
            <w:pPr>
              <w:pStyle w:val="TableParagraph"/>
              <w:spacing w:line="255" w:lineRule="exact"/>
              <w:rPr>
                <w:rFonts w:asciiTheme="minorHAnsi" w:hAnsiTheme="minorHAnsi"/>
                <w:sz w:val="20"/>
                <w:szCs w:val="20"/>
              </w:rPr>
            </w:pPr>
            <w:r w:rsidRPr="008B0FE4">
              <w:rPr>
                <w:rFonts w:asciiTheme="minorHAnsi" w:hAnsiTheme="minorHAnsi"/>
                <w:sz w:val="20"/>
                <w:szCs w:val="20"/>
              </w:rPr>
              <w:t>Continu</w:t>
            </w:r>
            <w:r w:rsidR="00441B2D">
              <w:rPr>
                <w:rFonts w:asciiTheme="minorHAnsi" w:hAnsiTheme="minorHAnsi"/>
                <w:sz w:val="20"/>
                <w:szCs w:val="20"/>
              </w:rPr>
              <w:t xml:space="preserve">e to work with Premier </w:t>
            </w:r>
            <w:r w:rsidRPr="008B0FE4">
              <w:rPr>
                <w:rFonts w:asciiTheme="minorHAnsi" w:hAnsiTheme="minorHAnsi"/>
                <w:sz w:val="20"/>
                <w:szCs w:val="20"/>
              </w:rPr>
              <w:t>to access ongoing training/ support.</w:t>
            </w:r>
          </w:p>
          <w:p w14:paraId="0A1638E7" w14:textId="77777777" w:rsidR="00436B9E" w:rsidRDefault="00436B9E" w:rsidP="00644128">
            <w:pPr>
              <w:pStyle w:val="TableParagraph"/>
              <w:spacing w:line="255" w:lineRule="exact"/>
              <w:rPr>
                <w:rFonts w:asciiTheme="minorHAnsi" w:hAnsiTheme="minorHAnsi"/>
                <w:sz w:val="20"/>
                <w:szCs w:val="20"/>
              </w:rPr>
            </w:pPr>
          </w:p>
          <w:p w14:paraId="5B7B4737" w14:textId="77777777" w:rsidR="00436B9E" w:rsidRDefault="00436B9E" w:rsidP="00644128">
            <w:pPr>
              <w:pStyle w:val="TableParagraph"/>
              <w:spacing w:line="255" w:lineRule="exact"/>
              <w:rPr>
                <w:rFonts w:asciiTheme="minorHAnsi" w:hAnsiTheme="minorHAnsi"/>
                <w:sz w:val="20"/>
                <w:szCs w:val="20"/>
              </w:rPr>
            </w:pPr>
            <w:r>
              <w:rPr>
                <w:rFonts w:asciiTheme="minorHAnsi" w:hAnsiTheme="minorHAnsi"/>
                <w:sz w:val="20"/>
                <w:szCs w:val="20"/>
              </w:rPr>
              <w:t>Share CPD across the academy to further support ECTs and support staff new to teaching or staff new to year groups.</w:t>
            </w:r>
          </w:p>
          <w:p w14:paraId="648F1749" w14:textId="77777777" w:rsidR="00436B9E" w:rsidRDefault="00436B9E" w:rsidP="00644128">
            <w:pPr>
              <w:pStyle w:val="TableParagraph"/>
              <w:spacing w:line="255" w:lineRule="exact"/>
              <w:rPr>
                <w:rFonts w:asciiTheme="minorHAnsi" w:hAnsiTheme="minorHAnsi"/>
                <w:sz w:val="20"/>
                <w:szCs w:val="20"/>
              </w:rPr>
            </w:pPr>
          </w:p>
          <w:p w14:paraId="766146D4" w14:textId="7F6A8AB9" w:rsidR="00436B9E" w:rsidRPr="008B0FE4" w:rsidRDefault="00436B9E" w:rsidP="00644128">
            <w:pPr>
              <w:pStyle w:val="TableParagraph"/>
              <w:spacing w:line="255" w:lineRule="exact"/>
              <w:rPr>
                <w:rFonts w:asciiTheme="minorHAnsi" w:hAnsiTheme="minorHAnsi"/>
                <w:sz w:val="20"/>
                <w:szCs w:val="20"/>
              </w:rPr>
            </w:pPr>
            <w:r>
              <w:rPr>
                <w:rFonts w:asciiTheme="minorHAnsi" w:hAnsiTheme="minorHAnsi"/>
                <w:sz w:val="20"/>
                <w:szCs w:val="20"/>
              </w:rPr>
              <w:t>Lead to share information through staff meetings.</w:t>
            </w:r>
          </w:p>
        </w:tc>
      </w:tr>
    </w:tbl>
    <w:p w14:paraId="2AADBDEC" w14:textId="77777777" w:rsidR="00B63D0A" w:rsidRDefault="00B63D0A" w:rsidP="00B63D0A">
      <w:pPr>
        <w:tabs>
          <w:tab w:val="left" w:pos="2327"/>
        </w:tabs>
        <w:spacing w:line="240" w:lineRule="atLeast"/>
        <w:rPr>
          <w:rFonts w:asciiTheme="minorHAnsi" w:hAnsiTheme="minorHAnsi"/>
        </w:rPr>
      </w:pPr>
    </w:p>
    <w:p w14:paraId="1F69366F" w14:textId="77777777" w:rsidR="00140741" w:rsidRDefault="00140741" w:rsidP="00140741"/>
    <w:p w14:paraId="225A1479" w14:textId="1A06FB4D" w:rsidR="00140741" w:rsidRDefault="00140741" w:rsidP="00140741"/>
    <w:p w14:paraId="18E37B10" w14:textId="69F4D03A" w:rsidR="00B63D0A" w:rsidRDefault="00B63D0A" w:rsidP="00140741"/>
    <w:p w14:paraId="6FE542D8" w14:textId="49424963" w:rsidR="00B63D0A" w:rsidRDefault="00B63D0A" w:rsidP="00140741"/>
    <w:p w14:paraId="3A0F9E4A" w14:textId="04383D40" w:rsidR="00B63D0A" w:rsidRDefault="00B63D0A" w:rsidP="0014074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9"/>
        <w:gridCol w:w="2835"/>
        <w:gridCol w:w="1276"/>
        <w:gridCol w:w="5239"/>
        <w:gridCol w:w="3119"/>
      </w:tblGrid>
      <w:tr w:rsidR="00B63D0A" w:rsidRPr="00064C34" w14:paraId="04D09EA5" w14:textId="77777777" w:rsidTr="00644128">
        <w:trPr>
          <w:trHeight w:val="620"/>
        </w:trPr>
        <w:tc>
          <w:tcPr>
            <w:tcW w:w="15588" w:type="dxa"/>
            <w:gridSpan w:val="5"/>
          </w:tcPr>
          <w:p w14:paraId="4E35E64B" w14:textId="77777777" w:rsidR="00B63D0A" w:rsidRPr="00064C34" w:rsidRDefault="00B63D0A" w:rsidP="00644128">
            <w:pPr>
              <w:pStyle w:val="TableParagraph"/>
              <w:spacing w:line="257" w:lineRule="exact"/>
              <w:ind w:left="18"/>
              <w:rPr>
                <w:rFonts w:asciiTheme="minorHAnsi" w:hAnsiTheme="minorHAnsi"/>
              </w:rPr>
            </w:pPr>
            <w:r w:rsidRPr="00064C34">
              <w:rPr>
                <w:rFonts w:asciiTheme="minorHAnsi" w:hAnsiTheme="minorHAnsi"/>
                <w:b/>
                <w:color w:val="0057A0"/>
              </w:rPr>
              <w:t xml:space="preserve">Key indicator 4: </w:t>
            </w:r>
            <w:r w:rsidRPr="00064C34">
              <w:rPr>
                <w:rFonts w:asciiTheme="minorHAnsi" w:hAnsiTheme="minorHAnsi"/>
                <w:color w:val="0057A0"/>
              </w:rPr>
              <w:t>Broader experience of a range of sports and activities offered to all pupils</w:t>
            </w:r>
          </w:p>
        </w:tc>
      </w:tr>
      <w:tr w:rsidR="000B6765" w:rsidRPr="00064C34" w14:paraId="334026E7" w14:textId="77777777" w:rsidTr="000B6765">
        <w:trPr>
          <w:trHeight w:val="398"/>
        </w:trPr>
        <w:tc>
          <w:tcPr>
            <w:tcW w:w="3119" w:type="dxa"/>
            <w:vMerge w:val="restart"/>
          </w:tcPr>
          <w:p w14:paraId="5262D9C9" w14:textId="77777777" w:rsidR="000B6765" w:rsidRPr="00064C34" w:rsidRDefault="000B6765" w:rsidP="00644128">
            <w:pPr>
              <w:pStyle w:val="TableParagraph"/>
              <w:spacing w:line="255" w:lineRule="exact"/>
              <w:ind w:left="18"/>
              <w:rPr>
                <w:rFonts w:asciiTheme="minorHAnsi" w:hAnsiTheme="minorHAnsi"/>
              </w:rPr>
            </w:pPr>
            <w:r w:rsidRPr="00064C34">
              <w:rPr>
                <w:rFonts w:asciiTheme="minorHAnsi" w:hAnsiTheme="minorHAnsi"/>
                <w:color w:val="231F20"/>
              </w:rPr>
              <w:t>School focus with clarity on intended</w:t>
            </w:r>
          </w:p>
          <w:p w14:paraId="3549D68D" w14:textId="77777777" w:rsidR="000B6765" w:rsidRPr="00064C34" w:rsidRDefault="000B6765" w:rsidP="00644128">
            <w:pPr>
              <w:pStyle w:val="TableParagraph"/>
              <w:spacing w:line="290" w:lineRule="exact"/>
              <w:ind w:left="18"/>
              <w:rPr>
                <w:rFonts w:asciiTheme="minorHAnsi" w:hAnsiTheme="minorHAnsi"/>
                <w:b/>
              </w:rPr>
            </w:pPr>
            <w:r w:rsidRPr="00064C34">
              <w:rPr>
                <w:rFonts w:asciiTheme="minorHAnsi" w:hAnsiTheme="minorHAnsi"/>
                <w:b/>
                <w:color w:val="231F20"/>
              </w:rPr>
              <w:t>impact on pupils:</w:t>
            </w:r>
          </w:p>
        </w:tc>
        <w:tc>
          <w:tcPr>
            <w:tcW w:w="2835" w:type="dxa"/>
            <w:vMerge w:val="restart"/>
          </w:tcPr>
          <w:p w14:paraId="6CB8B397" w14:textId="77777777" w:rsidR="000B6765" w:rsidRPr="00064C34" w:rsidRDefault="000B6765" w:rsidP="00644128">
            <w:pPr>
              <w:pStyle w:val="TableParagraph"/>
              <w:spacing w:line="257" w:lineRule="exact"/>
              <w:ind w:left="18"/>
              <w:rPr>
                <w:rFonts w:asciiTheme="minorHAnsi" w:hAnsiTheme="minorHAnsi"/>
              </w:rPr>
            </w:pPr>
            <w:r w:rsidRPr="00064C34">
              <w:rPr>
                <w:rFonts w:asciiTheme="minorHAnsi" w:hAnsiTheme="minorHAnsi"/>
                <w:color w:val="231F20"/>
              </w:rPr>
              <w:t>Actions to achieve:</w:t>
            </w:r>
          </w:p>
        </w:tc>
        <w:tc>
          <w:tcPr>
            <w:tcW w:w="1276" w:type="dxa"/>
            <w:vMerge w:val="restart"/>
          </w:tcPr>
          <w:p w14:paraId="04CE95EE" w14:textId="77777777" w:rsidR="000B6765" w:rsidRPr="00064C34" w:rsidRDefault="000B6765" w:rsidP="00644128">
            <w:pPr>
              <w:pStyle w:val="TableParagraph"/>
              <w:spacing w:line="255" w:lineRule="exact"/>
              <w:ind w:left="18"/>
              <w:rPr>
                <w:rFonts w:asciiTheme="minorHAnsi" w:hAnsiTheme="minorHAnsi"/>
              </w:rPr>
            </w:pPr>
            <w:r w:rsidRPr="00064C34">
              <w:rPr>
                <w:rFonts w:asciiTheme="minorHAnsi" w:hAnsiTheme="minorHAnsi"/>
                <w:color w:val="231F20"/>
              </w:rPr>
              <w:t>Funding</w:t>
            </w:r>
          </w:p>
          <w:p w14:paraId="045A787F" w14:textId="77777777" w:rsidR="000B6765" w:rsidRPr="00064C34" w:rsidRDefault="000B6765" w:rsidP="00644128">
            <w:pPr>
              <w:pStyle w:val="TableParagraph"/>
              <w:spacing w:line="290" w:lineRule="exact"/>
              <w:ind w:left="18"/>
              <w:rPr>
                <w:rFonts w:asciiTheme="minorHAnsi" w:hAnsiTheme="minorHAnsi"/>
              </w:rPr>
            </w:pPr>
            <w:r w:rsidRPr="00064C34">
              <w:rPr>
                <w:rFonts w:asciiTheme="minorHAnsi" w:hAnsiTheme="minorHAnsi"/>
                <w:color w:val="231F20"/>
              </w:rPr>
              <w:t>allocated:</w:t>
            </w:r>
          </w:p>
        </w:tc>
        <w:tc>
          <w:tcPr>
            <w:tcW w:w="5239" w:type="dxa"/>
            <w:vMerge w:val="restart"/>
          </w:tcPr>
          <w:p w14:paraId="1DCD59FC" w14:textId="77777777" w:rsidR="000B6765" w:rsidRPr="00064C34" w:rsidRDefault="000B6765" w:rsidP="00644128">
            <w:pPr>
              <w:pStyle w:val="TableParagraph"/>
              <w:spacing w:line="257" w:lineRule="exact"/>
              <w:ind w:left="18"/>
              <w:rPr>
                <w:rFonts w:asciiTheme="minorHAnsi" w:hAnsiTheme="minorHAnsi"/>
              </w:rPr>
            </w:pPr>
            <w:r w:rsidRPr="00064C34">
              <w:rPr>
                <w:rFonts w:asciiTheme="minorHAnsi" w:hAnsiTheme="minorHAnsi"/>
                <w:color w:val="231F20"/>
              </w:rPr>
              <w:t>Evidence and impact:</w:t>
            </w:r>
          </w:p>
        </w:tc>
        <w:tc>
          <w:tcPr>
            <w:tcW w:w="3119" w:type="dxa"/>
          </w:tcPr>
          <w:p w14:paraId="6A01D4B6" w14:textId="77777777" w:rsidR="000B6765" w:rsidRPr="00064C34" w:rsidRDefault="000B6765" w:rsidP="00644128">
            <w:pPr>
              <w:pStyle w:val="TableParagraph"/>
              <w:spacing w:line="255" w:lineRule="exact"/>
              <w:ind w:left="18"/>
              <w:rPr>
                <w:rFonts w:asciiTheme="minorHAnsi" w:hAnsiTheme="minorHAnsi"/>
              </w:rPr>
            </w:pPr>
            <w:r w:rsidRPr="00064C34">
              <w:rPr>
                <w:rFonts w:asciiTheme="minorHAnsi" w:hAnsiTheme="minorHAnsi"/>
                <w:color w:val="231F20"/>
              </w:rPr>
              <w:t>Sustainability and suggested</w:t>
            </w:r>
          </w:p>
          <w:p w14:paraId="634A44D9" w14:textId="77777777" w:rsidR="000B6765" w:rsidRPr="00064C34" w:rsidRDefault="000B6765" w:rsidP="00644128">
            <w:pPr>
              <w:pStyle w:val="TableParagraph"/>
              <w:spacing w:line="290" w:lineRule="exact"/>
              <w:ind w:left="18"/>
              <w:rPr>
                <w:rFonts w:asciiTheme="minorHAnsi" w:hAnsiTheme="minorHAnsi"/>
              </w:rPr>
            </w:pPr>
            <w:r w:rsidRPr="00064C34">
              <w:rPr>
                <w:rFonts w:asciiTheme="minorHAnsi" w:hAnsiTheme="minorHAnsi"/>
                <w:color w:val="231F20"/>
              </w:rPr>
              <w:t>next steps:</w:t>
            </w:r>
          </w:p>
        </w:tc>
      </w:tr>
      <w:tr w:rsidR="000B6765" w:rsidRPr="00064C34" w14:paraId="094A2D3E" w14:textId="77777777" w:rsidTr="000B6765">
        <w:trPr>
          <w:trHeight w:val="397"/>
        </w:trPr>
        <w:tc>
          <w:tcPr>
            <w:tcW w:w="3119" w:type="dxa"/>
            <w:vMerge/>
          </w:tcPr>
          <w:p w14:paraId="251EA7AC" w14:textId="77777777" w:rsidR="000B6765" w:rsidRPr="00064C34" w:rsidRDefault="000B6765" w:rsidP="00644128">
            <w:pPr>
              <w:pStyle w:val="TableParagraph"/>
              <w:spacing w:line="255" w:lineRule="exact"/>
              <w:ind w:left="18"/>
              <w:rPr>
                <w:rFonts w:asciiTheme="minorHAnsi" w:hAnsiTheme="minorHAnsi"/>
                <w:color w:val="231F20"/>
              </w:rPr>
            </w:pPr>
          </w:p>
        </w:tc>
        <w:tc>
          <w:tcPr>
            <w:tcW w:w="2835" w:type="dxa"/>
            <w:vMerge/>
          </w:tcPr>
          <w:p w14:paraId="24133526" w14:textId="77777777" w:rsidR="000B6765" w:rsidRPr="00064C34" w:rsidRDefault="000B6765" w:rsidP="00644128">
            <w:pPr>
              <w:pStyle w:val="TableParagraph"/>
              <w:spacing w:line="257" w:lineRule="exact"/>
              <w:ind w:left="18"/>
              <w:rPr>
                <w:rFonts w:asciiTheme="minorHAnsi" w:hAnsiTheme="minorHAnsi"/>
                <w:color w:val="231F20"/>
              </w:rPr>
            </w:pPr>
          </w:p>
        </w:tc>
        <w:tc>
          <w:tcPr>
            <w:tcW w:w="1276" w:type="dxa"/>
            <w:vMerge/>
          </w:tcPr>
          <w:p w14:paraId="0FEAA71C" w14:textId="77777777" w:rsidR="000B6765" w:rsidRPr="00064C34" w:rsidRDefault="000B6765" w:rsidP="00644128">
            <w:pPr>
              <w:pStyle w:val="TableParagraph"/>
              <w:spacing w:line="255" w:lineRule="exact"/>
              <w:ind w:left="18"/>
              <w:rPr>
                <w:rFonts w:asciiTheme="minorHAnsi" w:hAnsiTheme="minorHAnsi"/>
                <w:color w:val="231F20"/>
              </w:rPr>
            </w:pPr>
          </w:p>
        </w:tc>
        <w:tc>
          <w:tcPr>
            <w:tcW w:w="5239" w:type="dxa"/>
            <w:vMerge/>
          </w:tcPr>
          <w:p w14:paraId="38198868" w14:textId="77777777" w:rsidR="000B6765" w:rsidRPr="00064C34" w:rsidRDefault="000B6765" w:rsidP="00644128">
            <w:pPr>
              <w:pStyle w:val="TableParagraph"/>
              <w:spacing w:line="257" w:lineRule="exact"/>
              <w:ind w:left="18"/>
              <w:rPr>
                <w:rFonts w:asciiTheme="minorHAnsi" w:hAnsiTheme="minorHAnsi"/>
                <w:color w:val="231F20"/>
              </w:rPr>
            </w:pPr>
          </w:p>
        </w:tc>
        <w:tc>
          <w:tcPr>
            <w:tcW w:w="3119" w:type="dxa"/>
          </w:tcPr>
          <w:p w14:paraId="4692D034" w14:textId="0E8F194E" w:rsidR="000B6765" w:rsidRPr="00064C34" w:rsidRDefault="000B6765" w:rsidP="00644128">
            <w:pPr>
              <w:pStyle w:val="TableParagraph"/>
              <w:spacing w:line="255" w:lineRule="exact"/>
              <w:ind w:left="18"/>
              <w:rPr>
                <w:rFonts w:asciiTheme="minorHAnsi" w:hAnsiTheme="minorHAnsi"/>
                <w:color w:val="231F20"/>
              </w:rPr>
            </w:pPr>
            <w:r>
              <w:rPr>
                <w:rFonts w:asciiTheme="minorHAnsi" w:hAnsiTheme="minorHAnsi"/>
                <w:color w:val="231F20"/>
              </w:rPr>
              <w:t xml:space="preserve">% </w:t>
            </w:r>
            <w:proofErr w:type="gramStart"/>
            <w:r>
              <w:rPr>
                <w:rFonts w:asciiTheme="minorHAnsi" w:hAnsiTheme="minorHAnsi"/>
                <w:color w:val="231F20"/>
              </w:rPr>
              <w:t>of</w:t>
            </w:r>
            <w:proofErr w:type="gramEnd"/>
            <w:r>
              <w:rPr>
                <w:rFonts w:asciiTheme="minorHAnsi" w:hAnsiTheme="minorHAnsi"/>
                <w:color w:val="231F20"/>
              </w:rPr>
              <w:t xml:space="preserve"> total allocation</w:t>
            </w:r>
            <w:r>
              <w:rPr>
                <w:rFonts w:asciiTheme="minorHAnsi" w:hAnsiTheme="minorHAnsi"/>
                <w:color w:val="231F20"/>
              </w:rPr>
              <w:t>:</w:t>
            </w:r>
            <w:r w:rsidR="000741D6">
              <w:rPr>
                <w:rFonts w:asciiTheme="minorHAnsi" w:hAnsiTheme="minorHAnsi"/>
                <w:color w:val="231F20"/>
              </w:rPr>
              <w:t xml:space="preserve"> 44%</w:t>
            </w:r>
          </w:p>
        </w:tc>
      </w:tr>
      <w:tr w:rsidR="00B63D0A" w:rsidRPr="00064C34" w14:paraId="25C8A49F" w14:textId="77777777" w:rsidTr="000B6765">
        <w:trPr>
          <w:trHeight w:val="580"/>
        </w:trPr>
        <w:tc>
          <w:tcPr>
            <w:tcW w:w="3119" w:type="dxa"/>
          </w:tcPr>
          <w:p w14:paraId="3F213F3D" w14:textId="13F09A64" w:rsidR="00B63D0A" w:rsidRPr="008B0FE4" w:rsidRDefault="00B63D0A" w:rsidP="00644128">
            <w:pPr>
              <w:pStyle w:val="TableParagraph"/>
              <w:spacing w:line="255" w:lineRule="exact"/>
              <w:ind w:left="18"/>
              <w:rPr>
                <w:rFonts w:asciiTheme="minorHAnsi" w:hAnsiTheme="minorHAnsi"/>
                <w:sz w:val="20"/>
                <w:szCs w:val="20"/>
              </w:rPr>
            </w:pPr>
            <w:r w:rsidRPr="008B0FE4">
              <w:rPr>
                <w:rFonts w:asciiTheme="minorHAnsi" w:hAnsiTheme="minorHAnsi"/>
                <w:sz w:val="20"/>
                <w:szCs w:val="20"/>
              </w:rPr>
              <w:t xml:space="preserve">Offer a wide variety of sports for all children to participate and </w:t>
            </w:r>
            <w:r w:rsidR="006E6401">
              <w:rPr>
                <w:rFonts w:asciiTheme="minorHAnsi" w:hAnsiTheme="minorHAnsi"/>
                <w:sz w:val="20"/>
                <w:szCs w:val="20"/>
              </w:rPr>
              <w:t>develop skills.</w:t>
            </w:r>
          </w:p>
        </w:tc>
        <w:tc>
          <w:tcPr>
            <w:tcW w:w="2835" w:type="dxa"/>
          </w:tcPr>
          <w:p w14:paraId="7983E066" w14:textId="77777777" w:rsidR="00B63D0A" w:rsidRDefault="00B63D0A" w:rsidP="00644128">
            <w:pPr>
              <w:pStyle w:val="TableParagraph"/>
              <w:rPr>
                <w:rFonts w:asciiTheme="minorHAnsi" w:hAnsiTheme="minorHAnsi"/>
                <w:sz w:val="20"/>
                <w:szCs w:val="20"/>
              </w:rPr>
            </w:pPr>
            <w:r w:rsidRPr="008B0FE4">
              <w:rPr>
                <w:rFonts w:asciiTheme="minorHAnsi" w:hAnsiTheme="minorHAnsi"/>
                <w:sz w:val="20"/>
                <w:szCs w:val="20"/>
              </w:rPr>
              <w:t>Liaise with following outside agencies</w:t>
            </w:r>
            <w:r>
              <w:rPr>
                <w:rFonts w:asciiTheme="minorHAnsi" w:hAnsiTheme="minorHAnsi"/>
                <w:sz w:val="20"/>
                <w:szCs w:val="20"/>
              </w:rPr>
              <w:t>/resources</w:t>
            </w:r>
            <w:r w:rsidRPr="008B0FE4">
              <w:rPr>
                <w:rFonts w:asciiTheme="minorHAnsi" w:hAnsiTheme="minorHAnsi"/>
                <w:sz w:val="20"/>
                <w:szCs w:val="20"/>
              </w:rPr>
              <w:t xml:space="preserve"> to support:</w:t>
            </w:r>
            <w:r>
              <w:rPr>
                <w:rFonts w:asciiTheme="minorHAnsi" w:hAnsiTheme="minorHAnsi"/>
                <w:sz w:val="20"/>
                <w:szCs w:val="20"/>
              </w:rPr>
              <w:t xml:space="preserve"> Premier Sports</w:t>
            </w:r>
            <w:r w:rsidRPr="008B0FE4">
              <w:rPr>
                <w:rFonts w:asciiTheme="minorHAnsi" w:hAnsiTheme="minorHAnsi"/>
                <w:sz w:val="20"/>
                <w:szCs w:val="20"/>
              </w:rPr>
              <w:t>/Cycle Derby/</w:t>
            </w:r>
            <w:r>
              <w:rPr>
                <w:rFonts w:asciiTheme="minorHAnsi" w:hAnsiTheme="minorHAnsi"/>
                <w:sz w:val="20"/>
                <w:szCs w:val="20"/>
              </w:rPr>
              <w:t>Teach Active</w:t>
            </w:r>
          </w:p>
          <w:p w14:paraId="53448FB5" w14:textId="77777777" w:rsidR="00B63D0A" w:rsidRPr="008B0FE4" w:rsidRDefault="00B63D0A" w:rsidP="00644128">
            <w:pPr>
              <w:pStyle w:val="TableParagraph"/>
              <w:rPr>
                <w:rFonts w:asciiTheme="minorHAnsi" w:hAnsiTheme="minorHAnsi"/>
                <w:sz w:val="20"/>
                <w:szCs w:val="20"/>
              </w:rPr>
            </w:pPr>
          </w:p>
          <w:p w14:paraId="0849E6E7" w14:textId="274FB22A" w:rsidR="00B63D0A" w:rsidRDefault="00B63D0A" w:rsidP="00644128">
            <w:pPr>
              <w:pStyle w:val="TableParagraph"/>
              <w:rPr>
                <w:rFonts w:asciiTheme="minorHAnsi" w:hAnsiTheme="minorHAnsi"/>
                <w:sz w:val="20"/>
                <w:szCs w:val="20"/>
              </w:rPr>
            </w:pPr>
            <w:r w:rsidRPr="008B0FE4">
              <w:rPr>
                <w:rFonts w:asciiTheme="minorHAnsi" w:hAnsiTheme="minorHAnsi"/>
                <w:sz w:val="20"/>
                <w:szCs w:val="20"/>
              </w:rPr>
              <w:t>Celebrate participation.</w:t>
            </w:r>
          </w:p>
          <w:p w14:paraId="3772BFBD" w14:textId="56B59585" w:rsidR="00441B2D" w:rsidRDefault="00441B2D" w:rsidP="00644128">
            <w:pPr>
              <w:pStyle w:val="TableParagraph"/>
              <w:rPr>
                <w:rFonts w:asciiTheme="minorHAnsi" w:hAnsiTheme="minorHAnsi"/>
                <w:sz w:val="20"/>
                <w:szCs w:val="20"/>
              </w:rPr>
            </w:pPr>
          </w:p>
          <w:p w14:paraId="0F35FA78" w14:textId="302A829A" w:rsidR="00441B2D" w:rsidRDefault="00441B2D" w:rsidP="00644128">
            <w:pPr>
              <w:pStyle w:val="TableParagraph"/>
              <w:rPr>
                <w:rFonts w:asciiTheme="minorHAnsi" w:hAnsiTheme="minorHAnsi"/>
                <w:sz w:val="20"/>
                <w:szCs w:val="20"/>
              </w:rPr>
            </w:pPr>
            <w:r>
              <w:rPr>
                <w:rFonts w:asciiTheme="minorHAnsi" w:hAnsiTheme="minorHAnsi"/>
                <w:sz w:val="20"/>
                <w:szCs w:val="20"/>
              </w:rPr>
              <w:t>Audit and purchase resources to enhance PE lessons and outdoor learning.</w:t>
            </w:r>
          </w:p>
          <w:p w14:paraId="162BDEB9" w14:textId="77777777" w:rsidR="00B63D0A" w:rsidRDefault="00B63D0A" w:rsidP="00644128">
            <w:pPr>
              <w:pStyle w:val="TableParagraph"/>
              <w:rPr>
                <w:rFonts w:asciiTheme="minorHAnsi" w:hAnsiTheme="minorHAnsi"/>
                <w:sz w:val="20"/>
                <w:szCs w:val="20"/>
              </w:rPr>
            </w:pPr>
          </w:p>
          <w:p w14:paraId="2C0C1887" w14:textId="77777777" w:rsidR="00B63D0A" w:rsidRPr="008B0FE4" w:rsidRDefault="00B63D0A" w:rsidP="00644128">
            <w:pPr>
              <w:pStyle w:val="TableParagraph"/>
              <w:rPr>
                <w:rFonts w:asciiTheme="minorHAnsi" w:hAnsiTheme="minorHAnsi" w:cstheme="minorHAnsi"/>
                <w:sz w:val="20"/>
                <w:szCs w:val="20"/>
              </w:rPr>
            </w:pPr>
          </w:p>
        </w:tc>
        <w:tc>
          <w:tcPr>
            <w:tcW w:w="1276" w:type="dxa"/>
          </w:tcPr>
          <w:p w14:paraId="4A1FAEBF" w14:textId="4D1A2AD7" w:rsidR="00B63D0A" w:rsidRPr="008B0FE4"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w:t>
            </w:r>
            <w:r w:rsidR="006E6401">
              <w:rPr>
                <w:rFonts w:asciiTheme="minorHAnsi" w:hAnsiTheme="minorHAnsi" w:cstheme="minorHAnsi"/>
                <w:sz w:val="20"/>
                <w:szCs w:val="20"/>
              </w:rPr>
              <w:t>1500</w:t>
            </w:r>
          </w:p>
          <w:p w14:paraId="3C7FC0D6" w14:textId="77777777" w:rsidR="00B63D0A" w:rsidRPr="008B0FE4" w:rsidRDefault="00B63D0A" w:rsidP="00644128">
            <w:pPr>
              <w:pStyle w:val="TableParagraph"/>
              <w:rPr>
                <w:rFonts w:asciiTheme="minorHAnsi" w:hAnsiTheme="minorHAnsi" w:cstheme="minorHAnsi"/>
                <w:sz w:val="20"/>
                <w:szCs w:val="20"/>
              </w:rPr>
            </w:pPr>
          </w:p>
          <w:p w14:paraId="0C15975B" w14:textId="77777777" w:rsidR="00B63D0A" w:rsidRPr="008B0FE4" w:rsidRDefault="00B63D0A" w:rsidP="00644128">
            <w:pPr>
              <w:pStyle w:val="TableParagraph"/>
              <w:rPr>
                <w:rFonts w:asciiTheme="minorHAnsi" w:hAnsiTheme="minorHAnsi" w:cstheme="minorHAnsi"/>
                <w:sz w:val="20"/>
                <w:szCs w:val="20"/>
              </w:rPr>
            </w:pPr>
          </w:p>
          <w:p w14:paraId="335C27B8" w14:textId="77777777" w:rsidR="00B63D0A" w:rsidRPr="008B0FE4" w:rsidRDefault="00B63D0A" w:rsidP="00644128">
            <w:pPr>
              <w:pStyle w:val="TableParagraph"/>
              <w:rPr>
                <w:rFonts w:asciiTheme="minorHAnsi" w:hAnsiTheme="minorHAnsi" w:cstheme="minorHAnsi"/>
                <w:sz w:val="20"/>
                <w:szCs w:val="20"/>
              </w:rPr>
            </w:pPr>
          </w:p>
          <w:p w14:paraId="716C9761" w14:textId="77777777" w:rsidR="00B63D0A" w:rsidRPr="008B0FE4" w:rsidRDefault="00B63D0A" w:rsidP="00644128">
            <w:pPr>
              <w:pStyle w:val="TableParagraph"/>
              <w:spacing w:line="255" w:lineRule="exact"/>
              <w:ind w:left="18"/>
              <w:rPr>
                <w:rFonts w:asciiTheme="minorHAnsi" w:hAnsiTheme="minorHAnsi"/>
                <w:sz w:val="20"/>
                <w:szCs w:val="20"/>
              </w:rPr>
            </w:pPr>
          </w:p>
        </w:tc>
        <w:tc>
          <w:tcPr>
            <w:tcW w:w="5239" w:type="dxa"/>
          </w:tcPr>
          <w:p w14:paraId="042E6471" w14:textId="77777777" w:rsidR="00DC64AF" w:rsidRDefault="00DC64AF" w:rsidP="00DC64AF">
            <w:pPr>
              <w:pStyle w:val="TableParagraph"/>
              <w:rPr>
                <w:rFonts w:asciiTheme="minorHAnsi" w:hAnsiTheme="minorHAnsi"/>
                <w:sz w:val="20"/>
                <w:szCs w:val="20"/>
              </w:rPr>
            </w:pPr>
            <w:r w:rsidRPr="008B0FE4">
              <w:rPr>
                <w:rFonts w:asciiTheme="minorHAnsi" w:hAnsiTheme="minorHAnsi"/>
                <w:sz w:val="20"/>
                <w:szCs w:val="20"/>
              </w:rPr>
              <w:t>Progress monitored throughout and impact measured.</w:t>
            </w:r>
          </w:p>
          <w:p w14:paraId="6DF866C3" w14:textId="77777777" w:rsidR="00B63D0A" w:rsidRPr="008B0FE4" w:rsidRDefault="00B63D0A" w:rsidP="00644128">
            <w:pPr>
              <w:pStyle w:val="TableParagraph"/>
              <w:rPr>
                <w:rFonts w:asciiTheme="minorHAnsi" w:hAnsiTheme="minorHAnsi"/>
                <w:sz w:val="20"/>
                <w:szCs w:val="20"/>
              </w:rPr>
            </w:pPr>
            <w:r w:rsidRPr="008B0FE4">
              <w:rPr>
                <w:rFonts w:asciiTheme="minorHAnsi" w:hAnsiTheme="minorHAnsi"/>
                <w:sz w:val="20"/>
                <w:szCs w:val="20"/>
              </w:rPr>
              <w:t>Additional opportunities provided for all pupils.</w:t>
            </w:r>
          </w:p>
          <w:p w14:paraId="6D8B30DC" w14:textId="77777777" w:rsidR="00B63D0A" w:rsidRPr="008B0FE4" w:rsidRDefault="00B63D0A" w:rsidP="00644128">
            <w:pPr>
              <w:pStyle w:val="TableParagraph"/>
              <w:rPr>
                <w:rFonts w:asciiTheme="minorHAnsi" w:hAnsiTheme="minorHAnsi"/>
                <w:sz w:val="20"/>
                <w:szCs w:val="20"/>
              </w:rPr>
            </w:pPr>
            <w:r w:rsidRPr="008B0FE4">
              <w:rPr>
                <w:rFonts w:asciiTheme="minorHAnsi" w:hAnsiTheme="minorHAnsi"/>
                <w:sz w:val="20"/>
                <w:szCs w:val="20"/>
              </w:rPr>
              <w:t>Participation celebrated at assemblies</w:t>
            </w:r>
          </w:p>
          <w:p w14:paraId="0FDE6907" w14:textId="77777777" w:rsidR="00B63D0A" w:rsidRPr="008B0FE4" w:rsidRDefault="00B63D0A" w:rsidP="00644128">
            <w:pPr>
              <w:pStyle w:val="TableParagraph"/>
              <w:rPr>
                <w:rFonts w:asciiTheme="minorHAnsi" w:hAnsiTheme="minorHAnsi"/>
                <w:sz w:val="20"/>
                <w:szCs w:val="20"/>
              </w:rPr>
            </w:pPr>
            <w:r w:rsidRPr="008B0FE4">
              <w:rPr>
                <w:rFonts w:asciiTheme="minorHAnsi" w:hAnsiTheme="minorHAnsi"/>
                <w:sz w:val="20"/>
                <w:szCs w:val="20"/>
              </w:rPr>
              <w:t>Pupils inspired and motivated to take part (feedback).</w:t>
            </w:r>
          </w:p>
          <w:p w14:paraId="20EE14D9" w14:textId="77777777" w:rsidR="00D3148F" w:rsidRDefault="00D3148F" w:rsidP="00644128">
            <w:pPr>
              <w:pStyle w:val="TableParagraph"/>
              <w:rPr>
                <w:rFonts w:asciiTheme="minorHAnsi" w:hAnsiTheme="minorHAnsi"/>
                <w:sz w:val="20"/>
                <w:szCs w:val="20"/>
              </w:rPr>
            </w:pPr>
            <w:r>
              <w:rPr>
                <w:rFonts w:asciiTheme="minorHAnsi" w:hAnsiTheme="minorHAnsi"/>
                <w:sz w:val="20"/>
                <w:szCs w:val="20"/>
              </w:rPr>
              <w:t>Improved behaviour during outdoor social times.</w:t>
            </w:r>
          </w:p>
          <w:p w14:paraId="5037908E" w14:textId="77777777" w:rsidR="00DC64AF" w:rsidRDefault="00D3148F" w:rsidP="00644128">
            <w:pPr>
              <w:pStyle w:val="TableParagraph"/>
              <w:rPr>
                <w:rFonts w:asciiTheme="minorHAnsi" w:hAnsiTheme="minorHAnsi"/>
                <w:sz w:val="20"/>
                <w:szCs w:val="20"/>
              </w:rPr>
            </w:pPr>
            <w:r>
              <w:rPr>
                <w:rFonts w:asciiTheme="minorHAnsi" w:hAnsiTheme="minorHAnsi"/>
                <w:sz w:val="20"/>
                <w:szCs w:val="20"/>
              </w:rPr>
              <w:t xml:space="preserve">Children engaging in </w:t>
            </w:r>
            <w:r w:rsidR="00DC64AF">
              <w:rPr>
                <w:rFonts w:asciiTheme="minorHAnsi" w:hAnsiTheme="minorHAnsi"/>
                <w:sz w:val="20"/>
                <w:szCs w:val="20"/>
              </w:rPr>
              <w:t>imaginative</w:t>
            </w:r>
            <w:r>
              <w:rPr>
                <w:rFonts w:asciiTheme="minorHAnsi" w:hAnsiTheme="minorHAnsi"/>
                <w:sz w:val="20"/>
                <w:szCs w:val="20"/>
              </w:rPr>
              <w:t xml:space="preserve"> play using a range of </w:t>
            </w:r>
            <w:r w:rsidR="00DC64AF">
              <w:rPr>
                <w:rFonts w:asciiTheme="minorHAnsi" w:hAnsiTheme="minorHAnsi"/>
                <w:sz w:val="20"/>
                <w:szCs w:val="20"/>
              </w:rPr>
              <w:t>resources.</w:t>
            </w:r>
          </w:p>
          <w:p w14:paraId="626FE3D1" w14:textId="472DF8DE" w:rsidR="00D3148F" w:rsidRPr="008B0FE4" w:rsidRDefault="00DC64AF" w:rsidP="00644128">
            <w:pPr>
              <w:pStyle w:val="TableParagraph"/>
              <w:rPr>
                <w:rFonts w:asciiTheme="minorHAnsi" w:hAnsiTheme="minorHAnsi"/>
                <w:sz w:val="20"/>
                <w:szCs w:val="20"/>
              </w:rPr>
            </w:pPr>
            <w:r>
              <w:rPr>
                <w:rFonts w:asciiTheme="minorHAnsi" w:hAnsiTheme="minorHAnsi"/>
                <w:sz w:val="20"/>
                <w:szCs w:val="20"/>
              </w:rPr>
              <w:t>Children developing interests in specific sports.</w:t>
            </w:r>
            <w:r w:rsidR="00D3148F">
              <w:rPr>
                <w:rFonts w:asciiTheme="minorHAnsi" w:hAnsiTheme="minorHAnsi"/>
                <w:sz w:val="20"/>
                <w:szCs w:val="20"/>
              </w:rPr>
              <w:t xml:space="preserve"> </w:t>
            </w:r>
          </w:p>
        </w:tc>
        <w:tc>
          <w:tcPr>
            <w:tcW w:w="3119" w:type="dxa"/>
          </w:tcPr>
          <w:p w14:paraId="7983C48E" w14:textId="77777777" w:rsidR="00B63D0A" w:rsidRPr="008B0FE4" w:rsidRDefault="00B63D0A" w:rsidP="00644128">
            <w:pPr>
              <w:pStyle w:val="TableParagraph"/>
              <w:spacing w:line="255" w:lineRule="exact"/>
              <w:rPr>
                <w:rFonts w:asciiTheme="minorHAnsi" w:hAnsiTheme="minorHAnsi"/>
                <w:sz w:val="20"/>
                <w:szCs w:val="20"/>
              </w:rPr>
            </w:pPr>
            <w:r w:rsidRPr="008B0FE4">
              <w:rPr>
                <w:rFonts w:asciiTheme="minorHAnsi" w:hAnsiTheme="minorHAnsi"/>
                <w:sz w:val="20"/>
                <w:szCs w:val="20"/>
              </w:rPr>
              <w:t>Positive feedback from parents</w:t>
            </w:r>
          </w:p>
          <w:p w14:paraId="77A29986" w14:textId="272B540C" w:rsidR="00B63D0A" w:rsidRPr="008B0FE4" w:rsidRDefault="00B63D0A" w:rsidP="00644128">
            <w:pPr>
              <w:pStyle w:val="TableParagraph"/>
              <w:spacing w:line="255" w:lineRule="exact"/>
              <w:rPr>
                <w:rFonts w:asciiTheme="minorHAnsi" w:hAnsiTheme="minorHAnsi"/>
                <w:sz w:val="20"/>
                <w:szCs w:val="20"/>
              </w:rPr>
            </w:pPr>
            <w:r w:rsidRPr="008B0FE4">
              <w:rPr>
                <w:rFonts w:asciiTheme="minorHAnsi" w:hAnsiTheme="minorHAnsi"/>
                <w:sz w:val="20"/>
                <w:szCs w:val="20"/>
              </w:rPr>
              <w:t xml:space="preserve">Pupils taught lifelong skills </w:t>
            </w:r>
            <w:proofErr w:type="gramStart"/>
            <w:r w:rsidR="00436B9E" w:rsidRPr="008B0FE4">
              <w:rPr>
                <w:rFonts w:asciiTheme="minorHAnsi" w:hAnsiTheme="minorHAnsi"/>
                <w:sz w:val="20"/>
                <w:szCs w:val="20"/>
              </w:rPr>
              <w:t>e.g.</w:t>
            </w:r>
            <w:proofErr w:type="gramEnd"/>
            <w:r w:rsidR="00436B9E">
              <w:rPr>
                <w:rFonts w:asciiTheme="minorHAnsi" w:hAnsiTheme="minorHAnsi"/>
                <w:sz w:val="20"/>
                <w:szCs w:val="20"/>
              </w:rPr>
              <w:t xml:space="preserve"> </w:t>
            </w:r>
            <w:r w:rsidRPr="008B0FE4">
              <w:rPr>
                <w:rFonts w:asciiTheme="minorHAnsi" w:hAnsiTheme="minorHAnsi"/>
                <w:sz w:val="20"/>
                <w:szCs w:val="20"/>
              </w:rPr>
              <w:t>cycling, coping mechanisms.</w:t>
            </w:r>
          </w:p>
          <w:p w14:paraId="33E8B4BF" w14:textId="77777777" w:rsidR="00B63D0A" w:rsidRDefault="00B63D0A" w:rsidP="00644128">
            <w:pPr>
              <w:pStyle w:val="TableParagraph"/>
              <w:spacing w:line="255" w:lineRule="exact"/>
              <w:rPr>
                <w:rFonts w:asciiTheme="minorHAnsi" w:hAnsiTheme="minorHAnsi"/>
                <w:sz w:val="20"/>
                <w:szCs w:val="20"/>
              </w:rPr>
            </w:pPr>
            <w:r w:rsidRPr="008B0FE4">
              <w:rPr>
                <w:rFonts w:asciiTheme="minorHAnsi" w:hAnsiTheme="minorHAnsi"/>
                <w:sz w:val="20"/>
                <w:szCs w:val="20"/>
              </w:rPr>
              <w:t>Look into opportunities for cluster level competitions across the trust.</w:t>
            </w:r>
          </w:p>
          <w:p w14:paraId="01A16B6B" w14:textId="0D45EF59" w:rsidR="00DC64AF" w:rsidRDefault="00DC64AF" w:rsidP="00644128">
            <w:pPr>
              <w:pStyle w:val="TableParagraph"/>
              <w:spacing w:line="255" w:lineRule="exact"/>
              <w:rPr>
                <w:rFonts w:asciiTheme="minorHAnsi" w:hAnsiTheme="minorHAnsi"/>
                <w:sz w:val="20"/>
                <w:szCs w:val="20"/>
              </w:rPr>
            </w:pPr>
            <w:r>
              <w:rPr>
                <w:rFonts w:asciiTheme="minorHAnsi" w:hAnsiTheme="minorHAnsi"/>
                <w:sz w:val="20"/>
                <w:szCs w:val="20"/>
              </w:rPr>
              <w:t xml:space="preserve">Look into further training for staff to deliver </w:t>
            </w:r>
            <w:r w:rsidR="0051542E">
              <w:rPr>
                <w:rFonts w:asciiTheme="minorHAnsi" w:hAnsiTheme="minorHAnsi"/>
                <w:sz w:val="20"/>
                <w:szCs w:val="20"/>
              </w:rPr>
              <w:t>focused lessons linked to sports/activities of interest.</w:t>
            </w:r>
          </w:p>
          <w:p w14:paraId="39D53602" w14:textId="77777777" w:rsidR="00017D84" w:rsidRPr="008B0FE4" w:rsidRDefault="00017D84" w:rsidP="00644128">
            <w:pPr>
              <w:pStyle w:val="TableParagraph"/>
              <w:spacing w:line="255" w:lineRule="exact"/>
              <w:rPr>
                <w:rFonts w:asciiTheme="minorHAnsi" w:hAnsiTheme="minorHAnsi"/>
                <w:sz w:val="20"/>
                <w:szCs w:val="20"/>
              </w:rPr>
            </w:pPr>
          </w:p>
          <w:p w14:paraId="016AE206" w14:textId="77777777" w:rsidR="00B63D0A" w:rsidRPr="008B0FE4" w:rsidRDefault="00B63D0A" w:rsidP="00644128">
            <w:pPr>
              <w:pStyle w:val="TableParagraph"/>
              <w:spacing w:line="255" w:lineRule="exact"/>
              <w:rPr>
                <w:rFonts w:asciiTheme="minorHAnsi" w:hAnsiTheme="minorHAnsi"/>
                <w:sz w:val="20"/>
                <w:szCs w:val="20"/>
              </w:rPr>
            </w:pPr>
          </w:p>
          <w:p w14:paraId="7C6DC376" w14:textId="77777777" w:rsidR="00B63D0A" w:rsidRPr="008B0FE4" w:rsidRDefault="00B63D0A" w:rsidP="00644128">
            <w:pPr>
              <w:pStyle w:val="TableParagraph"/>
              <w:spacing w:before="27" w:line="235" w:lineRule="auto"/>
              <w:rPr>
                <w:rFonts w:asciiTheme="minorHAnsi" w:hAnsiTheme="minorHAnsi"/>
                <w:b/>
                <w:sz w:val="20"/>
                <w:szCs w:val="20"/>
              </w:rPr>
            </w:pPr>
          </w:p>
          <w:p w14:paraId="19F08A6B" w14:textId="77777777" w:rsidR="00B63D0A" w:rsidRPr="008B0FE4" w:rsidRDefault="00B63D0A" w:rsidP="00644128">
            <w:pPr>
              <w:pStyle w:val="TableParagraph"/>
              <w:spacing w:line="255" w:lineRule="exact"/>
              <w:rPr>
                <w:rFonts w:asciiTheme="minorHAnsi" w:hAnsiTheme="minorHAnsi"/>
                <w:sz w:val="20"/>
                <w:szCs w:val="20"/>
              </w:rPr>
            </w:pPr>
          </w:p>
          <w:p w14:paraId="3BFAF653" w14:textId="77777777" w:rsidR="00B63D0A" w:rsidRPr="008B0FE4" w:rsidRDefault="00B63D0A" w:rsidP="00644128">
            <w:pPr>
              <w:pStyle w:val="TableParagraph"/>
              <w:spacing w:line="255" w:lineRule="exact"/>
              <w:rPr>
                <w:rFonts w:asciiTheme="minorHAnsi" w:hAnsiTheme="minorHAnsi"/>
                <w:sz w:val="20"/>
                <w:szCs w:val="20"/>
              </w:rPr>
            </w:pPr>
          </w:p>
        </w:tc>
      </w:tr>
      <w:tr w:rsidR="00B63D0A" w:rsidRPr="00064C34" w14:paraId="3C2F779D" w14:textId="77777777" w:rsidTr="000B6765">
        <w:trPr>
          <w:trHeight w:val="580"/>
        </w:trPr>
        <w:tc>
          <w:tcPr>
            <w:tcW w:w="3119" w:type="dxa"/>
          </w:tcPr>
          <w:p w14:paraId="0C4369CC" w14:textId="79088B77" w:rsidR="00B63D0A" w:rsidRPr="008B0FE4" w:rsidRDefault="00B63D0A" w:rsidP="00644128">
            <w:pPr>
              <w:pStyle w:val="TableParagraph"/>
              <w:spacing w:line="255" w:lineRule="exact"/>
              <w:ind w:left="18"/>
              <w:rPr>
                <w:rFonts w:asciiTheme="minorHAnsi" w:hAnsiTheme="minorHAnsi"/>
                <w:sz w:val="20"/>
                <w:szCs w:val="20"/>
              </w:rPr>
            </w:pPr>
            <w:r>
              <w:rPr>
                <w:rFonts w:asciiTheme="minorHAnsi" w:hAnsiTheme="minorHAnsi"/>
                <w:sz w:val="20"/>
                <w:szCs w:val="20"/>
              </w:rPr>
              <w:t xml:space="preserve">Develop the new outdoor Cycle Area and Sensory Garden to be accessed by all children to support mental health, gross motor skills and balance control. </w:t>
            </w:r>
          </w:p>
        </w:tc>
        <w:tc>
          <w:tcPr>
            <w:tcW w:w="2835" w:type="dxa"/>
          </w:tcPr>
          <w:p w14:paraId="113E7D8C" w14:textId="77777777" w:rsidR="00B63D0A" w:rsidRDefault="00B63D0A" w:rsidP="00644128">
            <w:pPr>
              <w:pStyle w:val="TableParagraph"/>
              <w:rPr>
                <w:rFonts w:asciiTheme="minorHAnsi" w:hAnsiTheme="minorHAnsi"/>
                <w:sz w:val="20"/>
                <w:szCs w:val="20"/>
              </w:rPr>
            </w:pPr>
            <w:r>
              <w:rPr>
                <w:rFonts w:asciiTheme="minorHAnsi" w:hAnsiTheme="minorHAnsi"/>
                <w:sz w:val="20"/>
                <w:szCs w:val="20"/>
              </w:rPr>
              <w:t xml:space="preserve">Prepare the land ensuring </w:t>
            </w:r>
            <w:proofErr w:type="gramStart"/>
            <w:r>
              <w:rPr>
                <w:rFonts w:asciiTheme="minorHAnsi" w:hAnsiTheme="minorHAnsi"/>
                <w:sz w:val="20"/>
                <w:szCs w:val="20"/>
              </w:rPr>
              <w:t>it’s</w:t>
            </w:r>
            <w:proofErr w:type="gramEnd"/>
            <w:r>
              <w:rPr>
                <w:rFonts w:asciiTheme="minorHAnsi" w:hAnsiTheme="minorHAnsi"/>
                <w:sz w:val="20"/>
                <w:szCs w:val="20"/>
              </w:rPr>
              <w:t xml:space="preserve"> safe to use.</w:t>
            </w:r>
          </w:p>
          <w:p w14:paraId="25630D72" w14:textId="77777777" w:rsidR="00B63D0A" w:rsidRDefault="00B63D0A" w:rsidP="00644128">
            <w:pPr>
              <w:pStyle w:val="TableParagraph"/>
              <w:rPr>
                <w:rFonts w:asciiTheme="minorHAnsi" w:hAnsiTheme="minorHAnsi"/>
                <w:sz w:val="20"/>
                <w:szCs w:val="20"/>
              </w:rPr>
            </w:pPr>
            <w:r>
              <w:rPr>
                <w:rFonts w:asciiTheme="minorHAnsi" w:hAnsiTheme="minorHAnsi"/>
                <w:sz w:val="20"/>
                <w:szCs w:val="20"/>
              </w:rPr>
              <w:t>Organise paint markings for cycle area.</w:t>
            </w:r>
          </w:p>
          <w:p w14:paraId="6407A0FC" w14:textId="77777777" w:rsidR="00B63D0A" w:rsidRDefault="00B63D0A" w:rsidP="00644128">
            <w:pPr>
              <w:pStyle w:val="TableParagraph"/>
              <w:rPr>
                <w:rFonts w:asciiTheme="minorHAnsi" w:hAnsiTheme="minorHAnsi"/>
                <w:sz w:val="20"/>
                <w:szCs w:val="20"/>
              </w:rPr>
            </w:pPr>
            <w:r>
              <w:rPr>
                <w:rFonts w:asciiTheme="minorHAnsi" w:hAnsiTheme="minorHAnsi"/>
                <w:sz w:val="20"/>
                <w:szCs w:val="20"/>
              </w:rPr>
              <w:t>Purchase resources to enhance the area.</w:t>
            </w:r>
          </w:p>
          <w:p w14:paraId="13B7C3D5" w14:textId="77777777" w:rsidR="00B63D0A" w:rsidRDefault="00B63D0A" w:rsidP="00644128">
            <w:pPr>
              <w:pStyle w:val="TableParagraph"/>
              <w:rPr>
                <w:rFonts w:asciiTheme="minorHAnsi" w:hAnsiTheme="minorHAnsi"/>
                <w:sz w:val="20"/>
                <w:szCs w:val="20"/>
              </w:rPr>
            </w:pPr>
          </w:p>
          <w:p w14:paraId="0BE08585" w14:textId="77777777" w:rsidR="00B63D0A" w:rsidRPr="008B0FE4" w:rsidRDefault="00B63D0A" w:rsidP="00644128">
            <w:pPr>
              <w:pStyle w:val="TableParagraph"/>
              <w:rPr>
                <w:rFonts w:asciiTheme="minorHAnsi" w:hAnsiTheme="minorHAnsi"/>
                <w:sz w:val="20"/>
                <w:szCs w:val="20"/>
              </w:rPr>
            </w:pPr>
          </w:p>
        </w:tc>
        <w:tc>
          <w:tcPr>
            <w:tcW w:w="1276" w:type="dxa"/>
          </w:tcPr>
          <w:p w14:paraId="3F6EE934" w14:textId="4AF154D1" w:rsidR="00B63D0A" w:rsidRPr="008B0FE4"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Cost allocat</w:t>
            </w:r>
            <w:r w:rsidR="00441B2D">
              <w:rPr>
                <w:rFonts w:asciiTheme="minorHAnsi" w:hAnsiTheme="minorHAnsi" w:cstheme="minorHAnsi"/>
                <w:sz w:val="20"/>
                <w:szCs w:val="20"/>
              </w:rPr>
              <w:t>ed within Key Indicator 1 (£6000</w:t>
            </w:r>
            <w:r>
              <w:rPr>
                <w:rFonts w:asciiTheme="minorHAnsi" w:hAnsiTheme="minorHAnsi" w:cstheme="minorHAnsi"/>
                <w:sz w:val="20"/>
                <w:szCs w:val="20"/>
              </w:rPr>
              <w:t>).</w:t>
            </w:r>
          </w:p>
        </w:tc>
        <w:tc>
          <w:tcPr>
            <w:tcW w:w="5239" w:type="dxa"/>
          </w:tcPr>
          <w:p w14:paraId="3FC67E5C" w14:textId="02AD4789" w:rsidR="00B63D0A" w:rsidRDefault="00B63D0A" w:rsidP="00644128">
            <w:pPr>
              <w:pStyle w:val="TableParagraph"/>
              <w:rPr>
                <w:rFonts w:asciiTheme="minorHAnsi" w:hAnsiTheme="minorHAnsi"/>
                <w:sz w:val="20"/>
                <w:szCs w:val="20"/>
              </w:rPr>
            </w:pPr>
            <w:r>
              <w:rPr>
                <w:rFonts w:asciiTheme="minorHAnsi" w:hAnsiTheme="minorHAnsi"/>
                <w:sz w:val="20"/>
                <w:szCs w:val="20"/>
              </w:rPr>
              <w:t xml:space="preserve">All pupils can access the cycle area with a supporting adult. Children continue to develop their balance and pedaling skills </w:t>
            </w:r>
            <w:r w:rsidR="00436B9E">
              <w:rPr>
                <w:rFonts w:asciiTheme="minorHAnsi" w:hAnsiTheme="minorHAnsi"/>
                <w:sz w:val="20"/>
                <w:szCs w:val="20"/>
              </w:rPr>
              <w:t>continuing</w:t>
            </w:r>
            <w:r>
              <w:rPr>
                <w:rFonts w:asciiTheme="minorHAnsi" w:hAnsiTheme="minorHAnsi"/>
                <w:sz w:val="20"/>
                <w:szCs w:val="20"/>
              </w:rPr>
              <w:t xml:space="preserve"> from the support of Cycle Derby lessons.</w:t>
            </w:r>
          </w:p>
          <w:p w14:paraId="1CF537F9" w14:textId="549AB3B6" w:rsidR="00B63D0A" w:rsidRPr="008B0FE4" w:rsidRDefault="00B63D0A" w:rsidP="00644128">
            <w:pPr>
              <w:pStyle w:val="TableParagraph"/>
              <w:rPr>
                <w:rFonts w:asciiTheme="minorHAnsi" w:hAnsiTheme="minorHAnsi"/>
                <w:sz w:val="20"/>
                <w:szCs w:val="20"/>
              </w:rPr>
            </w:pPr>
            <w:r>
              <w:rPr>
                <w:rFonts w:asciiTheme="minorHAnsi" w:hAnsiTheme="minorHAnsi"/>
                <w:sz w:val="20"/>
                <w:szCs w:val="20"/>
              </w:rPr>
              <w:t>The sensory element supports the development of children’s sensory skills and supports with mental health and wellbeing.</w:t>
            </w:r>
          </w:p>
        </w:tc>
        <w:tc>
          <w:tcPr>
            <w:tcW w:w="3119" w:type="dxa"/>
          </w:tcPr>
          <w:p w14:paraId="0E991257" w14:textId="77777777" w:rsidR="00B63D0A" w:rsidRDefault="00B63D0A" w:rsidP="00644128">
            <w:pPr>
              <w:pStyle w:val="TableParagraph"/>
              <w:spacing w:line="255" w:lineRule="exact"/>
              <w:rPr>
                <w:rFonts w:asciiTheme="minorHAnsi" w:hAnsiTheme="minorHAnsi"/>
                <w:sz w:val="20"/>
                <w:szCs w:val="20"/>
              </w:rPr>
            </w:pPr>
            <w:r>
              <w:rPr>
                <w:rFonts w:asciiTheme="minorHAnsi" w:hAnsiTheme="minorHAnsi"/>
                <w:sz w:val="20"/>
                <w:szCs w:val="20"/>
              </w:rPr>
              <w:t>Monitor impact in terms of children cycling skills, mental health and wellbeing and enjoyment – share with parents on monthly newsletter.</w:t>
            </w:r>
          </w:p>
          <w:p w14:paraId="2E43C788" w14:textId="77777777" w:rsidR="00B63D0A" w:rsidRDefault="00B63D0A" w:rsidP="00644128">
            <w:pPr>
              <w:pStyle w:val="TableParagraph"/>
              <w:spacing w:line="255" w:lineRule="exact"/>
              <w:rPr>
                <w:rFonts w:asciiTheme="minorHAnsi" w:hAnsiTheme="minorHAnsi"/>
                <w:sz w:val="20"/>
                <w:szCs w:val="20"/>
              </w:rPr>
            </w:pPr>
          </w:p>
          <w:p w14:paraId="06711B42" w14:textId="4294741A" w:rsidR="00B63D0A" w:rsidRPr="008B0FE4" w:rsidRDefault="00B63D0A" w:rsidP="00644128">
            <w:pPr>
              <w:pStyle w:val="TableParagraph"/>
              <w:spacing w:line="255" w:lineRule="exact"/>
              <w:rPr>
                <w:rFonts w:asciiTheme="minorHAnsi" w:hAnsiTheme="minorHAnsi"/>
                <w:sz w:val="20"/>
                <w:szCs w:val="20"/>
              </w:rPr>
            </w:pPr>
            <w:r>
              <w:rPr>
                <w:rFonts w:asciiTheme="minorHAnsi" w:hAnsiTheme="minorHAnsi"/>
                <w:sz w:val="20"/>
                <w:szCs w:val="20"/>
              </w:rPr>
              <w:t>Look at plans to further extend area next academic year.</w:t>
            </w:r>
          </w:p>
        </w:tc>
      </w:tr>
    </w:tbl>
    <w:p w14:paraId="7C9274D9" w14:textId="040C8433" w:rsidR="00B63D0A" w:rsidRDefault="00B63D0A" w:rsidP="00140741"/>
    <w:p w14:paraId="6F385AE9" w14:textId="60049A4C" w:rsidR="00B63D0A" w:rsidRDefault="00B63D0A" w:rsidP="00140741"/>
    <w:p w14:paraId="2BA046FA" w14:textId="3ECFB7D7" w:rsidR="00B63D0A" w:rsidRDefault="00B63D0A" w:rsidP="00140741"/>
    <w:p w14:paraId="41CC96D6" w14:textId="60C36083" w:rsidR="00B63D0A" w:rsidRDefault="00B63D0A" w:rsidP="00140741"/>
    <w:p w14:paraId="425A7A73" w14:textId="66BCE6B3" w:rsidR="00B63D0A" w:rsidRDefault="00B63D0A" w:rsidP="00140741"/>
    <w:p w14:paraId="77EB402F" w14:textId="170A3F24" w:rsidR="00B63D0A" w:rsidRDefault="00B63D0A" w:rsidP="00140741"/>
    <w:p w14:paraId="7F25097D" w14:textId="4AE9F034" w:rsidR="00B63D0A" w:rsidRDefault="00B63D0A" w:rsidP="00140741"/>
    <w:p w14:paraId="0BB0D508" w14:textId="77777777" w:rsidR="00B63D0A" w:rsidRDefault="00B63D0A" w:rsidP="00140741"/>
    <w:p w14:paraId="5737CAF9" w14:textId="1272A8B2" w:rsidR="00B63D0A" w:rsidRDefault="00B63D0A" w:rsidP="00140741"/>
    <w:p w14:paraId="677CB4E7" w14:textId="64D5A14C" w:rsidR="00B63D0A" w:rsidRDefault="00B63D0A" w:rsidP="00140741"/>
    <w:p w14:paraId="7299CB87" w14:textId="112201F7" w:rsidR="00B63D0A" w:rsidRDefault="00B63D0A" w:rsidP="00140741"/>
    <w:tbl>
      <w:tblPr>
        <w:tblpPr w:leftFromText="180" w:rightFromText="180" w:vertAnchor="text" w:horzAnchor="margin" w:tblpY="-3655"/>
        <w:tblW w:w="15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4"/>
        <w:gridCol w:w="2835"/>
        <w:gridCol w:w="1276"/>
        <w:gridCol w:w="5101"/>
        <w:gridCol w:w="3281"/>
      </w:tblGrid>
      <w:tr w:rsidR="00B63D0A" w:rsidRPr="00064C34" w14:paraId="71CF7F6D" w14:textId="77777777" w:rsidTr="00644128">
        <w:trPr>
          <w:trHeight w:val="640"/>
        </w:trPr>
        <w:tc>
          <w:tcPr>
            <w:tcW w:w="15607" w:type="dxa"/>
            <w:gridSpan w:val="5"/>
          </w:tcPr>
          <w:p w14:paraId="2D9DE5D2" w14:textId="77777777" w:rsidR="00B63D0A" w:rsidRDefault="00B63D0A" w:rsidP="00644128">
            <w:pPr>
              <w:pStyle w:val="TableParagraph"/>
              <w:spacing w:line="257" w:lineRule="exact"/>
              <w:rPr>
                <w:rFonts w:asciiTheme="minorHAnsi" w:hAnsiTheme="minorHAnsi"/>
                <w:b/>
                <w:color w:val="0057A0"/>
              </w:rPr>
            </w:pPr>
          </w:p>
          <w:p w14:paraId="1D866F80" w14:textId="77777777" w:rsidR="00B63D0A" w:rsidRDefault="00B63D0A" w:rsidP="00644128">
            <w:pPr>
              <w:pStyle w:val="TableParagraph"/>
              <w:spacing w:line="257" w:lineRule="exact"/>
              <w:rPr>
                <w:rFonts w:asciiTheme="minorHAnsi" w:hAnsiTheme="minorHAnsi"/>
                <w:b/>
                <w:color w:val="0057A0"/>
              </w:rPr>
            </w:pPr>
          </w:p>
          <w:p w14:paraId="49703C8B" w14:textId="77777777" w:rsidR="00B63D0A" w:rsidRPr="00064C34" w:rsidRDefault="00B63D0A" w:rsidP="00644128">
            <w:pPr>
              <w:pStyle w:val="TableParagraph"/>
              <w:spacing w:line="257" w:lineRule="exact"/>
              <w:rPr>
                <w:rFonts w:asciiTheme="minorHAnsi" w:hAnsiTheme="minorHAnsi"/>
              </w:rPr>
            </w:pPr>
            <w:r>
              <w:rPr>
                <w:rFonts w:asciiTheme="minorHAnsi" w:hAnsiTheme="minorHAnsi"/>
                <w:b/>
                <w:color w:val="0057A0"/>
              </w:rPr>
              <w:t>K</w:t>
            </w:r>
            <w:r w:rsidRPr="00064C34">
              <w:rPr>
                <w:rFonts w:asciiTheme="minorHAnsi" w:hAnsiTheme="minorHAnsi"/>
                <w:b/>
                <w:color w:val="0057A0"/>
              </w:rPr>
              <w:t xml:space="preserve">ey indicator 5: </w:t>
            </w:r>
            <w:r w:rsidRPr="00064C34">
              <w:rPr>
                <w:rFonts w:asciiTheme="minorHAnsi" w:hAnsiTheme="minorHAnsi"/>
                <w:color w:val="0057A0"/>
              </w:rPr>
              <w:t>Increased participation in competitive sport</w:t>
            </w:r>
          </w:p>
        </w:tc>
      </w:tr>
      <w:tr w:rsidR="000B6765" w:rsidRPr="00064C34" w14:paraId="35C3CAD8" w14:textId="77777777" w:rsidTr="000B6765">
        <w:trPr>
          <w:trHeight w:val="398"/>
        </w:trPr>
        <w:tc>
          <w:tcPr>
            <w:tcW w:w="3114" w:type="dxa"/>
            <w:vMerge w:val="restart"/>
          </w:tcPr>
          <w:p w14:paraId="40587E1F" w14:textId="77777777" w:rsidR="000B6765" w:rsidRPr="00064C34" w:rsidRDefault="000B6765" w:rsidP="00644128">
            <w:pPr>
              <w:pStyle w:val="TableParagraph"/>
              <w:spacing w:line="255" w:lineRule="exact"/>
              <w:ind w:left="18"/>
              <w:rPr>
                <w:rFonts w:asciiTheme="minorHAnsi" w:hAnsiTheme="minorHAnsi"/>
              </w:rPr>
            </w:pPr>
            <w:r w:rsidRPr="00064C34">
              <w:rPr>
                <w:rFonts w:asciiTheme="minorHAnsi" w:hAnsiTheme="minorHAnsi"/>
                <w:color w:val="231F20"/>
              </w:rPr>
              <w:t>School focus with clarity on intended</w:t>
            </w:r>
          </w:p>
          <w:p w14:paraId="1DEB391D" w14:textId="77777777" w:rsidR="000B6765" w:rsidRPr="00064C34" w:rsidRDefault="000B6765" w:rsidP="00644128">
            <w:pPr>
              <w:pStyle w:val="TableParagraph"/>
              <w:spacing w:line="290" w:lineRule="exact"/>
              <w:ind w:left="18"/>
              <w:rPr>
                <w:rFonts w:asciiTheme="minorHAnsi" w:hAnsiTheme="minorHAnsi"/>
              </w:rPr>
            </w:pPr>
            <w:r w:rsidRPr="00064C34">
              <w:rPr>
                <w:rFonts w:asciiTheme="minorHAnsi" w:hAnsiTheme="minorHAnsi"/>
                <w:b/>
                <w:color w:val="231F20"/>
              </w:rPr>
              <w:t>impact on pupils</w:t>
            </w:r>
            <w:r w:rsidRPr="00064C34">
              <w:rPr>
                <w:rFonts w:asciiTheme="minorHAnsi" w:hAnsiTheme="minorHAnsi"/>
                <w:color w:val="231F20"/>
              </w:rPr>
              <w:t>:</w:t>
            </w:r>
          </w:p>
        </w:tc>
        <w:tc>
          <w:tcPr>
            <w:tcW w:w="2835" w:type="dxa"/>
            <w:vMerge w:val="restart"/>
          </w:tcPr>
          <w:p w14:paraId="63FADCCF" w14:textId="77777777" w:rsidR="000B6765" w:rsidRPr="00064C34" w:rsidRDefault="000B6765" w:rsidP="00644128">
            <w:pPr>
              <w:pStyle w:val="TableParagraph"/>
              <w:spacing w:line="257" w:lineRule="exact"/>
              <w:ind w:left="18"/>
              <w:rPr>
                <w:rFonts w:asciiTheme="minorHAnsi" w:hAnsiTheme="minorHAnsi"/>
              </w:rPr>
            </w:pPr>
            <w:r w:rsidRPr="00064C34">
              <w:rPr>
                <w:rFonts w:asciiTheme="minorHAnsi" w:hAnsiTheme="minorHAnsi"/>
                <w:color w:val="231F20"/>
              </w:rPr>
              <w:t>Actions to achieve:</w:t>
            </w:r>
          </w:p>
        </w:tc>
        <w:tc>
          <w:tcPr>
            <w:tcW w:w="1276" w:type="dxa"/>
            <w:vMerge w:val="restart"/>
          </w:tcPr>
          <w:p w14:paraId="29F5D1C9" w14:textId="77777777" w:rsidR="000B6765" w:rsidRPr="00064C34" w:rsidRDefault="000B6765" w:rsidP="00644128">
            <w:pPr>
              <w:pStyle w:val="TableParagraph"/>
              <w:spacing w:line="255" w:lineRule="exact"/>
              <w:ind w:left="18"/>
              <w:rPr>
                <w:rFonts w:asciiTheme="minorHAnsi" w:hAnsiTheme="minorHAnsi"/>
              </w:rPr>
            </w:pPr>
            <w:r w:rsidRPr="00064C34">
              <w:rPr>
                <w:rFonts w:asciiTheme="minorHAnsi" w:hAnsiTheme="minorHAnsi"/>
                <w:color w:val="231F20"/>
              </w:rPr>
              <w:t>Funding</w:t>
            </w:r>
          </w:p>
          <w:p w14:paraId="567DC4AA" w14:textId="77777777" w:rsidR="000B6765" w:rsidRPr="00064C34" w:rsidRDefault="000B6765" w:rsidP="00644128">
            <w:pPr>
              <w:pStyle w:val="TableParagraph"/>
              <w:spacing w:line="290" w:lineRule="exact"/>
              <w:ind w:left="18"/>
              <w:rPr>
                <w:rFonts w:asciiTheme="minorHAnsi" w:hAnsiTheme="minorHAnsi"/>
              </w:rPr>
            </w:pPr>
            <w:r w:rsidRPr="00064C34">
              <w:rPr>
                <w:rFonts w:asciiTheme="minorHAnsi" w:hAnsiTheme="minorHAnsi"/>
                <w:color w:val="231F20"/>
              </w:rPr>
              <w:t>allocated:</w:t>
            </w:r>
          </w:p>
        </w:tc>
        <w:tc>
          <w:tcPr>
            <w:tcW w:w="5101" w:type="dxa"/>
            <w:vMerge w:val="restart"/>
          </w:tcPr>
          <w:p w14:paraId="31EE93E3" w14:textId="77777777" w:rsidR="000B6765" w:rsidRPr="00064C34" w:rsidRDefault="000B6765" w:rsidP="00644128">
            <w:pPr>
              <w:pStyle w:val="TableParagraph"/>
              <w:spacing w:line="257" w:lineRule="exact"/>
              <w:ind w:left="18"/>
              <w:rPr>
                <w:rFonts w:asciiTheme="minorHAnsi" w:hAnsiTheme="minorHAnsi"/>
              </w:rPr>
            </w:pPr>
            <w:r w:rsidRPr="00064C34">
              <w:rPr>
                <w:rFonts w:asciiTheme="minorHAnsi" w:hAnsiTheme="minorHAnsi"/>
                <w:color w:val="231F20"/>
              </w:rPr>
              <w:t>Evidence and impact:</w:t>
            </w:r>
          </w:p>
        </w:tc>
        <w:tc>
          <w:tcPr>
            <w:tcW w:w="3281" w:type="dxa"/>
          </w:tcPr>
          <w:p w14:paraId="28AC350C" w14:textId="77777777" w:rsidR="000B6765" w:rsidRPr="00064C34" w:rsidRDefault="000B6765" w:rsidP="00644128">
            <w:pPr>
              <w:pStyle w:val="TableParagraph"/>
              <w:spacing w:line="255" w:lineRule="exact"/>
              <w:ind w:left="18"/>
              <w:rPr>
                <w:rFonts w:asciiTheme="minorHAnsi" w:hAnsiTheme="minorHAnsi"/>
              </w:rPr>
            </w:pPr>
            <w:r w:rsidRPr="00064C34">
              <w:rPr>
                <w:rFonts w:asciiTheme="minorHAnsi" w:hAnsiTheme="minorHAnsi"/>
                <w:color w:val="231F20"/>
              </w:rPr>
              <w:t>Sustainability and suggested</w:t>
            </w:r>
          </w:p>
          <w:p w14:paraId="717BCF12" w14:textId="77777777" w:rsidR="000B6765" w:rsidRPr="00064C34" w:rsidRDefault="000B6765" w:rsidP="00644128">
            <w:pPr>
              <w:pStyle w:val="TableParagraph"/>
              <w:spacing w:line="290" w:lineRule="exact"/>
              <w:ind w:left="18"/>
              <w:rPr>
                <w:rFonts w:asciiTheme="minorHAnsi" w:hAnsiTheme="minorHAnsi"/>
              </w:rPr>
            </w:pPr>
            <w:r w:rsidRPr="00064C34">
              <w:rPr>
                <w:rFonts w:asciiTheme="minorHAnsi" w:hAnsiTheme="minorHAnsi"/>
                <w:color w:val="231F20"/>
              </w:rPr>
              <w:t>next steps:</w:t>
            </w:r>
          </w:p>
        </w:tc>
      </w:tr>
      <w:tr w:rsidR="000B6765" w:rsidRPr="00064C34" w14:paraId="42DB9737" w14:textId="77777777" w:rsidTr="000B6765">
        <w:trPr>
          <w:trHeight w:val="397"/>
        </w:trPr>
        <w:tc>
          <w:tcPr>
            <w:tcW w:w="3114" w:type="dxa"/>
            <w:vMerge/>
          </w:tcPr>
          <w:p w14:paraId="74BE9ECD" w14:textId="77777777" w:rsidR="000B6765" w:rsidRPr="00064C34" w:rsidRDefault="000B6765" w:rsidP="00644128">
            <w:pPr>
              <w:pStyle w:val="TableParagraph"/>
              <w:spacing w:line="255" w:lineRule="exact"/>
              <w:ind w:left="18"/>
              <w:rPr>
                <w:rFonts w:asciiTheme="minorHAnsi" w:hAnsiTheme="minorHAnsi"/>
                <w:color w:val="231F20"/>
              </w:rPr>
            </w:pPr>
          </w:p>
        </w:tc>
        <w:tc>
          <w:tcPr>
            <w:tcW w:w="2835" w:type="dxa"/>
            <w:vMerge/>
          </w:tcPr>
          <w:p w14:paraId="4FDF19A7" w14:textId="77777777" w:rsidR="000B6765" w:rsidRPr="00064C34" w:rsidRDefault="000B6765" w:rsidP="00644128">
            <w:pPr>
              <w:pStyle w:val="TableParagraph"/>
              <w:spacing w:line="257" w:lineRule="exact"/>
              <w:ind w:left="18"/>
              <w:rPr>
                <w:rFonts w:asciiTheme="minorHAnsi" w:hAnsiTheme="minorHAnsi"/>
                <w:color w:val="231F20"/>
              </w:rPr>
            </w:pPr>
          </w:p>
        </w:tc>
        <w:tc>
          <w:tcPr>
            <w:tcW w:w="1276" w:type="dxa"/>
            <w:vMerge/>
          </w:tcPr>
          <w:p w14:paraId="3CE80D2F" w14:textId="77777777" w:rsidR="000B6765" w:rsidRPr="00064C34" w:rsidRDefault="000B6765" w:rsidP="00644128">
            <w:pPr>
              <w:pStyle w:val="TableParagraph"/>
              <w:spacing w:line="255" w:lineRule="exact"/>
              <w:ind w:left="18"/>
              <w:rPr>
                <w:rFonts w:asciiTheme="minorHAnsi" w:hAnsiTheme="minorHAnsi"/>
                <w:color w:val="231F20"/>
              </w:rPr>
            </w:pPr>
          </w:p>
        </w:tc>
        <w:tc>
          <w:tcPr>
            <w:tcW w:w="5101" w:type="dxa"/>
            <w:vMerge/>
          </w:tcPr>
          <w:p w14:paraId="2D4EA508" w14:textId="77777777" w:rsidR="000B6765" w:rsidRPr="00064C34" w:rsidRDefault="000B6765" w:rsidP="00644128">
            <w:pPr>
              <w:pStyle w:val="TableParagraph"/>
              <w:spacing w:line="257" w:lineRule="exact"/>
              <w:ind w:left="18"/>
              <w:rPr>
                <w:rFonts w:asciiTheme="minorHAnsi" w:hAnsiTheme="minorHAnsi"/>
                <w:color w:val="231F20"/>
              </w:rPr>
            </w:pPr>
          </w:p>
        </w:tc>
        <w:tc>
          <w:tcPr>
            <w:tcW w:w="3281" w:type="dxa"/>
          </w:tcPr>
          <w:p w14:paraId="3D1DFF65" w14:textId="71CC8496" w:rsidR="000B6765" w:rsidRPr="00064C34" w:rsidRDefault="000B6765" w:rsidP="00644128">
            <w:pPr>
              <w:pStyle w:val="TableParagraph"/>
              <w:spacing w:line="255" w:lineRule="exact"/>
              <w:ind w:left="18"/>
              <w:rPr>
                <w:rFonts w:asciiTheme="minorHAnsi" w:hAnsiTheme="minorHAnsi"/>
                <w:color w:val="231F20"/>
              </w:rPr>
            </w:pPr>
            <w:r>
              <w:rPr>
                <w:rFonts w:asciiTheme="minorHAnsi" w:hAnsiTheme="minorHAnsi"/>
                <w:color w:val="231F20"/>
              </w:rPr>
              <w:t xml:space="preserve">% </w:t>
            </w:r>
            <w:proofErr w:type="gramStart"/>
            <w:r>
              <w:rPr>
                <w:rFonts w:asciiTheme="minorHAnsi" w:hAnsiTheme="minorHAnsi"/>
                <w:color w:val="231F20"/>
              </w:rPr>
              <w:t>of</w:t>
            </w:r>
            <w:proofErr w:type="gramEnd"/>
            <w:r>
              <w:rPr>
                <w:rFonts w:asciiTheme="minorHAnsi" w:hAnsiTheme="minorHAnsi"/>
                <w:color w:val="231F20"/>
              </w:rPr>
              <w:t xml:space="preserve"> total allocation</w:t>
            </w:r>
            <w:r w:rsidR="000741D6">
              <w:rPr>
                <w:rFonts w:asciiTheme="minorHAnsi" w:hAnsiTheme="minorHAnsi"/>
                <w:color w:val="231F20"/>
              </w:rPr>
              <w:t>:  2%</w:t>
            </w:r>
          </w:p>
        </w:tc>
      </w:tr>
      <w:tr w:rsidR="00B63D0A" w:rsidRPr="005318E1" w14:paraId="66D0C00F" w14:textId="77777777" w:rsidTr="000B6765">
        <w:trPr>
          <w:trHeight w:val="600"/>
        </w:trPr>
        <w:tc>
          <w:tcPr>
            <w:tcW w:w="3114" w:type="dxa"/>
          </w:tcPr>
          <w:p w14:paraId="33498A20" w14:textId="77777777" w:rsidR="00B63D0A" w:rsidRDefault="00B63D0A" w:rsidP="00644128">
            <w:pPr>
              <w:pStyle w:val="TableParagraph"/>
              <w:spacing w:line="255" w:lineRule="exact"/>
              <w:ind w:left="18"/>
              <w:rPr>
                <w:rFonts w:asciiTheme="minorHAnsi" w:hAnsiTheme="minorHAnsi" w:cstheme="minorHAnsi"/>
                <w:sz w:val="20"/>
                <w:szCs w:val="20"/>
              </w:rPr>
            </w:pPr>
            <w:r w:rsidRPr="005318E1">
              <w:rPr>
                <w:rFonts w:asciiTheme="minorHAnsi" w:hAnsiTheme="minorHAnsi"/>
                <w:sz w:val="20"/>
                <w:szCs w:val="20"/>
              </w:rPr>
              <w:t xml:space="preserve">Book a range of </w:t>
            </w:r>
            <w:r>
              <w:rPr>
                <w:rFonts w:asciiTheme="minorHAnsi" w:hAnsiTheme="minorHAnsi"/>
                <w:sz w:val="20"/>
                <w:szCs w:val="20"/>
              </w:rPr>
              <w:t xml:space="preserve">intra sport and external </w:t>
            </w:r>
            <w:r w:rsidRPr="005318E1">
              <w:rPr>
                <w:rFonts w:asciiTheme="minorHAnsi" w:hAnsiTheme="minorHAnsi"/>
                <w:sz w:val="20"/>
                <w:szCs w:val="20"/>
              </w:rPr>
              <w:t xml:space="preserve">competitions for different pupils to take part in and represent their school. </w:t>
            </w:r>
          </w:p>
          <w:p w14:paraId="2744B64F" w14:textId="77777777" w:rsidR="00B63D0A" w:rsidRPr="005318E1" w:rsidRDefault="00B63D0A" w:rsidP="00644128">
            <w:pPr>
              <w:pStyle w:val="TableParagraph"/>
              <w:spacing w:line="255" w:lineRule="exact"/>
              <w:ind w:left="18"/>
              <w:rPr>
                <w:rFonts w:asciiTheme="minorHAnsi" w:hAnsiTheme="minorHAnsi"/>
                <w:sz w:val="20"/>
                <w:szCs w:val="20"/>
              </w:rPr>
            </w:pPr>
          </w:p>
        </w:tc>
        <w:tc>
          <w:tcPr>
            <w:tcW w:w="2835" w:type="dxa"/>
          </w:tcPr>
          <w:p w14:paraId="38DD749D" w14:textId="77777777" w:rsidR="008E2DCA" w:rsidRDefault="008E2DCA" w:rsidP="008E2DCA">
            <w:pPr>
              <w:pStyle w:val="TableParagraph"/>
              <w:rPr>
                <w:rFonts w:asciiTheme="minorHAnsi" w:hAnsiTheme="minorHAnsi" w:cstheme="minorHAnsi"/>
                <w:sz w:val="20"/>
                <w:szCs w:val="20"/>
              </w:rPr>
            </w:pPr>
            <w:r>
              <w:rPr>
                <w:rFonts w:asciiTheme="minorHAnsi" w:hAnsiTheme="minorHAnsi" w:cstheme="minorHAnsi"/>
                <w:sz w:val="20"/>
                <w:szCs w:val="20"/>
              </w:rPr>
              <w:t>Liaise with local Harmony Academies to arrange sports events – Premier Sports to support with this.</w:t>
            </w:r>
          </w:p>
          <w:p w14:paraId="1212AF85" w14:textId="77777777" w:rsidR="00B63D0A" w:rsidRPr="005318E1" w:rsidRDefault="00B63D0A" w:rsidP="00644128">
            <w:pPr>
              <w:pStyle w:val="TableParagraph"/>
              <w:rPr>
                <w:rFonts w:asciiTheme="minorHAnsi" w:hAnsiTheme="minorHAnsi"/>
                <w:sz w:val="20"/>
                <w:szCs w:val="20"/>
              </w:rPr>
            </w:pPr>
            <w:r w:rsidRPr="005318E1">
              <w:rPr>
                <w:rFonts w:asciiTheme="minorHAnsi" w:hAnsiTheme="minorHAnsi"/>
                <w:sz w:val="20"/>
                <w:szCs w:val="20"/>
              </w:rPr>
              <w:t>Book competitions:</w:t>
            </w:r>
          </w:p>
          <w:p w14:paraId="71E44B58" w14:textId="77777777" w:rsidR="00B63D0A" w:rsidRPr="005318E1" w:rsidRDefault="00B63D0A" w:rsidP="00644128">
            <w:pPr>
              <w:pStyle w:val="TableParagraph"/>
              <w:rPr>
                <w:rFonts w:asciiTheme="minorHAnsi" w:hAnsiTheme="minorHAnsi"/>
                <w:sz w:val="20"/>
                <w:szCs w:val="20"/>
              </w:rPr>
            </w:pPr>
            <w:r w:rsidRPr="005318E1">
              <w:rPr>
                <w:rFonts w:asciiTheme="minorHAnsi" w:hAnsiTheme="minorHAnsi"/>
                <w:sz w:val="20"/>
                <w:szCs w:val="20"/>
              </w:rPr>
              <w:t>Intra sports.</w:t>
            </w:r>
          </w:p>
          <w:p w14:paraId="5E2B5A7D" w14:textId="77777777" w:rsidR="00B63D0A" w:rsidRPr="005318E1" w:rsidRDefault="00B63D0A" w:rsidP="00644128">
            <w:pPr>
              <w:pStyle w:val="TableParagraph"/>
              <w:rPr>
                <w:rFonts w:asciiTheme="minorHAnsi" w:hAnsiTheme="minorHAnsi"/>
                <w:sz w:val="20"/>
                <w:szCs w:val="20"/>
              </w:rPr>
            </w:pPr>
            <w:r w:rsidRPr="005318E1">
              <w:rPr>
                <w:rFonts w:asciiTheme="minorHAnsi" w:hAnsiTheme="minorHAnsi"/>
                <w:sz w:val="20"/>
                <w:szCs w:val="20"/>
              </w:rPr>
              <w:t>Arrange transport</w:t>
            </w:r>
          </w:p>
          <w:p w14:paraId="403B606D" w14:textId="77777777" w:rsidR="00B63D0A" w:rsidRPr="005318E1" w:rsidRDefault="00B63D0A" w:rsidP="00644128">
            <w:pPr>
              <w:pStyle w:val="TableParagraph"/>
              <w:rPr>
                <w:rFonts w:asciiTheme="minorHAnsi" w:hAnsiTheme="minorHAnsi"/>
                <w:sz w:val="20"/>
                <w:szCs w:val="20"/>
              </w:rPr>
            </w:pPr>
            <w:r w:rsidRPr="005318E1">
              <w:rPr>
                <w:rFonts w:asciiTheme="minorHAnsi" w:hAnsiTheme="minorHAnsi"/>
                <w:sz w:val="20"/>
                <w:szCs w:val="20"/>
              </w:rPr>
              <w:t>Organise training sessions/ club (with staffing).</w:t>
            </w:r>
          </w:p>
          <w:p w14:paraId="40EF0878" w14:textId="77777777" w:rsidR="00B63D0A" w:rsidRPr="005318E1" w:rsidRDefault="00B63D0A" w:rsidP="00644128">
            <w:pPr>
              <w:pStyle w:val="TableParagraph"/>
              <w:rPr>
                <w:rFonts w:asciiTheme="minorHAnsi" w:hAnsiTheme="minorHAnsi"/>
                <w:sz w:val="20"/>
                <w:szCs w:val="20"/>
              </w:rPr>
            </w:pPr>
            <w:r w:rsidRPr="005318E1">
              <w:rPr>
                <w:rFonts w:asciiTheme="minorHAnsi" w:hAnsiTheme="minorHAnsi"/>
                <w:sz w:val="20"/>
                <w:szCs w:val="20"/>
              </w:rPr>
              <w:t>Attend event</w:t>
            </w:r>
          </w:p>
          <w:p w14:paraId="2D24B963" w14:textId="77777777" w:rsidR="00B63D0A" w:rsidRPr="005318E1" w:rsidRDefault="00B63D0A" w:rsidP="00644128">
            <w:pPr>
              <w:pStyle w:val="TableParagraph"/>
              <w:rPr>
                <w:rFonts w:asciiTheme="minorHAnsi" w:hAnsiTheme="minorHAnsi"/>
                <w:sz w:val="20"/>
                <w:szCs w:val="20"/>
              </w:rPr>
            </w:pPr>
            <w:r w:rsidRPr="005318E1">
              <w:rPr>
                <w:rFonts w:asciiTheme="minorHAnsi" w:hAnsiTheme="minorHAnsi"/>
                <w:sz w:val="20"/>
                <w:szCs w:val="20"/>
              </w:rPr>
              <w:t>Celebrate participation.</w:t>
            </w:r>
          </w:p>
        </w:tc>
        <w:tc>
          <w:tcPr>
            <w:tcW w:w="1276" w:type="dxa"/>
          </w:tcPr>
          <w:p w14:paraId="1047BBE6" w14:textId="363FB495" w:rsidR="00B63D0A" w:rsidRPr="005318E1" w:rsidRDefault="00BA410C" w:rsidP="00644128">
            <w:pPr>
              <w:pStyle w:val="TableParagraph"/>
              <w:rPr>
                <w:rFonts w:asciiTheme="minorHAnsi" w:hAnsiTheme="minorHAnsi" w:cstheme="minorHAnsi"/>
                <w:sz w:val="20"/>
                <w:szCs w:val="20"/>
              </w:rPr>
            </w:pPr>
            <w:r>
              <w:rPr>
                <w:rFonts w:asciiTheme="minorHAnsi" w:hAnsiTheme="minorHAnsi" w:cstheme="minorHAnsi"/>
                <w:sz w:val="20"/>
                <w:szCs w:val="20"/>
              </w:rPr>
              <w:t>Cost allocated within Key Indicator 4 (£300).</w:t>
            </w:r>
          </w:p>
          <w:p w14:paraId="2B001144" w14:textId="77777777" w:rsidR="00B63D0A" w:rsidRPr="005318E1" w:rsidRDefault="00B63D0A" w:rsidP="00644128">
            <w:pPr>
              <w:pStyle w:val="TableParagraph"/>
              <w:rPr>
                <w:rFonts w:asciiTheme="minorHAnsi" w:hAnsiTheme="minorHAnsi"/>
                <w:sz w:val="20"/>
                <w:szCs w:val="20"/>
              </w:rPr>
            </w:pPr>
          </w:p>
        </w:tc>
        <w:tc>
          <w:tcPr>
            <w:tcW w:w="5101" w:type="dxa"/>
          </w:tcPr>
          <w:p w14:paraId="3CA325B6" w14:textId="4C3EBBD2" w:rsidR="00B63D0A" w:rsidRPr="005318E1" w:rsidRDefault="00B63D0A" w:rsidP="00644128">
            <w:pPr>
              <w:pStyle w:val="TableParagraph"/>
              <w:rPr>
                <w:rFonts w:asciiTheme="minorHAnsi" w:hAnsiTheme="minorHAnsi"/>
                <w:sz w:val="20"/>
                <w:szCs w:val="20"/>
              </w:rPr>
            </w:pPr>
            <w:r w:rsidRPr="005318E1">
              <w:rPr>
                <w:rFonts w:asciiTheme="minorHAnsi" w:hAnsiTheme="minorHAnsi"/>
                <w:sz w:val="20"/>
                <w:szCs w:val="20"/>
              </w:rPr>
              <w:t>Participation in school sport competitions</w:t>
            </w:r>
            <w:r>
              <w:rPr>
                <w:rFonts w:asciiTheme="minorHAnsi" w:hAnsiTheme="minorHAnsi"/>
                <w:sz w:val="20"/>
                <w:szCs w:val="20"/>
              </w:rPr>
              <w:t xml:space="preserve"> and clubs has increased</w:t>
            </w:r>
            <w:r w:rsidRPr="005318E1">
              <w:rPr>
                <w:rFonts w:asciiTheme="minorHAnsi" w:hAnsiTheme="minorHAnsi"/>
                <w:sz w:val="20"/>
                <w:szCs w:val="20"/>
              </w:rPr>
              <w:t xml:space="preserve"> with at least 20 pupils taking part </w:t>
            </w:r>
            <w:r>
              <w:rPr>
                <w:rFonts w:asciiTheme="minorHAnsi" w:hAnsiTheme="minorHAnsi"/>
                <w:sz w:val="20"/>
                <w:szCs w:val="20"/>
              </w:rPr>
              <w:t xml:space="preserve">in after school premier clubs </w:t>
            </w:r>
            <w:r w:rsidR="005910A3">
              <w:rPr>
                <w:rFonts w:asciiTheme="minorHAnsi" w:hAnsiTheme="minorHAnsi"/>
                <w:sz w:val="20"/>
                <w:szCs w:val="20"/>
              </w:rPr>
              <w:t>particularly</w:t>
            </w:r>
            <w:r>
              <w:rPr>
                <w:rFonts w:asciiTheme="minorHAnsi" w:hAnsiTheme="minorHAnsi"/>
                <w:sz w:val="20"/>
                <w:szCs w:val="20"/>
              </w:rPr>
              <w:t xml:space="preserve"> gymnastics</w:t>
            </w:r>
            <w:r w:rsidR="005910A3">
              <w:rPr>
                <w:rFonts w:asciiTheme="minorHAnsi" w:hAnsiTheme="minorHAnsi"/>
                <w:sz w:val="20"/>
                <w:szCs w:val="20"/>
              </w:rPr>
              <w:t xml:space="preserve"> </w:t>
            </w:r>
            <w:r w:rsidRPr="005318E1">
              <w:rPr>
                <w:rFonts w:asciiTheme="minorHAnsi" w:hAnsiTheme="minorHAnsi"/>
                <w:sz w:val="20"/>
                <w:szCs w:val="20"/>
              </w:rPr>
              <w:t>(register).</w:t>
            </w:r>
          </w:p>
          <w:p w14:paraId="59EA7FF2" w14:textId="77777777" w:rsidR="00B63D0A" w:rsidRPr="005318E1" w:rsidRDefault="00B63D0A" w:rsidP="00644128">
            <w:pPr>
              <w:pStyle w:val="TableParagraph"/>
              <w:rPr>
                <w:rFonts w:asciiTheme="minorHAnsi" w:hAnsiTheme="minorHAnsi"/>
                <w:sz w:val="20"/>
                <w:szCs w:val="20"/>
              </w:rPr>
            </w:pPr>
            <w:r w:rsidRPr="005318E1">
              <w:rPr>
                <w:rFonts w:asciiTheme="minorHAnsi" w:hAnsiTheme="minorHAnsi"/>
                <w:sz w:val="20"/>
                <w:szCs w:val="20"/>
              </w:rPr>
              <w:t>Participation celebrated at assembly</w:t>
            </w:r>
          </w:p>
          <w:p w14:paraId="6953E285" w14:textId="77777777" w:rsidR="00B63D0A" w:rsidRDefault="00B63D0A" w:rsidP="00644128">
            <w:pPr>
              <w:pStyle w:val="TableParagraph"/>
              <w:rPr>
                <w:rFonts w:asciiTheme="minorHAnsi" w:hAnsiTheme="minorHAnsi"/>
                <w:sz w:val="20"/>
                <w:szCs w:val="20"/>
              </w:rPr>
            </w:pPr>
            <w:r w:rsidRPr="005318E1">
              <w:rPr>
                <w:rFonts w:asciiTheme="minorHAnsi" w:hAnsiTheme="minorHAnsi"/>
                <w:sz w:val="20"/>
                <w:szCs w:val="20"/>
              </w:rPr>
              <w:t>Pupils inspired and motivated to take part (feedback).</w:t>
            </w:r>
          </w:p>
          <w:p w14:paraId="550ED271" w14:textId="77777777" w:rsidR="008E2DCA" w:rsidRDefault="00DE1872" w:rsidP="008E2DCA">
            <w:pPr>
              <w:pStyle w:val="TableParagraph"/>
              <w:rPr>
                <w:rFonts w:asciiTheme="minorHAnsi" w:hAnsiTheme="minorHAnsi" w:cstheme="minorHAnsi"/>
                <w:sz w:val="20"/>
                <w:szCs w:val="20"/>
              </w:rPr>
            </w:pPr>
            <w:r>
              <w:rPr>
                <w:rFonts w:asciiTheme="minorHAnsi" w:hAnsiTheme="minorHAnsi"/>
                <w:sz w:val="20"/>
                <w:szCs w:val="20"/>
              </w:rPr>
              <w:t xml:space="preserve">33% increase </w:t>
            </w:r>
            <w:r w:rsidR="00581236">
              <w:rPr>
                <w:rFonts w:asciiTheme="minorHAnsi" w:hAnsiTheme="minorHAnsi"/>
                <w:sz w:val="20"/>
                <w:szCs w:val="20"/>
              </w:rPr>
              <w:t>in</w:t>
            </w:r>
            <w:r>
              <w:rPr>
                <w:rFonts w:asciiTheme="minorHAnsi" w:hAnsiTheme="minorHAnsi"/>
                <w:sz w:val="20"/>
                <w:szCs w:val="20"/>
              </w:rPr>
              <w:t xml:space="preserve"> PP pupils accessing </w:t>
            </w:r>
            <w:r w:rsidR="00581236">
              <w:rPr>
                <w:rFonts w:asciiTheme="minorHAnsi" w:hAnsiTheme="minorHAnsi"/>
                <w:sz w:val="20"/>
                <w:szCs w:val="20"/>
              </w:rPr>
              <w:t>afterschool sports clubs.</w:t>
            </w:r>
            <w:r w:rsidR="008E2DCA" w:rsidRPr="005318E1">
              <w:rPr>
                <w:rFonts w:asciiTheme="minorHAnsi" w:hAnsiTheme="minorHAnsi" w:cstheme="minorHAnsi"/>
                <w:sz w:val="20"/>
                <w:szCs w:val="20"/>
              </w:rPr>
              <w:t xml:space="preserve"> </w:t>
            </w:r>
          </w:p>
          <w:p w14:paraId="3A96466E" w14:textId="08A5A099" w:rsidR="008E2DCA" w:rsidRPr="005318E1" w:rsidRDefault="008E2DCA" w:rsidP="008E2DCA">
            <w:pPr>
              <w:pStyle w:val="TableParagraph"/>
              <w:rPr>
                <w:rFonts w:asciiTheme="minorHAnsi" w:hAnsiTheme="minorHAnsi" w:cstheme="minorHAnsi"/>
                <w:sz w:val="20"/>
                <w:szCs w:val="20"/>
              </w:rPr>
            </w:pPr>
            <w:r w:rsidRPr="005318E1">
              <w:rPr>
                <w:rFonts w:asciiTheme="minorHAnsi" w:hAnsiTheme="minorHAnsi" w:cstheme="minorHAnsi"/>
                <w:sz w:val="20"/>
                <w:szCs w:val="20"/>
              </w:rPr>
              <w:t>Pupils gain confidence through performing (parent/student feedback/ teacher observation).</w:t>
            </w:r>
          </w:p>
          <w:p w14:paraId="143B5609" w14:textId="3218C7FF" w:rsidR="00B63D0A" w:rsidRPr="005318E1" w:rsidRDefault="008E2DCA" w:rsidP="008E2DCA">
            <w:pPr>
              <w:pStyle w:val="TableParagraph"/>
              <w:rPr>
                <w:rFonts w:asciiTheme="minorHAnsi" w:hAnsiTheme="minorHAnsi"/>
                <w:sz w:val="20"/>
                <w:szCs w:val="20"/>
              </w:rPr>
            </w:pPr>
            <w:r w:rsidRPr="005318E1">
              <w:rPr>
                <w:rFonts w:asciiTheme="minorHAnsi" w:hAnsiTheme="minorHAnsi" w:cstheme="minorHAnsi"/>
                <w:sz w:val="20"/>
                <w:szCs w:val="20"/>
              </w:rPr>
              <w:t>Pupils inspired and motivated to enjoy taking part in physical activity.</w:t>
            </w:r>
          </w:p>
        </w:tc>
        <w:tc>
          <w:tcPr>
            <w:tcW w:w="3281" w:type="dxa"/>
          </w:tcPr>
          <w:p w14:paraId="4360590F" w14:textId="77777777" w:rsidR="00B63D0A" w:rsidRPr="005318E1" w:rsidRDefault="00B63D0A" w:rsidP="00644128">
            <w:pPr>
              <w:pStyle w:val="TableParagraph"/>
              <w:spacing w:line="255" w:lineRule="exact"/>
              <w:rPr>
                <w:rFonts w:asciiTheme="minorHAnsi" w:hAnsiTheme="minorHAnsi"/>
                <w:sz w:val="20"/>
                <w:szCs w:val="20"/>
              </w:rPr>
            </w:pPr>
            <w:r w:rsidRPr="005318E1">
              <w:rPr>
                <w:rFonts w:asciiTheme="minorHAnsi" w:hAnsiTheme="minorHAnsi"/>
                <w:sz w:val="20"/>
                <w:szCs w:val="20"/>
              </w:rPr>
              <w:t>Discuss future competition opportunities with Harmony Trust</w:t>
            </w:r>
            <w:r>
              <w:rPr>
                <w:rFonts w:asciiTheme="minorHAnsi" w:hAnsiTheme="minorHAnsi"/>
                <w:sz w:val="20"/>
                <w:szCs w:val="20"/>
              </w:rPr>
              <w:t>.  Liaise with James (Premier Sports) to discuss these ahead of 2023-24. Share and celebrate achievements with parents.</w:t>
            </w:r>
          </w:p>
          <w:p w14:paraId="62455A5B" w14:textId="77777777" w:rsidR="00B63D0A" w:rsidRPr="005318E1" w:rsidRDefault="00B63D0A" w:rsidP="00644128">
            <w:pPr>
              <w:pStyle w:val="TableParagraph"/>
              <w:spacing w:line="255" w:lineRule="exact"/>
              <w:rPr>
                <w:rFonts w:asciiTheme="minorHAnsi" w:hAnsiTheme="minorHAnsi"/>
                <w:sz w:val="20"/>
                <w:szCs w:val="20"/>
              </w:rPr>
            </w:pPr>
          </w:p>
          <w:p w14:paraId="4DA73982" w14:textId="77777777" w:rsidR="008E2DCA" w:rsidRDefault="008E2DCA" w:rsidP="008E2DCA">
            <w:pPr>
              <w:pStyle w:val="TableParagraph"/>
              <w:spacing w:before="27" w:line="235" w:lineRule="auto"/>
              <w:rPr>
                <w:rFonts w:asciiTheme="minorHAnsi" w:hAnsiTheme="minorHAnsi"/>
                <w:sz w:val="20"/>
                <w:szCs w:val="20"/>
              </w:rPr>
            </w:pPr>
            <w:r w:rsidRPr="005318E1">
              <w:rPr>
                <w:rFonts w:asciiTheme="minorHAnsi" w:hAnsiTheme="minorHAnsi"/>
                <w:sz w:val="20"/>
                <w:szCs w:val="20"/>
              </w:rPr>
              <w:t>Use pupils to train future children taking part in event</w:t>
            </w:r>
            <w:r>
              <w:rPr>
                <w:rFonts w:asciiTheme="minorHAnsi" w:hAnsiTheme="minorHAnsi"/>
                <w:sz w:val="20"/>
                <w:szCs w:val="20"/>
              </w:rPr>
              <w:t>s</w:t>
            </w:r>
            <w:r w:rsidRPr="005318E1">
              <w:rPr>
                <w:rFonts w:asciiTheme="minorHAnsi" w:hAnsiTheme="minorHAnsi"/>
                <w:sz w:val="20"/>
                <w:szCs w:val="20"/>
              </w:rPr>
              <w:t>.</w:t>
            </w:r>
            <w:r>
              <w:rPr>
                <w:rFonts w:asciiTheme="minorHAnsi" w:hAnsiTheme="minorHAnsi"/>
                <w:sz w:val="20"/>
                <w:szCs w:val="20"/>
              </w:rPr>
              <w:t xml:space="preserve"> Share and celebrate achievements with parents.</w:t>
            </w:r>
          </w:p>
          <w:p w14:paraId="23560A98" w14:textId="77777777" w:rsidR="008E2DCA" w:rsidRPr="005318E1" w:rsidRDefault="008E2DCA" w:rsidP="008E2DCA">
            <w:pPr>
              <w:pStyle w:val="TableParagraph"/>
              <w:spacing w:before="27" w:line="235" w:lineRule="auto"/>
              <w:rPr>
                <w:rFonts w:asciiTheme="minorHAnsi" w:hAnsiTheme="minorHAnsi"/>
                <w:sz w:val="20"/>
                <w:szCs w:val="20"/>
              </w:rPr>
            </w:pPr>
            <w:r>
              <w:rPr>
                <w:rFonts w:asciiTheme="minorHAnsi" w:hAnsiTheme="minorHAnsi"/>
                <w:sz w:val="20"/>
                <w:szCs w:val="20"/>
              </w:rPr>
              <w:t>Look into further competitive sports opportunities across Harmony Cluster academies.</w:t>
            </w:r>
          </w:p>
          <w:p w14:paraId="36E11EF1" w14:textId="77777777" w:rsidR="008E2DCA" w:rsidRPr="005318E1" w:rsidRDefault="008E2DCA" w:rsidP="008E2DCA">
            <w:pPr>
              <w:pStyle w:val="TableParagraph"/>
              <w:spacing w:before="27" w:line="235" w:lineRule="auto"/>
              <w:rPr>
                <w:rFonts w:asciiTheme="minorHAnsi" w:hAnsiTheme="minorHAnsi"/>
                <w:sz w:val="20"/>
                <w:szCs w:val="20"/>
              </w:rPr>
            </w:pPr>
          </w:p>
          <w:p w14:paraId="19A840F5" w14:textId="77777777" w:rsidR="00B63D0A" w:rsidRPr="005318E1" w:rsidRDefault="00B63D0A" w:rsidP="00644128">
            <w:pPr>
              <w:pStyle w:val="TableParagraph"/>
              <w:spacing w:line="255" w:lineRule="exact"/>
              <w:rPr>
                <w:rFonts w:asciiTheme="minorHAnsi" w:hAnsiTheme="minorHAnsi"/>
                <w:sz w:val="20"/>
                <w:szCs w:val="20"/>
              </w:rPr>
            </w:pPr>
          </w:p>
        </w:tc>
      </w:tr>
      <w:tr w:rsidR="00B63D0A" w:rsidRPr="005318E1" w14:paraId="0C3594AB" w14:textId="77777777" w:rsidTr="000B6765">
        <w:trPr>
          <w:trHeight w:val="600"/>
        </w:trPr>
        <w:tc>
          <w:tcPr>
            <w:tcW w:w="3114" w:type="dxa"/>
          </w:tcPr>
          <w:p w14:paraId="56D69C3D" w14:textId="77777777" w:rsidR="00B63D0A" w:rsidRDefault="00B63D0A" w:rsidP="00644128">
            <w:pPr>
              <w:pStyle w:val="TableParagraph"/>
              <w:spacing w:line="255" w:lineRule="exact"/>
              <w:rPr>
                <w:rFonts w:asciiTheme="minorHAnsi" w:hAnsiTheme="minorHAnsi"/>
                <w:sz w:val="20"/>
                <w:szCs w:val="20"/>
              </w:rPr>
            </w:pPr>
            <w:r>
              <w:rPr>
                <w:rFonts w:asciiTheme="minorHAnsi" w:hAnsiTheme="minorHAnsi"/>
                <w:sz w:val="20"/>
                <w:szCs w:val="20"/>
              </w:rPr>
              <w:t>Whole school Sports Day for all children to take part in, opportunity to engage in competitive sports</w:t>
            </w:r>
          </w:p>
        </w:tc>
        <w:tc>
          <w:tcPr>
            <w:tcW w:w="2835" w:type="dxa"/>
          </w:tcPr>
          <w:p w14:paraId="0234BCBC" w14:textId="77777777" w:rsidR="00B63D0A"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Purchase awards</w:t>
            </w:r>
          </w:p>
          <w:p w14:paraId="3C393357" w14:textId="77777777" w:rsidR="00B63D0A"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Liaise with Premier Sports to support</w:t>
            </w:r>
          </w:p>
          <w:p w14:paraId="79736F8A" w14:textId="77777777" w:rsidR="00B63D0A"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Setup/plan the sports day events.</w:t>
            </w:r>
          </w:p>
          <w:p w14:paraId="5C8AF74B" w14:textId="77777777" w:rsidR="00B63D0A"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Teach children a range of sports that will be included with the day – share with staff.</w:t>
            </w:r>
          </w:p>
        </w:tc>
        <w:tc>
          <w:tcPr>
            <w:tcW w:w="1276" w:type="dxa"/>
          </w:tcPr>
          <w:p w14:paraId="5A3DE351" w14:textId="74B0014E" w:rsidR="00B63D0A" w:rsidRDefault="00B63D0A" w:rsidP="00644128">
            <w:pPr>
              <w:pStyle w:val="TableParagraph"/>
              <w:rPr>
                <w:rFonts w:asciiTheme="minorHAnsi" w:hAnsiTheme="minorHAnsi" w:cstheme="minorHAnsi"/>
                <w:sz w:val="20"/>
                <w:szCs w:val="20"/>
              </w:rPr>
            </w:pPr>
            <w:r>
              <w:rPr>
                <w:rFonts w:asciiTheme="minorHAnsi" w:hAnsiTheme="minorHAnsi" w:cstheme="minorHAnsi"/>
                <w:sz w:val="20"/>
                <w:szCs w:val="20"/>
              </w:rPr>
              <w:t>£</w:t>
            </w:r>
            <w:r w:rsidR="00B941B6">
              <w:rPr>
                <w:rFonts w:asciiTheme="minorHAnsi" w:hAnsiTheme="minorHAnsi" w:cstheme="minorHAnsi"/>
                <w:sz w:val="20"/>
                <w:szCs w:val="20"/>
              </w:rPr>
              <w:t>100</w:t>
            </w:r>
          </w:p>
        </w:tc>
        <w:tc>
          <w:tcPr>
            <w:tcW w:w="5101" w:type="dxa"/>
          </w:tcPr>
          <w:p w14:paraId="134689EC" w14:textId="0D479789" w:rsidR="00B63D0A" w:rsidRPr="005318E1" w:rsidRDefault="000E2198" w:rsidP="00644128">
            <w:pPr>
              <w:pStyle w:val="TableParagraph"/>
              <w:rPr>
                <w:rFonts w:asciiTheme="minorHAnsi" w:hAnsiTheme="minorHAnsi" w:cstheme="minorHAnsi"/>
                <w:sz w:val="20"/>
                <w:szCs w:val="20"/>
              </w:rPr>
            </w:pPr>
            <w:r>
              <w:rPr>
                <w:rFonts w:asciiTheme="minorHAnsi" w:hAnsiTheme="minorHAnsi" w:cstheme="minorHAnsi"/>
                <w:sz w:val="20"/>
                <w:szCs w:val="20"/>
              </w:rPr>
              <w:t>Children competed in a range o</w:t>
            </w:r>
            <w:r w:rsidR="00997ADF">
              <w:rPr>
                <w:rFonts w:asciiTheme="minorHAnsi" w:hAnsiTheme="minorHAnsi" w:cstheme="minorHAnsi"/>
                <w:sz w:val="20"/>
                <w:szCs w:val="20"/>
              </w:rPr>
              <w:t>f</w:t>
            </w:r>
            <w:r>
              <w:rPr>
                <w:rFonts w:asciiTheme="minorHAnsi" w:hAnsiTheme="minorHAnsi" w:cstheme="minorHAnsi"/>
                <w:sz w:val="20"/>
                <w:szCs w:val="20"/>
              </w:rPr>
              <w:t xml:space="preserve"> sports, with parents supporting. Children understood the </w:t>
            </w:r>
            <w:r w:rsidR="0015580D">
              <w:rPr>
                <w:rFonts w:asciiTheme="minorHAnsi" w:hAnsiTheme="minorHAnsi" w:cstheme="minorHAnsi"/>
                <w:sz w:val="20"/>
                <w:szCs w:val="20"/>
              </w:rPr>
              <w:t xml:space="preserve">importance of ‘taking part’ and trying their best. All children were celebrated with </w:t>
            </w:r>
            <w:r w:rsidR="005910A3">
              <w:rPr>
                <w:rFonts w:asciiTheme="minorHAnsi" w:hAnsiTheme="minorHAnsi" w:cstheme="minorHAnsi"/>
                <w:sz w:val="20"/>
                <w:szCs w:val="20"/>
              </w:rPr>
              <w:t>recognition</w:t>
            </w:r>
            <w:r w:rsidR="0015580D">
              <w:rPr>
                <w:rFonts w:asciiTheme="minorHAnsi" w:hAnsiTheme="minorHAnsi" w:cstheme="minorHAnsi"/>
                <w:sz w:val="20"/>
                <w:szCs w:val="20"/>
              </w:rPr>
              <w:t xml:space="preserve"> </w:t>
            </w:r>
            <w:r w:rsidR="0068789F">
              <w:rPr>
                <w:rFonts w:asciiTheme="minorHAnsi" w:hAnsiTheme="minorHAnsi" w:cstheme="minorHAnsi"/>
                <w:sz w:val="20"/>
                <w:szCs w:val="20"/>
              </w:rPr>
              <w:t>of</w:t>
            </w:r>
            <w:r w:rsidR="0015580D">
              <w:rPr>
                <w:rFonts w:asciiTheme="minorHAnsi" w:hAnsiTheme="minorHAnsi" w:cstheme="minorHAnsi"/>
                <w:sz w:val="20"/>
                <w:szCs w:val="20"/>
              </w:rPr>
              <w:t xml:space="preserve"> those children who </w:t>
            </w:r>
            <w:r w:rsidR="00215BAB">
              <w:rPr>
                <w:rFonts w:asciiTheme="minorHAnsi" w:hAnsiTheme="minorHAnsi" w:cstheme="minorHAnsi"/>
                <w:sz w:val="20"/>
                <w:szCs w:val="20"/>
              </w:rPr>
              <w:t>achieved</w:t>
            </w:r>
            <w:r w:rsidR="0015580D">
              <w:rPr>
                <w:rFonts w:asciiTheme="minorHAnsi" w:hAnsiTheme="minorHAnsi" w:cstheme="minorHAnsi"/>
                <w:sz w:val="20"/>
                <w:szCs w:val="20"/>
              </w:rPr>
              <w:t xml:space="preserve"> individual medals f</w:t>
            </w:r>
            <w:r w:rsidR="005910A3">
              <w:rPr>
                <w:rFonts w:asciiTheme="minorHAnsi" w:hAnsiTheme="minorHAnsi" w:cstheme="minorHAnsi"/>
                <w:sz w:val="20"/>
                <w:szCs w:val="20"/>
              </w:rPr>
              <w:t>o</w:t>
            </w:r>
            <w:r w:rsidR="0015580D">
              <w:rPr>
                <w:rFonts w:asciiTheme="minorHAnsi" w:hAnsiTheme="minorHAnsi" w:cstheme="minorHAnsi"/>
                <w:sz w:val="20"/>
                <w:szCs w:val="20"/>
              </w:rPr>
              <w:t xml:space="preserve">r their place </w:t>
            </w:r>
            <w:r w:rsidR="005910A3">
              <w:rPr>
                <w:rFonts w:asciiTheme="minorHAnsi" w:hAnsiTheme="minorHAnsi" w:cstheme="minorHAnsi"/>
                <w:sz w:val="20"/>
                <w:szCs w:val="20"/>
              </w:rPr>
              <w:t>in</w:t>
            </w:r>
            <w:r w:rsidR="0015580D">
              <w:rPr>
                <w:rFonts w:asciiTheme="minorHAnsi" w:hAnsiTheme="minorHAnsi" w:cstheme="minorHAnsi"/>
                <w:sz w:val="20"/>
                <w:szCs w:val="20"/>
              </w:rPr>
              <w:t xml:space="preserve"> the race.</w:t>
            </w:r>
          </w:p>
        </w:tc>
        <w:tc>
          <w:tcPr>
            <w:tcW w:w="3281" w:type="dxa"/>
          </w:tcPr>
          <w:p w14:paraId="1425E101" w14:textId="564A9E7B" w:rsidR="00B63D0A" w:rsidRPr="005318E1" w:rsidRDefault="0015580D" w:rsidP="00644128">
            <w:pPr>
              <w:pStyle w:val="TableParagraph"/>
              <w:spacing w:before="27" w:line="235" w:lineRule="auto"/>
              <w:rPr>
                <w:rFonts w:asciiTheme="minorHAnsi" w:hAnsiTheme="minorHAnsi"/>
                <w:sz w:val="20"/>
                <w:szCs w:val="20"/>
              </w:rPr>
            </w:pPr>
            <w:r>
              <w:rPr>
                <w:rFonts w:asciiTheme="minorHAnsi" w:hAnsiTheme="minorHAnsi"/>
                <w:sz w:val="20"/>
                <w:szCs w:val="20"/>
              </w:rPr>
              <w:t xml:space="preserve">Look at developing team points linked to </w:t>
            </w:r>
            <w:r w:rsidR="00215BAB">
              <w:rPr>
                <w:rFonts w:asciiTheme="minorHAnsi" w:hAnsiTheme="minorHAnsi"/>
                <w:sz w:val="20"/>
                <w:szCs w:val="20"/>
              </w:rPr>
              <w:t xml:space="preserve">vertical </w:t>
            </w:r>
            <w:r>
              <w:rPr>
                <w:rFonts w:asciiTheme="minorHAnsi" w:hAnsiTheme="minorHAnsi"/>
                <w:sz w:val="20"/>
                <w:szCs w:val="20"/>
              </w:rPr>
              <w:t>dojo groups across the school. Extend beyond sports day to include intra</w:t>
            </w:r>
            <w:r w:rsidR="00215BAB">
              <w:rPr>
                <w:rFonts w:asciiTheme="minorHAnsi" w:hAnsiTheme="minorHAnsi"/>
                <w:sz w:val="20"/>
                <w:szCs w:val="20"/>
              </w:rPr>
              <w:t>-</w:t>
            </w:r>
            <w:r>
              <w:rPr>
                <w:rFonts w:asciiTheme="minorHAnsi" w:hAnsiTheme="minorHAnsi"/>
                <w:sz w:val="20"/>
                <w:szCs w:val="20"/>
              </w:rPr>
              <w:t xml:space="preserve">sport activities and </w:t>
            </w:r>
            <w:r w:rsidR="00215BAB">
              <w:rPr>
                <w:rFonts w:asciiTheme="minorHAnsi" w:hAnsiTheme="minorHAnsi"/>
                <w:sz w:val="20"/>
                <w:szCs w:val="20"/>
              </w:rPr>
              <w:t>enrichment</w:t>
            </w:r>
            <w:r>
              <w:rPr>
                <w:rFonts w:asciiTheme="minorHAnsi" w:hAnsiTheme="minorHAnsi"/>
                <w:sz w:val="20"/>
                <w:szCs w:val="20"/>
              </w:rPr>
              <w:t xml:space="preserve"> activities throughout the year. </w:t>
            </w:r>
            <w:r w:rsidR="00AC73E0">
              <w:rPr>
                <w:rFonts w:asciiTheme="minorHAnsi" w:hAnsiTheme="minorHAnsi"/>
                <w:sz w:val="20"/>
                <w:szCs w:val="20"/>
              </w:rPr>
              <w:t>Use to raise the profile of sports and achievement across the academy – share with parents.</w:t>
            </w:r>
          </w:p>
        </w:tc>
      </w:tr>
    </w:tbl>
    <w:p w14:paraId="60B22763" w14:textId="77777777" w:rsidR="00B63D0A" w:rsidRDefault="00B63D0A" w:rsidP="00140741"/>
    <w:p w14:paraId="74D018C1" w14:textId="77777777" w:rsidR="00140741" w:rsidRDefault="00140741" w:rsidP="00140741"/>
    <w:p w14:paraId="49931ECF" w14:textId="7FDC4DA0" w:rsidR="00485776" w:rsidRDefault="00485776"/>
    <w:p w14:paraId="419AF9D9" w14:textId="72295A3E" w:rsidR="00485776" w:rsidRDefault="00485776">
      <w:r>
        <w:t>Approval route:</w:t>
      </w:r>
    </w:p>
    <w:tbl>
      <w:tblPr>
        <w:tblStyle w:val="TableGrid"/>
        <w:tblW w:w="0" w:type="auto"/>
        <w:tblLook w:val="04A0" w:firstRow="1" w:lastRow="0" w:firstColumn="1" w:lastColumn="0" w:noHBand="0" w:noVBand="1"/>
      </w:tblPr>
      <w:tblGrid>
        <w:gridCol w:w="7805"/>
        <w:gridCol w:w="7805"/>
      </w:tblGrid>
      <w:tr w:rsidR="00485776" w14:paraId="1421741D" w14:textId="77777777" w:rsidTr="00485776">
        <w:tc>
          <w:tcPr>
            <w:tcW w:w="7805" w:type="dxa"/>
          </w:tcPr>
          <w:p w14:paraId="2F71932B" w14:textId="268BA841" w:rsidR="00485776" w:rsidRDefault="00485776">
            <w:r>
              <w:t>Sports Premium Lead:</w:t>
            </w:r>
            <w:r w:rsidR="00140741">
              <w:t xml:space="preserve"> Sian Elliott</w:t>
            </w:r>
          </w:p>
        </w:tc>
        <w:tc>
          <w:tcPr>
            <w:tcW w:w="7805" w:type="dxa"/>
          </w:tcPr>
          <w:p w14:paraId="3327ACEB" w14:textId="4640BA94" w:rsidR="00485776" w:rsidRDefault="00485776">
            <w:r>
              <w:t>Date:</w:t>
            </w:r>
            <w:r w:rsidR="00436B9E">
              <w:t xml:space="preserve"> 28</w:t>
            </w:r>
            <w:r w:rsidR="00436B9E" w:rsidRPr="00436B9E">
              <w:rPr>
                <w:vertAlign w:val="superscript"/>
              </w:rPr>
              <w:t>th</w:t>
            </w:r>
            <w:r w:rsidR="00436B9E">
              <w:t xml:space="preserve"> June 2023</w:t>
            </w:r>
          </w:p>
        </w:tc>
      </w:tr>
      <w:tr w:rsidR="00485776" w14:paraId="0BCC39BB" w14:textId="77777777" w:rsidTr="00485776">
        <w:tc>
          <w:tcPr>
            <w:tcW w:w="7805" w:type="dxa"/>
          </w:tcPr>
          <w:p w14:paraId="62702D9D" w14:textId="180C5CEB" w:rsidR="00485776" w:rsidRDefault="00485776">
            <w:r>
              <w:t>Principal:</w:t>
            </w:r>
            <w:r w:rsidR="00140741">
              <w:t xml:space="preserve"> Sarah Curtis</w:t>
            </w:r>
          </w:p>
        </w:tc>
        <w:tc>
          <w:tcPr>
            <w:tcW w:w="7805" w:type="dxa"/>
          </w:tcPr>
          <w:p w14:paraId="0492B8E7" w14:textId="56BFA360" w:rsidR="00485776" w:rsidRDefault="00485776">
            <w:r>
              <w:t>Date:</w:t>
            </w:r>
            <w:r w:rsidR="00436B9E">
              <w:t xml:space="preserve"> 28</w:t>
            </w:r>
            <w:r w:rsidR="00436B9E" w:rsidRPr="00436B9E">
              <w:rPr>
                <w:vertAlign w:val="superscript"/>
              </w:rPr>
              <w:t>th</w:t>
            </w:r>
            <w:r w:rsidR="00436B9E">
              <w:t xml:space="preserve"> June 2023</w:t>
            </w:r>
          </w:p>
        </w:tc>
      </w:tr>
      <w:tr w:rsidR="00485776" w14:paraId="3ABC3EC7" w14:textId="77777777" w:rsidTr="00485776">
        <w:tc>
          <w:tcPr>
            <w:tcW w:w="7805" w:type="dxa"/>
          </w:tcPr>
          <w:p w14:paraId="34CF7D2C" w14:textId="25113DBD" w:rsidR="00485776" w:rsidRDefault="00485776">
            <w:r>
              <w:t>Trust Leader:</w:t>
            </w:r>
          </w:p>
        </w:tc>
        <w:tc>
          <w:tcPr>
            <w:tcW w:w="7805" w:type="dxa"/>
          </w:tcPr>
          <w:p w14:paraId="1701CA58" w14:textId="0B5A59D8" w:rsidR="00485776" w:rsidRDefault="00485776">
            <w:r>
              <w:t>Date:</w:t>
            </w:r>
          </w:p>
        </w:tc>
      </w:tr>
    </w:tbl>
    <w:p w14:paraId="3777FD53" w14:textId="77777777" w:rsidR="00485776" w:rsidRDefault="00485776"/>
    <w:sectPr w:rsidR="00485776">
      <w:footerReference w:type="default" r:id="rId1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A16BD" w14:textId="77777777" w:rsidR="00847CA9" w:rsidRDefault="00847CA9">
      <w:r>
        <w:separator/>
      </w:r>
    </w:p>
  </w:endnote>
  <w:endnote w:type="continuationSeparator" w:id="0">
    <w:p w14:paraId="3E93A2B1" w14:textId="77777777" w:rsidR="00847CA9" w:rsidRDefault="00847CA9">
      <w:r>
        <w:continuationSeparator/>
      </w:r>
    </w:p>
  </w:endnote>
  <w:endnote w:type="continuationNotice" w:id="1">
    <w:p w14:paraId="4EE7EB77" w14:textId="77777777" w:rsidR="00847CA9" w:rsidRDefault="00847C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C2EC4" w14:textId="77777777" w:rsidR="00F02E1F" w:rsidRDefault="00F02E1F" w:rsidP="003E7E98">
    <w:pPr>
      <w:pStyle w:val="BodyText"/>
      <w:spacing w:line="14" w:lineRule="auto"/>
      <w:rPr>
        <w:sz w:val="20"/>
      </w:rPr>
    </w:pPr>
    <w:r>
      <w:rPr>
        <w:noProof/>
        <w:lang w:val="en-GB" w:eastAsia="en-GB"/>
      </w:rPr>
      <w:drawing>
        <wp:anchor distT="0" distB="0" distL="0" distR="0" simplePos="0" relativeHeight="25165824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3" behindDoc="1" locked="0" layoutInCell="1" allowOverlap="1" wp14:anchorId="3338E4AA" wp14:editId="07777777">
              <wp:simplePos x="0" y="0"/>
              <wp:positionH relativeFrom="page">
                <wp:posOffset>4834890</wp:posOffset>
              </wp:positionH>
              <wp:positionV relativeFrom="page">
                <wp:posOffset>7332345</wp:posOffset>
              </wp:positionV>
              <wp:extent cx="504190" cy="44450"/>
              <wp:effectExtent l="5715" t="7620" r="4445" b="5080"/>
              <wp:wrapNone/>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6C45F1AD" id="AutoShape 85" o:spid="_x0000_s1026" style="position:absolute;margin-left:380.7pt;margin-top:577.35pt;width:39.7pt;height:3.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8247" behindDoc="1" locked="0" layoutInCell="1" allowOverlap="1" wp14:anchorId="36689163" wp14:editId="07777777">
              <wp:simplePos x="0" y="0"/>
              <wp:positionH relativeFrom="page">
                <wp:posOffset>1198245</wp:posOffset>
              </wp:positionH>
              <wp:positionV relativeFrom="page">
                <wp:posOffset>7103110</wp:posOffset>
              </wp:positionV>
              <wp:extent cx="873125" cy="269240"/>
              <wp:effectExtent l="7620" t="6985" r="508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96F854D" id="Group 86" o:spid="_x0000_s1026" style="position:absolute;margin-left:94.35pt;margin-top:559.3pt;width:68.75pt;height:21.2pt;z-index:-251658219;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58248"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8249"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8250"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51"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8252"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8253"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825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4" behindDoc="1" locked="0" layoutInCell="1" allowOverlap="1" wp14:anchorId="7F691761" wp14:editId="07777777">
              <wp:simplePos x="0" y="0"/>
              <wp:positionH relativeFrom="page">
                <wp:posOffset>444500</wp:posOffset>
              </wp:positionH>
              <wp:positionV relativeFrom="page">
                <wp:posOffset>7091680</wp:posOffset>
              </wp:positionV>
              <wp:extent cx="734695" cy="177800"/>
              <wp:effectExtent l="0" t="0" r="190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9A4" w14:textId="77777777" w:rsidR="00F02E1F" w:rsidRDefault="00F02E1F"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91761" id="_x0000_t202" coordsize="21600,21600" o:spt="202" path="m,l,21600r21600,l21600,xe">
              <v:stroke joinstyle="miter"/>
              <v:path gradientshapeok="t" o:connecttype="rect"/>
            </v:shapetype>
            <v:shape id="Text Box 32" o:spid="_x0000_s1027" type="#_x0000_t202" style="position:absolute;margin-left:35pt;margin-top:558.4pt;width:57.85pt;height:1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7130D9A4" w14:textId="77777777" w:rsidR="00F02E1F" w:rsidRDefault="00F02E1F"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5" behindDoc="1" locked="0" layoutInCell="1" allowOverlap="1" wp14:anchorId="257CB1A9" wp14:editId="07777777">
              <wp:simplePos x="0" y="0"/>
              <wp:positionH relativeFrom="page">
                <wp:posOffset>3853815</wp:posOffset>
              </wp:positionH>
              <wp:positionV relativeFrom="page">
                <wp:posOffset>7102475</wp:posOffset>
              </wp:positionV>
              <wp:extent cx="898525" cy="177800"/>
              <wp:effectExtent l="0" t="0" r="63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16C1" w14:textId="77777777" w:rsidR="00F02E1F" w:rsidRDefault="00F02E1F"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CB1A9" id="Text Box 31" o:spid="_x0000_s1028" type="#_x0000_t202" style="position:absolute;margin-left:303.45pt;margin-top:559.25pt;width:70.75pt;height:1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747016C1" w14:textId="77777777" w:rsidR="00F02E1F" w:rsidRDefault="00F02E1F" w:rsidP="003E7E98">
                    <w:pPr>
                      <w:pStyle w:val="BodyText"/>
                      <w:spacing w:line="264" w:lineRule="exact"/>
                      <w:ind w:left="20"/>
                    </w:pPr>
                    <w:r>
                      <w:rPr>
                        <w:color w:val="231F20"/>
                      </w:rPr>
                      <w:t>Supported by:</w:t>
                    </w:r>
                  </w:p>
                </w:txbxContent>
              </v:textbox>
              <w10:wrap anchorx="page" anchory="page"/>
            </v:shape>
          </w:pict>
        </mc:Fallback>
      </mc:AlternateContent>
    </w:r>
  </w:p>
  <w:p w14:paraId="5B2F9378" w14:textId="77777777" w:rsidR="00F02E1F" w:rsidRPr="003E7E98" w:rsidRDefault="00F02E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E6A7" w14:textId="77777777" w:rsidR="00F02E1F" w:rsidRDefault="00F02E1F">
    <w:pPr>
      <w:pStyle w:val="BodyText"/>
      <w:spacing w:line="14" w:lineRule="auto"/>
      <w:rPr>
        <w:sz w:val="20"/>
      </w:rPr>
    </w:pPr>
    <w:r>
      <w:rPr>
        <w:noProof/>
        <w:lang w:val="en-GB" w:eastAsia="en-GB"/>
      </w:rPr>
      <w:drawing>
        <wp:anchor distT="0" distB="0" distL="0" distR="0" simplePos="0" relativeHeight="251658255"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0" behindDoc="1" locked="0" layoutInCell="1" allowOverlap="1" wp14:anchorId="270EAD2D" wp14:editId="07777777">
              <wp:simplePos x="0" y="0"/>
              <wp:positionH relativeFrom="page">
                <wp:posOffset>4834890</wp:posOffset>
              </wp:positionH>
              <wp:positionV relativeFrom="page">
                <wp:posOffset>7332345</wp:posOffset>
              </wp:positionV>
              <wp:extent cx="504190" cy="44450"/>
              <wp:effectExtent l="5715" t="7620" r="4445" b="5080"/>
              <wp:wrapNone/>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B7754FF" id="AutoShape 65" o:spid="_x0000_s1026" style="position:absolute;margin-left:380.7pt;margin-top:577.35pt;width:39.7pt;height:3.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8256" behindDoc="1" locked="0" layoutInCell="1" allowOverlap="1" wp14:anchorId="598CEDC6" wp14:editId="07777777">
              <wp:simplePos x="0" y="0"/>
              <wp:positionH relativeFrom="page">
                <wp:posOffset>1198245</wp:posOffset>
              </wp:positionH>
              <wp:positionV relativeFrom="page">
                <wp:posOffset>7103110</wp:posOffset>
              </wp:positionV>
              <wp:extent cx="873125" cy="269240"/>
              <wp:effectExtent l="7620" t="6985" r="508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664054C6" id="Group 66" o:spid="_x0000_s1026" style="position:absolute;margin-left:94.35pt;margin-top:559.3pt;width:68.75pt;height:21.2pt;z-index:-251658223;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g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BFe4Mn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19"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20"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21"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22"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23" o:title=""/>
              </v:shape>
              <w10:wrap anchorx="page" anchory="page"/>
            </v:group>
          </w:pict>
        </mc:Fallback>
      </mc:AlternateContent>
    </w:r>
    <w:r>
      <w:rPr>
        <w:noProof/>
        <w:lang w:val="en-GB" w:eastAsia="en-GB"/>
      </w:rPr>
      <w:drawing>
        <wp:anchor distT="0" distB="0" distL="0" distR="0" simplePos="0" relativeHeight="251658257"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24"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825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25"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8259"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26"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6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27"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8261"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28"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8262"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29"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8263"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30"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1" behindDoc="1" locked="0" layoutInCell="1" allowOverlap="1" wp14:anchorId="77C2442B" wp14:editId="07777777">
              <wp:simplePos x="0" y="0"/>
              <wp:positionH relativeFrom="page">
                <wp:posOffset>444500</wp:posOffset>
              </wp:positionH>
              <wp:positionV relativeFrom="page">
                <wp:posOffset>7091680</wp:posOffset>
              </wp:positionV>
              <wp:extent cx="734695" cy="177800"/>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F02E1F" w:rsidRDefault="00F02E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7C2442B" id="_x0000_t202" coordsize="21600,21600" o:spt="202" path="m,l,21600r21600,l21600,xe">
              <v:stroke joinstyle="miter"/>
              <v:path gradientshapeok="t" o:connecttype="rect"/>
            </v:shapetype>
            <v:shape id="Text Box 75" o:spid="_x0000_s1029" type="#_x0000_t202" style="position:absolute;margin-left:35pt;margin-top:558.4pt;width:57.85pt;height:14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7F061EA2" w14:textId="77777777" w:rsidR="00F02E1F" w:rsidRDefault="00F02E1F">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2" behindDoc="1" locked="0" layoutInCell="1" allowOverlap="1" wp14:anchorId="4DF30E4B" wp14:editId="07777777">
              <wp:simplePos x="0" y="0"/>
              <wp:positionH relativeFrom="page">
                <wp:posOffset>3853815</wp:posOffset>
              </wp:positionH>
              <wp:positionV relativeFrom="page">
                <wp:posOffset>7102475</wp:posOffset>
              </wp:positionV>
              <wp:extent cx="898525" cy="177800"/>
              <wp:effectExtent l="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F02E1F" w:rsidRDefault="00F02E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DF30E4B" id="Text Box 76" o:spid="_x0000_s1030" type="#_x0000_t202" style="position:absolute;margin-left:303.45pt;margin-top:559.25pt;width:70.75pt;height:14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2B7E2DC1" w14:textId="77777777" w:rsidR="00F02E1F" w:rsidRDefault="00F02E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3C292" w14:textId="77777777" w:rsidR="00847CA9" w:rsidRDefault="00847CA9">
      <w:r>
        <w:separator/>
      </w:r>
    </w:p>
  </w:footnote>
  <w:footnote w:type="continuationSeparator" w:id="0">
    <w:p w14:paraId="0175589C" w14:textId="77777777" w:rsidR="00847CA9" w:rsidRDefault="00847CA9">
      <w:r>
        <w:continuationSeparator/>
      </w:r>
    </w:p>
  </w:footnote>
  <w:footnote w:type="continuationNotice" w:id="1">
    <w:p w14:paraId="407C6846" w14:textId="77777777" w:rsidR="00847CA9" w:rsidRDefault="00847C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683"/>
    <w:multiLevelType w:val="hybridMultilevel"/>
    <w:tmpl w:val="B176AD5E"/>
    <w:lvl w:ilvl="0" w:tplc="6EE255CC">
      <w:start w:val="1"/>
      <w:numFmt w:val="bullet"/>
      <w:lvlText w:val=""/>
      <w:lvlJc w:val="left"/>
      <w:pPr>
        <w:ind w:left="720" w:hanging="360"/>
      </w:pPr>
      <w:rPr>
        <w:rFonts w:ascii="Symbol" w:hAnsi="Symbol" w:hint="default"/>
      </w:rPr>
    </w:lvl>
    <w:lvl w:ilvl="1" w:tplc="DB90D606">
      <w:start w:val="1"/>
      <w:numFmt w:val="bullet"/>
      <w:lvlText w:val="o"/>
      <w:lvlJc w:val="left"/>
      <w:pPr>
        <w:ind w:left="1440" w:hanging="360"/>
      </w:pPr>
      <w:rPr>
        <w:rFonts w:ascii="Courier New" w:hAnsi="Courier New" w:hint="default"/>
      </w:rPr>
    </w:lvl>
    <w:lvl w:ilvl="2" w:tplc="620E140E">
      <w:start w:val="1"/>
      <w:numFmt w:val="bullet"/>
      <w:lvlText w:val=""/>
      <w:lvlJc w:val="left"/>
      <w:pPr>
        <w:ind w:left="2160" w:hanging="360"/>
      </w:pPr>
      <w:rPr>
        <w:rFonts w:ascii="Wingdings" w:hAnsi="Wingdings" w:hint="default"/>
      </w:rPr>
    </w:lvl>
    <w:lvl w:ilvl="3" w:tplc="E5BE3DAC">
      <w:start w:val="1"/>
      <w:numFmt w:val="bullet"/>
      <w:lvlText w:val=""/>
      <w:lvlJc w:val="left"/>
      <w:pPr>
        <w:ind w:left="2880" w:hanging="360"/>
      </w:pPr>
      <w:rPr>
        <w:rFonts w:ascii="Symbol" w:hAnsi="Symbol" w:hint="default"/>
      </w:rPr>
    </w:lvl>
    <w:lvl w:ilvl="4" w:tplc="4F1650D6">
      <w:start w:val="1"/>
      <w:numFmt w:val="bullet"/>
      <w:lvlText w:val="o"/>
      <w:lvlJc w:val="left"/>
      <w:pPr>
        <w:ind w:left="3600" w:hanging="360"/>
      </w:pPr>
      <w:rPr>
        <w:rFonts w:ascii="Courier New" w:hAnsi="Courier New" w:hint="default"/>
      </w:rPr>
    </w:lvl>
    <w:lvl w:ilvl="5" w:tplc="91806C3C">
      <w:start w:val="1"/>
      <w:numFmt w:val="bullet"/>
      <w:lvlText w:val=""/>
      <w:lvlJc w:val="left"/>
      <w:pPr>
        <w:ind w:left="4320" w:hanging="360"/>
      </w:pPr>
      <w:rPr>
        <w:rFonts w:ascii="Wingdings" w:hAnsi="Wingdings" w:hint="default"/>
      </w:rPr>
    </w:lvl>
    <w:lvl w:ilvl="6" w:tplc="A7CA5CDE">
      <w:start w:val="1"/>
      <w:numFmt w:val="bullet"/>
      <w:lvlText w:val=""/>
      <w:lvlJc w:val="left"/>
      <w:pPr>
        <w:ind w:left="5040" w:hanging="360"/>
      </w:pPr>
      <w:rPr>
        <w:rFonts w:ascii="Symbol" w:hAnsi="Symbol" w:hint="default"/>
      </w:rPr>
    </w:lvl>
    <w:lvl w:ilvl="7" w:tplc="030E9BB6">
      <w:start w:val="1"/>
      <w:numFmt w:val="bullet"/>
      <w:lvlText w:val="o"/>
      <w:lvlJc w:val="left"/>
      <w:pPr>
        <w:ind w:left="5760" w:hanging="360"/>
      </w:pPr>
      <w:rPr>
        <w:rFonts w:ascii="Courier New" w:hAnsi="Courier New" w:hint="default"/>
      </w:rPr>
    </w:lvl>
    <w:lvl w:ilvl="8" w:tplc="FB5E0A00">
      <w:start w:val="1"/>
      <w:numFmt w:val="bullet"/>
      <w:lvlText w:val=""/>
      <w:lvlJc w:val="left"/>
      <w:pPr>
        <w:ind w:left="6480" w:hanging="360"/>
      </w:pPr>
      <w:rPr>
        <w:rFonts w:ascii="Wingdings" w:hAnsi="Wingdings" w:hint="default"/>
      </w:rPr>
    </w:lvl>
  </w:abstractNum>
  <w:abstractNum w:abstractNumId="1" w15:restartNumberingAfterBreak="0">
    <w:nsid w:val="02065A56"/>
    <w:multiLevelType w:val="hybridMultilevel"/>
    <w:tmpl w:val="9D427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881747"/>
    <w:multiLevelType w:val="hybridMultilevel"/>
    <w:tmpl w:val="95D20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A5232"/>
    <w:multiLevelType w:val="hybridMultilevel"/>
    <w:tmpl w:val="2A267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5F1396"/>
    <w:multiLevelType w:val="multilevel"/>
    <w:tmpl w:val="C054C6F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A2E2D32"/>
    <w:multiLevelType w:val="hybridMultilevel"/>
    <w:tmpl w:val="805252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7366CF"/>
    <w:multiLevelType w:val="hybridMultilevel"/>
    <w:tmpl w:val="E070D65C"/>
    <w:lvl w:ilvl="0" w:tplc="3F1A3EFA">
      <w:start w:val="1"/>
      <w:numFmt w:val="bullet"/>
      <w:lvlText w:val=""/>
      <w:lvlJc w:val="left"/>
      <w:pPr>
        <w:ind w:left="720" w:hanging="360"/>
      </w:pPr>
      <w:rPr>
        <w:rFonts w:ascii="Symbol" w:hAnsi="Symbol" w:hint="default"/>
      </w:rPr>
    </w:lvl>
    <w:lvl w:ilvl="1" w:tplc="70B44DEE">
      <w:start w:val="1"/>
      <w:numFmt w:val="bullet"/>
      <w:lvlText w:val="o"/>
      <w:lvlJc w:val="left"/>
      <w:pPr>
        <w:ind w:left="1440" w:hanging="360"/>
      </w:pPr>
      <w:rPr>
        <w:rFonts w:ascii="Courier New" w:hAnsi="Courier New" w:hint="default"/>
      </w:rPr>
    </w:lvl>
    <w:lvl w:ilvl="2" w:tplc="2C9CABB0">
      <w:start w:val="1"/>
      <w:numFmt w:val="bullet"/>
      <w:lvlText w:val=""/>
      <w:lvlJc w:val="left"/>
      <w:pPr>
        <w:ind w:left="2160" w:hanging="360"/>
      </w:pPr>
      <w:rPr>
        <w:rFonts w:ascii="Wingdings" w:hAnsi="Wingdings" w:hint="default"/>
      </w:rPr>
    </w:lvl>
    <w:lvl w:ilvl="3" w:tplc="2F900FDC">
      <w:start w:val="1"/>
      <w:numFmt w:val="bullet"/>
      <w:lvlText w:val=""/>
      <w:lvlJc w:val="left"/>
      <w:pPr>
        <w:ind w:left="2880" w:hanging="360"/>
      </w:pPr>
      <w:rPr>
        <w:rFonts w:ascii="Symbol" w:hAnsi="Symbol" w:hint="default"/>
      </w:rPr>
    </w:lvl>
    <w:lvl w:ilvl="4" w:tplc="B9741EAC">
      <w:start w:val="1"/>
      <w:numFmt w:val="bullet"/>
      <w:lvlText w:val="o"/>
      <w:lvlJc w:val="left"/>
      <w:pPr>
        <w:ind w:left="3600" w:hanging="360"/>
      </w:pPr>
      <w:rPr>
        <w:rFonts w:ascii="Courier New" w:hAnsi="Courier New" w:hint="default"/>
      </w:rPr>
    </w:lvl>
    <w:lvl w:ilvl="5" w:tplc="2CE6C7B8">
      <w:start w:val="1"/>
      <w:numFmt w:val="bullet"/>
      <w:lvlText w:val=""/>
      <w:lvlJc w:val="left"/>
      <w:pPr>
        <w:ind w:left="4320" w:hanging="360"/>
      </w:pPr>
      <w:rPr>
        <w:rFonts w:ascii="Wingdings" w:hAnsi="Wingdings" w:hint="default"/>
      </w:rPr>
    </w:lvl>
    <w:lvl w:ilvl="6" w:tplc="7EE46660">
      <w:start w:val="1"/>
      <w:numFmt w:val="bullet"/>
      <w:lvlText w:val=""/>
      <w:lvlJc w:val="left"/>
      <w:pPr>
        <w:ind w:left="5040" w:hanging="360"/>
      </w:pPr>
      <w:rPr>
        <w:rFonts w:ascii="Symbol" w:hAnsi="Symbol" w:hint="default"/>
      </w:rPr>
    </w:lvl>
    <w:lvl w:ilvl="7" w:tplc="ECD66274">
      <w:start w:val="1"/>
      <w:numFmt w:val="bullet"/>
      <w:lvlText w:val="o"/>
      <w:lvlJc w:val="left"/>
      <w:pPr>
        <w:ind w:left="5760" w:hanging="360"/>
      </w:pPr>
      <w:rPr>
        <w:rFonts w:ascii="Courier New" w:hAnsi="Courier New" w:hint="default"/>
      </w:rPr>
    </w:lvl>
    <w:lvl w:ilvl="8" w:tplc="92DA55AA">
      <w:start w:val="1"/>
      <w:numFmt w:val="bullet"/>
      <w:lvlText w:val=""/>
      <w:lvlJc w:val="left"/>
      <w:pPr>
        <w:ind w:left="6480" w:hanging="360"/>
      </w:pPr>
      <w:rPr>
        <w:rFonts w:ascii="Wingdings" w:hAnsi="Wingdings" w:hint="default"/>
      </w:rPr>
    </w:lvl>
  </w:abstractNum>
  <w:abstractNum w:abstractNumId="8" w15:restartNumberingAfterBreak="0">
    <w:nsid w:val="416911F5"/>
    <w:multiLevelType w:val="hybridMultilevel"/>
    <w:tmpl w:val="555C3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78E60BC"/>
    <w:multiLevelType w:val="hybridMultilevel"/>
    <w:tmpl w:val="A226178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15:restartNumberingAfterBreak="0">
    <w:nsid w:val="4F9A01CC"/>
    <w:multiLevelType w:val="hybridMultilevel"/>
    <w:tmpl w:val="642C7C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255439E"/>
    <w:multiLevelType w:val="hybridMultilevel"/>
    <w:tmpl w:val="A6BCF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591C0B"/>
    <w:multiLevelType w:val="hybridMultilevel"/>
    <w:tmpl w:val="165C4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AF5B23"/>
    <w:multiLevelType w:val="hybridMultilevel"/>
    <w:tmpl w:val="B314AF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4D21DE4"/>
    <w:multiLevelType w:val="multilevel"/>
    <w:tmpl w:val="C054C6F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7805D1D"/>
    <w:multiLevelType w:val="hybridMultilevel"/>
    <w:tmpl w:val="584A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9226C8"/>
    <w:multiLevelType w:val="hybridMultilevel"/>
    <w:tmpl w:val="18C49744"/>
    <w:lvl w:ilvl="0" w:tplc="9DE016FA">
      <w:start w:val="1"/>
      <w:numFmt w:val="bullet"/>
      <w:lvlText w:val=""/>
      <w:lvlJc w:val="left"/>
      <w:pPr>
        <w:ind w:left="720" w:hanging="360"/>
      </w:pPr>
      <w:rPr>
        <w:rFonts w:ascii="Symbol" w:hAnsi="Symbol" w:hint="default"/>
      </w:rPr>
    </w:lvl>
    <w:lvl w:ilvl="1" w:tplc="DE7A8032">
      <w:start w:val="1"/>
      <w:numFmt w:val="bullet"/>
      <w:lvlText w:val="o"/>
      <w:lvlJc w:val="left"/>
      <w:pPr>
        <w:ind w:left="1440" w:hanging="360"/>
      </w:pPr>
      <w:rPr>
        <w:rFonts w:ascii="Courier New" w:hAnsi="Courier New" w:hint="default"/>
      </w:rPr>
    </w:lvl>
    <w:lvl w:ilvl="2" w:tplc="7D8CC5DE">
      <w:start w:val="1"/>
      <w:numFmt w:val="bullet"/>
      <w:lvlText w:val=""/>
      <w:lvlJc w:val="left"/>
      <w:pPr>
        <w:ind w:left="2160" w:hanging="360"/>
      </w:pPr>
      <w:rPr>
        <w:rFonts w:ascii="Wingdings" w:hAnsi="Wingdings" w:hint="default"/>
      </w:rPr>
    </w:lvl>
    <w:lvl w:ilvl="3" w:tplc="48486448">
      <w:start w:val="1"/>
      <w:numFmt w:val="bullet"/>
      <w:lvlText w:val=""/>
      <w:lvlJc w:val="left"/>
      <w:pPr>
        <w:ind w:left="2880" w:hanging="360"/>
      </w:pPr>
      <w:rPr>
        <w:rFonts w:ascii="Symbol" w:hAnsi="Symbol" w:hint="default"/>
      </w:rPr>
    </w:lvl>
    <w:lvl w:ilvl="4" w:tplc="A1085460">
      <w:start w:val="1"/>
      <w:numFmt w:val="bullet"/>
      <w:lvlText w:val="o"/>
      <w:lvlJc w:val="left"/>
      <w:pPr>
        <w:ind w:left="3600" w:hanging="360"/>
      </w:pPr>
      <w:rPr>
        <w:rFonts w:ascii="Courier New" w:hAnsi="Courier New" w:hint="default"/>
      </w:rPr>
    </w:lvl>
    <w:lvl w:ilvl="5" w:tplc="7EB6ADE0">
      <w:start w:val="1"/>
      <w:numFmt w:val="bullet"/>
      <w:lvlText w:val=""/>
      <w:lvlJc w:val="left"/>
      <w:pPr>
        <w:ind w:left="4320" w:hanging="360"/>
      </w:pPr>
      <w:rPr>
        <w:rFonts w:ascii="Wingdings" w:hAnsi="Wingdings" w:hint="default"/>
      </w:rPr>
    </w:lvl>
    <w:lvl w:ilvl="6" w:tplc="FF921112">
      <w:start w:val="1"/>
      <w:numFmt w:val="bullet"/>
      <w:lvlText w:val=""/>
      <w:lvlJc w:val="left"/>
      <w:pPr>
        <w:ind w:left="5040" w:hanging="360"/>
      </w:pPr>
      <w:rPr>
        <w:rFonts w:ascii="Symbol" w:hAnsi="Symbol" w:hint="default"/>
      </w:rPr>
    </w:lvl>
    <w:lvl w:ilvl="7" w:tplc="564288C8">
      <w:start w:val="1"/>
      <w:numFmt w:val="bullet"/>
      <w:lvlText w:val="o"/>
      <w:lvlJc w:val="left"/>
      <w:pPr>
        <w:ind w:left="5760" w:hanging="360"/>
      </w:pPr>
      <w:rPr>
        <w:rFonts w:ascii="Courier New" w:hAnsi="Courier New" w:hint="default"/>
      </w:rPr>
    </w:lvl>
    <w:lvl w:ilvl="8" w:tplc="FB3E2C1A">
      <w:start w:val="1"/>
      <w:numFmt w:val="bullet"/>
      <w:lvlText w:val=""/>
      <w:lvlJc w:val="left"/>
      <w:pPr>
        <w:ind w:left="6480" w:hanging="360"/>
      </w:pPr>
      <w:rPr>
        <w:rFonts w:ascii="Wingdings" w:hAnsi="Wingdings" w:hint="default"/>
      </w:rPr>
    </w:lvl>
  </w:abstractNum>
  <w:abstractNum w:abstractNumId="17"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8" w15:restartNumberingAfterBreak="0">
    <w:nsid w:val="70861CD4"/>
    <w:multiLevelType w:val="hybridMultilevel"/>
    <w:tmpl w:val="5C188A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AE73D28"/>
    <w:multiLevelType w:val="hybridMultilevel"/>
    <w:tmpl w:val="EE4ED22C"/>
    <w:lvl w:ilvl="0" w:tplc="8CA4E830">
      <w:start w:val="1"/>
      <w:numFmt w:val="bullet"/>
      <w:lvlText w:val=""/>
      <w:lvlJc w:val="left"/>
      <w:pPr>
        <w:ind w:left="720" w:hanging="360"/>
      </w:pPr>
      <w:rPr>
        <w:rFonts w:ascii="Symbol" w:hAnsi="Symbol" w:hint="default"/>
      </w:rPr>
    </w:lvl>
    <w:lvl w:ilvl="1" w:tplc="220A4A58">
      <w:start w:val="1"/>
      <w:numFmt w:val="bullet"/>
      <w:lvlText w:val="o"/>
      <w:lvlJc w:val="left"/>
      <w:pPr>
        <w:ind w:left="1440" w:hanging="360"/>
      </w:pPr>
      <w:rPr>
        <w:rFonts w:ascii="Courier New" w:hAnsi="Courier New" w:hint="default"/>
      </w:rPr>
    </w:lvl>
    <w:lvl w:ilvl="2" w:tplc="637ADB68">
      <w:start w:val="1"/>
      <w:numFmt w:val="bullet"/>
      <w:lvlText w:val=""/>
      <w:lvlJc w:val="left"/>
      <w:pPr>
        <w:ind w:left="2160" w:hanging="360"/>
      </w:pPr>
      <w:rPr>
        <w:rFonts w:ascii="Wingdings" w:hAnsi="Wingdings" w:hint="default"/>
      </w:rPr>
    </w:lvl>
    <w:lvl w:ilvl="3" w:tplc="A014C1CA">
      <w:start w:val="1"/>
      <w:numFmt w:val="bullet"/>
      <w:lvlText w:val=""/>
      <w:lvlJc w:val="left"/>
      <w:pPr>
        <w:ind w:left="2880" w:hanging="360"/>
      </w:pPr>
      <w:rPr>
        <w:rFonts w:ascii="Symbol" w:hAnsi="Symbol" w:hint="default"/>
      </w:rPr>
    </w:lvl>
    <w:lvl w:ilvl="4" w:tplc="F162D298">
      <w:start w:val="1"/>
      <w:numFmt w:val="bullet"/>
      <w:lvlText w:val="o"/>
      <w:lvlJc w:val="left"/>
      <w:pPr>
        <w:ind w:left="3600" w:hanging="360"/>
      </w:pPr>
      <w:rPr>
        <w:rFonts w:ascii="Courier New" w:hAnsi="Courier New" w:hint="default"/>
      </w:rPr>
    </w:lvl>
    <w:lvl w:ilvl="5" w:tplc="9280AC62">
      <w:start w:val="1"/>
      <w:numFmt w:val="bullet"/>
      <w:lvlText w:val=""/>
      <w:lvlJc w:val="left"/>
      <w:pPr>
        <w:ind w:left="4320" w:hanging="360"/>
      </w:pPr>
      <w:rPr>
        <w:rFonts w:ascii="Wingdings" w:hAnsi="Wingdings" w:hint="default"/>
      </w:rPr>
    </w:lvl>
    <w:lvl w:ilvl="6" w:tplc="BF4C59A4">
      <w:start w:val="1"/>
      <w:numFmt w:val="bullet"/>
      <w:lvlText w:val=""/>
      <w:lvlJc w:val="left"/>
      <w:pPr>
        <w:ind w:left="5040" w:hanging="360"/>
      </w:pPr>
      <w:rPr>
        <w:rFonts w:ascii="Symbol" w:hAnsi="Symbol" w:hint="default"/>
      </w:rPr>
    </w:lvl>
    <w:lvl w:ilvl="7" w:tplc="72F21430">
      <w:start w:val="1"/>
      <w:numFmt w:val="bullet"/>
      <w:lvlText w:val="o"/>
      <w:lvlJc w:val="left"/>
      <w:pPr>
        <w:ind w:left="5760" w:hanging="360"/>
      </w:pPr>
      <w:rPr>
        <w:rFonts w:ascii="Courier New" w:hAnsi="Courier New" w:hint="default"/>
      </w:rPr>
    </w:lvl>
    <w:lvl w:ilvl="8" w:tplc="E0C0BFDC">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7"/>
  </w:num>
  <w:num w:numId="4">
    <w:abstractNumId w:val="3"/>
  </w:num>
  <w:num w:numId="5">
    <w:abstractNumId w:val="5"/>
  </w:num>
  <w:num w:numId="6">
    <w:abstractNumId w:val="4"/>
  </w:num>
  <w:num w:numId="7">
    <w:abstractNumId w:val="10"/>
  </w:num>
  <w:num w:numId="8">
    <w:abstractNumId w:val="6"/>
  </w:num>
  <w:num w:numId="9">
    <w:abstractNumId w:val="18"/>
  </w:num>
  <w:num w:numId="10">
    <w:abstractNumId w:val="13"/>
  </w:num>
  <w:num w:numId="11">
    <w:abstractNumId w:val="14"/>
  </w:num>
  <w:num w:numId="12">
    <w:abstractNumId w:val="8"/>
  </w:num>
  <w:num w:numId="13">
    <w:abstractNumId w:val="15"/>
  </w:num>
  <w:num w:numId="14">
    <w:abstractNumId w:val="11"/>
  </w:num>
  <w:num w:numId="15">
    <w:abstractNumId w:val="1"/>
  </w:num>
  <w:num w:numId="16">
    <w:abstractNumId w:val="2"/>
  </w:num>
  <w:num w:numId="17">
    <w:abstractNumId w:val="12"/>
  </w:num>
  <w:num w:numId="18">
    <w:abstractNumId w:val="7"/>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17D84"/>
    <w:rsid w:val="00023DEF"/>
    <w:rsid w:val="0004077A"/>
    <w:rsid w:val="00057695"/>
    <w:rsid w:val="000741D6"/>
    <w:rsid w:val="0008277A"/>
    <w:rsid w:val="000976D2"/>
    <w:rsid w:val="000A4386"/>
    <w:rsid w:val="000B2236"/>
    <w:rsid w:val="000B6765"/>
    <w:rsid w:val="000B711A"/>
    <w:rsid w:val="000C6C61"/>
    <w:rsid w:val="000E1F57"/>
    <w:rsid w:val="000E2198"/>
    <w:rsid w:val="000E2CF8"/>
    <w:rsid w:val="000F4C07"/>
    <w:rsid w:val="00127CD0"/>
    <w:rsid w:val="00140741"/>
    <w:rsid w:val="00152ED0"/>
    <w:rsid w:val="0015580D"/>
    <w:rsid w:val="00182C01"/>
    <w:rsid w:val="00185DB9"/>
    <w:rsid w:val="001B0FCC"/>
    <w:rsid w:val="001C2C66"/>
    <w:rsid w:val="001E3B6D"/>
    <w:rsid w:val="001F4450"/>
    <w:rsid w:val="001F4717"/>
    <w:rsid w:val="002006C4"/>
    <w:rsid w:val="00204C90"/>
    <w:rsid w:val="00213832"/>
    <w:rsid w:val="00215BAB"/>
    <w:rsid w:val="0023768B"/>
    <w:rsid w:val="00244037"/>
    <w:rsid w:val="00247099"/>
    <w:rsid w:val="0025019E"/>
    <w:rsid w:val="0025512B"/>
    <w:rsid w:val="00261246"/>
    <w:rsid w:val="002B63F0"/>
    <w:rsid w:val="002C1D7D"/>
    <w:rsid w:val="002C374C"/>
    <w:rsid w:val="002D64FA"/>
    <w:rsid w:val="002E0AE7"/>
    <w:rsid w:val="002E20F9"/>
    <w:rsid w:val="002E280F"/>
    <w:rsid w:val="002F16FB"/>
    <w:rsid w:val="003074D1"/>
    <w:rsid w:val="00311E17"/>
    <w:rsid w:val="003234D1"/>
    <w:rsid w:val="0033105B"/>
    <w:rsid w:val="00344912"/>
    <w:rsid w:val="00360255"/>
    <w:rsid w:val="003709C2"/>
    <w:rsid w:val="00372788"/>
    <w:rsid w:val="003B5A78"/>
    <w:rsid w:val="003D0BC4"/>
    <w:rsid w:val="003D66C3"/>
    <w:rsid w:val="003E7E98"/>
    <w:rsid w:val="004038B8"/>
    <w:rsid w:val="0040636D"/>
    <w:rsid w:val="00412112"/>
    <w:rsid w:val="004231E3"/>
    <w:rsid w:val="00434D0D"/>
    <w:rsid w:val="00436B9E"/>
    <w:rsid w:val="004403D4"/>
    <w:rsid w:val="00441B2D"/>
    <w:rsid w:val="00450A9F"/>
    <w:rsid w:val="004643E6"/>
    <w:rsid w:val="00481D97"/>
    <w:rsid w:val="00485776"/>
    <w:rsid w:val="00490D05"/>
    <w:rsid w:val="004C78DB"/>
    <w:rsid w:val="004D0EA0"/>
    <w:rsid w:val="004F7D24"/>
    <w:rsid w:val="00512AB8"/>
    <w:rsid w:val="0051542E"/>
    <w:rsid w:val="00520C4F"/>
    <w:rsid w:val="005252DD"/>
    <w:rsid w:val="00536F20"/>
    <w:rsid w:val="00546290"/>
    <w:rsid w:val="00552A0F"/>
    <w:rsid w:val="00581236"/>
    <w:rsid w:val="00585678"/>
    <w:rsid w:val="005910A3"/>
    <w:rsid w:val="005B6590"/>
    <w:rsid w:val="005F2D45"/>
    <w:rsid w:val="006021E6"/>
    <w:rsid w:val="00615F00"/>
    <w:rsid w:val="0062663B"/>
    <w:rsid w:val="00634C1B"/>
    <w:rsid w:val="00635968"/>
    <w:rsid w:val="00644128"/>
    <w:rsid w:val="006836B9"/>
    <w:rsid w:val="0068397D"/>
    <w:rsid w:val="0068789F"/>
    <w:rsid w:val="006A03C9"/>
    <w:rsid w:val="006A718F"/>
    <w:rsid w:val="006C0043"/>
    <w:rsid w:val="006C3550"/>
    <w:rsid w:val="006C6D29"/>
    <w:rsid w:val="006E6401"/>
    <w:rsid w:val="0070155B"/>
    <w:rsid w:val="007159F9"/>
    <w:rsid w:val="0072443F"/>
    <w:rsid w:val="007405C6"/>
    <w:rsid w:val="00750D9E"/>
    <w:rsid w:val="00761CE4"/>
    <w:rsid w:val="007755F0"/>
    <w:rsid w:val="007800E0"/>
    <w:rsid w:val="007A22E1"/>
    <w:rsid w:val="007A3194"/>
    <w:rsid w:val="007D7A02"/>
    <w:rsid w:val="007F467B"/>
    <w:rsid w:val="0080220C"/>
    <w:rsid w:val="008114F6"/>
    <w:rsid w:val="008145F1"/>
    <w:rsid w:val="00821797"/>
    <w:rsid w:val="00844306"/>
    <w:rsid w:val="00847CA9"/>
    <w:rsid w:val="008A00C2"/>
    <w:rsid w:val="008E2DCA"/>
    <w:rsid w:val="008E51B3"/>
    <w:rsid w:val="008E78C3"/>
    <w:rsid w:val="008F0A2E"/>
    <w:rsid w:val="00904388"/>
    <w:rsid w:val="009212FD"/>
    <w:rsid w:val="00934D48"/>
    <w:rsid w:val="009463EB"/>
    <w:rsid w:val="00963E7D"/>
    <w:rsid w:val="009767C7"/>
    <w:rsid w:val="00980404"/>
    <w:rsid w:val="00990329"/>
    <w:rsid w:val="00997ADF"/>
    <w:rsid w:val="009B1F77"/>
    <w:rsid w:val="009E4550"/>
    <w:rsid w:val="00A12238"/>
    <w:rsid w:val="00A140DB"/>
    <w:rsid w:val="00A21E8C"/>
    <w:rsid w:val="00A32B25"/>
    <w:rsid w:val="00A620ED"/>
    <w:rsid w:val="00A6246B"/>
    <w:rsid w:val="00A7127E"/>
    <w:rsid w:val="00A746C3"/>
    <w:rsid w:val="00A85AC4"/>
    <w:rsid w:val="00A91D58"/>
    <w:rsid w:val="00AC73E0"/>
    <w:rsid w:val="00AD081A"/>
    <w:rsid w:val="00B04DF3"/>
    <w:rsid w:val="00B11AF7"/>
    <w:rsid w:val="00B219F3"/>
    <w:rsid w:val="00B23F11"/>
    <w:rsid w:val="00B4519A"/>
    <w:rsid w:val="00B63D0A"/>
    <w:rsid w:val="00B722FD"/>
    <w:rsid w:val="00B729D8"/>
    <w:rsid w:val="00B9263D"/>
    <w:rsid w:val="00B9408A"/>
    <w:rsid w:val="00B941B6"/>
    <w:rsid w:val="00BA410C"/>
    <w:rsid w:val="00BD2FDB"/>
    <w:rsid w:val="00BE10DC"/>
    <w:rsid w:val="00BF260B"/>
    <w:rsid w:val="00C129ED"/>
    <w:rsid w:val="00C2051F"/>
    <w:rsid w:val="00C30E24"/>
    <w:rsid w:val="00C53E5E"/>
    <w:rsid w:val="00C631DC"/>
    <w:rsid w:val="00C66DF9"/>
    <w:rsid w:val="00C7240A"/>
    <w:rsid w:val="00C866BC"/>
    <w:rsid w:val="00C86ADE"/>
    <w:rsid w:val="00CA0FD6"/>
    <w:rsid w:val="00CA2F26"/>
    <w:rsid w:val="00CB579B"/>
    <w:rsid w:val="00CC0793"/>
    <w:rsid w:val="00CD2FA9"/>
    <w:rsid w:val="00D0574D"/>
    <w:rsid w:val="00D0579F"/>
    <w:rsid w:val="00D12C95"/>
    <w:rsid w:val="00D23CC8"/>
    <w:rsid w:val="00D2712B"/>
    <w:rsid w:val="00D3148F"/>
    <w:rsid w:val="00D442A5"/>
    <w:rsid w:val="00D934CA"/>
    <w:rsid w:val="00DA30EE"/>
    <w:rsid w:val="00DC64AF"/>
    <w:rsid w:val="00DD5DE8"/>
    <w:rsid w:val="00DD6085"/>
    <w:rsid w:val="00DE1872"/>
    <w:rsid w:val="00DE40AC"/>
    <w:rsid w:val="00DE4A4D"/>
    <w:rsid w:val="00DF371A"/>
    <w:rsid w:val="00E3300C"/>
    <w:rsid w:val="00E34162"/>
    <w:rsid w:val="00E42B4E"/>
    <w:rsid w:val="00E4602A"/>
    <w:rsid w:val="00E5034D"/>
    <w:rsid w:val="00E51041"/>
    <w:rsid w:val="00E53A7A"/>
    <w:rsid w:val="00E60771"/>
    <w:rsid w:val="00E60CF2"/>
    <w:rsid w:val="00E83B39"/>
    <w:rsid w:val="00ED1F3E"/>
    <w:rsid w:val="00EE1481"/>
    <w:rsid w:val="00EF001E"/>
    <w:rsid w:val="00F02E1F"/>
    <w:rsid w:val="00F13FE5"/>
    <w:rsid w:val="00F15F52"/>
    <w:rsid w:val="00F25A07"/>
    <w:rsid w:val="00F67398"/>
    <w:rsid w:val="00F67D31"/>
    <w:rsid w:val="00F802E7"/>
    <w:rsid w:val="00F808EF"/>
    <w:rsid w:val="00F845A6"/>
    <w:rsid w:val="059A22F2"/>
    <w:rsid w:val="08CEC678"/>
    <w:rsid w:val="08E365E6"/>
    <w:rsid w:val="09128E77"/>
    <w:rsid w:val="0ADE1EE1"/>
    <w:rsid w:val="0C54E450"/>
    <w:rsid w:val="0D4801D0"/>
    <w:rsid w:val="116D2490"/>
    <w:rsid w:val="21378354"/>
    <w:rsid w:val="2887ECEE"/>
    <w:rsid w:val="2CFE06CB"/>
    <w:rsid w:val="2DD8A161"/>
    <w:rsid w:val="317C7518"/>
    <w:rsid w:val="318DB599"/>
    <w:rsid w:val="368BC0B4"/>
    <w:rsid w:val="38F0B466"/>
    <w:rsid w:val="3E41CFC3"/>
    <w:rsid w:val="3E85B683"/>
    <w:rsid w:val="413F8E4A"/>
    <w:rsid w:val="427E6E4F"/>
    <w:rsid w:val="43CC90ED"/>
    <w:rsid w:val="47F671A6"/>
    <w:rsid w:val="4991E02C"/>
    <w:rsid w:val="4A34259A"/>
    <w:rsid w:val="516E5E8E"/>
    <w:rsid w:val="539FAFC1"/>
    <w:rsid w:val="548B7A2F"/>
    <w:rsid w:val="5B61C108"/>
    <w:rsid w:val="5C91E38E"/>
    <w:rsid w:val="5E2DB3EF"/>
    <w:rsid w:val="5EB9CCDC"/>
    <w:rsid w:val="64241096"/>
    <w:rsid w:val="6553AE02"/>
    <w:rsid w:val="6569974E"/>
    <w:rsid w:val="685333D4"/>
    <w:rsid w:val="6FB69C1F"/>
    <w:rsid w:val="72C24606"/>
    <w:rsid w:val="74E79EA3"/>
    <w:rsid w:val="752609CD"/>
    <w:rsid w:val="75BD39B8"/>
    <w:rsid w:val="7B7A2AB6"/>
    <w:rsid w:val="7FC0A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3A92C"/>
  <w15:docId w15:val="{435F6241-B2E8-49F0-B107-36A6E0ED2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customStyle="1" w:styleId="Default">
    <w:name w:val="Default"/>
    <w:rsid w:val="00185DB9"/>
    <w:pPr>
      <w:widowControl/>
      <w:adjustRightInd w:val="0"/>
    </w:pPr>
    <w:rPr>
      <w:rFonts w:ascii="Calibri" w:hAnsi="Calibri" w:cs="Calibri"/>
      <w:color w:val="000000"/>
      <w:sz w:val="24"/>
      <w:szCs w:val="24"/>
      <w:lang w:val="en-GB"/>
    </w:rPr>
  </w:style>
  <w:style w:type="table" w:styleId="TableGrid">
    <w:name w:val="Table Grid"/>
    <w:basedOn w:val="TableNormal"/>
    <w:uiPriority w:val="39"/>
    <w:rsid w:val="00485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26" Type="http://schemas.openxmlformats.org/officeDocument/2006/relationships/image" Target="media/image16.png"/><Relationship Id="rId3" Type="http://schemas.openxmlformats.org/officeDocument/2006/relationships/image" Target="media/image5.png"/><Relationship Id="rId21" Type="http://schemas.openxmlformats.org/officeDocument/2006/relationships/image" Target="media/image11.png"/><Relationship Id="rId25" Type="http://schemas.openxmlformats.org/officeDocument/2006/relationships/image" Target="media/image15.jpeg"/><Relationship Id="rId2"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image" Target="media/image3.png"/><Relationship Id="rId6" Type="http://schemas.openxmlformats.org/officeDocument/2006/relationships/image" Target="media/image8.png"/><Relationship Id="rId24" Type="http://schemas.openxmlformats.org/officeDocument/2006/relationships/image" Target="media/image14.png"/><Relationship Id="rId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9" Type="http://schemas.openxmlformats.org/officeDocument/2006/relationships/image" Target="media/image9.png"/><Relationship Id="rId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00BEA9941AA046ACD65C3C8A93DE05" ma:contentTypeVersion="13" ma:contentTypeDescription="Create a new document." ma:contentTypeScope="" ma:versionID="c42a56b81b31dcf4201413be3c340e7a">
  <xsd:schema xmlns:xsd="http://www.w3.org/2001/XMLSchema" xmlns:xs="http://www.w3.org/2001/XMLSchema" xmlns:p="http://schemas.microsoft.com/office/2006/metadata/properties" xmlns:ns2="4bffd79b-9d01-4ae6-b782-8368b73a8f6a" xmlns:ns3="25fd89ac-7441-43c5-bcf3-becb43a1087c" targetNamespace="http://schemas.microsoft.com/office/2006/metadata/properties" ma:root="true" ma:fieldsID="4ddf64c58cc8ffc2dcee8e4608aa6cb9" ns2:_="" ns3:_="">
    <xsd:import namespace="4bffd79b-9d01-4ae6-b782-8368b73a8f6a"/>
    <xsd:import namespace="25fd89ac-7441-43c5-bcf3-becb43a108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fd79b-9d01-4ae6-b782-8368b73a8f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fd89ac-7441-43c5-bcf3-becb43a108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bffd79b-9d01-4ae6-b782-8368b73a8f6a">
      <UserInfo>
        <DisplayName>Sian Elliott</DisplayName>
        <AccountId>33</AccountId>
        <AccountType/>
      </UserInfo>
      <UserInfo>
        <DisplayName>Sarah Curtis</DisplayName>
        <AccountId>6</AccountId>
        <AccountType/>
      </UserInfo>
    </SharedWithUsers>
  </documentManagement>
</p:properties>
</file>

<file path=customXml/itemProps1.xml><?xml version="1.0" encoding="utf-8"?>
<ds:datastoreItem xmlns:ds="http://schemas.openxmlformats.org/officeDocument/2006/customXml" ds:itemID="{0C850A2D-79FD-4B61-ACBE-F9E3FFEF2E88}">
  <ds:schemaRefs>
    <ds:schemaRef ds:uri="http://schemas.openxmlformats.org/officeDocument/2006/bibliography"/>
  </ds:schemaRefs>
</ds:datastoreItem>
</file>

<file path=customXml/itemProps2.xml><?xml version="1.0" encoding="utf-8"?>
<ds:datastoreItem xmlns:ds="http://schemas.openxmlformats.org/officeDocument/2006/customXml" ds:itemID="{0074E0EE-DB39-41F3-8BBB-8FF4FCCBE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fd79b-9d01-4ae6-b782-8368b73a8f6a"/>
    <ds:schemaRef ds:uri="25fd89ac-7441-43c5-bcf3-becb43a10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DE0253-778E-44EA-9428-F4EE407779F6}">
  <ds:schemaRefs>
    <ds:schemaRef ds:uri="http://schemas.microsoft.com/sharepoint/v3/contenttype/forms"/>
  </ds:schemaRefs>
</ds:datastoreItem>
</file>

<file path=customXml/itemProps4.xml><?xml version="1.0" encoding="utf-8"?>
<ds:datastoreItem xmlns:ds="http://schemas.openxmlformats.org/officeDocument/2006/customXml" ds:itemID="{30BE1BDC-8C12-4FEB-AA60-0BFD3504ED05}">
  <ds:schemaRefs>
    <ds:schemaRef ds:uri="http://schemas.microsoft.com/office/2006/metadata/properties"/>
    <ds:schemaRef ds:uri="http://schemas.microsoft.com/office/infopath/2007/PartnerControls"/>
    <ds:schemaRef ds:uri="4bffd79b-9d01-4ae6-b782-8368b73a8f6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3161</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Sian Elliott</cp:lastModifiedBy>
  <cp:revision>2</cp:revision>
  <dcterms:created xsi:type="dcterms:W3CDTF">2023-07-07T11:39:00Z</dcterms:created>
  <dcterms:modified xsi:type="dcterms:W3CDTF">2023-07-07T11:39:00Z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0x0101006000BEA9941AA046ACD65C3C8A93DE05</vt:lpwstr>
  </property>
  <property fmtid="{D5CDD505-2E9C-101B-9397-08002B2CF9AE}" pid="6" name="MediaServiceImageTags">
    <vt:lpwstr/>
  </property>
</Properties>
</file>