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887" w:tblpY="12"/>
        <w:tblW w:w="0" w:type="auto"/>
        <w:tblLook w:val="04A0" w:firstRow="1" w:lastRow="0" w:firstColumn="1" w:lastColumn="0" w:noHBand="0" w:noVBand="1"/>
      </w:tblPr>
      <w:tblGrid>
        <w:gridCol w:w="4390"/>
      </w:tblGrid>
      <w:tr w:rsidR="00EF4436" w:rsidRPr="00D92899" w:rsidTr="00F72171">
        <w:tc>
          <w:tcPr>
            <w:tcW w:w="4390" w:type="dxa"/>
            <w:shd w:val="clear" w:color="auto" w:fill="538135" w:themeFill="accent6" w:themeFillShade="BF"/>
          </w:tcPr>
          <w:p w:rsidR="00EF4436" w:rsidRPr="00D92899" w:rsidRDefault="00EF4436" w:rsidP="00EF4436">
            <w:pPr>
              <w:rPr>
                <w:rFonts w:ascii="Arial" w:hAnsi="Arial" w:cs="Arial"/>
              </w:rPr>
            </w:pPr>
            <w:r w:rsidRPr="00D92899">
              <w:rPr>
                <w:rFonts w:ascii="Arial" w:hAnsi="Arial" w:cs="Arial"/>
              </w:rPr>
              <w:t>What should I already know?</w:t>
            </w:r>
          </w:p>
        </w:tc>
      </w:tr>
      <w:tr w:rsidR="00EF4436" w:rsidRPr="00D92899" w:rsidTr="00EF4436">
        <w:tc>
          <w:tcPr>
            <w:tcW w:w="4390" w:type="dxa"/>
          </w:tcPr>
          <w:p w:rsidR="00193DE6" w:rsidRPr="00392B10" w:rsidRDefault="00193DE6" w:rsidP="00193DE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392B10">
              <w:rPr>
                <w:rFonts w:ascii="Arial" w:hAnsi="Arial" w:cs="Arial"/>
              </w:rPr>
              <w:t xml:space="preserve">I go to St. Francis School. </w:t>
            </w:r>
          </w:p>
          <w:p w:rsidR="00193DE6" w:rsidRPr="00392B10" w:rsidRDefault="00193DE6" w:rsidP="00193DE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392B10">
              <w:rPr>
                <w:rFonts w:ascii="Arial" w:hAnsi="Arial" w:cs="Arial"/>
              </w:rPr>
              <w:t xml:space="preserve">Our school is in Blackburn. </w:t>
            </w:r>
          </w:p>
          <w:p w:rsidR="00193DE6" w:rsidRPr="00392B10" w:rsidRDefault="00193DE6" w:rsidP="00193DE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392B10">
              <w:rPr>
                <w:rFonts w:ascii="Arial" w:hAnsi="Arial" w:cs="Arial"/>
              </w:rPr>
              <w:t>I can name features in my immediate environment.</w:t>
            </w:r>
          </w:p>
          <w:p w:rsidR="001A23D6" w:rsidRPr="001A23D6" w:rsidRDefault="001A23D6" w:rsidP="001A23D6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1641" w:tblpY="-11"/>
        <w:tblW w:w="4815" w:type="dxa"/>
        <w:tblLook w:val="04A0" w:firstRow="1" w:lastRow="0" w:firstColumn="1" w:lastColumn="0" w:noHBand="0" w:noVBand="1"/>
      </w:tblPr>
      <w:tblGrid>
        <w:gridCol w:w="1838"/>
        <w:gridCol w:w="2977"/>
      </w:tblGrid>
      <w:tr w:rsidR="00E6702F" w:rsidTr="00E6702F">
        <w:tc>
          <w:tcPr>
            <w:tcW w:w="4815" w:type="dxa"/>
            <w:gridSpan w:val="2"/>
            <w:shd w:val="clear" w:color="auto" w:fill="538135" w:themeFill="accent6" w:themeFillShade="BF"/>
          </w:tcPr>
          <w:p w:rsidR="00E6702F" w:rsidRDefault="00E6702F" w:rsidP="00E6702F">
            <w:r>
              <w:t>Vocabulary</w:t>
            </w:r>
          </w:p>
        </w:tc>
      </w:tr>
      <w:tr w:rsidR="002D43F3" w:rsidTr="00E6702F">
        <w:trPr>
          <w:trHeight w:val="121"/>
        </w:trPr>
        <w:tc>
          <w:tcPr>
            <w:tcW w:w="1838" w:type="dxa"/>
          </w:tcPr>
          <w:p w:rsidR="002D43F3" w:rsidRPr="00392B10" w:rsidRDefault="002D43F3" w:rsidP="002D43F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92B10">
              <w:rPr>
                <w:rFonts w:ascii="Arial" w:hAnsi="Arial" w:cs="Arial"/>
                <w:b/>
                <w:sz w:val="19"/>
                <w:szCs w:val="19"/>
              </w:rPr>
              <w:t>aerial</w:t>
            </w:r>
          </w:p>
        </w:tc>
        <w:tc>
          <w:tcPr>
            <w:tcW w:w="2977" w:type="dxa"/>
          </w:tcPr>
          <w:p w:rsidR="002D43F3" w:rsidRPr="00392B10" w:rsidRDefault="002D43F3" w:rsidP="002D43F3">
            <w:pPr>
              <w:rPr>
                <w:rFonts w:ascii="Arial" w:hAnsi="Arial" w:cs="Arial"/>
                <w:sz w:val="19"/>
                <w:szCs w:val="19"/>
              </w:rPr>
            </w:pPr>
            <w:r w:rsidRPr="00392B10">
              <w:rPr>
                <w:rFonts w:ascii="Arial" w:hAnsi="Arial" w:cs="Arial"/>
                <w:sz w:val="19"/>
                <w:szCs w:val="19"/>
              </w:rPr>
              <w:t>View from above on a map.</w:t>
            </w:r>
          </w:p>
        </w:tc>
      </w:tr>
      <w:tr w:rsidR="002D43F3" w:rsidTr="00E6702F">
        <w:trPr>
          <w:trHeight w:val="121"/>
        </w:trPr>
        <w:tc>
          <w:tcPr>
            <w:tcW w:w="1838" w:type="dxa"/>
          </w:tcPr>
          <w:p w:rsidR="002D43F3" w:rsidRPr="00392B10" w:rsidRDefault="002D43F3" w:rsidP="002D43F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92B10">
              <w:rPr>
                <w:rFonts w:ascii="Arial" w:hAnsi="Arial" w:cs="Arial"/>
                <w:b/>
                <w:sz w:val="19"/>
                <w:szCs w:val="19"/>
              </w:rPr>
              <w:t>local</w:t>
            </w:r>
          </w:p>
        </w:tc>
        <w:tc>
          <w:tcPr>
            <w:tcW w:w="2977" w:type="dxa"/>
          </w:tcPr>
          <w:p w:rsidR="002D43F3" w:rsidRPr="00392B10" w:rsidRDefault="002D43F3" w:rsidP="002D43F3">
            <w:pPr>
              <w:rPr>
                <w:rFonts w:ascii="Arial" w:hAnsi="Arial" w:cs="Arial"/>
                <w:sz w:val="19"/>
                <w:szCs w:val="19"/>
              </w:rPr>
            </w:pPr>
            <w:r w:rsidRPr="00392B10">
              <w:rPr>
                <w:rFonts w:ascii="Arial" w:hAnsi="Arial" w:cs="Arial"/>
                <w:sz w:val="19"/>
                <w:szCs w:val="19"/>
              </w:rPr>
              <w:t>Within an area of the immediate environment.</w:t>
            </w:r>
          </w:p>
        </w:tc>
      </w:tr>
      <w:tr w:rsidR="002D43F3" w:rsidTr="00E6702F">
        <w:trPr>
          <w:trHeight w:val="121"/>
        </w:trPr>
        <w:tc>
          <w:tcPr>
            <w:tcW w:w="1838" w:type="dxa"/>
          </w:tcPr>
          <w:p w:rsidR="002D43F3" w:rsidRPr="00392B10" w:rsidRDefault="002D43F3" w:rsidP="002D43F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92B10">
              <w:rPr>
                <w:rFonts w:ascii="Arial" w:hAnsi="Arial" w:cs="Arial"/>
                <w:b/>
                <w:sz w:val="19"/>
                <w:szCs w:val="19"/>
              </w:rPr>
              <w:t xml:space="preserve">location </w:t>
            </w:r>
          </w:p>
        </w:tc>
        <w:tc>
          <w:tcPr>
            <w:tcW w:w="2977" w:type="dxa"/>
          </w:tcPr>
          <w:p w:rsidR="002D43F3" w:rsidRPr="00392B10" w:rsidRDefault="002D43F3" w:rsidP="002D43F3">
            <w:pPr>
              <w:rPr>
                <w:rFonts w:ascii="Arial" w:hAnsi="Arial" w:cs="Arial"/>
                <w:sz w:val="19"/>
                <w:szCs w:val="19"/>
              </w:rPr>
            </w:pPr>
            <w:r w:rsidRPr="00392B10">
              <w:rPr>
                <w:rFonts w:ascii="Arial" w:hAnsi="Arial" w:cs="Arial"/>
                <w:sz w:val="19"/>
                <w:szCs w:val="19"/>
              </w:rPr>
              <w:t>Where something is. A particular place.</w:t>
            </w:r>
          </w:p>
        </w:tc>
      </w:tr>
      <w:tr w:rsidR="002D43F3" w:rsidTr="00E6702F">
        <w:trPr>
          <w:trHeight w:val="121"/>
        </w:trPr>
        <w:tc>
          <w:tcPr>
            <w:tcW w:w="1838" w:type="dxa"/>
          </w:tcPr>
          <w:p w:rsidR="002D43F3" w:rsidRPr="00392B10" w:rsidRDefault="002D43F3" w:rsidP="002D43F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92B10">
              <w:rPr>
                <w:rFonts w:ascii="Arial" w:hAnsi="Arial" w:cs="Arial"/>
                <w:b/>
                <w:sz w:val="19"/>
                <w:szCs w:val="19"/>
              </w:rPr>
              <w:t>area</w:t>
            </w:r>
          </w:p>
        </w:tc>
        <w:tc>
          <w:tcPr>
            <w:tcW w:w="2977" w:type="dxa"/>
          </w:tcPr>
          <w:p w:rsidR="002D43F3" w:rsidRPr="00392B10" w:rsidRDefault="002D43F3" w:rsidP="002D43F3">
            <w:pPr>
              <w:rPr>
                <w:rFonts w:ascii="Arial" w:hAnsi="Arial" w:cs="Arial"/>
                <w:sz w:val="19"/>
                <w:szCs w:val="19"/>
              </w:rPr>
            </w:pPr>
            <w:r w:rsidRPr="00392B10">
              <w:rPr>
                <w:rFonts w:ascii="Arial" w:hAnsi="Arial" w:cs="Arial"/>
                <w:sz w:val="19"/>
                <w:szCs w:val="19"/>
              </w:rPr>
              <w:t>Part of a town.</w:t>
            </w:r>
          </w:p>
        </w:tc>
      </w:tr>
      <w:tr w:rsidR="002D43F3" w:rsidTr="00E6702F">
        <w:trPr>
          <w:trHeight w:val="121"/>
        </w:trPr>
        <w:tc>
          <w:tcPr>
            <w:tcW w:w="1838" w:type="dxa"/>
          </w:tcPr>
          <w:p w:rsidR="002D43F3" w:rsidRPr="00392B10" w:rsidRDefault="002D43F3" w:rsidP="002D43F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92B10">
              <w:rPr>
                <w:rFonts w:ascii="Arial" w:hAnsi="Arial" w:cs="Arial"/>
                <w:b/>
                <w:sz w:val="19"/>
                <w:szCs w:val="19"/>
              </w:rPr>
              <w:t>symbol</w:t>
            </w:r>
          </w:p>
        </w:tc>
        <w:tc>
          <w:tcPr>
            <w:tcW w:w="2977" w:type="dxa"/>
          </w:tcPr>
          <w:p w:rsidR="002D43F3" w:rsidRPr="00392B10" w:rsidRDefault="002D43F3" w:rsidP="002D43F3">
            <w:pPr>
              <w:rPr>
                <w:rFonts w:ascii="Arial" w:hAnsi="Arial" w:cs="Arial"/>
                <w:sz w:val="19"/>
                <w:szCs w:val="19"/>
              </w:rPr>
            </w:pPr>
            <w:r w:rsidRPr="00392B10">
              <w:rPr>
                <w:rFonts w:ascii="Arial" w:hAnsi="Arial" w:cs="Arial"/>
                <w:sz w:val="19"/>
                <w:szCs w:val="19"/>
              </w:rPr>
              <w:t>A picture that represents/stands for a word/s.</w:t>
            </w:r>
          </w:p>
        </w:tc>
      </w:tr>
      <w:tr w:rsidR="002D43F3" w:rsidTr="00E6702F">
        <w:trPr>
          <w:trHeight w:val="121"/>
        </w:trPr>
        <w:tc>
          <w:tcPr>
            <w:tcW w:w="1838" w:type="dxa"/>
          </w:tcPr>
          <w:p w:rsidR="002D43F3" w:rsidRPr="00392B10" w:rsidRDefault="002D43F3" w:rsidP="002D43F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92B10">
              <w:rPr>
                <w:rFonts w:ascii="Arial" w:hAnsi="Arial" w:cs="Arial"/>
                <w:b/>
                <w:sz w:val="19"/>
                <w:szCs w:val="19"/>
              </w:rPr>
              <w:t>key</w:t>
            </w:r>
          </w:p>
        </w:tc>
        <w:tc>
          <w:tcPr>
            <w:tcW w:w="2977" w:type="dxa"/>
          </w:tcPr>
          <w:p w:rsidR="002D43F3" w:rsidRPr="00392B10" w:rsidRDefault="002D43F3" w:rsidP="002D43F3">
            <w:pPr>
              <w:rPr>
                <w:rFonts w:ascii="Arial" w:hAnsi="Arial" w:cs="Arial"/>
                <w:sz w:val="19"/>
                <w:szCs w:val="19"/>
              </w:rPr>
            </w:pPr>
            <w:r w:rsidRPr="00392B10">
              <w:rPr>
                <w:rFonts w:ascii="Arial" w:hAnsi="Arial" w:cs="Arial"/>
                <w:sz w:val="19"/>
                <w:szCs w:val="19"/>
              </w:rPr>
              <w:t>A list which explains what symbols represent/stand for.</w:t>
            </w:r>
          </w:p>
        </w:tc>
      </w:tr>
      <w:tr w:rsidR="002D43F3" w:rsidTr="00E6702F">
        <w:trPr>
          <w:trHeight w:val="121"/>
        </w:trPr>
        <w:tc>
          <w:tcPr>
            <w:tcW w:w="1838" w:type="dxa"/>
          </w:tcPr>
          <w:p w:rsidR="002D43F3" w:rsidRPr="00392B10" w:rsidRDefault="002D43F3" w:rsidP="002D43F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92B10">
              <w:rPr>
                <w:rFonts w:ascii="Arial" w:hAnsi="Arial" w:cs="Arial"/>
                <w:b/>
                <w:sz w:val="19"/>
                <w:szCs w:val="19"/>
              </w:rPr>
              <w:t>bridge</w:t>
            </w:r>
          </w:p>
        </w:tc>
        <w:tc>
          <w:tcPr>
            <w:tcW w:w="2977" w:type="dxa"/>
          </w:tcPr>
          <w:p w:rsidR="002D43F3" w:rsidRPr="00392B10" w:rsidRDefault="002D43F3" w:rsidP="002D43F3">
            <w:pPr>
              <w:rPr>
                <w:rFonts w:ascii="Arial" w:hAnsi="Arial" w:cs="Arial"/>
                <w:sz w:val="19"/>
                <w:szCs w:val="19"/>
              </w:rPr>
            </w:pPr>
            <w:r w:rsidRPr="00392B10">
              <w:rPr>
                <w:rFonts w:ascii="Arial" w:hAnsi="Arial" w:cs="Arial"/>
                <w:sz w:val="19"/>
                <w:szCs w:val="19"/>
              </w:rPr>
              <w:t>A structure over a waterway or road.</w:t>
            </w:r>
          </w:p>
        </w:tc>
      </w:tr>
      <w:tr w:rsidR="002D43F3" w:rsidTr="00E6702F">
        <w:trPr>
          <w:trHeight w:val="121"/>
        </w:trPr>
        <w:tc>
          <w:tcPr>
            <w:tcW w:w="1838" w:type="dxa"/>
          </w:tcPr>
          <w:p w:rsidR="002D43F3" w:rsidRPr="00392B10" w:rsidRDefault="002D43F3" w:rsidP="002D43F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92B10">
              <w:rPr>
                <w:rFonts w:ascii="Arial" w:hAnsi="Arial" w:cs="Arial"/>
                <w:b/>
                <w:sz w:val="19"/>
                <w:szCs w:val="19"/>
              </w:rPr>
              <w:t>canal</w:t>
            </w:r>
          </w:p>
        </w:tc>
        <w:tc>
          <w:tcPr>
            <w:tcW w:w="2977" w:type="dxa"/>
          </w:tcPr>
          <w:p w:rsidR="002D43F3" w:rsidRPr="00392B10" w:rsidRDefault="002D43F3" w:rsidP="002D43F3">
            <w:pPr>
              <w:rPr>
                <w:rFonts w:ascii="Arial" w:hAnsi="Arial" w:cs="Arial"/>
                <w:sz w:val="19"/>
                <w:szCs w:val="19"/>
              </w:rPr>
            </w:pPr>
            <w:r w:rsidRPr="00392B10">
              <w:rPr>
                <w:rFonts w:ascii="Arial" w:hAnsi="Arial" w:cs="Arial"/>
                <w:sz w:val="19"/>
                <w:szCs w:val="19"/>
              </w:rPr>
              <w:t>A man-made waterway carrying small boats and barges.</w:t>
            </w:r>
          </w:p>
        </w:tc>
      </w:tr>
      <w:tr w:rsidR="002D43F3" w:rsidTr="00E6702F">
        <w:trPr>
          <w:trHeight w:val="121"/>
        </w:trPr>
        <w:tc>
          <w:tcPr>
            <w:tcW w:w="1838" w:type="dxa"/>
          </w:tcPr>
          <w:p w:rsidR="002D43F3" w:rsidRPr="00392B10" w:rsidRDefault="002D43F3" w:rsidP="002D43F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92B10">
              <w:rPr>
                <w:rFonts w:ascii="Arial" w:hAnsi="Arial" w:cs="Arial"/>
                <w:b/>
                <w:sz w:val="19"/>
                <w:szCs w:val="19"/>
              </w:rPr>
              <w:t>human features</w:t>
            </w:r>
          </w:p>
        </w:tc>
        <w:tc>
          <w:tcPr>
            <w:tcW w:w="2977" w:type="dxa"/>
          </w:tcPr>
          <w:p w:rsidR="002D43F3" w:rsidRPr="00392B10" w:rsidRDefault="002D43F3" w:rsidP="002D43F3">
            <w:pPr>
              <w:rPr>
                <w:rFonts w:ascii="Arial" w:hAnsi="Arial" w:cs="Arial"/>
                <w:sz w:val="19"/>
                <w:szCs w:val="19"/>
              </w:rPr>
            </w:pPr>
            <w:r w:rsidRPr="00392B10">
              <w:rPr>
                <w:rFonts w:ascii="Arial" w:hAnsi="Arial" w:cs="Arial"/>
                <w:sz w:val="19"/>
                <w:szCs w:val="19"/>
              </w:rPr>
              <w:t>Features of the land that have been put there by humans.</w:t>
            </w:r>
          </w:p>
        </w:tc>
      </w:tr>
      <w:tr w:rsidR="002D43F3" w:rsidTr="00E6702F">
        <w:trPr>
          <w:trHeight w:val="121"/>
        </w:trPr>
        <w:tc>
          <w:tcPr>
            <w:tcW w:w="1838" w:type="dxa"/>
          </w:tcPr>
          <w:p w:rsidR="002D43F3" w:rsidRPr="00392B10" w:rsidRDefault="002D43F3" w:rsidP="002D43F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92B10">
              <w:rPr>
                <w:rFonts w:ascii="Arial" w:hAnsi="Arial" w:cs="Arial"/>
                <w:b/>
                <w:sz w:val="19"/>
                <w:szCs w:val="19"/>
              </w:rPr>
              <w:t>physical features</w:t>
            </w:r>
          </w:p>
        </w:tc>
        <w:tc>
          <w:tcPr>
            <w:tcW w:w="2977" w:type="dxa"/>
          </w:tcPr>
          <w:p w:rsidR="002D43F3" w:rsidRPr="00392B10" w:rsidRDefault="002D43F3" w:rsidP="002D43F3">
            <w:pPr>
              <w:rPr>
                <w:rFonts w:ascii="Arial" w:hAnsi="Arial" w:cs="Arial"/>
                <w:sz w:val="19"/>
                <w:szCs w:val="19"/>
              </w:rPr>
            </w:pPr>
            <w:r w:rsidRPr="00392B10">
              <w:rPr>
                <w:rFonts w:ascii="Arial" w:hAnsi="Arial" w:cs="Arial"/>
                <w:sz w:val="19"/>
                <w:szCs w:val="19"/>
              </w:rPr>
              <w:t>Natural features of the land.</w:t>
            </w:r>
          </w:p>
        </w:tc>
      </w:tr>
      <w:tr w:rsidR="002D43F3" w:rsidTr="00E6702F">
        <w:trPr>
          <w:trHeight w:val="121"/>
        </w:trPr>
        <w:tc>
          <w:tcPr>
            <w:tcW w:w="1838" w:type="dxa"/>
          </w:tcPr>
          <w:p w:rsidR="002D43F3" w:rsidRPr="00392B10" w:rsidRDefault="002D43F3" w:rsidP="002D43F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92B10">
              <w:rPr>
                <w:rFonts w:ascii="Arial" w:hAnsi="Arial" w:cs="Arial"/>
                <w:b/>
                <w:sz w:val="19"/>
                <w:szCs w:val="19"/>
              </w:rPr>
              <w:t>town</w:t>
            </w:r>
          </w:p>
        </w:tc>
        <w:tc>
          <w:tcPr>
            <w:tcW w:w="2977" w:type="dxa"/>
          </w:tcPr>
          <w:p w:rsidR="002D43F3" w:rsidRPr="00392B10" w:rsidRDefault="002D43F3" w:rsidP="002D43F3">
            <w:pPr>
              <w:rPr>
                <w:rFonts w:ascii="Arial" w:hAnsi="Arial" w:cs="Arial"/>
                <w:sz w:val="19"/>
                <w:szCs w:val="19"/>
              </w:rPr>
            </w:pPr>
            <w:r w:rsidRPr="00392B10">
              <w:rPr>
                <w:rFonts w:ascii="Arial" w:hAnsi="Arial" w:cs="Arial"/>
                <w:sz w:val="19"/>
                <w:szCs w:val="19"/>
              </w:rPr>
              <w:t xml:space="preserve">A large group of houses, shops and buildings where people live and work. </w:t>
            </w:r>
            <w:r w:rsidRPr="00392B10">
              <w:rPr>
                <w:rFonts w:ascii="Arial" w:hAnsi="Arial" w:cs="Arial"/>
                <w:b/>
                <w:sz w:val="19"/>
                <w:szCs w:val="19"/>
              </w:rPr>
              <w:t>Towns</w:t>
            </w:r>
            <w:r w:rsidRPr="00392B10">
              <w:rPr>
                <w:rFonts w:ascii="Arial" w:hAnsi="Arial" w:cs="Arial"/>
                <w:sz w:val="19"/>
                <w:szCs w:val="19"/>
              </w:rPr>
              <w:t xml:space="preserve"> are larger than villages but smaller than cities. </w:t>
            </w:r>
            <w:r w:rsidRPr="00392B10">
              <w:rPr>
                <w:rFonts w:ascii="Arial" w:hAnsi="Arial" w:cs="Arial"/>
                <w:b/>
                <w:sz w:val="19"/>
                <w:szCs w:val="19"/>
              </w:rPr>
              <w:t>Blackburn</w:t>
            </w:r>
            <w:r w:rsidRPr="00392B10">
              <w:rPr>
                <w:rFonts w:ascii="Arial" w:hAnsi="Arial" w:cs="Arial"/>
                <w:sz w:val="19"/>
                <w:szCs w:val="19"/>
              </w:rPr>
              <w:t xml:space="preserve"> is a town.</w:t>
            </w:r>
          </w:p>
        </w:tc>
      </w:tr>
      <w:tr w:rsidR="002D43F3" w:rsidTr="00E6702F">
        <w:trPr>
          <w:trHeight w:val="121"/>
        </w:trPr>
        <w:tc>
          <w:tcPr>
            <w:tcW w:w="1838" w:type="dxa"/>
          </w:tcPr>
          <w:p w:rsidR="002D43F3" w:rsidRPr="00392B10" w:rsidRDefault="002D43F3" w:rsidP="002D43F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92B10">
              <w:rPr>
                <w:rFonts w:ascii="Arial" w:hAnsi="Arial" w:cs="Arial"/>
                <w:b/>
                <w:sz w:val="19"/>
                <w:szCs w:val="19"/>
              </w:rPr>
              <w:t>England</w:t>
            </w:r>
          </w:p>
        </w:tc>
        <w:tc>
          <w:tcPr>
            <w:tcW w:w="2977" w:type="dxa"/>
          </w:tcPr>
          <w:p w:rsidR="002D43F3" w:rsidRPr="00392B10" w:rsidRDefault="002D43F3" w:rsidP="002D43F3">
            <w:pPr>
              <w:rPr>
                <w:rFonts w:ascii="Arial" w:hAnsi="Arial" w:cs="Arial"/>
                <w:sz w:val="19"/>
                <w:szCs w:val="19"/>
              </w:rPr>
            </w:pPr>
            <w:r w:rsidRPr="00392B10">
              <w:rPr>
                <w:rFonts w:ascii="Arial" w:hAnsi="Arial" w:cs="Arial"/>
                <w:sz w:val="19"/>
                <w:szCs w:val="19"/>
              </w:rPr>
              <w:t>The country we live in. Blackburn is in England.</w:t>
            </w:r>
          </w:p>
        </w:tc>
      </w:tr>
      <w:tr w:rsidR="002D43F3" w:rsidTr="00E6702F">
        <w:trPr>
          <w:trHeight w:val="121"/>
        </w:trPr>
        <w:tc>
          <w:tcPr>
            <w:tcW w:w="1838" w:type="dxa"/>
          </w:tcPr>
          <w:p w:rsidR="002D43F3" w:rsidRPr="00392B10" w:rsidRDefault="002D43F3" w:rsidP="002D43F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92B10">
              <w:rPr>
                <w:rFonts w:ascii="Arial" w:hAnsi="Arial" w:cs="Arial"/>
                <w:b/>
                <w:sz w:val="19"/>
                <w:szCs w:val="19"/>
              </w:rPr>
              <w:t>directions</w:t>
            </w:r>
          </w:p>
        </w:tc>
        <w:tc>
          <w:tcPr>
            <w:tcW w:w="2977" w:type="dxa"/>
          </w:tcPr>
          <w:p w:rsidR="002D43F3" w:rsidRPr="00392B10" w:rsidRDefault="002D43F3" w:rsidP="002D43F3">
            <w:pPr>
              <w:rPr>
                <w:rFonts w:ascii="Arial" w:hAnsi="Arial" w:cs="Arial"/>
                <w:sz w:val="19"/>
                <w:szCs w:val="19"/>
              </w:rPr>
            </w:pPr>
            <w:r w:rsidRPr="00392B10">
              <w:rPr>
                <w:rFonts w:ascii="Arial" w:hAnsi="Arial" w:cs="Arial"/>
                <w:sz w:val="19"/>
                <w:szCs w:val="19"/>
              </w:rPr>
              <w:t xml:space="preserve">Where a person or thing moves or is located. </w:t>
            </w:r>
          </w:p>
        </w:tc>
      </w:tr>
      <w:tr w:rsidR="00392B10" w:rsidTr="00E6702F">
        <w:trPr>
          <w:trHeight w:val="121"/>
        </w:trPr>
        <w:tc>
          <w:tcPr>
            <w:tcW w:w="1838" w:type="dxa"/>
          </w:tcPr>
          <w:p w:rsidR="00392B10" w:rsidRPr="00392B10" w:rsidRDefault="00392B10" w:rsidP="002D43F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92B10">
              <w:rPr>
                <w:rFonts w:ascii="Arial" w:hAnsi="Arial" w:cs="Arial"/>
                <w:b/>
                <w:sz w:val="19"/>
                <w:szCs w:val="19"/>
              </w:rPr>
              <w:t>plan</w:t>
            </w:r>
          </w:p>
        </w:tc>
        <w:tc>
          <w:tcPr>
            <w:tcW w:w="2977" w:type="dxa"/>
          </w:tcPr>
          <w:p w:rsidR="00392B10" w:rsidRPr="00392B10" w:rsidRDefault="00392B10" w:rsidP="002D43F3">
            <w:pPr>
              <w:rPr>
                <w:rFonts w:ascii="Arial" w:hAnsi="Arial" w:cs="Arial"/>
                <w:sz w:val="19"/>
                <w:szCs w:val="19"/>
              </w:rPr>
            </w:pPr>
            <w:r w:rsidRPr="00392B10">
              <w:rPr>
                <w:rFonts w:ascii="Arial" w:hAnsi="Arial" w:cs="Arial"/>
                <w:sz w:val="19"/>
                <w:szCs w:val="19"/>
              </w:rPr>
              <w:t>map of a room from above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56"/>
        <w:tblW w:w="0" w:type="auto"/>
        <w:tblLook w:val="04A0" w:firstRow="1" w:lastRow="0" w:firstColumn="1" w:lastColumn="0" w:noHBand="0" w:noVBand="1"/>
      </w:tblPr>
      <w:tblGrid>
        <w:gridCol w:w="4531"/>
      </w:tblGrid>
      <w:tr w:rsidR="00E6702F" w:rsidTr="00E6702F">
        <w:tc>
          <w:tcPr>
            <w:tcW w:w="4531" w:type="dxa"/>
            <w:shd w:val="clear" w:color="auto" w:fill="538135" w:themeFill="accent6" w:themeFillShade="BF"/>
          </w:tcPr>
          <w:p w:rsidR="00E6702F" w:rsidRPr="00193DE6" w:rsidRDefault="00E6702F" w:rsidP="00E6702F">
            <w:pPr>
              <w:rPr>
                <w:rFonts w:ascii="Arial" w:hAnsi="Arial" w:cs="Arial"/>
              </w:rPr>
            </w:pPr>
            <w:r w:rsidRPr="00193DE6">
              <w:rPr>
                <w:rFonts w:ascii="Arial" w:hAnsi="Arial" w:cs="Arial"/>
              </w:rPr>
              <w:t>What will I find out?</w:t>
            </w:r>
          </w:p>
        </w:tc>
      </w:tr>
      <w:tr w:rsidR="00E6702F" w:rsidTr="00E6702F">
        <w:tc>
          <w:tcPr>
            <w:tcW w:w="4531" w:type="dxa"/>
            <w:shd w:val="clear" w:color="auto" w:fill="auto"/>
          </w:tcPr>
          <w:p w:rsidR="00E6702F" w:rsidRPr="00392B10" w:rsidRDefault="00E6702F" w:rsidP="00E6702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392B10">
              <w:rPr>
                <w:rFonts w:ascii="Arial" w:hAnsi="Arial" w:cs="Arial"/>
              </w:rPr>
              <w:t>St.  Francis is on Cherry Tree Lane.</w:t>
            </w:r>
          </w:p>
          <w:p w:rsidR="00E6702F" w:rsidRPr="00392B10" w:rsidRDefault="00E6702F" w:rsidP="00E6702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392B10">
              <w:rPr>
                <w:rFonts w:ascii="Arial" w:hAnsi="Arial" w:cs="Arial"/>
              </w:rPr>
              <w:t>St Francis is in Cherry Tree.</w:t>
            </w:r>
          </w:p>
          <w:p w:rsidR="00E6702F" w:rsidRPr="00392B10" w:rsidRDefault="00E6702F" w:rsidP="00E6702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392B10">
              <w:rPr>
                <w:rFonts w:ascii="Arial" w:hAnsi="Arial" w:cs="Arial"/>
                <w:b/>
              </w:rPr>
              <w:t>Cherry Tree</w:t>
            </w:r>
            <w:r w:rsidRPr="00392B10">
              <w:rPr>
                <w:rFonts w:ascii="Arial" w:hAnsi="Arial" w:cs="Arial"/>
              </w:rPr>
              <w:t xml:space="preserve"> is an area of </w:t>
            </w:r>
            <w:r w:rsidRPr="00392B10">
              <w:rPr>
                <w:rFonts w:ascii="Arial" w:hAnsi="Arial" w:cs="Arial"/>
                <w:b/>
              </w:rPr>
              <w:t>Blackburn</w:t>
            </w:r>
            <w:r w:rsidRPr="00392B10">
              <w:rPr>
                <w:rFonts w:ascii="Arial" w:hAnsi="Arial" w:cs="Arial"/>
              </w:rPr>
              <w:t>.</w:t>
            </w:r>
          </w:p>
          <w:p w:rsidR="00E6702F" w:rsidRPr="00392B10" w:rsidRDefault="00E6702F" w:rsidP="00E6702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392B10">
              <w:rPr>
                <w:rFonts w:ascii="Arial" w:hAnsi="Arial" w:cs="Arial"/>
                <w:b/>
              </w:rPr>
              <w:t>Blackburn</w:t>
            </w:r>
            <w:r w:rsidRPr="00392B10">
              <w:rPr>
                <w:rFonts w:ascii="Arial" w:hAnsi="Arial" w:cs="Arial"/>
              </w:rPr>
              <w:t xml:space="preserve"> is a </w:t>
            </w:r>
            <w:r w:rsidRPr="00392B10">
              <w:rPr>
                <w:rFonts w:ascii="Arial" w:hAnsi="Arial" w:cs="Arial"/>
                <w:b/>
              </w:rPr>
              <w:t>town</w:t>
            </w:r>
            <w:r w:rsidRPr="00392B10">
              <w:rPr>
                <w:rFonts w:ascii="Arial" w:hAnsi="Arial" w:cs="Arial"/>
              </w:rPr>
              <w:t xml:space="preserve"> in </w:t>
            </w:r>
            <w:r w:rsidRPr="00392B10">
              <w:rPr>
                <w:rFonts w:ascii="Arial" w:hAnsi="Arial" w:cs="Arial"/>
                <w:b/>
              </w:rPr>
              <w:t>England</w:t>
            </w:r>
            <w:r w:rsidRPr="00392B10">
              <w:rPr>
                <w:rFonts w:ascii="Arial" w:hAnsi="Arial" w:cs="Arial"/>
              </w:rPr>
              <w:t>.</w:t>
            </w:r>
          </w:p>
          <w:p w:rsidR="00E6702F" w:rsidRPr="00392B10" w:rsidRDefault="00E6702F" w:rsidP="00E6702F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392B10">
              <w:rPr>
                <w:rFonts w:ascii="Arial" w:hAnsi="Arial" w:cs="Arial"/>
              </w:rPr>
              <w:t>The school field includes grass and trees.</w:t>
            </w:r>
          </w:p>
          <w:p w:rsidR="00E6702F" w:rsidRPr="00392B10" w:rsidRDefault="00E6702F" w:rsidP="00E6702F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392B10">
              <w:rPr>
                <w:rFonts w:ascii="Arial" w:hAnsi="Arial" w:cs="Arial"/>
              </w:rPr>
              <w:t>There is a field with trees outside of the school grounds.</w:t>
            </w:r>
          </w:p>
          <w:p w:rsidR="00E6702F" w:rsidRPr="00392B10" w:rsidRDefault="00E6702F" w:rsidP="00E6702F">
            <w:pPr>
              <w:pStyle w:val="ListParagraph"/>
              <w:numPr>
                <w:ilvl w:val="0"/>
                <w:numId w:val="6"/>
              </w:numPr>
              <w:tabs>
                <w:tab w:val="left" w:pos="1515"/>
              </w:tabs>
              <w:rPr>
                <w:rFonts w:ascii="Arial" w:hAnsi="Arial" w:cs="Arial"/>
              </w:rPr>
            </w:pPr>
            <w:r w:rsidRPr="00392B10">
              <w:rPr>
                <w:rFonts w:ascii="Arial" w:hAnsi="Arial" w:cs="Arial"/>
                <w:b/>
              </w:rPr>
              <w:t xml:space="preserve">Cherry Tree Lane </w:t>
            </w:r>
            <w:r w:rsidRPr="00392B10">
              <w:rPr>
                <w:rFonts w:ascii="Arial" w:hAnsi="Arial" w:cs="Arial"/>
              </w:rPr>
              <w:t xml:space="preserve">has a </w:t>
            </w:r>
            <w:r w:rsidRPr="00392B10">
              <w:rPr>
                <w:rFonts w:ascii="Arial" w:hAnsi="Arial" w:cs="Arial"/>
                <w:b/>
              </w:rPr>
              <w:t>library</w:t>
            </w:r>
            <w:r w:rsidRPr="00392B10">
              <w:rPr>
                <w:rFonts w:ascii="Arial" w:hAnsi="Arial" w:cs="Arial"/>
              </w:rPr>
              <w:t xml:space="preserve">, </w:t>
            </w:r>
            <w:r w:rsidRPr="00392B10">
              <w:rPr>
                <w:rFonts w:ascii="Arial" w:hAnsi="Arial" w:cs="Arial"/>
                <w:b/>
              </w:rPr>
              <w:t>nursery</w:t>
            </w:r>
            <w:r w:rsidRPr="00392B10">
              <w:rPr>
                <w:rFonts w:ascii="Arial" w:hAnsi="Arial" w:cs="Arial"/>
              </w:rPr>
              <w:t xml:space="preserve"> and </w:t>
            </w:r>
            <w:r w:rsidRPr="00392B10">
              <w:rPr>
                <w:rFonts w:ascii="Arial" w:hAnsi="Arial" w:cs="Arial"/>
                <w:b/>
              </w:rPr>
              <w:t>school</w:t>
            </w:r>
            <w:r w:rsidRPr="00392B10">
              <w:rPr>
                <w:rFonts w:ascii="Arial" w:hAnsi="Arial" w:cs="Arial"/>
              </w:rPr>
              <w:t xml:space="preserve">. </w:t>
            </w:r>
          </w:p>
          <w:p w:rsidR="00E6702F" w:rsidRPr="00392B10" w:rsidRDefault="00E6702F" w:rsidP="00E6702F">
            <w:pPr>
              <w:pStyle w:val="ListParagraph"/>
              <w:numPr>
                <w:ilvl w:val="0"/>
                <w:numId w:val="6"/>
              </w:numPr>
              <w:tabs>
                <w:tab w:val="left" w:pos="1515"/>
              </w:tabs>
              <w:rPr>
                <w:rFonts w:ascii="Arial" w:hAnsi="Arial" w:cs="Arial"/>
              </w:rPr>
            </w:pPr>
            <w:r w:rsidRPr="00392B10">
              <w:rPr>
                <w:rFonts w:ascii="Arial" w:hAnsi="Arial" w:cs="Arial"/>
              </w:rPr>
              <w:t xml:space="preserve">Beside the school there is a </w:t>
            </w:r>
            <w:r w:rsidRPr="00392B10">
              <w:rPr>
                <w:rFonts w:ascii="Arial" w:hAnsi="Arial" w:cs="Arial"/>
                <w:b/>
              </w:rPr>
              <w:t>canal</w:t>
            </w:r>
            <w:r w:rsidRPr="00392B10">
              <w:rPr>
                <w:rFonts w:ascii="Arial" w:hAnsi="Arial" w:cs="Arial"/>
              </w:rPr>
              <w:t xml:space="preserve"> with a </w:t>
            </w:r>
            <w:r w:rsidRPr="00392B10">
              <w:rPr>
                <w:rFonts w:ascii="Arial" w:hAnsi="Arial" w:cs="Arial"/>
                <w:b/>
              </w:rPr>
              <w:t>bridge</w:t>
            </w:r>
            <w:r w:rsidRPr="00392B10">
              <w:rPr>
                <w:rFonts w:ascii="Arial" w:hAnsi="Arial" w:cs="Arial"/>
              </w:rPr>
              <w:t xml:space="preserve"> over it. The bridge means we can get to the other side of the canal.</w:t>
            </w:r>
          </w:p>
          <w:p w:rsidR="00E6702F" w:rsidRDefault="00E6702F" w:rsidP="00E6702F">
            <w:pPr>
              <w:pStyle w:val="NoSpacing"/>
              <w:numPr>
                <w:ilvl w:val="0"/>
                <w:numId w:val="6"/>
              </w:numPr>
            </w:pPr>
            <w:r w:rsidRPr="00392B10">
              <w:rPr>
                <w:rFonts w:ascii="Arial" w:hAnsi="Arial" w:cs="Arial"/>
              </w:rPr>
              <w:t>There is a library on the lane and a nursery.  These are helpful places to have near a school.</w:t>
            </w:r>
          </w:p>
        </w:tc>
      </w:tr>
    </w:tbl>
    <w:p w:rsidR="00EF4436" w:rsidRPr="00EF4436" w:rsidRDefault="00EF4436" w:rsidP="003F66E5">
      <w:pPr>
        <w:rPr>
          <w:rFonts w:ascii="Arial" w:hAnsi="Arial" w:cs="Arial"/>
        </w:rPr>
      </w:pPr>
    </w:p>
    <w:p w:rsidR="003F66E5" w:rsidRPr="003F66E5" w:rsidRDefault="003F66E5" w:rsidP="003F66E5"/>
    <w:p w:rsidR="00EF4436" w:rsidRDefault="00EF4436" w:rsidP="003F66E5"/>
    <w:p w:rsidR="00EF4436" w:rsidRDefault="002D43F3" w:rsidP="00EF4436">
      <w:pPr>
        <w:tabs>
          <w:tab w:val="left" w:pos="10828"/>
        </w:tabs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-373712</wp:posOffset>
            </wp:positionH>
            <wp:positionV relativeFrom="paragraph">
              <wp:posOffset>285115</wp:posOffset>
            </wp:positionV>
            <wp:extent cx="2761955" cy="1414090"/>
            <wp:effectExtent l="0" t="0" r="635" b="0"/>
            <wp:wrapThrough wrapText="bothSides">
              <wp:wrapPolygon edited="0">
                <wp:start x="0" y="0"/>
                <wp:lineTo x="0" y="21251"/>
                <wp:lineTo x="21456" y="21251"/>
                <wp:lineTo x="21456" y="0"/>
                <wp:lineTo x="0" y="0"/>
              </wp:wrapPolygon>
            </wp:wrapThrough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955" cy="1414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66E5" w:rsidRPr="003F66E5" w:rsidRDefault="003F66E5" w:rsidP="003F66E5"/>
    <w:p w:rsidR="003F66E5" w:rsidRPr="003F66E5" w:rsidRDefault="003F66E5" w:rsidP="003F66E5"/>
    <w:p w:rsidR="003F66E5" w:rsidRDefault="003F66E5" w:rsidP="003F66E5"/>
    <w:p w:rsidR="00E6702F" w:rsidRDefault="003F66E5" w:rsidP="003F66E5">
      <w:pPr>
        <w:tabs>
          <w:tab w:val="left" w:pos="1606"/>
        </w:tabs>
      </w:pPr>
      <w:r>
        <w:tab/>
      </w:r>
    </w:p>
    <w:p w:rsidR="00E6702F" w:rsidRPr="00E6702F" w:rsidRDefault="00E6702F" w:rsidP="00E6702F"/>
    <w:p w:rsidR="00E6702F" w:rsidRDefault="00E6702F" w:rsidP="00E6702F"/>
    <w:p w:rsidR="00E6702F" w:rsidRPr="00E6702F" w:rsidRDefault="00E6702F" w:rsidP="00E6702F">
      <w:pPr>
        <w:tabs>
          <w:tab w:val="left" w:pos="675"/>
        </w:tabs>
        <w:rPr>
          <w:rFonts w:ascii="Arial" w:hAnsi="Arial" w:cs="Arial"/>
          <w:b/>
        </w:rPr>
      </w:pPr>
      <w:r>
        <w:tab/>
      </w:r>
    </w:p>
    <w:p w:rsidR="00E6702F" w:rsidRPr="00E6702F" w:rsidRDefault="002D43F3" w:rsidP="00E6702F">
      <w:pPr>
        <w:rPr>
          <w:rFonts w:ascii="Arial" w:hAnsi="Arial" w:cs="Arial"/>
        </w:rPr>
      </w:pPr>
      <w:r w:rsidRPr="00E6702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159026</wp:posOffset>
                </wp:positionH>
                <wp:positionV relativeFrom="paragraph">
                  <wp:posOffset>164853</wp:posOffset>
                </wp:positionV>
                <wp:extent cx="514350" cy="1319916"/>
                <wp:effectExtent l="19050" t="19050" r="57150" b="5207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1319916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76A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12.5pt;margin-top:13pt;width:40.5pt;height:103.9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" strokecolor="#5b9bd5 [3204]" strokeweight="3pt">
                <v:stroke endarrow="block" joinstyle="miter"/>
              </v:shape>
            </w:pict>
          </mc:Fallback>
        </mc:AlternateContent>
      </w:r>
      <w:r w:rsidR="00E6702F" w:rsidRPr="00E6702F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175260</wp:posOffset>
            </wp:positionV>
            <wp:extent cx="4084955" cy="20288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495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702F" w:rsidRPr="00E6702F">
        <w:rPr>
          <w:rFonts w:ascii="Arial" w:hAnsi="Arial" w:cs="Arial"/>
        </w:rPr>
        <w:t>Lane</w:t>
      </w:r>
      <w:r w:rsidR="00392B10">
        <w:rPr>
          <w:rFonts w:ascii="Arial" w:hAnsi="Arial" w:cs="Arial"/>
        </w:rPr>
        <w:t xml:space="preserve">                                </w:t>
      </w:r>
      <w:r w:rsidR="00392B10" w:rsidRPr="00392B10">
        <w:rPr>
          <w:rFonts w:ascii="Arial" w:hAnsi="Arial" w:cs="Arial"/>
          <w:b/>
          <w:u w:val="single"/>
        </w:rPr>
        <w:t>An aerial view of our school</w:t>
      </w:r>
      <w:bookmarkStart w:id="0" w:name="_GoBack"/>
      <w:bookmarkEnd w:id="0"/>
    </w:p>
    <w:p w:rsidR="00E6702F" w:rsidRPr="00E6702F" w:rsidRDefault="00E6702F" w:rsidP="00E6702F"/>
    <w:tbl>
      <w:tblPr>
        <w:tblStyle w:val="TableGrid"/>
        <w:tblpPr w:leftFromText="180" w:rightFromText="180" w:vertAnchor="text" w:horzAnchor="page" w:tblpX="11010" w:tblpY="658"/>
        <w:tblW w:w="0" w:type="auto"/>
        <w:tblLook w:val="04A0" w:firstRow="1" w:lastRow="0" w:firstColumn="1" w:lastColumn="0" w:noHBand="0" w:noVBand="1"/>
      </w:tblPr>
      <w:tblGrid>
        <w:gridCol w:w="5448"/>
      </w:tblGrid>
      <w:tr w:rsidR="002D43F3" w:rsidTr="00392B10">
        <w:tc>
          <w:tcPr>
            <w:tcW w:w="5448" w:type="dxa"/>
            <w:shd w:val="clear" w:color="auto" w:fill="538135" w:themeFill="accent6" w:themeFillShade="BF"/>
          </w:tcPr>
          <w:p w:rsidR="002D43F3" w:rsidRDefault="002D43F3" w:rsidP="00392B10">
            <w:pPr>
              <w:tabs>
                <w:tab w:val="left" w:pos="5895"/>
                <w:tab w:val="left" w:pos="85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Geography skills and fieldwork</w:t>
            </w:r>
          </w:p>
        </w:tc>
      </w:tr>
      <w:tr w:rsidR="002D43F3" w:rsidTr="00392B10">
        <w:tc>
          <w:tcPr>
            <w:tcW w:w="5448" w:type="dxa"/>
          </w:tcPr>
          <w:p w:rsidR="002D43F3" w:rsidRPr="00392B10" w:rsidRDefault="002D43F3" w:rsidP="00392B1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392B10">
              <w:rPr>
                <w:rFonts w:ascii="Arial" w:hAnsi="Arial" w:cs="Arial"/>
                <w:sz w:val="20"/>
                <w:szCs w:val="20"/>
              </w:rPr>
              <w:t xml:space="preserve">Use an aerial map of the immediate area to find our school and the features in the immediate environment. </w:t>
            </w:r>
          </w:p>
          <w:p w:rsidR="002D43F3" w:rsidRPr="00392B10" w:rsidRDefault="002D43F3" w:rsidP="00392B1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392B10">
              <w:rPr>
                <w:rFonts w:ascii="Arial" w:hAnsi="Arial" w:cs="Arial"/>
                <w:sz w:val="20"/>
                <w:szCs w:val="20"/>
              </w:rPr>
              <w:t>Draw a map of the classroom with a key.</w:t>
            </w:r>
          </w:p>
          <w:p w:rsidR="002D43F3" w:rsidRPr="00392B10" w:rsidRDefault="002D43F3" w:rsidP="00392B1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392B10">
              <w:rPr>
                <w:rFonts w:ascii="Arial" w:hAnsi="Arial" w:cs="Arial"/>
                <w:sz w:val="20"/>
                <w:szCs w:val="20"/>
              </w:rPr>
              <w:t>Name features of the local area on their journey to school.</w:t>
            </w:r>
          </w:p>
          <w:p w:rsidR="002D43F3" w:rsidRPr="00392B10" w:rsidRDefault="002D43F3" w:rsidP="00392B1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392B10">
              <w:rPr>
                <w:rFonts w:ascii="Arial" w:hAnsi="Arial" w:cs="Arial"/>
                <w:sz w:val="20"/>
                <w:szCs w:val="20"/>
              </w:rPr>
              <w:t>Describe the human and physical features of the         immediate area.</w:t>
            </w:r>
          </w:p>
          <w:p w:rsidR="002D43F3" w:rsidRPr="002D43F3" w:rsidRDefault="002D43F3" w:rsidP="00392B10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392B10">
              <w:rPr>
                <w:rFonts w:ascii="Arial" w:hAnsi="Arial" w:cs="Arial"/>
                <w:sz w:val="20"/>
                <w:szCs w:val="20"/>
              </w:rPr>
              <w:t>Name a feature of the locality they like and dislike.</w:t>
            </w:r>
          </w:p>
        </w:tc>
      </w:tr>
    </w:tbl>
    <w:p w:rsidR="00E6702F" w:rsidRPr="00E6702F" w:rsidRDefault="00E6702F" w:rsidP="00392B10">
      <w:pPr>
        <w:tabs>
          <w:tab w:val="left" w:pos="5895"/>
          <w:tab w:val="right" w:pos="9374"/>
        </w:tabs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90170</wp:posOffset>
                </wp:positionV>
                <wp:extent cx="895350" cy="476250"/>
                <wp:effectExtent l="38100" t="19050" r="19050" b="381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5350" cy="47625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4140B9" id="Straight Arrow Connector 9" o:spid="_x0000_s1026" type="#_x0000_t32" style="position:absolute;margin-left:220.5pt;margin-top:7.1pt;width:70.5pt;height:37.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" strokecolor="#5b9bd5 [3204]" strokeweight="3pt">
                <v:stroke endarrow="block" joinstyle="miter"/>
              </v:shape>
            </w:pict>
          </mc:Fallback>
        </mc:AlternateContent>
      </w:r>
      <w:r>
        <w:tab/>
      </w:r>
      <w:r w:rsidRPr="00E6702F">
        <w:rPr>
          <w:rFonts w:ascii="Arial" w:hAnsi="Arial" w:cs="Arial"/>
        </w:rPr>
        <w:t>School field</w:t>
      </w:r>
      <w:r w:rsidR="00392B10">
        <w:rPr>
          <w:rFonts w:ascii="Arial" w:hAnsi="Arial" w:cs="Arial"/>
        </w:rPr>
        <w:tab/>
      </w:r>
    </w:p>
    <w:p w:rsidR="002D43F3" w:rsidRPr="00E6702F" w:rsidRDefault="00E6702F" w:rsidP="002D43F3">
      <w:pPr>
        <w:tabs>
          <w:tab w:val="left" w:pos="5895"/>
          <w:tab w:val="left" w:pos="8540"/>
        </w:tabs>
        <w:rPr>
          <w:rFonts w:ascii="Arial" w:hAnsi="Arial" w:cs="Arial"/>
        </w:rPr>
      </w:pPr>
      <w:r w:rsidRPr="00E6702F">
        <w:rPr>
          <w:rFonts w:ascii="Arial" w:hAnsi="Arial" w:cs="Arial"/>
        </w:rPr>
        <w:tab/>
      </w:r>
      <w:r w:rsidR="002D43F3">
        <w:rPr>
          <w:rFonts w:ascii="Arial" w:hAnsi="Arial" w:cs="Arial"/>
        </w:rPr>
        <w:tab/>
      </w:r>
    </w:p>
    <w:p w:rsidR="00E6702F" w:rsidRPr="00E6702F" w:rsidRDefault="00E6702F" w:rsidP="002D43F3">
      <w:pPr>
        <w:tabs>
          <w:tab w:val="left" w:pos="5895"/>
          <w:tab w:val="left" w:pos="8540"/>
        </w:tabs>
        <w:rPr>
          <w:rFonts w:ascii="Arial" w:hAnsi="Arial" w:cs="Arial"/>
        </w:rPr>
      </w:pPr>
    </w:p>
    <w:p w:rsidR="00E6702F" w:rsidRPr="00E6702F" w:rsidRDefault="002D43F3" w:rsidP="00E6702F">
      <w:pPr>
        <w:tabs>
          <w:tab w:val="left" w:pos="5820"/>
        </w:tabs>
        <w:rPr>
          <w:rFonts w:ascii="Arial" w:hAnsi="Arial" w:cs="Arial"/>
        </w:rPr>
      </w:pPr>
      <w:r w:rsidRPr="00E6702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2528515</wp:posOffset>
                </wp:positionH>
                <wp:positionV relativeFrom="paragraph">
                  <wp:posOffset>99199</wp:posOffset>
                </wp:positionV>
                <wp:extent cx="1165694" cy="47708"/>
                <wp:effectExtent l="38100" t="57150" r="15875" b="10477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5694" cy="47708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95B50" id="Straight Arrow Connector 10" o:spid="_x0000_s1026" type="#_x0000_t32" style="position:absolute;margin-left:199.1pt;margin-top:7.8pt;width:91.8pt;height:3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" strokecolor="#5b9bd5 [3204]" strokeweight="3pt">
                <v:stroke endarrow="block" joinstyle="miter"/>
              </v:shape>
            </w:pict>
          </mc:Fallback>
        </mc:AlternateContent>
      </w:r>
      <w:r w:rsidR="00E6702F" w:rsidRPr="00E6702F">
        <w:rPr>
          <w:rFonts w:ascii="Arial" w:hAnsi="Arial" w:cs="Arial"/>
        </w:rPr>
        <w:tab/>
        <w:t xml:space="preserve"> Trees</w:t>
      </w:r>
    </w:p>
    <w:p w:rsidR="00E6702F" w:rsidRPr="00E6702F" w:rsidRDefault="002D43F3" w:rsidP="00E6702F">
      <w:pPr>
        <w:rPr>
          <w:rFonts w:ascii="Arial" w:hAnsi="Arial" w:cs="Arial"/>
        </w:rPr>
      </w:pPr>
      <w:r w:rsidRPr="00E6702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2918129</wp:posOffset>
                </wp:positionH>
                <wp:positionV relativeFrom="paragraph">
                  <wp:posOffset>7123</wp:posOffset>
                </wp:positionV>
                <wp:extent cx="781050" cy="356152"/>
                <wp:effectExtent l="38100" t="38100" r="19050" b="254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81050" cy="356152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CC85A" id="Straight Arrow Connector 11" o:spid="_x0000_s1026" type="#_x0000_t32" style="position:absolute;margin-left:229.75pt;margin-top:.55pt;width:61.5pt;height:28.05pt;flip:x 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" strokecolor="#5b9bd5 [3204]" strokeweight="3pt">
                <v:stroke endarrow="block" joinstyle="miter"/>
              </v:shape>
            </w:pict>
          </mc:Fallback>
        </mc:AlternateContent>
      </w:r>
    </w:p>
    <w:p w:rsidR="002D43F3" w:rsidRDefault="002D43F3" w:rsidP="002D43F3">
      <w:pPr>
        <w:tabs>
          <w:tab w:val="left" w:pos="5910"/>
        </w:tabs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289146</wp:posOffset>
                </wp:positionH>
                <wp:positionV relativeFrom="paragraph">
                  <wp:posOffset>88458</wp:posOffset>
                </wp:positionV>
                <wp:extent cx="714375" cy="171450"/>
                <wp:effectExtent l="19050" t="76200" r="0" b="190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" cy="17145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8E7CDA" id="Straight Arrow Connector 12" o:spid="_x0000_s1026" type="#_x0000_t32" style="position:absolute;margin-left:22.75pt;margin-top:6.95pt;width:56.25pt;height:13.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" strokecolor="#5b9bd5 [3204]" strokeweight="3pt">
                <v:stroke endarrow="block" joinstyle="miter"/>
              </v:shape>
            </w:pict>
          </mc:Fallback>
        </mc:AlternateContent>
      </w:r>
      <w:r w:rsidR="00E6702F" w:rsidRPr="00E6702F">
        <w:rPr>
          <w:rFonts w:ascii="Arial" w:hAnsi="Arial" w:cs="Arial"/>
        </w:rPr>
        <w:tab/>
        <w:t>Canal</w:t>
      </w:r>
    </w:p>
    <w:p w:rsidR="00E6702F" w:rsidRPr="00E6702F" w:rsidRDefault="00E6702F" w:rsidP="002D43F3">
      <w:pPr>
        <w:tabs>
          <w:tab w:val="left" w:pos="5910"/>
        </w:tabs>
        <w:rPr>
          <w:rFonts w:ascii="Arial" w:hAnsi="Arial" w:cs="Arial"/>
        </w:rPr>
      </w:pPr>
      <w:r w:rsidRPr="00E6702F">
        <w:rPr>
          <w:rFonts w:ascii="Arial" w:hAnsi="Arial" w:cs="Arial"/>
        </w:rPr>
        <w:t>Field</w:t>
      </w:r>
    </w:p>
    <w:sectPr w:rsidR="00E6702F" w:rsidRPr="00E6702F" w:rsidSect="00EE266C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BD7" w:rsidRDefault="002D5BD7" w:rsidP="00F41E6C">
      <w:pPr>
        <w:spacing w:after="0" w:line="240" w:lineRule="auto"/>
      </w:pPr>
      <w:r>
        <w:separator/>
      </w:r>
    </w:p>
  </w:endnote>
  <w:endnote w:type="continuationSeparator" w:id="0">
    <w:p w:rsidR="002D5BD7" w:rsidRDefault="002D5BD7" w:rsidP="00F41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BD7" w:rsidRDefault="002D5BD7" w:rsidP="00F41E6C">
      <w:pPr>
        <w:spacing w:after="0" w:line="240" w:lineRule="auto"/>
      </w:pPr>
      <w:r>
        <w:separator/>
      </w:r>
    </w:p>
  </w:footnote>
  <w:footnote w:type="continuationSeparator" w:id="0">
    <w:p w:rsidR="002D5BD7" w:rsidRDefault="002D5BD7" w:rsidP="00F41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6974"/>
      <w:gridCol w:w="6974"/>
    </w:tblGrid>
    <w:tr w:rsidR="00F41E6C" w:rsidRPr="00D92899" w:rsidTr="00F72171">
      <w:tc>
        <w:tcPr>
          <w:tcW w:w="13948" w:type="dxa"/>
          <w:gridSpan w:val="2"/>
          <w:shd w:val="clear" w:color="auto" w:fill="4472C4" w:themeFill="accent5"/>
        </w:tcPr>
        <w:p w:rsidR="00F41E6C" w:rsidRPr="00D92899" w:rsidRDefault="00F41E6C" w:rsidP="009070F3">
          <w:pPr>
            <w:jc w:val="center"/>
            <w:rPr>
              <w:rFonts w:ascii="Arial" w:hAnsi="Arial" w:cs="Arial"/>
            </w:rPr>
          </w:pPr>
          <w:r w:rsidRPr="00D92899">
            <w:rPr>
              <w:rFonts w:ascii="Arial" w:hAnsi="Arial" w:cs="Arial"/>
            </w:rPr>
            <w:t xml:space="preserve">St Francis CEP School </w:t>
          </w:r>
          <w:r w:rsidR="009070F3">
            <w:rPr>
              <w:rFonts w:ascii="Arial" w:hAnsi="Arial" w:cs="Arial"/>
            </w:rPr>
            <w:t>Geography</w:t>
          </w:r>
        </w:p>
      </w:tc>
    </w:tr>
    <w:tr w:rsidR="00F41E6C" w:rsidRPr="00D92899" w:rsidTr="00F72171">
      <w:tc>
        <w:tcPr>
          <w:tcW w:w="6974" w:type="dxa"/>
          <w:shd w:val="clear" w:color="auto" w:fill="538135" w:themeFill="accent6" w:themeFillShade="BF"/>
        </w:tcPr>
        <w:p w:rsidR="00F41E6C" w:rsidRPr="00D92899" w:rsidRDefault="00F32560" w:rsidP="002D43F3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Unit: </w:t>
          </w:r>
          <w:r w:rsidR="002D43F3">
            <w:rPr>
              <w:rFonts w:ascii="Arial" w:hAnsi="Arial" w:cs="Arial"/>
            </w:rPr>
            <w:t>Our school and grounds</w:t>
          </w:r>
        </w:p>
      </w:tc>
      <w:tc>
        <w:tcPr>
          <w:tcW w:w="6974" w:type="dxa"/>
          <w:shd w:val="clear" w:color="auto" w:fill="538135" w:themeFill="accent6" w:themeFillShade="BF"/>
        </w:tcPr>
        <w:p w:rsidR="00F41E6C" w:rsidRPr="00D92899" w:rsidRDefault="00F41E6C" w:rsidP="00F41E6C">
          <w:pPr>
            <w:jc w:val="center"/>
            <w:rPr>
              <w:rFonts w:ascii="Arial" w:hAnsi="Arial" w:cs="Arial"/>
            </w:rPr>
          </w:pPr>
          <w:r w:rsidRPr="00D92899">
            <w:rPr>
              <w:rFonts w:ascii="Arial" w:hAnsi="Arial" w:cs="Arial"/>
            </w:rPr>
            <w:t>Y</w:t>
          </w:r>
          <w:r w:rsidR="00F32560">
            <w:rPr>
              <w:rFonts w:ascii="Arial" w:hAnsi="Arial" w:cs="Arial"/>
            </w:rPr>
            <w:t>ear group: Year 1</w:t>
          </w:r>
        </w:p>
      </w:tc>
    </w:tr>
  </w:tbl>
  <w:p w:rsidR="00F41E6C" w:rsidRDefault="00F41E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1223F"/>
    <w:multiLevelType w:val="hybridMultilevel"/>
    <w:tmpl w:val="9EC445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9849DA"/>
    <w:multiLevelType w:val="hybridMultilevel"/>
    <w:tmpl w:val="72F81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6750F"/>
    <w:multiLevelType w:val="hybridMultilevel"/>
    <w:tmpl w:val="33D83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12F95"/>
    <w:multiLevelType w:val="hybridMultilevel"/>
    <w:tmpl w:val="E7A406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CA0B29"/>
    <w:multiLevelType w:val="hybridMultilevel"/>
    <w:tmpl w:val="52749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B4072"/>
    <w:multiLevelType w:val="hybridMultilevel"/>
    <w:tmpl w:val="14B4B5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496E60"/>
    <w:multiLevelType w:val="hybridMultilevel"/>
    <w:tmpl w:val="5CF21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95200F"/>
    <w:multiLevelType w:val="hybridMultilevel"/>
    <w:tmpl w:val="2424E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04C0D"/>
    <w:multiLevelType w:val="hybridMultilevel"/>
    <w:tmpl w:val="ABD20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321AA"/>
    <w:multiLevelType w:val="hybridMultilevel"/>
    <w:tmpl w:val="C3EA80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1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66C"/>
    <w:rsid w:val="000F6F79"/>
    <w:rsid w:val="00193DE6"/>
    <w:rsid w:val="001A23D6"/>
    <w:rsid w:val="002D1B77"/>
    <w:rsid w:val="002D43F3"/>
    <w:rsid w:val="002D5BD7"/>
    <w:rsid w:val="00392B10"/>
    <w:rsid w:val="003F66E5"/>
    <w:rsid w:val="00567A2A"/>
    <w:rsid w:val="006432CA"/>
    <w:rsid w:val="00682242"/>
    <w:rsid w:val="009070F3"/>
    <w:rsid w:val="00955BAC"/>
    <w:rsid w:val="009E635E"/>
    <w:rsid w:val="00AF2BB5"/>
    <w:rsid w:val="00BD2DE9"/>
    <w:rsid w:val="00C86DB5"/>
    <w:rsid w:val="00D17F68"/>
    <w:rsid w:val="00D341C5"/>
    <w:rsid w:val="00D92899"/>
    <w:rsid w:val="00DE0C9C"/>
    <w:rsid w:val="00E049AA"/>
    <w:rsid w:val="00E6702F"/>
    <w:rsid w:val="00E972F8"/>
    <w:rsid w:val="00EE266C"/>
    <w:rsid w:val="00EF4436"/>
    <w:rsid w:val="00F32560"/>
    <w:rsid w:val="00F41E6C"/>
    <w:rsid w:val="00F7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EA3DF0-AAE7-4A04-B2A7-080F04607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2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6D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1E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E6C"/>
  </w:style>
  <w:style w:type="paragraph" w:styleId="Footer">
    <w:name w:val="footer"/>
    <w:basedOn w:val="Normal"/>
    <w:link w:val="FooterChar"/>
    <w:uiPriority w:val="99"/>
    <w:unhideWhenUsed/>
    <w:rsid w:val="00F41E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E6C"/>
  </w:style>
  <w:style w:type="paragraph" w:styleId="NoSpacing">
    <w:name w:val="No Spacing"/>
    <w:uiPriority w:val="1"/>
    <w:qFormat/>
    <w:rsid w:val="00193D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Carter</dc:creator>
  <cp:keywords/>
  <dc:description/>
  <cp:lastModifiedBy>Chris Carter</cp:lastModifiedBy>
  <cp:revision>3</cp:revision>
  <dcterms:created xsi:type="dcterms:W3CDTF">2020-08-21T06:36:00Z</dcterms:created>
  <dcterms:modified xsi:type="dcterms:W3CDTF">2020-08-23T09:33:00Z</dcterms:modified>
</cp:coreProperties>
</file>