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0EBDD" w14:textId="33F25682" w:rsid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1A02DE7" wp14:editId="34F70A29">
            <wp:simplePos x="0" y="0"/>
            <wp:positionH relativeFrom="column">
              <wp:posOffset>-204787</wp:posOffset>
            </wp:positionH>
            <wp:positionV relativeFrom="paragraph">
              <wp:posOffset>-185737</wp:posOffset>
            </wp:positionV>
            <wp:extent cx="771525" cy="7264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8981E" w14:textId="77777777" w:rsidR="00B619AC" w:rsidRPr="00B619AC" w:rsidRDefault="00B619AC" w:rsidP="00B619AC">
      <w:pPr>
        <w:shd w:val="clear" w:color="auto" w:fill="FFFFFF"/>
        <w:spacing w:after="0" w:line="240" w:lineRule="auto"/>
        <w:jc w:val="center"/>
        <w:textAlignment w:val="top"/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</w:pPr>
    </w:p>
    <w:p w14:paraId="31D42C54" w14:textId="5E9ED8E3" w:rsidR="00B619AC" w:rsidRPr="00B619AC" w:rsidRDefault="00B619AC" w:rsidP="00B619AC">
      <w:pPr>
        <w:shd w:val="clear" w:color="auto" w:fill="FFFFFF"/>
        <w:spacing w:after="0" w:line="240" w:lineRule="auto"/>
        <w:jc w:val="center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  <w:t>Remote Learning at The Willows and EYC</w:t>
      </w:r>
    </w:p>
    <w:p w14:paraId="33B570A0" w14:textId="4001E041" w:rsidR="00B619AC" w:rsidRPr="00B619AC" w:rsidRDefault="00B619AC" w:rsidP="00B619AC">
      <w:pPr>
        <w:shd w:val="clear" w:color="auto" w:fill="FFFFFF"/>
        <w:spacing w:after="0" w:line="240" w:lineRule="auto"/>
        <w:jc w:val="center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Arial"/>
          <w:color w:val="000000"/>
          <w:lang w:eastAsia="en-GB"/>
        </w:rPr>
        <w:t> </w:t>
      </w:r>
    </w:p>
    <w:p w14:paraId="5782FEEB" w14:textId="75A416EE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Arial"/>
          <w:color w:val="000000"/>
          <w:lang w:eastAsia="en-GB"/>
        </w:rPr>
        <w:t> </w:t>
      </w:r>
    </w:p>
    <w:p w14:paraId="577A55EF" w14:textId="3332C778" w:rsid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</w:pPr>
      <w:r w:rsidRPr="00B619A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  <w:t>Overview</w:t>
      </w:r>
    </w:p>
    <w:p w14:paraId="3E1B10FF" w14:textId="3F4D685C" w:rsidR="007834FC" w:rsidRDefault="007834F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bCs/>
          <w:color w:val="000000"/>
          <w:bdr w:val="none" w:sz="0" w:space="0" w:color="auto" w:frame="1"/>
          <w:lang w:eastAsia="en-GB"/>
        </w:rPr>
      </w:pPr>
      <w:r w:rsidRPr="007834FC">
        <w:rPr>
          <w:rFonts w:ascii="Century Gothic" w:eastAsia="Times New Roman" w:hAnsi="Century Gothic" w:cs="Calibri"/>
          <w:bCs/>
          <w:color w:val="000000"/>
          <w:bdr w:val="none" w:sz="0" w:space="0" w:color="auto" w:frame="1"/>
          <w:lang w:eastAsia="en-GB"/>
        </w:rPr>
        <w:t>If a child is off school for a significant amount of time the school will make contact and provide home learning if this is appropriate. The learning maybe in the form of a paper pack, via an online platform or a member of staff visiting the pupil.</w:t>
      </w:r>
    </w:p>
    <w:p w14:paraId="17A961AC" w14:textId="1055F270" w:rsidR="007834FC" w:rsidRPr="007834FC" w:rsidRDefault="007834F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>
        <w:rPr>
          <w:rFonts w:ascii="Century Gothic" w:eastAsia="Times New Roman" w:hAnsi="Century Gothic" w:cs="Calibri"/>
          <w:bCs/>
          <w:color w:val="000000"/>
          <w:bdr w:val="none" w:sz="0" w:space="0" w:color="auto" w:frame="1"/>
          <w:lang w:eastAsia="en-GB"/>
        </w:rPr>
        <w:t>For all home learning we will ensure that the pupils have the correct resources at home to complete the tasks.</w:t>
      </w:r>
      <w:bookmarkStart w:id="0" w:name="_GoBack"/>
      <w:bookmarkEnd w:id="0"/>
    </w:p>
    <w:p w14:paraId="301BD031" w14:textId="1CE164E3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</w:pPr>
      <w:r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>Below are some web</w:t>
      </w:r>
      <w:r w:rsidR="00CA3FAA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 xml:space="preserve"> </w:t>
      </w:r>
      <w:r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>links you may wish to use to support your child’s learning at home.</w:t>
      </w:r>
    </w:p>
    <w:p w14:paraId="6C4EE293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</w:pPr>
    </w:p>
    <w:p w14:paraId="5123CC35" w14:textId="5406508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6774"/>
        <w:gridCol w:w="1704"/>
      </w:tblGrid>
      <w:tr w:rsidR="00B619AC" w:rsidRPr="00B619AC" w14:paraId="0CD88325" w14:textId="77777777" w:rsidTr="00B619AC"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EE82" w14:textId="77777777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SUBJECT</w:t>
            </w:r>
          </w:p>
        </w:tc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E896" w14:textId="77777777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WEB LINK</w:t>
            </w: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EA9E5" w14:textId="77777777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DETAIL</w:t>
            </w:r>
          </w:p>
        </w:tc>
      </w:tr>
      <w:tr w:rsidR="00B619AC" w:rsidRPr="00B619AC" w14:paraId="700C06CF" w14:textId="77777777" w:rsidTr="00B619AC"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EAD2" w14:textId="77777777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Maths</w:t>
            </w:r>
          </w:p>
        </w:tc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B5DA" w14:textId="6F54BE9F" w:rsidR="00F717F8" w:rsidRDefault="007834F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hyperlink r:id="rId5" w:history="1">
              <w:r w:rsidR="00F717F8" w:rsidRPr="00370876">
                <w:rPr>
                  <w:rStyle w:val="Hyperlink"/>
                  <w:rFonts w:ascii="Century Gothic" w:eastAsia="Times New Roman" w:hAnsi="Century Gothic" w:cs="Times New Roman"/>
                  <w:lang w:eastAsia="en-GB"/>
                </w:rPr>
                <w:t>https://www.bbc.co.uk/cbeebies/shows/numberblocks</w:t>
              </w:r>
            </w:hyperlink>
          </w:p>
          <w:p w14:paraId="564C8283" w14:textId="12859C0C" w:rsidR="00F717F8" w:rsidRDefault="007834F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hyperlink r:id="rId6" w:history="1">
              <w:r w:rsidR="00F717F8" w:rsidRPr="00370876">
                <w:rPr>
                  <w:rStyle w:val="Hyperlink"/>
                  <w:rFonts w:ascii="Century Gothic" w:eastAsia="Times New Roman" w:hAnsi="Century Gothic" w:cs="Times New Roman"/>
                  <w:lang w:eastAsia="en-GB"/>
                </w:rPr>
                <w:t>https://www.ictgames.com/</w:t>
              </w:r>
            </w:hyperlink>
          </w:p>
          <w:p w14:paraId="3A937A4E" w14:textId="6E1D7390" w:rsidR="00F717F8" w:rsidRDefault="007834F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hyperlink r:id="rId7" w:history="1">
              <w:r w:rsidR="00F717F8" w:rsidRPr="00370876">
                <w:rPr>
                  <w:rStyle w:val="Hyperlink"/>
                  <w:rFonts w:ascii="Century Gothic" w:eastAsia="Times New Roman" w:hAnsi="Century Gothic" w:cs="Times New Roman"/>
                  <w:lang w:eastAsia="en-GB"/>
                </w:rPr>
                <w:t>https://www.bbc.co.uk/bitesize</w:t>
              </w:r>
            </w:hyperlink>
          </w:p>
          <w:p w14:paraId="319AF211" w14:textId="1186BCEC" w:rsidR="00B619AC" w:rsidRPr="00B619AC" w:rsidRDefault="00B619A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1B1EDD87" w14:textId="77777777" w:rsidR="00B619AC" w:rsidRPr="00B619AC" w:rsidRDefault="00B619A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64367E75" w14:textId="20453C16" w:rsidR="00B619AC" w:rsidRPr="00B619AC" w:rsidRDefault="00B619A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B43A" w14:textId="4D0FF92E" w:rsidR="00B619AC" w:rsidRPr="00B619AC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Children can play games and interact whilst learning about different subjects as well as maths.</w:t>
            </w:r>
          </w:p>
        </w:tc>
      </w:tr>
      <w:tr w:rsidR="00B619AC" w:rsidRPr="00B619AC" w14:paraId="21F2EE12" w14:textId="77777777" w:rsidTr="00B619AC"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2910" w14:textId="77777777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Reading</w:t>
            </w:r>
          </w:p>
        </w:tc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A03" w14:textId="77777777" w:rsidR="00B619AC" w:rsidRPr="00B619AC" w:rsidRDefault="007834F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hyperlink r:id="rId8" w:history="1">
              <w:r w:rsidR="00B619AC" w:rsidRPr="00B619AC">
                <w:rPr>
                  <w:rFonts w:ascii="Century Gothic" w:eastAsia="Times New Roman" w:hAnsi="Century Gothic" w:cs="Calibri"/>
                  <w:color w:val="2A4B9B"/>
                  <w:u w:val="single"/>
                  <w:bdr w:val="none" w:sz="0" w:space="0" w:color="auto" w:frame="1"/>
                  <w:lang w:eastAsia="en-GB"/>
                </w:rPr>
                <w:t>https://home.oxfordowl.co.uk/reading/free-ebooks/</w:t>
              </w:r>
            </w:hyperlink>
          </w:p>
          <w:p w14:paraId="4B34BEB4" w14:textId="77777777" w:rsidR="00B619AC" w:rsidRPr="00B619AC" w:rsidRDefault="007834F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hyperlink r:id="rId9" w:history="1">
              <w:r w:rsidR="00B619AC" w:rsidRPr="00B619AC">
                <w:rPr>
                  <w:rFonts w:ascii="Century Gothic" w:eastAsia="Times New Roman" w:hAnsi="Century Gothic" w:cs="Calibri"/>
                  <w:color w:val="2A4B9B"/>
                  <w:u w:val="single"/>
                  <w:bdr w:val="none" w:sz="0" w:space="0" w:color="auto" w:frame="1"/>
                  <w:lang w:eastAsia="en-GB"/>
                </w:rPr>
                <w:t>https://collins.co.uk/pages/big-cat-ebooks</w:t>
              </w:r>
            </w:hyperlink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4E285" w14:textId="77777777" w:rsidR="00B619AC" w:rsidRPr="00B619AC" w:rsidRDefault="00B619A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dr w:val="none" w:sz="0" w:space="0" w:color="auto" w:frame="1"/>
                <w:lang w:eastAsia="en-GB"/>
              </w:rPr>
              <w:t>Children are to read from their own reading book or download and read a free e-book from Oxford Owls or Collins Big Cat.</w:t>
            </w:r>
          </w:p>
        </w:tc>
      </w:tr>
      <w:tr w:rsidR="00B619AC" w:rsidRPr="00B619AC" w14:paraId="0000422A" w14:textId="77777777" w:rsidTr="00B619AC"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3F5A3" w14:textId="77777777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Writing incl. Spelling/Phonics</w:t>
            </w:r>
          </w:p>
        </w:tc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ACA5" w14:textId="399CAE37" w:rsidR="00F717F8" w:rsidRDefault="00B619A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Times New Roman"/>
                <w:lang w:eastAsia="en-GB"/>
              </w:rPr>
              <w:t> </w:t>
            </w:r>
            <w:hyperlink r:id="rId10" w:history="1">
              <w:r w:rsidR="00F717F8" w:rsidRPr="00370876">
                <w:rPr>
                  <w:rStyle w:val="Hyperlink"/>
                  <w:rFonts w:ascii="Century Gothic" w:eastAsia="Times New Roman" w:hAnsi="Century Gothic" w:cs="Times New Roman"/>
                  <w:lang w:eastAsia="en-GB"/>
                </w:rPr>
                <w:t>https://www.phonicsplay.co.uk/</w:t>
              </w:r>
            </w:hyperlink>
          </w:p>
          <w:p w14:paraId="1090CBB6" w14:textId="77777777" w:rsidR="00F717F8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0DA7D7E7" w14:textId="77777777" w:rsidR="00F717F8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13F8B6A0" w14:textId="49621D4D" w:rsidR="00E761AA" w:rsidRPr="00B619AC" w:rsidRDefault="00E761AA" w:rsidP="00F717F8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CD06" w14:textId="1B7D4F22" w:rsidR="00B619AC" w:rsidRPr="00B619AC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>Ask your child’s teacher what phase they learning and play some fun learning games</w:t>
            </w:r>
          </w:p>
        </w:tc>
      </w:tr>
      <w:tr w:rsidR="00B619AC" w:rsidRPr="00B619AC" w14:paraId="512E691A" w14:textId="77777777" w:rsidTr="00B619AC"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F6B6" w14:textId="77777777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Curriculum subjects</w:t>
            </w:r>
          </w:p>
        </w:tc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7977" w14:textId="77777777" w:rsidR="00B619AC" w:rsidRPr="00B619AC" w:rsidRDefault="007834F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hyperlink r:id="rId11" w:history="1">
              <w:r w:rsidR="00B619AC" w:rsidRPr="00B619AC">
                <w:rPr>
                  <w:rFonts w:ascii="Century Gothic" w:eastAsia="Times New Roman" w:hAnsi="Century Gothic" w:cs="Calibri"/>
                  <w:color w:val="2A4B9B"/>
                  <w:u w:val="single"/>
                  <w:bdr w:val="none" w:sz="0" w:space="0" w:color="auto" w:frame="1"/>
                  <w:lang w:eastAsia="en-GB"/>
                </w:rPr>
                <w:t>https://www.bbc.co.uk/bitesize/this-terms-topics</w:t>
              </w:r>
            </w:hyperlink>
          </w:p>
          <w:p w14:paraId="50378739" w14:textId="77777777" w:rsidR="00B619AC" w:rsidRPr="00B619AC" w:rsidRDefault="007834F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hyperlink r:id="rId12" w:history="1">
              <w:r w:rsidR="00B619AC" w:rsidRPr="00B619AC">
                <w:rPr>
                  <w:rFonts w:ascii="Century Gothic" w:eastAsia="Times New Roman" w:hAnsi="Century Gothic" w:cs="Calibri"/>
                  <w:color w:val="2A4B9B"/>
                  <w:u w:val="single"/>
                  <w:bdr w:val="none" w:sz="0" w:space="0" w:color="auto" w:frame="1"/>
                  <w:lang w:eastAsia="en-GB"/>
                </w:rPr>
                <w:t>https://classroom.thenational.academy/</w:t>
              </w:r>
            </w:hyperlink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69FF" w14:textId="77777777" w:rsidR="00B619AC" w:rsidRPr="00B619AC" w:rsidRDefault="00B619AC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Times New Roman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dr w:val="none" w:sz="0" w:space="0" w:color="auto" w:frame="1"/>
                <w:lang w:eastAsia="en-GB"/>
              </w:rPr>
              <w:t>BBC Bitesize and the Oak Academy contain a range of different subjects.</w:t>
            </w:r>
          </w:p>
        </w:tc>
      </w:tr>
      <w:tr w:rsidR="00B619AC" w:rsidRPr="00B619AC" w14:paraId="3202B0B9" w14:textId="77777777" w:rsidTr="00B619AC"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7398" w14:textId="4B053496" w:rsidR="00B619AC" w:rsidRPr="00B619AC" w:rsidRDefault="00B619AC" w:rsidP="00B619AC">
            <w:pPr>
              <w:spacing w:after="0" w:line="240" w:lineRule="auto"/>
              <w:jc w:val="center"/>
              <w:textAlignment w:val="top"/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</w:pPr>
            <w:r w:rsidRPr="00B619AC">
              <w:rPr>
                <w:rFonts w:ascii="Century Gothic" w:eastAsia="Times New Roman" w:hAnsi="Century Gothic" w:cs="Calibri"/>
                <w:b/>
                <w:bCs/>
                <w:bdr w:val="none" w:sz="0" w:space="0" w:color="auto" w:frame="1"/>
                <w:lang w:eastAsia="en-GB"/>
              </w:rPr>
              <w:t>Other useful websites</w:t>
            </w:r>
          </w:p>
        </w:tc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7067" w14:textId="471C3970" w:rsidR="00F717F8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Calibri"/>
                <w:color w:val="0072CC"/>
                <w:u w:val="single"/>
                <w:bdr w:val="none" w:sz="0" w:space="0" w:color="auto" w:frame="1"/>
                <w:lang w:eastAsia="en-GB"/>
              </w:rPr>
            </w:pPr>
            <w:r w:rsidRPr="00F717F8">
              <w:rPr>
                <w:rFonts w:ascii="Century Gothic" w:eastAsia="Times New Roman" w:hAnsi="Century Gothic" w:cs="Calibri"/>
                <w:color w:val="0072CC"/>
                <w:u w:val="single"/>
                <w:bdr w:val="none" w:sz="0" w:space="0" w:color="auto" w:frame="1"/>
                <w:lang w:eastAsia="en-GB"/>
              </w:rPr>
              <w:t>https://www.bedtimeshortstories.com/</w:t>
            </w:r>
          </w:p>
          <w:p w14:paraId="29E81901" w14:textId="6157E733" w:rsidR="00F717F8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Calibri"/>
                <w:color w:val="0072CC"/>
                <w:u w:val="single"/>
                <w:bdr w:val="none" w:sz="0" w:space="0" w:color="auto" w:frame="1"/>
                <w:lang w:eastAsia="en-GB"/>
              </w:rPr>
            </w:pPr>
            <w:r w:rsidRPr="00F717F8">
              <w:rPr>
                <w:rFonts w:ascii="Century Gothic" w:eastAsia="Times New Roman" w:hAnsi="Century Gothic" w:cs="Calibri"/>
                <w:color w:val="0072CC"/>
                <w:u w:val="single"/>
                <w:bdr w:val="none" w:sz="0" w:space="0" w:color="auto" w:frame="1"/>
                <w:lang w:eastAsia="en-GB"/>
              </w:rPr>
              <w:t>https://www.bbc.co.uk/iplayer/episodes/b00jdlm2/cbeebies-bedtime-stories</w:t>
            </w:r>
          </w:p>
          <w:p w14:paraId="44FCE362" w14:textId="77777777" w:rsidR="00F717F8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Calibri"/>
                <w:color w:val="0072CC"/>
                <w:u w:val="single"/>
                <w:bdr w:val="none" w:sz="0" w:space="0" w:color="auto" w:frame="1"/>
                <w:lang w:eastAsia="en-GB"/>
              </w:rPr>
            </w:pPr>
          </w:p>
          <w:p w14:paraId="021F6F8E" w14:textId="044D889E" w:rsidR="00E761AA" w:rsidRPr="00B619AC" w:rsidRDefault="00E761AA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Calibri"/>
                <w:color w:val="0072CC"/>
                <w:u w:val="single"/>
                <w:bdr w:val="none" w:sz="0" w:space="0" w:color="auto" w:frame="1"/>
                <w:lang w:eastAsia="en-GB"/>
              </w:rPr>
            </w:pPr>
          </w:p>
        </w:tc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4C31" w14:textId="375BA12E" w:rsidR="00B619AC" w:rsidRPr="00B619AC" w:rsidRDefault="00F717F8" w:rsidP="00B619AC">
            <w:pPr>
              <w:spacing w:after="0" w:line="240" w:lineRule="auto"/>
              <w:textAlignment w:val="top"/>
              <w:rPr>
                <w:rFonts w:ascii="Century Gothic" w:eastAsia="Times New Roman" w:hAnsi="Century Gothic" w:cs="Calibri"/>
                <w:bdr w:val="none" w:sz="0" w:space="0" w:color="auto" w:frame="1"/>
                <w:lang w:eastAsia="en-GB"/>
              </w:rPr>
            </w:pPr>
            <w:r>
              <w:rPr>
                <w:rFonts w:ascii="Century Gothic" w:eastAsia="Times New Roman" w:hAnsi="Century Gothic" w:cs="Calibri"/>
                <w:bdr w:val="none" w:sz="0" w:space="0" w:color="auto" w:frame="1"/>
                <w:lang w:eastAsia="en-GB"/>
              </w:rPr>
              <w:t>Can be watched and listened to anytime of the day</w:t>
            </w:r>
          </w:p>
        </w:tc>
      </w:tr>
    </w:tbl>
    <w:p w14:paraId="6A1A1469" w14:textId="77777777" w:rsidR="007834FC" w:rsidRDefault="007834F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</w:pPr>
    </w:p>
    <w:p w14:paraId="3299548D" w14:textId="77777777" w:rsidR="007834FC" w:rsidRDefault="007834F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</w:pPr>
    </w:p>
    <w:p w14:paraId="44209A54" w14:textId="058DF915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Arial"/>
          <w:color w:val="000000"/>
          <w:lang w:eastAsia="en-GB"/>
        </w:rPr>
        <w:t> </w:t>
      </w:r>
    </w:p>
    <w:p w14:paraId="31CD72D7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  <w:t>BBC Bitesize</w:t>
      </w:r>
    </w:p>
    <w:p w14:paraId="31BB7248" w14:textId="77777777" w:rsidR="00B619AC" w:rsidRPr="00B619AC" w:rsidRDefault="007834F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hyperlink r:id="rId13" w:history="1">
        <w:r w:rsidR="00B619AC" w:rsidRPr="00B619AC">
          <w:rPr>
            <w:rFonts w:ascii="Century Gothic" w:eastAsia="Times New Roman" w:hAnsi="Century Gothic" w:cs="Calibri"/>
            <w:color w:val="2A4B9B"/>
            <w:u w:val="single"/>
            <w:bdr w:val="none" w:sz="0" w:space="0" w:color="auto" w:frame="1"/>
            <w:lang w:eastAsia="en-GB"/>
          </w:rPr>
          <w:t>Bitesize Daily</w:t>
        </w:r>
      </w:hyperlink>
      <w:r w:rsidR="00B619AC"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> has been developed by the BBC to provide new lessons every weekday for pupils in year 1 to year 10. Created in collaboration with teachers and educational experts, its videos and interactive activities cover core subjects and other topics on the school curriculum.</w:t>
      </w:r>
    </w:p>
    <w:p w14:paraId="7F1BF544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Arial"/>
          <w:color w:val="000000"/>
          <w:lang w:eastAsia="en-GB"/>
        </w:rPr>
        <w:t> </w:t>
      </w:r>
    </w:p>
    <w:p w14:paraId="6E9D2BFC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  <w:t>Oak National Academy</w:t>
      </w:r>
    </w:p>
    <w:p w14:paraId="1EAD4D2C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>The ‘teaching content’ will be provided to children through age appropriate video content on the DfE published list of educational resources site; from </w:t>
      </w:r>
      <w:hyperlink r:id="rId14" w:history="1">
        <w:r w:rsidRPr="00B619AC">
          <w:rPr>
            <w:rFonts w:ascii="Century Gothic" w:eastAsia="Times New Roman" w:hAnsi="Century Gothic" w:cs="Calibri"/>
            <w:color w:val="2A4B9B"/>
            <w:u w:val="single"/>
            <w:bdr w:val="none" w:sz="0" w:space="0" w:color="auto" w:frame="1"/>
            <w:lang w:eastAsia="en-GB"/>
          </w:rPr>
          <w:t>Oak National Academy</w:t>
        </w:r>
      </w:hyperlink>
      <w:r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>. In their ‘classroom’ each lesson is an hour-long. They’re delivered by a practising teacher, with a pre-recorded video as well as quizzes, worksheets and creative activities. It’s all easy to use, there’s no login or password, and you can access the lessons on any device- pupils only need materials they can find at home.</w:t>
      </w:r>
    </w:p>
    <w:p w14:paraId="797656BD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Arial"/>
          <w:color w:val="000000"/>
          <w:lang w:eastAsia="en-GB"/>
        </w:rPr>
        <w:t> </w:t>
      </w:r>
    </w:p>
    <w:p w14:paraId="4BEA94FC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  <w:t>Other resources</w:t>
      </w:r>
    </w:p>
    <w:p w14:paraId="01625900" w14:textId="6017499F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>We may use recorded video to provide weekly information, instructional videos and assemblies, depending on the level of absenteeism throughout the school.</w:t>
      </w:r>
    </w:p>
    <w:p w14:paraId="34FCF31F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Arial"/>
          <w:color w:val="000000"/>
          <w:lang w:eastAsia="en-GB"/>
        </w:rPr>
        <w:t> </w:t>
      </w:r>
    </w:p>
    <w:p w14:paraId="6707C6D9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  <w:t>Providing feedback</w:t>
      </w:r>
    </w:p>
    <w:p w14:paraId="30646F54" w14:textId="4D170CE3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>Pupils or their parents can send any completed work/photographs to teachers via Tapestry.  Work will receive an acknowledgement from a teacher or other school staff. This will not aim to replicate feedback on strengths and development in learning that parents might expect when a child is attending school.</w:t>
      </w:r>
    </w:p>
    <w:p w14:paraId="180FA84F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Arial"/>
          <w:color w:val="000000"/>
          <w:lang w:eastAsia="en-GB"/>
        </w:rPr>
        <w:t> </w:t>
      </w:r>
    </w:p>
    <w:p w14:paraId="2BB89A6B" w14:textId="77777777" w:rsidR="00B619AC" w:rsidRP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Arial"/>
          <w:color w:val="000000"/>
          <w:lang w:eastAsia="en-GB"/>
        </w:rPr>
      </w:pPr>
      <w:r w:rsidRPr="00B619AC">
        <w:rPr>
          <w:rFonts w:ascii="Century Gothic" w:eastAsia="Times New Roman" w:hAnsi="Century Gothic" w:cs="Calibri"/>
          <w:b/>
          <w:bCs/>
          <w:color w:val="000000"/>
          <w:bdr w:val="none" w:sz="0" w:space="0" w:color="auto" w:frame="1"/>
          <w:lang w:eastAsia="en-GB"/>
        </w:rPr>
        <w:t>Contact with pupils/ parents</w:t>
      </w:r>
    </w:p>
    <w:p w14:paraId="6408CBCB" w14:textId="79680CEB" w:rsidR="00B619AC" w:rsidRDefault="00B619AC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</w:pPr>
      <w:r w:rsidRPr="00B619AC"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  <w:t xml:space="preserve">Parents are able to contact the school via telephone or the school office email address. Where a pupil is self-isolating on medical ground for a significant period of time, contact will be made via telephone on a weekly basis to monitor learning and provide support if needed. </w:t>
      </w:r>
    </w:p>
    <w:p w14:paraId="27C47C59" w14:textId="37E3283E" w:rsidR="00615AC3" w:rsidRDefault="00615AC3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</w:pPr>
    </w:p>
    <w:p w14:paraId="208B980F" w14:textId="26554082" w:rsidR="00615AC3" w:rsidRDefault="00615AC3" w:rsidP="00B619AC">
      <w:pPr>
        <w:shd w:val="clear" w:color="auto" w:fill="FFFFFF"/>
        <w:spacing w:after="0" w:line="240" w:lineRule="auto"/>
        <w:textAlignment w:val="top"/>
        <w:rPr>
          <w:rFonts w:ascii="Century Gothic" w:eastAsia="Times New Roman" w:hAnsi="Century Gothic" w:cs="Calibri"/>
          <w:color w:val="000000"/>
          <w:bdr w:val="none" w:sz="0" w:space="0" w:color="auto" w:frame="1"/>
          <w:lang w:eastAsia="en-GB"/>
        </w:rPr>
      </w:pPr>
    </w:p>
    <w:p w14:paraId="3D144623" w14:textId="77777777" w:rsidR="00B619AC" w:rsidRPr="00B619AC" w:rsidRDefault="00B619AC">
      <w:pPr>
        <w:rPr>
          <w:rFonts w:ascii="Century Gothic" w:hAnsi="Century Gothic"/>
        </w:rPr>
      </w:pPr>
    </w:p>
    <w:sectPr w:rsidR="00B619AC" w:rsidRPr="00B619AC" w:rsidSect="00B619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AC"/>
    <w:rsid w:val="00313F0B"/>
    <w:rsid w:val="004C5130"/>
    <w:rsid w:val="00514DC1"/>
    <w:rsid w:val="005B45D9"/>
    <w:rsid w:val="005E0FA3"/>
    <w:rsid w:val="00615AC3"/>
    <w:rsid w:val="00687F8F"/>
    <w:rsid w:val="007834FC"/>
    <w:rsid w:val="00B619AC"/>
    <w:rsid w:val="00CA3FAA"/>
    <w:rsid w:val="00DA66DD"/>
    <w:rsid w:val="00E658ED"/>
    <w:rsid w:val="00E761AA"/>
    <w:rsid w:val="00F7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A85F7"/>
  <w15:chartTrackingRefBased/>
  <w15:docId w15:val="{5B65D227-8543-4834-A4B5-AE0D58BD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17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oxfordowl.co.uk/reading/free-ebooks/" TargetMode="External"/><Relationship Id="rId13" Type="http://schemas.openxmlformats.org/officeDocument/2006/relationships/hyperlink" Target="https://www.bbc.co.uk/bitesize/dailyless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" TargetMode="External"/><Relationship Id="rId12" Type="http://schemas.openxmlformats.org/officeDocument/2006/relationships/hyperlink" Target="https://classroom.thenational.academy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ctgames.com/" TargetMode="External"/><Relationship Id="rId11" Type="http://schemas.openxmlformats.org/officeDocument/2006/relationships/hyperlink" Target="https://www.bbc.co.uk/bitesize/this-terms-topics" TargetMode="External"/><Relationship Id="rId5" Type="http://schemas.openxmlformats.org/officeDocument/2006/relationships/hyperlink" Target="https://www.bbc.co.uk/cbeebies/shows/numberblock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honicsplay.co.uk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llins.co.uk/pages/big-cat-ebooks" TargetMode="External"/><Relationship Id="rId14" Type="http://schemas.openxmlformats.org/officeDocument/2006/relationships/hyperlink" Target="https://www.thenational.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Orbell</dc:creator>
  <cp:keywords/>
  <dc:description/>
  <cp:lastModifiedBy>Jo Orbell</cp:lastModifiedBy>
  <cp:revision>2</cp:revision>
  <cp:lastPrinted>2020-11-09T15:21:00Z</cp:lastPrinted>
  <dcterms:created xsi:type="dcterms:W3CDTF">2023-04-04T09:24:00Z</dcterms:created>
  <dcterms:modified xsi:type="dcterms:W3CDTF">2023-04-04T09:24:00Z</dcterms:modified>
</cp:coreProperties>
</file>