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C15B" w14:textId="15095C57" w:rsidR="000464DE" w:rsidRDefault="00EB3088">
      <w:pPr>
        <w:pStyle w:val="Title"/>
        <w:rPr>
          <w:spacing w:val="-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F1C23F" wp14:editId="25F1C240">
            <wp:simplePos x="0" y="0"/>
            <wp:positionH relativeFrom="page">
              <wp:posOffset>8342630</wp:posOffset>
            </wp:positionH>
            <wp:positionV relativeFrom="paragraph">
              <wp:posOffset>7365</wp:posOffset>
            </wp:positionV>
            <wp:extent cx="861059" cy="861059"/>
            <wp:effectExtent l="0" t="0" r="0" b="0"/>
            <wp:wrapNone/>
            <wp:docPr id="1" name="Image 1" descr="https://img.cdn.schooljotter2.com/sampled/10999164/120/120/nocrop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mg.cdn.schooljotter2.com/sampled/10999164/120/120/nocrop/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59" cy="861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2"/>
        </w:rPr>
        <w:drawing>
          <wp:inline distT="0" distB="0" distL="0" distR="0" wp14:anchorId="25F1C241" wp14:editId="25F1C242">
            <wp:extent cx="857250" cy="8572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Town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2020-</w:t>
      </w:r>
      <w:r>
        <w:rPr>
          <w:spacing w:val="-4"/>
        </w:rPr>
        <w:t>2026</w:t>
      </w:r>
    </w:p>
    <w:p w14:paraId="23283C57" w14:textId="4D87FBD7" w:rsidR="00EB3088" w:rsidRDefault="00EB3088">
      <w:pPr>
        <w:pStyle w:val="Title"/>
      </w:pPr>
      <w:r>
        <w:t>(</w:t>
      </w:r>
      <w:r w:rsidR="00E14A5A">
        <w:t xml:space="preserve">Reviewed by </w:t>
      </w:r>
      <w:r>
        <w:t>Governing Body</w:t>
      </w:r>
      <w:r w:rsidR="00E14A5A">
        <w:t xml:space="preserve"> annually</w:t>
      </w:r>
      <w:r>
        <w:t>)</w:t>
      </w:r>
    </w:p>
    <w:p w14:paraId="25F1C15D" w14:textId="77777777" w:rsidR="000464DE" w:rsidRPr="00E14A5A" w:rsidRDefault="000464DE">
      <w:pPr>
        <w:pStyle w:val="BodyText"/>
        <w:spacing w:before="177"/>
        <w:rPr>
          <w:b/>
          <w:sz w:val="23"/>
        </w:rPr>
      </w:pPr>
    </w:p>
    <w:p w14:paraId="34E14D4F" w14:textId="0E9B0FAC" w:rsidR="00E14A5A" w:rsidRPr="00E14A5A" w:rsidRDefault="00E14A5A">
      <w:pPr>
        <w:spacing w:line="275" w:lineRule="exact"/>
        <w:ind w:left="489"/>
        <w:rPr>
          <w:b/>
          <w:spacing w:val="-4"/>
          <w:sz w:val="23"/>
        </w:rPr>
      </w:pPr>
      <w:r w:rsidRPr="00E14A5A">
        <w:rPr>
          <w:b/>
          <w:spacing w:val="-4"/>
          <w:sz w:val="23"/>
        </w:rPr>
        <w:t>Date of last review: September 2025</w:t>
      </w:r>
    </w:p>
    <w:p w14:paraId="6DB503D0" w14:textId="6F4A781C" w:rsidR="00E14A5A" w:rsidRPr="00E14A5A" w:rsidRDefault="00E14A5A">
      <w:pPr>
        <w:spacing w:line="275" w:lineRule="exact"/>
        <w:ind w:left="489"/>
        <w:rPr>
          <w:b/>
          <w:spacing w:val="-4"/>
          <w:sz w:val="23"/>
        </w:rPr>
      </w:pPr>
      <w:r w:rsidRPr="00E14A5A">
        <w:rPr>
          <w:b/>
          <w:spacing w:val="-4"/>
          <w:sz w:val="23"/>
        </w:rPr>
        <w:t>Date of next review: September 2026</w:t>
      </w:r>
      <w:bookmarkStart w:id="0" w:name="_GoBack"/>
      <w:bookmarkEnd w:id="0"/>
    </w:p>
    <w:p w14:paraId="16EEC92A" w14:textId="77777777" w:rsidR="00E14A5A" w:rsidRDefault="00E14A5A">
      <w:pPr>
        <w:spacing w:line="275" w:lineRule="exact"/>
        <w:ind w:left="489"/>
        <w:rPr>
          <w:i/>
          <w:spacing w:val="-4"/>
          <w:sz w:val="23"/>
        </w:rPr>
      </w:pPr>
    </w:p>
    <w:p w14:paraId="25F1C15E" w14:textId="74D545BD" w:rsidR="000464DE" w:rsidRDefault="00EB3088">
      <w:pPr>
        <w:spacing w:line="275" w:lineRule="exact"/>
        <w:ind w:left="489"/>
        <w:rPr>
          <w:i/>
          <w:sz w:val="23"/>
        </w:rPr>
      </w:pPr>
      <w:r>
        <w:rPr>
          <w:i/>
          <w:spacing w:val="-4"/>
          <w:sz w:val="23"/>
        </w:rPr>
        <w:t>(This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action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plan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was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put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together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after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consultation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with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a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range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of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stakeholders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including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staff,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parents, Governors,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pupils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and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visitors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into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school)</w:t>
      </w:r>
    </w:p>
    <w:p w14:paraId="25F1C15F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  <w:spacing w:line="272" w:lineRule="exact"/>
      </w:pPr>
      <w:r>
        <w:t>Part</w:t>
      </w:r>
      <w:r>
        <w:rPr>
          <w:spacing w:val="-5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Environment</w:t>
      </w:r>
    </w:p>
    <w:p w14:paraId="25F1C160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  <w:spacing w:before="1"/>
      </w:pPr>
      <w:r>
        <w:t>Part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Curriculum</w:t>
      </w:r>
    </w:p>
    <w:p w14:paraId="25F1C161" w14:textId="77777777" w:rsidR="000464DE" w:rsidRDefault="00EB3088">
      <w:pPr>
        <w:pStyle w:val="ListParagraph"/>
        <w:numPr>
          <w:ilvl w:val="0"/>
          <w:numId w:val="8"/>
        </w:numPr>
        <w:tabs>
          <w:tab w:val="left" w:pos="1144"/>
        </w:tabs>
      </w:pPr>
      <w:r>
        <w:t>Part</w:t>
      </w:r>
      <w:r>
        <w:rPr>
          <w:spacing w:val="-5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Information</w:t>
      </w:r>
    </w:p>
    <w:p w14:paraId="25F1C162" w14:textId="77777777" w:rsidR="000464DE" w:rsidRDefault="00EB3088">
      <w:pPr>
        <w:pStyle w:val="BodyText"/>
        <w:spacing w:before="262"/>
        <w:ind w:left="424" w:right="302"/>
      </w:pPr>
      <w:r>
        <w:t>Restrictions may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Autumn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COVID19.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wherever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during this time and</w:t>
      </w:r>
    </w:p>
    <w:p w14:paraId="25F1C163" w14:textId="77777777" w:rsidR="000464DE" w:rsidRDefault="000464DE">
      <w:pPr>
        <w:pStyle w:val="BodyText"/>
        <w:spacing w:before="40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69" w14:textId="77777777">
        <w:trPr>
          <w:trHeight w:val="575"/>
        </w:trPr>
        <w:tc>
          <w:tcPr>
            <w:tcW w:w="4200" w:type="dxa"/>
            <w:shd w:val="clear" w:color="auto" w:fill="BCD5ED"/>
          </w:tcPr>
          <w:p w14:paraId="25F1C164" w14:textId="77777777" w:rsidR="000464DE" w:rsidRDefault="00EB3088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Targets</w:t>
            </w:r>
          </w:p>
        </w:tc>
        <w:tc>
          <w:tcPr>
            <w:tcW w:w="4666" w:type="dxa"/>
            <w:shd w:val="clear" w:color="auto" w:fill="BCD5ED"/>
          </w:tcPr>
          <w:p w14:paraId="25F1C165" w14:textId="77777777" w:rsidR="000464DE" w:rsidRDefault="00EB3088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Strategies</w:t>
            </w:r>
          </w:p>
        </w:tc>
        <w:tc>
          <w:tcPr>
            <w:tcW w:w="1418" w:type="dxa"/>
            <w:shd w:val="clear" w:color="auto" w:fill="BCD5ED"/>
          </w:tcPr>
          <w:p w14:paraId="25F1C166" w14:textId="77777777" w:rsidR="000464DE" w:rsidRDefault="00EB3088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Timescale</w:t>
            </w:r>
          </w:p>
        </w:tc>
        <w:tc>
          <w:tcPr>
            <w:tcW w:w="2316" w:type="dxa"/>
            <w:shd w:val="clear" w:color="auto" w:fill="BCD5ED"/>
          </w:tcPr>
          <w:p w14:paraId="25F1C167" w14:textId="77777777" w:rsidR="000464DE" w:rsidRDefault="00EB3088">
            <w:pPr>
              <w:pStyle w:val="TableParagraph"/>
              <w:spacing w:line="28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2671" w:type="dxa"/>
            <w:shd w:val="clear" w:color="auto" w:fill="BCD5ED"/>
          </w:tcPr>
          <w:p w14:paraId="25F1C168" w14:textId="77777777" w:rsidR="000464DE" w:rsidRDefault="00EB3088">
            <w:pPr>
              <w:pStyle w:val="TableParagraph"/>
              <w:spacing w:line="28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Success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 w:rsidR="000464DE" w14:paraId="25F1C16B" w14:textId="77777777">
        <w:trPr>
          <w:trHeight w:val="576"/>
        </w:trPr>
        <w:tc>
          <w:tcPr>
            <w:tcW w:w="15271" w:type="dxa"/>
            <w:gridSpan w:val="5"/>
          </w:tcPr>
          <w:p w14:paraId="25F1C16A" w14:textId="77777777" w:rsidR="000464DE" w:rsidRDefault="00EB3088">
            <w:pPr>
              <w:pStyle w:val="TableParagraph"/>
              <w:spacing w:line="284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Environment</w:t>
            </w:r>
          </w:p>
        </w:tc>
      </w:tr>
      <w:tr w:rsidR="000464DE" w14:paraId="25F1C172" w14:textId="77777777">
        <w:trPr>
          <w:trHeight w:val="1079"/>
        </w:trPr>
        <w:tc>
          <w:tcPr>
            <w:tcW w:w="4200" w:type="dxa"/>
            <w:vMerge w:val="restart"/>
          </w:tcPr>
          <w:p w14:paraId="25F1C16C" w14:textId="77777777" w:rsidR="000464DE" w:rsidRDefault="00EB3088">
            <w:pPr>
              <w:pStyle w:val="TableParagraph"/>
              <w:ind w:left="107" w:right="21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needs of pupils, staff, parents and governors</w:t>
            </w:r>
          </w:p>
        </w:tc>
        <w:tc>
          <w:tcPr>
            <w:tcW w:w="4666" w:type="dxa"/>
          </w:tcPr>
          <w:p w14:paraId="25F1C16D" w14:textId="77777777" w:rsidR="000464DE" w:rsidRDefault="00EB3088">
            <w:pPr>
              <w:pStyle w:val="TableParagraph"/>
              <w:ind w:right="223"/>
            </w:pPr>
            <w:r>
              <w:t>1.1 Regularly review access plans for individual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disabilities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of the SEND Support Plan Process.</w:t>
            </w:r>
          </w:p>
        </w:tc>
        <w:tc>
          <w:tcPr>
            <w:tcW w:w="1418" w:type="dxa"/>
          </w:tcPr>
          <w:p w14:paraId="25F1C16E" w14:textId="77777777" w:rsidR="000464DE" w:rsidRDefault="00EB3088">
            <w:pPr>
              <w:pStyle w:val="TableParagraph"/>
              <w:ind w:right="193"/>
            </w:pPr>
            <w:r>
              <w:t>Ongoing</w:t>
            </w:r>
            <w:r>
              <w:rPr>
                <w:spacing w:val="-17"/>
              </w:rPr>
              <w:t xml:space="preserve"> </w:t>
            </w:r>
            <w:r>
              <w:t>as part of the ADPR</w:t>
            </w:r>
            <w:r>
              <w:rPr>
                <w:spacing w:val="-2"/>
              </w:rPr>
              <w:t xml:space="preserve"> cycle</w:t>
            </w:r>
          </w:p>
        </w:tc>
        <w:tc>
          <w:tcPr>
            <w:tcW w:w="2316" w:type="dxa"/>
          </w:tcPr>
          <w:p w14:paraId="25F1C16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SF/IM</w:t>
            </w:r>
          </w:p>
          <w:p w14:paraId="25F1C170" w14:textId="77777777" w:rsidR="000464DE" w:rsidRDefault="00EB3088">
            <w:pPr>
              <w:pStyle w:val="TableParagraph"/>
              <w:ind w:left="109"/>
            </w:pPr>
            <w:r>
              <w:t>Class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71" w:type="dxa"/>
          </w:tcPr>
          <w:p w14:paraId="25F1C171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access issues identified and addressed with a clear support plan</w:t>
            </w:r>
          </w:p>
        </w:tc>
      </w:tr>
      <w:tr w:rsidR="000464DE" w14:paraId="25F1C17A" w14:textId="77777777">
        <w:trPr>
          <w:trHeight w:val="2373"/>
        </w:trPr>
        <w:tc>
          <w:tcPr>
            <w:tcW w:w="4200" w:type="dxa"/>
            <w:vMerge/>
            <w:tcBorders>
              <w:top w:val="nil"/>
            </w:tcBorders>
          </w:tcPr>
          <w:p w14:paraId="25F1C173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74" w14:textId="77777777" w:rsidR="000464DE" w:rsidRDefault="00EB3088">
            <w:pPr>
              <w:pStyle w:val="TableParagraph"/>
              <w:spacing w:line="260" w:lineRule="exact"/>
            </w:pPr>
            <w:r>
              <w:t>1.2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survey</w:t>
            </w:r>
            <w:r>
              <w:rPr>
                <w:spacing w:val="-3"/>
              </w:rPr>
              <w:t xml:space="preserve"> </w:t>
            </w:r>
            <w:r>
              <w:t>find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25F1C175" w14:textId="77777777" w:rsidR="000464DE" w:rsidRDefault="00EB3088">
            <w:pPr>
              <w:pStyle w:val="TableParagraph"/>
              <w:ind w:right="223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parents/</w:t>
            </w:r>
            <w:proofErr w:type="spellStart"/>
            <w:r>
              <w:t>carers</w:t>
            </w:r>
            <w:proofErr w:type="spellEnd"/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being met through annual questionnaire</w:t>
            </w:r>
          </w:p>
        </w:tc>
        <w:tc>
          <w:tcPr>
            <w:tcW w:w="1418" w:type="dxa"/>
          </w:tcPr>
          <w:p w14:paraId="25F1C176" w14:textId="77777777" w:rsidR="000464DE" w:rsidRDefault="00EB3088">
            <w:pPr>
              <w:pStyle w:val="TableParagraph"/>
            </w:pPr>
            <w:r>
              <w:t xml:space="preserve">As part of new starter </w:t>
            </w:r>
            <w:proofErr w:type="spellStart"/>
            <w:r>
              <w:rPr>
                <w:spacing w:val="-2"/>
              </w:rPr>
              <w:t>questionnair</w:t>
            </w:r>
            <w:proofErr w:type="spellEnd"/>
            <w:r>
              <w:rPr>
                <w:spacing w:val="-2"/>
              </w:rPr>
              <w:t xml:space="preserve"> </w:t>
            </w:r>
            <w:r>
              <w:t>e/</w:t>
            </w:r>
            <w:r>
              <w:rPr>
                <w:spacing w:val="-12"/>
              </w:rPr>
              <w:t xml:space="preserve"> </w:t>
            </w:r>
            <w:r>
              <w:t xml:space="preserve">induction </w:t>
            </w:r>
            <w:r>
              <w:rPr>
                <w:spacing w:val="-2"/>
              </w:rPr>
              <w:t>process.</w:t>
            </w:r>
          </w:p>
        </w:tc>
        <w:tc>
          <w:tcPr>
            <w:tcW w:w="2316" w:type="dxa"/>
          </w:tcPr>
          <w:p w14:paraId="25F1C177" w14:textId="77777777" w:rsidR="000464DE" w:rsidRDefault="00EB3088">
            <w:pPr>
              <w:pStyle w:val="TableParagraph"/>
              <w:ind w:left="109" w:right="297"/>
            </w:pPr>
            <w:r>
              <w:t>EE in compiling questionnaire- to distribute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16"/>
              </w:rPr>
              <w:t xml:space="preserve"> </w:t>
            </w:r>
            <w:r>
              <w:t xml:space="preserve">parents </w:t>
            </w:r>
            <w:r>
              <w:rPr>
                <w:spacing w:val="-2"/>
              </w:rPr>
              <w:t>evening</w:t>
            </w:r>
          </w:p>
          <w:p w14:paraId="25F1C178" w14:textId="77777777" w:rsidR="000464DE" w:rsidRDefault="00EB3088">
            <w:pPr>
              <w:pStyle w:val="TableParagraph"/>
              <w:ind w:left="109" w:right="297"/>
            </w:pPr>
            <w:r>
              <w:t>Sarah F to ensure access needs are identified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starters.</w:t>
            </w:r>
          </w:p>
        </w:tc>
        <w:tc>
          <w:tcPr>
            <w:tcW w:w="2671" w:type="dxa"/>
          </w:tcPr>
          <w:p w14:paraId="25F1C179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adults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staff,</w:t>
            </w:r>
            <w:r>
              <w:rPr>
                <w:spacing w:val="-6"/>
              </w:rPr>
              <w:t xml:space="preserve"> </w:t>
            </w:r>
            <w:r>
              <w:t xml:space="preserve">parents, </w:t>
            </w:r>
            <w:proofErr w:type="spellStart"/>
            <w:r>
              <w:t>Govs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visitors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4"/>
              </w:rPr>
              <w:t xml:space="preserve"> </w:t>
            </w:r>
            <w:r>
              <w:t xml:space="preserve">access issues identified and </w:t>
            </w:r>
            <w:r>
              <w:rPr>
                <w:spacing w:val="-2"/>
              </w:rPr>
              <w:t>addressed</w:t>
            </w:r>
          </w:p>
        </w:tc>
      </w:tr>
      <w:tr w:rsidR="000464DE" w14:paraId="25F1C184" w14:textId="77777777">
        <w:trPr>
          <w:trHeight w:val="527"/>
        </w:trPr>
        <w:tc>
          <w:tcPr>
            <w:tcW w:w="4200" w:type="dxa"/>
          </w:tcPr>
          <w:p w14:paraId="25F1C17B" w14:textId="77777777" w:rsidR="000464DE" w:rsidRDefault="00EB3088">
            <w:pPr>
              <w:pStyle w:val="TableParagraph"/>
              <w:spacing w:line="260" w:lineRule="exact"/>
              <w:ind w:left="107"/>
            </w:pPr>
            <w:r>
              <w:lastRenderedPageBreak/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staff/governors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5F1C17C" w14:textId="77777777" w:rsidR="000464DE" w:rsidRDefault="00EB3088">
            <w:pPr>
              <w:pStyle w:val="TableParagraph"/>
              <w:spacing w:line="247" w:lineRule="exact"/>
              <w:ind w:left="107"/>
            </w:pPr>
            <w:r>
              <w:t>access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  <w:tc>
          <w:tcPr>
            <w:tcW w:w="4666" w:type="dxa"/>
          </w:tcPr>
          <w:p w14:paraId="25F1C17D" w14:textId="77777777" w:rsidR="000464DE" w:rsidRDefault="00EB3088">
            <w:pPr>
              <w:pStyle w:val="TableParagraph"/>
              <w:spacing w:line="260" w:lineRule="exact"/>
            </w:pPr>
            <w:r>
              <w:t>1.3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25F1C17E" w14:textId="77777777" w:rsidR="000464DE" w:rsidRDefault="00EB3088">
            <w:pPr>
              <w:pStyle w:val="TableParagraph"/>
              <w:spacing w:line="247" w:lineRule="exact"/>
            </w:pP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scheme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1418" w:type="dxa"/>
          </w:tcPr>
          <w:p w14:paraId="25F1C17F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Through</w:t>
            </w:r>
          </w:p>
          <w:p w14:paraId="25F1C180" w14:textId="77777777" w:rsidR="000464DE" w:rsidRDefault="00EB3088">
            <w:pPr>
              <w:pStyle w:val="TableParagraph"/>
              <w:spacing w:line="247" w:lineRule="exact"/>
            </w:pPr>
            <w:r>
              <w:rPr>
                <w:spacing w:val="-2"/>
              </w:rPr>
              <w:t>induction</w:t>
            </w:r>
          </w:p>
        </w:tc>
        <w:tc>
          <w:tcPr>
            <w:tcW w:w="2316" w:type="dxa"/>
          </w:tcPr>
          <w:p w14:paraId="25F1C181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HH/EE/SF</w:t>
            </w:r>
          </w:p>
        </w:tc>
        <w:tc>
          <w:tcPr>
            <w:tcW w:w="2671" w:type="dxa"/>
          </w:tcPr>
          <w:p w14:paraId="25F1C182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Information</w:t>
            </w:r>
            <w:r>
              <w:rPr>
                <w:spacing w:val="-5"/>
              </w:rPr>
              <w:t xml:space="preserve"> on</w:t>
            </w:r>
          </w:p>
          <w:p w14:paraId="25F1C183" w14:textId="77777777" w:rsidR="000464DE" w:rsidRDefault="00EB3088">
            <w:pPr>
              <w:pStyle w:val="TableParagraph"/>
              <w:spacing w:line="247" w:lineRule="exact"/>
              <w:ind w:left="109"/>
            </w:pPr>
            <w:r>
              <w:t>accessibility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and</w:t>
            </w:r>
          </w:p>
        </w:tc>
      </w:tr>
    </w:tbl>
    <w:p w14:paraId="25F1C185" w14:textId="77777777" w:rsidR="000464DE" w:rsidRDefault="000464DE">
      <w:pPr>
        <w:pStyle w:val="TableParagraph"/>
        <w:spacing w:line="247" w:lineRule="exact"/>
        <w:sectPr w:rsidR="000464DE">
          <w:type w:val="continuous"/>
          <w:pgSz w:w="16840" w:h="11910" w:orient="landscape"/>
          <w:pgMar w:top="1120" w:right="708" w:bottom="280" w:left="708" w:header="720" w:footer="720" w:gutter="0"/>
          <w:cols w:space="720"/>
        </w:sectPr>
      </w:pPr>
    </w:p>
    <w:p w14:paraId="25F1C186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8C" w14:textId="77777777">
        <w:trPr>
          <w:trHeight w:val="2109"/>
        </w:trPr>
        <w:tc>
          <w:tcPr>
            <w:tcW w:w="4200" w:type="dxa"/>
            <w:vMerge w:val="restart"/>
          </w:tcPr>
          <w:p w14:paraId="25F1C187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188" w14:textId="77777777" w:rsidR="000464DE" w:rsidRDefault="00EB3088">
            <w:pPr>
              <w:pStyle w:val="TableParagraph"/>
              <w:spacing w:line="260" w:lineRule="exact"/>
            </w:pPr>
            <w:r>
              <w:t>staff–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government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  <w:tc>
          <w:tcPr>
            <w:tcW w:w="1418" w:type="dxa"/>
          </w:tcPr>
          <w:p w14:paraId="25F1C189" w14:textId="77777777" w:rsidR="000464DE" w:rsidRDefault="00EB3088">
            <w:pPr>
              <w:pStyle w:val="TableParagraph"/>
              <w:ind w:right="150"/>
            </w:pPr>
            <w:r>
              <w:t xml:space="preserve">process for new staff. </w:t>
            </w:r>
            <w:r>
              <w:rPr>
                <w:spacing w:val="-4"/>
              </w:rPr>
              <w:t xml:space="preserve">Pre- </w:t>
            </w:r>
            <w:proofErr w:type="spellStart"/>
            <w:r>
              <w:rPr>
                <w:spacing w:val="-2"/>
              </w:rPr>
              <w:t>employmen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t </w:t>
            </w:r>
            <w:r>
              <w:rPr>
                <w:spacing w:val="-2"/>
              </w:rPr>
              <w:t>information gathering.</w:t>
            </w:r>
          </w:p>
        </w:tc>
        <w:tc>
          <w:tcPr>
            <w:tcW w:w="2316" w:type="dxa"/>
          </w:tcPr>
          <w:p w14:paraId="25F1C18A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25F1C18B" w14:textId="77777777" w:rsidR="000464DE" w:rsidRDefault="00EB3088">
            <w:pPr>
              <w:pStyle w:val="TableParagraph"/>
              <w:ind w:left="109" w:right="190"/>
            </w:pPr>
            <w:r>
              <w:t>around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school</w:t>
            </w:r>
            <w:r>
              <w:rPr>
                <w:spacing w:val="-12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shared</w:t>
            </w:r>
          </w:p>
        </w:tc>
      </w:tr>
      <w:tr w:rsidR="000464DE" w14:paraId="25F1C193" w14:textId="77777777">
        <w:trPr>
          <w:trHeight w:val="1056"/>
        </w:trPr>
        <w:tc>
          <w:tcPr>
            <w:tcW w:w="4200" w:type="dxa"/>
            <w:vMerge/>
            <w:tcBorders>
              <w:top w:val="nil"/>
            </w:tcBorders>
          </w:tcPr>
          <w:p w14:paraId="25F1C18D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8E" w14:textId="77777777" w:rsidR="000464DE" w:rsidRDefault="00EB3088">
            <w:pPr>
              <w:pStyle w:val="TableParagraph"/>
              <w:ind w:right="223"/>
            </w:pPr>
            <w:r>
              <w:t>1.4</w:t>
            </w:r>
            <w:r>
              <w:rPr>
                <w:spacing w:val="-8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COVID19 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agreed.</w:t>
            </w:r>
          </w:p>
        </w:tc>
        <w:tc>
          <w:tcPr>
            <w:tcW w:w="1418" w:type="dxa"/>
          </w:tcPr>
          <w:p w14:paraId="25F1C18F" w14:textId="77777777" w:rsidR="000464DE" w:rsidRDefault="00EB3088">
            <w:pPr>
              <w:pStyle w:val="TableParagraph"/>
            </w:pPr>
            <w:r>
              <w:rPr>
                <w:spacing w:val="-2"/>
              </w:rPr>
              <w:t xml:space="preserve">September </w:t>
            </w:r>
            <w:r>
              <w:t xml:space="preserve">2020 and </w:t>
            </w:r>
            <w:r>
              <w:rPr>
                <w:spacing w:val="-2"/>
              </w:rPr>
              <w:t>updates</w:t>
            </w:r>
          </w:p>
          <w:p w14:paraId="25F1C190" w14:textId="77777777" w:rsidR="000464DE" w:rsidRDefault="00EB3088">
            <w:pPr>
              <w:pStyle w:val="TableParagraph"/>
              <w:spacing w:line="247" w:lineRule="exact"/>
            </w:pPr>
            <w:r>
              <w:rPr>
                <w:spacing w:val="-2"/>
              </w:rPr>
              <w:t>shares.</w:t>
            </w:r>
          </w:p>
        </w:tc>
        <w:tc>
          <w:tcPr>
            <w:tcW w:w="2316" w:type="dxa"/>
          </w:tcPr>
          <w:p w14:paraId="25F1C191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HH/EE</w:t>
            </w:r>
          </w:p>
        </w:tc>
        <w:tc>
          <w:tcPr>
            <w:tcW w:w="2671" w:type="dxa"/>
          </w:tcPr>
          <w:p w14:paraId="25F1C192" w14:textId="77777777" w:rsidR="000464DE" w:rsidRDefault="00EB3088">
            <w:pPr>
              <w:pStyle w:val="TableParagraph"/>
              <w:ind w:left="109"/>
            </w:pPr>
            <w:r>
              <w:t>Information</w:t>
            </w:r>
            <w:r>
              <w:rPr>
                <w:spacing w:val="-17"/>
              </w:rPr>
              <w:t xml:space="preserve"> </w:t>
            </w:r>
            <w:r>
              <w:t>on</w:t>
            </w:r>
            <w:r>
              <w:rPr>
                <w:spacing w:val="-16"/>
              </w:rPr>
              <w:t xml:space="preserve"> </w:t>
            </w:r>
            <w:r>
              <w:t>COVID19 to be</w:t>
            </w:r>
          </w:p>
        </w:tc>
      </w:tr>
      <w:tr w:rsidR="000464DE" w14:paraId="25F1C19A" w14:textId="77777777">
        <w:trPr>
          <w:trHeight w:val="1317"/>
        </w:trPr>
        <w:tc>
          <w:tcPr>
            <w:tcW w:w="4200" w:type="dxa"/>
            <w:vMerge/>
            <w:tcBorders>
              <w:top w:val="nil"/>
            </w:tcBorders>
          </w:tcPr>
          <w:p w14:paraId="25F1C194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95" w14:textId="77777777" w:rsidR="000464DE" w:rsidRDefault="00EB3088">
            <w:pPr>
              <w:pStyle w:val="TableParagraph"/>
              <w:ind w:right="99"/>
            </w:pPr>
            <w:r>
              <w:t>1.5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Page</w:t>
            </w:r>
            <w:r>
              <w:rPr>
                <w:spacing w:val="-7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with new staff and support staff to ensure continuity of care for children</w:t>
            </w:r>
          </w:p>
        </w:tc>
        <w:tc>
          <w:tcPr>
            <w:tcW w:w="1418" w:type="dxa"/>
          </w:tcPr>
          <w:p w14:paraId="25F1C196" w14:textId="77777777" w:rsidR="000464DE" w:rsidRDefault="00EB3088">
            <w:pPr>
              <w:pStyle w:val="TableParagraph"/>
              <w:ind w:right="254"/>
              <w:jc w:val="both"/>
            </w:pPr>
            <w:r>
              <w:t>Ongoing</w:t>
            </w:r>
            <w:r>
              <w:rPr>
                <w:spacing w:val="-9"/>
              </w:rPr>
              <w:t xml:space="preserve"> </w:t>
            </w:r>
            <w:r>
              <w:t>– all 1PP are updated</w:t>
            </w:r>
            <w:r>
              <w:rPr>
                <w:spacing w:val="-17"/>
              </w:rPr>
              <w:t xml:space="preserve"> </w:t>
            </w:r>
            <w:r>
              <w:t>as part of</w:t>
            </w:r>
          </w:p>
          <w:p w14:paraId="25F1C197" w14:textId="77777777" w:rsidR="000464DE" w:rsidRDefault="00EB3088">
            <w:pPr>
              <w:pStyle w:val="TableParagraph"/>
              <w:spacing w:line="246" w:lineRule="exact"/>
              <w:jc w:val="both"/>
            </w:pPr>
            <w:r>
              <w:t>APDR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  <w:tc>
          <w:tcPr>
            <w:tcW w:w="2316" w:type="dxa"/>
          </w:tcPr>
          <w:p w14:paraId="25F1C198" w14:textId="77777777" w:rsidR="000464DE" w:rsidRDefault="00EB3088">
            <w:pPr>
              <w:pStyle w:val="TableParagraph"/>
              <w:ind w:left="109"/>
            </w:pPr>
            <w:r>
              <w:t>SF/IM ensure all 1PP completed</w:t>
            </w:r>
            <w:r>
              <w:rPr>
                <w:spacing w:val="-17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SEND children and shared with a </w:t>
            </w:r>
            <w:proofErr w:type="gramStart"/>
            <w:r>
              <w:t>stakeholders</w:t>
            </w:r>
            <w:proofErr w:type="gramEnd"/>
            <w:r>
              <w:t>.</w:t>
            </w:r>
          </w:p>
        </w:tc>
        <w:tc>
          <w:tcPr>
            <w:tcW w:w="2671" w:type="dxa"/>
          </w:tcPr>
          <w:p w14:paraId="25F1C19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10"/>
              </w:rPr>
              <w:t xml:space="preserve"> </w:t>
            </w:r>
            <w:r>
              <w:t>aware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needs of children with a disability at all times.</w:t>
            </w:r>
          </w:p>
        </w:tc>
      </w:tr>
      <w:tr w:rsidR="000464DE" w14:paraId="25F1C1A3" w14:textId="77777777">
        <w:trPr>
          <w:trHeight w:val="3165"/>
        </w:trPr>
        <w:tc>
          <w:tcPr>
            <w:tcW w:w="4200" w:type="dxa"/>
          </w:tcPr>
          <w:p w14:paraId="25F1C19B" w14:textId="77777777" w:rsidR="000464DE" w:rsidRDefault="00EB3088">
            <w:pPr>
              <w:pStyle w:val="TableParagraph"/>
              <w:ind w:left="10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Reception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all</w:t>
            </w:r>
          </w:p>
        </w:tc>
        <w:tc>
          <w:tcPr>
            <w:tcW w:w="4666" w:type="dxa"/>
          </w:tcPr>
          <w:p w14:paraId="25F1C19C" w14:textId="77777777" w:rsidR="000464DE" w:rsidRDefault="00EB3088">
            <w:pPr>
              <w:pStyle w:val="TableParagraph"/>
              <w:numPr>
                <w:ilvl w:val="1"/>
                <w:numId w:val="7"/>
              </w:numPr>
              <w:tabs>
                <w:tab w:val="left" w:pos="448"/>
              </w:tabs>
              <w:ind w:right="247" w:firstLine="0"/>
            </w:pP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wheelchair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appropriate seating are not obstructed or prevented by </w:t>
            </w:r>
            <w:r>
              <w:rPr>
                <w:spacing w:val="-2"/>
              </w:rPr>
              <w:t>anything.</w:t>
            </w:r>
          </w:p>
          <w:p w14:paraId="25F1C19D" w14:textId="77777777" w:rsidR="000464DE" w:rsidRDefault="000464DE">
            <w:pPr>
              <w:pStyle w:val="TableParagraph"/>
              <w:ind w:left="0"/>
            </w:pPr>
          </w:p>
          <w:p w14:paraId="25F1C19E" w14:textId="77777777" w:rsidR="000464DE" w:rsidRDefault="000464DE">
            <w:pPr>
              <w:pStyle w:val="TableParagraph"/>
              <w:spacing w:before="262"/>
              <w:ind w:left="0"/>
            </w:pPr>
          </w:p>
          <w:p w14:paraId="25F1C19F" w14:textId="77777777" w:rsidR="000464DE" w:rsidRDefault="00EB3088">
            <w:pPr>
              <w:pStyle w:val="TableParagraph"/>
              <w:numPr>
                <w:ilvl w:val="1"/>
                <w:numId w:val="7"/>
              </w:numPr>
              <w:tabs>
                <w:tab w:val="left" w:pos="447"/>
              </w:tabs>
              <w:ind w:right="265" w:firstLine="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response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COVID19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distancing measures,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visitors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 telephone conversation/email regarding risk assessment and procedures in school.</w:t>
            </w:r>
          </w:p>
        </w:tc>
        <w:tc>
          <w:tcPr>
            <w:tcW w:w="1418" w:type="dxa"/>
          </w:tcPr>
          <w:p w14:paraId="25F1C1A0" w14:textId="77777777" w:rsidR="000464DE" w:rsidRDefault="00EB3088">
            <w:pPr>
              <w:pStyle w:val="TableParagraph"/>
              <w:ind w:right="193"/>
            </w:pPr>
            <w:r>
              <w:rPr>
                <w:spacing w:val="-2"/>
              </w:rPr>
              <w:t>Daily Checks Ongoing, annual building audit</w:t>
            </w:r>
          </w:p>
        </w:tc>
        <w:tc>
          <w:tcPr>
            <w:tcW w:w="2316" w:type="dxa"/>
          </w:tcPr>
          <w:p w14:paraId="25F1C1A1" w14:textId="77777777" w:rsidR="000464DE" w:rsidRDefault="00EB3088">
            <w:pPr>
              <w:pStyle w:val="TableParagraph"/>
              <w:ind w:left="109" w:right="652"/>
            </w:pPr>
            <w:r>
              <w:t>Site</w:t>
            </w:r>
            <w:r>
              <w:rPr>
                <w:spacing w:val="-17"/>
              </w:rPr>
              <w:t xml:space="preserve"> </w:t>
            </w:r>
            <w:r>
              <w:t xml:space="preserve">supervisor </w:t>
            </w:r>
            <w:r>
              <w:rPr>
                <w:spacing w:val="-6"/>
              </w:rPr>
              <w:t>EE</w:t>
            </w:r>
          </w:p>
        </w:tc>
        <w:tc>
          <w:tcPr>
            <w:tcW w:w="2671" w:type="dxa"/>
          </w:tcPr>
          <w:p w14:paraId="25F1C1A2" w14:textId="77777777" w:rsidR="000464DE" w:rsidRDefault="00EB3088">
            <w:pPr>
              <w:pStyle w:val="TableParagraph"/>
              <w:ind w:left="109" w:right="78"/>
            </w:pPr>
            <w:r>
              <w:t>Disabled,</w:t>
            </w:r>
            <w:r>
              <w:rPr>
                <w:spacing w:val="-17"/>
              </w:rPr>
              <w:t xml:space="preserve"> </w:t>
            </w:r>
            <w:r>
              <w:t>parents,</w:t>
            </w:r>
            <w:r>
              <w:rPr>
                <w:spacing w:val="-16"/>
              </w:rPr>
              <w:t xml:space="preserve"> </w:t>
            </w:r>
            <w:r>
              <w:t xml:space="preserve">visitors etc feel welcome and have easy access to the </w:t>
            </w:r>
            <w:r>
              <w:rPr>
                <w:spacing w:val="-2"/>
              </w:rPr>
              <w:t>building</w:t>
            </w:r>
          </w:p>
        </w:tc>
      </w:tr>
      <w:tr w:rsidR="000464DE" w14:paraId="25F1C1AA" w14:textId="77777777">
        <w:trPr>
          <w:trHeight w:val="792"/>
        </w:trPr>
        <w:tc>
          <w:tcPr>
            <w:tcW w:w="4200" w:type="dxa"/>
          </w:tcPr>
          <w:p w14:paraId="25F1C1A4" w14:textId="77777777" w:rsidR="000464DE" w:rsidRDefault="00EB3088">
            <w:pPr>
              <w:pStyle w:val="TableParagraph"/>
              <w:spacing w:line="260" w:lineRule="exact"/>
              <w:ind w:left="10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25F1C1A5" w14:textId="77777777" w:rsidR="000464DE" w:rsidRDefault="00EB3088">
            <w:pPr>
              <w:pStyle w:val="TableParagraph"/>
              <w:spacing w:line="260" w:lineRule="atLeast"/>
              <w:ind w:left="107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Visually</w:t>
            </w:r>
            <w:r>
              <w:rPr>
                <w:spacing w:val="-14"/>
              </w:rPr>
              <w:t xml:space="preserve"> </w:t>
            </w:r>
            <w:r>
              <w:t xml:space="preserve">impaired </w:t>
            </w:r>
            <w:r>
              <w:rPr>
                <w:spacing w:val="-2"/>
              </w:rPr>
              <w:t>children/staff/parents/visitors</w:t>
            </w:r>
          </w:p>
        </w:tc>
        <w:tc>
          <w:tcPr>
            <w:tcW w:w="4666" w:type="dxa"/>
          </w:tcPr>
          <w:p w14:paraId="25F1C1A6" w14:textId="77777777" w:rsidR="000464DE" w:rsidRDefault="00EB3088">
            <w:pPr>
              <w:pStyle w:val="TableParagraph"/>
            </w:pPr>
            <w:r>
              <w:t>1.8</w:t>
            </w:r>
            <w:r>
              <w:rPr>
                <w:spacing w:val="-8"/>
              </w:rPr>
              <w:t xml:space="preserve"> </w:t>
            </w:r>
            <w:r>
              <w:t>Regularly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40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Emergency Evacuation Plan for all Disabled Pupils</w:t>
            </w:r>
          </w:p>
        </w:tc>
        <w:tc>
          <w:tcPr>
            <w:tcW w:w="1418" w:type="dxa"/>
          </w:tcPr>
          <w:p w14:paraId="25F1C1A7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A8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  <w:tc>
          <w:tcPr>
            <w:tcW w:w="2671" w:type="dxa"/>
          </w:tcPr>
          <w:p w14:paraId="25F1C1A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13"/>
              </w:rPr>
              <w:t xml:space="preserve"> </w:t>
            </w:r>
            <w:r>
              <w:t>pupils,</w:t>
            </w:r>
            <w:r>
              <w:rPr>
                <w:spacing w:val="-13"/>
              </w:rPr>
              <w:t xml:space="preserve"> </w:t>
            </w:r>
            <w:r>
              <w:t>staff,</w:t>
            </w:r>
            <w:r>
              <w:rPr>
                <w:spacing w:val="-13"/>
              </w:rPr>
              <w:t xml:space="preserve"> </w:t>
            </w:r>
            <w:r>
              <w:t>parents feel safe in school</w:t>
            </w:r>
          </w:p>
        </w:tc>
      </w:tr>
      <w:tr w:rsidR="000464DE" w14:paraId="25F1C1B2" w14:textId="77777777">
        <w:trPr>
          <w:trHeight w:val="791"/>
        </w:trPr>
        <w:tc>
          <w:tcPr>
            <w:tcW w:w="4200" w:type="dxa"/>
          </w:tcPr>
          <w:p w14:paraId="25F1C1AB" w14:textId="77777777" w:rsidR="000464DE" w:rsidRDefault="00EB3088">
            <w:pPr>
              <w:pStyle w:val="TableParagraph"/>
              <w:ind w:left="107" w:right="214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disabled</w:t>
            </w:r>
            <w:r>
              <w:rPr>
                <w:spacing w:val="-8"/>
              </w:rPr>
              <w:t xml:space="preserve"> </w:t>
            </w:r>
            <w:r>
              <w:t>pupils,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 visitors can be safely evacuated</w:t>
            </w:r>
          </w:p>
        </w:tc>
        <w:tc>
          <w:tcPr>
            <w:tcW w:w="4666" w:type="dxa"/>
          </w:tcPr>
          <w:p w14:paraId="25F1C1AC" w14:textId="77777777" w:rsidR="000464DE" w:rsidRDefault="00EB3088">
            <w:pPr>
              <w:pStyle w:val="TableParagraph"/>
              <w:spacing w:line="260" w:lineRule="exact"/>
            </w:pPr>
            <w:r>
              <w:t>1.9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proofErr w:type="gramStart"/>
            <w:r>
              <w:rPr>
                <w:spacing w:val="-4"/>
              </w:rPr>
              <w:t>their</w:t>
            </w:r>
            <w:proofErr w:type="gramEnd"/>
          </w:p>
          <w:p w14:paraId="25F1C1AD" w14:textId="77777777" w:rsidR="000464DE" w:rsidRDefault="00EB3088">
            <w:pPr>
              <w:pStyle w:val="TableParagraph"/>
              <w:spacing w:line="260" w:lineRule="atLeast"/>
            </w:pPr>
            <w:r>
              <w:t>responsibilities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evacuation,</w:t>
            </w:r>
            <w:r>
              <w:rPr>
                <w:spacing w:val="-10"/>
              </w:rPr>
              <w:t xml:space="preserve"> </w:t>
            </w:r>
            <w:r>
              <w:t>particularly</w:t>
            </w:r>
            <w:r>
              <w:rPr>
                <w:spacing w:val="-10"/>
              </w:rPr>
              <w:t xml:space="preserve"> </w:t>
            </w:r>
            <w:r>
              <w:t>in relation to children with SEND</w:t>
            </w:r>
          </w:p>
        </w:tc>
        <w:tc>
          <w:tcPr>
            <w:tcW w:w="1418" w:type="dxa"/>
          </w:tcPr>
          <w:p w14:paraId="25F1C1A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A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</w:tcPr>
          <w:p w14:paraId="25F1C1B0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feel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5F1C1B1" w14:textId="77777777" w:rsidR="000464DE" w:rsidRDefault="00EB3088">
            <w:pPr>
              <w:pStyle w:val="TableParagraph"/>
              <w:spacing w:line="260" w:lineRule="atLeast"/>
              <w:ind w:left="109"/>
            </w:pPr>
            <w:r>
              <w:t>calm when being evacuated</w:t>
            </w:r>
            <w:r>
              <w:rPr>
                <w:spacing w:val="-17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school</w:t>
            </w:r>
          </w:p>
        </w:tc>
      </w:tr>
      <w:tr w:rsidR="000464DE" w14:paraId="25F1C1B4" w14:textId="77777777">
        <w:trPr>
          <w:trHeight w:val="551"/>
        </w:trPr>
        <w:tc>
          <w:tcPr>
            <w:tcW w:w="15271" w:type="dxa"/>
            <w:gridSpan w:val="5"/>
          </w:tcPr>
          <w:p w14:paraId="25F1C1B3" w14:textId="77777777" w:rsidR="000464DE" w:rsidRDefault="00EB3088">
            <w:pPr>
              <w:pStyle w:val="TableParagraph"/>
              <w:spacing w:line="28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Curriculum</w:t>
            </w:r>
          </w:p>
        </w:tc>
      </w:tr>
    </w:tbl>
    <w:p w14:paraId="25F1C1B5" w14:textId="77777777" w:rsidR="000464DE" w:rsidRDefault="000464DE">
      <w:pPr>
        <w:pStyle w:val="TableParagraph"/>
        <w:spacing w:line="284" w:lineRule="exact"/>
        <w:jc w:val="center"/>
        <w:rPr>
          <w:b/>
          <w:sz w:val="24"/>
        </w:rPr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1B6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1BE" w14:textId="77777777">
        <w:trPr>
          <w:trHeight w:val="1317"/>
        </w:trPr>
        <w:tc>
          <w:tcPr>
            <w:tcW w:w="4200" w:type="dxa"/>
          </w:tcPr>
          <w:p w14:paraId="25F1C1B7" w14:textId="77777777" w:rsidR="000464DE" w:rsidRDefault="00EB3088">
            <w:pPr>
              <w:pStyle w:val="TableParagraph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t>intent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to support of those with SEND.</w:t>
            </w:r>
          </w:p>
        </w:tc>
        <w:tc>
          <w:tcPr>
            <w:tcW w:w="4666" w:type="dxa"/>
          </w:tcPr>
          <w:p w14:paraId="25F1C1B8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5"/>
              </w:rPr>
              <w:t>2.1</w:t>
            </w:r>
          </w:p>
        </w:tc>
        <w:tc>
          <w:tcPr>
            <w:tcW w:w="1418" w:type="dxa"/>
          </w:tcPr>
          <w:p w14:paraId="25F1C1B9" w14:textId="77777777" w:rsidR="000464DE" w:rsidRDefault="00EB3088">
            <w:pPr>
              <w:pStyle w:val="TableParagraph"/>
            </w:pPr>
            <w:r>
              <w:rPr>
                <w:spacing w:val="-2"/>
              </w:rPr>
              <w:t>Reviewed during curriculum planning</w:t>
            </w:r>
          </w:p>
          <w:p w14:paraId="25F1C1BA" w14:textId="77777777" w:rsidR="000464DE" w:rsidRDefault="00EB3088">
            <w:pPr>
              <w:pStyle w:val="TableParagraph"/>
              <w:spacing w:line="246" w:lineRule="exact"/>
            </w:pPr>
            <w:r>
              <w:rPr>
                <w:spacing w:val="-2"/>
              </w:rPr>
              <w:t>meetings</w:t>
            </w:r>
          </w:p>
        </w:tc>
        <w:tc>
          <w:tcPr>
            <w:tcW w:w="2316" w:type="dxa"/>
          </w:tcPr>
          <w:p w14:paraId="25F1C1BB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SLT/Curriculum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leads</w:t>
            </w:r>
          </w:p>
        </w:tc>
        <w:tc>
          <w:tcPr>
            <w:tcW w:w="2671" w:type="dxa"/>
          </w:tcPr>
          <w:p w14:paraId="25F1C1BC" w14:textId="77777777" w:rsidR="000464DE" w:rsidRDefault="00EB3088">
            <w:pPr>
              <w:pStyle w:val="TableParagraph"/>
              <w:ind w:left="109"/>
            </w:pPr>
            <w:r>
              <w:t>All children have a purposeful, broad and balanced</w:t>
            </w:r>
            <w:r>
              <w:rPr>
                <w:spacing w:val="-17"/>
              </w:rPr>
              <w:t xml:space="preserve"> </w:t>
            </w:r>
            <w:r>
              <w:t>curriculum</w:t>
            </w:r>
            <w:r>
              <w:rPr>
                <w:spacing w:val="-16"/>
              </w:rPr>
              <w:t xml:space="preserve"> </w:t>
            </w:r>
            <w:r>
              <w:t>that meets their individual</w:t>
            </w:r>
          </w:p>
          <w:p w14:paraId="25F1C1BD" w14:textId="77777777" w:rsidR="000464DE" w:rsidRDefault="00EB3088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needs.</w:t>
            </w:r>
          </w:p>
        </w:tc>
      </w:tr>
      <w:tr w:rsidR="000464DE" w14:paraId="25F1C1C5" w14:textId="77777777">
        <w:trPr>
          <w:trHeight w:val="1583"/>
        </w:trPr>
        <w:tc>
          <w:tcPr>
            <w:tcW w:w="4200" w:type="dxa"/>
          </w:tcPr>
          <w:p w14:paraId="25F1C1BF" w14:textId="77777777" w:rsidR="000464DE" w:rsidRDefault="00EB3088">
            <w:pPr>
              <w:pStyle w:val="TableParagraph"/>
              <w:ind w:left="107"/>
            </w:pP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>
              <w:t xml:space="preserve">identify </w:t>
            </w:r>
            <w:r>
              <w:rPr>
                <w:spacing w:val="-4"/>
              </w:rPr>
              <w:t>gaps.</w:t>
            </w:r>
          </w:p>
        </w:tc>
        <w:tc>
          <w:tcPr>
            <w:tcW w:w="4666" w:type="dxa"/>
          </w:tcPr>
          <w:p w14:paraId="25F1C1C0" w14:textId="77777777" w:rsidR="000464DE" w:rsidRDefault="00EB3088">
            <w:pPr>
              <w:pStyle w:val="TableParagraph"/>
            </w:pPr>
            <w:r>
              <w:t>Termly Early Intervention meetings to discuss children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causing</w:t>
            </w:r>
            <w:r>
              <w:rPr>
                <w:spacing w:val="-8"/>
              </w:rPr>
              <w:t xml:space="preserve"> </w:t>
            </w:r>
            <w:r>
              <w:t>concern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identify next steps.</w:t>
            </w:r>
          </w:p>
        </w:tc>
        <w:tc>
          <w:tcPr>
            <w:tcW w:w="1418" w:type="dxa"/>
          </w:tcPr>
          <w:p w14:paraId="25F1C1C1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C2" w14:textId="348A530A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HH/SF/IM/VF/LS/JM</w:t>
            </w:r>
          </w:p>
        </w:tc>
        <w:tc>
          <w:tcPr>
            <w:tcW w:w="2671" w:type="dxa"/>
          </w:tcPr>
          <w:p w14:paraId="25F1C1C3" w14:textId="77777777" w:rsidR="000464DE" w:rsidRDefault="00EB3088">
            <w:pPr>
              <w:pStyle w:val="TableParagraph"/>
              <w:ind w:left="109" w:right="190"/>
            </w:pPr>
            <w:r>
              <w:t>Pupils who need additional support beyond QFT are identified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tracked</w:t>
            </w:r>
          </w:p>
          <w:p w14:paraId="25F1C1C4" w14:textId="77777777" w:rsidR="000464DE" w:rsidRDefault="00EB3088">
            <w:pPr>
              <w:pStyle w:val="TableParagraph"/>
              <w:spacing w:line="260" w:lineRule="atLeast"/>
              <w:ind w:left="109"/>
            </w:pPr>
            <w:r>
              <w:t>with</w:t>
            </w:r>
            <w:r>
              <w:rPr>
                <w:spacing w:val="-13"/>
              </w:rPr>
              <w:t xml:space="preserve"> </w:t>
            </w:r>
            <w:r>
              <w:t>specific</w:t>
            </w:r>
            <w:r>
              <w:rPr>
                <w:spacing w:val="-13"/>
              </w:rPr>
              <w:t xml:space="preserve"> </w:t>
            </w:r>
            <w:r>
              <w:t>set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outcomes.</w:t>
            </w:r>
          </w:p>
        </w:tc>
      </w:tr>
      <w:tr w:rsidR="000464DE" w14:paraId="25F1C1CB" w14:textId="77777777">
        <w:trPr>
          <w:trHeight w:val="1053"/>
        </w:trPr>
        <w:tc>
          <w:tcPr>
            <w:tcW w:w="4200" w:type="dxa"/>
            <w:vMerge w:val="restart"/>
          </w:tcPr>
          <w:p w14:paraId="25F1C1C6" w14:textId="77777777" w:rsidR="000464DE" w:rsidRDefault="00EB3088">
            <w:pPr>
              <w:pStyle w:val="TableParagraph"/>
              <w:ind w:left="107"/>
            </w:pPr>
            <w:r>
              <w:t>Continue to develop staff confidence in differentiating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the needs of all learners</w:t>
            </w:r>
          </w:p>
        </w:tc>
        <w:tc>
          <w:tcPr>
            <w:tcW w:w="4666" w:type="dxa"/>
          </w:tcPr>
          <w:p w14:paraId="25F1C1C7" w14:textId="77777777" w:rsidR="000464DE" w:rsidRDefault="00EB3088">
            <w:pPr>
              <w:pStyle w:val="TableParagraph"/>
            </w:pPr>
            <w:r>
              <w:t>2.2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 make all staff aware of opportunities for professional development</w:t>
            </w:r>
          </w:p>
        </w:tc>
        <w:tc>
          <w:tcPr>
            <w:tcW w:w="1418" w:type="dxa"/>
          </w:tcPr>
          <w:p w14:paraId="25F1C1C8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1C9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  <w:vMerge w:val="restart"/>
          </w:tcPr>
          <w:p w14:paraId="25F1C1CA" w14:textId="77777777" w:rsidR="000464DE" w:rsidRDefault="00EB3088">
            <w:pPr>
              <w:pStyle w:val="TableParagraph"/>
              <w:ind w:left="109" w:right="192"/>
            </w:pPr>
            <w:r>
              <w:t>T&amp;L strategies and a differentiated</w:t>
            </w:r>
            <w:r>
              <w:rPr>
                <w:spacing w:val="-17"/>
              </w:rPr>
              <w:t xml:space="preserve"> </w:t>
            </w:r>
            <w:r>
              <w:t xml:space="preserve">curriculum serve to meet the individual needs of all </w:t>
            </w:r>
            <w:r>
              <w:rPr>
                <w:spacing w:val="-2"/>
              </w:rPr>
              <w:t>learners</w:t>
            </w:r>
          </w:p>
        </w:tc>
      </w:tr>
      <w:tr w:rsidR="000464DE" w14:paraId="25F1C1D1" w14:textId="77777777">
        <w:trPr>
          <w:trHeight w:val="1430"/>
        </w:trPr>
        <w:tc>
          <w:tcPr>
            <w:tcW w:w="4200" w:type="dxa"/>
            <w:vMerge/>
            <w:tcBorders>
              <w:top w:val="nil"/>
            </w:tcBorders>
          </w:tcPr>
          <w:p w14:paraId="25F1C1CC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</w:tcPr>
          <w:p w14:paraId="25F1C1CD" w14:textId="77777777" w:rsidR="000464DE" w:rsidRDefault="00EB3088">
            <w:pPr>
              <w:pStyle w:val="TableParagraph"/>
              <w:spacing w:before="1" w:line="237" w:lineRule="auto"/>
            </w:pPr>
            <w:r>
              <w:t>2.3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7"/>
              </w:rPr>
              <w:t xml:space="preserve"> </w:t>
            </w:r>
            <w:r>
              <w:t>CPD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for identified staff.</w:t>
            </w:r>
          </w:p>
        </w:tc>
        <w:tc>
          <w:tcPr>
            <w:tcW w:w="1418" w:type="dxa"/>
          </w:tcPr>
          <w:p w14:paraId="25F1C1CE" w14:textId="77777777" w:rsidR="000464DE" w:rsidRDefault="00EB3088">
            <w:pPr>
              <w:pStyle w:val="TableParagraph"/>
              <w:ind w:right="150"/>
            </w:pPr>
            <w:r>
              <w:t>Ongoing</w:t>
            </w:r>
            <w:r>
              <w:rPr>
                <w:spacing w:val="-5"/>
              </w:rPr>
              <w:t xml:space="preserve"> </w:t>
            </w:r>
            <w:r>
              <w:t>as part of school</w:t>
            </w:r>
            <w:r>
              <w:rPr>
                <w:spacing w:val="-16"/>
              </w:rPr>
              <w:t xml:space="preserve"> </w:t>
            </w:r>
            <w:r>
              <w:t xml:space="preserve">CPD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2316" w:type="dxa"/>
          </w:tcPr>
          <w:p w14:paraId="25F1C1CF" w14:textId="77777777" w:rsidR="000464DE" w:rsidRDefault="00EB3088">
            <w:pPr>
              <w:pStyle w:val="TableParagraph"/>
              <w:spacing w:line="263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14:paraId="25F1C1D0" w14:textId="77777777" w:rsidR="000464DE" w:rsidRDefault="000464DE">
            <w:pPr>
              <w:rPr>
                <w:sz w:val="2"/>
                <w:szCs w:val="2"/>
              </w:rPr>
            </w:pPr>
          </w:p>
        </w:tc>
      </w:tr>
      <w:tr w:rsidR="000464DE" w14:paraId="25F1C1DB" w14:textId="77777777">
        <w:trPr>
          <w:trHeight w:val="2902"/>
        </w:trPr>
        <w:tc>
          <w:tcPr>
            <w:tcW w:w="4200" w:type="dxa"/>
          </w:tcPr>
          <w:p w14:paraId="25F1C1D2" w14:textId="77777777" w:rsidR="000464DE" w:rsidRDefault="00EB3088">
            <w:pPr>
              <w:pStyle w:val="TableParagraph"/>
              <w:ind w:left="107" w:right="214"/>
            </w:pPr>
            <w:r>
              <w:t>All school visits, including residential visits in Y3, Y4, Y5 and Y6 to be accessible to all pupils. (</w:t>
            </w:r>
            <w:proofErr w:type="spellStart"/>
            <w:r>
              <w:t>Covid</w:t>
            </w:r>
            <w:proofErr w:type="spellEnd"/>
            <w:r>
              <w:t xml:space="preserve"> Restrictions</w:t>
            </w:r>
            <w:r>
              <w:rPr>
                <w:spacing w:val="-11"/>
              </w:rPr>
              <w:t xml:space="preserve"> </w:t>
            </w:r>
            <w:r>
              <w:t>apply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Assessment)</w:t>
            </w:r>
          </w:p>
        </w:tc>
        <w:tc>
          <w:tcPr>
            <w:tcW w:w="4666" w:type="dxa"/>
          </w:tcPr>
          <w:p w14:paraId="25F1C1D3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ind w:right="202" w:firstLine="0"/>
            </w:pPr>
            <w:r>
              <w:t>Seek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and services where appropriate eg VI team, HI team, ASD team.</w:t>
            </w:r>
          </w:p>
          <w:p w14:paraId="25F1C1D4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spacing w:before="262"/>
              <w:ind w:right="110" w:firstLine="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8"/>
              </w:rPr>
              <w:t xml:space="preserve"> </w:t>
            </w:r>
            <w:r>
              <w:t xml:space="preserve">visits accessible, seeking support as above when </w:t>
            </w:r>
            <w:r>
              <w:rPr>
                <w:spacing w:val="-2"/>
              </w:rPr>
              <w:t>required</w:t>
            </w:r>
          </w:p>
          <w:p w14:paraId="25F1C1D5" w14:textId="77777777" w:rsidR="000464DE" w:rsidRDefault="00EB3088">
            <w:pPr>
              <w:pStyle w:val="TableParagraph"/>
              <w:numPr>
                <w:ilvl w:val="1"/>
                <w:numId w:val="6"/>
              </w:numPr>
              <w:tabs>
                <w:tab w:val="left" w:pos="483"/>
              </w:tabs>
              <w:spacing w:before="262"/>
              <w:ind w:right="463" w:firstLine="0"/>
            </w:pPr>
            <w:r>
              <w:t>Assist staff with formulating risk assessments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consider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pupils</w:t>
            </w:r>
          </w:p>
          <w:p w14:paraId="25F1C1D6" w14:textId="77777777" w:rsidR="000464DE" w:rsidRDefault="00EB3088">
            <w:pPr>
              <w:pStyle w:val="TableParagraph"/>
              <w:spacing w:before="1" w:line="247" w:lineRule="exact"/>
            </w:pP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  <w:tc>
          <w:tcPr>
            <w:tcW w:w="1418" w:type="dxa"/>
          </w:tcPr>
          <w:p w14:paraId="25F1C1D7" w14:textId="77777777" w:rsidR="000464DE" w:rsidRDefault="00EB3088">
            <w:pPr>
              <w:pStyle w:val="TableParagraph"/>
              <w:ind w:right="193"/>
            </w:pPr>
            <w:r>
              <w:rPr>
                <w:spacing w:val="-2"/>
              </w:rPr>
              <w:t xml:space="preserve">Ongoing </w:t>
            </w:r>
            <w:r>
              <w:rPr>
                <w:spacing w:val="-4"/>
              </w:rPr>
              <w:t xml:space="preserve">when </w:t>
            </w:r>
            <w:r>
              <w:rPr>
                <w:spacing w:val="-2"/>
              </w:rPr>
              <w:t xml:space="preserve">restrictions </w:t>
            </w:r>
            <w:r>
              <w:t>are lifted.</w:t>
            </w:r>
          </w:p>
        </w:tc>
        <w:tc>
          <w:tcPr>
            <w:tcW w:w="2316" w:type="dxa"/>
          </w:tcPr>
          <w:p w14:paraId="25F1C1D8" w14:textId="77777777" w:rsidR="000464DE" w:rsidRDefault="00EB3088">
            <w:pPr>
              <w:pStyle w:val="TableParagraph"/>
              <w:spacing w:line="261" w:lineRule="exact"/>
              <w:ind w:left="109"/>
            </w:pPr>
            <w:r>
              <w:rPr>
                <w:spacing w:val="-2"/>
              </w:rPr>
              <w:t>SF/IM</w:t>
            </w:r>
          </w:p>
        </w:tc>
        <w:tc>
          <w:tcPr>
            <w:tcW w:w="2671" w:type="dxa"/>
          </w:tcPr>
          <w:p w14:paraId="25F1C1D9" w14:textId="77777777" w:rsidR="000464DE" w:rsidRDefault="00EB3088">
            <w:pPr>
              <w:pStyle w:val="TableParagraph"/>
              <w:ind w:left="109" w:right="190"/>
            </w:pPr>
            <w:r>
              <w:t>All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benefit</w:t>
            </w:r>
            <w:r>
              <w:rPr>
                <w:spacing w:val="-14"/>
              </w:rPr>
              <w:t xml:space="preserve"> </w:t>
            </w:r>
            <w:r>
              <w:t xml:space="preserve">from experiencing and enjoying visits out of school and residential </w:t>
            </w:r>
            <w:r>
              <w:rPr>
                <w:spacing w:val="-2"/>
              </w:rPr>
              <w:t>visits.</w:t>
            </w:r>
          </w:p>
          <w:p w14:paraId="25F1C1DA" w14:textId="77777777" w:rsidR="000464DE" w:rsidRDefault="00EB3088">
            <w:pPr>
              <w:pStyle w:val="TableParagraph"/>
              <w:ind w:left="109" w:right="138"/>
            </w:pPr>
            <w:r>
              <w:t>Children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disabilities, their parents and staff feel confident</w:t>
            </w:r>
          </w:p>
        </w:tc>
      </w:tr>
      <w:tr w:rsidR="000464DE" w14:paraId="25F1C1E1" w14:textId="77777777">
        <w:trPr>
          <w:trHeight w:val="1429"/>
        </w:trPr>
        <w:tc>
          <w:tcPr>
            <w:tcW w:w="4200" w:type="dxa"/>
          </w:tcPr>
          <w:p w14:paraId="25F1C1DC" w14:textId="77777777" w:rsidR="000464DE" w:rsidRDefault="00EB3088">
            <w:pPr>
              <w:pStyle w:val="TableParagraph"/>
              <w:ind w:left="107" w:right="214"/>
            </w:pPr>
            <w:r>
              <w:t>Continue to work with Specialist Behaviour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9"/>
              </w:rPr>
              <w:t xml:space="preserve"> </w:t>
            </w:r>
            <w:r>
              <w:t xml:space="preserve">as Bentley PLC, </w:t>
            </w:r>
            <w:proofErr w:type="spellStart"/>
            <w:r>
              <w:t>Levett</w:t>
            </w:r>
            <w:proofErr w:type="spellEnd"/>
            <w:r>
              <w:t xml:space="preserve"> Centre</w:t>
            </w:r>
          </w:p>
        </w:tc>
        <w:tc>
          <w:tcPr>
            <w:tcW w:w="4666" w:type="dxa"/>
          </w:tcPr>
          <w:p w14:paraId="25F1C1DD" w14:textId="77777777" w:rsidR="000464DE" w:rsidRDefault="00EB3088">
            <w:pPr>
              <w:pStyle w:val="TableParagraph"/>
            </w:pPr>
            <w:r>
              <w:t>2.7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transition</w:t>
            </w:r>
            <w:r>
              <w:rPr>
                <w:spacing w:val="-7"/>
              </w:rPr>
              <w:t xml:space="preserve"> </w:t>
            </w:r>
            <w:r>
              <w:t>arrangements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pupils transferring back into mainstream from these </w:t>
            </w:r>
            <w:r>
              <w:rPr>
                <w:spacing w:val="-2"/>
              </w:rPr>
              <w:t>settings</w:t>
            </w:r>
          </w:p>
        </w:tc>
        <w:tc>
          <w:tcPr>
            <w:tcW w:w="1418" w:type="dxa"/>
          </w:tcPr>
          <w:p w14:paraId="25F1C1D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316" w:type="dxa"/>
          </w:tcPr>
          <w:p w14:paraId="25F1C1DF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SF/IM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71" w:type="dxa"/>
          </w:tcPr>
          <w:p w14:paraId="25F1C1E0" w14:textId="77777777" w:rsidR="000464DE" w:rsidRDefault="00EB3088">
            <w:pPr>
              <w:pStyle w:val="TableParagraph"/>
              <w:ind w:left="109" w:right="190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smooth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successful transition for children moving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back</w:t>
            </w:r>
            <w:r>
              <w:rPr>
                <w:spacing w:val="-10"/>
              </w:rPr>
              <w:t xml:space="preserve"> </w:t>
            </w:r>
            <w:r>
              <w:t xml:space="preserve">from a </w:t>
            </w:r>
            <w:proofErr w:type="spellStart"/>
            <w:r>
              <w:t>specialised</w:t>
            </w:r>
            <w:proofErr w:type="spellEnd"/>
            <w:r>
              <w:t xml:space="preserve"> provision.</w:t>
            </w:r>
          </w:p>
        </w:tc>
      </w:tr>
    </w:tbl>
    <w:p w14:paraId="25F1C1E2" w14:textId="77777777" w:rsidR="000464DE" w:rsidRDefault="000464DE">
      <w:pPr>
        <w:pStyle w:val="TableParagraph"/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1E3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4"/>
        <w:gridCol w:w="4672"/>
        <w:gridCol w:w="1418"/>
        <w:gridCol w:w="2292"/>
        <w:gridCol w:w="2695"/>
      </w:tblGrid>
      <w:tr w:rsidR="000464DE" w14:paraId="25F1C1EB" w14:textId="77777777">
        <w:trPr>
          <w:trHeight w:val="1428"/>
        </w:trPr>
        <w:tc>
          <w:tcPr>
            <w:tcW w:w="4194" w:type="dxa"/>
          </w:tcPr>
          <w:p w14:paraId="25F1C1E4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School Outreach Services</w:t>
            </w:r>
          </w:p>
        </w:tc>
        <w:tc>
          <w:tcPr>
            <w:tcW w:w="4672" w:type="dxa"/>
            <w:vMerge w:val="restart"/>
          </w:tcPr>
          <w:p w14:paraId="25F1C1E5" w14:textId="77777777" w:rsidR="000464DE" w:rsidRDefault="00EB3088">
            <w:pPr>
              <w:pStyle w:val="TableParagraph"/>
              <w:numPr>
                <w:ilvl w:val="1"/>
                <w:numId w:val="5"/>
              </w:numPr>
              <w:tabs>
                <w:tab w:val="left" w:pos="489"/>
              </w:tabs>
              <w:ind w:right="188" w:firstLine="0"/>
            </w:pPr>
            <w:r>
              <w:t>Consider ways in which the two schools can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together,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10"/>
              </w:rPr>
              <w:t xml:space="preserve"> </w:t>
            </w:r>
            <w:r>
              <w:t>resources,</w:t>
            </w:r>
            <w:r>
              <w:rPr>
                <w:spacing w:val="-7"/>
              </w:rPr>
              <w:t xml:space="preserve"> </w:t>
            </w:r>
            <w:r>
              <w:t>expertise, provision etc</w:t>
            </w:r>
          </w:p>
          <w:p w14:paraId="25F1C1E6" w14:textId="77777777" w:rsidR="000464DE" w:rsidRDefault="00EB3088">
            <w:pPr>
              <w:pStyle w:val="TableParagraph"/>
              <w:numPr>
                <w:ilvl w:val="1"/>
                <w:numId w:val="5"/>
              </w:numPr>
              <w:tabs>
                <w:tab w:val="left" w:pos="489"/>
              </w:tabs>
              <w:ind w:right="571" w:firstLine="0"/>
            </w:pP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agencies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inclusion leaders and staff with target settings and outcomes for pupils.</w:t>
            </w:r>
          </w:p>
          <w:p w14:paraId="25F1C1E7" w14:textId="77777777" w:rsidR="000464DE" w:rsidRDefault="00EB3088">
            <w:pPr>
              <w:pStyle w:val="TableParagraph"/>
              <w:spacing w:before="260"/>
              <w:ind w:left="114" w:right="553"/>
            </w:pPr>
            <w:r>
              <w:t>Use of recovery curriculum to support transition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pupils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needs.</w:t>
            </w:r>
          </w:p>
        </w:tc>
        <w:tc>
          <w:tcPr>
            <w:tcW w:w="1418" w:type="dxa"/>
          </w:tcPr>
          <w:p w14:paraId="25F1C1E8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E9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t>SF/IM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2695" w:type="dxa"/>
          </w:tcPr>
          <w:p w14:paraId="25F1C1EA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64DE" w14:paraId="25F1C1F2" w14:textId="77777777">
        <w:trPr>
          <w:trHeight w:val="1584"/>
        </w:trPr>
        <w:tc>
          <w:tcPr>
            <w:tcW w:w="4194" w:type="dxa"/>
          </w:tcPr>
          <w:p w14:paraId="25F1C1EC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External</w:t>
            </w:r>
            <w:r>
              <w:rPr>
                <w:spacing w:val="-9"/>
              </w:rPr>
              <w:t xml:space="preserve"> </w:t>
            </w:r>
            <w:r>
              <w:t>agencies EP, SALT, OT, ASCETS, CAHMS</w:t>
            </w:r>
          </w:p>
        </w:tc>
        <w:tc>
          <w:tcPr>
            <w:tcW w:w="4672" w:type="dxa"/>
            <w:vMerge/>
            <w:tcBorders>
              <w:top w:val="nil"/>
            </w:tcBorders>
          </w:tcPr>
          <w:p w14:paraId="25F1C1ED" w14:textId="77777777" w:rsidR="000464DE" w:rsidRDefault="000464D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F1C1EE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EF" w14:textId="77777777" w:rsidR="000464DE" w:rsidRDefault="00EB3088">
            <w:pPr>
              <w:pStyle w:val="TableParagraph"/>
              <w:ind w:left="109" w:right="717"/>
            </w:pPr>
            <w:r>
              <w:t>SF/IM/LS/</w:t>
            </w:r>
            <w:r>
              <w:rPr>
                <w:spacing w:val="-17"/>
              </w:rPr>
              <w:t xml:space="preserve"> </w:t>
            </w:r>
            <w:r>
              <w:t xml:space="preserve">Class </w:t>
            </w:r>
            <w:r>
              <w:rPr>
                <w:spacing w:val="-2"/>
              </w:rPr>
              <w:t>teachers</w:t>
            </w:r>
          </w:p>
        </w:tc>
        <w:tc>
          <w:tcPr>
            <w:tcW w:w="2695" w:type="dxa"/>
          </w:tcPr>
          <w:p w14:paraId="25F1C1F0" w14:textId="77777777" w:rsidR="000464DE" w:rsidRDefault="00EB3088">
            <w:pPr>
              <w:pStyle w:val="TableParagraph"/>
              <w:ind w:left="133" w:right="143"/>
            </w:pPr>
            <w:r>
              <w:t>Pupils are engaged and outcomes are SMART. Staff</w:t>
            </w:r>
            <w:r>
              <w:rPr>
                <w:spacing w:val="-11"/>
              </w:rPr>
              <w:t xml:space="preserve"> </w:t>
            </w:r>
            <w:r>
              <w:t>feel</w:t>
            </w:r>
            <w:r>
              <w:rPr>
                <w:spacing w:val="-14"/>
              </w:rPr>
              <w:t xml:space="preserve"> </w:t>
            </w:r>
            <w:r>
              <w:t>confident</w:t>
            </w:r>
            <w:r>
              <w:rPr>
                <w:spacing w:val="-13"/>
              </w:rPr>
              <w:t xml:space="preserve"> </w:t>
            </w:r>
            <w:r>
              <w:t>with delivering additional support and</w:t>
            </w:r>
          </w:p>
          <w:p w14:paraId="25F1C1F1" w14:textId="77777777" w:rsidR="000464DE" w:rsidRDefault="00EB3088">
            <w:pPr>
              <w:pStyle w:val="TableParagraph"/>
              <w:spacing w:line="247" w:lineRule="exact"/>
              <w:ind w:left="133"/>
            </w:pPr>
            <w:r>
              <w:rPr>
                <w:spacing w:val="-2"/>
              </w:rPr>
              <w:t>interventions.</w:t>
            </w:r>
          </w:p>
        </w:tc>
      </w:tr>
      <w:tr w:rsidR="000464DE" w14:paraId="25F1C1F9" w14:textId="77777777">
        <w:trPr>
          <w:trHeight w:val="1845"/>
        </w:trPr>
        <w:tc>
          <w:tcPr>
            <w:tcW w:w="4194" w:type="dxa"/>
          </w:tcPr>
          <w:p w14:paraId="25F1C1F3" w14:textId="77777777" w:rsidR="000464DE" w:rsidRDefault="00EB3088">
            <w:pPr>
              <w:pStyle w:val="TableParagraph"/>
              <w:ind w:left="107" w:right="68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pupils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SEMH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return to school</w:t>
            </w:r>
          </w:p>
        </w:tc>
        <w:tc>
          <w:tcPr>
            <w:tcW w:w="4672" w:type="dxa"/>
          </w:tcPr>
          <w:p w14:paraId="25F1C1F4" w14:textId="77777777" w:rsidR="000464DE" w:rsidRDefault="00EB3088">
            <w:pPr>
              <w:pStyle w:val="TableParagraph"/>
              <w:numPr>
                <w:ilvl w:val="2"/>
                <w:numId w:val="4"/>
              </w:numPr>
              <w:tabs>
                <w:tab w:val="left" w:pos="604"/>
              </w:tabs>
              <w:ind w:right="258" w:firstLine="0"/>
            </w:pPr>
            <w:r>
              <w:t>Work closely with Thrive team to support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SEMH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class.</w:t>
            </w:r>
          </w:p>
        </w:tc>
        <w:tc>
          <w:tcPr>
            <w:tcW w:w="1418" w:type="dxa"/>
          </w:tcPr>
          <w:p w14:paraId="25F1C1F5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F6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25F1C1F7" w14:textId="77777777" w:rsidR="000464DE" w:rsidRDefault="00EB3088">
            <w:pPr>
              <w:pStyle w:val="TableParagraph"/>
              <w:ind w:left="133" w:right="143"/>
            </w:pPr>
            <w:r>
              <w:t>All children have access to quality first teaching. Children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range of strategies and resources to ensure limited</w:t>
            </w:r>
            <w:r>
              <w:rPr>
                <w:spacing w:val="-1"/>
              </w:rPr>
              <w:t xml:space="preserve"> </w:t>
            </w:r>
            <w:r>
              <w:t>time is spent</w:t>
            </w:r>
            <w:r>
              <w:rPr>
                <w:spacing w:val="-1"/>
              </w:rPr>
              <w:t xml:space="preserve"> </w:t>
            </w:r>
            <w:r>
              <w:t>out</w:t>
            </w:r>
          </w:p>
          <w:p w14:paraId="25F1C1F8" w14:textId="77777777" w:rsidR="000464DE" w:rsidRDefault="00EB3088">
            <w:pPr>
              <w:pStyle w:val="TableParagraph"/>
              <w:spacing w:line="246" w:lineRule="exact"/>
              <w:ind w:left="133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class.</w:t>
            </w:r>
          </w:p>
        </w:tc>
      </w:tr>
      <w:tr w:rsidR="000464DE" w14:paraId="25F1C1FF" w14:textId="77777777">
        <w:trPr>
          <w:trHeight w:val="1581"/>
        </w:trPr>
        <w:tc>
          <w:tcPr>
            <w:tcW w:w="4194" w:type="dxa"/>
          </w:tcPr>
          <w:p w14:paraId="25F1C1FA" w14:textId="77777777" w:rsidR="000464DE" w:rsidRDefault="00EB3088">
            <w:pPr>
              <w:pStyle w:val="TableParagraph"/>
              <w:ind w:left="107" w:right="68"/>
            </w:pPr>
            <w:r>
              <w:t>Continue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establish</w:t>
            </w:r>
            <w:r>
              <w:rPr>
                <w:spacing w:val="-6"/>
              </w:rPr>
              <w:t xml:space="preserve"> </w:t>
            </w:r>
            <w:r>
              <w:t>links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PVI’s</w:t>
            </w:r>
            <w:r>
              <w:rPr>
                <w:spacing w:val="-5"/>
              </w:rPr>
              <w:t xml:space="preserve"> </w:t>
            </w:r>
            <w:r>
              <w:t xml:space="preserve">and Children’s Centre’s to support Early </w:t>
            </w:r>
            <w:r>
              <w:rPr>
                <w:spacing w:val="-2"/>
              </w:rPr>
              <w:t>Intervention</w:t>
            </w:r>
          </w:p>
        </w:tc>
        <w:tc>
          <w:tcPr>
            <w:tcW w:w="4672" w:type="dxa"/>
          </w:tcPr>
          <w:p w14:paraId="25F1C1FB" w14:textId="77777777" w:rsidR="000464DE" w:rsidRDefault="00EB3088">
            <w:pPr>
              <w:pStyle w:val="TableParagraph"/>
              <w:ind w:left="114" w:right="114"/>
            </w:pPr>
            <w:r>
              <w:t>2.1.2 Plan regular meetings between health visitors and Children’s Centre’s to support Early Identification of need within FS – COVID19 Restrictions – use of Microsoft Teams/Telephone</w:t>
            </w:r>
            <w:r>
              <w:rPr>
                <w:spacing w:val="-15"/>
              </w:rPr>
              <w:t xml:space="preserve"> </w:t>
            </w:r>
            <w:r>
              <w:t>conversations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support.</w:t>
            </w:r>
          </w:p>
        </w:tc>
        <w:tc>
          <w:tcPr>
            <w:tcW w:w="1418" w:type="dxa"/>
          </w:tcPr>
          <w:p w14:paraId="25F1C1FC" w14:textId="77777777" w:rsidR="000464DE" w:rsidRDefault="00EB3088">
            <w:pPr>
              <w:pStyle w:val="TableParagraph"/>
              <w:spacing w:line="260" w:lineRule="exact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1FD" w14:textId="77777777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5"/>
              </w:rPr>
              <w:t>SF</w:t>
            </w:r>
          </w:p>
        </w:tc>
        <w:tc>
          <w:tcPr>
            <w:tcW w:w="2695" w:type="dxa"/>
          </w:tcPr>
          <w:p w14:paraId="25F1C1FE" w14:textId="77777777" w:rsidR="000464DE" w:rsidRDefault="00EB3088">
            <w:pPr>
              <w:pStyle w:val="TableParagraph"/>
              <w:ind w:left="133"/>
            </w:pPr>
            <w:r>
              <w:t>Early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for children with SEND.</w:t>
            </w:r>
          </w:p>
        </w:tc>
      </w:tr>
      <w:tr w:rsidR="000464DE" w14:paraId="25F1C205" w14:textId="77777777">
        <w:trPr>
          <w:trHeight w:val="1430"/>
        </w:trPr>
        <w:tc>
          <w:tcPr>
            <w:tcW w:w="4194" w:type="dxa"/>
          </w:tcPr>
          <w:p w14:paraId="25F1C200" w14:textId="77777777" w:rsidR="000464DE" w:rsidRDefault="00EB3088">
            <w:pPr>
              <w:pStyle w:val="TableParagraph"/>
              <w:ind w:left="107" w:right="68"/>
            </w:pPr>
            <w:r>
              <w:t>Ensure increased numbers of staff are Makaton training and are using this effectively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communication.</w:t>
            </w:r>
          </w:p>
        </w:tc>
        <w:tc>
          <w:tcPr>
            <w:tcW w:w="4672" w:type="dxa"/>
          </w:tcPr>
          <w:p w14:paraId="25F1C201" w14:textId="77777777" w:rsidR="000464DE" w:rsidRDefault="00EB3088">
            <w:pPr>
              <w:pStyle w:val="TableParagraph"/>
              <w:ind w:left="114" w:right="114"/>
            </w:pPr>
            <w:r>
              <w:t>2.1.3 Staff to attend regular Makaton refreshers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5"/>
              </w:rPr>
              <w:t xml:space="preserve"> </w:t>
            </w:r>
            <w:r>
              <w:t>existing practice with other staff</w:t>
            </w:r>
          </w:p>
        </w:tc>
        <w:tc>
          <w:tcPr>
            <w:tcW w:w="1418" w:type="dxa"/>
          </w:tcPr>
          <w:p w14:paraId="25F1C202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2" w:type="dxa"/>
          </w:tcPr>
          <w:p w14:paraId="25F1C203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25F1C204" w14:textId="77777777" w:rsidR="000464DE" w:rsidRDefault="00EB3088">
            <w:pPr>
              <w:pStyle w:val="TableParagraph"/>
              <w:ind w:left="133" w:right="235"/>
              <w:jc w:val="both"/>
            </w:pPr>
            <w:r>
              <w:t>Increased</w:t>
            </w:r>
            <w:r>
              <w:rPr>
                <w:spacing w:val="-17"/>
              </w:rPr>
              <w:t xml:space="preserve"> </w:t>
            </w:r>
            <w:r>
              <w:t>understanding and communication for children with SLCN and EAL learners.</w:t>
            </w:r>
          </w:p>
        </w:tc>
      </w:tr>
      <w:tr w:rsidR="000464DE" w14:paraId="25F1C207" w14:textId="77777777">
        <w:trPr>
          <w:trHeight w:val="453"/>
        </w:trPr>
        <w:tc>
          <w:tcPr>
            <w:tcW w:w="15271" w:type="dxa"/>
            <w:gridSpan w:val="5"/>
          </w:tcPr>
          <w:p w14:paraId="25F1C206" w14:textId="77777777" w:rsidR="000464DE" w:rsidRDefault="00EB3088">
            <w:pPr>
              <w:pStyle w:val="TableParagraph"/>
              <w:spacing w:line="33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Access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0464DE" w14:paraId="25F1C20F" w14:textId="77777777">
        <w:trPr>
          <w:trHeight w:val="1317"/>
        </w:trPr>
        <w:tc>
          <w:tcPr>
            <w:tcW w:w="4194" w:type="dxa"/>
          </w:tcPr>
          <w:p w14:paraId="25F1C208" w14:textId="77777777" w:rsidR="000464DE" w:rsidRDefault="00EB3088">
            <w:pPr>
              <w:pStyle w:val="TableParagraph"/>
              <w:ind w:left="107" w:right="153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of updates of COVID19</w:t>
            </w:r>
          </w:p>
        </w:tc>
        <w:tc>
          <w:tcPr>
            <w:tcW w:w="4672" w:type="dxa"/>
          </w:tcPr>
          <w:p w14:paraId="25F1C209" w14:textId="77777777" w:rsidR="000464DE" w:rsidRDefault="00EB3088">
            <w:pPr>
              <w:pStyle w:val="TableParagraph"/>
              <w:numPr>
                <w:ilvl w:val="1"/>
                <w:numId w:val="3"/>
              </w:numPr>
              <w:tabs>
                <w:tab w:val="left" w:pos="442"/>
              </w:tabs>
              <w:ind w:right="160" w:firstLine="0"/>
            </w:pPr>
            <w:r>
              <w:t>Parents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sent</w:t>
            </w:r>
            <w:r>
              <w:rPr>
                <w:spacing w:val="-10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website, text, letters with updates of risk assessments, home learning.</w:t>
            </w:r>
          </w:p>
          <w:p w14:paraId="25F1C20A" w14:textId="77777777" w:rsidR="000464DE" w:rsidRDefault="00EB3088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spacing w:before="259" w:line="247" w:lineRule="exact"/>
              <w:ind w:left="477" w:hanging="375"/>
            </w:pPr>
            <w:r>
              <w:t>Pupils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online</w:t>
            </w:r>
            <w:r>
              <w:rPr>
                <w:spacing w:val="-4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1418" w:type="dxa"/>
          </w:tcPr>
          <w:p w14:paraId="25F1C20B" w14:textId="77777777" w:rsidR="000464DE" w:rsidRDefault="00EB3088">
            <w:pPr>
              <w:pStyle w:val="TableParagraph"/>
              <w:spacing w:line="260" w:lineRule="exact"/>
              <w:ind w:left="288"/>
            </w:pPr>
            <w:r>
              <w:rPr>
                <w:spacing w:val="-2"/>
              </w:rPr>
              <w:t>Ongoing</w:t>
            </w:r>
          </w:p>
        </w:tc>
        <w:tc>
          <w:tcPr>
            <w:tcW w:w="2292" w:type="dxa"/>
          </w:tcPr>
          <w:p w14:paraId="25F1C20C" w14:textId="77777777" w:rsidR="000464DE" w:rsidRDefault="00EB3088">
            <w:pPr>
              <w:pStyle w:val="TableParagraph"/>
              <w:ind w:left="161" w:right="172"/>
              <w:jc w:val="center"/>
            </w:pPr>
            <w:r>
              <w:rPr>
                <w:spacing w:val="-2"/>
              </w:rPr>
              <w:t>HH/EE/Class Teachers</w:t>
            </w:r>
          </w:p>
          <w:p w14:paraId="25F1C20D" w14:textId="77777777" w:rsidR="000464DE" w:rsidRDefault="00EB3088">
            <w:pPr>
              <w:pStyle w:val="TableParagraph"/>
              <w:spacing w:before="242" w:line="260" w:lineRule="atLeast"/>
              <w:ind w:left="164" w:right="172"/>
              <w:jc w:val="center"/>
            </w:pPr>
            <w:r>
              <w:t>SF/IM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support when meeting</w:t>
            </w:r>
          </w:p>
        </w:tc>
        <w:tc>
          <w:tcPr>
            <w:tcW w:w="2695" w:type="dxa"/>
          </w:tcPr>
          <w:p w14:paraId="25F1C20E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F1C210" w14:textId="77777777" w:rsidR="000464DE" w:rsidRDefault="000464DE">
      <w:pPr>
        <w:pStyle w:val="TableParagraph"/>
        <w:rPr>
          <w:rFonts w:ascii="Times New Roman"/>
        </w:rPr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211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218" w14:textId="77777777">
        <w:trPr>
          <w:trHeight w:val="1053"/>
        </w:trPr>
        <w:tc>
          <w:tcPr>
            <w:tcW w:w="4200" w:type="dxa"/>
          </w:tcPr>
          <w:p w14:paraId="25F1C212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213" w14:textId="77777777" w:rsidR="000464DE" w:rsidRDefault="00EB3088">
            <w:pPr>
              <w:pStyle w:val="TableParagraph"/>
              <w:ind w:left="96"/>
            </w:pPr>
            <w:r>
              <w:t>teachers to respond with feedback. Home learning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differentiated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the needs of individual pupils.</w:t>
            </w:r>
          </w:p>
        </w:tc>
        <w:tc>
          <w:tcPr>
            <w:tcW w:w="1418" w:type="dxa"/>
          </w:tcPr>
          <w:p w14:paraId="25F1C214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215" w14:textId="77777777" w:rsidR="000464DE" w:rsidRDefault="00EB3088">
            <w:pPr>
              <w:pStyle w:val="TableParagraph"/>
              <w:ind w:left="308" w:right="341" w:hanging="1"/>
              <w:jc w:val="center"/>
            </w:pPr>
            <w:r>
              <w:rPr>
                <w:spacing w:val="-2"/>
              </w:rPr>
              <w:t>individual needs/Outcomes</w:t>
            </w:r>
          </w:p>
          <w:p w14:paraId="25F1C216" w14:textId="77777777" w:rsidR="000464DE" w:rsidRDefault="00EB3088">
            <w:pPr>
              <w:pStyle w:val="TableParagraph"/>
              <w:spacing w:line="262" w:lineRule="exact"/>
              <w:ind w:left="13" w:right="46"/>
              <w:jc w:val="center"/>
            </w:pPr>
            <w:r>
              <w:t>linked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SSP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EHCO.</w:t>
            </w:r>
          </w:p>
        </w:tc>
        <w:tc>
          <w:tcPr>
            <w:tcW w:w="2671" w:type="dxa"/>
          </w:tcPr>
          <w:p w14:paraId="25F1C217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64DE" w14:paraId="25F1C235" w14:textId="77777777">
        <w:trPr>
          <w:trHeight w:val="8705"/>
        </w:trPr>
        <w:tc>
          <w:tcPr>
            <w:tcW w:w="4200" w:type="dxa"/>
          </w:tcPr>
          <w:p w14:paraId="25F1C219" w14:textId="77777777" w:rsidR="000464DE" w:rsidRDefault="00EB3088">
            <w:pPr>
              <w:pStyle w:val="TableParagraph"/>
              <w:spacing w:before="260"/>
              <w:ind w:left="107"/>
            </w:pP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with 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accessibility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4666" w:type="dxa"/>
          </w:tcPr>
          <w:p w14:paraId="25F1C21A" w14:textId="77777777" w:rsidR="000464DE" w:rsidRDefault="00EB3088">
            <w:pPr>
              <w:pStyle w:val="TableParagraph"/>
              <w:spacing w:before="260"/>
              <w:ind w:right="223"/>
            </w:pPr>
            <w:r>
              <w:t>3.3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systems and survey parents:</w:t>
            </w:r>
          </w:p>
          <w:p w14:paraId="25F1C21B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newsletters</w:t>
            </w:r>
          </w:p>
          <w:p w14:paraId="25F1C21C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89"/>
            </w:pPr>
            <w:r>
              <w:t>welcome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booklet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starters.</w:t>
            </w:r>
          </w:p>
          <w:p w14:paraId="25F1C21D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welcome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booklets</w:t>
            </w:r>
          </w:p>
          <w:p w14:paraId="25F1C21E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30"/>
            </w:pPr>
            <w:r>
              <w:t>Offer</w:t>
            </w:r>
            <w:r>
              <w:rPr>
                <w:spacing w:val="-8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>
              <w:t>telephone</w:t>
            </w:r>
            <w:r>
              <w:rPr>
                <w:spacing w:val="-7"/>
              </w:rPr>
              <w:t xml:space="preserve"> </w:t>
            </w:r>
            <w:r>
              <w:t>call</w:t>
            </w:r>
            <w:r>
              <w:rPr>
                <w:spacing w:val="-7"/>
              </w:rPr>
              <w:t xml:space="preserve"> </w:t>
            </w:r>
            <w:r>
              <w:t>and Microsoft Teams where necessary</w:t>
            </w:r>
          </w:p>
          <w:p w14:paraId="25F1C21F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67"/>
            </w:pP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SEND</w:t>
            </w:r>
            <w:r>
              <w:rPr>
                <w:spacing w:val="-8"/>
              </w:rPr>
              <w:t xml:space="preserve"> </w:t>
            </w:r>
            <w:r>
              <w:t>to Support Plan Review cycle.</w:t>
            </w:r>
          </w:p>
          <w:p w14:paraId="25F1C220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12"/>
            </w:pPr>
            <w:r>
              <w:t>Hold</w:t>
            </w:r>
            <w:r>
              <w:rPr>
                <w:spacing w:val="-12"/>
              </w:rPr>
              <w:t xml:space="preserve"> </w:t>
            </w:r>
            <w:r>
              <w:t>welcome</w:t>
            </w:r>
            <w:r>
              <w:rPr>
                <w:spacing w:val="-12"/>
              </w:rPr>
              <w:t xml:space="preserve"> </w:t>
            </w:r>
            <w:r>
              <w:t>meetings/meet</w:t>
            </w:r>
            <w:r>
              <w:rPr>
                <w:spacing w:val="-12"/>
              </w:rPr>
              <w:t xml:space="preserve"> </w:t>
            </w:r>
            <w:r>
              <w:t>and greet/drop ins with SEND team.</w:t>
            </w:r>
          </w:p>
          <w:p w14:paraId="25F1C221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57"/>
            </w:pPr>
            <w:r>
              <w:t>Regular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parent</w:t>
            </w:r>
            <w:r>
              <w:rPr>
                <w:spacing w:val="-10"/>
              </w:rPr>
              <w:t xml:space="preserve"> </w:t>
            </w:r>
            <w:r>
              <w:t xml:space="preserve">support </w:t>
            </w:r>
            <w:r>
              <w:rPr>
                <w:spacing w:val="-2"/>
              </w:rPr>
              <w:t>advisor.</w:t>
            </w:r>
          </w:p>
          <w:p w14:paraId="25F1C222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56"/>
            </w:pPr>
            <w:r>
              <w:t>Meetings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parents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information on statutory assessments and access </w:t>
            </w:r>
            <w:r>
              <w:rPr>
                <w:spacing w:val="-2"/>
              </w:rPr>
              <w:t>arrangements.</w:t>
            </w:r>
          </w:p>
          <w:p w14:paraId="25F1C223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3" w:lineRule="exact"/>
              <w:ind w:hanging="360"/>
            </w:pP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shared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website.</w:t>
            </w:r>
          </w:p>
          <w:p w14:paraId="25F1C224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50"/>
            </w:pPr>
            <w:r>
              <w:t>Website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accessible</w:t>
            </w:r>
            <w:r>
              <w:rPr>
                <w:spacing w:val="-7"/>
              </w:rPr>
              <w:t xml:space="preserve"> </w:t>
            </w:r>
            <w:r>
              <w:t>view</w:t>
            </w:r>
            <w:r>
              <w:rPr>
                <w:spacing w:val="-9"/>
              </w:rPr>
              <w:t xml:space="preserve"> </w:t>
            </w:r>
            <w:r>
              <w:t>and change language feature.</w:t>
            </w:r>
          </w:p>
          <w:p w14:paraId="25F1C228" w14:textId="77777777" w:rsidR="000464DE" w:rsidRDefault="000464DE">
            <w:pPr>
              <w:pStyle w:val="TableParagraph"/>
              <w:ind w:left="0"/>
            </w:pPr>
          </w:p>
          <w:p w14:paraId="25F1C229" w14:textId="77777777" w:rsidR="000464DE" w:rsidRDefault="000464DE">
            <w:pPr>
              <w:pStyle w:val="TableParagraph"/>
              <w:ind w:left="0"/>
            </w:pPr>
          </w:p>
          <w:p w14:paraId="25F1C22A" w14:textId="77777777" w:rsidR="000464DE" w:rsidRDefault="00EB3088">
            <w:pPr>
              <w:pStyle w:val="TableParagraph"/>
            </w:pPr>
            <w:r>
              <w:rPr>
                <w:spacing w:val="-5"/>
              </w:rPr>
              <w:t>3.4</w:t>
            </w:r>
          </w:p>
          <w:p w14:paraId="25F1C22B" w14:textId="77777777" w:rsidR="000464DE" w:rsidRDefault="00EB3088">
            <w:pPr>
              <w:pStyle w:val="TableParagraph"/>
            </w:pP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existing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systems</w:t>
            </w:r>
            <w:r>
              <w:rPr>
                <w:spacing w:val="-8"/>
              </w:rPr>
              <w:t xml:space="preserve"> </w:t>
            </w:r>
            <w:r>
              <w:t>and survey parents:</w:t>
            </w:r>
          </w:p>
          <w:p w14:paraId="25F1C22C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</w:pPr>
            <w:r>
              <w:t>Termly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newsletter</w:t>
            </w:r>
          </w:p>
          <w:p w14:paraId="25F1C22D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welcome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booklet</w:t>
            </w:r>
          </w:p>
          <w:p w14:paraId="25F1C22E" w14:textId="77777777" w:rsidR="000464DE" w:rsidRDefault="00EB308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0" w:lineRule="atLeast"/>
              <w:ind w:right="115"/>
            </w:pPr>
            <w:r>
              <w:t>review</w:t>
            </w:r>
            <w:r>
              <w:rPr>
                <w:spacing w:val="-8"/>
              </w:rPr>
              <w:t xml:space="preserve"> </w:t>
            </w:r>
            <w:proofErr w:type="gramStart"/>
            <w:r>
              <w:t>parents</w:t>
            </w:r>
            <w:proofErr w:type="gramEnd"/>
            <w:r>
              <w:rPr>
                <w:spacing w:val="-7"/>
              </w:rPr>
              <w:t xml:space="preserve"> </w:t>
            </w:r>
            <w:r>
              <w:t>evenings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liaison</w:t>
            </w:r>
            <w:r>
              <w:rPr>
                <w:spacing w:val="-1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EMTAS</w:t>
            </w:r>
          </w:p>
        </w:tc>
        <w:tc>
          <w:tcPr>
            <w:tcW w:w="1418" w:type="dxa"/>
          </w:tcPr>
          <w:p w14:paraId="25F1C22F" w14:textId="77777777" w:rsidR="000464DE" w:rsidRDefault="000464DE">
            <w:pPr>
              <w:pStyle w:val="TableParagraph"/>
              <w:spacing w:before="261"/>
              <w:ind w:left="0"/>
            </w:pPr>
          </w:p>
          <w:p w14:paraId="25F1C230" w14:textId="77777777" w:rsidR="000464DE" w:rsidRDefault="00EB3088">
            <w:pPr>
              <w:pStyle w:val="TableParagraph"/>
            </w:pPr>
            <w:r>
              <w:t>Part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proofErr w:type="gramStart"/>
            <w:r>
              <w:t xml:space="preserve">pre </w:t>
            </w:r>
            <w:r>
              <w:rPr>
                <w:spacing w:val="-2"/>
              </w:rPr>
              <w:t>induction</w:t>
            </w:r>
            <w:proofErr w:type="gramEnd"/>
            <w:r>
              <w:rPr>
                <w:spacing w:val="-2"/>
              </w:rPr>
              <w:t xml:space="preserve"> process.</w:t>
            </w:r>
          </w:p>
          <w:p w14:paraId="25F1C231" w14:textId="77777777" w:rsidR="000464DE" w:rsidRDefault="00EB3088">
            <w:pPr>
              <w:pStyle w:val="TableParagraph"/>
              <w:spacing w:before="1"/>
            </w:pPr>
            <w:r>
              <w:rPr>
                <w:spacing w:val="-2"/>
              </w:rPr>
              <w:t xml:space="preserve">Parents evenings </w:t>
            </w:r>
            <w:r>
              <w:rPr>
                <w:spacing w:val="-4"/>
              </w:rPr>
              <w:t>APDR</w:t>
            </w:r>
          </w:p>
          <w:p w14:paraId="25F1C232" w14:textId="77777777" w:rsidR="000464DE" w:rsidRDefault="00EB3088">
            <w:pPr>
              <w:pStyle w:val="TableParagraph"/>
              <w:spacing w:before="1"/>
            </w:pPr>
            <w:r>
              <w:rPr>
                <w:spacing w:val="-2"/>
              </w:rPr>
              <w:t>Cycles</w:t>
            </w:r>
          </w:p>
        </w:tc>
        <w:tc>
          <w:tcPr>
            <w:tcW w:w="2316" w:type="dxa"/>
          </w:tcPr>
          <w:p w14:paraId="25F1C233" w14:textId="671CF5C2" w:rsidR="000464DE" w:rsidRDefault="00EB3088">
            <w:pPr>
              <w:pStyle w:val="TableParagraph"/>
              <w:spacing w:line="260" w:lineRule="exact"/>
              <w:ind w:left="109"/>
            </w:pPr>
            <w:r>
              <w:rPr>
                <w:spacing w:val="-2"/>
              </w:rPr>
              <w:t>EE/JM/HH/SF/IM</w:t>
            </w:r>
          </w:p>
        </w:tc>
        <w:tc>
          <w:tcPr>
            <w:tcW w:w="2671" w:type="dxa"/>
          </w:tcPr>
          <w:p w14:paraId="25F1C234" w14:textId="77777777" w:rsidR="000464DE" w:rsidRDefault="00EB3088">
            <w:pPr>
              <w:pStyle w:val="TableParagraph"/>
              <w:ind w:left="109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parents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access school information with appropriate support provided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</w:tbl>
    <w:p w14:paraId="25F1C236" w14:textId="77777777" w:rsidR="000464DE" w:rsidRDefault="000464DE">
      <w:pPr>
        <w:pStyle w:val="TableParagraph"/>
        <w:sectPr w:rsidR="000464DE">
          <w:pgSz w:w="16840" w:h="11910" w:orient="landscape"/>
          <w:pgMar w:top="820" w:right="708" w:bottom="280" w:left="708" w:header="720" w:footer="720" w:gutter="0"/>
          <w:cols w:space="720"/>
        </w:sectPr>
      </w:pPr>
    </w:p>
    <w:p w14:paraId="25F1C237" w14:textId="77777777" w:rsidR="000464DE" w:rsidRDefault="000464DE">
      <w:pPr>
        <w:pStyle w:val="BodyText"/>
        <w:rPr>
          <w:sz w:val="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4666"/>
        <w:gridCol w:w="1418"/>
        <w:gridCol w:w="2316"/>
        <w:gridCol w:w="2671"/>
      </w:tblGrid>
      <w:tr w:rsidR="000464DE" w14:paraId="25F1C23E" w14:textId="77777777">
        <w:trPr>
          <w:trHeight w:val="1581"/>
        </w:trPr>
        <w:tc>
          <w:tcPr>
            <w:tcW w:w="4200" w:type="dxa"/>
          </w:tcPr>
          <w:p w14:paraId="25F1C238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66" w:type="dxa"/>
          </w:tcPr>
          <w:p w14:paraId="25F1C239" w14:textId="77777777" w:rsidR="000464DE" w:rsidRDefault="00EB30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3"/>
            </w:pPr>
            <w:r>
              <w:t>review provision for home visits – EMTAS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accompany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staff for EYFS visits to EAL families</w:t>
            </w:r>
          </w:p>
          <w:p w14:paraId="25F1C23A" w14:textId="77777777" w:rsidR="000464DE" w:rsidRDefault="00EB308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787"/>
            </w:pPr>
            <w:r>
              <w:t>Text</w:t>
            </w:r>
            <w:r>
              <w:rPr>
                <w:spacing w:val="-8"/>
              </w:rPr>
              <w:t xml:space="preserve"> </w:t>
            </w:r>
            <w:r>
              <w:t>message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mail </w:t>
            </w:r>
            <w:r>
              <w:rPr>
                <w:spacing w:val="-2"/>
              </w:rPr>
              <w:t>service</w:t>
            </w:r>
          </w:p>
        </w:tc>
        <w:tc>
          <w:tcPr>
            <w:tcW w:w="1418" w:type="dxa"/>
          </w:tcPr>
          <w:p w14:paraId="25F1C23B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16" w:type="dxa"/>
          </w:tcPr>
          <w:p w14:paraId="25F1C23C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1" w:type="dxa"/>
          </w:tcPr>
          <w:p w14:paraId="25F1C23D" w14:textId="77777777" w:rsidR="000464DE" w:rsidRDefault="000464D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F1C23F" w14:textId="77777777" w:rsidR="00F3283C" w:rsidRDefault="00F3283C"/>
    <w:sectPr w:rsidR="00F3283C">
      <w:pgSz w:w="16840" w:h="11910" w:orient="landscape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063A"/>
    <w:multiLevelType w:val="multilevel"/>
    <w:tmpl w:val="D1DC7C78"/>
    <w:lvl w:ilvl="0">
      <w:start w:val="1"/>
      <w:numFmt w:val="decimal"/>
      <w:lvlText w:val="%1"/>
      <w:lvlJc w:val="left"/>
      <w:pPr>
        <w:ind w:left="108" w:hanging="34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8" w:hanging="341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6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8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89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F1F1FC1"/>
    <w:multiLevelType w:val="hybridMultilevel"/>
    <w:tmpl w:val="B5028950"/>
    <w:lvl w:ilvl="0" w:tplc="38521E42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D6288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 w:tplc="7D7EE0B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3" w:tplc="8A72C5B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4" w:tplc="ACE0904A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5" w:tplc="F596421A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  <w:lvl w:ilvl="6" w:tplc="4D1A44BA">
      <w:numFmt w:val="bullet"/>
      <w:lvlText w:val="•"/>
      <w:lvlJc w:val="left"/>
      <w:pPr>
        <w:ind w:left="9709" w:hanging="360"/>
      </w:pPr>
      <w:rPr>
        <w:rFonts w:hint="default"/>
        <w:lang w:val="en-US" w:eastAsia="en-US" w:bidi="ar-SA"/>
      </w:rPr>
    </w:lvl>
    <w:lvl w:ilvl="7" w:tplc="EE34F9A0">
      <w:numFmt w:val="bullet"/>
      <w:lvlText w:val="•"/>
      <w:lvlJc w:val="left"/>
      <w:pPr>
        <w:ind w:left="11137" w:hanging="360"/>
      </w:pPr>
      <w:rPr>
        <w:rFonts w:hint="default"/>
        <w:lang w:val="en-US" w:eastAsia="en-US" w:bidi="ar-SA"/>
      </w:rPr>
    </w:lvl>
    <w:lvl w:ilvl="8" w:tplc="FEFC941C">
      <w:numFmt w:val="bullet"/>
      <w:lvlText w:val="•"/>
      <w:lvlJc w:val="left"/>
      <w:pPr>
        <w:ind w:left="12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757A46"/>
    <w:multiLevelType w:val="multilevel"/>
    <w:tmpl w:val="9104C182"/>
    <w:lvl w:ilvl="0">
      <w:start w:val="2"/>
      <w:numFmt w:val="decimal"/>
      <w:lvlText w:val="%1"/>
      <w:lvlJc w:val="left"/>
      <w:pPr>
        <w:ind w:left="108" w:hanging="37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08" w:hanging="377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1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2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8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3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89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4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336556A5"/>
    <w:multiLevelType w:val="multilevel"/>
    <w:tmpl w:val="3D4E4792"/>
    <w:lvl w:ilvl="0">
      <w:start w:val="2"/>
      <w:numFmt w:val="decimal"/>
      <w:lvlText w:val="%1"/>
      <w:lvlJc w:val="left"/>
      <w:pPr>
        <w:ind w:left="114" w:hanging="49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" w:hanging="49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" w:hanging="492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482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6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91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5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9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53" w:hanging="492"/>
      </w:pPr>
      <w:rPr>
        <w:rFonts w:hint="default"/>
        <w:lang w:val="en-US" w:eastAsia="en-US" w:bidi="ar-SA"/>
      </w:rPr>
    </w:lvl>
  </w:abstractNum>
  <w:abstractNum w:abstractNumId="4" w15:restartNumberingAfterBreak="0">
    <w:nsid w:val="3C10734B"/>
    <w:multiLevelType w:val="multilevel"/>
    <w:tmpl w:val="058E7818"/>
    <w:lvl w:ilvl="0">
      <w:start w:val="3"/>
      <w:numFmt w:val="decimal"/>
      <w:lvlText w:val="%1"/>
      <w:lvlJc w:val="left"/>
      <w:pPr>
        <w:ind w:left="102" w:hanging="3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" w:hanging="341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12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68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24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1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37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49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46922259"/>
    <w:multiLevelType w:val="hybridMultilevel"/>
    <w:tmpl w:val="C4D47578"/>
    <w:lvl w:ilvl="0" w:tplc="F0F80334">
      <w:numFmt w:val="bullet"/>
      <w:lvlText w:val="-"/>
      <w:lvlJc w:val="left"/>
      <w:pPr>
        <w:ind w:left="828" w:hanging="361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F832C8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2" w:tplc="969A40A2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3" w:tplc="E21000EA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4" w:tplc="863C3934">
      <w:numFmt w:val="bullet"/>
      <w:lvlText w:val="•"/>
      <w:lvlJc w:val="left"/>
      <w:pPr>
        <w:ind w:left="2354" w:hanging="361"/>
      </w:pPr>
      <w:rPr>
        <w:rFonts w:hint="default"/>
        <w:lang w:val="en-US" w:eastAsia="en-US" w:bidi="ar-SA"/>
      </w:rPr>
    </w:lvl>
    <w:lvl w:ilvl="5" w:tplc="E488CA7A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6" w:tplc="47C83A1E">
      <w:numFmt w:val="bullet"/>
      <w:lvlText w:val="•"/>
      <w:lvlJc w:val="left"/>
      <w:pPr>
        <w:ind w:left="3121" w:hanging="361"/>
      </w:pPr>
      <w:rPr>
        <w:rFonts w:hint="default"/>
        <w:lang w:val="en-US" w:eastAsia="en-US" w:bidi="ar-SA"/>
      </w:rPr>
    </w:lvl>
    <w:lvl w:ilvl="7" w:tplc="ED1E5E4A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D1C89E0C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8D957CD"/>
    <w:multiLevelType w:val="hybridMultilevel"/>
    <w:tmpl w:val="50A893CC"/>
    <w:lvl w:ilvl="0" w:tplc="5D306F3A">
      <w:numFmt w:val="bullet"/>
      <w:lvlText w:val="-"/>
      <w:lvlJc w:val="left"/>
      <w:pPr>
        <w:ind w:left="828" w:hanging="361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3EE338">
      <w:numFmt w:val="bullet"/>
      <w:lvlText w:val="•"/>
      <w:lvlJc w:val="left"/>
      <w:pPr>
        <w:ind w:left="1203" w:hanging="361"/>
      </w:pPr>
      <w:rPr>
        <w:rFonts w:hint="default"/>
        <w:lang w:val="en-US" w:eastAsia="en-US" w:bidi="ar-SA"/>
      </w:rPr>
    </w:lvl>
    <w:lvl w:ilvl="2" w:tplc="9DC87228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  <w:lvl w:ilvl="3" w:tplc="C4A47F8A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4" w:tplc="5B925D7E">
      <w:numFmt w:val="bullet"/>
      <w:lvlText w:val="•"/>
      <w:lvlJc w:val="left"/>
      <w:pPr>
        <w:ind w:left="2354" w:hanging="361"/>
      </w:pPr>
      <w:rPr>
        <w:rFonts w:hint="default"/>
        <w:lang w:val="en-US" w:eastAsia="en-US" w:bidi="ar-SA"/>
      </w:rPr>
    </w:lvl>
    <w:lvl w:ilvl="5" w:tplc="FD80C3E6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6" w:tplc="C07A9E08">
      <w:numFmt w:val="bullet"/>
      <w:lvlText w:val="•"/>
      <w:lvlJc w:val="left"/>
      <w:pPr>
        <w:ind w:left="3121" w:hanging="361"/>
      </w:pPr>
      <w:rPr>
        <w:rFonts w:hint="default"/>
        <w:lang w:val="en-US" w:eastAsia="en-US" w:bidi="ar-SA"/>
      </w:rPr>
    </w:lvl>
    <w:lvl w:ilvl="7" w:tplc="1CF2B97E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9190C6EA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E2A3506"/>
    <w:multiLevelType w:val="multilevel"/>
    <w:tmpl w:val="CFE2A51E"/>
    <w:lvl w:ilvl="0">
      <w:start w:val="2"/>
      <w:numFmt w:val="decimal"/>
      <w:lvlText w:val="%1"/>
      <w:lvlJc w:val="left"/>
      <w:pPr>
        <w:ind w:left="114" w:hanging="377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14" w:hanging="377"/>
        <w:jc w:val="left"/>
      </w:pPr>
      <w:rPr>
        <w:rFonts w:ascii="Maiandra GD" w:eastAsia="Maiandra GD" w:hAnsi="Maiandra GD" w:cs="Maiandra GD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028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82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6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91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5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99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53" w:hanging="37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DE"/>
    <w:rsid w:val="000464DE"/>
    <w:rsid w:val="00E14A5A"/>
    <w:rsid w:val="00EB3088"/>
    <w:rsid w:val="00F3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C15B"/>
  <w15:docId w15:val="{615C2EE6-B6EC-4894-BF95-14587ABA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ind w:right="112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4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9f908aa0-b421-498e-81af-4e890b04b9b0" xsi:nil="true"/>
    <TaxCatchAll xmlns="c1b25066-805e-4268-8b97-2667cad0abb0"/>
    <CloudMigratorOriginId xmlns="9f908aa0-b421-498e-81af-4e890b04b9b0" xsi:nil="true"/>
    <lcf76f155ced4ddcb4097134ff3c332f xmlns="9f908aa0-b421-498e-81af-4e890b04b9b0">
      <Terms xmlns="http://schemas.microsoft.com/office/infopath/2007/PartnerControls"/>
    </lcf76f155ced4ddcb4097134ff3c332f>
    <FileHash xmlns="9f908aa0-b421-498e-81af-4e890b04b9b0" xsi:nil="true"/>
    <CloudMigratorVersion xmlns="9f908aa0-b421-498e-81af-4e890b04b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334B0-15C4-4376-AD4A-76D759C0924D}">
  <ds:schemaRefs>
    <ds:schemaRef ds:uri="http://schemas.openxmlformats.org/package/2006/metadata/core-properties"/>
    <ds:schemaRef ds:uri="http://purl.org/dc/elements/1.1/"/>
    <ds:schemaRef ds:uri="http://www.w3.org/XML/1998/namespace"/>
    <ds:schemaRef ds:uri="9f908aa0-b421-498e-81af-4e890b04b9b0"/>
    <ds:schemaRef ds:uri="http://purl.org/dc/dcmitype/"/>
    <ds:schemaRef ds:uri="http://schemas.microsoft.com/office/2006/documentManagement/types"/>
    <ds:schemaRef ds:uri="http://schemas.microsoft.com/office/2006/metadata/properties"/>
    <ds:schemaRef ds:uri="c1b25066-805e-4268-8b97-2667cad0abb0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BF4D41-1796-4F73-8C6D-F057732CC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604A2-FE4E-4BEA-B7CA-AA0E89B37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8aa0-b421-498e-81af-4e890b04b9b0"/>
    <ds:schemaRef ds:uri="c1b25066-805e-4268-8b97-2667cad0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6971</Characters>
  <Application>Microsoft Office Word</Application>
  <DocSecurity>0</DocSecurity>
  <Lines>211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Field Primary School – Access Plan 2009-2012</vt:lpstr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Field Primary School – Access Plan 2009-2012</dc:title>
  <dc:creator>Helen</dc:creator>
  <cp:lastModifiedBy>Emma Ellwood</cp:lastModifiedBy>
  <cp:revision>2</cp:revision>
  <dcterms:created xsi:type="dcterms:W3CDTF">2026-01-12T15:31:00Z</dcterms:created>
  <dcterms:modified xsi:type="dcterms:W3CDTF">2026-01-12T15:31:00Z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0x010100E140DA56A660A247B9A96F92DBCDEB7D</vt:lpwstr>
  </property>
</Properties>
</file>