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A3B70" w14:textId="76DBED33" w:rsidR="001A7296" w:rsidRDefault="001A7296" w:rsidP="003A7C3D"/>
    <w:p w14:paraId="3F54A358" w14:textId="019626C8" w:rsidR="001A7296" w:rsidRDefault="003A7C3D" w:rsidP="003A7C3D">
      <w:pPr>
        <w:jc w:val="center"/>
      </w:pPr>
      <w:r>
        <w:rPr>
          <w:noProof/>
          <w:lang w:eastAsia="en-GB"/>
        </w:rPr>
        <w:drawing>
          <wp:inline distT="0" distB="0" distL="0" distR="0" wp14:anchorId="5E4FCC6F" wp14:editId="2172CA20">
            <wp:extent cx="2805537" cy="270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4-09-04 152652.png"/>
                    <pic:cNvPicPr/>
                  </pic:nvPicPr>
                  <pic:blipFill>
                    <a:blip r:embed="rId10">
                      <a:extLst>
                        <a:ext uri="{28A0092B-C50C-407E-A947-70E740481C1C}">
                          <a14:useLocalDpi xmlns:a14="http://schemas.microsoft.com/office/drawing/2010/main" val="0"/>
                        </a:ext>
                      </a:extLst>
                    </a:blip>
                    <a:stretch>
                      <a:fillRect/>
                    </a:stretch>
                  </pic:blipFill>
                  <pic:spPr>
                    <a:xfrm>
                      <a:off x="0" y="0"/>
                      <a:ext cx="2823964" cy="2722867"/>
                    </a:xfrm>
                    <a:prstGeom prst="rect">
                      <a:avLst/>
                    </a:prstGeom>
                  </pic:spPr>
                </pic:pic>
              </a:graphicData>
            </a:graphic>
          </wp:inline>
        </w:drawing>
      </w:r>
    </w:p>
    <w:p w14:paraId="25BC001D" w14:textId="38EC4692" w:rsidR="001A7296" w:rsidRDefault="001A7296" w:rsidP="001A7296">
      <w:pPr>
        <w:jc w:val="center"/>
        <w:rPr>
          <w:sz w:val="96"/>
          <w:szCs w:val="96"/>
        </w:rPr>
      </w:pPr>
      <w:r w:rsidRPr="001A7296">
        <w:rPr>
          <w:sz w:val="96"/>
          <w:szCs w:val="96"/>
        </w:rPr>
        <w:t>Padiham Green CE Primary School</w:t>
      </w:r>
    </w:p>
    <w:p w14:paraId="0326C71E" w14:textId="575B5C04" w:rsidR="005C0C41" w:rsidRDefault="001A7296" w:rsidP="723F2A69">
      <w:pPr>
        <w:jc w:val="center"/>
        <w:rPr>
          <w:i/>
          <w:iCs/>
          <w:sz w:val="28"/>
          <w:szCs w:val="28"/>
        </w:rPr>
      </w:pPr>
      <w:r w:rsidRPr="723F2A69">
        <w:rPr>
          <w:i/>
          <w:iCs/>
          <w:sz w:val="28"/>
          <w:szCs w:val="28"/>
        </w:rPr>
        <w:t>Jesus said, "Come</w:t>
      </w:r>
      <w:r w:rsidR="475C0AD5" w:rsidRPr="723F2A69">
        <w:rPr>
          <w:i/>
          <w:iCs/>
          <w:sz w:val="28"/>
          <w:szCs w:val="28"/>
        </w:rPr>
        <w:t>,</w:t>
      </w:r>
      <w:r w:rsidR="001B08D3">
        <w:rPr>
          <w:i/>
          <w:iCs/>
          <w:sz w:val="28"/>
          <w:szCs w:val="28"/>
        </w:rPr>
        <w:t xml:space="preserve"> f</w:t>
      </w:r>
      <w:r w:rsidRPr="723F2A69">
        <w:rPr>
          <w:i/>
          <w:iCs/>
          <w:sz w:val="28"/>
          <w:szCs w:val="28"/>
        </w:rPr>
        <w:t xml:space="preserve">ollow </w:t>
      </w:r>
      <w:r w:rsidR="001B08D3">
        <w:rPr>
          <w:i/>
          <w:iCs/>
          <w:sz w:val="28"/>
          <w:szCs w:val="28"/>
        </w:rPr>
        <w:t>m</w:t>
      </w:r>
      <w:r w:rsidRPr="723F2A69">
        <w:rPr>
          <w:i/>
          <w:iCs/>
          <w:sz w:val="28"/>
          <w:szCs w:val="28"/>
        </w:rPr>
        <w:t>e." Matthew 4:19</w:t>
      </w:r>
    </w:p>
    <w:p w14:paraId="4E517F75" w14:textId="0F0C6F44" w:rsidR="005C0C41" w:rsidRDefault="005C0C41" w:rsidP="003A7C3D">
      <w:pPr>
        <w:tabs>
          <w:tab w:val="left" w:pos="3975"/>
        </w:tabs>
        <w:rPr>
          <w:rFonts w:ascii="Arial" w:eastAsia="Times New Roman" w:hAnsi="Arial" w:cs="Arial"/>
          <w:color w:val="000000"/>
          <w:sz w:val="44"/>
          <w:szCs w:val="44"/>
          <w:lang w:val="en-US" w:eastAsia="ja-JP"/>
        </w:rPr>
      </w:pPr>
    </w:p>
    <w:p w14:paraId="6B154989" w14:textId="021D88F4" w:rsidR="003A7C3D" w:rsidRDefault="003A7C3D" w:rsidP="003A7C3D">
      <w:pPr>
        <w:tabs>
          <w:tab w:val="left" w:pos="3975"/>
        </w:tabs>
        <w:rPr>
          <w:rFonts w:ascii="Arial" w:eastAsia="Times New Roman" w:hAnsi="Arial" w:cs="Arial"/>
          <w:color w:val="000000"/>
          <w:sz w:val="44"/>
          <w:szCs w:val="44"/>
          <w:lang w:val="en-US" w:eastAsia="ja-JP"/>
        </w:rPr>
      </w:pPr>
    </w:p>
    <w:p w14:paraId="7F02E525" w14:textId="77777777" w:rsidR="003A7C3D" w:rsidRPr="003A7C3D" w:rsidRDefault="003A7C3D" w:rsidP="003A7C3D">
      <w:pPr>
        <w:tabs>
          <w:tab w:val="left" w:pos="3975"/>
        </w:tabs>
        <w:rPr>
          <w:rFonts w:ascii="Arial" w:eastAsia="Times New Roman" w:hAnsi="Arial" w:cs="Arial"/>
          <w:color w:val="000000"/>
          <w:sz w:val="44"/>
          <w:szCs w:val="44"/>
          <w:lang w:val="en-US" w:eastAsia="ja-JP"/>
        </w:rPr>
      </w:pPr>
    </w:p>
    <w:p w14:paraId="6FF66706" w14:textId="6B2B4AEF" w:rsidR="00BD4FF5" w:rsidRDefault="0001659B" w:rsidP="00BD4FF5">
      <w:pPr>
        <w:jc w:val="center"/>
        <w:rPr>
          <w:rFonts w:ascii="Calibri" w:hAnsi="Calibri" w:cs="Calibri"/>
          <w:sz w:val="96"/>
          <w:szCs w:val="96"/>
        </w:rPr>
      </w:pPr>
      <w:r>
        <w:rPr>
          <w:rFonts w:ascii="Calibri" w:hAnsi="Calibri" w:cs="Calibri"/>
          <w:sz w:val="96"/>
          <w:szCs w:val="96"/>
        </w:rPr>
        <w:t>Sports Premium</w:t>
      </w:r>
      <w:r w:rsidR="00BD4FF5">
        <w:rPr>
          <w:rFonts w:ascii="Calibri" w:hAnsi="Calibri" w:cs="Calibri"/>
          <w:sz w:val="96"/>
          <w:szCs w:val="96"/>
        </w:rPr>
        <w:t xml:space="preserve"> Policy</w:t>
      </w:r>
    </w:p>
    <w:p w14:paraId="65640EB6" w14:textId="57C4F835" w:rsidR="003A7C3D" w:rsidRDefault="003A7C3D" w:rsidP="003A7C3D">
      <w:pPr>
        <w:spacing w:before="100" w:beforeAutospacing="1" w:after="100" w:afterAutospacing="1"/>
        <w:rPr>
          <w:rFonts w:ascii="Arial" w:eastAsia="Times New Roman" w:hAnsi="Arial" w:cs="Arial"/>
          <w:color w:val="000000"/>
          <w:sz w:val="44"/>
          <w:szCs w:val="44"/>
          <w:lang w:val="en-US" w:eastAsia="ja-JP"/>
        </w:rPr>
      </w:pPr>
    </w:p>
    <w:p w14:paraId="345D012B" w14:textId="77777777" w:rsidR="00DF277C" w:rsidRDefault="00DF277C" w:rsidP="003A7C3D">
      <w:pPr>
        <w:spacing w:before="100" w:beforeAutospacing="1" w:after="100" w:afterAutospacing="1"/>
        <w:rPr>
          <w:rFonts w:ascii="Arial" w:eastAsia="Times New Roman" w:hAnsi="Arial" w:cs="Arial"/>
          <w:color w:val="000000"/>
          <w:sz w:val="44"/>
          <w:szCs w:val="44"/>
          <w:lang w:val="en-US" w:eastAsia="ja-JP"/>
        </w:rPr>
      </w:pPr>
    </w:p>
    <w:p w14:paraId="25E1B9A1" w14:textId="77777777" w:rsidR="00DF277C" w:rsidRDefault="00DF277C" w:rsidP="003A7C3D">
      <w:pPr>
        <w:spacing w:before="100" w:beforeAutospacing="1" w:after="100" w:afterAutospacing="1"/>
        <w:rPr>
          <w:rFonts w:ascii="Arial" w:eastAsia="Times New Roman" w:hAnsi="Arial" w:cs="Arial"/>
          <w:color w:val="000000"/>
          <w:sz w:val="44"/>
          <w:szCs w:val="44"/>
          <w:lang w:val="en-US" w:eastAsia="ja-JP"/>
        </w:rPr>
      </w:pPr>
    </w:p>
    <w:p w14:paraId="7F41BAB2" w14:textId="77777777" w:rsidR="000D53CA" w:rsidRDefault="000D53CA" w:rsidP="003A7C3D">
      <w:pPr>
        <w:spacing w:before="100" w:beforeAutospacing="1" w:after="100" w:afterAutospacing="1"/>
        <w:rPr>
          <w:rFonts w:ascii="ArialMT" w:eastAsia="Times New Roman" w:hAnsi="ArialMT" w:cs="Times New Roman"/>
          <w:sz w:val="20"/>
          <w:szCs w:val="20"/>
          <w:lang w:eastAsia="en-GB"/>
        </w:rPr>
      </w:pPr>
    </w:p>
    <w:p w14:paraId="48D56294" w14:textId="77777777" w:rsidR="000D53CA" w:rsidRDefault="000D53CA" w:rsidP="000D53CA">
      <w:pPr>
        <w:spacing w:before="100" w:beforeAutospacing="1" w:after="100" w:afterAutospacing="1"/>
        <w:rPr>
          <w:rFonts w:ascii="ArialMT" w:eastAsia="Times New Roman" w:hAnsi="ArialMT" w:cs="Times New Roman"/>
          <w:sz w:val="20"/>
          <w:szCs w:val="20"/>
          <w:lang w:eastAsia="en-GB"/>
        </w:rPr>
      </w:pPr>
    </w:p>
    <w:p w14:paraId="2595A575" w14:textId="4915F186" w:rsidR="003A7C3D" w:rsidRDefault="003A7C3D" w:rsidP="003A7C3D">
      <w:pPr>
        <w:spacing w:before="100" w:beforeAutospacing="1" w:after="100" w:afterAutospacing="1"/>
        <w:jc w:val="center"/>
        <w:rPr>
          <w:rFonts w:ascii="ArialMT" w:eastAsia="Times New Roman" w:hAnsi="ArialMT" w:cs="Times New Roman"/>
          <w:sz w:val="20"/>
          <w:szCs w:val="20"/>
          <w:lang w:eastAsia="en-GB"/>
        </w:rPr>
      </w:pPr>
      <w:r>
        <w:rPr>
          <w:rFonts w:ascii="ArialMT" w:eastAsia="Times New Roman" w:hAnsi="ArialMT" w:cs="Times New Roman"/>
          <w:sz w:val="20"/>
          <w:szCs w:val="20"/>
          <w:lang w:eastAsia="en-GB"/>
        </w:rPr>
        <w:t xml:space="preserve">           </w:t>
      </w:r>
      <w:r w:rsidR="0001659B">
        <w:rPr>
          <w:rFonts w:ascii="ArialMT" w:eastAsia="Times New Roman" w:hAnsi="ArialMT" w:cs="Times New Roman"/>
          <w:sz w:val="20"/>
          <w:szCs w:val="20"/>
          <w:lang w:eastAsia="en-GB"/>
        </w:rPr>
        <w:t xml:space="preserve">                      </w:t>
      </w:r>
      <w:r>
        <w:rPr>
          <w:rFonts w:ascii="ArialMT" w:eastAsia="Times New Roman" w:hAnsi="ArialMT" w:cs="Times New Roman"/>
          <w:sz w:val="20"/>
          <w:szCs w:val="20"/>
          <w:lang w:eastAsia="en-GB"/>
        </w:rPr>
        <w:t xml:space="preserve">  </w:t>
      </w:r>
      <w:r w:rsidR="000D53CA">
        <w:rPr>
          <w:rFonts w:ascii="ArialMT" w:eastAsia="Times New Roman" w:hAnsi="ArialMT" w:cs="Times New Roman"/>
          <w:sz w:val="20"/>
          <w:szCs w:val="20"/>
          <w:lang w:eastAsia="en-GB"/>
        </w:rPr>
        <w:t xml:space="preserve">        </w:t>
      </w:r>
      <w:r>
        <w:rPr>
          <w:rFonts w:ascii="ArialMT" w:eastAsia="Times New Roman" w:hAnsi="ArialMT" w:cs="Times New Roman"/>
          <w:sz w:val="20"/>
          <w:szCs w:val="20"/>
          <w:lang w:eastAsia="en-GB"/>
        </w:rPr>
        <w:t xml:space="preserve">        </w:t>
      </w:r>
      <w:r w:rsidR="001A7296" w:rsidRPr="001A7296">
        <w:rPr>
          <w:rFonts w:ascii="ArialMT" w:eastAsia="Times New Roman" w:hAnsi="ArialMT" w:cs="Times New Roman"/>
          <w:sz w:val="20"/>
          <w:szCs w:val="20"/>
          <w:lang w:eastAsia="en-GB"/>
        </w:rPr>
        <w:t xml:space="preserve">Review of this Policy: This policy will be reviewed annually by the Governing Board </w:t>
      </w:r>
    </w:p>
    <w:p w14:paraId="4B98FB52" w14:textId="1B0D2D8C" w:rsidR="005C0C41" w:rsidRDefault="001A7296" w:rsidP="6A9FAC66">
      <w:pPr>
        <w:spacing w:before="100" w:beforeAutospacing="1" w:after="100" w:afterAutospacing="1"/>
        <w:jc w:val="right"/>
        <w:rPr>
          <w:rFonts w:ascii="ArialMT" w:eastAsia="Times New Roman" w:hAnsi="ArialMT" w:cs="Times New Roman"/>
          <w:sz w:val="20"/>
          <w:szCs w:val="20"/>
          <w:lang w:eastAsia="en-GB"/>
        </w:rPr>
      </w:pPr>
      <w:r w:rsidRPr="6A9FAC66">
        <w:rPr>
          <w:rFonts w:ascii="ArialMT" w:eastAsia="Times New Roman" w:hAnsi="ArialMT" w:cs="Times New Roman"/>
          <w:sz w:val="20"/>
          <w:szCs w:val="20"/>
          <w:lang w:eastAsia="en-GB"/>
        </w:rPr>
        <w:t xml:space="preserve">Revised: </w:t>
      </w:r>
      <w:r w:rsidR="00FE7CA4">
        <w:rPr>
          <w:rFonts w:ascii="ArialMT" w:eastAsia="Times New Roman" w:hAnsi="ArialMT" w:cs="Times New Roman"/>
          <w:sz w:val="20"/>
          <w:szCs w:val="20"/>
          <w:lang w:eastAsia="en-GB"/>
        </w:rPr>
        <w:t>November</w:t>
      </w:r>
      <w:r w:rsidR="000D53CA" w:rsidRPr="6A9FAC66">
        <w:rPr>
          <w:rFonts w:ascii="ArialMT" w:eastAsia="Times New Roman" w:hAnsi="ArialMT" w:cs="Times New Roman"/>
          <w:sz w:val="20"/>
          <w:szCs w:val="20"/>
          <w:lang w:eastAsia="en-GB"/>
        </w:rPr>
        <w:t xml:space="preserve"> 2025</w:t>
      </w:r>
      <w:r w:rsidRPr="6A9FAC66">
        <w:rPr>
          <w:rFonts w:ascii="ArialMT" w:eastAsia="Times New Roman" w:hAnsi="ArialMT" w:cs="Times New Roman"/>
          <w:sz w:val="20"/>
          <w:szCs w:val="20"/>
          <w:lang w:eastAsia="en-GB"/>
        </w:rPr>
        <w:t xml:space="preserve"> </w:t>
      </w:r>
    </w:p>
    <w:p w14:paraId="1E334A4D" w14:textId="77777777" w:rsidR="00BB0B23" w:rsidRDefault="00BB0B23" w:rsidP="6A9FAC66">
      <w:pPr>
        <w:spacing w:before="100" w:beforeAutospacing="1" w:after="100" w:afterAutospacing="1"/>
        <w:jc w:val="right"/>
        <w:rPr>
          <w:rFonts w:ascii="ArialMT" w:eastAsia="Times New Roman" w:hAnsi="ArialMT" w:cs="Times New Roman"/>
          <w:sz w:val="20"/>
          <w:szCs w:val="20"/>
          <w:lang w:eastAsia="en-GB"/>
        </w:rPr>
      </w:pPr>
    </w:p>
    <w:p w14:paraId="235E9B7D" w14:textId="77777777" w:rsidR="00163CBB" w:rsidRPr="00163CBB" w:rsidRDefault="00163CBB" w:rsidP="00163CBB">
      <w:pPr>
        <w:suppressAutoHyphens/>
        <w:spacing w:before="100" w:beforeAutospacing="1" w:after="100" w:afterAutospacing="1"/>
        <w:jc w:val="both"/>
        <w:rPr>
          <w:rFonts w:ascii="Calibri" w:eastAsia="Times New Roman" w:hAnsi="Calibri" w:cs="Times New Roman"/>
          <w:color w:val="000000"/>
          <w:szCs w:val="20"/>
          <w:lang w:eastAsia="en-GB"/>
        </w:rPr>
      </w:pPr>
      <w:r w:rsidRPr="00163CBB">
        <w:rPr>
          <w:rFonts w:ascii="Calibri" w:eastAsia="Times New Roman" w:hAnsi="Calibri" w:cs="Arial"/>
          <w:b/>
          <w:bCs/>
          <w:color w:val="000000"/>
          <w:szCs w:val="20"/>
          <w:lang w:eastAsia="en-GB"/>
        </w:rPr>
        <w:t>Background Information</w:t>
      </w:r>
    </w:p>
    <w:p w14:paraId="7F7FCC91" w14:textId="77777777" w:rsidR="00163CBB" w:rsidRPr="00163CBB" w:rsidRDefault="00163CBB" w:rsidP="00163CBB">
      <w:pPr>
        <w:suppressAutoHyphens/>
        <w:spacing w:before="100" w:beforeAutospacing="1" w:after="100" w:afterAutospacing="1"/>
        <w:rPr>
          <w:rFonts w:ascii="Calibri" w:eastAsia="Times New Roman" w:hAnsi="Calibri" w:cs="Times New Roman"/>
          <w:color w:val="000000"/>
          <w:szCs w:val="20"/>
          <w:lang w:eastAsia="en-GB"/>
        </w:rPr>
      </w:pPr>
      <w:r w:rsidRPr="00163CBB">
        <w:rPr>
          <w:rFonts w:ascii="Calibri" w:eastAsia="Calibri" w:hAnsi="Calibri" w:cs="Calibri"/>
        </w:rPr>
        <w:t>Physical Education and School sports is an area where all pupils can enjoy and achieve, building a platform for lifelong physical activity in an environment where all our pupils can succeed and thrive.</w:t>
      </w:r>
      <w:r w:rsidRPr="00163CBB">
        <w:rPr>
          <w:rFonts w:ascii="Calibri" w:eastAsia="Calibri" w:hAnsi="Calibri" w:cs="Calibri"/>
        </w:rPr>
        <w:br/>
        <w:t> </w:t>
      </w:r>
      <w:r w:rsidRPr="00163CBB">
        <w:rPr>
          <w:rFonts w:ascii="Calibri" w:eastAsia="Calibri" w:hAnsi="Calibri" w:cs="Calibri"/>
        </w:rPr>
        <w:br/>
        <w:t>Our school receives a Sports Premium Grant.  We will ensure targeted and strategic use of the Primary School Sport Premium Funding to support us in achieving and sustaining our vision for Physical Education and the vision of the school.</w:t>
      </w:r>
      <w:r w:rsidRPr="00163CBB">
        <w:rPr>
          <w:rFonts w:ascii="Calibri" w:eastAsia="Times New Roman" w:hAnsi="Calibri" w:cs="Arial"/>
          <w:color w:val="000000"/>
          <w:szCs w:val="20"/>
          <w:lang w:eastAsia="en-GB"/>
        </w:rPr>
        <w:br/>
        <w:t> </w:t>
      </w:r>
      <w:r w:rsidRPr="00163CBB">
        <w:rPr>
          <w:rFonts w:ascii="Calibri" w:eastAsia="Times New Roman" w:hAnsi="Calibri" w:cs="Arial"/>
          <w:color w:val="000000"/>
          <w:szCs w:val="20"/>
          <w:lang w:eastAsia="en-GB"/>
        </w:rPr>
        <w:br/>
      </w:r>
      <w:r w:rsidRPr="00163CBB">
        <w:rPr>
          <w:rFonts w:ascii="Calibri" w:eastAsia="Times New Roman" w:hAnsi="Calibri" w:cs="Arial"/>
          <w:b/>
          <w:bCs/>
          <w:color w:val="000000"/>
          <w:szCs w:val="20"/>
          <w:lang w:eastAsia="en-GB"/>
        </w:rPr>
        <w:t>Principles </w:t>
      </w:r>
      <w:r w:rsidRPr="00163CBB">
        <w:rPr>
          <w:rFonts w:ascii="Calibri" w:eastAsia="Times New Roman" w:hAnsi="Calibri" w:cs="Arial"/>
          <w:color w:val="000000"/>
          <w:szCs w:val="20"/>
          <w:lang w:eastAsia="en-GB"/>
        </w:rPr>
        <w:br/>
        <w:t>The purpose of this funding is to ensure improvement in the quality of sport and PE provision for all children. (Department for Education, March 2013).</w:t>
      </w:r>
      <w:r w:rsidRPr="00163CBB">
        <w:rPr>
          <w:rFonts w:ascii="Calibri" w:eastAsia="Times New Roman" w:hAnsi="Calibri" w:cs="Arial"/>
          <w:color w:val="000000"/>
          <w:szCs w:val="20"/>
          <w:lang w:eastAsia="en-GB"/>
        </w:rPr>
        <w:br/>
        <w:t> </w:t>
      </w:r>
      <w:r w:rsidRPr="00163CBB">
        <w:rPr>
          <w:rFonts w:ascii="Calibri" w:eastAsia="Times New Roman" w:hAnsi="Calibri" w:cs="Arial"/>
          <w:color w:val="000000"/>
          <w:szCs w:val="20"/>
          <w:lang w:eastAsia="en-GB"/>
        </w:rPr>
        <w:br/>
        <w:t>We will ensure that our school's Physical Education provision addresses the needs of all of pupils, including those who belong to disadvantaged, vulnerable and gifted groups. We will ensure that the vision gives opportunities for all children regardless of gender, age, ability or ethnic background.</w:t>
      </w:r>
      <w:r w:rsidRPr="00163CBB">
        <w:rPr>
          <w:rFonts w:ascii="Calibri" w:eastAsia="Times New Roman" w:hAnsi="Calibri" w:cs="Arial"/>
          <w:color w:val="000000"/>
          <w:szCs w:val="20"/>
          <w:lang w:eastAsia="en-GB"/>
        </w:rPr>
        <w:br/>
        <w:t> </w:t>
      </w:r>
      <w:r w:rsidRPr="00163CBB">
        <w:rPr>
          <w:rFonts w:ascii="Calibri" w:eastAsia="Times New Roman" w:hAnsi="Calibri" w:cs="Arial"/>
          <w:color w:val="000000"/>
          <w:szCs w:val="20"/>
          <w:lang w:eastAsia="en-GB"/>
        </w:rPr>
        <w:br/>
      </w:r>
      <w:r w:rsidRPr="00163CBB">
        <w:rPr>
          <w:rFonts w:ascii="Calibri" w:eastAsia="Times New Roman" w:hAnsi="Calibri" w:cs="Arial"/>
          <w:b/>
          <w:bCs/>
          <w:color w:val="000000"/>
          <w:szCs w:val="20"/>
          <w:lang w:eastAsia="en-GB"/>
        </w:rPr>
        <w:t>Key Goals</w:t>
      </w:r>
      <w:r w:rsidRPr="00163CBB">
        <w:rPr>
          <w:rFonts w:ascii="Calibri" w:eastAsia="Times New Roman" w:hAnsi="Calibri" w:cs="Times New Roman"/>
          <w:color w:val="000000"/>
          <w:szCs w:val="20"/>
          <w:lang w:eastAsia="en-GB"/>
        </w:rPr>
        <w:br/>
        <w:t> </w:t>
      </w:r>
    </w:p>
    <w:p w14:paraId="64D7E5C9" w14:textId="77777777" w:rsidR="00163CBB" w:rsidRPr="00163CBB" w:rsidRDefault="00163CBB" w:rsidP="00163CBB">
      <w:pPr>
        <w:numPr>
          <w:ilvl w:val="0"/>
          <w:numId w:val="27"/>
        </w:numPr>
        <w:suppressAutoHyphens/>
        <w:spacing w:before="100" w:beforeAutospacing="1" w:after="100" w:afterAutospacing="1" w:line="259" w:lineRule="auto"/>
        <w:ind w:left="1050"/>
        <w:jc w:val="both"/>
        <w:rPr>
          <w:rFonts w:ascii="Calibri" w:eastAsia="Times New Roman" w:hAnsi="Calibri" w:cs="Times New Roman"/>
          <w:color w:val="000000"/>
          <w:szCs w:val="20"/>
          <w:lang w:eastAsia="en-GB"/>
        </w:rPr>
      </w:pPr>
      <w:r w:rsidRPr="00163CBB">
        <w:rPr>
          <w:rFonts w:ascii="Calibri" w:eastAsia="Times New Roman" w:hAnsi="Calibri" w:cs="Arial"/>
          <w:color w:val="000000"/>
          <w:szCs w:val="20"/>
          <w:lang w:eastAsia="en-GB"/>
        </w:rPr>
        <w:t>To increase pupil participation in extended school sports activities.</w:t>
      </w:r>
    </w:p>
    <w:p w14:paraId="49974DD3" w14:textId="77777777" w:rsidR="00163CBB" w:rsidRPr="00163CBB" w:rsidRDefault="00163CBB" w:rsidP="00163CBB">
      <w:pPr>
        <w:numPr>
          <w:ilvl w:val="0"/>
          <w:numId w:val="27"/>
        </w:numPr>
        <w:suppressAutoHyphens/>
        <w:spacing w:before="100" w:beforeAutospacing="1" w:after="100" w:afterAutospacing="1" w:line="259" w:lineRule="auto"/>
        <w:ind w:left="1050"/>
        <w:jc w:val="both"/>
        <w:rPr>
          <w:rFonts w:ascii="Calibri" w:eastAsia="Times New Roman" w:hAnsi="Calibri" w:cs="Times New Roman"/>
          <w:color w:val="000000"/>
          <w:szCs w:val="20"/>
          <w:lang w:eastAsia="en-GB"/>
        </w:rPr>
      </w:pPr>
      <w:r w:rsidRPr="00163CBB">
        <w:rPr>
          <w:rFonts w:ascii="Calibri" w:eastAsia="Times New Roman" w:hAnsi="Calibri" w:cs="Arial"/>
          <w:color w:val="000000"/>
          <w:szCs w:val="20"/>
          <w:lang w:eastAsia="en-GB"/>
        </w:rPr>
        <w:t>To ensure more pupils are being physically active.</w:t>
      </w:r>
    </w:p>
    <w:p w14:paraId="4C917084" w14:textId="77777777" w:rsidR="00163CBB" w:rsidRPr="00163CBB" w:rsidRDefault="00163CBB" w:rsidP="00163CBB">
      <w:pPr>
        <w:numPr>
          <w:ilvl w:val="0"/>
          <w:numId w:val="27"/>
        </w:numPr>
        <w:suppressAutoHyphens/>
        <w:spacing w:before="100" w:beforeAutospacing="1" w:after="100" w:afterAutospacing="1" w:line="259" w:lineRule="auto"/>
        <w:ind w:left="1050"/>
        <w:jc w:val="both"/>
        <w:rPr>
          <w:rFonts w:ascii="Calibri" w:eastAsia="Times New Roman" w:hAnsi="Calibri" w:cs="Times New Roman"/>
          <w:color w:val="000000"/>
          <w:szCs w:val="20"/>
          <w:lang w:eastAsia="en-GB"/>
        </w:rPr>
      </w:pPr>
      <w:r w:rsidRPr="00163CBB">
        <w:rPr>
          <w:rFonts w:ascii="Calibri" w:eastAsia="Times New Roman" w:hAnsi="Calibri" w:cs="Arial"/>
          <w:color w:val="000000"/>
          <w:szCs w:val="20"/>
          <w:lang w:eastAsia="en-GB"/>
        </w:rPr>
        <w:t>To continually improve the quality of teaching and learning across the school.</w:t>
      </w:r>
    </w:p>
    <w:p w14:paraId="02966221" w14:textId="77777777" w:rsidR="00163CBB" w:rsidRPr="00163CBB" w:rsidRDefault="00163CBB" w:rsidP="00163CBB">
      <w:pPr>
        <w:numPr>
          <w:ilvl w:val="0"/>
          <w:numId w:val="27"/>
        </w:numPr>
        <w:suppressAutoHyphens/>
        <w:spacing w:before="100" w:beforeAutospacing="1" w:after="100" w:afterAutospacing="1" w:line="259" w:lineRule="auto"/>
        <w:ind w:left="1050"/>
        <w:jc w:val="both"/>
        <w:rPr>
          <w:rFonts w:ascii="Calibri" w:eastAsia="Times New Roman" w:hAnsi="Calibri" w:cs="Times New Roman"/>
          <w:color w:val="000000"/>
          <w:szCs w:val="20"/>
          <w:lang w:eastAsia="en-GB"/>
        </w:rPr>
      </w:pPr>
      <w:r w:rsidRPr="00163CBB">
        <w:rPr>
          <w:rFonts w:ascii="Calibri" w:eastAsia="Times New Roman" w:hAnsi="Calibri" w:cs="Arial"/>
          <w:color w:val="000000"/>
          <w:szCs w:val="20"/>
          <w:lang w:eastAsia="en-GB"/>
        </w:rPr>
        <w:t>To raise children’s self-belief and self-worth through celebrating success for all.</w:t>
      </w:r>
    </w:p>
    <w:p w14:paraId="5E3F4E39" w14:textId="77777777" w:rsidR="00163CBB" w:rsidRPr="00163CBB" w:rsidRDefault="00163CBB" w:rsidP="00163CBB">
      <w:pPr>
        <w:suppressAutoHyphens/>
        <w:spacing w:before="100" w:beforeAutospacing="1" w:after="100" w:afterAutospacing="1"/>
        <w:jc w:val="both"/>
        <w:rPr>
          <w:rFonts w:ascii="Calibri" w:eastAsia="Times New Roman" w:hAnsi="Calibri" w:cs="Times New Roman"/>
          <w:color w:val="000000"/>
          <w:szCs w:val="20"/>
          <w:lang w:eastAsia="en-GB"/>
        </w:rPr>
      </w:pPr>
      <w:r w:rsidRPr="00163CBB">
        <w:rPr>
          <w:rFonts w:ascii="Calibri" w:eastAsia="Times New Roman" w:hAnsi="Calibri" w:cs="Arial"/>
          <w:color w:val="000000"/>
          <w:szCs w:val="20"/>
          <w:lang w:eastAsia="en-GB"/>
        </w:rPr>
        <w:t>  </w:t>
      </w:r>
      <w:r w:rsidRPr="00163CBB">
        <w:rPr>
          <w:rFonts w:ascii="Calibri" w:eastAsia="Times New Roman" w:hAnsi="Calibri" w:cs="Arial"/>
          <w:color w:val="000000"/>
          <w:szCs w:val="20"/>
          <w:lang w:eastAsia="en-GB"/>
        </w:rPr>
        <w:br/>
        <w:t>Our Primary School Sports funding has been allocated following a whole school review and as part of the School Improvement Plan.  Looking at needs analysis we have identify priorities for classes, groups and individuals. In order to address any (identified) areas of need, this funding may be used across particular classes, key stages and for whole school use.</w:t>
      </w:r>
    </w:p>
    <w:p w14:paraId="3DA8D06E" w14:textId="77777777" w:rsidR="00163CBB" w:rsidRPr="00163CBB" w:rsidRDefault="00163CBB" w:rsidP="00163CBB">
      <w:pPr>
        <w:suppressAutoHyphens/>
        <w:spacing w:before="100" w:beforeAutospacing="1" w:after="100" w:afterAutospacing="1"/>
        <w:rPr>
          <w:rFonts w:ascii="Calibri" w:eastAsia="Times New Roman" w:hAnsi="Calibri" w:cs="Times New Roman"/>
          <w:color w:val="000000"/>
          <w:szCs w:val="20"/>
          <w:lang w:eastAsia="en-GB"/>
        </w:rPr>
      </w:pPr>
      <w:r w:rsidRPr="00163CBB">
        <w:rPr>
          <w:rFonts w:ascii="Calibri" w:eastAsia="Times New Roman" w:hAnsi="Calibri" w:cs="Arial"/>
          <w:color w:val="000000"/>
          <w:szCs w:val="20"/>
          <w:lang w:eastAsia="en-GB"/>
        </w:rPr>
        <w:t> </w:t>
      </w:r>
      <w:r w:rsidRPr="00163CBB">
        <w:rPr>
          <w:rFonts w:ascii="Calibri" w:eastAsia="Times New Roman" w:hAnsi="Calibri" w:cs="Arial"/>
          <w:color w:val="000000"/>
          <w:szCs w:val="20"/>
          <w:lang w:eastAsia="en-GB"/>
        </w:rPr>
        <w:br/>
      </w:r>
      <w:r w:rsidRPr="00163CBB">
        <w:rPr>
          <w:rFonts w:ascii="Calibri" w:eastAsia="Times New Roman" w:hAnsi="Calibri" w:cs="Arial"/>
          <w:b/>
          <w:bCs/>
          <w:color w:val="000000"/>
          <w:szCs w:val="20"/>
          <w:lang w:eastAsia="en-GB"/>
        </w:rPr>
        <w:t>Provision</w:t>
      </w:r>
      <w:r w:rsidRPr="00163CBB">
        <w:rPr>
          <w:rFonts w:ascii="Calibri" w:eastAsia="Times New Roman" w:hAnsi="Calibri" w:cs="Arial"/>
          <w:color w:val="000000"/>
          <w:szCs w:val="20"/>
          <w:lang w:eastAsia="en-GB"/>
        </w:rPr>
        <w:br/>
        <w:t>The range of Provision that we will use at Padiham Green Church of England Primary school could include:</w:t>
      </w:r>
      <w:r w:rsidRPr="00163CBB">
        <w:rPr>
          <w:rFonts w:ascii="Calibri" w:eastAsia="Times New Roman" w:hAnsi="Calibri" w:cs="Times New Roman"/>
          <w:color w:val="000000"/>
          <w:szCs w:val="20"/>
          <w:lang w:eastAsia="en-GB"/>
        </w:rPr>
        <w:br/>
        <w:t> </w:t>
      </w:r>
    </w:p>
    <w:p w14:paraId="1050CFC6" w14:textId="77777777" w:rsidR="00163CBB" w:rsidRPr="00163CBB" w:rsidRDefault="00163CBB" w:rsidP="00163CBB">
      <w:pPr>
        <w:numPr>
          <w:ilvl w:val="0"/>
          <w:numId w:val="28"/>
        </w:numPr>
        <w:suppressAutoHyphens/>
        <w:spacing w:before="100" w:beforeAutospacing="1" w:after="100" w:afterAutospacing="1" w:line="259" w:lineRule="auto"/>
        <w:ind w:left="1050"/>
        <w:jc w:val="both"/>
        <w:rPr>
          <w:rFonts w:ascii="Calibri" w:eastAsia="Times New Roman" w:hAnsi="Calibri" w:cs="Times New Roman"/>
          <w:color w:val="000000"/>
          <w:szCs w:val="20"/>
          <w:lang w:eastAsia="en-GB"/>
        </w:rPr>
      </w:pPr>
      <w:r w:rsidRPr="00163CBB">
        <w:rPr>
          <w:rFonts w:ascii="Calibri" w:eastAsia="Times New Roman" w:hAnsi="Calibri" w:cs="Arial"/>
          <w:color w:val="000000"/>
          <w:szCs w:val="20"/>
          <w:lang w:eastAsia="en-GB"/>
        </w:rPr>
        <w:t>Opening up opportunities for school representation in a variety of physical activities</w:t>
      </w:r>
    </w:p>
    <w:p w14:paraId="073FA12C" w14:textId="77777777" w:rsidR="00163CBB" w:rsidRPr="00163CBB" w:rsidRDefault="00163CBB" w:rsidP="00163CBB">
      <w:pPr>
        <w:numPr>
          <w:ilvl w:val="0"/>
          <w:numId w:val="28"/>
        </w:numPr>
        <w:suppressAutoHyphens/>
        <w:spacing w:before="100" w:beforeAutospacing="1" w:after="100" w:afterAutospacing="1" w:line="259" w:lineRule="auto"/>
        <w:ind w:left="1050"/>
        <w:jc w:val="both"/>
        <w:rPr>
          <w:rFonts w:ascii="Calibri" w:eastAsia="Times New Roman" w:hAnsi="Calibri" w:cs="Times New Roman"/>
          <w:color w:val="000000"/>
          <w:szCs w:val="20"/>
          <w:lang w:eastAsia="en-GB"/>
        </w:rPr>
      </w:pPr>
      <w:r w:rsidRPr="00163CBB">
        <w:rPr>
          <w:rFonts w:ascii="Calibri" w:eastAsia="Times New Roman" w:hAnsi="Calibri" w:cs="Arial"/>
          <w:color w:val="000000"/>
          <w:szCs w:val="20"/>
          <w:lang w:eastAsia="en-GB"/>
        </w:rPr>
        <w:t>Whole school and Key Stage sports competitions.</w:t>
      </w:r>
    </w:p>
    <w:p w14:paraId="2F16B7FA" w14:textId="77777777" w:rsidR="00163CBB" w:rsidRPr="00163CBB" w:rsidRDefault="00163CBB" w:rsidP="00163CBB">
      <w:pPr>
        <w:numPr>
          <w:ilvl w:val="0"/>
          <w:numId w:val="28"/>
        </w:numPr>
        <w:suppressAutoHyphens/>
        <w:spacing w:before="100" w:beforeAutospacing="1" w:after="100" w:afterAutospacing="1" w:line="259" w:lineRule="auto"/>
        <w:ind w:left="1050"/>
        <w:jc w:val="both"/>
        <w:rPr>
          <w:rFonts w:ascii="Calibri" w:eastAsia="Times New Roman" w:hAnsi="Calibri" w:cs="Times New Roman"/>
          <w:color w:val="000000"/>
          <w:szCs w:val="20"/>
          <w:lang w:eastAsia="en-GB"/>
        </w:rPr>
      </w:pPr>
      <w:r w:rsidRPr="00163CBB">
        <w:rPr>
          <w:rFonts w:ascii="Calibri" w:eastAsia="Times New Roman" w:hAnsi="Calibri" w:cs="Arial"/>
          <w:color w:val="000000"/>
          <w:szCs w:val="20"/>
          <w:lang w:eastAsia="en-GB"/>
        </w:rPr>
        <w:t>Focused teaching working with target groups of children who are reluctant to engage in sport</w:t>
      </w:r>
    </w:p>
    <w:p w14:paraId="159CC4FE" w14:textId="77777777" w:rsidR="00163CBB" w:rsidRPr="00163CBB" w:rsidRDefault="00163CBB" w:rsidP="00163CBB">
      <w:pPr>
        <w:numPr>
          <w:ilvl w:val="0"/>
          <w:numId w:val="28"/>
        </w:numPr>
        <w:suppressAutoHyphens/>
        <w:spacing w:before="100" w:beforeAutospacing="1" w:after="100" w:afterAutospacing="1" w:line="259" w:lineRule="auto"/>
        <w:ind w:left="1050"/>
        <w:jc w:val="both"/>
        <w:rPr>
          <w:rFonts w:ascii="Calibri" w:eastAsia="Times New Roman" w:hAnsi="Calibri" w:cs="Times New Roman"/>
          <w:color w:val="000000"/>
          <w:szCs w:val="20"/>
          <w:lang w:eastAsia="en-GB"/>
        </w:rPr>
      </w:pPr>
      <w:r w:rsidRPr="00163CBB">
        <w:rPr>
          <w:rFonts w:ascii="Calibri" w:eastAsia="Times New Roman" w:hAnsi="Calibri" w:cs="Arial"/>
          <w:color w:val="000000"/>
          <w:szCs w:val="20"/>
          <w:lang w:eastAsia="en-GB"/>
        </w:rPr>
        <w:t>Transport provision to support achievement of the aims of the policy</w:t>
      </w:r>
    </w:p>
    <w:p w14:paraId="3A3E0F94" w14:textId="77777777" w:rsidR="00163CBB" w:rsidRPr="00163CBB" w:rsidRDefault="00163CBB" w:rsidP="00163CBB">
      <w:pPr>
        <w:numPr>
          <w:ilvl w:val="0"/>
          <w:numId w:val="28"/>
        </w:numPr>
        <w:suppressAutoHyphens/>
        <w:spacing w:before="100" w:beforeAutospacing="1" w:after="100" w:afterAutospacing="1" w:line="259" w:lineRule="auto"/>
        <w:ind w:left="1050"/>
        <w:jc w:val="both"/>
        <w:rPr>
          <w:rFonts w:ascii="Calibri" w:eastAsia="Times New Roman" w:hAnsi="Calibri" w:cs="Times New Roman"/>
          <w:color w:val="000000"/>
          <w:szCs w:val="20"/>
          <w:lang w:eastAsia="en-GB"/>
        </w:rPr>
      </w:pPr>
      <w:r w:rsidRPr="00163CBB">
        <w:rPr>
          <w:rFonts w:ascii="Calibri" w:eastAsia="Times New Roman" w:hAnsi="Calibri" w:cs="Arial"/>
          <w:color w:val="000000"/>
          <w:szCs w:val="20"/>
          <w:lang w:eastAsia="en-GB"/>
        </w:rPr>
        <w:t>High quality staff continued professional development</w:t>
      </w:r>
    </w:p>
    <w:p w14:paraId="79E8694B" w14:textId="77777777" w:rsidR="00163CBB" w:rsidRPr="00163CBB" w:rsidRDefault="00163CBB" w:rsidP="00163CBB">
      <w:pPr>
        <w:numPr>
          <w:ilvl w:val="0"/>
          <w:numId w:val="28"/>
        </w:numPr>
        <w:suppressAutoHyphens/>
        <w:spacing w:before="100" w:beforeAutospacing="1" w:after="100" w:afterAutospacing="1" w:line="259" w:lineRule="auto"/>
        <w:ind w:left="1050"/>
        <w:jc w:val="both"/>
        <w:rPr>
          <w:rFonts w:ascii="Calibri" w:eastAsia="Times New Roman" w:hAnsi="Calibri" w:cs="Times New Roman"/>
          <w:color w:val="000000"/>
          <w:szCs w:val="20"/>
          <w:lang w:eastAsia="en-GB"/>
        </w:rPr>
      </w:pPr>
      <w:r w:rsidRPr="00163CBB">
        <w:rPr>
          <w:rFonts w:ascii="Calibri" w:eastAsia="Times New Roman" w:hAnsi="Calibri" w:cs="Arial"/>
          <w:color w:val="000000"/>
          <w:szCs w:val="20"/>
          <w:lang w:eastAsia="en-GB"/>
        </w:rPr>
        <w:t>Cover release for professional development</w:t>
      </w:r>
    </w:p>
    <w:p w14:paraId="641C5BDA" w14:textId="77777777" w:rsidR="00163CBB" w:rsidRPr="00163CBB" w:rsidRDefault="00163CBB" w:rsidP="00163CBB">
      <w:pPr>
        <w:numPr>
          <w:ilvl w:val="0"/>
          <w:numId w:val="28"/>
        </w:numPr>
        <w:suppressAutoHyphens/>
        <w:spacing w:before="100" w:beforeAutospacing="1" w:after="100" w:afterAutospacing="1" w:line="259" w:lineRule="auto"/>
        <w:ind w:left="1050"/>
        <w:jc w:val="both"/>
        <w:rPr>
          <w:rFonts w:ascii="Calibri" w:eastAsia="Times New Roman" w:hAnsi="Calibri" w:cs="Times New Roman"/>
          <w:color w:val="000000"/>
          <w:szCs w:val="20"/>
          <w:lang w:eastAsia="en-GB"/>
        </w:rPr>
      </w:pPr>
      <w:r w:rsidRPr="00163CBB">
        <w:rPr>
          <w:rFonts w:ascii="Calibri" w:eastAsia="Times New Roman" w:hAnsi="Calibri" w:cs="Arial"/>
          <w:color w:val="000000"/>
          <w:szCs w:val="20"/>
          <w:lang w:eastAsia="en-GB"/>
        </w:rPr>
        <w:t>Specialist sports coach expertise</w:t>
      </w:r>
    </w:p>
    <w:p w14:paraId="2EFCB2E8" w14:textId="77777777" w:rsidR="00163CBB" w:rsidRPr="00163CBB" w:rsidRDefault="00163CBB" w:rsidP="00163CBB">
      <w:pPr>
        <w:numPr>
          <w:ilvl w:val="0"/>
          <w:numId w:val="28"/>
        </w:numPr>
        <w:suppressAutoHyphens/>
        <w:spacing w:before="100" w:beforeAutospacing="1" w:after="100" w:afterAutospacing="1" w:line="259" w:lineRule="auto"/>
        <w:ind w:left="1050"/>
        <w:jc w:val="both"/>
        <w:rPr>
          <w:rFonts w:ascii="Calibri" w:eastAsia="Times New Roman" w:hAnsi="Calibri" w:cs="Times New Roman"/>
          <w:color w:val="000000"/>
          <w:szCs w:val="20"/>
          <w:lang w:eastAsia="en-GB"/>
        </w:rPr>
      </w:pPr>
      <w:r w:rsidRPr="00163CBB">
        <w:rPr>
          <w:rFonts w:ascii="Calibri" w:eastAsia="Times New Roman" w:hAnsi="Calibri" w:cs="Arial"/>
          <w:color w:val="000000"/>
          <w:szCs w:val="20"/>
          <w:lang w:eastAsia="en-GB"/>
        </w:rPr>
        <w:t>Lunchtime activity provision through the Sports Crew</w:t>
      </w:r>
    </w:p>
    <w:p w14:paraId="2F6839A9" w14:textId="77777777" w:rsidR="00163CBB" w:rsidRPr="00163CBB" w:rsidRDefault="00163CBB" w:rsidP="00163CBB">
      <w:pPr>
        <w:numPr>
          <w:ilvl w:val="0"/>
          <w:numId w:val="28"/>
        </w:numPr>
        <w:suppressAutoHyphens/>
        <w:spacing w:before="100" w:beforeAutospacing="1" w:after="100" w:afterAutospacing="1" w:line="259" w:lineRule="auto"/>
        <w:ind w:left="1050"/>
        <w:jc w:val="both"/>
        <w:rPr>
          <w:rFonts w:ascii="Calibri" w:eastAsia="Times New Roman" w:hAnsi="Calibri" w:cs="Times New Roman"/>
          <w:color w:val="000000"/>
          <w:szCs w:val="20"/>
          <w:lang w:eastAsia="en-GB"/>
        </w:rPr>
      </w:pPr>
      <w:r w:rsidRPr="00163CBB">
        <w:rPr>
          <w:rFonts w:ascii="Calibri" w:eastAsia="Times New Roman" w:hAnsi="Calibri" w:cs="Arial"/>
          <w:color w:val="000000"/>
          <w:szCs w:val="20"/>
          <w:lang w:eastAsia="en-GB"/>
        </w:rPr>
        <w:t>Further develop out of hours learning</w:t>
      </w:r>
    </w:p>
    <w:p w14:paraId="4C78D7E5" w14:textId="77777777" w:rsidR="00163CBB" w:rsidRPr="00163CBB" w:rsidRDefault="00163CBB" w:rsidP="00163CBB">
      <w:pPr>
        <w:numPr>
          <w:ilvl w:val="0"/>
          <w:numId w:val="28"/>
        </w:numPr>
        <w:suppressAutoHyphens/>
        <w:spacing w:before="100" w:beforeAutospacing="1" w:after="100" w:afterAutospacing="1" w:line="259" w:lineRule="auto"/>
        <w:ind w:left="1050"/>
        <w:jc w:val="both"/>
        <w:rPr>
          <w:rFonts w:ascii="Calibri" w:eastAsia="Times New Roman" w:hAnsi="Calibri" w:cs="Times New Roman"/>
          <w:color w:val="000000"/>
          <w:szCs w:val="20"/>
          <w:lang w:eastAsia="en-GB"/>
        </w:rPr>
      </w:pPr>
      <w:r w:rsidRPr="00163CBB">
        <w:rPr>
          <w:rFonts w:ascii="Calibri" w:eastAsia="Times New Roman" w:hAnsi="Calibri" w:cs="Arial"/>
          <w:color w:val="000000"/>
          <w:szCs w:val="20"/>
          <w:lang w:eastAsia="en-GB"/>
        </w:rPr>
        <w:t>Involvement in sports competitions and festivals.</w:t>
      </w:r>
    </w:p>
    <w:p w14:paraId="52FF3B51" w14:textId="77777777" w:rsidR="00163CBB" w:rsidRPr="00163CBB" w:rsidRDefault="00163CBB" w:rsidP="00163CBB">
      <w:pPr>
        <w:suppressAutoHyphens/>
        <w:spacing w:before="100" w:beforeAutospacing="1" w:after="100" w:afterAutospacing="1"/>
        <w:rPr>
          <w:rFonts w:ascii="Calibri" w:eastAsia="Times New Roman" w:hAnsi="Calibri" w:cs="Times New Roman"/>
          <w:color w:val="000000"/>
          <w:szCs w:val="20"/>
          <w:lang w:eastAsia="en-GB"/>
        </w:rPr>
      </w:pPr>
      <w:r w:rsidRPr="00163CBB">
        <w:rPr>
          <w:rFonts w:ascii="Calibri" w:eastAsia="Times New Roman" w:hAnsi="Calibri" w:cs="Arial"/>
          <w:color w:val="000000"/>
          <w:szCs w:val="20"/>
          <w:lang w:eastAsia="en-GB"/>
        </w:rPr>
        <w:lastRenderedPageBreak/>
        <w:t> </w:t>
      </w:r>
      <w:r w:rsidRPr="00163CBB">
        <w:rPr>
          <w:rFonts w:ascii="Calibri" w:eastAsia="Times New Roman" w:hAnsi="Calibri" w:cs="Arial"/>
          <w:color w:val="000000"/>
          <w:szCs w:val="20"/>
          <w:lang w:eastAsia="en-GB"/>
        </w:rPr>
        <w:br/>
        <w:t>All our work will be aimed at increasing attainment, increasing participation, improving pupil confidence, developing skills, developing social confidence and promoting a life-long love of sport or physical activity, together with an understanding of the health benefits that participation in sporting and physical activities brings.</w:t>
      </w:r>
      <w:r w:rsidRPr="00163CBB">
        <w:rPr>
          <w:rFonts w:ascii="Calibri" w:eastAsia="Times New Roman" w:hAnsi="Calibri" w:cs="Arial"/>
          <w:color w:val="000000"/>
          <w:szCs w:val="20"/>
          <w:lang w:eastAsia="en-GB"/>
        </w:rPr>
        <w:br/>
        <w:t> </w:t>
      </w:r>
      <w:r w:rsidRPr="00163CBB">
        <w:rPr>
          <w:rFonts w:ascii="Calibri" w:eastAsia="Times New Roman" w:hAnsi="Calibri" w:cs="Arial"/>
          <w:color w:val="000000"/>
          <w:szCs w:val="20"/>
          <w:lang w:eastAsia="en-GB"/>
        </w:rPr>
        <w:br/>
      </w:r>
      <w:r w:rsidRPr="00163CBB">
        <w:rPr>
          <w:rFonts w:ascii="Calibri" w:eastAsia="Times New Roman" w:hAnsi="Calibri" w:cs="Arial"/>
          <w:b/>
          <w:bCs/>
          <w:color w:val="000000"/>
          <w:szCs w:val="20"/>
          <w:lang w:eastAsia="en-GB"/>
        </w:rPr>
        <w:t>Reporting </w:t>
      </w:r>
      <w:r w:rsidRPr="00163CBB">
        <w:rPr>
          <w:rFonts w:ascii="Calibri" w:eastAsia="Times New Roman" w:hAnsi="Calibri" w:cs="Arial"/>
          <w:color w:val="000000"/>
          <w:szCs w:val="20"/>
          <w:lang w:eastAsia="en-GB"/>
        </w:rPr>
        <w:br/>
        <w:t> </w:t>
      </w:r>
      <w:r w:rsidRPr="00163CBB">
        <w:rPr>
          <w:rFonts w:ascii="Calibri" w:eastAsia="Times New Roman" w:hAnsi="Calibri" w:cs="Arial"/>
          <w:color w:val="000000"/>
          <w:szCs w:val="20"/>
          <w:lang w:eastAsia="en-GB"/>
        </w:rPr>
        <w:br/>
        <w:t>It will be the responsibility of the Head teacher &amp; PE Subject Leader to collectively report back to the Governors on;</w:t>
      </w:r>
      <w:r w:rsidRPr="00163CBB">
        <w:rPr>
          <w:rFonts w:ascii="Calibri" w:eastAsia="Times New Roman" w:hAnsi="Calibri" w:cs="Times New Roman"/>
          <w:color w:val="000000"/>
          <w:szCs w:val="20"/>
          <w:lang w:eastAsia="en-GB"/>
        </w:rPr>
        <w:br/>
        <w:t> </w:t>
      </w:r>
    </w:p>
    <w:p w14:paraId="24936513" w14:textId="77777777" w:rsidR="00163CBB" w:rsidRPr="00163CBB" w:rsidRDefault="00163CBB" w:rsidP="00163CBB">
      <w:pPr>
        <w:numPr>
          <w:ilvl w:val="0"/>
          <w:numId w:val="29"/>
        </w:numPr>
        <w:suppressAutoHyphens/>
        <w:spacing w:before="100" w:beforeAutospacing="1" w:after="100" w:afterAutospacing="1" w:line="259" w:lineRule="auto"/>
        <w:ind w:left="1050"/>
        <w:rPr>
          <w:rFonts w:ascii="Calibri" w:eastAsia="Times New Roman" w:hAnsi="Calibri" w:cs="Times New Roman"/>
          <w:color w:val="000000"/>
          <w:szCs w:val="20"/>
          <w:lang w:eastAsia="en-GB"/>
        </w:rPr>
      </w:pPr>
      <w:r w:rsidRPr="00163CBB">
        <w:rPr>
          <w:rFonts w:ascii="Calibri" w:eastAsia="Times New Roman" w:hAnsi="Calibri" w:cs="Arial"/>
          <w:color w:val="000000"/>
          <w:szCs w:val="20"/>
          <w:lang w:eastAsia="en-GB"/>
        </w:rPr>
        <w:t>Levels of impact and outcomes of the Sports Premium</w:t>
      </w:r>
    </w:p>
    <w:p w14:paraId="45994ACA" w14:textId="77777777" w:rsidR="00163CBB" w:rsidRPr="00163CBB" w:rsidRDefault="00163CBB" w:rsidP="00163CBB">
      <w:pPr>
        <w:numPr>
          <w:ilvl w:val="0"/>
          <w:numId w:val="29"/>
        </w:numPr>
        <w:suppressAutoHyphens/>
        <w:spacing w:before="100" w:beforeAutospacing="1" w:after="100" w:afterAutospacing="1" w:line="259" w:lineRule="auto"/>
        <w:ind w:left="1050"/>
        <w:rPr>
          <w:rFonts w:ascii="Calibri" w:eastAsia="Times New Roman" w:hAnsi="Calibri" w:cs="Times New Roman"/>
          <w:color w:val="000000"/>
          <w:szCs w:val="20"/>
          <w:lang w:eastAsia="en-GB"/>
        </w:rPr>
      </w:pPr>
      <w:r w:rsidRPr="00163CBB">
        <w:rPr>
          <w:rFonts w:ascii="Calibri" w:eastAsia="Times New Roman" w:hAnsi="Calibri" w:cs="Arial"/>
          <w:color w:val="000000"/>
          <w:szCs w:val="20"/>
          <w:lang w:eastAsia="en-GB"/>
        </w:rPr>
        <w:t>Successes</w:t>
      </w:r>
    </w:p>
    <w:p w14:paraId="24D70CC3" w14:textId="77777777" w:rsidR="00163CBB" w:rsidRPr="00163CBB" w:rsidRDefault="00163CBB" w:rsidP="00163CBB">
      <w:pPr>
        <w:numPr>
          <w:ilvl w:val="0"/>
          <w:numId w:val="29"/>
        </w:numPr>
        <w:suppressAutoHyphens/>
        <w:spacing w:before="100" w:beforeAutospacing="1" w:after="100" w:afterAutospacing="1" w:line="259" w:lineRule="auto"/>
        <w:ind w:left="1050"/>
        <w:rPr>
          <w:rFonts w:ascii="Calibri" w:eastAsia="Times New Roman" w:hAnsi="Calibri" w:cs="Times New Roman"/>
          <w:color w:val="000000"/>
          <w:szCs w:val="20"/>
          <w:lang w:eastAsia="en-GB"/>
        </w:rPr>
      </w:pPr>
      <w:r w:rsidRPr="00163CBB">
        <w:rPr>
          <w:rFonts w:ascii="Calibri" w:eastAsia="Times New Roman" w:hAnsi="Calibri" w:cs="Arial"/>
          <w:color w:val="000000"/>
          <w:szCs w:val="20"/>
          <w:lang w:eastAsia="en-GB"/>
        </w:rPr>
        <w:t>Progress made towards improvements</w:t>
      </w:r>
    </w:p>
    <w:p w14:paraId="69116576" w14:textId="77777777" w:rsidR="00163CBB" w:rsidRPr="00163CBB" w:rsidRDefault="00163CBB" w:rsidP="00163CBB">
      <w:pPr>
        <w:numPr>
          <w:ilvl w:val="0"/>
          <w:numId w:val="29"/>
        </w:numPr>
        <w:suppressAutoHyphens/>
        <w:spacing w:before="100" w:beforeAutospacing="1" w:after="100" w:afterAutospacing="1" w:line="259" w:lineRule="auto"/>
        <w:ind w:left="1050"/>
        <w:rPr>
          <w:rFonts w:ascii="Calibri" w:eastAsia="Times New Roman" w:hAnsi="Calibri" w:cs="Times New Roman"/>
          <w:color w:val="000000"/>
          <w:szCs w:val="20"/>
          <w:lang w:eastAsia="en-GB"/>
        </w:rPr>
      </w:pPr>
      <w:r w:rsidRPr="00163CBB">
        <w:rPr>
          <w:rFonts w:ascii="Calibri" w:eastAsia="Times New Roman" w:hAnsi="Calibri" w:cs="Arial"/>
          <w:color w:val="000000"/>
          <w:szCs w:val="20"/>
          <w:lang w:eastAsia="en-GB"/>
        </w:rPr>
        <w:t>Cost effectiveness of provision</w:t>
      </w:r>
    </w:p>
    <w:p w14:paraId="5B6E4ACA" w14:textId="77777777" w:rsidR="00163CBB" w:rsidRPr="00163CBB" w:rsidRDefault="00163CBB" w:rsidP="00163CBB">
      <w:pPr>
        <w:suppressAutoHyphens/>
        <w:spacing w:before="100" w:beforeAutospacing="1" w:after="100" w:afterAutospacing="1"/>
        <w:rPr>
          <w:rFonts w:ascii="Calibri" w:eastAsia="Times New Roman" w:hAnsi="Calibri" w:cs="Times New Roman"/>
          <w:color w:val="000000"/>
          <w:szCs w:val="20"/>
          <w:lang w:eastAsia="en-GB"/>
        </w:rPr>
      </w:pPr>
      <w:r w:rsidRPr="00163CBB">
        <w:rPr>
          <w:rFonts w:ascii="Calibri" w:eastAsia="Times New Roman" w:hAnsi="Calibri" w:cs="Arial"/>
          <w:color w:val="000000"/>
          <w:szCs w:val="20"/>
          <w:lang w:eastAsia="en-GB"/>
        </w:rPr>
        <w:t> </w:t>
      </w:r>
      <w:r w:rsidRPr="00163CBB">
        <w:rPr>
          <w:rFonts w:ascii="Calibri" w:eastAsia="Times New Roman" w:hAnsi="Calibri" w:cs="Arial"/>
          <w:color w:val="000000"/>
          <w:szCs w:val="20"/>
          <w:lang w:eastAsia="en-GB"/>
        </w:rPr>
        <w:br/>
        <w:t>An annual ‘</w:t>
      </w:r>
      <w:r w:rsidRPr="00163CBB">
        <w:rPr>
          <w:rFonts w:ascii="Calibri" w:eastAsia="Times New Roman" w:hAnsi="Calibri" w:cs="Arial"/>
          <w:b/>
          <w:bCs/>
          <w:color w:val="000000"/>
          <w:szCs w:val="20"/>
          <w:lang w:eastAsia="en-GB"/>
        </w:rPr>
        <w:t xml:space="preserve">Evidencing the Impact of Primary PE and Sports Premium’ </w:t>
      </w:r>
      <w:r w:rsidRPr="00163CBB">
        <w:rPr>
          <w:rFonts w:ascii="Calibri" w:eastAsia="Times New Roman" w:hAnsi="Calibri" w:cs="Arial"/>
          <w:bCs/>
          <w:color w:val="000000"/>
          <w:szCs w:val="20"/>
          <w:lang w:eastAsia="en-GB"/>
        </w:rPr>
        <w:t xml:space="preserve">document </w:t>
      </w:r>
      <w:r w:rsidRPr="00163CBB">
        <w:rPr>
          <w:rFonts w:ascii="Calibri" w:eastAsia="Times New Roman" w:hAnsi="Calibri" w:cs="Arial"/>
          <w:color w:val="000000"/>
          <w:szCs w:val="20"/>
          <w:lang w:eastAsia="en-GB"/>
        </w:rPr>
        <w:t xml:space="preserve"> on how the Primary Sport Premium Funding has been used to improve the uptake and outcomes for PE/sports both within and beyond the school day will be published on the school website.  This task will be carried out within the requirements published by the Department for Education.</w:t>
      </w:r>
    </w:p>
    <w:p w14:paraId="313808F1" w14:textId="77777777" w:rsidR="00163CBB" w:rsidRPr="00163CBB" w:rsidRDefault="00163CBB" w:rsidP="00163CBB">
      <w:pPr>
        <w:spacing w:line="256" w:lineRule="auto"/>
        <w:rPr>
          <w:rFonts w:ascii="Calibri" w:eastAsia="Calibri" w:hAnsi="Calibri" w:cs="Times New Roman"/>
          <w:sz w:val="22"/>
          <w:szCs w:val="22"/>
        </w:rPr>
      </w:pPr>
      <w:r w:rsidRPr="00163CBB">
        <w:rPr>
          <w:rFonts w:ascii="Calibri" w:eastAsia="Calibri" w:hAnsi="Calibri" w:cs="Times New Roman"/>
          <w:sz w:val="22"/>
          <w:szCs w:val="22"/>
        </w:rPr>
        <w:t xml:space="preserve"> </w:t>
      </w:r>
    </w:p>
    <w:p w14:paraId="4DBBCC0F" w14:textId="77777777" w:rsidR="00163CBB" w:rsidRPr="00163CBB" w:rsidRDefault="00163CBB" w:rsidP="00163CBB">
      <w:pPr>
        <w:spacing w:line="256" w:lineRule="auto"/>
        <w:rPr>
          <w:rFonts w:ascii="Calibri" w:eastAsia="Calibri" w:hAnsi="Calibri" w:cs="Times New Roman"/>
          <w:sz w:val="22"/>
          <w:szCs w:val="22"/>
        </w:rPr>
      </w:pPr>
      <w:r w:rsidRPr="00163CBB">
        <w:rPr>
          <w:rFonts w:ascii="Arial" w:eastAsia="Arial" w:hAnsi="Arial" w:cs="Arial"/>
          <w:sz w:val="22"/>
          <w:szCs w:val="22"/>
        </w:rPr>
        <w:t xml:space="preserve"> </w:t>
      </w:r>
    </w:p>
    <w:p w14:paraId="58CF8EB2" w14:textId="77777777" w:rsidR="00BB0B23" w:rsidRDefault="00BB0B23" w:rsidP="00163CBB">
      <w:pPr>
        <w:spacing w:before="100" w:beforeAutospacing="1" w:after="100" w:afterAutospacing="1"/>
        <w:rPr>
          <w:rFonts w:ascii="ArialMT" w:eastAsia="Times New Roman" w:hAnsi="ArialMT" w:cs="Times New Roman"/>
          <w:sz w:val="20"/>
          <w:szCs w:val="20"/>
          <w:lang w:eastAsia="en-GB"/>
        </w:rPr>
      </w:pPr>
    </w:p>
    <w:sectPr w:rsidR="00BB0B23" w:rsidSect="0001659B">
      <w:pgSz w:w="11906" w:h="16838"/>
      <w:pgMar w:top="851" w:right="851" w:bottom="1440" w:left="851" w:header="709" w:footer="709" w:gutter="0"/>
      <w:pgBorders w:offsetFrom="page">
        <w:top w:val="thinThickThinSmallGap" w:sz="24" w:space="24" w:color="385623"/>
        <w:left w:val="thinThickThinSmallGap" w:sz="24" w:space="24" w:color="385623"/>
        <w:bottom w:val="thinThickThinSmallGap" w:sz="24" w:space="24" w:color="385623"/>
        <w:right w:val="thinThickThinSmallGap" w:sz="24" w:space="24" w:color="38562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B6E6F" w14:textId="77777777" w:rsidR="00151449" w:rsidRDefault="00151449" w:rsidP="003A7C3D">
      <w:r>
        <w:separator/>
      </w:r>
    </w:p>
  </w:endnote>
  <w:endnote w:type="continuationSeparator" w:id="0">
    <w:p w14:paraId="02F1A520" w14:textId="77777777" w:rsidR="00151449" w:rsidRDefault="00151449" w:rsidP="003A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DF45E" w14:textId="77777777" w:rsidR="00151449" w:rsidRDefault="00151449" w:rsidP="003A7C3D">
      <w:r>
        <w:separator/>
      </w:r>
    </w:p>
  </w:footnote>
  <w:footnote w:type="continuationSeparator" w:id="0">
    <w:p w14:paraId="052FDE30" w14:textId="77777777" w:rsidR="00151449" w:rsidRDefault="00151449" w:rsidP="003A7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434"/>
    <w:multiLevelType w:val="hybridMultilevel"/>
    <w:tmpl w:val="0AF822B8"/>
    <w:lvl w:ilvl="0" w:tplc="81BEBEC8">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7F864EB"/>
    <w:multiLevelType w:val="hybridMultilevel"/>
    <w:tmpl w:val="DA4C4D46"/>
    <w:lvl w:ilvl="0" w:tplc="805835A2">
      <w:start w:val="1"/>
      <w:numFmt w:val="bullet"/>
      <w:lvlText w:val=""/>
      <w:lvlJc w:val="left"/>
      <w:pPr>
        <w:ind w:left="284" w:hanging="284"/>
      </w:pPr>
      <w:rPr>
        <w:rFonts w:ascii="Symbol" w:hAnsi="Symbo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3" w15:restartNumberingAfterBreak="0">
    <w:nsid w:val="18936CF9"/>
    <w:multiLevelType w:val="hybridMultilevel"/>
    <w:tmpl w:val="CE8697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1E2A79"/>
    <w:multiLevelType w:val="hybridMultilevel"/>
    <w:tmpl w:val="6E927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921BC2"/>
    <w:multiLevelType w:val="hybridMultilevel"/>
    <w:tmpl w:val="D3585CA2"/>
    <w:lvl w:ilvl="0" w:tplc="08090001">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07345E"/>
    <w:multiLevelType w:val="hybridMultilevel"/>
    <w:tmpl w:val="CA20E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2659DF"/>
    <w:multiLevelType w:val="hybridMultilevel"/>
    <w:tmpl w:val="E42C3232"/>
    <w:lvl w:ilvl="0" w:tplc="B2781158">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80AD8"/>
    <w:multiLevelType w:val="hybridMultilevel"/>
    <w:tmpl w:val="51ACC604"/>
    <w:lvl w:ilvl="0" w:tplc="42729BA6">
      <w:start w:val="1"/>
      <w:numFmt w:val="bullet"/>
      <w:pStyle w:val="aLCPbulletlis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9" w15:restartNumberingAfterBreak="0">
    <w:nsid w:val="32342331"/>
    <w:multiLevelType w:val="hybridMultilevel"/>
    <w:tmpl w:val="0010B7D0"/>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03">
      <w:start w:val="1"/>
      <w:numFmt w:val="bullet"/>
      <w:lvlText w:val="o"/>
      <w:lvlJc w:val="left"/>
      <w:pPr>
        <w:tabs>
          <w:tab w:val="num" w:pos="2340"/>
        </w:tabs>
        <w:ind w:left="2340" w:hanging="360"/>
      </w:pPr>
      <w:rPr>
        <w:rFonts w:ascii="Courier New" w:hAnsi="Courier New" w:cs="Courier New"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 w15:restartNumberingAfterBreak="0">
    <w:nsid w:val="331F5F16"/>
    <w:multiLevelType w:val="multilevel"/>
    <w:tmpl w:val="36CCB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27D929"/>
    <w:multiLevelType w:val="hybridMultilevel"/>
    <w:tmpl w:val="533460A8"/>
    <w:lvl w:ilvl="0" w:tplc="98C8C9E0">
      <w:start w:val="1"/>
      <w:numFmt w:val="bullet"/>
      <w:lvlText w:val=""/>
      <w:lvlJc w:val="left"/>
      <w:pPr>
        <w:ind w:left="720" w:hanging="360"/>
      </w:pPr>
      <w:rPr>
        <w:rFonts w:ascii="Wingdings" w:hAnsi="Wingdings" w:hint="default"/>
      </w:rPr>
    </w:lvl>
    <w:lvl w:ilvl="1" w:tplc="2658783E">
      <w:start w:val="1"/>
      <w:numFmt w:val="bullet"/>
      <w:lvlText w:val="o"/>
      <w:lvlJc w:val="left"/>
      <w:pPr>
        <w:ind w:left="1440" w:hanging="360"/>
      </w:pPr>
      <w:rPr>
        <w:rFonts w:ascii="Courier New" w:hAnsi="Courier New" w:hint="default"/>
      </w:rPr>
    </w:lvl>
    <w:lvl w:ilvl="2" w:tplc="4522787E">
      <w:start w:val="1"/>
      <w:numFmt w:val="bullet"/>
      <w:lvlText w:val=""/>
      <w:lvlJc w:val="left"/>
      <w:pPr>
        <w:ind w:left="2160" w:hanging="360"/>
      </w:pPr>
      <w:rPr>
        <w:rFonts w:ascii="Wingdings" w:hAnsi="Wingdings" w:hint="default"/>
      </w:rPr>
    </w:lvl>
    <w:lvl w:ilvl="3" w:tplc="1D84C6D4">
      <w:start w:val="1"/>
      <w:numFmt w:val="bullet"/>
      <w:lvlText w:val=""/>
      <w:lvlJc w:val="left"/>
      <w:pPr>
        <w:ind w:left="2880" w:hanging="360"/>
      </w:pPr>
      <w:rPr>
        <w:rFonts w:ascii="Symbol" w:hAnsi="Symbol" w:hint="default"/>
      </w:rPr>
    </w:lvl>
    <w:lvl w:ilvl="4" w:tplc="6A604D40">
      <w:start w:val="1"/>
      <w:numFmt w:val="bullet"/>
      <w:lvlText w:val="o"/>
      <w:lvlJc w:val="left"/>
      <w:pPr>
        <w:ind w:left="3600" w:hanging="360"/>
      </w:pPr>
      <w:rPr>
        <w:rFonts w:ascii="Courier New" w:hAnsi="Courier New" w:hint="default"/>
      </w:rPr>
    </w:lvl>
    <w:lvl w:ilvl="5" w:tplc="00FE6DCA">
      <w:start w:val="1"/>
      <w:numFmt w:val="bullet"/>
      <w:lvlText w:val=""/>
      <w:lvlJc w:val="left"/>
      <w:pPr>
        <w:ind w:left="4320" w:hanging="360"/>
      </w:pPr>
      <w:rPr>
        <w:rFonts w:ascii="Wingdings" w:hAnsi="Wingdings" w:hint="default"/>
      </w:rPr>
    </w:lvl>
    <w:lvl w:ilvl="6" w:tplc="638689C4">
      <w:start w:val="1"/>
      <w:numFmt w:val="bullet"/>
      <w:lvlText w:val=""/>
      <w:lvlJc w:val="left"/>
      <w:pPr>
        <w:ind w:left="5040" w:hanging="360"/>
      </w:pPr>
      <w:rPr>
        <w:rFonts w:ascii="Symbol" w:hAnsi="Symbol" w:hint="default"/>
      </w:rPr>
    </w:lvl>
    <w:lvl w:ilvl="7" w:tplc="CECE3B34">
      <w:start w:val="1"/>
      <w:numFmt w:val="bullet"/>
      <w:lvlText w:val="o"/>
      <w:lvlJc w:val="left"/>
      <w:pPr>
        <w:ind w:left="5760" w:hanging="360"/>
      </w:pPr>
      <w:rPr>
        <w:rFonts w:ascii="Courier New" w:hAnsi="Courier New" w:hint="default"/>
      </w:rPr>
    </w:lvl>
    <w:lvl w:ilvl="8" w:tplc="8452DFA4">
      <w:start w:val="1"/>
      <w:numFmt w:val="bullet"/>
      <w:lvlText w:val=""/>
      <w:lvlJc w:val="left"/>
      <w:pPr>
        <w:ind w:left="6480" w:hanging="360"/>
      </w:pPr>
      <w:rPr>
        <w:rFonts w:ascii="Wingdings" w:hAnsi="Wingdings" w:hint="default"/>
      </w:rPr>
    </w:lvl>
  </w:abstractNum>
  <w:abstractNum w:abstractNumId="13" w15:restartNumberingAfterBreak="0">
    <w:nsid w:val="403F6912"/>
    <w:multiLevelType w:val="hybridMultilevel"/>
    <w:tmpl w:val="41F85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2E8118C"/>
    <w:multiLevelType w:val="hybridMultilevel"/>
    <w:tmpl w:val="2BFEF85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5FD3AC8"/>
    <w:multiLevelType w:val="hybridMultilevel"/>
    <w:tmpl w:val="73DE9F6A"/>
    <w:lvl w:ilvl="0" w:tplc="0F8CEFA4">
      <w:numFmt w:val="bullet"/>
      <w:lvlText w:val="●"/>
      <w:lvlJc w:val="left"/>
      <w:pPr>
        <w:ind w:left="1460" w:hanging="360"/>
      </w:pPr>
      <w:rPr>
        <w:rFonts w:ascii="Arial" w:eastAsia="Arial" w:hAnsi="Arial" w:cs="Arial" w:hint="default"/>
        <w:w w:val="100"/>
        <w:lang w:val="en-US" w:eastAsia="en-US" w:bidi="ar-SA"/>
      </w:rPr>
    </w:lvl>
    <w:lvl w:ilvl="1" w:tplc="18D867A8">
      <w:numFmt w:val="bullet"/>
      <w:lvlText w:val="•"/>
      <w:lvlJc w:val="left"/>
      <w:pPr>
        <w:ind w:left="2386" w:hanging="360"/>
      </w:pPr>
      <w:rPr>
        <w:rFonts w:hint="default"/>
        <w:lang w:val="en-US" w:eastAsia="en-US" w:bidi="ar-SA"/>
      </w:rPr>
    </w:lvl>
    <w:lvl w:ilvl="2" w:tplc="FED60042">
      <w:numFmt w:val="bullet"/>
      <w:lvlText w:val="•"/>
      <w:lvlJc w:val="left"/>
      <w:pPr>
        <w:ind w:left="3312" w:hanging="360"/>
      </w:pPr>
      <w:rPr>
        <w:rFonts w:hint="default"/>
        <w:lang w:val="en-US" w:eastAsia="en-US" w:bidi="ar-SA"/>
      </w:rPr>
    </w:lvl>
    <w:lvl w:ilvl="3" w:tplc="58286756">
      <w:numFmt w:val="bullet"/>
      <w:lvlText w:val="•"/>
      <w:lvlJc w:val="left"/>
      <w:pPr>
        <w:ind w:left="4238" w:hanging="360"/>
      </w:pPr>
      <w:rPr>
        <w:rFonts w:hint="default"/>
        <w:lang w:val="en-US" w:eastAsia="en-US" w:bidi="ar-SA"/>
      </w:rPr>
    </w:lvl>
    <w:lvl w:ilvl="4" w:tplc="C0725D14">
      <w:numFmt w:val="bullet"/>
      <w:lvlText w:val="•"/>
      <w:lvlJc w:val="left"/>
      <w:pPr>
        <w:ind w:left="5164" w:hanging="360"/>
      </w:pPr>
      <w:rPr>
        <w:rFonts w:hint="default"/>
        <w:lang w:val="en-US" w:eastAsia="en-US" w:bidi="ar-SA"/>
      </w:rPr>
    </w:lvl>
    <w:lvl w:ilvl="5" w:tplc="33C44DD2">
      <w:numFmt w:val="bullet"/>
      <w:lvlText w:val="•"/>
      <w:lvlJc w:val="left"/>
      <w:pPr>
        <w:ind w:left="6090" w:hanging="360"/>
      </w:pPr>
      <w:rPr>
        <w:rFonts w:hint="default"/>
        <w:lang w:val="en-US" w:eastAsia="en-US" w:bidi="ar-SA"/>
      </w:rPr>
    </w:lvl>
    <w:lvl w:ilvl="6" w:tplc="F98AE1E6">
      <w:numFmt w:val="bullet"/>
      <w:lvlText w:val="•"/>
      <w:lvlJc w:val="left"/>
      <w:pPr>
        <w:ind w:left="7016" w:hanging="360"/>
      </w:pPr>
      <w:rPr>
        <w:rFonts w:hint="default"/>
        <w:lang w:val="en-US" w:eastAsia="en-US" w:bidi="ar-SA"/>
      </w:rPr>
    </w:lvl>
    <w:lvl w:ilvl="7" w:tplc="C68A1252">
      <w:numFmt w:val="bullet"/>
      <w:lvlText w:val="•"/>
      <w:lvlJc w:val="left"/>
      <w:pPr>
        <w:ind w:left="7942" w:hanging="360"/>
      </w:pPr>
      <w:rPr>
        <w:rFonts w:hint="default"/>
        <w:lang w:val="en-US" w:eastAsia="en-US" w:bidi="ar-SA"/>
      </w:rPr>
    </w:lvl>
    <w:lvl w:ilvl="8" w:tplc="42B44F7C">
      <w:numFmt w:val="bullet"/>
      <w:lvlText w:val="•"/>
      <w:lvlJc w:val="left"/>
      <w:pPr>
        <w:ind w:left="8868" w:hanging="360"/>
      </w:pPr>
      <w:rPr>
        <w:rFonts w:hint="default"/>
        <w:lang w:val="en-US" w:eastAsia="en-US" w:bidi="ar-SA"/>
      </w:rPr>
    </w:lvl>
  </w:abstractNum>
  <w:abstractNum w:abstractNumId="17" w15:restartNumberingAfterBreak="0">
    <w:nsid w:val="4B2B69C6"/>
    <w:multiLevelType w:val="hybridMultilevel"/>
    <w:tmpl w:val="337A37FE"/>
    <w:lvl w:ilvl="0" w:tplc="87A67122">
      <w:start w:val="1"/>
      <w:numFmt w:val="bullet"/>
      <w:lvlText w:val="•"/>
      <w:lvlJc w:val="left"/>
      <w:pPr>
        <w:ind w:left="16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A782BBD0">
      <w:start w:val="1"/>
      <w:numFmt w:val="bullet"/>
      <w:lvlText w:val="o"/>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A8EAB992">
      <w:start w:val="1"/>
      <w:numFmt w:val="bullet"/>
      <w:lvlText w:val="▪"/>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B59C8F8C">
      <w:start w:val="1"/>
      <w:numFmt w:val="bullet"/>
      <w:lvlText w:val="•"/>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7DD26AB0">
      <w:start w:val="1"/>
      <w:numFmt w:val="bullet"/>
      <w:lvlText w:val="o"/>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588C608C">
      <w:start w:val="1"/>
      <w:numFmt w:val="bullet"/>
      <w:lvlText w:val="▪"/>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62F85534">
      <w:start w:val="1"/>
      <w:numFmt w:val="bullet"/>
      <w:lvlText w:val="•"/>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1ECE3480">
      <w:start w:val="1"/>
      <w:numFmt w:val="bullet"/>
      <w:lvlText w:val="o"/>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8F34551E">
      <w:start w:val="1"/>
      <w:numFmt w:val="bullet"/>
      <w:lvlText w:val="▪"/>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4F646C27"/>
    <w:multiLevelType w:val="hybridMultilevel"/>
    <w:tmpl w:val="C77C6642"/>
    <w:lvl w:ilvl="0" w:tplc="4ACE41C8">
      <w:start w:val="1"/>
      <w:numFmt w:val="bullet"/>
      <w:lvlText w:val="•"/>
      <w:lvlJc w:val="left"/>
      <w:pPr>
        <w:ind w:left="16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18DAED2C">
      <w:start w:val="1"/>
      <w:numFmt w:val="bullet"/>
      <w:lvlText w:val="o"/>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5890FDD0">
      <w:start w:val="1"/>
      <w:numFmt w:val="bullet"/>
      <w:lvlText w:val="▪"/>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64CB604">
      <w:start w:val="1"/>
      <w:numFmt w:val="bullet"/>
      <w:lvlText w:val="•"/>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32CE6A58">
      <w:start w:val="1"/>
      <w:numFmt w:val="bullet"/>
      <w:lvlText w:val="o"/>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2E2EF984">
      <w:start w:val="1"/>
      <w:numFmt w:val="bullet"/>
      <w:lvlText w:val="▪"/>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0224951C">
      <w:start w:val="1"/>
      <w:numFmt w:val="bullet"/>
      <w:lvlText w:val="•"/>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1C66BB6">
      <w:start w:val="1"/>
      <w:numFmt w:val="bullet"/>
      <w:lvlText w:val="o"/>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A9E8AC22">
      <w:start w:val="1"/>
      <w:numFmt w:val="bullet"/>
      <w:lvlText w:val="▪"/>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C56DDB"/>
    <w:multiLevelType w:val="multilevel"/>
    <w:tmpl w:val="967EC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2" w15:restartNumberingAfterBreak="0">
    <w:nsid w:val="5A1B15AD"/>
    <w:multiLevelType w:val="hybridMultilevel"/>
    <w:tmpl w:val="D3A61CF4"/>
    <w:lvl w:ilvl="0" w:tplc="1618FE48">
      <w:start w:val="1"/>
      <w:numFmt w:val="bullet"/>
      <w:pStyle w:val="TSB-PolicyBullets"/>
      <w:lvlText w:val=""/>
      <w:lvlJc w:val="left"/>
      <w:rPr>
        <w:rFonts w:ascii="Symbol" w:hAnsi="Symbol" w:hint="default"/>
        <w:color w:val="000000"/>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3" w15:restartNumberingAfterBreak="0">
    <w:nsid w:val="615A0F10"/>
    <w:multiLevelType w:val="hybridMultilevel"/>
    <w:tmpl w:val="B6043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0E123E"/>
    <w:multiLevelType w:val="multilevel"/>
    <w:tmpl w:val="D6200D78"/>
    <w:lvl w:ilvl="0">
      <w:start w:val="1"/>
      <w:numFmt w:val="decimal"/>
      <w:pStyle w:val="Heading10"/>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25"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1AA62B2"/>
    <w:multiLevelType w:val="hybridMultilevel"/>
    <w:tmpl w:val="1EAC29B4"/>
    <w:lvl w:ilvl="0" w:tplc="69EE3218">
      <w:numFmt w:val="bullet"/>
      <w:lvlText w:val=""/>
      <w:lvlJc w:val="left"/>
      <w:pPr>
        <w:ind w:left="840" w:hanging="360"/>
      </w:pPr>
      <w:rPr>
        <w:rFonts w:ascii="Symbol" w:eastAsia="Symbol" w:hAnsi="Symbol" w:cs="Symbol" w:hint="default"/>
        <w:b w:val="0"/>
        <w:bCs w:val="0"/>
        <w:i w:val="0"/>
        <w:iCs w:val="0"/>
        <w:spacing w:val="0"/>
        <w:w w:val="100"/>
        <w:sz w:val="22"/>
        <w:szCs w:val="22"/>
        <w:lang w:val="en-US" w:eastAsia="en-US" w:bidi="ar-SA"/>
      </w:rPr>
    </w:lvl>
    <w:lvl w:ilvl="1" w:tplc="3C0CE5A4">
      <w:numFmt w:val="bullet"/>
      <w:lvlText w:val="•"/>
      <w:lvlJc w:val="left"/>
      <w:pPr>
        <w:ind w:left="1793" w:hanging="360"/>
      </w:pPr>
      <w:rPr>
        <w:rFonts w:hint="default"/>
        <w:lang w:val="en-US" w:eastAsia="en-US" w:bidi="ar-SA"/>
      </w:rPr>
    </w:lvl>
    <w:lvl w:ilvl="2" w:tplc="66347206">
      <w:numFmt w:val="bullet"/>
      <w:lvlText w:val="•"/>
      <w:lvlJc w:val="left"/>
      <w:pPr>
        <w:ind w:left="2746" w:hanging="360"/>
      </w:pPr>
      <w:rPr>
        <w:rFonts w:hint="default"/>
        <w:lang w:val="en-US" w:eastAsia="en-US" w:bidi="ar-SA"/>
      </w:rPr>
    </w:lvl>
    <w:lvl w:ilvl="3" w:tplc="C0B8EF18">
      <w:numFmt w:val="bullet"/>
      <w:lvlText w:val="•"/>
      <w:lvlJc w:val="left"/>
      <w:pPr>
        <w:ind w:left="3699" w:hanging="360"/>
      </w:pPr>
      <w:rPr>
        <w:rFonts w:hint="default"/>
        <w:lang w:val="en-US" w:eastAsia="en-US" w:bidi="ar-SA"/>
      </w:rPr>
    </w:lvl>
    <w:lvl w:ilvl="4" w:tplc="015455C6">
      <w:numFmt w:val="bullet"/>
      <w:lvlText w:val="•"/>
      <w:lvlJc w:val="left"/>
      <w:pPr>
        <w:ind w:left="4652" w:hanging="360"/>
      </w:pPr>
      <w:rPr>
        <w:rFonts w:hint="default"/>
        <w:lang w:val="en-US" w:eastAsia="en-US" w:bidi="ar-SA"/>
      </w:rPr>
    </w:lvl>
    <w:lvl w:ilvl="5" w:tplc="E5BABA42">
      <w:numFmt w:val="bullet"/>
      <w:lvlText w:val="•"/>
      <w:lvlJc w:val="left"/>
      <w:pPr>
        <w:ind w:left="5605" w:hanging="360"/>
      </w:pPr>
      <w:rPr>
        <w:rFonts w:hint="default"/>
        <w:lang w:val="en-US" w:eastAsia="en-US" w:bidi="ar-SA"/>
      </w:rPr>
    </w:lvl>
    <w:lvl w:ilvl="6" w:tplc="22047048">
      <w:numFmt w:val="bullet"/>
      <w:lvlText w:val="•"/>
      <w:lvlJc w:val="left"/>
      <w:pPr>
        <w:ind w:left="6558" w:hanging="360"/>
      </w:pPr>
      <w:rPr>
        <w:rFonts w:hint="default"/>
        <w:lang w:val="en-US" w:eastAsia="en-US" w:bidi="ar-SA"/>
      </w:rPr>
    </w:lvl>
    <w:lvl w:ilvl="7" w:tplc="083661BA">
      <w:numFmt w:val="bullet"/>
      <w:lvlText w:val="•"/>
      <w:lvlJc w:val="left"/>
      <w:pPr>
        <w:ind w:left="7511" w:hanging="360"/>
      </w:pPr>
      <w:rPr>
        <w:rFonts w:hint="default"/>
        <w:lang w:val="en-US" w:eastAsia="en-US" w:bidi="ar-SA"/>
      </w:rPr>
    </w:lvl>
    <w:lvl w:ilvl="8" w:tplc="953A3E90">
      <w:numFmt w:val="bullet"/>
      <w:lvlText w:val="•"/>
      <w:lvlJc w:val="left"/>
      <w:pPr>
        <w:ind w:left="8464" w:hanging="360"/>
      </w:pPr>
      <w:rPr>
        <w:rFonts w:hint="default"/>
        <w:lang w:val="en-US" w:eastAsia="en-US" w:bidi="ar-SA"/>
      </w:rPr>
    </w:lvl>
  </w:abstractNum>
  <w:abstractNum w:abstractNumId="27" w15:restartNumberingAfterBreak="0">
    <w:nsid w:val="753E2F22"/>
    <w:multiLevelType w:val="multilevel"/>
    <w:tmpl w:val="E3306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4800D3"/>
    <w:multiLevelType w:val="hybridMultilevel"/>
    <w:tmpl w:val="698EE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79916699">
    <w:abstractNumId w:val="12"/>
  </w:num>
  <w:num w:numId="2" w16cid:durableId="72823710">
    <w:abstractNumId w:val="10"/>
  </w:num>
  <w:num w:numId="3" w16cid:durableId="478618940">
    <w:abstractNumId w:val="14"/>
  </w:num>
  <w:num w:numId="4" w16cid:durableId="1905489231">
    <w:abstractNumId w:val="25"/>
  </w:num>
  <w:num w:numId="5" w16cid:durableId="1710494352">
    <w:abstractNumId w:val="24"/>
  </w:num>
  <w:num w:numId="6" w16cid:durableId="1388996434">
    <w:abstractNumId w:val="19"/>
  </w:num>
  <w:num w:numId="7" w16cid:durableId="2088571415">
    <w:abstractNumId w:val="1"/>
  </w:num>
  <w:num w:numId="8" w16cid:durableId="1074278133">
    <w:abstractNumId w:val="22"/>
  </w:num>
  <w:num w:numId="9" w16cid:durableId="2091929218">
    <w:abstractNumId w:val="21"/>
  </w:num>
  <w:num w:numId="10" w16cid:durableId="1820415979">
    <w:abstractNumId w:val="17"/>
  </w:num>
  <w:num w:numId="11" w16cid:durableId="1988434126">
    <w:abstractNumId w:val="18"/>
  </w:num>
  <w:num w:numId="12" w16cid:durableId="1389763216">
    <w:abstractNumId w:val="7"/>
  </w:num>
  <w:num w:numId="13" w16cid:durableId="1040740751">
    <w:abstractNumId w:val="2"/>
  </w:num>
  <w:num w:numId="14" w16cid:durableId="705256389">
    <w:abstractNumId w:val="8"/>
  </w:num>
  <w:num w:numId="15" w16cid:durableId="1932230647">
    <w:abstractNumId w:val="16"/>
  </w:num>
  <w:num w:numId="16" w16cid:durableId="1135490302">
    <w:abstractNumId w:val="26"/>
  </w:num>
  <w:num w:numId="17" w16cid:durableId="1135755113">
    <w:abstractNumId w:val="23"/>
  </w:num>
  <w:num w:numId="18" w16cid:durableId="691299835">
    <w:abstractNumId w:val="4"/>
  </w:num>
  <w:num w:numId="19" w16cid:durableId="1819954937">
    <w:abstractNumId w:val="28"/>
  </w:num>
  <w:num w:numId="20" w16cid:durableId="2072996828">
    <w:abstractNumId w:val="6"/>
  </w:num>
  <w:num w:numId="21" w16cid:durableId="453603351">
    <w:abstractNumId w:val="15"/>
  </w:num>
  <w:num w:numId="22" w16cid:durableId="30765784">
    <w:abstractNumId w:val="9"/>
  </w:num>
  <w:num w:numId="23" w16cid:durableId="670836367">
    <w:abstractNumId w:val="3"/>
  </w:num>
  <w:num w:numId="24" w16cid:durableId="720636483">
    <w:abstractNumId w:val="0"/>
  </w:num>
  <w:num w:numId="25" w16cid:durableId="1795489809">
    <w:abstractNumId w:val="5"/>
  </w:num>
  <w:num w:numId="26" w16cid:durableId="728383902">
    <w:abstractNumId w:val="13"/>
  </w:num>
  <w:num w:numId="27" w16cid:durableId="1685017749">
    <w:abstractNumId w:val="27"/>
  </w:num>
  <w:num w:numId="28" w16cid:durableId="1943032938">
    <w:abstractNumId w:val="11"/>
  </w:num>
  <w:num w:numId="29" w16cid:durableId="295138768">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296"/>
    <w:rsid w:val="00011D70"/>
    <w:rsid w:val="0001659B"/>
    <w:rsid w:val="00017062"/>
    <w:rsid w:val="000308EB"/>
    <w:rsid w:val="000344C8"/>
    <w:rsid w:val="000449F5"/>
    <w:rsid w:val="00080F57"/>
    <w:rsid w:val="00081BE6"/>
    <w:rsid w:val="00091773"/>
    <w:rsid w:val="000B77A5"/>
    <w:rsid w:val="000B77D3"/>
    <w:rsid w:val="000C0C34"/>
    <w:rsid w:val="000D53CA"/>
    <w:rsid w:val="000E3C9D"/>
    <w:rsid w:val="000F0783"/>
    <w:rsid w:val="00117FCC"/>
    <w:rsid w:val="001330BB"/>
    <w:rsid w:val="00142A0B"/>
    <w:rsid w:val="001449F1"/>
    <w:rsid w:val="00151449"/>
    <w:rsid w:val="00161869"/>
    <w:rsid w:val="00163CBB"/>
    <w:rsid w:val="00170EF4"/>
    <w:rsid w:val="001730B4"/>
    <w:rsid w:val="00174BFA"/>
    <w:rsid w:val="00176C47"/>
    <w:rsid w:val="001846C5"/>
    <w:rsid w:val="00187AC7"/>
    <w:rsid w:val="001A7296"/>
    <w:rsid w:val="001B08D3"/>
    <w:rsid w:val="001B5C5D"/>
    <w:rsid w:val="001C6CFD"/>
    <w:rsid w:val="001D18D9"/>
    <w:rsid w:val="001D4CF9"/>
    <w:rsid w:val="00204359"/>
    <w:rsid w:val="0020678E"/>
    <w:rsid w:val="00211B1A"/>
    <w:rsid w:val="002313EE"/>
    <w:rsid w:val="00232D24"/>
    <w:rsid w:val="00247B4B"/>
    <w:rsid w:val="00281769"/>
    <w:rsid w:val="00284E61"/>
    <w:rsid w:val="00296B97"/>
    <w:rsid w:val="003041C1"/>
    <w:rsid w:val="003332CD"/>
    <w:rsid w:val="00344C8C"/>
    <w:rsid w:val="00345D21"/>
    <w:rsid w:val="0037134F"/>
    <w:rsid w:val="00373562"/>
    <w:rsid w:val="00395CB8"/>
    <w:rsid w:val="003A5A78"/>
    <w:rsid w:val="003A61C0"/>
    <w:rsid w:val="003A6B6D"/>
    <w:rsid w:val="003A7C3D"/>
    <w:rsid w:val="003B5175"/>
    <w:rsid w:val="003C6E43"/>
    <w:rsid w:val="003D2A37"/>
    <w:rsid w:val="00411408"/>
    <w:rsid w:val="00421353"/>
    <w:rsid w:val="0043211A"/>
    <w:rsid w:val="00443A76"/>
    <w:rsid w:val="00450FE1"/>
    <w:rsid w:val="00451FD4"/>
    <w:rsid w:val="00457812"/>
    <w:rsid w:val="004601F5"/>
    <w:rsid w:val="00473EF3"/>
    <w:rsid w:val="00484981"/>
    <w:rsid w:val="00485C7F"/>
    <w:rsid w:val="00497E82"/>
    <w:rsid w:val="004A69A3"/>
    <w:rsid w:val="004E1A7C"/>
    <w:rsid w:val="004E2BFA"/>
    <w:rsid w:val="004F03A4"/>
    <w:rsid w:val="00505BDE"/>
    <w:rsid w:val="0051713E"/>
    <w:rsid w:val="00520161"/>
    <w:rsid w:val="005345AD"/>
    <w:rsid w:val="00570392"/>
    <w:rsid w:val="00585595"/>
    <w:rsid w:val="005A0441"/>
    <w:rsid w:val="005A25C1"/>
    <w:rsid w:val="005B1CB6"/>
    <w:rsid w:val="005C0C41"/>
    <w:rsid w:val="005E0672"/>
    <w:rsid w:val="005E37E9"/>
    <w:rsid w:val="00615A01"/>
    <w:rsid w:val="006218C6"/>
    <w:rsid w:val="00637E29"/>
    <w:rsid w:val="00647647"/>
    <w:rsid w:val="006759E8"/>
    <w:rsid w:val="0068269C"/>
    <w:rsid w:val="00693750"/>
    <w:rsid w:val="006948CA"/>
    <w:rsid w:val="006B118A"/>
    <w:rsid w:val="006E3D0A"/>
    <w:rsid w:val="006F300B"/>
    <w:rsid w:val="00713D0C"/>
    <w:rsid w:val="00714BB0"/>
    <w:rsid w:val="00724973"/>
    <w:rsid w:val="007249B1"/>
    <w:rsid w:val="00735237"/>
    <w:rsid w:val="00775B8E"/>
    <w:rsid w:val="00781AFC"/>
    <w:rsid w:val="00784CED"/>
    <w:rsid w:val="00791874"/>
    <w:rsid w:val="00792BBF"/>
    <w:rsid w:val="0079404A"/>
    <w:rsid w:val="00795C4A"/>
    <w:rsid w:val="007C3408"/>
    <w:rsid w:val="007C4A30"/>
    <w:rsid w:val="007D2D98"/>
    <w:rsid w:val="007E2F09"/>
    <w:rsid w:val="00803D2B"/>
    <w:rsid w:val="0080574A"/>
    <w:rsid w:val="00814B2B"/>
    <w:rsid w:val="00833CD3"/>
    <w:rsid w:val="00851FA3"/>
    <w:rsid w:val="008559CD"/>
    <w:rsid w:val="008561E8"/>
    <w:rsid w:val="00856C81"/>
    <w:rsid w:val="00870192"/>
    <w:rsid w:val="008B62D0"/>
    <w:rsid w:val="008C5656"/>
    <w:rsid w:val="008F0F3F"/>
    <w:rsid w:val="008F37A4"/>
    <w:rsid w:val="00945967"/>
    <w:rsid w:val="009474E1"/>
    <w:rsid w:val="00951749"/>
    <w:rsid w:val="00960DC1"/>
    <w:rsid w:val="00967E1F"/>
    <w:rsid w:val="00974045"/>
    <w:rsid w:val="00996360"/>
    <w:rsid w:val="009B1C32"/>
    <w:rsid w:val="009C551B"/>
    <w:rsid w:val="009D48B4"/>
    <w:rsid w:val="009D681B"/>
    <w:rsid w:val="009E4131"/>
    <w:rsid w:val="00A00233"/>
    <w:rsid w:val="00A13C32"/>
    <w:rsid w:val="00A1563C"/>
    <w:rsid w:val="00A1614F"/>
    <w:rsid w:val="00A21D55"/>
    <w:rsid w:val="00A27A45"/>
    <w:rsid w:val="00A62F6A"/>
    <w:rsid w:val="00A748D2"/>
    <w:rsid w:val="00A97EDA"/>
    <w:rsid w:val="00AC3B3E"/>
    <w:rsid w:val="00AC419D"/>
    <w:rsid w:val="00AE5632"/>
    <w:rsid w:val="00AE5C41"/>
    <w:rsid w:val="00AE6A54"/>
    <w:rsid w:val="00B1337F"/>
    <w:rsid w:val="00B24668"/>
    <w:rsid w:val="00B43D30"/>
    <w:rsid w:val="00B57F8C"/>
    <w:rsid w:val="00B707F0"/>
    <w:rsid w:val="00B75248"/>
    <w:rsid w:val="00B764A1"/>
    <w:rsid w:val="00B8195C"/>
    <w:rsid w:val="00BA7B99"/>
    <w:rsid w:val="00BB0B23"/>
    <w:rsid w:val="00BD4FF5"/>
    <w:rsid w:val="00BD5810"/>
    <w:rsid w:val="00BD705B"/>
    <w:rsid w:val="00BF0DCC"/>
    <w:rsid w:val="00BF78AC"/>
    <w:rsid w:val="00C028FC"/>
    <w:rsid w:val="00C3028F"/>
    <w:rsid w:val="00C46ECE"/>
    <w:rsid w:val="00C541A4"/>
    <w:rsid w:val="00C6250B"/>
    <w:rsid w:val="00C62BBA"/>
    <w:rsid w:val="00C62C1A"/>
    <w:rsid w:val="00C7736B"/>
    <w:rsid w:val="00CA0D44"/>
    <w:rsid w:val="00CA70A3"/>
    <w:rsid w:val="00CE2EEE"/>
    <w:rsid w:val="00D03EC0"/>
    <w:rsid w:val="00D549F7"/>
    <w:rsid w:val="00D85C1C"/>
    <w:rsid w:val="00D92EDF"/>
    <w:rsid w:val="00DC2A4F"/>
    <w:rsid w:val="00DE7B57"/>
    <w:rsid w:val="00DF277C"/>
    <w:rsid w:val="00E024F5"/>
    <w:rsid w:val="00E06C7F"/>
    <w:rsid w:val="00E1524A"/>
    <w:rsid w:val="00E21259"/>
    <w:rsid w:val="00E222C3"/>
    <w:rsid w:val="00E30284"/>
    <w:rsid w:val="00E4190E"/>
    <w:rsid w:val="00E57F6A"/>
    <w:rsid w:val="00E70AE9"/>
    <w:rsid w:val="00E76C84"/>
    <w:rsid w:val="00E87180"/>
    <w:rsid w:val="00EA33A3"/>
    <w:rsid w:val="00EA4B36"/>
    <w:rsid w:val="00EA53A1"/>
    <w:rsid w:val="00EA6441"/>
    <w:rsid w:val="00EB17C0"/>
    <w:rsid w:val="00EC2982"/>
    <w:rsid w:val="00EC7956"/>
    <w:rsid w:val="00ED1B49"/>
    <w:rsid w:val="00ED486A"/>
    <w:rsid w:val="00ED742B"/>
    <w:rsid w:val="00F26498"/>
    <w:rsid w:val="00F30301"/>
    <w:rsid w:val="00F30576"/>
    <w:rsid w:val="00F330A0"/>
    <w:rsid w:val="00F355E1"/>
    <w:rsid w:val="00F413E8"/>
    <w:rsid w:val="00F55CF1"/>
    <w:rsid w:val="00F678F2"/>
    <w:rsid w:val="00F75C2E"/>
    <w:rsid w:val="00F83596"/>
    <w:rsid w:val="00F93CEE"/>
    <w:rsid w:val="00FA6109"/>
    <w:rsid w:val="00FA6BEE"/>
    <w:rsid w:val="00FB1199"/>
    <w:rsid w:val="00FB7947"/>
    <w:rsid w:val="00FC2265"/>
    <w:rsid w:val="00FC60AB"/>
    <w:rsid w:val="00FE22AA"/>
    <w:rsid w:val="00FE7CA4"/>
    <w:rsid w:val="017DB812"/>
    <w:rsid w:val="019BFD25"/>
    <w:rsid w:val="0367011B"/>
    <w:rsid w:val="039168A1"/>
    <w:rsid w:val="0604BB26"/>
    <w:rsid w:val="06734D86"/>
    <w:rsid w:val="07003610"/>
    <w:rsid w:val="078436B0"/>
    <w:rsid w:val="0892F5D5"/>
    <w:rsid w:val="09868713"/>
    <w:rsid w:val="0BEB5193"/>
    <w:rsid w:val="0C1B873A"/>
    <w:rsid w:val="0D1BA183"/>
    <w:rsid w:val="10038002"/>
    <w:rsid w:val="10BFC4AF"/>
    <w:rsid w:val="11A0FDF7"/>
    <w:rsid w:val="12D97645"/>
    <w:rsid w:val="13CC8130"/>
    <w:rsid w:val="14B20AA3"/>
    <w:rsid w:val="14D526FA"/>
    <w:rsid w:val="14E35F39"/>
    <w:rsid w:val="1609E0F0"/>
    <w:rsid w:val="190D94E2"/>
    <w:rsid w:val="19A553CB"/>
    <w:rsid w:val="19F398CD"/>
    <w:rsid w:val="1CC7BDF3"/>
    <w:rsid w:val="1DB7ED80"/>
    <w:rsid w:val="1F6A0927"/>
    <w:rsid w:val="2060D374"/>
    <w:rsid w:val="20AE6CB6"/>
    <w:rsid w:val="20CCE7A7"/>
    <w:rsid w:val="23F2C57B"/>
    <w:rsid w:val="255D39DF"/>
    <w:rsid w:val="26F62067"/>
    <w:rsid w:val="276FCE2E"/>
    <w:rsid w:val="28141845"/>
    <w:rsid w:val="29B95847"/>
    <w:rsid w:val="2B034ABE"/>
    <w:rsid w:val="2B0989A9"/>
    <w:rsid w:val="2C42EBC7"/>
    <w:rsid w:val="2E2CA5DB"/>
    <w:rsid w:val="310D6881"/>
    <w:rsid w:val="31F673A7"/>
    <w:rsid w:val="331FE8DC"/>
    <w:rsid w:val="33F5BD11"/>
    <w:rsid w:val="347F2481"/>
    <w:rsid w:val="34B046F4"/>
    <w:rsid w:val="34C6F549"/>
    <w:rsid w:val="350B680C"/>
    <w:rsid w:val="353B9A13"/>
    <w:rsid w:val="3661B265"/>
    <w:rsid w:val="377DF39C"/>
    <w:rsid w:val="3A262D2E"/>
    <w:rsid w:val="3A4F41A2"/>
    <w:rsid w:val="3A904221"/>
    <w:rsid w:val="3B6B26E9"/>
    <w:rsid w:val="3BB84B8F"/>
    <w:rsid w:val="3BE98E39"/>
    <w:rsid w:val="3C2233BB"/>
    <w:rsid w:val="3D1C60C6"/>
    <w:rsid w:val="4060B276"/>
    <w:rsid w:val="433D264D"/>
    <w:rsid w:val="434B5628"/>
    <w:rsid w:val="45874168"/>
    <w:rsid w:val="46DEA1AD"/>
    <w:rsid w:val="46FC0EBE"/>
    <w:rsid w:val="475C0AD5"/>
    <w:rsid w:val="47DF210E"/>
    <w:rsid w:val="482A4683"/>
    <w:rsid w:val="48AF1CCC"/>
    <w:rsid w:val="49243BBF"/>
    <w:rsid w:val="49E0A8F0"/>
    <w:rsid w:val="4B62AF1E"/>
    <w:rsid w:val="4BFFECDE"/>
    <w:rsid w:val="4CE95FF8"/>
    <w:rsid w:val="51F5E8D7"/>
    <w:rsid w:val="524B663F"/>
    <w:rsid w:val="5263F959"/>
    <w:rsid w:val="52849F95"/>
    <w:rsid w:val="52DF9458"/>
    <w:rsid w:val="55E0E9F3"/>
    <w:rsid w:val="568C1455"/>
    <w:rsid w:val="5693E29E"/>
    <w:rsid w:val="576A3773"/>
    <w:rsid w:val="576FA5F8"/>
    <w:rsid w:val="593CD5B7"/>
    <w:rsid w:val="595FF337"/>
    <w:rsid w:val="5A3CFCD3"/>
    <w:rsid w:val="5A4EEFAE"/>
    <w:rsid w:val="5ACA8994"/>
    <w:rsid w:val="5C3C322D"/>
    <w:rsid w:val="5CB691AA"/>
    <w:rsid w:val="5CC8623A"/>
    <w:rsid w:val="5E677EB7"/>
    <w:rsid w:val="5EC45094"/>
    <w:rsid w:val="5F74D402"/>
    <w:rsid w:val="61004EC8"/>
    <w:rsid w:val="6378CE42"/>
    <w:rsid w:val="63C07BA4"/>
    <w:rsid w:val="67CF5FBE"/>
    <w:rsid w:val="6920725D"/>
    <w:rsid w:val="6A9FAC66"/>
    <w:rsid w:val="6C370887"/>
    <w:rsid w:val="6E1799AE"/>
    <w:rsid w:val="6E465A0E"/>
    <w:rsid w:val="6F8A668E"/>
    <w:rsid w:val="723F2A69"/>
    <w:rsid w:val="726DFB1E"/>
    <w:rsid w:val="737A2DB5"/>
    <w:rsid w:val="747652E1"/>
    <w:rsid w:val="77ADDCB7"/>
    <w:rsid w:val="788B41C4"/>
    <w:rsid w:val="78C1E77F"/>
    <w:rsid w:val="7943BB50"/>
    <w:rsid w:val="7A85BCF7"/>
    <w:rsid w:val="7DD1E3AB"/>
    <w:rsid w:val="7DE91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4FD9F"/>
  <w14:defaultImageDpi w14:val="32767"/>
  <w15:chartTrackingRefBased/>
  <w15:docId w15:val="{A9F03C78-50DC-3C42-9AA9-ABDE98CA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aliases w:val="H1 Numb,TSB Headings"/>
    <w:basedOn w:val="Normal"/>
    <w:next w:val="BodyText"/>
    <w:link w:val="Heading1Char"/>
    <w:uiPriority w:val="9"/>
    <w:qFormat/>
    <w:rsid w:val="005C0C41"/>
    <w:pPr>
      <w:keepNext/>
      <w:numPr>
        <w:numId w:val="5"/>
      </w:numPr>
      <w:autoSpaceDE w:val="0"/>
      <w:autoSpaceDN w:val="0"/>
      <w:adjustRightInd w:val="0"/>
      <w:spacing w:before="120" w:after="120"/>
      <w:outlineLvl w:val="0"/>
    </w:pPr>
    <w:rPr>
      <w:rFonts w:ascii="Calibri" w:eastAsia="Times New Roman" w:hAnsi="Calibri" w:cs="Helvetica-Light"/>
      <w:b/>
      <w:bCs/>
      <w:color w:val="2C5A77"/>
      <w:sz w:val="40"/>
      <w:szCs w:val="28"/>
      <w:lang w:eastAsia="en-GB"/>
    </w:rPr>
  </w:style>
  <w:style w:type="paragraph" w:styleId="Heading2">
    <w:name w:val="heading 2"/>
    <w:aliases w:val="H2 Numb"/>
    <w:basedOn w:val="Normal"/>
    <w:next w:val="BodyText"/>
    <w:link w:val="Heading2Char"/>
    <w:uiPriority w:val="9"/>
    <w:qFormat/>
    <w:rsid w:val="005C0C41"/>
    <w:pPr>
      <w:keepNext/>
      <w:keepLines/>
      <w:numPr>
        <w:ilvl w:val="1"/>
        <w:numId w:val="5"/>
      </w:numPr>
      <w:spacing w:before="240" w:after="40"/>
      <w:outlineLvl w:val="1"/>
    </w:pPr>
    <w:rPr>
      <w:rFonts w:ascii="Calibri" w:eastAsia="Times New Roman" w:hAnsi="Calibri" w:cs="Helvetica-Light"/>
      <w:b/>
      <w:bCs/>
      <w:color w:val="000000"/>
      <w:sz w:val="32"/>
      <w:szCs w:val="26"/>
      <w:lang w:eastAsia="en-GB"/>
    </w:rPr>
  </w:style>
  <w:style w:type="paragraph" w:styleId="Heading3">
    <w:name w:val="heading 3"/>
    <w:aliases w:val="H3 Numb"/>
    <w:basedOn w:val="Normal"/>
    <w:next w:val="BodyText"/>
    <w:link w:val="Heading3Char"/>
    <w:uiPriority w:val="9"/>
    <w:qFormat/>
    <w:rsid w:val="005C0C41"/>
    <w:pPr>
      <w:keepNext/>
      <w:keepLines/>
      <w:numPr>
        <w:ilvl w:val="2"/>
        <w:numId w:val="5"/>
      </w:numPr>
      <w:spacing w:before="240" w:after="40"/>
      <w:outlineLvl w:val="2"/>
    </w:pPr>
    <w:rPr>
      <w:rFonts w:ascii="Calibri" w:eastAsia="Times New Roman" w:hAnsi="Calibri" w:cs="Times New Roman"/>
      <w:b/>
      <w:bCs/>
      <w:i/>
      <w:sz w:val="28"/>
      <w:szCs w:val="28"/>
    </w:rPr>
  </w:style>
  <w:style w:type="paragraph" w:styleId="Heading4">
    <w:name w:val="heading 4"/>
    <w:basedOn w:val="Normal"/>
    <w:next w:val="Normal"/>
    <w:link w:val="Heading4Char"/>
    <w:uiPriority w:val="9"/>
    <w:qFormat/>
    <w:rsid w:val="005C0C41"/>
    <w:pPr>
      <w:keepNext/>
      <w:numPr>
        <w:ilvl w:val="3"/>
        <w:numId w:val="5"/>
      </w:numPr>
      <w:spacing w:before="240" w:after="60"/>
      <w:outlineLvl w:val="3"/>
    </w:pPr>
    <w:rPr>
      <w:rFonts w:ascii="Arial" w:eastAsia="Times New Roman" w:hAnsi="Arial" w:cs="Arial"/>
      <w:b/>
      <w:bCs/>
      <w:sz w:val="22"/>
      <w:szCs w:val="22"/>
      <w:lang w:eastAsia="en-GB"/>
    </w:rPr>
  </w:style>
  <w:style w:type="paragraph" w:styleId="Heading5">
    <w:name w:val="heading 5"/>
    <w:basedOn w:val="Normal"/>
    <w:next w:val="Normal"/>
    <w:link w:val="Heading5Char"/>
    <w:uiPriority w:val="9"/>
    <w:unhideWhenUsed/>
    <w:qFormat/>
    <w:rsid w:val="005C0C41"/>
    <w:pPr>
      <w:numPr>
        <w:ilvl w:val="4"/>
        <w:numId w:val="5"/>
      </w:numPr>
      <w:spacing w:before="240" w:after="60"/>
      <w:outlineLvl w:val="4"/>
    </w:pPr>
    <w:rPr>
      <w:rFonts w:ascii="Arial" w:eastAsia="Times New Roman" w:hAnsi="Arial" w:cs="Arial"/>
      <w:b/>
      <w:bCs/>
      <w:i/>
      <w:iCs/>
      <w:sz w:val="26"/>
      <w:szCs w:val="26"/>
      <w:lang w:eastAsia="en-GB"/>
    </w:rPr>
  </w:style>
  <w:style w:type="paragraph" w:styleId="Heading6">
    <w:name w:val="heading 6"/>
    <w:basedOn w:val="Normal"/>
    <w:next w:val="Normal"/>
    <w:link w:val="Heading6Char"/>
    <w:uiPriority w:val="9"/>
    <w:semiHidden/>
    <w:unhideWhenUsed/>
    <w:qFormat/>
    <w:rsid w:val="005C0C41"/>
    <w:pPr>
      <w:keepNext/>
      <w:numPr>
        <w:ilvl w:val="5"/>
        <w:numId w:val="5"/>
      </w:numPr>
      <w:shd w:val="pct10" w:color="auto" w:fill="auto"/>
      <w:spacing w:line="360" w:lineRule="auto"/>
      <w:ind w:right="1620"/>
      <w:jc w:val="center"/>
      <w:outlineLvl w:val="5"/>
    </w:pPr>
    <w:rPr>
      <w:rFonts w:ascii="Arial" w:eastAsia="Times New Roman" w:hAnsi="Arial" w:cs="Times New Roman"/>
      <w:b/>
      <w:szCs w:val="20"/>
      <w:lang w:eastAsia="en-GB"/>
    </w:rPr>
  </w:style>
  <w:style w:type="paragraph" w:styleId="Heading7">
    <w:name w:val="heading 7"/>
    <w:basedOn w:val="Normal"/>
    <w:next w:val="Normal"/>
    <w:link w:val="Heading7Char"/>
    <w:uiPriority w:val="9"/>
    <w:semiHidden/>
    <w:unhideWhenUsed/>
    <w:qFormat/>
    <w:rsid w:val="005C0C41"/>
    <w:pPr>
      <w:keepNext/>
      <w:numPr>
        <w:ilvl w:val="6"/>
        <w:numId w:val="5"/>
      </w:numPr>
      <w:jc w:val="center"/>
      <w:outlineLvl w:val="6"/>
    </w:pPr>
    <w:rPr>
      <w:rFonts w:ascii="Arial" w:eastAsia="Times New Roman" w:hAnsi="Arial" w:cs="Times New Roman"/>
      <w:b/>
      <w:szCs w:val="20"/>
      <w:lang w:eastAsia="en-GB"/>
    </w:rPr>
  </w:style>
  <w:style w:type="paragraph" w:styleId="Heading8">
    <w:name w:val="heading 8"/>
    <w:basedOn w:val="Normal"/>
    <w:next w:val="Normal"/>
    <w:link w:val="Heading8Char"/>
    <w:uiPriority w:val="9"/>
    <w:semiHidden/>
    <w:unhideWhenUsed/>
    <w:qFormat/>
    <w:rsid w:val="005C0C41"/>
    <w:pPr>
      <w:numPr>
        <w:ilvl w:val="7"/>
        <w:numId w:val="5"/>
      </w:numPr>
      <w:spacing w:before="240" w:after="60"/>
      <w:outlineLvl w:val="7"/>
    </w:pPr>
    <w:rPr>
      <w:rFonts w:ascii="Times New Roman" w:eastAsia="Times New Roman" w:hAnsi="Times New Roman" w:cs="Times New Roman"/>
      <w:i/>
      <w:iCs/>
      <w:lang w:eastAsia="en-GB"/>
    </w:rPr>
  </w:style>
  <w:style w:type="paragraph" w:styleId="Heading9">
    <w:name w:val="heading 9"/>
    <w:basedOn w:val="Normal"/>
    <w:next w:val="Normal"/>
    <w:link w:val="Heading9Char"/>
    <w:uiPriority w:val="9"/>
    <w:semiHidden/>
    <w:unhideWhenUsed/>
    <w:qFormat/>
    <w:rsid w:val="005C0C41"/>
    <w:pPr>
      <w:keepNext/>
      <w:numPr>
        <w:ilvl w:val="8"/>
        <w:numId w:val="5"/>
      </w:numPr>
      <w:tabs>
        <w:tab w:val="left" w:pos="4788"/>
        <w:tab w:val="left" w:pos="9576"/>
      </w:tabs>
      <w:spacing w:line="360" w:lineRule="auto"/>
      <w:outlineLvl w:val="8"/>
    </w:pPr>
    <w:rPr>
      <w:rFonts w:ascii="Arial" w:eastAsia="Times New Roman" w:hAnsi="Arial" w:cs="Times New Roman"/>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7296"/>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aliases w:val="H1 Numb Char,TSB Headings Char"/>
    <w:basedOn w:val="DefaultParagraphFont"/>
    <w:link w:val="Heading10"/>
    <w:uiPriority w:val="9"/>
    <w:rsid w:val="005C0C41"/>
    <w:rPr>
      <w:rFonts w:ascii="Calibri" w:eastAsia="Times New Roman" w:hAnsi="Calibri" w:cs="Helvetica-Light"/>
      <w:b/>
      <w:bCs/>
      <w:color w:val="2C5A77"/>
      <w:sz w:val="40"/>
      <w:szCs w:val="28"/>
      <w:lang w:eastAsia="en-GB"/>
    </w:rPr>
  </w:style>
  <w:style w:type="character" w:customStyle="1" w:styleId="Heading2Char">
    <w:name w:val="Heading 2 Char"/>
    <w:aliases w:val="H2 Numb Char"/>
    <w:basedOn w:val="DefaultParagraphFont"/>
    <w:link w:val="Heading2"/>
    <w:uiPriority w:val="9"/>
    <w:rsid w:val="005C0C41"/>
    <w:rPr>
      <w:rFonts w:ascii="Calibri" w:eastAsia="Times New Roman" w:hAnsi="Calibri" w:cs="Helvetica-Light"/>
      <w:b/>
      <w:bCs/>
      <w:color w:val="000000"/>
      <w:sz w:val="32"/>
      <w:szCs w:val="26"/>
      <w:lang w:eastAsia="en-GB"/>
    </w:rPr>
  </w:style>
  <w:style w:type="character" w:customStyle="1" w:styleId="Heading3Char">
    <w:name w:val="Heading 3 Char"/>
    <w:aliases w:val="H3 Numb Char"/>
    <w:basedOn w:val="DefaultParagraphFont"/>
    <w:link w:val="Heading3"/>
    <w:uiPriority w:val="9"/>
    <w:rsid w:val="005C0C41"/>
    <w:rPr>
      <w:rFonts w:ascii="Calibri" w:eastAsia="Times New Roman" w:hAnsi="Calibri" w:cs="Times New Roman"/>
      <w:b/>
      <w:bCs/>
      <w:i/>
      <w:sz w:val="28"/>
      <w:szCs w:val="28"/>
    </w:rPr>
  </w:style>
  <w:style w:type="character" w:customStyle="1" w:styleId="Heading4Char">
    <w:name w:val="Heading 4 Char"/>
    <w:basedOn w:val="DefaultParagraphFont"/>
    <w:link w:val="Heading4"/>
    <w:uiPriority w:val="9"/>
    <w:rsid w:val="005C0C41"/>
    <w:rPr>
      <w:rFonts w:ascii="Arial" w:eastAsia="Times New Roman" w:hAnsi="Arial" w:cs="Arial"/>
      <w:b/>
      <w:bCs/>
      <w:sz w:val="22"/>
      <w:szCs w:val="22"/>
      <w:lang w:eastAsia="en-GB"/>
    </w:rPr>
  </w:style>
  <w:style w:type="character" w:customStyle="1" w:styleId="Heading5Char">
    <w:name w:val="Heading 5 Char"/>
    <w:basedOn w:val="DefaultParagraphFont"/>
    <w:link w:val="Heading5"/>
    <w:uiPriority w:val="9"/>
    <w:rsid w:val="005C0C41"/>
    <w:rPr>
      <w:rFonts w:ascii="Arial" w:eastAsia="Times New Roman" w:hAnsi="Arial" w:cs="Arial"/>
      <w:b/>
      <w:bCs/>
      <w:i/>
      <w:iCs/>
      <w:sz w:val="26"/>
      <w:szCs w:val="26"/>
      <w:lang w:eastAsia="en-GB"/>
    </w:rPr>
  </w:style>
  <w:style w:type="character" w:customStyle="1" w:styleId="Heading6Char">
    <w:name w:val="Heading 6 Char"/>
    <w:basedOn w:val="DefaultParagraphFont"/>
    <w:link w:val="Heading6"/>
    <w:uiPriority w:val="9"/>
    <w:semiHidden/>
    <w:rsid w:val="005C0C41"/>
    <w:rPr>
      <w:rFonts w:ascii="Arial" w:eastAsia="Times New Roman" w:hAnsi="Arial" w:cs="Times New Roman"/>
      <w:b/>
      <w:szCs w:val="20"/>
      <w:shd w:val="pct10" w:color="auto" w:fill="auto"/>
      <w:lang w:eastAsia="en-GB"/>
    </w:rPr>
  </w:style>
  <w:style w:type="character" w:customStyle="1" w:styleId="Heading7Char">
    <w:name w:val="Heading 7 Char"/>
    <w:basedOn w:val="DefaultParagraphFont"/>
    <w:link w:val="Heading7"/>
    <w:uiPriority w:val="9"/>
    <w:semiHidden/>
    <w:rsid w:val="005C0C41"/>
    <w:rPr>
      <w:rFonts w:ascii="Arial" w:eastAsia="Times New Roman" w:hAnsi="Arial" w:cs="Times New Roman"/>
      <w:b/>
      <w:szCs w:val="20"/>
      <w:lang w:eastAsia="en-GB"/>
    </w:rPr>
  </w:style>
  <w:style w:type="character" w:customStyle="1" w:styleId="Heading8Char">
    <w:name w:val="Heading 8 Char"/>
    <w:basedOn w:val="DefaultParagraphFont"/>
    <w:link w:val="Heading8"/>
    <w:uiPriority w:val="9"/>
    <w:semiHidden/>
    <w:rsid w:val="005C0C41"/>
    <w:rPr>
      <w:rFonts w:ascii="Times New Roman" w:eastAsia="Times New Roman" w:hAnsi="Times New Roman" w:cs="Times New Roman"/>
      <w:i/>
      <w:iCs/>
      <w:lang w:eastAsia="en-GB"/>
    </w:rPr>
  </w:style>
  <w:style w:type="character" w:customStyle="1" w:styleId="Heading9Char">
    <w:name w:val="Heading 9 Char"/>
    <w:basedOn w:val="DefaultParagraphFont"/>
    <w:link w:val="Heading9"/>
    <w:uiPriority w:val="9"/>
    <w:semiHidden/>
    <w:rsid w:val="005C0C41"/>
    <w:rPr>
      <w:rFonts w:ascii="Arial" w:eastAsia="Times New Roman" w:hAnsi="Arial" w:cs="Times New Roman"/>
      <w:b/>
      <w:i/>
      <w:snapToGrid w:val="0"/>
      <w:szCs w:val="20"/>
    </w:rPr>
  </w:style>
  <w:style w:type="numbering" w:customStyle="1" w:styleId="NoList1">
    <w:name w:val="No List1"/>
    <w:next w:val="NoList"/>
    <w:uiPriority w:val="99"/>
    <w:semiHidden/>
    <w:unhideWhenUsed/>
    <w:rsid w:val="005C0C41"/>
  </w:style>
  <w:style w:type="paragraph" w:styleId="Header">
    <w:name w:val="header"/>
    <w:basedOn w:val="Normal"/>
    <w:link w:val="HeaderChar"/>
    <w:rsid w:val="005C0C41"/>
    <w:pPr>
      <w:tabs>
        <w:tab w:val="center" w:pos="4320"/>
        <w:tab w:val="right" w:pos="8640"/>
      </w:tabs>
      <w:autoSpaceDE w:val="0"/>
      <w:autoSpaceDN w:val="0"/>
      <w:adjustRightInd w:val="0"/>
      <w:jc w:val="both"/>
    </w:pPr>
    <w:rPr>
      <w:rFonts w:ascii="Calibri" w:eastAsia="Calibri" w:hAnsi="Calibri" w:cs="Helvetica-Light"/>
      <w:color w:val="FFFFFF"/>
      <w:sz w:val="22"/>
      <w:szCs w:val="22"/>
    </w:rPr>
  </w:style>
  <w:style w:type="character" w:customStyle="1" w:styleId="HeaderChar">
    <w:name w:val="Header Char"/>
    <w:basedOn w:val="DefaultParagraphFont"/>
    <w:link w:val="Header"/>
    <w:uiPriority w:val="99"/>
    <w:rsid w:val="005C0C41"/>
    <w:rPr>
      <w:rFonts w:ascii="Calibri" w:eastAsia="Calibri" w:hAnsi="Calibri" w:cs="Helvetica-Light"/>
      <w:color w:val="FFFFFF"/>
      <w:sz w:val="22"/>
      <w:szCs w:val="22"/>
    </w:rPr>
  </w:style>
  <w:style w:type="paragraph" w:styleId="Footer">
    <w:name w:val="footer"/>
    <w:basedOn w:val="Normal"/>
    <w:link w:val="FooterChar"/>
    <w:rsid w:val="005C0C41"/>
    <w:pPr>
      <w:autoSpaceDE w:val="0"/>
      <w:autoSpaceDN w:val="0"/>
      <w:adjustRightInd w:val="0"/>
      <w:jc w:val="center"/>
    </w:pPr>
    <w:rPr>
      <w:rFonts w:ascii="Arial" w:eastAsia="Calibri" w:hAnsi="Arial" w:cs="Helvetica-Light"/>
      <w:color w:val="000000"/>
      <w:sz w:val="22"/>
      <w:szCs w:val="22"/>
    </w:rPr>
  </w:style>
  <w:style w:type="character" w:customStyle="1" w:styleId="FooterChar">
    <w:name w:val="Footer Char"/>
    <w:basedOn w:val="DefaultParagraphFont"/>
    <w:link w:val="Footer"/>
    <w:uiPriority w:val="99"/>
    <w:rsid w:val="005C0C41"/>
    <w:rPr>
      <w:rFonts w:ascii="Arial" w:eastAsia="Calibri" w:hAnsi="Arial" w:cs="Helvetica-Light"/>
      <w:color w:val="000000"/>
      <w:sz w:val="22"/>
      <w:szCs w:val="22"/>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unhideWhenUsed/>
    <w:qFormat/>
    <w:rsid w:val="005C0C41"/>
    <w:pPr>
      <w:autoSpaceDE w:val="0"/>
      <w:autoSpaceDN w:val="0"/>
      <w:adjustRightInd w:val="0"/>
      <w:spacing w:after="120"/>
      <w:ind w:left="720"/>
      <w:contextualSpacing/>
      <w:jc w:val="both"/>
    </w:pPr>
    <w:rPr>
      <w:rFonts w:ascii="Arial" w:eastAsia="Calibri" w:hAnsi="Arial" w:cs="Helvetica-Light"/>
      <w:color w:val="000000"/>
    </w:rPr>
  </w:style>
  <w:style w:type="paragraph" w:styleId="Title">
    <w:name w:val="Title"/>
    <w:basedOn w:val="Normal"/>
    <w:next w:val="Normal"/>
    <w:link w:val="TitleChar"/>
    <w:uiPriority w:val="10"/>
    <w:qFormat/>
    <w:rsid w:val="005C0C41"/>
    <w:pPr>
      <w:autoSpaceDE w:val="0"/>
      <w:autoSpaceDN w:val="0"/>
      <w:adjustRightInd w:val="0"/>
      <w:spacing w:after="240"/>
      <w:contextualSpacing/>
      <w:jc w:val="both"/>
    </w:pPr>
    <w:rPr>
      <w:rFonts w:ascii="Corbel" w:eastAsia="Times New Roman" w:hAnsi="Corbel" w:cs="Helvetica-Light"/>
      <w:spacing w:val="5"/>
      <w:kern w:val="28"/>
      <w:sz w:val="80"/>
      <w:szCs w:val="80"/>
    </w:rPr>
  </w:style>
  <w:style w:type="character" w:customStyle="1" w:styleId="TitleChar">
    <w:name w:val="Title Char"/>
    <w:basedOn w:val="DefaultParagraphFont"/>
    <w:link w:val="Title"/>
    <w:uiPriority w:val="10"/>
    <w:rsid w:val="005C0C41"/>
    <w:rPr>
      <w:rFonts w:ascii="Corbel" w:eastAsia="Times New Roman" w:hAnsi="Corbel" w:cs="Helvetica-Light"/>
      <w:spacing w:val="5"/>
      <w:kern w:val="28"/>
      <w:sz w:val="80"/>
      <w:szCs w:val="80"/>
    </w:rPr>
  </w:style>
  <w:style w:type="paragraph" w:styleId="BodyText2">
    <w:name w:val="Body Text 2"/>
    <w:basedOn w:val="Normal"/>
    <w:link w:val="BodyText2Char"/>
    <w:semiHidden/>
    <w:unhideWhenUsed/>
    <w:rsid w:val="005C0C41"/>
    <w:pPr>
      <w:autoSpaceDE w:val="0"/>
      <w:autoSpaceDN w:val="0"/>
      <w:adjustRightInd w:val="0"/>
      <w:spacing w:after="120" w:line="480" w:lineRule="auto"/>
      <w:jc w:val="both"/>
    </w:pPr>
    <w:rPr>
      <w:rFonts w:ascii="Arial" w:eastAsia="Calibri" w:hAnsi="Arial" w:cs="Helvetica-Light"/>
      <w:color w:val="000000"/>
    </w:rPr>
  </w:style>
  <w:style w:type="character" w:customStyle="1" w:styleId="BodyText2Char">
    <w:name w:val="Body Text 2 Char"/>
    <w:basedOn w:val="DefaultParagraphFont"/>
    <w:link w:val="BodyText2"/>
    <w:semiHidden/>
    <w:rsid w:val="005C0C41"/>
    <w:rPr>
      <w:rFonts w:ascii="Arial" w:eastAsia="Calibri" w:hAnsi="Arial" w:cs="Helvetica-Light"/>
      <w:color w:val="000000"/>
    </w:rPr>
  </w:style>
  <w:style w:type="character" w:styleId="PageNumber">
    <w:name w:val="page number"/>
    <w:rsid w:val="005C0C41"/>
    <w:rPr>
      <w:rFonts w:cs="Times New Roman"/>
    </w:rPr>
  </w:style>
  <w:style w:type="table" w:styleId="TableGrid">
    <w:name w:val="Table Grid"/>
    <w:basedOn w:val="TableNormal"/>
    <w:uiPriority w:val="39"/>
    <w:rsid w:val="005C0C41"/>
    <w:rPr>
      <w:rFonts w:ascii="Arial" w:eastAsia="Cambria"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5C0C41"/>
    <w:pPr>
      <w:numPr>
        <w:numId w:val="2"/>
      </w:numPr>
      <w:autoSpaceDE/>
      <w:autoSpaceDN/>
      <w:adjustRightInd/>
      <w:ind w:left="720"/>
      <w:jc w:val="left"/>
    </w:pPr>
    <w:rPr>
      <w:rFonts w:cs="Arial"/>
      <w:lang w:eastAsia="en-GB"/>
    </w:rPr>
  </w:style>
  <w:style w:type="paragraph" w:customStyle="1" w:styleId="Footnote">
    <w:name w:val="Footnote"/>
    <w:basedOn w:val="FootnoteText"/>
    <w:uiPriority w:val="2"/>
    <w:qFormat/>
    <w:rsid w:val="005C0C41"/>
    <w:pPr>
      <w:ind w:left="284" w:hanging="284"/>
    </w:pPr>
  </w:style>
  <w:style w:type="paragraph" w:styleId="FootnoteText">
    <w:name w:val="footnote text"/>
    <w:basedOn w:val="Normal"/>
    <w:link w:val="FootnoteTextChar"/>
    <w:uiPriority w:val="99"/>
    <w:rsid w:val="005C0C41"/>
    <w:pPr>
      <w:autoSpaceDE w:val="0"/>
      <w:autoSpaceDN w:val="0"/>
      <w:adjustRightInd w:val="0"/>
      <w:jc w:val="both"/>
    </w:pPr>
    <w:rPr>
      <w:rFonts w:ascii="Arial" w:eastAsia="Calibri" w:hAnsi="Arial" w:cs="Helvetica-Light"/>
      <w:color w:val="000000"/>
      <w:sz w:val="20"/>
      <w:szCs w:val="20"/>
    </w:rPr>
  </w:style>
  <w:style w:type="character" w:customStyle="1" w:styleId="FootnoteTextChar">
    <w:name w:val="Footnote Text Char"/>
    <w:basedOn w:val="DefaultParagraphFont"/>
    <w:link w:val="FootnoteText"/>
    <w:uiPriority w:val="99"/>
    <w:rsid w:val="005C0C41"/>
    <w:rPr>
      <w:rFonts w:ascii="Arial" w:eastAsia="Calibri" w:hAnsi="Arial" w:cs="Helvetica-Light"/>
      <w:color w:val="000000"/>
      <w:sz w:val="20"/>
      <w:szCs w:val="20"/>
    </w:rPr>
  </w:style>
  <w:style w:type="paragraph" w:customStyle="1" w:styleId="TableSource">
    <w:name w:val="Table Source"/>
    <w:basedOn w:val="Normal"/>
    <w:uiPriority w:val="1"/>
    <w:qFormat/>
    <w:rsid w:val="005C0C41"/>
    <w:pPr>
      <w:autoSpaceDE w:val="0"/>
      <w:autoSpaceDN w:val="0"/>
      <w:adjustRightInd w:val="0"/>
      <w:spacing w:before="60" w:after="120"/>
      <w:jc w:val="both"/>
    </w:pPr>
    <w:rPr>
      <w:rFonts w:ascii="Arial" w:eastAsia="Calibri" w:hAnsi="Arial" w:cs="Helvetica-Light"/>
      <w:i/>
      <w:color w:val="000000"/>
      <w:sz w:val="18"/>
      <w:szCs w:val="18"/>
    </w:rPr>
  </w:style>
  <w:style w:type="paragraph" w:customStyle="1" w:styleId="TableTitle">
    <w:name w:val="Table Title"/>
    <w:basedOn w:val="Normal"/>
    <w:uiPriority w:val="1"/>
    <w:qFormat/>
    <w:rsid w:val="005C0C41"/>
    <w:pPr>
      <w:autoSpaceDE w:val="0"/>
      <w:autoSpaceDN w:val="0"/>
      <w:adjustRightInd w:val="0"/>
      <w:spacing w:before="60" w:after="120"/>
      <w:jc w:val="both"/>
    </w:pPr>
    <w:rPr>
      <w:rFonts w:ascii="Arial" w:eastAsia="Calibri" w:hAnsi="Arial" w:cs="Helvetica-Light"/>
      <w:b/>
      <w:color w:val="000000"/>
      <w:sz w:val="28"/>
      <w:szCs w:val="28"/>
    </w:rPr>
  </w:style>
  <w:style w:type="paragraph" w:styleId="TOC2">
    <w:name w:val="toc 2"/>
    <w:basedOn w:val="TOC3"/>
    <w:next w:val="Normal"/>
    <w:uiPriority w:val="39"/>
    <w:qFormat/>
    <w:rsid w:val="005C0C41"/>
    <w:pPr>
      <w:ind w:left="720"/>
      <w:outlineLvl w:val="0"/>
    </w:pPr>
    <w:rPr>
      <w:i w:val="0"/>
    </w:rPr>
  </w:style>
  <w:style w:type="paragraph" w:styleId="TOC3">
    <w:name w:val="toc 3"/>
    <w:next w:val="Normal"/>
    <w:uiPriority w:val="39"/>
    <w:qFormat/>
    <w:rsid w:val="005C0C41"/>
    <w:pPr>
      <w:tabs>
        <w:tab w:val="right" w:leader="dot" w:pos="10490"/>
      </w:tabs>
      <w:ind w:left="1440"/>
    </w:pPr>
    <w:rPr>
      <w:rFonts w:ascii="Arial" w:eastAsia="Cambria" w:hAnsi="Arial" w:cs="Arial"/>
      <w:i/>
      <w:noProof/>
      <w:color w:val="000000"/>
    </w:rPr>
  </w:style>
  <w:style w:type="paragraph" w:styleId="TOC1">
    <w:name w:val="toc 1"/>
    <w:basedOn w:val="Normal"/>
    <w:next w:val="Normal"/>
    <w:uiPriority w:val="39"/>
    <w:qFormat/>
    <w:rsid w:val="005C0C41"/>
    <w:pPr>
      <w:tabs>
        <w:tab w:val="right" w:leader="dot" w:pos="10490"/>
      </w:tabs>
      <w:autoSpaceDE w:val="0"/>
      <w:autoSpaceDN w:val="0"/>
      <w:adjustRightInd w:val="0"/>
      <w:spacing w:before="120" w:after="120"/>
      <w:jc w:val="both"/>
      <w:outlineLvl w:val="0"/>
    </w:pPr>
    <w:rPr>
      <w:rFonts w:ascii="Arial" w:eastAsia="Calibri" w:hAnsi="Arial" w:cs="Helvetica-Light"/>
      <w:b/>
      <w:bCs/>
      <w:noProof/>
      <w:color w:val="000000"/>
      <w:szCs w:val="20"/>
    </w:rPr>
  </w:style>
  <w:style w:type="character" w:styleId="Hyperlink">
    <w:name w:val="Hyperlink"/>
    <w:uiPriority w:val="99"/>
    <w:unhideWhenUsed/>
    <w:rsid w:val="005C0C41"/>
    <w:rPr>
      <w:rFonts w:cs="Arial"/>
      <w:color w:val="0000FF"/>
      <w:u w:val="single"/>
    </w:rPr>
  </w:style>
  <w:style w:type="paragraph" w:styleId="TOC4">
    <w:name w:val="toc 4"/>
    <w:basedOn w:val="Normal"/>
    <w:next w:val="Normal"/>
    <w:autoRedefine/>
    <w:uiPriority w:val="39"/>
    <w:semiHidden/>
    <w:unhideWhenUsed/>
    <w:rsid w:val="005C0C41"/>
    <w:pPr>
      <w:autoSpaceDE w:val="0"/>
      <w:autoSpaceDN w:val="0"/>
      <w:adjustRightInd w:val="0"/>
      <w:spacing w:after="120"/>
      <w:ind w:left="720"/>
      <w:jc w:val="both"/>
    </w:pPr>
    <w:rPr>
      <w:rFonts w:ascii="Arial" w:eastAsia="Calibri" w:hAnsi="Arial" w:cs="Helvetica-Light"/>
      <w:color w:val="000000"/>
    </w:rPr>
  </w:style>
  <w:style w:type="paragraph" w:customStyle="1" w:styleId="Title2">
    <w:name w:val="Title 2"/>
    <w:basedOn w:val="Heading2"/>
    <w:link w:val="Title2Char"/>
    <w:uiPriority w:val="1"/>
    <w:qFormat/>
    <w:rsid w:val="005C0C41"/>
    <w:pPr>
      <w:numPr>
        <w:ilvl w:val="0"/>
        <w:numId w:val="0"/>
      </w:numPr>
      <w:ind w:left="1021" w:hanging="1021"/>
    </w:pPr>
    <w:rPr>
      <w:sz w:val="40"/>
      <w:szCs w:val="40"/>
    </w:rPr>
  </w:style>
  <w:style w:type="character" w:customStyle="1" w:styleId="Title2Char">
    <w:name w:val="Title 2 Char"/>
    <w:link w:val="Title2"/>
    <w:uiPriority w:val="1"/>
    <w:rsid w:val="005C0C41"/>
    <w:rPr>
      <w:rFonts w:ascii="Calibri" w:eastAsia="Times New Roman" w:hAnsi="Calibri" w:cs="Helvetica-Light"/>
      <w:b/>
      <w:bCs/>
      <w:color w:val="000000"/>
      <w:sz w:val="40"/>
      <w:szCs w:val="40"/>
      <w:lang w:eastAsia="en-GB"/>
    </w:rPr>
  </w:style>
  <w:style w:type="paragraph" w:customStyle="1" w:styleId="anchor">
    <w:name w:val="anchor"/>
    <w:basedOn w:val="Normal"/>
    <w:qFormat/>
    <w:rsid w:val="005C0C41"/>
    <w:pPr>
      <w:autoSpaceDE w:val="0"/>
      <w:autoSpaceDN w:val="0"/>
      <w:adjustRightInd w:val="0"/>
    </w:pPr>
    <w:rPr>
      <w:rFonts w:ascii="Arial" w:eastAsia="Calibri" w:hAnsi="Arial" w:cs="Helvetica-Light"/>
      <w:b/>
      <w:color w:val="FF0000"/>
      <w:sz w:val="2"/>
      <w:szCs w:val="2"/>
    </w:rPr>
  </w:style>
  <w:style w:type="character" w:styleId="FootnoteReference">
    <w:name w:val="footnote reference"/>
    <w:uiPriority w:val="99"/>
    <w:rsid w:val="005C0C41"/>
    <w:rPr>
      <w:vertAlign w:val="superscript"/>
    </w:rPr>
  </w:style>
  <w:style w:type="character" w:styleId="FollowedHyperlink">
    <w:name w:val="FollowedHyperlink"/>
    <w:uiPriority w:val="99"/>
    <w:semiHidden/>
    <w:unhideWhenUsed/>
    <w:rsid w:val="005C0C41"/>
    <w:rPr>
      <w:color w:val="800080"/>
      <w:u w:val="single"/>
    </w:rPr>
  </w:style>
  <w:style w:type="paragraph" w:styleId="BodyTextIndent">
    <w:name w:val="Body Text Indent"/>
    <w:basedOn w:val="Normal"/>
    <w:link w:val="BodyTextIndentChar"/>
    <w:rsid w:val="005C0C41"/>
    <w:pPr>
      <w:spacing w:after="240"/>
      <w:ind w:left="426"/>
      <w:jc w:val="both"/>
    </w:pPr>
    <w:rPr>
      <w:rFonts w:ascii="Arial" w:eastAsia="Times New Roman" w:hAnsi="Arial" w:cs="Times New Roman"/>
      <w:szCs w:val="20"/>
      <w:lang w:eastAsia="en-GB"/>
    </w:rPr>
  </w:style>
  <w:style w:type="character" w:customStyle="1" w:styleId="BodyTextIndentChar">
    <w:name w:val="Body Text Indent Char"/>
    <w:basedOn w:val="DefaultParagraphFont"/>
    <w:link w:val="BodyTextIndent"/>
    <w:rsid w:val="005C0C41"/>
    <w:rPr>
      <w:rFonts w:ascii="Arial" w:eastAsia="Times New Roman" w:hAnsi="Arial" w:cs="Times New Roman"/>
      <w:szCs w:val="20"/>
      <w:lang w:eastAsia="en-GB"/>
    </w:rPr>
  </w:style>
  <w:style w:type="character" w:customStyle="1" w:styleId="CommentTextChar">
    <w:name w:val="Comment Text Char"/>
    <w:link w:val="CommentText"/>
    <w:uiPriority w:val="99"/>
    <w:rsid w:val="005C0C41"/>
    <w:rPr>
      <w:rFonts w:eastAsia="Times New Roman" w:cs="Arial"/>
    </w:rPr>
  </w:style>
  <w:style w:type="paragraph" w:styleId="CommentText">
    <w:name w:val="annotation text"/>
    <w:basedOn w:val="Normal"/>
    <w:link w:val="CommentTextChar"/>
    <w:uiPriority w:val="99"/>
    <w:rsid w:val="005C0C41"/>
    <w:rPr>
      <w:rFonts w:eastAsia="Times New Roman" w:cs="Arial"/>
    </w:rPr>
  </w:style>
  <w:style w:type="character" w:customStyle="1" w:styleId="CommentTextChar1">
    <w:name w:val="Comment Text Char1"/>
    <w:basedOn w:val="DefaultParagraphFont"/>
    <w:uiPriority w:val="99"/>
    <w:semiHidden/>
    <w:rsid w:val="005C0C41"/>
    <w:rPr>
      <w:sz w:val="20"/>
      <w:szCs w:val="20"/>
    </w:rPr>
  </w:style>
  <w:style w:type="character" w:customStyle="1" w:styleId="CommentSubjectChar1">
    <w:name w:val="Comment Subject Char1"/>
    <w:uiPriority w:val="99"/>
    <w:semiHidden/>
    <w:rsid w:val="005C0C41"/>
    <w:rPr>
      <w:rFonts w:ascii="Arial" w:eastAsia="Calibri" w:hAnsi="Arial" w:cs="Helvetica-Light"/>
      <w:b/>
      <w:bCs/>
      <w:color w:val="000000"/>
      <w:lang w:eastAsia="en-US"/>
    </w:rPr>
  </w:style>
  <w:style w:type="paragraph" w:customStyle="1" w:styleId="TableHeadingText">
    <w:name w:val="Table Heading Text"/>
    <w:basedOn w:val="Normal"/>
    <w:uiPriority w:val="1"/>
    <w:rsid w:val="005C0C41"/>
    <w:pPr>
      <w:spacing w:before="20" w:after="20"/>
    </w:pPr>
    <w:rPr>
      <w:rFonts w:ascii="Arial" w:eastAsia="Times New Roman" w:hAnsi="Arial" w:cs="Arial"/>
      <w:b/>
      <w:sz w:val="18"/>
      <w:szCs w:val="20"/>
    </w:rPr>
  </w:style>
  <w:style w:type="paragraph" w:customStyle="1" w:styleId="TableTextLeft">
    <w:name w:val="Table Text Left"/>
    <w:basedOn w:val="Normal"/>
    <w:semiHidden/>
    <w:unhideWhenUsed/>
    <w:rsid w:val="005C0C41"/>
    <w:pPr>
      <w:spacing w:before="20" w:after="20"/>
    </w:pPr>
    <w:rPr>
      <w:rFonts w:ascii="Arial" w:eastAsia="Times New Roman" w:hAnsi="Arial" w:cs="Arial"/>
      <w:sz w:val="18"/>
      <w:szCs w:val="18"/>
    </w:rPr>
  </w:style>
  <w:style w:type="paragraph" w:customStyle="1" w:styleId="TableTextRight">
    <w:name w:val="Table Text Right"/>
    <w:basedOn w:val="TableTextLeft"/>
    <w:uiPriority w:val="1"/>
    <w:unhideWhenUsed/>
    <w:qFormat/>
    <w:rsid w:val="005C0C41"/>
    <w:pPr>
      <w:jc w:val="right"/>
    </w:pPr>
    <w:rPr>
      <w:sz w:val="22"/>
    </w:rPr>
  </w:style>
  <w:style w:type="paragraph" w:customStyle="1" w:styleId="TableHeadingTextRight">
    <w:name w:val="Table Heading Text Right"/>
    <w:basedOn w:val="TableHeadingText"/>
    <w:uiPriority w:val="1"/>
    <w:qFormat/>
    <w:rsid w:val="005C0C41"/>
    <w:pPr>
      <w:jc w:val="right"/>
    </w:pPr>
  </w:style>
  <w:style w:type="paragraph" w:customStyle="1" w:styleId="TableText">
    <w:name w:val="Table Text"/>
    <w:basedOn w:val="Normal"/>
    <w:uiPriority w:val="1"/>
    <w:rsid w:val="005C0C41"/>
    <w:pPr>
      <w:spacing w:before="40" w:after="40"/>
    </w:pPr>
    <w:rPr>
      <w:rFonts w:ascii="Arial" w:eastAsia="Times New Roman" w:hAnsi="Arial" w:cs="Arial"/>
      <w:sz w:val="20"/>
      <w:szCs w:val="20"/>
    </w:rPr>
  </w:style>
  <w:style w:type="paragraph" w:customStyle="1" w:styleId="Heading2-numbered">
    <w:name w:val="Heading 2 - numbered"/>
    <w:rsid w:val="005C0C41"/>
    <w:pPr>
      <w:numPr>
        <w:numId w:val="3"/>
      </w:numPr>
      <w:tabs>
        <w:tab w:val="left" w:pos="567"/>
      </w:tabs>
      <w:spacing w:before="200" w:after="120"/>
      <w:ind w:left="567" w:hanging="567"/>
    </w:pPr>
    <w:rPr>
      <w:rFonts w:ascii="Calibri" w:eastAsia="Times New Roman" w:hAnsi="Calibri" w:cs="Times New Roman"/>
      <w:b/>
      <w:bCs/>
      <w:sz w:val="28"/>
      <w:szCs w:val="26"/>
    </w:rPr>
  </w:style>
  <w:style w:type="paragraph" w:customStyle="1" w:styleId="Normal-indent">
    <w:name w:val="Normal - indent"/>
    <w:basedOn w:val="Normal"/>
    <w:uiPriority w:val="2"/>
    <w:qFormat/>
    <w:rsid w:val="005C0C41"/>
    <w:pPr>
      <w:autoSpaceDE w:val="0"/>
      <w:autoSpaceDN w:val="0"/>
      <w:adjustRightInd w:val="0"/>
      <w:spacing w:after="120"/>
      <w:ind w:left="360"/>
      <w:jc w:val="both"/>
    </w:pPr>
    <w:rPr>
      <w:rFonts w:ascii="Arial" w:eastAsia="Calibri" w:hAnsi="Arial" w:cs="Helvetica-Light"/>
      <w:color w:val="000000"/>
    </w:rPr>
  </w:style>
  <w:style w:type="paragraph" w:customStyle="1" w:styleId="Bullet-indent">
    <w:name w:val="Bullet - indent"/>
    <w:basedOn w:val="Bullet"/>
    <w:qFormat/>
    <w:rsid w:val="005C0C41"/>
    <w:pPr>
      <w:numPr>
        <w:ilvl w:val="1"/>
      </w:numPr>
    </w:pPr>
  </w:style>
  <w:style w:type="paragraph" w:customStyle="1" w:styleId="Heading3-indent">
    <w:name w:val="Heading 3 - indent"/>
    <w:basedOn w:val="Heading3"/>
    <w:rsid w:val="005C0C41"/>
    <w:pPr>
      <w:spacing w:before="200"/>
      <w:ind w:left="360"/>
    </w:pPr>
    <w:rPr>
      <w:i w:val="0"/>
      <w:sz w:val="24"/>
      <w:szCs w:val="24"/>
    </w:rPr>
  </w:style>
  <w:style w:type="paragraph" w:styleId="Bibliography">
    <w:name w:val="Bibliography"/>
    <w:basedOn w:val="Normal"/>
    <w:next w:val="Normal"/>
    <w:uiPriority w:val="37"/>
    <w:semiHidden/>
    <w:unhideWhenUsed/>
    <w:rsid w:val="005C0C41"/>
    <w:pPr>
      <w:autoSpaceDE w:val="0"/>
      <w:autoSpaceDN w:val="0"/>
      <w:adjustRightInd w:val="0"/>
      <w:spacing w:after="120"/>
      <w:jc w:val="both"/>
    </w:pPr>
    <w:rPr>
      <w:rFonts w:ascii="Arial" w:eastAsia="Calibri" w:hAnsi="Arial" w:cs="Helvetica-Light"/>
      <w:color w:val="000000"/>
    </w:rPr>
  </w:style>
  <w:style w:type="paragraph" w:styleId="BodyText">
    <w:name w:val="Body Text"/>
    <w:basedOn w:val="Normal"/>
    <w:link w:val="BodyTextChar"/>
    <w:unhideWhenUsed/>
    <w:qFormat/>
    <w:rsid w:val="005C0C41"/>
    <w:pPr>
      <w:autoSpaceDE w:val="0"/>
      <w:autoSpaceDN w:val="0"/>
      <w:adjustRightInd w:val="0"/>
      <w:spacing w:after="120"/>
      <w:jc w:val="both"/>
    </w:pPr>
    <w:rPr>
      <w:rFonts w:ascii="Arial" w:eastAsia="Calibri" w:hAnsi="Arial" w:cs="Helvetica-Light"/>
      <w:color w:val="000000"/>
    </w:rPr>
  </w:style>
  <w:style w:type="character" w:customStyle="1" w:styleId="BodyTextChar">
    <w:name w:val="Body Text Char"/>
    <w:basedOn w:val="DefaultParagraphFont"/>
    <w:link w:val="BodyText"/>
    <w:rsid w:val="005C0C41"/>
    <w:rPr>
      <w:rFonts w:ascii="Arial" w:eastAsia="Calibri" w:hAnsi="Arial" w:cs="Helvetica-Light"/>
      <w:color w:val="000000"/>
    </w:rPr>
  </w:style>
  <w:style w:type="paragraph" w:styleId="BodyTextFirstIndent">
    <w:name w:val="Body Text First Indent"/>
    <w:basedOn w:val="Normal"/>
    <w:link w:val="BodyTextFirstIndentChar"/>
    <w:uiPriority w:val="99"/>
    <w:rsid w:val="005C0C41"/>
    <w:pPr>
      <w:autoSpaceDE w:val="0"/>
      <w:autoSpaceDN w:val="0"/>
      <w:adjustRightInd w:val="0"/>
      <w:spacing w:after="120"/>
      <w:ind w:firstLine="210"/>
      <w:jc w:val="both"/>
    </w:pPr>
    <w:rPr>
      <w:rFonts w:ascii="Arial" w:eastAsia="Calibri" w:hAnsi="Arial" w:cs="Helvetica-Light"/>
      <w:color w:val="000000"/>
    </w:rPr>
  </w:style>
  <w:style w:type="character" w:customStyle="1" w:styleId="BodyTextFirstIndentChar">
    <w:name w:val="Body Text First Indent Char"/>
    <w:basedOn w:val="BodyTextChar"/>
    <w:link w:val="BodyTextFirstIndent"/>
    <w:uiPriority w:val="99"/>
    <w:rsid w:val="005C0C41"/>
    <w:rPr>
      <w:rFonts w:ascii="Arial" w:eastAsia="Calibri" w:hAnsi="Arial" w:cs="Helvetica-Light"/>
      <w:color w:val="000000"/>
    </w:rPr>
  </w:style>
  <w:style w:type="paragraph" w:styleId="BodyTextFirstIndent2">
    <w:name w:val="Body Text First Indent 2"/>
    <w:basedOn w:val="BodyTextIndent"/>
    <w:link w:val="BodyTextFirstIndent2Char"/>
    <w:uiPriority w:val="99"/>
    <w:rsid w:val="005C0C41"/>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basedOn w:val="BodyTextIndentChar"/>
    <w:link w:val="BodyTextFirstIndent2"/>
    <w:uiPriority w:val="99"/>
    <w:rsid w:val="005C0C41"/>
    <w:rPr>
      <w:rFonts w:ascii="Arial" w:eastAsia="Calibri" w:hAnsi="Arial" w:cs="Helvetica-Light"/>
      <w:color w:val="000000"/>
      <w:szCs w:val="20"/>
      <w:lang w:eastAsia="en-GB"/>
    </w:rPr>
  </w:style>
  <w:style w:type="paragraph" w:styleId="Caption">
    <w:name w:val="caption"/>
    <w:basedOn w:val="Normal"/>
    <w:next w:val="Normal"/>
    <w:uiPriority w:val="35"/>
    <w:semiHidden/>
    <w:unhideWhenUsed/>
    <w:qFormat/>
    <w:rsid w:val="005C0C41"/>
    <w:pPr>
      <w:autoSpaceDE w:val="0"/>
      <w:autoSpaceDN w:val="0"/>
      <w:adjustRightInd w:val="0"/>
      <w:spacing w:after="120"/>
      <w:jc w:val="both"/>
    </w:pPr>
    <w:rPr>
      <w:rFonts w:ascii="Arial" w:eastAsia="Calibri" w:hAnsi="Arial" w:cs="Helvetica-Light"/>
      <w:b/>
      <w:bCs/>
      <w:color w:val="000000"/>
      <w:sz w:val="20"/>
      <w:szCs w:val="20"/>
    </w:rPr>
  </w:style>
  <w:style w:type="paragraph" w:styleId="Closing">
    <w:name w:val="Closing"/>
    <w:basedOn w:val="Normal"/>
    <w:link w:val="ClosingChar"/>
    <w:uiPriority w:val="99"/>
    <w:rsid w:val="005C0C41"/>
    <w:pPr>
      <w:autoSpaceDE w:val="0"/>
      <w:autoSpaceDN w:val="0"/>
      <w:adjustRightInd w:val="0"/>
      <w:spacing w:after="120"/>
      <w:ind w:left="4252"/>
      <w:jc w:val="both"/>
    </w:pPr>
    <w:rPr>
      <w:rFonts w:ascii="Arial" w:eastAsia="Calibri" w:hAnsi="Arial" w:cs="Helvetica-Light"/>
      <w:color w:val="000000"/>
    </w:rPr>
  </w:style>
  <w:style w:type="character" w:customStyle="1" w:styleId="ClosingChar">
    <w:name w:val="Closing Char"/>
    <w:basedOn w:val="DefaultParagraphFont"/>
    <w:link w:val="Closing"/>
    <w:uiPriority w:val="99"/>
    <w:rsid w:val="005C0C41"/>
    <w:rPr>
      <w:rFonts w:ascii="Arial" w:eastAsia="Calibri" w:hAnsi="Arial" w:cs="Helvetica-Light"/>
      <w:color w:val="000000"/>
    </w:rPr>
  </w:style>
  <w:style w:type="paragraph" w:styleId="Date">
    <w:name w:val="Date"/>
    <w:basedOn w:val="Normal"/>
    <w:next w:val="Normal"/>
    <w:link w:val="DateChar"/>
    <w:uiPriority w:val="99"/>
    <w:rsid w:val="005C0C41"/>
    <w:pPr>
      <w:autoSpaceDE w:val="0"/>
      <w:autoSpaceDN w:val="0"/>
      <w:adjustRightInd w:val="0"/>
      <w:spacing w:after="120"/>
      <w:jc w:val="both"/>
    </w:pPr>
    <w:rPr>
      <w:rFonts w:ascii="Arial" w:eastAsia="Calibri" w:hAnsi="Arial" w:cs="Helvetica-Light"/>
      <w:color w:val="000000"/>
    </w:rPr>
  </w:style>
  <w:style w:type="character" w:customStyle="1" w:styleId="DateChar">
    <w:name w:val="Date Char"/>
    <w:basedOn w:val="DefaultParagraphFont"/>
    <w:link w:val="Date"/>
    <w:uiPriority w:val="99"/>
    <w:rsid w:val="005C0C41"/>
    <w:rPr>
      <w:rFonts w:ascii="Arial" w:eastAsia="Calibri" w:hAnsi="Arial" w:cs="Helvetica-Light"/>
      <w:color w:val="000000"/>
    </w:rPr>
  </w:style>
  <w:style w:type="paragraph" w:styleId="EndnoteText">
    <w:name w:val="endnote text"/>
    <w:basedOn w:val="Normal"/>
    <w:link w:val="EndnoteTextChar"/>
    <w:uiPriority w:val="99"/>
    <w:rsid w:val="005C0C41"/>
    <w:pPr>
      <w:autoSpaceDE w:val="0"/>
      <w:autoSpaceDN w:val="0"/>
      <w:adjustRightInd w:val="0"/>
      <w:spacing w:after="120"/>
      <w:jc w:val="both"/>
    </w:pPr>
    <w:rPr>
      <w:rFonts w:ascii="Arial" w:eastAsia="Calibri" w:hAnsi="Arial" w:cs="Helvetica-Light"/>
      <w:color w:val="000000"/>
      <w:sz w:val="20"/>
      <w:szCs w:val="20"/>
    </w:rPr>
  </w:style>
  <w:style w:type="character" w:customStyle="1" w:styleId="EndnoteTextChar">
    <w:name w:val="Endnote Text Char"/>
    <w:basedOn w:val="DefaultParagraphFont"/>
    <w:link w:val="EndnoteText"/>
    <w:uiPriority w:val="99"/>
    <w:rsid w:val="005C0C41"/>
    <w:rPr>
      <w:rFonts w:ascii="Arial" w:eastAsia="Calibri" w:hAnsi="Arial" w:cs="Helvetica-Light"/>
      <w:color w:val="000000"/>
      <w:sz w:val="20"/>
      <w:szCs w:val="20"/>
    </w:rPr>
  </w:style>
  <w:style w:type="paragraph" w:styleId="HTMLPreformatted">
    <w:name w:val="HTML Preformatted"/>
    <w:basedOn w:val="Normal"/>
    <w:link w:val="HTMLPreformattedChar"/>
    <w:uiPriority w:val="99"/>
    <w:semiHidden/>
    <w:unhideWhenUsed/>
    <w:rsid w:val="005C0C41"/>
    <w:pPr>
      <w:autoSpaceDE w:val="0"/>
      <w:autoSpaceDN w:val="0"/>
      <w:adjustRightInd w:val="0"/>
      <w:spacing w:after="120"/>
      <w:jc w:val="both"/>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5C0C41"/>
    <w:rPr>
      <w:rFonts w:ascii="Courier New" w:eastAsia="Calibri" w:hAnsi="Courier New" w:cs="Courier New"/>
      <w:color w:val="000000"/>
      <w:sz w:val="20"/>
      <w:szCs w:val="20"/>
    </w:rPr>
  </w:style>
  <w:style w:type="paragraph" w:styleId="Index7">
    <w:name w:val="index 7"/>
    <w:basedOn w:val="Normal"/>
    <w:next w:val="Normal"/>
    <w:autoRedefine/>
    <w:uiPriority w:val="99"/>
    <w:semiHidden/>
    <w:unhideWhenUsed/>
    <w:rsid w:val="005C0C41"/>
    <w:pPr>
      <w:autoSpaceDE w:val="0"/>
      <w:autoSpaceDN w:val="0"/>
      <w:adjustRightInd w:val="0"/>
      <w:spacing w:after="120"/>
      <w:ind w:left="1680" w:hanging="240"/>
      <w:jc w:val="both"/>
    </w:pPr>
    <w:rPr>
      <w:rFonts w:ascii="Arial" w:eastAsia="Calibri" w:hAnsi="Arial" w:cs="Helvetica-Light"/>
      <w:color w:val="000000"/>
    </w:rPr>
  </w:style>
  <w:style w:type="paragraph" w:styleId="Index8">
    <w:name w:val="index 8"/>
    <w:basedOn w:val="Normal"/>
    <w:next w:val="Normal"/>
    <w:autoRedefine/>
    <w:uiPriority w:val="99"/>
    <w:semiHidden/>
    <w:unhideWhenUsed/>
    <w:rsid w:val="005C0C41"/>
    <w:pPr>
      <w:autoSpaceDE w:val="0"/>
      <w:autoSpaceDN w:val="0"/>
      <w:adjustRightInd w:val="0"/>
      <w:spacing w:after="120"/>
      <w:ind w:left="1920" w:hanging="240"/>
      <w:jc w:val="both"/>
    </w:pPr>
    <w:rPr>
      <w:rFonts w:ascii="Arial" w:eastAsia="Calibri" w:hAnsi="Arial" w:cs="Helvetica-Light"/>
      <w:color w:val="000000"/>
    </w:rPr>
  </w:style>
  <w:style w:type="paragraph" w:styleId="Index9">
    <w:name w:val="index 9"/>
    <w:basedOn w:val="Normal"/>
    <w:next w:val="Normal"/>
    <w:autoRedefine/>
    <w:uiPriority w:val="99"/>
    <w:semiHidden/>
    <w:unhideWhenUsed/>
    <w:rsid w:val="005C0C41"/>
    <w:pPr>
      <w:autoSpaceDE w:val="0"/>
      <w:autoSpaceDN w:val="0"/>
      <w:adjustRightInd w:val="0"/>
      <w:spacing w:after="120"/>
      <w:ind w:left="2160" w:hanging="240"/>
      <w:jc w:val="both"/>
    </w:pPr>
    <w:rPr>
      <w:rFonts w:ascii="Arial" w:eastAsia="Calibri" w:hAnsi="Arial" w:cs="Helvetica-Light"/>
      <w:color w:val="000000"/>
    </w:rPr>
  </w:style>
  <w:style w:type="paragraph" w:styleId="Index1">
    <w:name w:val="index 1"/>
    <w:basedOn w:val="Normal"/>
    <w:next w:val="Normal"/>
    <w:autoRedefine/>
    <w:uiPriority w:val="99"/>
    <w:semiHidden/>
    <w:unhideWhenUsed/>
    <w:rsid w:val="005C0C41"/>
    <w:pPr>
      <w:autoSpaceDE w:val="0"/>
      <w:autoSpaceDN w:val="0"/>
      <w:adjustRightInd w:val="0"/>
      <w:ind w:left="240" w:hanging="240"/>
      <w:jc w:val="both"/>
    </w:pPr>
    <w:rPr>
      <w:rFonts w:ascii="Arial" w:eastAsia="Calibri" w:hAnsi="Arial" w:cs="Helvetica-Light"/>
      <w:color w:val="000000"/>
    </w:rPr>
  </w:style>
  <w:style w:type="paragraph" w:styleId="IndexHeading">
    <w:name w:val="index heading"/>
    <w:basedOn w:val="Normal"/>
    <w:next w:val="Normal"/>
    <w:uiPriority w:val="99"/>
    <w:semiHidden/>
    <w:unhideWhenUsed/>
    <w:rsid w:val="005C0C41"/>
    <w:pPr>
      <w:autoSpaceDE w:val="0"/>
      <w:autoSpaceDN w:val="0"/>
      <w:adjustRightInd w:val="0"/>
      <w:spacing w:after="120"/>
      <w:jc w:val="both"/>
    </w:pPr>
    <w:rPr>
      <w:rFonts w:ascii="Cambria" w:eastAsia="Times New Roman" w:hAnsi="Cambria" w:cs="Times New Roman"/>
      <w:b/>
      <w:bCs/>
      <w:color w:val="000000"/>
    </w:rPr>
  </w:style>
  <w:style w:type="paragraph" w:styleId="NormalIndent">
    <w:name w:val="Normal Indent"/>
    <w:basedOn w:val="Normal"/>
    <w:uiPriority w:val="99"/>
    <w:semiHidden/>
    <w:unhideWhenUsed/>
    <w:rsid w:val="005C0C41"/>
    <w:pPr>
      <w:autoSpaceDE w:val="0"/>
      <w:autoSpaceDN w:val="0"/>
      <w:adjustRightInd w:val="0"/>
      <w:spacing w:after="120"/>
      <w:ind w:left="720"/>
      <w:jc w:val="both"/>
    </w:pPr>
    <w:rPr>
      <w:rFonts w:ascii="Arial" w:eastAsia="Calibri" w:hAnsi="Arial" w:cs="Helvetica-Light"/>
      <w:color w:val="000000"/>
    </w:rPr>
  </w:style>
  <w:style w:type="paragraph" w:styleId="Quote">
    <w:name w:val="Quote"/>
    <w:basedOn w:val="Normal"/>
    <w:next w:val="Normal"/>
    <w:link w:val="QuoteChar"/>
    <w:uiPriority w:val="29"/>
    <w:qFormat/>
    <w:rsid w:val="005C0C41"/>
    <w:pPr>
      <w:autoSpaceDE w:val="0"/>
      <w:autoSpaceDN w:val="0"/>
      <w:adjustRightInd w:val="0"/>
      <w:spacing w:after="120"/>
      <w:ind w:left="567" w:right="515"/>
      <w:jc w:val="both"/>
    </w:pPr>
    <w:rPr>
      <w:rFonts w:ascii="Arial" w:eastAsia="Calibri" w:hAnsi="Arial" w:cs="Helvetica-Light"/>
      <w:i/>
      <w:iCs/>
      <w:color w:val="000000"/>
    </w:rPr>
  </w:style>
  <w:style w:type="character" w:customStyle="1" w:styleId="QuoteChar">
    <w:name w:val="Quote Char"/>
    <w:basedOn w:val="DefaultParagraphFont"/>
    <w:link w:val="Quote"/>
    <w:uiPriority w:val="29"/>
    <w:rsid w:val="005C0C41"/>
    <w:rPr>
      <w:rFonts w:ascii="Arial" w:eastAsia="Calibri" w:hAnsi="Arial" w:cs="Helvetica-Light"/>
      <w:i/>
      <w:iCs/>
      <w:color w:val="000000"/>
    </w:rPr>
  </w:style>
  <w:style w:type="paragraph" w:styleId="TOC5">
    <w:name w:val="toc 5"/>
    <w:basedOn w:val="Normal"/>
    <w:next w:val="Normal"/>
    <w:autoRedefine/>
    <w:uiPriority w:val="39"/>
    <w:semiHidden/>
    <w:unhideWhenUsed/>
    <w:rsid w:val="005C0C41"/>
    <w:pPr>
      <w:autoSpaceDE w:val="0"/>
      <w:autoSpaceDN w:val="0"/>
      <w:adjustRightInd w:val="0"/>
      <w:spacing w:after="120"/>
      <w:ind w:left="960"/>
      <w:jc w:val="both"/>
    </w:pPr>
    <w:rPr>
      <w:rFonts w:ascii="Arial" w:eastAsia="Calibri" w:hAnsi="Arial" w:cs="Helvetica-Light"/>
      <w:color w:val="000000"/>
    </w:rPr>
  </w:style>
  <w:style w:type="paragraph" w:styleId="TOC6">
    <w:name w:val="toc 6"/>
    <w:basedOn w:val="Normal"/>
    <w:next w:val="Normal"/>
    <w:autoRedefine/>
    <w:uiPriority w:val="39"/>
    <w:semiHidden/>
    <w:unhideWhenUsed/>
    <w:rsid w:val="005C0C41"/>
    <w:pPr>
      <w:autoSpaceDE w:val="0"/>
      <w:autoSpaceDN w:val="0"/>
      <w:adjustRightInd w:val="0"/>
      <w:spacing w:after="120"/>
      <w:ind w:left="1200"/>
      <w:jc w:val="both"/>
    </w:pPr>
    <w:rPr>
      <w:rFonts w:ascii="Arial" w:eastAsia="Calibri" w:hAnsi="Arial" w:cs="Helvetica-Light"/>
      <w:color w:val="000000"/>
    </w:rPr>
  </w:style>
  <w:style w:type="paragraph" w:styleId="TOC7">
    <w:name w:val="toc 7"/>
    <w:basedOn w:val="Normal"/>
    <w:next w:val="Normal"/>
    <w:autoRedefine/>
    <w:uiPriority w:val="39"/>
    <w:semiHidden/>
    <w:unhideWhenUsed/>
    <w:rsid w:val="005C0C41"/>
    <w:pPr>
      <w:autoSpaceDE w:val="0"/>
      <w:autoSpaceDN w:val="0"/>
      <w:adjustRightInd w:val="0"/>
      <w:spacing w:after="120"/>
      <w:ind w:left="1440"/>
      <w:jc w:val="both"/>
    </w:pPr>
    <w:rPr>
      <w:rFonts w:ascii="Arial" w:eastAsia="Calibri" w:hAnsi="Arial" w:cs="Helvetica-Light"/>
      <w:color w:val="000000"/>
    </w:rPr>
  </w:style>
  <w:style w:type="paragraph" w:styleId="TOC8">
    <w:name w:val="toc 8"/>
    <w:basedOn w:val="Normal"/>
    <w:next w:val="Normal"/>
    <w:autoRedefine/>
    <w:uiPriority w:val="39"/>
    <w:semiHidden/>
    <w:unhideWhenUsed/>
    <w:rsid w:val="005C0C41"/>
    <w:pPr>
      <w:autoSpaceDE w:val="0"/>
      <w:autoSpaceDN w:val="0"/>
      <w:adjustRightInd w:val="0"/>
      <w:spacing w:after="120"/>
      <w:ind w:left="1680"/>
      <w:jc w:val="both"/>
    </w:pPr>
    <w:rPr>
      <w:rFonts w:ascii="Arial" w:eastAsia="Calibri" w:hAnsi="Arial" w:cs="Helvetica-Light"/>
      <w:color w:val="000000"/>
    </w:rPr>
  </w:style>
  <w:style w:type="paragraph" w:styleId="TOC9">
    <w:name w:val="toc 9"/>
    <w:basedOn w:val="Normal"/>
    <w:next w:val="Normal"/>
    <w:autoRedefine/>
    <w:uiPriority w:val="39"/>
    <w:semiHidden/>
    <w:unhideWhenUsed/>
    <w:rsid w:val="005C0C41"/>
    <w:pPr>
      <w:autoSpaceDE w:val="0"/>
      <w:autoSpaceDN w:val="0"/>
      <w:adjustRightInd w:val="0"/>
      <w:spacing w:after="120"/>
      <w:ind w:left="1920"/>
      <w:jc w:val="both"/>
    </w:pPr>
    <w:rPr>
      <w:rFonts w:ascii="Arial" w:eastAsia="Calibri" w:hAnsi="Arial" w:cs="Helvetica-Light"/>
      <w:color w:val="000000"/>
    </w:rPr>
  </w:style>
  <w:style w:type="character" w:styleId="EndnoteReference">
    <w:name w:val="endnote reference"/>
    <w:uiPriority w:val="99"/>
    <w:rsid w:val="005C0C41"/>
    <w:rPr>
      <w:vertAlign w:val="superscript"/>
    </w:rPr>
  </w:style>
  <w:style w:type="paragraph" w:styleId="Revision">
    <w:name w:val="Revision"/>
    <w:hidden/>
    <w:uiPriority w:val="99"/>
    <w:semiHidden/>
    <w:rsid w:val="005C0C41"/>
    <w:rPr>
      <w:rFonts w:ascii="Arial" w:eastAsia="Times New Roman" w:hAnsi="Arial" w:cs="Arial"/>
      <w:lang w:eastAsia="en-GB"/>
    </w:rPr>
  </w:style>
  <w:style w:type="table" w:styleId="TableList4">
    <w:name w:val="Table List 4"/>
    <w:basedOn w:val="TableNormal"/>
    <w:rsid w:val="005C0C41"/>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5C0C41"/>
    <w:pPr>
      <w:numPr>
        <w:numId w:val="4"/>
      </w:numPr>
      <w:tabs>
        <w:tab w:val="left" w:pos="426"/>
      </w:tabs>
      <w:ind w:left="426" w:hanging="426"/>
    </w:pPr>
    <w:rPr>
      <w:rFonts w:cs="Arial"/>
    </w:rPr>
  </w:style>
  <w:style w:type="paragraph" w:customStyle="1" w:styleId="TOCHeader">
    <w:name w:val="TOC Header"/>
    <w:basedOn w:val="TableTitle"/>
    <w:qFormat/>
    <w:rsid w:val="005C0C41"/>
  </w:style>
  <w:style w:type="paragraph" w:customStyle="1" w:styleId="Instructiontext">
    <w:name w:val="Instruction text"/>
    <w:basedOn w:val="Normal"/>
    <w:uiPriority w:val="2"/>
    <w:qFormat/>
    <w:rsid w:val="005C0C41"/>
    <w:pPr>
      <w:autoSpaceDE w:val="0"/>
      <w:autoSpaceDN w:val="0"/>
      <w:adjustRightInd w:val="0"/>
      <w:jc w:val="both"/>
    </w:pPr>
    <w:rPr>
      <w:rFonts w:ascii="Arial" w:eastAsia="Times New Roman" w:hAnsi="Arial" w:cs="Helvetica-Light"/>
      <w:i/>
      <w:color w:val="FF0000"/>
      <w:sz w:val="22"/>
      <w:szCs w:val="22"/>
      <w:lang w:eastAsia="en-GB"/>
    </w:rPr>
  </w:style>
  <w:style w:type="paragraph" w:styleId="BalloonText">
    <w:name w:val="Balloon Text"/>
    <w:basedOn w:val="Normal"/>
    <w:link w:val="BalloonTextChar"/>
    <w:uiPriority w:val="99"/>
    <w:semiHidden/>
    <w:unhideWhenUsed/>
    <w:rsid w:val="005C0C41"/>
    <w:pPr>
      <w:autoSpaceDE w:val="0"/>
      <w:autoSpaceDN w:val="0"/>
      <w:adjustRightInd w:val="0"/>
      <w:jc w:val="both"/>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semiHidden/>
    <w:rsid w:val="005C0C41"/>
    <w:rPr>
      <w:rFonts w:ascii="Tahoma" w:eastAsia="Calibri" w:hAnsi="Tahoma" w:cs="Tahoma"/>
      <w:color w:val="000000"/>
      <w:sz w:val="16"/>
      <w:szCs w:val="16"/>
    </w:rPr>
  </w:style>
  <w:style w:type="paragraph" w:customStyle="1" w:styleId="Tableheading">
    <w:name w:val="Table heading"/>
    <w:basedOn w:val="Bullet"/>
    <w:qFormat/>
    <w:rsid w:val="005C0C41"/>
    <w:pPr>
      <w:keepNext/>
      <w:numPr>
        <w:numId w:val="0"/>
      </w:numPr>
    </w:pPr>
    <w:rPr>
      <w:b/>
      <w:bCs/>
      <w:sz w:val="28"/>
      <w:szCs w:val="28"/>
    </w:rPr>
  </w:style>
  <w:style w:type="paragraph" w:customStyle="1" w:styleId="Figurecaption">
    <w:name w:val="Figure caption"/>
    <w:basedOn w:val="Bullet"/>
    <w:qFormat/>
    <w:rsid w:val="005C0C41"/>
    <w:pPr>
      <w:numPr>
        <w:numId w:val="0"/>
      </w:numPr>
    </w:pPr>
    <w:rPr>
      <w:i/>
      <w:iCs/>
    </w:rPr>
  </w:style>
  <w:style w:type="paragraph" w:customStyle="1" w:styleId="H1NoNumb">
    <w:name w:val="H1 No Numb"/>
    <w:basedOn w:val="Heading10"/>
    <w:next w:val="BodyText"/>
    <w:link w:val="H1NoNumbChar"/>
    <w:qFormat/>
    <w:rsid w:val="005C0C41"/>
    <w:pPr>
      <w:numPr>
        <w:numId w:val="0"/>
      </w:numPr>
    </w:pPr>
  </w:style>
  <w:style w:type="character" w:customStyle="1" w:styleId="H1NoNumbChar">
    <w:name w:val="H1 No Numb Char"/>
    <w:link w:val="H1NoNumb"/>
    <w:rsid w:val="005C0C41"/>
    <w:rPr>
      <w:rFonts w:ascii="Calibri" w:eastAsia="Times New Roman" w:hAnsi="Calibri" w:cs="Helvetica-Light"/>
      <w:b/>
      <w:bCs/>
      <w:color w:val="2C5A77"/>
      <w:sz w:val="40"/>
      <w:szCs w:val="28"/>
      <w:lang w:eastAsia="en-GB"/>
    </w:rPr>
  </w:style>
  <w:style w:type="paragraph" w:customStyle="1" w:styleId="H2NoNumb">
    <w:name w:val="H2 No Numb"/>
    <w:basedOn w:val="Heading2"/>
    <w:next w:val="BodyText"/>
    <w:link w:val="H2NoNumbChar"/>
    <w:qFormat/>
    <w:rsid w:val="005C0C41"/>
    <w:pPr>
      <w:numPr>
        <w:ilvl w:val="0"/>
        <w:numId w:val="0"/>
      </w:numPr>
    </w:pPr>
  </w:style>
  <w:style w:type="character" w:customStyle="1" w:styleId="H2NoNumbChar">
    <w:name w:val="H2 No Numb Char"/>
    <w:link w:val="H2NoNumb"/>
    <w:rsid w:val="005C0C41"/>
    <w:rPr>
      <w:rFonts w:ascii="Calibri" w:eastAsia="Times New Roman" w:hAnsi="Calibri" w:cs="Helvetica-Light"/>
      <w:b/>
      <w:bCs/>
      <w:color w:val="000000"/>
      <w:sz w:val="32"/>
      <w:szCs w:val="26"/>
      <w:lang w:eastAsia="en-GB"/>
    </w:rPr>
  </w:style>
  <w:style w:type="paragraph" w:customStyle="1" w:styleId="H3NoNumb">
    <w:name w:val="H3 No Numb"/>
    <w:basedOn w:val="Heading3"/>
    <w:next w:val="BodyText"/>
    <w:link w:val="H3NoNumbChar"/>
    <w:qFormat/>
    <w:rsid w:val="005C0C41"/>
    <w:pPr>
      <w:numPr>
        <w:ilvl w:val="0"/>
        <w:numId w:val="0"/>
      </w:numPr>
    </w:pPr>
  </w:style>
  <w:style w:type="character" w:customStyle="1" w:styleId="H3NoNumbChar">
    <w:name w:val="H3 No Numb Char"/>
    <w:link w:val="H3NoNumb"/>
    <w:rsid w:val="005C0C41"/>
    <w:rPr>
      <w:rFonts w:ascii="Calibri" w:eastAsia="Times New Roman" w:hAnsi="Calibri" w:cs="Times New Roman"/>
      <w:b/>
      <w:bCs/>
      <w:i/>
      <w:sz w:val="28"/>
      <w:szCs w:val="28"/>
    </w:rPr>
  </w:style>
  <w:style w:type="character" w:customStyle="1" w:styleId="UnresolvedMention1">
    <w:name w:val="Unresolved Mention1"/>
    <w:uiPriority w:val="99"/>
    <w:semiHidden/>
    <w:unhideWhenUsed/>
    <w:rsid w:val="005C0C41"/>
    <w:rPr>
      <w:color w:val="605E5C"/>
      <w:shd w:val="clear" w:color="auto" w:fill="E1DFDD"/>
    </w:rPr>
  </w:style>
  <w:style w:type="table" w:customStyle="1" w:styleId="TableGrid1">
    <w:name w:val="Table Grid1"/>
    <w:basedOn w:val="TableNormal"/>
    <w:next w:val="TableGrid"/>
    <w:uiPriority w:val="59"/>
    <w:rsid w:val="005C0C41"/>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C0C41"/>
    <w:rPr>
      <w:b/>
      <w:bCs/>
    </w:rPr>
  </w:style>
  <w:style w:type="paragraph" w:styleId="NoSpacing">
    <w:name w:val="No Spacing"/>
    <w:aliases w:val="TSB Body Text"/>
    <w:basedOn w:val="Normal"/>
    <w:link w:val="NoSpacingChar"/>
    <w:autoRedefine/>
    <w:uiPriority w:val="1"/>
    <w:qFormat/>
    <w:rsid w:val="005C0C41"/>
    <w:pPr>
      <w:spacing w:after="200" w:line="276" w:lineRule="auto"/>
    </w:pPr>
    <w:rPr>
      <w:rFonts w:ascii="Calibri" w:eastAsia="Calibri" w:hAnsi="Calibri" w:cs="Times New Roman"/>
      <w:bCs/>
      <w:sz w:val="22"/>
      <w:szCs w:val="22"/>
    </w:rPr>
  </w:style>
  <w:style w:type="character" w:customStyle="1" w:styleId="NoSpacingChar">
    <w:name w:val="No Spacing Char"/>
    <w:aliases w:val="TSB Body Text Char"/>
    <w:link w:val="NoSpacing"/>
    <w:uiPriority w:val="1"/>
    <w:rsid w:val="005C0C41"/>
    <w:rPr>
      <w:rFonts w:ascii="Calibri" w:eastAsia="Calibri" w:hAnsi="Calibri" w:cs="Times New Roman"/>
      <w:bCs/>
      <w:sz w:val="22"/>
      <w:szCs w:val="22"/>
    </w:rPr>
  </w:style>
  <w:style w:type="paragraph" w:styleId="List">
    <w:name w:val="List"/>
    <w:basedOn w:val="TSB-Level1Numbers"/>
    <w:uiPriority w:val="99"/>
    <w:unhideWhenUsed/>
    <w:qFormat/>
    <w:rsid w:val="005C0C41"/>
  </w:style>
  <w:style w:type="numbering" w:customStyle="1" w:styleId="Style1">
    <w:name w:val="Style1"/>
    <w:basedOn w:val="NoList"/>
    <w:uiPriority w:val="99"/>
    <w:rsid w:val="005C0C41"/>
    <w:pPr>
      <w:numPr>
        <w:numId w:val="6"/>
      </w:numPr>
    </w:pPr>
  </w:style>
  <w:style w:type="paragraph" w:customStyle="1" w:styleId="TSB-Level1Numbers">
    <w:name w:val="TSB - Level 1 Numbers"/>
    <w:basedOn w:val="Heading10"/>
    <w:link w:val="TSB-Level1NumbersChar"/>
    <w:qFormat/>
    <w:rsid w:val="005C0C41"/>
    <w:pPr>
      <w:keepNext w:val="0"/>
      <w:numPr>
        <w:numId w:val="0"/>
      </w:numPr>
      <w:autoSpaceDE/>
      <w:autoSpaceDN/>
      <w:adjustRightInd/>
      <w:spacing w:before="200" w:after="200" w:line="276" w:lineRule="auto"/>
      <w:ind w:left="1480" w:hanging="482"/>
      <w:jc w:val="both"/>
    </w:pPr>
    <w:rPr>
      <w:rFonts w:ascii="Arial" w:eastAsia="Calibri" w:hAnsi="Arial" w:cs="Calibri"/>
      <w:b w:val="0"/>
      <w:bCs w:val="0"/>
      <w:color w:val="auto"/>
      <w:sz w:val="22"/>
      <w:szCs w:val="22"/>
      <w:lang w:eastAsia="en-US"/>
    </w:rPr>
  </w:style>
  <w:style w:type="paragraph" w:customStyle="1" w:styleId="Heading1">
    <w:name w:val="Heading1"/>
    <w:basedOn w:val="Normal"/>
    <w:next w:val="Normal"/>
    <w:rsid w:val="005C0C41"/>
    <w:pPr>
      <w:numPr>
        <w:numId w:val="7"/>
      </w:numPr>
      <w:spacing w:before="120" w:after="120" w:line="320" w:lineRule="exact"/>
      <w:ind w:left="720"/>
    </w:pPr>
    <w:rPr>
      <w:rFonts w:ascii="Arial" w:eastAsia="Calibri" w:hAnsi="Arial" w:cs="Arial"/>
      <w:b/>
      <w:color w:val="000000"/>
      <w:sz w:val="22"/>
      <w:szCs w:val="28"/>
    </w:rPr>
  </w:style>
  <w:style w:type="character" w:styleId="CommentReference">
    <w:name w:val="annotation reference"/>
    <w:uiPriority w:val="99"/>
    <w:unhideWhenUsed/>
    <w:rsid w:val="005C0C41"/>
    <w:rPr>
      <w:sz w:val="16"/>
      <w:szCs w:val="16"/>
    </w:rPr>
  </w:style>
  <w:style w:type="paragraph" w:styleId="CommentSubject">
    <w:name w:val="annotation subject"/>
    <w:basedOn w:val="CommentText"/>
    <w:next w:val="CommentText"/>
    <w:link w:val="CommentSubjectChar"/>
    <w:uiPriority w:val="99"/>
    <w:semiHidden/>
    <w:unhideWhenUsed/>
    <w:rsid w:val="005C0C41"/>
    <w:pPr>
      <w:spacing w:after="200" w:line="276" w:lineRule="auto"/>
    </w:pPr>
    <w:rPr>
      <w:rFonts w:ascii="Calibri" w:eastAsia="Calibri" w:hAnsi="Calibri" w:cs="Times New Roman"/>
      <w:b/>
      <w:bCs/>
    </w:rPr>
  </w:style>
  <w:style w:type="character" w:customStyle="1" w:styleId="CommentSubjectChar">
    <w:name w:val="Comment Subject Char"/>
    <w:basedOn w:val="CommentTextChar1"/>
    <w:link w:val="CommentSubject"/>
    <w:uiPriority w:val="99"/>
    <w:semiHidden/>
    <w:rsid w:val="005C0C41"/>
    <w:rPr>
      <w:rFonts w:ascii="Calibri" w:eastAsia="Calibri" w:hAnsi="Calibri" w:cs="Times New Roman"/>
      <w:b/>
      <w:bCs/>
      <w:sz w:val="20"/>
      <w:szCs w:val="20"/>
    </w:rPr>
  </w:style>
  <w:style w:type="paragraph" w:customStyle="1" w:styleId="TSB-PolicyBullets">
    <w:name w:val="TSB - Policy Bullets"/>
    <w:basedOn w:val="ListParagraph"/>
    <w:link w:val="TSB-PolicyBulletsChar"/>
    <w:autoRedefine/>
    <w:qFormat/>
    <w:rsid w:val="005C0C41"/>
    <w:pPr>
      <w:numPr>
        <w:numId w:val="8"/>
      </w:numPr>
      <w:tabs>
        <w:tab w:val="left" w:pos="3686"/>
      </w:tabs>
      <w:autoSpaceDE/>
      <w:autoSpaceDN/>
      <w:adjustRightInd/>
      <w:spacing w:line="276" w:lineRule="auto"/>
      <w:ind w:left="2137" w:hanging="357"/>
      <w:contextualSpacing w:val="0"/>
      <w:jc w:val="left"/>
    </w:pPr>
    <w:rPr>
      <w:rFonts w:ascii="Calibri" w:hAnsi="Calibri"/>
      <w:sz w:val="22"/>
      <w:szCs w:val="22"/>
    </w:rPr>
  </w:style>
  <w:style w:type="paragraph" w:customStyle="1" w:styleId="TSB-Level2Numbers">
    <w:name w:val="TSB - Level 2 Numbers"/>
    <w:basedOn w:val="TSB-Level1Numbers"/>
    <w:link w:val="TSB-Level2NumbersChar"/>
    <w:autoRedefine/>
    <w:qFormat/>
    <w:rsid w:val="005C0C41"/>
    <w:pPr>
      <w:ind w:left="1424" w:hanging="431"/>
      <w:jc w:val="left"/>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5C0C41"/>
    <w:rPr>
      <w:rFonts w:ascii="Arial" w:eastAsia="Calibri" w:hAnsi="Arial" w:cs="Helvetica-Light"/>
      <w:color w:val="000000"/>
    </w:rPr>
  </w:style>
  <w:style w:type="character" w:customStyle="1" w:styleId="TSB-PolicyBulletsChar">
    <w:name w:val="TSB - Policy Bullets Char"/>
    <w:link w:val="TSB-PolicyBullets"/>
    <w:rsid w:val="005C0C41"/>
    <w:rPr>
      <w:rFonts w:ascii="Calibri" w:eastAsia="Calibri" w:hAnsi="Calibri" w:cs="Helvetica-Light"/>
      <w:color w:val="000000"/>
      <w:sz w:val="22"/>
      <w:szCs w:val="22"/>
    </w:rPr>
  </w:style>
  <w:style w:type="character" w:customStyle="1" w:styleId="TSB-Level1NumbersChar">
    <w:name w:val="TSB - Level 1 Numbers Char"/>
    <w:link w:val="TSB-Level1Numbers"/>
    <w:rsid w:val="005C0C41"/>
    <w:rPr>
      <w:rFonts w:ascii="Arial" w:eastAsia="Calibri" w:hAnsi="Arial" w:cs="Calibri"/>
      <w:sz w:val="22"/>
      <w:szCs w:val="22"/>
    </w:rPr>
  </w:style>
  <w:style w:type="character" w:customStyle="1" w:styleId="TSB-Level2NumbersChar">
    <w:name w:val="TSB - Level 2 Numbers Char"/>
    <w:link w:val="TSB-Level2Numbers"/>
    <w:rsid w:val="005C0C41"/>
    <w:rPr>
      <w:rFonts w:ascii="Arial" w:eastAsia="Calibri" w:hAnsi="Arial" w:cs="Calibri"/>
      <w:sz w:val="22"/>
      <w:szCs w:val="22"/>
    </w:rPr>
  </w:style>
  <w:style w:type="paragraph" w:customStyle="1" w:styleId="p39">
    <w:name w:val="p39"/>
    <w:basedOn w:val="Normal"/>
    <w:rsid w:val="005C0C41"/>
    <w:pPr>
      <w:spacing w:after="200" w:line="240" w:lineRule="atLeast"/>
      <w:jc w:val="both"/>
    </w:pPr>
    <w:rPr>
      <w:rFonts w:ascii="Times New Roman" w:eastAsia="Times New Roman" w:hAnsi="Times New Roman" w:cs="Times New Roman"/>
      <w:snapToGrid w:val="0"/>
      <w:szCs w:val="20"/>
    </w:rPr>
  </w:style>
  <w:style w:type="paragraph" w:customStyle="1" w:styleId="Noparagraphstyle">
    <w:name w:val="[No paragraph style]"/>
    <w:rsid w:val="005C0C41"/>
    <w:pPr>
      <w:autoSpaceDE w:val="0"/>
      <w:autoSpaceDN w:val="0"/>
      <w:adjustRightInd w:val="0"/>
      <w:spacing w:line="288" w:lineRule="auto"/>
      <w:textAlignment w:val="center"/>
    </w:pPr>
    <w:rPr>
      <w:rFonts w:ascii="Times New Roman" w:eastAsia="Times New Roman" w:hAnsi="Times New Roman" w:cs="Times New Roman"/>
      <w:color w:val="000000"/>
      <w:lang w:eastAsia="en-GB"/>
    </w:rPr>
  </w:style>
  <w:style w:type="paragraph" w:customStyle="1" w:styleId="PolicyBullets">
    <w:name w:val="Policy Bullets"/>
    <w:basedOn w:val="ListParagraph"/>
    <w:link w:val="PolicyBulletsChar"/>
    <w:qFormat/>
    <w:rsid w:val="005C0C41"/>
    <w:pPr>
      <w:numPr>
        <w:numId w:val="9"/>
      </w:numPr>
      <w:autoSpaceDE/>
      <w:autoSpaceDN/>
      <w:adjustRightInd/>
      <w:spacing w:after="0" w:line="276" w:lineRule="auto"/>
      <w:jc w:val="left"/>
    </w:pPr>
    <w:rPr>
      <w:rFonts w:ascii="Calibri" w:hAnsi="Calibri" w:cs="Times New Roman"/>
      <w:color w:val="auto"/>
      <w:sz w:val="22"/>
      <w:szCs w:val="22"/>
    </w:rPr>
  </w:style>
  <w:style w:type="character" w:customStyle="1" w:styleId="PolicyBulletsChar">
    <w:name w:val="Policy Bullets Char"/>
    <w:link w:val="PolicyBullets"/>
    <w:locked/>
    <w:rsid w:val="005C0C41"/>
    <w:rPr>
      <w:rFonts w:ascii="Calibri" w:eastAsia="Calibri" w:hAnsi="Calibri" w:cs="Times New Roman"/>
      <w:sz w:val="22"/>
      <w:szCs w:val="22"/>
    </w:rPr>
  </w:style>
  <w:style w:type="paragraph" w:customStyle="1" w:styleId="Style2">
    <w:name w:val="Style2"/>
    <w:basedOn w:val="Heading10"/>
    <w:link w:val="Style2Char"/>
    <w:qFormat/>
    <w:rsid w:val="005C0C41"/>
    <w:pPr>
      <w:keepNext w:val="0"/>
      <w:numPr>
        <w:numId w:val="0"/>
      </w:numPr>
      <w:autoSpaceDE/>
      <w:autoSpaceDN/>
      <w:adjustRightInd/>
      <w:spacing w:before="200" w:after="200" w:line="276" w:lineRule="auto"/>
      <w:ind w:left="1424" w:hanging="432"/>
    </w:pPr>
    <w:rPr>
      <w:rFonts w:ascii="Arial" w:eastAsia="Calibri" w:hAnsi="Arial" w:cs="Calibri"/>
      <w:b w:val="0"/>
      <w:bCs w:val="0"/>
      <w:color w:val="auto"/>
      <w:sz w:val="22"/>
      <w:szCs w:val="22"/>
      <w:lang w:eastAsia="en-US"/>
    </w:rPr>
  </w:style>
  <w:style w:type="paragraph" w:customStyle="1" w:styleId="PolicyLevel3">
    <w:name w:val="Policy Level 3"/>
    <w:basedOn w:val="Style2"/>
    <w:qFormat/>
    <w:rsid w:val="005C0C41"/>
    <w:pPr>
      <w:ind w:left="1224" w:hanging="504"/>
    </w:pPr>
  </w:style>
  <w:style w:type="character" w:customStyle="1" w:styleId="Style2Char">
    <w:name w:val="Style2 Char"/>
    <w:link w:val="Style2"/>
    <w:rsid w:val="005C0C41"/>
    <w:rPr>
      <w:rFonts w:ascii="Arial" w:eastAsia="Calibri" w:hAnsi="Arial" w:cs="Calibri"/>
      <w:sz w:val="22"/>
      <w:szCs w:val="22"/>
    </w:rPr>
  </w:style>
  <w:style w:type="character" w:customStyle="1" w:styleId="textmarker">
    <w:name w:val="textmarker"/>
    <w:basedOn w:val="DefaultParagraphFont"/>
    <w:rsid w:val="005C0C41"/>
  </w:style>
  <w:style w:type="paragraph" w:customStyle="1" w:styleId="Default">
    <w:name w:val="Default"/>
    <w:rsid w:val="005C0C41"/>
    <w:pPr>
      <w:autoSpaceDE w:val="0"/>
      <w:autoSpaceDN w:val="0"/>
      <w:adjustRightInd w:val="0"/>
      <w:spacing w:before="120"/>
      <w:ind w:left="1298" w:hanging="578"/>
      <w:jc w:val="both"/>
    </w:pPr>
    <w:rPr>
      <w:rFonts w:ascii="Arial" w:eastAsia="Calibri" w:hAnsi="Arial" w:cs="Arial"/>
      <w:color w:val="000000"/>
    </w:rPr>
  </w:style>
  <w:style w:type="table" w:styleId="TableGrid10">
    <w:name w:val="Table Grid 1"/>
    <w:basedOn w:val="TableNormal"/>
    <w:rsid w:val="005C0C41"/>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rmaltextrun">
    <w:name w:val="normaltextrun"/>
    <w:basedOn w:val="DefaultParagraphFont"/>
    <w:rsid w:val="005C0C41"/>
  </w:style>
  <w:style w:type="character" w:customStyle="1" w:styleId="eop">
    <w:name w:val="eop"/>
    <w:basedOn w:val="DefaultParagraphFont"/>
    <w:rsid w:val="005C0C41"/>
  </w:style>
  <w:style w:type="paragraph" w:customStyle="1" w:styleId="aLCPbulletlist">
    <w:name w:val="a LCP bullet list"/>
    <w:basedOn w:val="Normal"/>
    <w:autoRedefine/>
    <w:rsid w:val="005A0441"/>
    <w:pPr>
      <w:numPr>
        <w:numId w:val="14"/>
      </w:numPr>
      <w:spacing w:before="240"/>
      <w:ind w:left="1021" w:hanging="1021"/>
    </w:pPr>
    <w:rPr>
      <w:rFonts w:eastAsia="Times New Roman"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08149">
      <w:bodyDiv w:val="1"/>
      <w:marLeft w:val="0"/>
      <w:marRight w:val="0"/>
      <w:marTop w:val="0"/>
      <w:marBottom w:val="0"/>
      <w:divBdr>
        <w:top w:val="none" w:sz="0" w:space="0" w:color="auto"/>
        <w:left w:val="none" w:sz="0" w:space="0" w:color="auto"/>
        <w:bottom w:val="none" w:sz="0" w:space="0" w:color="auto"/>
        <w:right w:val="none" w:sz="0" w:space="0" w:color="auto"/>
      </w:divBdr>
      <w:divsChild>
        <w:div w:id="1509366352">
          <w:marLeft w:val="0"/>
          <w:marRight w:val="0"/>
          <w:marTop w:val="0"/>
          <w:marBottom w:val="0"/>
          <w:divBdr>
            <w:top w:val="none" w:sz="0" w:space="0" w:color="auto"/>
            <w:left w:val="none" w:sz="0" w:space="0" w:color="auto"/>
            <w:bottom w:val="none" w:sz="0" w:space="0" w:color="auto"/>
            <w:right w:val="none" w:sz="0" w:space="0" w:color="auto"/>
          </w:divBdr>
          <w:divsChild>
            <w:div w:id="1847286886">
              <w:marLeft w:val="0"/>
              <w:marRight w:val="0"/>
              <w:marTop w:val="0"/>
              <w:marBottom w:val="0"/>
              <w:divBdr>
                <w:top w:val="none" w:sz="0" w:space="0" w:color="auto"/>
                <w:left w:val="none" w:sz="0" w:space="0" w:color="auto"/>
                <w:bottom w:val="none" w:sz="0" w:space="0" w:color="auto"/>
                <w:right w:val="none" w:sz="0" w:space="0" w:color="auto"/>
              </w:divBdr>
              <w:divsChild>
                <w:div w:id="165695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a22758-6c54-47bf-af24-e250ca0876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A62BBA29C5624BB778B55D604E5558" ma:contentTypeVersion="18" ma:contentTypeDescription="Create a new document." ma:contentTypeScope="" ma:versionID="7dda1e3c5b311dcd938fdc67eebd552b">
  <xsd:schema xmlns:xsd="http://www.w3.org/2001/XMLSchema" xmlns:xs="http://www.w3.org/2001/XMLSchema" xmlns:p="http://schemas.microsoft.com/office/2006/metadata/properties" xmlns:ns3="31a22758-6c54-47bf-af24-e250ca087688" xmlns:ns4="5b49b6f6-9081-449d-b56e-6dfc9c673694" targetNamespace="http://schemas.microsoft.com/office/2006/metadata/properties" ma:root="true" ma:fieldsID="a2e91b9a90bd21e5d0d117c7f3c1287d" ns3:_="" ns4:_="">
    <xsd:import namespace="31a22758-6c54-47bf-af24-e250ca087688"/>
    <xsd:import namespace="5b49b6f6-9081-449d-b56e-6dfc9c6736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22758-6c54-47bf-af24-e250ca0876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49b6f6-9081-449d-b56e-6dfc9c6736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8F601D-A22B-4A12-A261-B3B149780912}">
  <ds:schemaRefs>
    <ds:schemaRef ds:uri="http://schemas.microsoft.com/office/2006/metadata/properties"/>
    <ds:schemaRef ds:uri="http://schemas.microsoft.com/office/infopath/2007/PartnerControls"/>
    <ds:schemaRef ds:uri="31a22758-6c54-47bf-af24-e250ca087688"/>
  </ds:schemaRefs>
</ds:datastoreItem>
</file>

<file path=customXml/itemProps2.xml><?xml version="1.0" encoding="utf-8"?>
<ds:datastoreItem xmlns:ds="http://schemas.openxmlformats.org/officeDocument/2006/customXml" ds:itemID="{C5FB3D69-F926-438D-808C-413A570ED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22758-6c54-47bf-af24-e250ca087688"/>
    <ds:schemaRef ds:uri="5b49b6f6-9081-449d-b56e-6dfc9c673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D3F4B5-7D24-4475-A274-9B8EF98DB8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Tyrer</dc:creator>
  <cp:keywords/>
  <dc:description/>
  <cp:lastModifiedBy>Lisa Tyrer, Headteacher - Padiham Green</cp:lastModifiedBy>
  <cp:revision>4</cp:revision>
  <cp:lastPrinted>2025-11-21T14:39:00Z</cp:lastPrinted>
  <dcterms:created xsi:type="dcterms:W3CDTF">2025-11-21T14:48:00Z</dcterms:created>
  <dcterms:modified xsi:type="dcterms:W3CDTF">2025-11-21T14:49:00Z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0x01010030A62BBA29C5624BB778B55D604E5558</vt:lpwstr>
  </property>
</Properties>
</file>