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FC7B04" w14:paraId="198988D5" w14:textId="77777777" w:rsidTr="005703A4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2B8865CA" w14:textId="01FF11CB" w:rsidR="00C86651" w:rsidRDefault="00C86651" w:rsidP="00FC7B04"/>
        </w:tc>
        <w:tc>
          <w:tcPr>
            <w:tcW w:w="12049" w:type="dxa"/>
            <w:gridSpan w:val="2"/>
          </w:tcPr>
          <w:p w14:paraId="2AB5BFBD" w14:textId="59F745EF" w:rsidR="00C86651" w:rsidRDefault="00F732CA" w:rsidP="00C86651">
            <w:pPr>
              <w:jc w:val="center"/>
            </w:pPr>
            <w:r>
              <w:t>Autumn Term – Year 2</w:t>
            </w:r>
          </w:p>
        </w:tc>
      </w:tr>
      <w:tr w:rsidR="00FC7B04" w14:paraId="3474165C" w14:textId="77777777" w:rsidTr="005703A4">
        <w:tc>
          <w:tcPr>
            <w:tcW w:w="2972" w:type="dxa"/>
            <w:vMerge/>
            <w:shd w:val="clear" w:color="auto" w:fill="BFBFBF" w:themeFill="background1" w:themeFillShade="BF"/>
          </w:tcPr>
          <w:p w14:paraId="4C531EAE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2BCCE81B" w14:textId="77777777" w:rsidR="00C86651" w:rsidRDefault="00C86651" w:rsidP="00C86651">
            <w:r>
              <w:t>Autumn 1</w:t>
            </w:r>
          </w:p>
        </w:tc>
        <w:tc>
          <w:tcPr>
            <w:tcW w:w="6095" w:type="dxa"/>
          </w:tcPr>
          <w:p w14:paraId="6EF1270D" w14:textId="77777777" w:rsidR="00C86651" w:rsidRDefault="00C86651" w:rsidP="00C86651">
            <w:r>
              <w:t>Autumn 2</w:t>
            </w:r>
          </w:p>
        </w:tc>
      </w:tr>
      <w:tr w:rsidR="00656A24" w14:paraId="412D176D" w14:textId="77777777" w:rsidTr="00656A2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8A8BFB" w14:textId="77777777" w:rsidR="00656A24" w:rsidRDefault="00656A24" w:rsidP="00C86651">
            <w:pPr>
              <w:jc w:val="center"/>
            </w:pPr>
          </w:p>
        </w:tc>
        <w:tc>
          <w:tcPr>
            <w:tcW w:w="5954" w:type="dxa"/>
          </w:tcPr>
          <w:p w14:paraId="368AE64D" w14:textId="77777777" w:rsidR="00656A24" w:rsidRPr="00656A24" w:rsidRDefault="00656A24" w:rsidP="00C86651">
            <w:pPr>
              <w:rPr>
                <w:rFonts w:cstheme="minorHAnsi"/>
              </w:rPr>
            </w:pPr>
            <w:r w:rsidRPr="00656A24">
              <w:rPr>
                <w:rFonts w:cstheme="minorHAnsi"/>
              </w:rPr>
              <w:t>Writing skills focus:</w:t>
            </w:r>
          </w:p>
          <w:p w14:paraId="09B1E0A8" w14:textId="77777777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Write for different purposes to develop my stamina</w:t>
            </w:r>
          </w:p>
          <w:p w14:paraId="183CBDAA" w14:textId="080447DB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56A24">
              <w:rPr>
                <w:rFonts w:eastAsia="SassoonPrimaryInfant" w:cstheme="minorHAnsi"/>
              </w:rPr>
              <w:t>Use thoughtful word choices.</w:t>
            </w:r>
          </w:p>
        </w:tc>
        <w:tc>
          <w:tcPr>
            <w:tcW w:w="6095" w:type="dxa"/>
          </w:tcPr>
          <w:p w14:paraId="65302F56" w14:textId="20CC31E7" w:rsidR="00656A24" w:rsidRPr="00656A24" w:rsidRDefault="00656A24" w:rsidP="00656A24">
            <w:pPr>
              <w:rPr>
                <w:rFonts w:cstheme="minorHAnsi"/>
              </w:rPr>
            </w:pPr>
            <w:r w:rsidRPr="00656A24">
              <w:rPr>
                <w:rFonts w:cstheme="minorHAnsi"/>
              </w:rPr>
              <w:t>Writing skills focus:</w:t>
            </w:r>
          </w:p>
          <w:p w14:paraId="7A2CC22F" w14:textId="56F7381A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Write for different purposes to develop my stamina</w:t>
            </w:r>
          </w:p>
          <w:p w14:paraId="1549E6E5" w14:textId="77777777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thoughtful word choices.</w:t>
            </w:r>
          </w:p>
          <w:p w14:paraId="0D383A9B" w14:textId="54A33C37" w:rsidR="00656A24" w:rsidRPr="00656A24" w:rsidRDefault="00656A24" w:rsidP="00656A24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B04" w14:paraId="42E2B7A2" w14:textId="77777777" w:rsidTr="005703A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79E87AE3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66BF4728" w14:textId="0277E4C2" w:rsidR="00C86651" w:rsidRDefault="00C86651" w:rsidP="00C86651">
            <w:r>
              <w:t>Genre focus</w:t>
            </w:r>
            <w:r w:rsidR="00C8286D">
              <w:t xml:space="preserve"> </w:t>
            </w:r>
          </w:p>
          <w:p w14:paraId="5319AA90" w14:textId="6E08EAC0" w:rsidR="00C86651" w:rsidRDefault="00C86651" w:rsidP="00C86651">
            <w:r>
              <w:t>Fiction:</w:t>
            </w:r>
            <w:r w:rsidR="00C8286D">
              <w:t xml:space="preserve"> </w:t>
            </w:r>
            <w:r w:rsidR="002F7B1A">
              <w:t>Stories with familiar settings</w:t>
            </w:r>
          </w:p>
          <w:p w14:paraId="1AB138C5" w14:textId="0CB2D42A" w:rsidR="00C86651" w:rsidRDefault="00C86651" w:rsidP="00C86651">
            <w:r>
              <w:t>Non-fiction:</w:t>
            </w:r>
            <w:r w:rsidR="00C8286D">
              <w:t xml:space="preserve"> </w:t>
            </w:r>
          </w:p>
          <w:p w14:paraId="1BDBAAF8" w14:textId="438204E8" w:rsidR="00C86651" w:rsidRDefault="00C86651" w:rsidP="006455E8">
            <w:r>
              <w:t>Poetry</w:t>
            </w:r>
            <w:r w:rsidR="00C8286D">
              <w:t xml:space="preserve">: </w:t>
            </w:r>
          </w:p>
        </w:tc>
        <w:tc>
          <w:tcPr>
            <w:tcW w:w="6095" w:type="dxa"/>
          </w:tcPr>
          <w:p w14:paraId="553AB7EC" w14:textId="77777777" w:rsidR="00C86651" w:rsidRDefault="00C86651" w:rsidP="00C86651">
            <w:r>
              <w:t>Genre focus</w:t>
            </w:r>
          </w:p>
          <w:p w14:paraId="48AEABAE" w14:textId="543780AF" w:rsidR="00C86651" w:rsidRDefault="00C86651" w:rsidP="00C86651">
            <w:r>
              <w:t>Fiction:</w:t>
            </w:r>
            <w:r w:rsidR="00E34BB9">
              <w:t xml:space="preserve"> Traditional tales</w:t>
            </w:r>
          </w:p>
          <w:p w14:paraId="6FFD0EF8" w14:textId="55A1B11E" w:rsidR="00C86651" w:rsidRDefault="00C86651" w:rsidP="00C86651">
            <w:r>
              <w:t>Non-fiction:</w:t>
            </w:r>
            <w:r w:rsidR="00E34BB9">
              <w:t xml:space="preserve"> Newspaper report</w:t>
            </w:r>
          </w:p>
          <w:p w14:paraId="343F1540" w14:textId="77777777" w:rsidR="00C86651" w:rsidRDefault="00C86651" w:rsidP="00C86651">
            <w:r>
              <w:t>Poetry</w:t>
            </w:r>
            <w:r w:rsidR="00E34BB9">
              <w:t>: Senses poetry</w:t>
            </w:r>
          </w:p>
          <w:p w14:paraId="20D5BDE5" w14:textId="6F8AA093" w:rsidR="00E34BB9" w:rsidRDefault="00E34BB9" w:rsidP="00C86651"/>
        </w:tc>
      </w:tr>
      <w:tr w:rsidR="008E3870" w14:paraId="354C033D" w14:textId="77777777" w:rsidTr="008E3870">
        <w:trPr>
          <w:trHeight w:val="938"/>
        </w:trPr>
        <w:tc>
          <w:tcPr>
            <w:tcW w:w="2972" w:type="dxa"/>
          </w:tcPr>
          <w:p w14:paraId="0EAB9999" w14:textId="00FEF9BB" w:rsidR="008E3870" w:rsidRDefault="008E3870" w:rsidP="00C86651">
            <w:r>
              <w:t>Core text</w:t>
            </w:r>
          </w:p>
          <w:p w14:paraId="68302A97" w14:textId="77777777" w:rsidR="008E3870" w:rsidRDefault="008E3870" w:rsidP="008E3870"/>
        </w:tc>
        <w:tc>
          <w:tcPr>
            <w:tcW w:w="5954" w:type="dxa"/>
          </w:tcPr>
          <w:p w14:paraId="4AF04594" w14:textId="1B3B2F6A" w:rsidR="008E3870" w:rsidRDefault="002F7B1A" w:rsidP="005703A4">
            <w:r>
              <w:t>The Day the Crayons Quit</w:t>
            </w:r>
          </w:p>
          <w:p w14:paraId="608CCC50" w14:textId="145B5D5D" w:rsidR="008E3870" w:rsidRDefault="00DA258D" w:rsidP="005703A4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76BC345" wp14:editId="729717BA">
                  <wp:simplePos x="0" y="0"/>
                  <wp:positionH relativeFrom="column">
                    <wp:posOffset>49988</wp:posOffset>
                  </wp:positionH>
                  <wp:positionV relativeFrom="paragraph">
                    <wp:posOffset>43475</wp:posOffset>
                  </wp:positionV>
                  <wp:extent cx="840105" cy="840105"/>
                  <wp:effectExtent l="0" t="0" r="0" b="0"/>
                  <wp:wrapSquare wrapText="bothSides"/>
                  <wp:docPr id="2" name="Picture 2" descr="The Day The Crayons Quit : Daywalt, Drew, Jeffers, Oliver: Amazon.co.uk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Day The Crayons Quit : Daywalt, Drew, Jeffers, Oliver: Amazon.co.uk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913BEE" w14:textId="54D17EB5" w:rsidR="008E3870" w:rsidRDefault="008E3870" w:rsidP="005703A4"/>
          <w:p w14:paraId="213FBEA3" w14:textId="16DE5A58" w:rsidR="008E3870" w:rsidRDefault="008E3870" w:rsidP="005703A4"/>
          <w:p w14:paraId="6D1F11F7" w14:textId="7E86CC5F" w:rsidR="008E3870" w:rsidRPr="005703A4" w:rsidRDefault="008E3870" w:rsidP="005703A4"/>
        </w:tc>
        <w:tc>
          <w:tcPr>
            <w:tcW w:w="6095" w:type="dxa"/>
          </w:tcPr>
          <w:p w14:paraId="5C01349B" w14:textId="312E7CDB" w:rsidR="00DA258D" w:rsidRDefault="00DA258D" w:rsidP="00C86651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7ABFC36" wp14:editId="1E071F3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171450</wp:posOffset>
                  </wp:positionV>
                  <wp:extent cx="914400" cy="914400"/>
                  <wp:effectExtent l="0" t="0" r="0" b="0"/>
                  <wp:wrapSquare wrapText="bothSides"/>
                  <wp:docPr id="1" name="Picture 1" descr="Jack And The Baked Beanstalk: Amazon.co.uk: 978178370296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ck And The Baked Beanstalk: Amazon.co.uk: 978178370296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34BB9">
              <w:t>Jack and the Baked Beanstalk</w:t>
            </w:r>
          </w:p>
          <w:p w14:paraId="4B46A321" w14:textId="02EF4B75" w:rsidR="008E3870" w:rsidRPr="00DA258D" w:rsidRDefault="008E3870" w:rsidP="00DA258D"/>
        </w:tc>
      </w:tr>
      <w:tr w:rsidR="008E3870" w14:paraId="40A85760" w14:textId="77777777" w:rsidTr="00391DDA">
        <w:trPr>
          <w:trHeight w:val="632"/>
        </w:trPr>
        <w:tc>
          <w:tcPr>
            <w:tcW w:w="2972" w:type="dxa"/>
          </w:tcPr>
          <w:p w14:paraId="3FF553DA" w14:textId="77777777" w:rsidR="008E3870" w:rsidRDefault="008E3870" w:rsidP="008E3870">
            <w:r>
              <w:t>Fiction</w:t>
            </w:r>
          </w:p>
          <w:p w14:paraId="0B83C9E6" w14:textId="77777777" w:rsidR="008E3870" w:rsidRDefault="008E3870" w:rsidP="00C86651"/>
        </w:tc>
        <w:tc>
          <w:tcPr>
            <w:tcW w:w="5954" w:type="dxa"/>
          </w:tcPr>
          <w:p w14:paraId="59E52FE1" w14:textId="092F8ECF" w:rsidR="008E3870" w:rsidRDefault="002F7B1A" w:rsidP="007F4B5F">
            <w:r>
              <w:t>Stories with familiar settings</w:t>
            </w:r>
          </w:p>
        </w:tc>
        <w:tc>
          <w:tcPr>
            <w:tcW w:w="6095" w:type="dxa"/>
          </w:tcPr>
          <w:p w14:paraId="486AB4D6" w14:textId="723E7C53" w:rsidR="008E3870" w:rsidRDefault="002F7B1A" w:rsidP="00C86651">
            <w:r>
              <w:t xml:space="preserve">Traditional tales – write </w:t>
            </w:r>
            <w:r w:rsidR="003F6BFB">
              <w:t>their own twisted tale</w:t>
            </w:r>
          </w:p>
        </w:tc>
      </w:tr>
      <w:tr w:rsidR="009300BE" w14:paraId="1C58CFE1" w14:textId="77777777" w:rsidTr="005703A4">
        <w:tc>
          <w:tcPr>
            <w:tcW w:w="2972" w:type="dxa"/>
          </w:tcPr>
          <w:p w14:paraId="51A2CE10" w14:textId="2618E506" w:rsidR="009300BE" w:rsidRDefault="009300BE" w:rsidP="00C86651">
            <w:r>
              <w:t>Non-fiction</w:t>
            </w:r>
          </w:p>
        </w:tc>
        <w:tc>
          <w:tcPr>
            <w:tcW w:w="5954" w:type="dxa"/>
          </w:tcPr>
          <w:p w14:paraId="0A7AB057" w14:textId="0FD3E61E" w:rsidR="006455E8" w:rsidRDefault="002F7B1A" w:rsidP="00C86651">
            <w:r>
              <w:t>Letters</w:t>
            </w:r>
          </w:p>
          <w:p w14:paraId="6DC824DC" w14:textId="21483DBB" w:rsidR="009300BE" w:rsidRDefault="009300BE" w:rsidP="007F4B5F"/>
        </w:tc>
        <w:tc>
          <w:tcPr>
            <w:tcW w:w="6095" w:type="dxa"/>
          </w:tcPr>
          <w:p w14:paraId="323AFF16" w14:textId="27D814F3" w:rsidR="009300BE" w:rsidRDefault="002F7B1A" w:rsidP="00C86651">
            <w:r>
              <w:t>Newspaper report</w:t>
            </w:r>
          </w:p>
        </w:tc>
      </w:tr>
      <w:tr w:rsidR="009300BE" w14:paraId="6FF4048B" w14:textId="77777777" w:rsidTr="005703A4">
        <w:tc>
          <w:tcPr>
            <w:tcW w:w="2972" w:type="dxa"/>
          </w:tcPr>
          <w:p w14:paraId="383DD41E" w14:textId="7BCF98C4" w:rsidR="009300BE" w:rsidRDefault="009300BE" w:rsidP="00C86651">
            <w:r>
              <w:t>Poetry</w:t>
            </w:r>
          </w:p>
        </w:tc>
        <w:tc>
          <w:tcPr>
            <w:tcW w:w="5954" w:type="dxa"/>
          </w:tcPr>
          <w:p w14:paraId="635CF491" w14:textId="77777777" w:rsidR="006455E8" w:rsidRDefault="006455E8" w:rsidP="00C86651"/>
          <w:p w14:paraId="36FF55B2" w14:textId="36F672FE" w:rsidR="009300BE" w:rsidRDefault="009300BE" w:rsidP="007F4B5F"/>
        </w:tc>
        <w:tc>
          <w:tcPr>
            <w:tcW w:w="6095" w:type="dxa"/>
          </w:tcPr>
          <w:p w14:paraId="7C875C7C" w14:textId="465CC0CE" w:rsidR="009300BE" w:rsidRDefault="002F7B1A" w:rsidP="00C86651">
            <w:r>
              <w:t>Senses poetry (winter)</w:t>
            </w:r>
          </w:p>
        </w:tc>
      </w:tr>
      <w:tr w:rsidR="00FC7B04" w14:paraId="2715A509" w14:textId="77777777" w:rsidTr="005703A4">
        <w:tc>
          <w:tcPr>
            <w:tcW w:w="2972" w:type="dxa"/>
          </w:tcPr>
          <w:p w14:paraId="40250856" w14:textId="77777777" w:rsidR="00C8286D" w:rsidRDefault="00C8286D" w:rsidP="00C86651">
            <w:r>
              <w:t>Hook ideas</w:t>
            </w:r>
          </w:p>
          <w:p w14:paraId="67BDA887" w14:textId="77777777" w:rsidR="00C8286D" w:rsidRDefault="00C8286D" w:rsidP="00C86651"/>
        </w:tc>
        <w:tc>
          <w:tcPr>
            <w:tcW w:w="5954" w:type="dxa"/>
          </w:tcPr>
          <w:p w14:paraId="29DF466A" w14:textId="77777777" w:rsidR="00C8286D" w:rsidRDefault="00C8286D" w:rsidP="00C86651"/>
        </w:tc>
        <w:tc>
          <w:tcPr>
            <w:tcW w:w="6095" w:type="dxa"/>
          </w:tcPr>
          <w:p w14:paraId="759D1AAF" w14:textId="77777777" w:rsidR="00C8286D" w:rsidRDefault="00C8286D" w:rsidP="00C86651"/>
        </w:tc>
      </w:tr>
      <w:tr w:rsidR="00FC7B04" w14:paraId="45780196" w14:textId="77777777" w:rsidTr="005703A4">
        <w:tc>
          <w:tcPr>
            <w:tcW w:w="2972" w:type="dxa"/>
          </w:tcPr>
          <w:p w14:paraId="04690EAF" w14:textId="77777777" w:rsidR="00C8286D" w:rsidRDefault="00C8286D" w:rsidP="00C86651">
            <w:r>
              <w:t>Short burst writing opportunities</w:t>
            </w:r>
          </w:p>
          <w:p w14:paraId="4D64FCD5" w14:textId="77777777" w:rsidR="00C8286D" w:rsidRDefault="00C8286D" w:rsidP="00C86651"/>
        </w:tc>
        <w:tc>
          <w:tcPr>
            <w:tcW w:w="5954" w:type="dxa"/>
          </w:tcPr>
          <w:p w14:paraId="10D77388" w14:textId="77777777" w:rsidR="00C8286D" w:rsidRDefault="002F7B1A" w:rsidP="00C86651">
            <w:r>
              <w:t>Characterisation</w:t>
            </w:r>
          </w:p>
          <w:p w14:paraId="659F5D6E" w14:textId="77777777" w:rsidR="002F7B1A" w:rsidRDefault="002F7B1A" w:rsidP="00C86651">
            <w:r>
              <w:t>Switch the characters</w:t>
            </w:r>
          </w:p>
          <w:p w14:paraId="358123AC" w14:textId="77777777" w:rsidR="002F7B1A" w:rsidRDefault="002F7B1A" w:rsidP="00C86651">
            <w:r>
              <w:t>Speech bubbles</w:t>
            </w:r>
          </w:p>
          <w:p w14:paraId="1EA27EAB" w14:textId="77777777" w:rsidR="002F7B1A" w:rsidRDefault="002F7B1A" w:rsidP="00C86651">
            <w:r>
              <w:t>Debates</w:t>
            </w:r>
          </w:p>
          <w:p w14:paraId="7A00AAC8" w14:textId="77777777" w:rsidR="002F7B1A" w:rsidRDefault="002F7B1A" w:rsidP="00C86651">
            <w:r>
              <w:t>Pros + cons</w:t>
            </w:r>
          </w:p>
          <w:p w14:paraId="77FB18F5" w14:textId="77777777" w:rsidR="002F7B1A" w:rsidRDefault="002F7B1A" w:rsidP="00C86651">
            <w:r>
              <w:t>Hot seating</w:t>
            </w:r>
          </w:p>
          <w:p w14:paraId="6E0033C2" w14:textId="66020EB5" w:rsidR="002F7B1A" w:rsidRDefault="002F7B1A" w:rsidP="00C86651"/>
        </w:tc>
        <w:tc>
          <w:tcPr>
            <w:tcW w:w="6095" w:type="dxa"/>
          </w:tcPr>
          <w:p w14:paraId="37623415" w14:textId="77777777" w:rsidR="00C8286D" w:rsidRDefault="00E34BB9" w:rsidP="00C86651">
            <w:r>
              <w:t>TV reports</w:t>
            </w:r>
          </w:p>
          <w:p w14:paraId="55CD994E" w14:textId="685D01B0" w:rsidR="00E34BB9" w:rsidRDefault="00E34BB9" w:rsidP="00C86651">
            <w:r>
              <w:t>Interviewing</w:t>
            </w:r>
          </w:p>
          <w:p w14:paraId="14AD000F" w14:textId="77777777" w:rsidR="00E34BB9" w:rsidRDefault="00E34BB9" w:rsidP="00C86651">
            <w:r>
              <w:t>Hot seating</w:t>
            </w:r>
          </w:p>
          <w:p w14:paraId="4607B901" w14:textId="77777777" w:rsidR="00E34BB9" w:rsidRDefault="00E34BB9" w:rsidP="00C86651">
            <w:r>
              <w:t>Questioning</w:t>
            </w:r>
          </w:p>
          <w:p w14:paraId="7795B84C" w14:textId="77777777" w:rsidR="00E34BB9" w:rsidRDefault="00E34BB9" w:rsidP="00C86651">
            <w:r>
              <w:t>Note taking</w:t>
            </w:r>
          </w:p>
          <w:p w14:paraId="2B28FE3D" w14:textId="77777777" w:rsidR="00E34BB9" w:rsidRDefault="00E34BB9" w:rsidP="00C86651">
            <w:r>
              <w:t>Headlines</w:t>
            </w:r>
          </w:p>
          <w:p w14:paraId="18CE82AE" w14:textId="4343E1EC" w:rsidR="00E34BB9" w:rsidRDefault="00E34BB9" w:rsidP="00C86651">
            <w:r>
              <w:t>Character developing</w:t>
            </w:r>
          </w:p>
        </w:tc>
      </w:tr>
      <w:tr w:rsidR="00FC7B04" w14:paraId="447550B1" w14:textId="77777777" w:rsidTr="005703A4">
        <w:tc>
          <w:tcPr>
            <w:tcW w:w="2972" w:type="dxa"/>
          </w:tcPr>
          <w:p w14:paraId="27E1B00F" w14:textId="77777777" w:rsidR="00C8286D" w:rsidRDefault="00C8286D" w:rsidP="00C86651">
            <w:r>
              <w:t>Texts to enrich learning</w:t>
            </w:r>
          </w:p>
          <w:p w14:paraId="182BFDC1" w14:textId="77777777" w:rsidR="00C8286D" w:rsidRDefault="00C8286D" w:rsidP="00C86651"/>
        </w:tc>
        <w:tc>
          <w:tcPr>
            <w:tcW w:w="5954" w:type="dxa"/>
          </w:tcPr>
          <w:p w14:paraId="161E9E31" w14:textId="77777777" w:rsidR="005703A4" w:rsidRPr="005703A4" w:rsidRDefault="005703A4" w:rsidP="005703A4"/>
        </w:tc>
        <w:tc>
          <w:tcPr>
            <w:tcW w:w="6095" w:type="dxa"/>
          </w:tcPr>
          <w:p w14:paraId="2FA76909" w14:textId="77777777" w:rsidR="00C8286D" w:rsidRDefault="00C8286D" w:rsidP="00C86651"/>
        </w:tc>
      </w:tr>
      <w:tr w:rsidR="00FC7B04" w14:paraId="5BE13806" w14:textId="77777777" w:rsidTr="005703A4">
        <w:tc>
          <w:tcPr>
            <w:tcW w:w="2972" w:type="dxa"/>
          </w:tcPr>
          <w:p w14:paraId="63A568A5" w14:textId="77777777" w:rsidR="00C8286D" w:rsidRDefault="00C8286D" w:rsidP="00C86651">
            <w:r>
              <w:t>Wider curriculum writing opportunities (if apt)</w:t>
            </w:r>
          </w:p>
        </w:tc>
        <w:tc>
          <w:tcPr>
            <w:tcW w:w="5954" w:type="dxa"/>
          </w:tcPr>
          <w:p w14:paraId="5BAC73AE" w14:textId="77777777" w:rsidR="00530DAF" w:rsidRDefault="00530DAF" w:rsidP="00530DAF"/>
        </w:tc>
        <w:tc>
          <w:tcPr>
            <w:tcW w:w="6095" w:type="dxa"/>
          </w:tcPr>
          <w:p w14:paraId="01DED014" w14:textId="77777777" w:rsidR="00C8286D" w:rsidRDefault="00C8286D" w:rsidP="00C86651"/>
        </w:tc>
      </w:tr>
      <w:tr w:rsidR="00FC7B04" w14:paraId="48B1228C" w14:textId="77777777" w:rsidTr="005703A4">
        <w:tc>
          <w:tcPr>
            <w:tcW w:w="2972" w:type="dxa"/>
          </w:tcPr>
          <w:p w14:paraId="735C2F26" w14:textId="1C592D1C" w:rsidR="00FC7B04" w:rsidRDefault="00FC7B04" w:rsidP="00C8665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3289CAED" w14:textId="77777777" w:rsidR="00FC7B04" w:rsidRDefault="00FC7B04" w:rsidP="00530DAF"/>
        </w:tc>
        <w:tc>
          <w:tcPr>
            <w:tcW w:w="6095" w:type="dxa"/>
          </w:tcPr>
          <w:p w14:paraId="6B3AC554" w14:textId="77777777" w:rsidR="00FC7B04" w:rsidRDefault="00FC7B04" w:rsidP="00C86651"/>
        </w:tc>
      </w:tr>
    </w:tbl>
    <w:p w14:paraId="4EFF6B2C" w14:textId="435A7073" w:rsidR="00417124" w:rsidRDefault="004171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417124" w14:paraId="1F325ECC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679E1092" w14:textId="77777777" w:rsidR="00417124" w:rsidRDefault="00417124" w:rsidP="009B71C1"/>
        </w:tc>
        <w:tc>
          <w:tcPr>
            <w:tcW w:w="12049" w:type="dxa"/>
            <w:gridSpan w:val="2"/>
          </w:tcPr>
          <w:p w14:paraId="35EEA4BB" w14:textId="5B915220" w:rsidR="00417124" w:rsidRDefault="00AA5715" w:rsidP="009B71C1">
            <w:pPr>
              <w:jc w:val="center"/>
            </w:pPr>
            <w:r>
              <w:t>Spring</w:t>
            </w:r>
            <w:r w:rsidR="00F732CA">
              <w:t xml:space="preserve"> Term – Year 2</w:t>
            </w:r>
          </w:p>
        </w:tc>
      </w:tr>
      <w:tr w:rsidR="00417124" w14:paraId="10EDEE08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6A6B68CF" w14:textId="77777777" w:rsidR="00417124" w:rsidRDefault="00417124" w:rsidP="009B71C1">
            <w:pPr>
              <w:jc w:val="center"/>
            </w:pPr>
          </w:p>
        </w:tc>
        <w:tc>
          <w:tcPr>
            <w:tcW w:w="5954" w:type="dxa"/>
          </w:tcPr>
          <w:p w14:paraId="35A0CFF3" w14:textId="3537A29B" w:rsidR="00417124" w:rsidRDefault="00AA5715" w:rsidP="009B71C1">
            <w:r>
              <w:t>Spring</w:t>
            </w:r>
            <w:r w:rsidR="00417124">
              <w:t xml:space="preserve"> 1</w:t>
            </w:r>
          </w:p>
        </w:tc>
        <w:tc>
          <w:tcPr>
            <w:tcW w:w="6095" w:type="dxa"/>
          </w:tcPr>
          <w:p w14:paraId="755675B1" w14:textId="7904AA72" w:rsidR="00417124" w:rsidRDefault="00AA5715" w:rsidP="009B71C1">
            <w:r>
              <w:t>Spring</w:t>
            </w:r>
            <w:r w:rsidR="00417124">
              <w:t xml:space="preserve"> 2</w:t>
            </w:r>
          </w:p>
        </w:tc>
      </w:tr>
      <w:tr w:rsidR="00656A24" w14:paraId="658AB049" w14:textId="77777777" w:rsidTr="00656A2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12D15D95" w14:textId="77777777" w:rsidR="00656A24" w:rsidRDefault="00656A24" w:rsidP="009B71C1">
            <w:pPr>
              <w:jc w:val="center"/>
            </w:pPr>
          </w:p>
        </w:tc>
        <w:tc>
          <w:tcPr>
            <w:tcW w:w="5954" w:type="dxa"/>
          </w:tcPr>
          <w:p w14:paraId="27EFEBC6" w14:textId="77777777" w:rsidR="00656A24" w:rsidRPr="00656A24" w:rsidRDefault="00656A24" w:rsidP="009B71C1">
            <w:pPr>
              <w:rPr>
                <w:rFonts w:cstheme="minorHAnsi"/>
              </w:rPr>
            </w:pPr>
            <w:r w:rsidRPr="00656A24">
              <w:rPr>
                <w:rFonts w:cstheme="minorHAnsi"/>
              </w:rPr>
              <w:t>Writing skills focus:</w:t>
            </w:r>
          </w:p>
          <w:p w14:paraId="3A34E49F" w14:textId="77777777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expanded noun phrases to describe, expand and specify.</w:t>
            </w:r>
          </w:p>
          <w:p w14:paraId="163A9373" w14:textId="1A336B80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subordination (when, if, that or because)</w:t>
            </w:r>
          </w:p>
        </w:tc>
        <w:tc>
          <w:tcPr>
            <w:tcW w:w="6095" w:type="dxa"/>
          </w:tcPr>
          <w:p w14:paraId="350CEF2D" w14:textId="77777777" w:rsidR="00656A24" w:rsidRPr="00656A24" w:rsidRDefault="00656A24" w:rsidP="00656A24">
            <w:pPr>
              <w:rPr>
                <w:rFonts w:cstheme="minorHAnsi"/>
              </w:rPr>
            </w:pPr>
            <w:r w:rsidRPr="00656A24">
              <w:rPr>
                <w:rFonts w:cstheme="minorHAnsi"/>
              </w:rPr>
              <w:t>Writing skills focus:</w:t>
            </w:r>
          </w:p>
          <w:p w14:paraId="4C4062B8" w14:textId="77777777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Plan writing by discussing the content of my writing (jotting down, orally rehearsing)</w:t>
            </w:r>
          </w:p>
          <w:p w14:paraId="3C06A23C" w14:textId="00975FBE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Evaluate writing independently, with peers and with teacher, making simple corrections.</w:t>
            </w:r>
          </w:p>
        </w:tc>
      </w:tr>
      <w:tr w:rsidR="00417124" w14:paraId="4B914B33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1499CE38" w14:textId="77777777" w:rsidR="00417124" w:rsidRDefault="00417124" w:rsidP="009B71C1">
            <w:pPr>
              <w:jc w:val="center"/>
            </w:pPr>
          </w:p>
        </w:tc>
        <w:tc>
          <w:tcPr>
            <w:tcW w:w="5954" w:type="dxa"/>
          </w:tcPr>
          <w:p w14:paraId="6B88EAD2" w14:textId="77777777" w:rsidR="00417124" w:rsidRDefault="00417124" w:rsidP="009B71C1">
            <w:r>
              <w:t xml:space="preserve">Genre focus </w:t>
            </w:r>
          </w:p>
          <w:p w14:paraId="7EA56821" w14:textId="3F3EF4D1" w:rsidR="00417124" w:rsidRDefault="00417124" w:rsidP="009B71C1">
            <w:r>
              <w:t xml:space="preserve">Fiction: </w:t>
            </w:r>
            <w:r w:rsidR="00563D30">
              <w:t>Different stories by the same author</w:t>
            </w:r>
          </w:p>
          <w:p w14:paraId="2A98C548" w14:textId="45875B21" w:rsidR="00417124" w:rsidRDefault="00417124" w:rsidP="009B71C1">
            <w:r>
              <w:t xml:space="preserve">Non-fiction: </w:t>
            </w:r>
            <w:r w:rsidR="00563D30">
              <w:t>Non-chronological report</w:t>
            </w:r>
          </w:p>
          <w:p w14:paraId="41D52868" w14:textId="0484C7EA" w:rsidR="00417124" w:rsidRDefault="00417124" w:rsidP="00AA5715">
            <w:r>
              <w:t>Poetry</w:t>
            </w:r>
            <w:r w:rsidR="00AA5715">
              <w:t xml:space="preserve">: </w:t>
            </w:r>
          </w:p>
        </w:tc>
        <w:tc>
          <w:tcPr>
            <w:tcW w:w="6095" w:type="dxa"/>
          </w:tcPr>
          <w:p w14:paraId="297C0209" w14:textId="77777777" w:rsidR="00417124" w:rsidRDefault="00417124" w:rsidP="009B71C1">
            <w:r>
              <w:t>Genre focus</w:t>
            </w:r>
          </w:p>
          <w:p w14:paraId="1566EE76" w14:textId="12CB92D2" w:rsidR="00417124" w:rsidRDefault="00417124" w:rsidP="009B71C1">
            <w:r>
              <w:t>Fiction:</w:t>
            </w:r>
            <w:r w:rsidR="00563D30">
              <w:t xml:space="preserve"> Journey story</w:t>
            </w:r>
          </w:p>
          <w:p w14:paraId="28D6DA85" w14:textId="7C4C4102" w:rsidR="00417124" w:rsidRDefault="00417124" w:rsidP="009B71C1">
            <w:r>
              <w:t>Non-fiction:</w:t>
            </w:r>
            <w:r w:rsidR="00563D30">
              <w:t xml:space="preserve"> Diary entry</w:t>
            </w:r>
          </w:p>
          <w:p w14:paraId="5589D5E4" w14:textId="293192FB" w:rsidR="00417124" w:rsidRDefault="00417124" w:rsidP="009B71C1">
            <w:r>
              <w:t>Poetry</w:t>
            </w:r>
            <w:r w:rsidR="00AA5715">
              <w:t>:</w:t>
            </w:r>
            <w:r w:rsidR="00563D30">
              <w:t xml:space="preserve"> Riddles </w:t>
            </w:r>
          </w:p>
          <w:p w14:paraId="23DF60CD" w14:textId="77777777" w:rsidR="00417124" w:rsidRDefault="00417124" w:rsidP="009B71C1"/>
        </w:tc>
      </w:tr>
      <w:tr w:rsidR="00417124" w14:paraId="0B99A072" w14:textId="77777777" w:rsidTr="00391DDA">
        <w:trPr>
          <w:trHeight w:val="1780"/>
        </w:trPr>
        <w:tc>
          <w:tcPr>
            <w:tcW w:w="2972" w:type="dxa"/>
          </w:tcPr>
          <w:p w14:paraId="1FFEBC3F" w14:textId="77777777" w:rsidR="00417124" w:rsidRDefault="00417124" w:rsidP="009B71C1">
            <w:r>
              <w:t>Core text</w:t>
            </w:r>
          </w:p>
          <w:p w14:paraId="0A8872C4" w14:textId="77777777" w:rsidR="00417124" w:rsidRDefault="00417124" w:rsidP="009B71C1"/>
        </w:tc>
        <w:tc>
          <w:tcPr>
            <w:tcW w:w="5954" w:type="dxa"/>
          </w:tcPr>
          <w:p w14:paraId="6528616E" w14:textId="162DFC8B" w:rsidR="00417124" w:rsidRDefault="00563D30" w:rsidP="009B71C1">
            <w:r>
              <w:t>Books by Anthony Browne</w:t>
            </w:r>
          </w:p>
          <w:p w14:paraId="592EA41B" w14:textId="7D3E214E" w:rsidR="00417124" w:rsidRDefault="00391DDA" w:rsidP="009B71C1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4B5D4DD" wp14:editId="7BC54E95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44450</wp:posOffset>
                  </wp:positionV>
                  <wp:extent cx="918210" cy="882015"/>
                  <wp:effectExtent l="0" t="0" r="0" b="0"/>
                  <wp:wrapSquare wrapText="bothSides"/>
                  <wp:docPr id="3" name="Picture 3" descr="Anthony Browne, set of 12 books – LITTLE BOOK LOUN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thony Browne, set of 12 books – LITTLE BOOK LOUN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5A9645" w14:textId="785D9FB1" w:rsidR="00391DDA" w:rsidRDefault="00391DDA" w:rsidP="009B71C1"/>
          <w:p w14:paraId="07ACC9B4" w14:textId="77777777" w:rsidR="00391DDA" w:rsidRPr="00391DDA" w:rsidRDefault="00391DDA" w:rsidP="00391DDA"/>
          <w:p w14:paraId="3AC43A5E" w14:textId="0AC2A98E" w:rsidR="00391DDA" w:rsidRDefault="00391DDA" w:rsidP="00391DDA"/>
          <w:p w14:paraId="68EF51AC" w14:textId="6940EAD8" w:rsidR="00391DDA" w:rsidRPr="00391DDA" w:rsidRDefault="00391DDA" w:rsidP="00391DDA"/>
        </w:tc>
        <w:tc>
          <w:tcPr>
            <w:tcW w:w="6095" w:type="dxa"/>
          </w:tcPr>
          <w:p w14:paraId="40D7D3A9" w14:textId="3C9C6E13" w:rsidR="00563D30" w:rsidRDefault="00563D30" w:rsidP="009B71C1">
            <w:proofErr w:type="spellStart"/>
            <w:r>
              <w:t>Meerkat</w:t>
            </w:r>
            <w:proofErr w:type="spellEnd"/>
            <w:r>
              <w:t xml:space="preserve"> Mail</w:t>
            </w:r>
            <w:r w:rsidR="00391DDA">
              <w:t xml:space="preserve">                               </w:t>
            </w:r>
            <w:r>
              <w:t xml:space="preserve">Poetry: Crazy </w:t>
            </w:r>
            <w:proofErr w:type="spellStart"/>
            <w:r>
              <w:t>mayonaisy</w:t>
            </w:r>
            <w:proofErr w:type="spellEnd"/>
            <w:r>
              <w:t xml:space="preserve"> Mum</w:t>
            </w:r>
          </w:p>
          <w:p w14:paraId="4743B593" w14:textId="449163A7" w:rsidR="00391DDA" w:rsidRDefault="00391DDA" w:rsidP="009B71C1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C421296" wp14:editId="5F30277D">
                  <wp:simplePos x="0" y="0"/>
                  <wp:positionH relativeFrom="column">
                    <wp:posOffset>2255520</wp:posOffset>
                  </wp:positionH>
                  <wp:positionV relativeFrom="paragraph">
                    <wp:posOffset>44450</wp:posOffset>
                  </wp:positionV>
                  <wp:extent cx="457200" cy="730250"/>
                  <wp:effectExtent l="0" t="0" r="0" b="0"/>
                  <wp:wrapSquare wrapText="bothSides"/>
                  <wp:docPr id="4" name="Picture 4" descr="Crazy Mayonnaisy Mum: Amazon.co.uk: Donaldson, Julia, Sharratt, Nick:  9780330414906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razy Mayonnaisy Mum: Amazon.co.uk: Donaldson, Julia, Sharratt, Nick:  9780330414906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04DAD66" wp14:editId="6FE0FB04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86995</wp:posOffset>
                  </wp:positionV>
                  <wp:extent cx="839470" cy="671830"/>
                  <wp:effectExtent l="0" t="0" r="0" b="0"/>
                  <wp:wrapSquare wrapText="bothSides"/>
                  <wp:docPr id="5" name="Picture 5" descr="Meerkat Mail : Gravett, Emily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erkat Mail : Gravett, Emily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E83F1A" w14:textId="34410695" w:rsidR="00391DDA" w:rsidRPr="00391DDA" w:rsidRDefault="00391DDA" w:rsidP="00391DDA"/>
          <w:p w14:paraId="704D1FC1" w14:textId="77777777" w:rsidR="00391DDA" w:rsidRPr="00391DDA" w:rsidRDefault="00391DDA" w:rsidP="00391DDA"/>
          <w:p w14:paraId="184077C2" w14:textId="59C81D42" w:rsidR="00391DDA" w:rsidRDefault="00391DDA" w:rsidP="00391DDA"/>
          <w:p w14:paraId="0985C340" w14:textId="59672529" w:rsidR="00391DDA" w:rsidRPr="00391DDA" w:rsidRDefault="00391DDA" w:rsidP="00391DDA"/>
        </w:tc>
      </w:tr>
      <w:tr w:rsidR="00417124" w14:paraId="7D1FCE60" w14:textId="77777777" w:rsidTr="00391DDA">
        <w:trPr>
          <w:trHeight w:val="558"/>
        </w:trPr>
        <w:tc>
          <w:tcPr>
            <w:tcW w:w="2972" w:type="dxa"/>
          </w:tcPr>
          <w:p w14:paraId="1FACF94D" w14:textId="77777777" w:rsidR="00417124" w:rsidRDefault="00417124" w:rsidP="009B71C1">
            <w:r>
              <w:t>Fiction</w:t>
            </w:r>
          </w:p>
          <w:p w14:paraId="49E4C82D" w14:textId="77777777" w:rsidR="00417124" w:rsidRDefault="00417124" w:rsidP="009B71C1"/>
        </w:tc>
        <w:tc>
          <w:tcPr>
            <w:tcW w:w="5954" w:type="dxa"/>
          </w:tcPr>
          <w:p w14:paraId="49EA3C98" w14:textId="366FAFB9" w:rsidR="00417124" w:rsidRDefault="00563D30" w:rsidP="009B71C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Different stories by the same author</w:t>
            </w:r>
          </w:p>
        </w:tc>
        <w:tc>
          <w:tcPr>
            <w:tcW w:w="6095" w:type="dxa"/>
          </w:tcPr>
          <w:p w14:paraId="3A2373D7" w14:textId="26345B2F" w:rsidR="00417124" w:rsidRDefault="00563D30" w:rsidP="009B71C1">
            <w:r>
              <w:t>Journey story</w:t>
            </w:r>
          </w:p>
        </w:tc>
      </w:tr>
      <w:tr w:rsidR="00417124" w14:paraId="0B8A15E7" w14:textId="77777777" w:rsidTr="009B71C1">
        <w:tc>
          <w:tcPr>
            <w:tcW w:w="2972" w:type="dxa"/>
          </w:tcPr>
          <w:p w14:paraId="483D3FD2" w14:textId="77777777" w:rsidR="00417124" w:rsidRDefault="00417124" w:rsidP="009B71C1">
            <w:r>
              <w:t>Non-fiction</w:t>
            </w:r>
          </w:p>
        </w:tc>
        <w:tc>
          <w:tcPr>
            <w:tcW w:w="5954" w:type="dxa"/>
          </w:tcPr>
          <w:p w14:paraId="209EFB84" w14:textId="46B66CB4" w:rsidR="00417124" w:rsidRDefault="00563D30" w:rsidP="009B71C1">
            <w:r>
              <w:t>Non-</w:t>
            </w:r>
            <w:proofErr w:type="spellStart"/>
            <w:r>
              <w:t>chron</w:t>
            </w:r>
            <w:proofErr w:type="spellEnd"/>
            <w:r>
              <w:t xml:space="preserve"> report – fact file about Anthony Browne</w:t>
            </w:r>
          </w:p>
        </w:tc>
        <w:tc>
          <w:tcPr>
            <w:tcW w:w="6095" w:type="dxa"/>
          </w:tcPr>
          <w:p w14:paraId="0E23B958" w14:textId="6F6B57BE" w:rsidR="00417124" w:rsidRDefault="00563D30" w:rsidP="009B71C1">
            <w:r>
              <w:t>Diary entry</w:t>
            </w:r>
          </w:p>
        </w:tc>
      </w:tr>
      <w:tr w:rsidR="00417124" w14:paraId="32A491A1" w14:textId="77777777" w:rsidTr="009B71C1">
        <w:tc>
          <w:tcPr>
            <w:tcW w:w="2972" w:type="dxa"/>
          </w:tcPr>
          <w:p w14:paraId="4B76E37C" w14:textId="77777777" w:rsidR="00417124" w:rsidRDefault="00417124" w:rsidP="009B71C1">
            <w:r>
              <w:t>Poetry</w:t>
            </w:r>
          </w:p>
        </w:tc>
        <w:tc>
          <w:tcPr>
            <w:tcW w:w="5954" w:type="dxa"/>
          </w:tcPr>
          <w:p w14:paraId="31CB8739" w14:textId="77777777" w:rsidR="00417124" w:rsidRDefault="00417124" w:rsidP="009B71C1"/>
        </w:tc>
        <w:tc>
          <w:tcPr>
            <w:tcW w:w="6095" w:type="dxa"/>
          </w:tcPr>
          <w:p w14:paraId="680F6BB9" w14:textId="77777777" w:rsidR="00417124" w:rsidRDefault="00417124" w:rsidP="009B71C1"/>
        </w:tc>
      </w:tr>
      <w:tr w:rsidR="00417124" w14:paraId="4D19AAED" w14:textId="77777777" w:rsidTr="009B71C1">
        <w:tc>
          <w:tcPr>
            <w:tcW w:w="2972" w:type="dxa"/>
          </w:tcPr>
          <w:p w14:paraId="6E73A18E" w14:textId="77777777" w:rsidR="00417124" w:rsidRDefault="00417124" w:rsidP="009B71C1">
            <w:r>
              <w:t>Hook ideas</w:t>
            </w:r>
          </w:p>
          <w:p w14:paraId="6509BD25" w14:textId="77777777" w:rsidR="00417124" w:rsidRDefault="00417124" w:rsidP="009B71C1"/>
        </w:tc>
        <w:tc>
          <w:tcPr>
            <w:tcW w:w="5954" w:type="dxa"/>
          </w:tcPr>
          <w:p w14:paraId="397858C1" w14:textId="77777777" w:rsidR="00417124" w:rsidRDefault="00417124" w:rsidP="009B71C1"/>
        </w:tc>
        <w:tc>
          <w:tcPr>
            <w:tcW w:w="6095" w:type="dxa"/>
          </w:tcPr>
          <w:p w14:paraId="58F1BE2D" w14:textId="77777777" w:rsidR="00417124" w:rsidRDefault="00417124" w:rsidP="009B71C1"/>
        </w:tc>
      </w:tr>
      <w:tr w:rsidR="00417124" w14:paraId="3F30F3D8" w14:textId="77777777" w:rsidTr="009B71C1">
        <w:tc>
          <w:tcPr>
            <w:tcW w:w="2972" w:type="dxa"/>
          </w:tcPr>
          <w:p w14:paraId="6CBF131F" w14:textId="77777777" w:rsidR="00417124" w:rsidRDefault="00417124" w:rsidP="009B71C1">
            <w:r>
              <w:t>Short burst writing opportunities</w:t>
            </w:r>
          </w:p>
          <w:p w14:paraId="794D81F9" w14:textId="77777777" w:rsidR="00417124" w:rsidRDefault="00417124" w:rsidP="009B71C1"/>
        </w:tc>
        <w:tc>
          <w:tcPr>
            <w:tcW w:w="5954" w:type="dxa"/>
          </w:tcPr>
          <w:p w14:paraId="4AFE1DF3" w14:textId="77777777" w:rsidR="00417124" w:rsidRDefault="00563D30" w:rsidP="009B71C1">
            <w:r>
              <w:t>Book reviews</w:t>
            </w:r>
          </w:p>
          <w:p w14:paraId="04A43BB8" w14:textId="1A3E6B21" w:rsidR="00563D30" w:rsidRDefault="00563D30" w:rsidP="009B71C1">
            <w:r>
              <w:t>Compare stories</w:t>
            </w:r>
          </w:p>
          <w:p w14:paraId="17455588" w14:textId="77777777" w:rsidR="00563D30" w:rsidRDefault="00563D30" w:rsidP="009B71C1">
            <w:r>
              <w:t>Explore pictures</w:t>
            </w:r>
          </w:p>
          <w:p w14:paraId="7960299E" w14:textId="77777777" w:rsidR="00563D30" w:rsidRDefault="00563D30" w:rsidP="009B71C1">
            <w:r>
              <w:t>Explore characters</w:t>
            </w:r>
          </w:p>
          <w:p w14:paraId="1FDC7D32" w14:textId="02AC3A49" w:rsidR="00563D30" w:rsidRDefault="00563D30" w:rsidP="009B71C1">
            <w:r>
              <w:t>Captions</w:t>
            </w:r>
          </w:p>
          <w:p w14:paraId="45105F4C" w14:textId="6E426230" w:rsidR="00563D30" w:rsidRDefault="00563D30" w:rsidP="009B71C1">
            <w:r>
              <w:t xml:space="preserve">Postcards </w:t>
            </w:r>
          </w:p>
        </w:tc>
        <w:tc>
          <w:tcPr>
            <w:tcW w:w="6095" w:type="dxa"/>
          </w:tcPr>
          <w:p w14:paraId="74EAE85F" w14:textId="77777777" w:rsidR="00417124" w:rsidRDefault="00563D30" w:rsidP="009B71C1">
            <w:r>
              <w:t>Letters</w:t>
            </w:r>
          </w:p>
          <w:p w14:paraId="37DDAEC6" w14:textId="77777777" w:rsidR="00563D30" w:rsidRDefault="00563D30" w:rsidP="009B71C1">
            <w:r>
              <w:t>Postcards</w:t>
            </w:r>
          </w:p>
          <w:p w14:paraId="3355CF34" w14:textId="77777777" w:rsidR="00563D30" w:rsidRDefault="00563D30" w:rsidP="009B71C1">
            <w:r>
              <w:t>E-mails</w:t>
            </w:r>
          </w:p>
          <w:p w14:paraId="436B5A6D" w14:textId="77777777" w:rsidR="00563D30" w:rsidRDefault="00563D30" w:rsidP="009B71C1">
            <w:r>
              <w:t>Photos and captions</w:t>
            </w:r>
          </w:p>
          <w:p w14:paraId="2024CF49" w14:textId="45187A20" w:rsidR="00563D30" w:rsidRDefault="00563D30" w:rsidP="009B71C1">
            <w:r>
              <w:t>Descriptions</w:t>
            </w:r>
          </w:p>
        </w:tc>
      </w:tr>
      <w:tr w:rsidR="00417124" w14:paraId="685DD2A1" w14:textId="77777777" w:rsidTr="009B71C1">
        <w:tc>
          <w:tcPr>
            <w:tcW w:w="2972" w:type="dxa"/>
          </w:tcPr>
          <w:p w14:paraId="54077484" w14:textId="77777777" w:rsidR="00417124" w:rsidRDefault="00417124" w:rsidP="009B71C1">
            <w:r>
              <w:t>Texts to enrich learning</w:t>
            </w:r>
          </w:p>
          <w:p w14:paraId="3D0DDDFF" w14:textId="77777777" w:rsidR="00417124" w:rsidRDefault="00417124" w:rsidP="009B71C1"/>
        </w:tc>
        <w:tc>
          <w:tcPr>
            <w:tcW w:w="5954" w:type="dxa"/>
          </w:tcPr>
          <w:p w14:paraId="0E26EEE6" w14:textId="77777777" w:rsidR="00417124" w:rsidRPr="005703A4" w:rsidRDefault="00417124" w:rsidP="009B71C1"/>
        </w:tc>
        <w:tc>
          <w:tcPr>
            <w:tcW w:w="6095" w:type="dxa"/>
          </w:tcPr>
          <w:p w14:paraId="06A7A47C" w14:textId="77777777" w:rsidR="00417124" w:rsidRDefault="00417124" w:rsidP="009B71C1"/>
        </w:tc>
      </w:tr>
      <w:tr w:rsidR="00417124" w14:paraId="11831543" w14:textId="77777777" w:rsidTr="009B71C1">
        <w:tc>
          <w:tcPr>
            <w:tcW w:w="2972" w:type="dxa"/>
          </w:tcPr>
          <w:p w14:paraId="7266636B" w14:textId="77777777" w:rsidR="00417124" w:rsidRDefault="00417124" w:rsidP="009B71C1">
            <w:r>
              <w:t>Wider curriculum writing opportunities (if apt)</w:t>
            </w:r>
          </w:p>
        </w:tc>
        <w:tc>
          <w:tcPr>
            <w:tcW w:w="5954" w:type="dxa"/>
          </w:tcPr>
          <w:p w14:paraId="5D010684" w14:textId="77777777" w:rsidR="00417124" w:rsidRDefault="00417124" w:rsidP="009B71C1"/>
        </w:tc>
        <w:tc>
          <w:tcPr>
            <w:tcW w:w="6095" w:type="dxa"/>
          </w:tcPr>
          <w:p w14:paraId="0B63DF88" w14:textId="77777777" w:rsidR="00417124" w:rsidRDefault="00417124" w:rsidP="009B71C1"/>
        </w:tc>
      </w:tr>
      <w:tr w:rsidR="00417124" w14:paraId="603F0A08" w14:textId="77777777" w:rsidTr="009B71C1">
        <w:tc>
          <w:tcPr>
            <w:tcW w:w="2972" w:type="dxa"/>
          </w:tcPr>
          <w:p w14:paraId="6CD36F4C" w14:textId="77777777" w:rsidR="00417124" w:rsidRDefault="00417124" w:rsidP="009B71C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0661AD26" w14:textId="77777777" w:rsidR="00417124" w:rsidRDefault="00417124" w:rsidP="009B71C1"/>
        </w:tc>
        <w:tc>
          <w:tcPr>
            <w:tcW w:w="6095" w:type="dxa"/>
          </w:tcPr>
          <w:p w14:paraId="6C3C4C11" w14:textId="77777777" w:rsidR="00417124" w:rsidRDefault="00417124" w:rsidP="009B71C1"/>
        </w:tc>
      </w:tr>
    </w:tbl>
    <w:p w14:paraId="54E29AB3" w14:textId="0C08DB0A" w:rsidR="00417124" w:rsidRDefault="00417124" w:rsidP="00391DDA">
      <w:pPr>
        <w:tabs>
          <w:tab w:val="left" w:pos="2478"/>
        </w:tabs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AA5715" w14:paraId="20EC0A8A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067F357B" w14:textId="77777777" w:rsidR="00AA5715" w:rsidRDefault="00AA5715" w:rsidP="009B71C1"/>
        </w:tc>
        <w:tc>
          <w:tcPr>
            <w:tcW w:w="12049" w:type="dxa"/>
            <w:gridSpan w:val="2"/>
          </w:tcPr>
          <w:p w14:paraId="59335260" w14:textId="6B855D9D" w:rsidR="00AA5715" w:rsidRDefault="00AA5715" w:rsidP="00AA5715">
            <w:pPr>
              <w:jc w:val="center"/>
            </w:pPr>
            <w:r>
              <w:t>Summer</w:t>
            </w:r>
            <w:r w:rsidR="00F732CA">
              <w:t xml:space="preserve"> Term – Year 2</w:t>
            </w:r>
          </w:p>
        </w:tc>
      </w:tr>
      <w:tr w:rsidR="00AA5715" w14:paraId="242452FF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1A5D058F" w14:textId="77777777" w:rsidR="00AA5715" w:rsidRDefault="00AA5715" w:rsidP="009B71C1">
            <w:pPr>
              <w:jc w:val="center"/>
            </w:pPr>
          </w:p>
        </w:tc>
        <w:tc>
          <w:tcPr>
            <w:tcW w:w="5954" w:type="dxa"/>
          </w:tcPr>
          <w:p w14:paraId="7DAB05FA" w14:textId="21D2C242" w:rsidR="00AA5715" w:rsidRDefault="00AA5715" w:rsidP="009B71C1">
            <w:r>
              <w:t>Summer 1</w:t>
            </w:r>
          </w:p>
        </w:tc>
        <w:tc>
          <w:tcPr>
            <w:tcW w:w="6095" w:type="dxa"/>
          </w:tcPr>
          <w:p w14:paraId="25114F84" w14:textId="753B25F7" w:rsidR="00AA5715" w:rsidRDefault="00AA5715" w:rsidP="009B71C1">
            <w:r>
              <w:t>Summer 2</w:t>
            </w:r>
          </w:p>
        </w:tc>
      </w:tr>
      <w:tr w:rsidR="00656A24" w14:paraId="27E70493" w14:textId="77777777" w:rsidTr="00656A2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2090C486" w14:textId="77777777" w:rsidR="00656A24" w:rsidRDefault="00656A24" w:rsidP="009B71C1">
            <w:pPr>
              <w:jc w:val="center"/>
            </w:pPr>
          </w:p>
        </w:tc>
        <w:tc>
          <w:tcPr>
            <w:tcW w:w="5954" w:type="dxa"/>
          </w:tcPr>
          <w:p w14:paraId="0C39FD31" w14:textId="77777777" w:rsidR="00656A24" w:rsidRPr="00656A24" w:rsidRDefault="00656A24" w:rsidP="009B71C1">
            <w:pPr>
              <w:rPr>
                <w:rFonts w:cstheme="minorHAnsi"/>
              </w:rPr>
            </w:pPr>
            <w:r w:rsidRPr="00656A24">
              <w:rPr>
                <w:rFonts w:cstheme="minorHAnsi"/>
              </w:rPr>
              <w:t>Writing skills focus:</w:t>
            </w:r>
          </w:p>
          <w:p w14:paraId="27B304B0" w14:textId="77777777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Proof read to check for errors in spelling, grammar and punctuation.</w:t>
            </w:r>
          </w:p>
          <w:p w14:paraId="19C79D25" w14:textId="77777777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sentences including statements, questions, exclamations and commands.</w:t>
            </w:r>
          </w:p>
          <w:p w14:paraId="19E459AE" w14:textId="77777777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co-ordination (or, and, but)</w:t>
            </w:r>
          </w:p>
          <w:p w14:paraId="567A485A" w14:textId="46C7A251" w:rsidR="00656A24" w:rsidRPr="00656A24" w:rsidRDefault="00656A24" w:rsidP="009B71C1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adjectives, adverbs and expanded noun phrases to add detail.</w:t>
            </w:r>
          </w:p>
        </w:tc>
        <w:tc>
          <w:tcPr>
            <w:tcW w:w="6095" w:type="dxa"/>
          </w:tcPr>
          <w:p w14:paraId="56FE054D" w14:textId="77777777" w:rsidR="00656A24" w:rsidRPr="00656A24" w:rsidRDefault="00656A24" w:rsidP="00656A24">
            <w:pPr>
              <w:rPr>
                <w:rFonts w:cstheme="minorHAnsi"/>
              </w:rPr>
            </w:pPr>
            <w:r w:rsidRPr="00656A24">
              <w:rPr>
                <w:rFonts w:cstheme="minorHAnsi"/>
              </w:rPr>
              <w:t>Writing skills focus:</w:t>
            </w:r>
          </w:p>
          <w:p w14:paraId="6A1E4718" w14:textId="77777777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Make changes, sometimes independently, sometimes in discussion with an adult to improve effect and impact on my writing.</w:t>
            </w:r>
          </w:p>
          <w:p w14:paraId="269A58AF" w14:textId="77777777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present and past tense correctly</w:t>
            </w:r>
          </w:p>
          <w:p w14:paraId="0A48F9CF" w14:textId="77777777" w:rsidR="00656A24" w:rsidRPr="00656A24" w:rsidRDefault="00656A24" w:rsidP="00656A2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656A2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adjectives, adverbs and expanded noun phrases to add detail.</w:t>
            </w:r>
          </w:p>
          <w:p w14:paraId="054AF6B4" w14:textId="01DEAF76" w:rsidR="00656A24" w:rsidRPr="00656A24" w:rsidRDefault="00656A24" w:rsidP="00656A24">
            <w:pPr>
              <w:rPr>
                <w:rFonts w:cstheme="minorHAnsi"/>
              </w:rPr>
            </w:pPr>
          </w:p>
        </w:tc>
      </w:tr>
      <w:tr w:rsidR="00AA5715" w14:paraId="0C95785C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A7432F" w14:textId="77777777" w:rsidR="00AA5715" w:rsidRDefault="00AA5715" w:rsidP="009B71C1">
            <w:pPr>
              <w:jc w:val="center"/>
            </w:pPr>
          </w:p>
        </w:tc>
        <w:tc>
          <w:tcPr>
            <w:tcW w:w="5954" w:type="dxa"/>
          </w:tcPr>
          <w:p w14:paraId="7FC93C5C" w14:textId="77777777" w:rsidR="00AA5715" w:rsidRDefault="00AA5715" w:rsidP="009B71C1">
            <w:r>
              <w:t xml:space="preserve">Genre focus </w:t>
            </w:r>
          </w:p>
          <w:p w14:paraId="661D90E7" w14:textId="12612E80" w:rsidR="00AA5715" w:rsidRDefault="00AA5715" w:rsidP="009B71C1">
            <w:r>
              <w:t xml:space="preserve">Fiction: </w:t>
            </w:r>
            <w:r w:rsidR="00E51295">
              <w:t>Fantasy story</w:t>
            </w:r>
          </w:p>
          <w:p w14:paraId="174CD4F2" w14:textId="13328F3C" w:rsidR="00AA5715" w:rsidRDefault="00AA5715" w:rsidP="009B71C1">
            <w:r>
              <w:t xml:space="preserve">Non-fiction: </w:t>
            </w:r>
            <w:r w:rsidR="00E51295">
              <w:t>Explanation text</w:t>
            </w:r>
          </w:p>
          <w:p w14:paraId="79921862" w14:textId="77777777" w:rsidR="00AA5715" w:rsidRDefault="00AA5715" w:rsidP="009B71C1">
            <w:r>
              <w:t xml:space="preserve">Poetry: </w:t>
            </w:r>
          </w:p>
        </w:tc>
        <w:tc>
          <w:tcPr>
            <w:tcW w:w="6095" w:type="dxa"/>
          </w:tcPr>
          <w:p w14:paraId="74BE6AF3" w14:textId="77777777" w:rsidR="00AA5715" w:rsidRDefault="00AA5715" w:rsidP="009B71C1">
            <w:r>
              <w:t>Genre focus</w:t>
            </w:r>
          </w:p>
          <w:p w14:paraId="4819D627" w14:textId="7CCED7EC" w:rsidR="00AA5715" w:rsidRDefault="00AA5715" w:rsidP="009B71C1">
            <w:r>
              <w:t>Fiction:</w:t>
            </w:r>
            <w:r w:rsidR="00E51295">
              <w:t xml:space="preserve"> Stories from other cultures</w:t>
            </w:r>
          </w:p>
          <w:p w14:paraId="223962F9" w14:textId="591533BB" w:rsidR="00AA5715" w:rsidRDefault="00E51295" w:rsidP="009B71C1">
            <w:r>
              <w:t>Non-fiction: Persuasive writing</w:t>
            </w:r>
          </w:p>
          <w:p w14:paraId="4440FF78" w14:textId="1747884B" w:rsidR="00AA5715" w:rsidRDefault="00AA5715" w:rsidP="009B71C1">
            <w:r>
              <w:t>Poetry:</w:t>
            </w:r>
            <w:r w:rsidR="00E51295">
              <w:t xml:space="preserve"> The works</w:t>
            </w:r>
          </w:p>
        </w:tc>
      </w:tr>
      <w:tr w:rsidR="00AA5715" w14:paraId="35CDA297" w14:textId="77777777" w:rsidTr="00391DDA">
        <w:trPr>
          <w:trHeight w:val="1646"/>
        </w:trPr>
        <w:tc>
          <w:tcPr>
            <w:tcW w:w="2972" w:type="dxa"/>
          </w:tcPr>
          <w:p w14:paraId="5D372C20" w14:textId="77777777" w:rsidR="00AA5715" w:rsidRDefault="00AA5715" w:rsidP="009B71C1">
            <w:r>
              <w:t>Core text</w:t>
            </w:r>
          </w:p>
          <w:p w14:paraId="28A4A523" w14:textId="77777777" w:rsidR="00AA5715" w:rsidRDefault="00AA5715" w:rsidP="009B71C1"/>
        </w:tc>
        <w:tc>
          <w:tcPr>
            <w:tcW w:w="5954" w:type="dxa"/>
          </w:tcPr>
          <w:p w14:paraId="0A39B4DD" w14:textId="514902D7" w:rsidR="00391DDA" w:rsidRDefault="00E51295" w:rsidP="009B71C1">
            <w:r>
              <w:t xml:space="preserve">Mr </w:t>
            </w:r>
            <w:proofErr w:type="spellStart"/>
            <w:r>
              <w:t>Majeka</w:t>
            </w:r>
            <w:proofErr w:type="spellEnd"/>
          </w:p>
          <w:p w14:paraId="78FEDEC0" w14:textId="4EDDCFAA" w:rsidR="00391DDA" w:rsidRDefault="00391DDA" w:rsidP="00391DDA">
            <w:pPr>
              <w:tabs>
                <w:tab w:val="left" w:pos="1055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C5F00BD" wp14:editId="71330F45">
                  <wp:simplePos x="0" y="0"/>
                  <wp:positionH relativeFrom="column">
                    <wp:posOffset>7531</wp:posOffset>
                  </wp:positionH>
                  <wp:positionV relativeFrom="paragraph">
                    <wp:posOffset>71415</wp:posOffset>
                  </wp:positionV>
                  <wp:extent cx="531495" cy="829310"/>
                  <wp:effectExtent l="0" t="0" r="1905" b="8890"/>
                  <wp:wrapSquare wrapText="bothSides"/>
                  <wp:docPr id="6" name="Picture 6" descr="Mr Majeika (Mr Majeika, 1) : Carpenter, Humphrey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r Majeika (Mr Majeika, 1) : Carpenter, Humphrey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</w:p>
          <w:p w14:paraId="75240F6F" w14:textId="77777777" w:rsidR="00391DDA" w:rsidRPr="00391DDA" w:rsidRDefault="00391DDA" w:rsidP="00391DDA"/>
          <w:p w14:paraId="2E748181" w14:textId="037116CE" w:rsidR="00391DDA" w:rsidRDefault="00391DDA" w:rsidP="00391DDA"/>
          <w:p w14:paraId="0A8A72B0" w14:textId="77777777" w:rsidR="00AA5715" w:rsidRDefault="00AA5715" w:rsidP="00391DDA"/>
          <w:p w14:paraId="50687865" w14:textId="77777777" w:rsidR="00391DDA" w:rsidRDefault="00391DDA" w:rsidP="00391DDA"/>
          <w:p w14:paraId="24848B85" w14:textId="7C5E802F" w:rsidR="00391DDA" w:rsidRPr="00391DDA" w:rsidRDefault="00391DDA" w:rsidP="00391DDA"/>
        </w:tc>
        <w:tc>
          <w:tcPr>
            <w:tcW w:w="6095" w:type="dxa"/>
          </w:tcPr>
          <w:p w14:paraId="62DC3AEE" w14:textId="59B60C9B" w:rsidR="00AA5715" w:rsidRDefault="00391DDA" w:rsidP="009B71C1"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A518903" wp14:editId="4F27ED6F">
                  <wp:simplePos x="0" y="0"/>
                  <wp:positionH relativeFrom="column">
                    <wp:posOffset>54418</wp:posOffset>
                  </wp:positionH>
                  <wp:positionV relativeFrom="paragraph">
                    <wp:posOffset>242437</wp:posOffset>
                  </wp:positionV>
                  <wp:extent cx="566420" cy="722630"/>
                  <wp:effectExtent l="0" t="0" r="5080" b="1270"/>
                  <wp:wrapSquare wrapText="bothSides"/>
                  <wp:docPr id="8" name="Picture 8" descr="Amazing Grace : Hoffman, Mary, Binch, Carolin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mazing Grace : Hoffman, Mary, Binch, Caroline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1295">
              <w:t>Amazing Grace</w:t>
            </w:r>
          </w:p>
        </w:tc>
      </w:tr>
      <w:tr w:rsidR="00AA5715" w14:paraId="6A6F79B1" w14:textId="77777777" w:rsidTr="00391DDA">
        <w:trPr>
          <w:trHeight w:val="454"/>
        </w:trPr>
        <w:tc>
          <w:tcPr>
            <w:tcW w:w="2972" w:type="dxa"/>
          </w:tcPr>
          <w:p w14:paraId="2CE34470" w14:textId="77777777" w:rsidR="00AA5715" w:rsidRDefault="00AA5715" w:rsidP="009B71C1">
            <w:r>
              <w:t>Fiction</w:t>
            </w:r>
          </w:p>
          <w:p w14:paraId="25C53E67" w14:textId="77777777" w:rsidR="00AA5715" w:rsidRDefault="00AA5715" w:rsidP="009B71C1"/>
        </w:tc>
        <w:tc>
          <w:tcPr>
            <w:tcW w:w="5954" w:type="dxa"/>
          </w:tcPr>
          <w:p w14:paraId="42515F19" w14:textId="117A1FCC" w:rsidR="00AA5715" w:rsidRDefault="00E51295" w:rsidP="009B71C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Fantasy story</w:t>
            </w:r>
          </w:p>
        </w:tc>
        <w:tc>
          <w:tcPr>
            <w:tcW w:w="6095" w:type="dxa"/>
          </w:tcPr>
          <w:p w14:paraId="46BA0C1C" w14:textId="26E57C54" w:rsidR="00AA5715" w:rsidRDefault="00E51295" w:rsidP="009B71C1">
            <w:r>
              <w:t>Stories from other cultures</w:t>
            </w:r>
          </w:p>
        </w:tc>
      </w:tr>
      <w:tr w:rsidR="00AA5715" w14:paraId="25200C82" w14:textId="77777777" w:rsidTr="009B71C1">
        <w:tc>
          <w:tcPr>
            <w:tcW w:w="2972" w:type="dxa"/>
          </w:tcPr>
          <w:p w14:paraId="519C6E3D" w14:textId="77777777" w:rsidR="00AA5715" w:rsidRDefault="00AA5715" w:rsidP="009B71C1">
            <w:r>
              <w:t>Non-fiction</w:t>
            </w:r>
          </w:p>
        </w:tc>
        <w:tc>
          <w:tcPr>
            <w:tcW w:w="5954" w:type="dxa"/>
          </w:tcPr>
          <w:p w14:paraId="6A3121B3" w14:textId="6C7F5748" w:rsidR="00E51295" w:rsidRDefault="00E51295" w:rsidP="009B71C1">
            <w:r>
              <w:t xml:space="preserve">Explanation text – How to make Mr </w:t>
            </w:r>
            <w:proofErr w:type="spellStart"/>
            <w:r>
              <w:t>Majeka’s</w:t>
            </w:r>
            <w:proofErr w:type="spellEnd"/>
            <w:r>
              <w:t xml:space="preserve"> bike work</w:t>
            </w:r>
          </w:p>
        </w:tc>
        <w:tc>
          <w:tcPr>
            <w:tcW w:w="6095" w:type="dxa"/>
          </w:tcPr>
          <w:p w14:paraId="79E6C4FD" w14:textId="7019B4A4" w:rsidR="00AA5715" w:rsidRDefault="00E51295" w:rsidP="009B71C1">
            <w:r>
              <w:t>Persuasive writing – Why should Grace play Peter Pan?</w:t>
            </w:r>
          </w:p>
        </w:tc>
      </w:tr>
      <w:tr w:rsidR="00AA5715" w14:paraId="2B9A0BF4" w14:textId="77777777" w:rsidTr="009B71C1">
        <w:tc>
          <w:tcPr>
            <w:tcW w:w="2972" w:type="dxa"/>
          </w:tcPr>
          <w:p w14:paraId="598C8E99" w14:textId="77777777" w:rsidR="00AA5715" w:rsidRDefault="00AA5715" w:rsidP="009B71C1">
            <w:r>
              <w:t>Poetry</w:t>
            </w:r>
          </w:p>
        </w:tc>
        <w:tc>
          <w:tcPr>
            <w:tcW w:w="5954" w:type="dxa"/>
          </w:tcPr>
          <w:p w14:paraId="5024DBA9" w14:textId="77777777" w:rsidR="00AA5715" w:rsidRDefault="00AA5715" w:rsidP="009B71C1"/>
        </w:tc>
        <w:tc>
          <w:tcPr>
            <w:tcW w:w="6095" w:type="dxa"/>
          </w:tcPr>
          <w:p w14:paraId="310BC53A" w14:textId="1305636C" w:rsidR="00AA5715" w:rsidRDefault="00E51295" w:rsidP="009B71C1">
            <w:r>
              <w:t>The Works (theme TBC)</w:t>
            </w:r>
          </w:p>
        </w:tc>
      </w:tr>
      <w:tr w:rsidR="00AA5715" w14:paraId="4BD21C83" w14:textId="77777777" w:rsidTr="00391DDA">
        <w:trPr>
          <w:trHeight w:val="342"/>
        </w:trPr>
        <w:tc>
          <w:tcPr>
            <w:tcW w:w="2972" w:type="dxa"/>
          </w:tcPr>
          <w:p w14:paraId="4FC946DD" w14:textId="77777777" w:rsidR="00AA5715" w:rsidRDefault="00AA5715" w:rsidP="009B71C1">
            <w:r>
              <w:t>Hook ideas</w:t>
            </w:r>
          </w:p>
          <w:p w14:paraId="77B0611A" w14:textId="77777777" w:rsidR="00AA5715" w:rsidRDefault="00AA5715" w:rsidP="009B71C1"/>
        </w:tc>
        <w:tc>
          <w:tcPr>
            <w:tcW w:w="5954" w:type="dxa"/>
          </w:tcPr>
          <w:p w14:paraId="448A13F6" w14:textId="77777777" w:rsidR="00AA5715" w:rsidRDefault="00AA5715" w:rsidP="009B71C1"/>
        </w:tc>
        <w:tc>
          <w:tcPr>
            <w:tcW w:w="6095" w:type="dxa"/>
          </w:tcPr>
          <w:p w14:paraId="002CA567" w14:textId="77777777" w:rsidR="00AA5715" w:rsidRDefault="00AA5715" w:rsidP="009B71C1"/>
        </w:tc>
      </w:tr>
      <w:tr w:rsidR="00AA5715" w14:paraId="7F46C12D" w14:textId="77777777" w:rsidTr="009B71C1">
        <w:tc>
          <w:tcPr>
            <w:tcW w:w="2972" w:type="dxa"/>
          </w:tcPr>
          <w:p w14:paraId="569C9AFE" w14:textId="77777777" w:rsidR="00AA5715" w:rsidRDefault="00AA5715" w:rsidP="009B71C1">
            <w:r>
              <w:t>Short burst writing opportunities</w:t>
            </w:r>
          </w:p>
          <w:p w14:paraId="50F2DC7D" w14:textId="77777777" w:rsidR="00AA5715" w:rsidRDefault="00AA5715" w:rsidP="009B71C1"/>
        </w:tc>
        <w:tc>
          <w:tcPr>
            <w:tcW w:w="5954" w:type="dxa"/>
          </w:tcPr>
          <w:p w14:paraId="31851BF1" w14:textId="77777777" w:rsidR="00AA5715" w:rsidRDefault="00E51295" w:rsidP="009B71C1">
            <w:r>
              <w:t>Diagrams with labels</w:t>
            </w:r>
          </w:p>
          <w:p w14:paraId="493639C3" w14:textId="77777777" w:rsidR="00E51295" w:rsidRDefault="00E51295" w:rsidP="009B71C1">
            <w:r>
              <w:t>Human flow diagrams</w:t>
            </w:r>
          </w:p>
          <w:p w14:paraId="5B560B32" w14:textId="619CC072" w:rsidR="00E51295" w:rsidRDefault="00E51295" w:rsidP="009B71C1">
            <w:r>
              <w:t>Instruction writing</w:t>
            </w:r>
          </w:p>
          <w:p w14:paraId="10017590" w14:textId="01D3D472" w:rsidR="00E51295" w:rsidRDefault="00E51295" w:rsidP="009B71C1">
            <w:r>
              <w:t>Cause and effect</w:t>
            </w:r>
          </w:p>
        </w:tc>
        <w:tc>
          <w:tcPr>
            <w:tcW w:w="6095" w:type="dxa"/>
          </w:tcPr>
          <w:p w14:paraId="34DE1267" w14:textId="77777777" w:rsidR="00AA5715" w:rsidRDefault="00E51295" w:rsidP="009B71C1">
            <w:r>
              <w:t>What is your dream?</w:t>
            </w:r>
          </w:p>
          <w:p w14:paraId="1BFDB648" w14:textId="77777777" w:rsidR="00E51295" w:rsidRDefault="00E51295" w:rsidP="009B71C1">
            <w:r>
              <w:t>Rules</w:t>
            </w:r>
          </w:p>
          <w:p w14:paraId="660362EA" w14:textId="77777777" w:rsidR="00E51295" w:rsidRDefault="00E51295" w:rsidP="009B71C1">
            <w:r>
              <w:t>Debates</w:t>
            </w:r>
          </w:p>
          <w:p w14:paraId="0D1572EB" w14:textId="77777777" w:rsidR="00E51295" w:rsidRDefault="00E51295" w:rsidP="009B71C1">
            <w:r>
              <w:t>Visitors in</w:t>
            </w:r>
          </w:p>
          <w:p w14:paraId="79A1DB04" w14:textId="77777777" w:rsidR="00E51295" w:rsidRDefault="00E51295" w:rsidP="009B71C1">
            <w:r>
              <w:t>Gender stereotyping</w:t>
            </w:r>
          </w:p>
          <w:p w14:paraId="2307DA19" w14:textId="10CAA462" w:rsidR="00E51295" w:rsidRDefault="00E51295" w:rsidP="009B71C1">
            <w:r>
              <w:t>Pros/cons</w:t>
            </w:r>
          </w:p>
        </w:tc>
      </w:tr>
      <w:tr w:rsidR="00AA5715" w14:paraId="436527A7" w14:textId="77777777" w:rsidTr="009B71C1">
        <w:tc>
          <w:tcPr>
            <w:tcW w:w="2972" w:type="dxa"/>
          </w:tcPr>
          <w:p w14:paraId="586DE238" w14:textId="77777777" w:rsidR="00AA5715" w:rsidRDefault="00AA5715" w:rsidP="009B71C1">
            <w:r>
              <w:t>Texts to enrich learning</w:t>
            </w:r>
          </w:p>
          <w:p w14:paraId="0A8C5663" w14:textId="77777777" w:rsidR="00AA5715" w:rsidRDefault="00AA5715" w:rsidP="009B71C1"/>
        </w:tc>
        <w:tc>
          <w:tcPr>
            <w:tcW w:w="5954" w:type="dxa"/>
          </w:tcPr>
          <w:p w14:paraId="44DAD7DA" w14:textId="77777777" w:rsidR="00AA5715" w:rsidRPr="005703A4" w:rsidRDefault="00AA5715" w:rsidP="009B71C1"/>
        </w:tc>
        <w:tc>
          <w:tcPr>
            <w:tcW w:w="6095" w:type="dxa"/>
          </w:tcPr>
          <w:p w14:paraId="1A978F67" w14:textId="77777777" w:rsidR="00AA5715" w:rsidRDefault="00AA5715" w:rsidP="009B71C1"/>
        </w:tc>
      </w:tr>
      <w:tr w:rsidR="00AA5715" w14:paraId="1BB1B41C" w14:textId="77777777" w:rsidTr="009B71C1">
        <w:tc>
          <w:tcPr>
            <w:tcW w:w="2972" w:type="dxa"/>
          </w:tcPr>
          <w:p w14:paraId="1AAF0537" w14:textId="77777777" w:rsidR="00AA5715" w:rsidRDefault="00AA5715" w:rsidP="009B71C1">
            <w:r>
              <w:lastRenderedPageBreak/>
              <w:t>Wider curriculum writing opportunities (if apt)</w:t>
            </w:r>
          </w:p>
        </w:tc>
        <w:tc>
          <w:tcPr>
            <w:tcW w:w="5954" w:type="dxa"/>
          </w:tcPr>
          <w:p w14:paraId="4767D6C3" w14:textId="77777777" w:rsidR="00AA5715" w:rsidRDefault="00AA5715" w:rsidP="009B71C1"/>
        </w:tc>
        <w:tc>
          <w:tcPr>
            <w:tcW w:w="6095" w:type="dxa"/>
          </w:tcPr>
          <w:p w14:paraId="75A6D120" w14:textId="77777777" w:rsidR="00AA5715" w:rsidRDefault="00AA5715" w:rsidP="009B71C1"/>
        </w:tc>
      </w:tr>
      <w:tr w:rsidR="00AA5715" w14:paraId="00B47F89" w14:textId="77777777" w:rsidTr="009B71C1">
        <w:tc>
          <w:tcPr>
            <w:tcW w:w="2972" w:type="dxa"/>
          </w:tcPr>
          <w:p w14:paraId="0B5756D7" w14:textId="77777777" w:rsidR="00AA5715" w:rsidRDefault="00AA5715" w:rsidP="009B71C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30AB2037" w14:textId="77777777" w:rsidR="00AA5715" w:rsidRDefault="00AA5715" w:rsidP="009B71C1"/>
        </w:tc>
        <w:tc>
          <w:tcPr>
            <w:tcW w:w="6095" w:type="dxa"/>
          </w:tcPr>
          <w:p w14:paraId="2FFFBAF8" w14:textId="77777777" w:rsidR="00AA5715" w:rsidRDefault="00AA5715" w:rsidP="009B71C1"/>
        </w:tc>
      </w:tr>
    </w:tbl>
    <w:p w14:paraId="42877AA4" w14:textId="66C0C9CD" w:rsidR="00417124" w:rsidRDefault="00417124"/>
    <w:p w14:paraId="402DD9D7" w14:textId="2617F034" w:rsidR="00417124" w:rsidRDefault="00417124"/>
    <w:sectPr w:rsidR="00417124" w:rsidSect="005703A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5EF"/>
    <w:multiLevelType w:val="hybridMultilevel"/>
    <w:tmpl w:val="4DD68E96"/>
    <w:lvl w:ilvl="0" w:tplc="03E00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96673B"/>
    <w:multiLevelType w:val="hybridMultilevel"/>
    <w:tmpl w:val="07D24BAA"/>
    <w:lvl w:ilvl="0" w:tplc="2A72A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2C"/>
    <w:rsid w:val="0027559A"/>
    <w:rsid w:val="002F7B1A"/>
    <w:rsid w:val="00316C87"/>
    <w:rsid w:val="00391DDA"/>
    <w:rsid w:val="003F6BFB"/>
    <w:rsid w:val="004066AE"/>
    <w:rsid w:val="00417124"/>
    <w:rsid w:val="004A632C"/>
    <w:rsid w:val="00530DAF"/>
    <w:rsid w:val="00540A5E"/>
    <w:rsid w:val="00563D30"/>
    <w:rsid w:val="005703A4"/>
    <w:rsid w:val="006455E8"/>
    <w:rsid w:val="00656A24"/>
    <w:rsid w:val="006D4FA3"/>
    <w:rsid w:val="007E7E8F"/>
    <w:rsid w:val="007F4B5F"/>
    <w:rsid w:val="008E3870"/>
    <w:rsid w:val="009300BE"/>
    <w:rsid w:val="0093320E"/>
    <w:rsid w:val="00A27F75"/>
    <w:rsid w:val="00A43F84"/>
    <w:rsid w:val="00AA5715"/>
    <w:rsid w:val="00C8286D"/>
    <w:rsid w:val="00C86651"/>
    <w:rsid w:val="00D069FA"/>
    <w:rsid w:val="00DA258D"/>
    <w:rsid w:val="00E34BB9"/>
    <w:rsid w:val="00E45AEB"/>
    <w:rsid w:val="00E51295"/>
    <w:rsid w:val="00F732CA"/>
    <w:rsid w:val="00FA1363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274E"/>
  <w15:chartTrackingRefBased/>
  <w15:docId w15:val="{F93C798D-65BA-487C-91AF-30E7B05E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8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Bebbington</dc:creator>
  <cp:keywords/>
  <dc:description/>
  <cp:lastModifiedBy>Aisling Bebbington</cp:lastModifiedBy>
  <cp:revision>12</cp:revision>
  <dcterms:created xsi:type="dcterms:W3CDTF">2022-05-26T09:19:00Z</dcterms:created>
  <dcterms:modified xsi:type="dcterms:W3CDTF">2022-07-22T13:20:00Z</dcterms:modified>
</cp:coreProperties>
</file>