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DE0C4" w14:textId="77777777" w:rsidR="00766099" w:rsidRDefault="00766099" w:rsidP="00766099">
      <w:pPr>
        <w:spacing w:line="240" w:lineRule="auto"/>
        <w:rPr>
          <w:b/>
          <w:bCs/>
        </w:rPr>
      </w:pPr>
    </w:p>
    <w:p w14:paraId="6C6C5B28" w14:textId="0137CF71" w:rsidR="00766099" w:rsidRPr="00766099" w:rsidRDefault="00766099" w:rsidP="00766099">
      <w:pPr>
        <w:spacing w:line="240" w:lineRule="auto"/>
        <w:jc w:val="both"/>
      </w:pPr>
      <w:r w:rsidRPr="00766099">
        <w:t>Dear Parents and Carers,</w:t>
      </w:r>
    </w:p>
    <w:p w14:paraId="13F1F952" w14:textId="77777777" w:rsidR="00766099" w:rsidRPr="00766099" w:rsidRDefault="00766099" w:rsidP="00766099">
      <w:pPr>
        <w:spacing w:line="240" w:lineRule="auto"/>
        <w:jc w:val="both"/>
        <w:rPr>
          <w:b/>
          <w:bCs/>
        </w:rPr>
      </w:pPr>
      <w:r w:rsidRPr="00766099">
        <w:rPr>
          <w:b/>
          <w:bCs/>
        </w:rPr>
        <w:t>Parent Governor Vacancy</w:t>
      </w:r>
    </w:p>
    <w:p w14:paraId="44F66A53" w14:textId="77777777" w:rsidR="00766099" w:rsidRPr="00766099" w:rsidRDefault="00766099" w:rsidP="00766099">
      <w:pPr>
        <w:spacing w:line="240" w:lineRule="auto"/>
        <w:jc w:val="both"/>
      </w:pPr>
      <w:r w:rsidRPr="00766099">
        <w:t>We are inviting nominations for a Parent Governor on the Local Governing Body (LGB) of Newall Green Primary School.</w:t>
      </w:r>
    </w:p>
    <w:p w14:paraId="3C59BA16" w14:textId="77777777" w:rsidR="00766099" w:rsidRPr="00766099" w:rsidRDefault="00766099" w:rsidP="00766099">
      <w:pPr>
        <w:spacing w:line="240" w:lineRule="auto"/>
        <w:jc w:val="both"/>
      </w:pPr>
      <w:r w:rsidRPr="00766099">
        <w:t>Being a Parent Governor is an important and rewarding opportunity to contribute to the continued success of our school and its pupils.</w:t>
      </w:r>
    </w:p>
    <w:p w14:paraId="59449FDA" w14:textId="77777777" w:rsidR="00766099" w:rsidRPr="00766099" w:rsidRDefault="00766099" w:rsidP="00766099">
      <w:pPr>
        <w:spacing w:line="240" w:lineRule="auto"/>
        <w:jc w:val="both"/>
      </w:pPr>
      <w:r w:rsidRPr="00766099">
        <w:t>The Local Governing Body plays an important role in providing local oversight, support and challenge. Governors work with the Headteacher and senior leaders to monitor educational performance, understand the needs of pupils and the wider community, and review progress against the School Improvement Plan.</w:t>
      </w:r>
    </w:p>
    <w:p w14:paraId="38B56170" w14:textId="77777777" w:rsidR="00766099" w:rsidRPr="00766099" w:rsidRDefault="00766099" w:rsidP="00766099">
      <w:pPr>
        <w:spacing w:line="240" w:lineRule="auto"/>
        <w:jc w:val="both"/>
      </w:pPr>
      <w:r w:rsidRPr="00766099">
        <w:t>Governors also help ensure that safeguarding, inclusion and pupil wellbeing remain key priorities. They ask constructive questions, consider evidence and support leaders in identifying opportunities for improvement. The LGB operates within the responsibilities delegated to it by Cherry Tree Trust.</w:t>
      </w:r>
    </w:p>
    <w:p w14:paraId="2167C71A" w14:textId="77777777" w:rsidR="00766099" w:rsidRPr="00766099" w:rsidRDefault="00766099" w:rsidP="00766099">
      <w:pPr>
        <w:spacing w:line="240" w:lineRule="auto"/>
        <w:jc w:val="both"/>
      </w:pPr>
      <w:r w:rsidRPr="00766099">
        <w:t>We welcome nominations from parents and carers with a wide range of backgrounds, experiences and skills. We particularly encourage people who can bring financial, premises or other relevant expertise, as well as those who can offer a valuable perspective on our school community.</w:t>
      </w:r>
    </w:p>
    <w:p w14:paraId="254DF9E1" w14:textId="77777777" w:rsidR="00766099" w:rsidRPr="00766099" w:rsidRDefault="00766099" w:rsidP="00766099">
      <w:pPr>
        <w:spacing w:line="240" w:lineRule="auto"/>
        <w:jc w:val="both"/>
      </w:pPr>
      <w:r w:rsidRPr="00766099">
        <w:rPr>
          <w:b/>
          <w:bCs/>
        </w:rPr>
        <w:t>Are you interested?</w:t>
      </w:r>
    </w:p>
    <w:p w14:paraId="3B77E084" w14:textId="77777777" w:rsidR="00766099" w:rsidRPr="00766099" w:rsidRDefault="00766099" w:rsidP="00766099">
      <w:pPr>
        <w:spacing w:line="240" w:lineRule="auto"/>
        <w:jc w:val="both"/>
      </w:pPr>
      <w:r w:rsidRPr="00766099">
        <w:t>You do not need previous experience of school governance or specific professional qualifications to become a Parent Governor. What matters is a commitment to improving outcomes for children, a willingness to learn, and the ability to work constructively as part of a team.</w:t>
      </w:r>
    </w:p>
    <w:p w14:paraId="00ECEF24" w14:textId="77777777" w:rsidR="00766099" w:rsidRPr="00766099" w:rsidRDefault="00766099" w:rsidP="00766099">
      <w:pPr>
        <w:spacing w:line="240" w:lineRule="auto"/>
        <w:jc w:val="both"/>
      </w:pPr>
      <w:r w:rsidRPr="00766099">
        <w:t>Induction and appropriate training will be provided, including safeguarding training and opportunities for ongoing development.</w:t>
      </w:r>
    </w:p>
    <w:p w14:paraId="1C9EDA9F" w14:textId="77777777" w:rsidR="00766099" w:rsidRPr="00766099" w:rsidRDefault="00766099" w:rsidP="00766099">
      <w:pPr>
        <w:spacing w:line="240" w:lineRule="auto"/>
        <w:jc w:val="both"/>
      </w:pPr>
      <w:r w:rsidRPr="00766099">
        <w:t>As a Parent Governor, you will bring your understanding of the parent and carer perspective to discussions. Although elected by parents and carers, you will be expected to act in the best interests of all pupils and the school community.</w:t>
      </w:r>
    </w:p>
    <w:p w14:paraId="1535D57D" w14:textId="77777777" w:rsidR="00766099" w:rsidRPr="00766099" w:rsidRDefault="00766099" w:rsidP="00766099">
      <w:pPr>
        <w:spacing w:line="240" w:lineRule="auto"/>
        <w:jc w:val="both"/>
      </w:pPr>
      <w:r w:rsidRPr="00766099">
        <w:rPr>
          <w:b/>
          <w:bCs/>
        </w:rPr>
        <w:t>Your commitment</w:t>
      </w:r>
    </w:p>
    <w:p w14:paraId="4D4BE594" w14:textId="77777777" w:rsidR="00766099" w:rsidRPr="00766099" w:rsidRDefault="00766099" w:rsidP="00766099">
      <w:pPr>
        <w:spacing w:line="240" w:lineRule="auto"/>
        <w:jc w:val="both"/>
      </w:pPr>
      <w:r w:rsidRPr="00766099">
        <w:t>As a Parent Governor, you will be expected to:</w:t>
      </w:r>
    </w:p>
    <w:p w14:paraId="73B333B2" w14:textId="77777777" w:rsidR="00766099" w:rsidRPr="00766099" w:rsidRDefault="00766099" w:rsidP="00766099">
      <w:pPr>
        <w:numPr>
          <w:ilvl w:val="0"/>
          <w:numId w:val="8"/>
        </w:numPr>
        <w:spacing w:line="240" w:lineRule="auto"/>
        <w:jc w:val="both"/>
      </w:pPr>
      <w:r w:rsidRPr="00766099">
        <w:t>Attend and participate in the six Local Governing Body meetings held each year.</w:t>
      </w:r>
    </w:p>
    <w:p w14:paraId="3CD31C6A" w14:textId="77777777" w:rsidR="00766099" w:rsidRPr="00766099" w:rsidRDefault="00766099" w:rsidP="00766099">
      <w:pPr>
        <w:numPr>
          <w:ilvl w:val="0"/>
          <w:numId w:val="8"/>
        </w:numPr>
        <w:spacing w:line="240" w:lineRule="auto"/>
        <w:jc w:val="both"/>
      </w:pPr>
      <w:r w:rsidRPr="00766099">
        <w:t>Read meeting papers in advance and prepare questions to support effective discussion.</w:t>
      </w:r>
    </w:p>
    <w:p w14:paraId="09F5E5F4" w14:textId="77777777" w:rsidR="00766099" w:rsidRPr="00766099" w:rsidRDefault="00766099" w:rsidP="00766099">
      <w:pPr>
        <w:numPr>
          <w:ilvl w:val="0"/>
          <w:numId w:val="8"/>
        </w:numPr>
        <w:spacing w:line="240" w:lineRule="auto"/>
        <w:jc w:val="both"/>
      </w:pPr>
      <w:r w:rsidRPr="00766099">
        <w:t>Monitor the school's progress against its improvement priorities.</w:t>
      </w:r>
    </w:p>
    <w:p w14:paraId="39837425" w14:textId="77777777" w:rsidR="00766099" w:rsidRPr="00766099" w:rsidRDefault="00766099" w:rsidP="00766099">
      <w:pPr>
        <w:numPr>
          <w:ilvl w:val="0"/>
          <w:numId w:val="8"/>
        </w:numPr>
        <w:spacing w:line="240" w:lineRule="auto"/>
        <w:jc w:val="both"/>
      </w:pPr>
      <w:r w:rsidRPr="00766099">
        <w:t>Contribute to local oversight of safeguarding, inclusion, pupil outcomes and wellbeing.</w:t>
      </w:r>
    </w:p>
    <w:p w14:paraId="030B7341" w14:textId="77777777" w:rsidR="00766099" w:rsidRPr="00766099" w:rsidRDefault="00766099" w:rsidP="00766099">
      <w:pPr>
        <w:numPr>
          <w:ilvl w:val="0"/>
          <w:numId w:val="8"/>
        </w:numPr>
        <w:spacing w:line="240" w:lineRule="auto"/>
        <w:jc w:val="both"/>
      </w:pPr>
      <w:r w:rsidRPr="00766099">
        <w:t>Undertake induction and appropriate ongoing training.</w:t>
      </w:r>
    </w:p>
    <w:p w14:paraId="695146D9" w14:textId="77777777" w:rsidR="00766099" w:rsidRPr="00766099" w:rsidRDefault="00766099" w:rsidP="00766099">
      <w:pPr>
        <w:numPr>
          <w:ilvl w:val="0"/>
          <w:numId w:val="8"/>
        </w:numPr>
        <w:spacing w:line="240" w:lineRule="auto"/>
        <w:jc w:val="both"/>
      </w:pPr>
      <w:r w:rsidRPr="00766099">
        <w:lastRenderedPageBreak/>
        <w:t>Participate in school visits and other agreed governance activities where appropriate.</w:t>
      </w:r>
    </w:p>
    <w:p w14:paraId="6E17E28D" w14:textId="77777777" w:rsidR="00766099" w:rsidRPr="00766099" w:rsidRDefault="00766099" w:rsidP="00766099">
      <w:pPr>
        <w:numPr>
          <w:ilvl w:val="0"/>
          <w:numId w:val="8"/>
        </w:numPr>
        <w:spacing w:line="240" w:lineRule="auto"/>
        <w:jc w:val="both"/>
      </w:pPr>
      <w:r w:rsidRPr="00766099">
        <w:t>Maintain confidentiality, declare conflicts of interest and follow the Trust's governance requirements and code of conduct.</w:t>
      </w:r>
    </w:p>
    <w:p w14:paraId="255B2566" w14:textId="77777777" w:rsidR="00766099" w:rsidRPr="00766099" w:rsidRDefault="00766099" w:rsidP="00766099">
      <w:pPr>
        <w:numPr>
          <w:ilvl w:val="0"/>
          <w:numId w:val="8"/>
        </w:numPr>
        <w:spacing w:line="240" w:lineRule="auto"/>
        <w:jc w:val="both"/>
      </w:pPr>
      <w:r w:rsidRPr="00766099">
        <w:t>Complete the required safeguarding and suitability checks.</w:t>
      </w:r>
    </w:p>
    <w:p w14:paraId="34B67C5E" w14:textId="77777777" w:rsidR="00766099" w:rsidRPr="00766099" w:rsidRDefault="00766099" w:rsidP="00766099">
      <w:pPr>
        <w:spacing w:line="240" w:lineRule="auto"/>
        <w:jc w:val="both"/>
      </w:pPr>
      <w:r w:rsidRPr="00766099">
        <w:rPr>
          <w:b/>
          <w:bCs/>
        </w:rPr>
        <w:t>What do you need to do next?</w:t>
      </w:r>
    </w:p>
    <w:p w14:paraId="57CDF278" w14:textId="77777777" w:rsidR="00766099" w:rsidRPr="00766099" w:rsidRDefault="00766099" w:rsidP="00766099">
      <w:pPr>
        <w:spacing w:line="240" w:lineRule="auto"/>
        <w:jc w:val="both"/>
      </w:pPr>
      <w:r w:rsidRPr="00766099">
        <w:t>Please read the accompanying information explaining the Parent Governor nomination and election process.</w:t>
      </w:r>
    </w:p>
    <w:p w14:paraId="12DBDB02" w14:textId="0862763E" w:rsidR="00766099" w:rsidRPr="00766099" w:rsidRDefault="00766099" w:rsidP="00766099">
      <w:pPr>
        <w:spacing w:line="240" w:lineRule="auto"/>
        <w:jc w:val="both"/>
      </w:pPr>
      <w:r w:rsidRPr="00766099">
        <w:t xml:space="preserve">The nomination period will open on </w:t>
      </w:r>
      <w:r w:rsidR="008122A8">
        <w:t>Thursday 1</w:t>
      </w:r>
      <w:r w:rsidR="008122A8" w:rsidRPr="008122A8">
        <w:rPr>
          <w:vertAlign w:val="superscript"/>
        </w:rPr>
        <w:t>st</w:t>
      </w:r>
      <w:r w:rsidR="008122A8">
        <w:t xml:space="preserve"> October 2026</w:t>
      </w:r>
      <w:r w:rsidRPr="00766099">
        <w:t xml:space="preserve"> and close on </w:t>
      </w:r>
      <w:r w:rsidR="008122A8">
        <w:t>Thursday 22</w:t>
      </w:r>
      <w:r w:rsidR="008122A8" w:rsidRPr="008122A8">
        <w:rPr>
          <w:vertAlign w:val="superscript"/>
        </w:rPr>
        <w:t>nd</w:t>
      </w:r>
      <w:r w:rsidR="008122A8">
        <w:t xml:space="preserve"> October 2026</w:t>
      </w:r>
      <w:r w:rsidRPr="00766099">
        <w:t>.</w:t>
      </w:r>
    </w:p>
    <w:p w14:paraId="176DA768" w14:textId="4E1234A0" w:rsidR="00766099" w:rsidRPr="00766099" w:rsidRDefault="00766099" w:rsidP="00766099">
      <w:pPr>
        <w:spacing w:line="240" w:lineRule="auto"/>
        <w:jc w:val="both"/>
      </w:pPr>
      <w:r w:rsidRPr="00766099">
        <w:t xml:space="preserve">If you would like to find out more about the role or the nomination process, please contact the Clerk to the Local Governing Body at </w:t>
      </w:r>
      <w:r w:rsidR="008122A8" w:rsidRPr="00A1396A">
        <w:rPr>
          <w:rFonts w:cstheme="minorHAnsi"/>
          <w:color w:val="0070C0"/>
          <w:shd w:val="clear" w:color="auto" w:fill="FFFFFF"/>
        </w:rPr>
        <w:t>Leanne.brelsford@j-a-s.co.uk</w:t>
      </w:r>
      <w:r w:rsidR="008122A8">
        <w:rPr>
          <w:rFonts w:cstheme="minorHAnsi"/>
          <w:color w:val="0070C0"/>
          <w:shd w:val="clear" w:color="auto" w:fill="FFFFFF"/>
        </w:rPr>
        <w:t>.</w:t>
      </w:r>
    </w:p>
    <w:p w14:paraId="64BC05CA" w14:textId="77777777" w:rsidR="00766099" w:rsidRPr="00766099" w:rsidRDefault="00766099" w:rsidP="00766099">
      <w:pPr>
        <w:spacing w:line="240" w:lineRule="auto"/>
        <w:jc w:val="both"/>
      </w:pPr>
      <w:r w:rsidRPr="00766099">
        <w:t>We hope you will consider this opportunity to contribute your skills, experience and perspective to the governance of our school.</w:t>
      </w:r>
    </w:p>
    <w:p w14:paraId="1C36FB63" w14:textId="77777777" w:rsidR="00766099" w:rsidRDefault="00766099" w:rsidP="008122A8">
      <w:pPr>
        <w:spacing w:after="0" w:line="240" w:lineRule="auto"/>
        <w:jc w:val="both"/>
      </w:pPr>
      <w:r w:rsidRPr="00766099">
        <w:t>Yours sincerely,</w:t>
      </w:r>
    </w:p>
    <w:p w14:paraId="424E9A82" w14:textId="0B02FC7D" w:rsidR="008122A8" w:rsidRDefault="008122A8" w:rsidP="008122A8">
      <w:pPr>
        <w:spacing w:after="0" w:line="240" w:lineRule="auto"/>
        <w:jc w:val="both"/>
      </w:pPr>
      <w:r>
        <w:rPr>
          <w:noProof/>
        </w:rPr>
        <w:drawing>
          <wp:anchor distT="0" distB="0" distL="114300" distR="114300" simplePos="0" relativeHeight="251658240" behindDoc="0" locked="0" layoutInCell="1" allowOverlap="1" wp14:anchorId="4F01C828" wp14:editId="65BCEBC9">
            <wp:simplePos x="0" y="0"/>
            <wp:positionH relativeFrom="column">
              <wp:posOffset>-180975</wp:posOffset>
            </wp:positionH>
            <wp:positionV relativeFrom="paragraph">
              <wp:posOffset>169545</wp:posOffset>
            </wp:positionV>
            <wp:extent cx="1514475" cy="352425"/>
            <wp:effectExtent l="0" t="0" r="9525" b="9525"/>
            <wp:wrapSquare wrapText="bothSides"/>
            <wp:docPr id="1916345017" name="Picture 1916345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475" cy="352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6AA21F" w14:textId="58032082" w:rsidR="008122A8" w:rsidRDefault="008122A8" w:rsidP="008122A8">
      <w:pPr>
        <w:spacing w:after="0" w:line="240" w:lineRule="auto"/>
        <w:jc w:val="both"/>
      </w:pPr>
    </w:p>
    <w:p w14:paraId="36E9317A" w14:textId="77777777" w:rsidR="008122A8" w:rsidRPr="00766099" w:rsidRDefault="008122A8" w:rsidP="008122A8">
      <w:pPr>
        <w:spacing w:after="0" w:line="240" w:lineRule="auto"/>
        <w:jc w:val="both"/>
      </w:pPr>
    </w:p>
    <w:p w14:paraId="7BFE7765" w14:textId="77777777" w:rsidR="008122A8" w:rsidRDefault="008122A8" w:rsidP="008122A8">
      <w:pPr>
        <w:spacing w:after="0" w:line="240" w:lineRule="auto"/>
        <w:jc w:val="both"/>
      </w:pPr>
    </w:p>
    <w:p w14:paraId="1147A9DE" w14:textId="0C9CF20C" w:rsidR="00766099" w:rsidRPr="008122A8" w:rsidRDefault="00766099" w:rsidP="008122A8">
      <w:pPr>
        <w:spacing w:after="0" w:line="240" w:lineRule="auto"/>
        <w:jc w:val="both"/>
      </w:pPr>
      <w:r w:rsidRPr="008122A8">
        <w:t>Mrs S. Rudd</w:t>
      </w:r>
    </w:p>
    <w:p w14:paraId="0456D91D" w14:textId="40E0F5EF" w:rsidR="00766099" w:rsidRPr="00766099" w:rsidRDefault="00766099" w:rsidP="008122A8">
      <w:pPr>
        <w:spacing w:after="0" w:line="240" w:lineRule="auto"/>
        <w:jc w:val="both"/>
      </w:pPr>
      <w:r w:rsidRPr="00766099">
        <w:t>Executive Headteacher</w:t>
      </w:r>
    </w:p>
    <w:p w14:paraId="2D9DC5F2" w14:textId="77777777" w:rsidR="00766099" w:rsidRDefault="00766099" w:rsidP="00AD6755">
      <w:pPr>
        <w:spacing w:line="240" w:lineRule="auto"/>
        <w:rPr>
          <w:lang w:val="en-US"/>
        </w:rPr>
      </w:pPr>
    </w:p>
    <w:p w14:paraId="0ACB68DE" w14:textId="77777777" w:rsidR="00766099" w:rsidRDefault="00766099" w:rsidP="00AD6755">
      <w:pPr>
        <w:spacing w:line="240" w:lineRule="auto"/>
        <w:rPr>
          <w:lang w:val="en-US"/>
        </w:rPr>
      </w:pPr>
    </w:p>
    <w:p w14:paraId="50D4254C" w14:textId="77777777" w:rsidR="00D73F70" w:rsidRPr="00D73F70" w:rsidRDefault="00D73F70" w:rsidP="003B1F97">
      <w:pPr>
        <w:rPr>
          <w:lang w:val="en-US"/>
        </w:rPr>
      </w:pPr>
    </w:p>
    <w:sectPr w:rsidR="00D73F70" w:rsidRPr="00D73F70" w:rsidSect="00106E4A">
      <w:headerReference w:type="default" r:id="rId12"/>
      <w:footerReference w:type="default" r:id="rId13"/>
      <w:pgSz w:w="11906" w:h="16838"/>
      <w:pgMar w:top="720" w:right="720" w:bottom="720" w:left="720"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B136B" w14:textId="77777777" w:rsidR="00AE6C05" w:rsidRDefault="00AE6C05" w:rsidP="00106E4A">
      <w:pPr>
        <w:spacing w:after="0" w:line="240" w:lineRule="auto"/>
      </w:pPr>
      <w:r>
        <w:separator/>
      </w:r>
    </w:p>
  </w:endnote>
  <w:endnote w:type="continuationSeparator" w:id="0">
    <w:p w14:paraId="3BAF56D7" w14:textId="77777777" w:rsidR="00AE6C05" w:rsidRDefault="00AE6C05" w:rsidP="00106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F2645" w14:textId="1F3C2841" w:rsidR="00132DAA" w:rsidRPr="00132DAA" w:rsidRDefault="00132DAA" w:rsidP="00132DAA">
    <w:pPr>
      <w:pStyle w:val="Footer"/>
      <w:jc w:val="center"/>
    </w:pPr>
    <w:r w:rsidRPr="00132DAA">
      <w:drawing>
        <wp:inline distT="0" distB="0" distL="0" distR="0" wp14:anchorId="07A967C8" wp14:editId="4A14E904">
          <wp:extent cx="6645910" cy="853440"/>
          <wp:effectExtent l="0" t="0" r="2540" b="3810"/>
          <wp:docPr id="248341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853440"/>
                  </a:xfrm>
                  <a:prstGeom prst="rect">
                    <a:avLst/>
                  </a:prstGeom>
                  <a:noFill/>
                  <a:ln>
                    <a:noFill/>
                  </a:ln>
                </pic:spPr>
              </pic:pic>
            </a:graphicData>
          </a:graphic>
        </wp:inline>
      </w:drawing>
    </w:r>
  </w:p>
  <w:p w14:paraId="14497662" w14:textId="45125223" w:rsidR="00106E4A" w:rsidRPr="00106E4A" w:rsidRDefault="00106E4A" w:rsidP="00BC5F5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6DE59" w14:textId="77777777" w:rsidR="00AE6C05" w:rsidRDefault="00AE6C05" w:rsidP="00106E4A">
      <w:pPr>
        <w:spacing w:after="0" w:line="240" w:lineRule="auto"/>
      </w:pPr>
      <w:r>
        <w:separator/>
      </w:r>
    </w:p>
  </w:footnote>
  <w:footnote w:type="continuationSeparator" w:id="0">
    <w:p w14:paraId="5B55CD88" w14:textId="77777777" w:rsidR="00AE6C05" w:rsidRDefault="00AE6C05" w:rsidP="00106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8B7A" w14:textId="77777777" w:rsidR="00106E4A" w:rsidRDefault="00106E4A">
    <w:pPr>
      <w:pStyle w:val="Header"/>
    </w:pPr>
    <w:r>
      <w:rPr>
        <w:noProof/>
        <w:lang w:eastAsia="en-GB"/>
      </w:rPr>
      <w:drawing>
        <wp:inline distT="0" distB="0" distL="0" distR="0" wp14:anchorId="3F92CBEF" wp14:editId="7DA6737A">
          <wp:extent cx="6645910" cy="182753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2017.jpg"/>
                  <pic:cNvPicPr/>
                </pic:nvPicPr>
                <pic:blipFill>
                  <a:blip r:embed="rId1">
                    <a:extLst>
                      <a:ext uri="{28A0092B-C50C-407E-A947-70E740481C1C}">
                        <a14:useLocalDpi xmlns:a14="http://schemas.microsoft.com/office/drawing/2010/main" val="0"/>
                      </a:ext>
                    </a:extLst>
                  </a:blip>
                  <a:stretch>
                    <a:fillRect/>
                  </a:stretch>
                </pic:blipFill>
                <pic:spPr>
                  <a:xfrm>
                    <a:off x="0" y="0"/>
                    <a:ext cx="6645910" cy="18275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5AA6"/>
    <w:multiLevelType w:val="hybridMultilevel"/>
    <w:tmpl w:val="8FCE4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9B0373"/>
    <w:multiLevelType w:val="hybridMultilevel"/>
    <w:tmpl w:val="59FEC1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946DD4"/>
    <w:multiLevelType w:val="hybridMultilevel"/>
    <w:tmpl w:val="A9081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766CD2"/>
    <w:multiLevelType w:val="hybridMultilevel"/>
    <w:tmpl w:val="C1709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90D60"/>
    <w:multiLevelType w:val="hybridMultilevel"/>
    <w:tmpl w:val="58D694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1D2A9A"/>
    <w:multiLevelType w:val="hybridMultilevel"/>
    <w:tmpl w:val="76D428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64EF722D"/>
    <w:multiLevelType w:val="multilevel"/>
    <w:tmpl w:val="E24C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052808"/>
    <w:multiLevelType w:val="hybridMultilevel"/>
    <w:tmpl w:val="EB48D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798117">
    <w:abstractNumId w:val="2"/>
  </w:num>
  <w:num w:numId="2" w16cid:durableId="14112428">
    <w:abstractNumId w:val="1"/>
  </w:num>
  <w:num w:numId="3" w16cid:durableId="2441950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2729690">
    <w:abstractNumId w:val="7"/>
  </w:num>
  <w:num w:numId="5" w16cid:durableId="1805468426">
    <w:abstractNumId w:val="0"/>
  </w:num>
  <w:num w:numId="6" w16cid:durableId="368990243">
    <w:abstractNumId w:val="4"/>
  </w:num>
  <w:num w:numId="7" w16cid:durableId="151608973">
    <w:abstractNumId w:val="3"/>
  </w:num>
  <w:num w:numId="8" w16cid:durableId="9369081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4A"/>
    <w:rsid w:val="00010D65"/>
    <w:rsid w:val="00025469"/>
    <w:rsid w:val="000B3077"/>
    <w:rsid w:val="00106E4A"/>
    <w:rsid w:val="00132DAA"/>
    <w:rsid w:val="00134FAE"/>
    <w:rsid w:val="0013643B"/>
    <w:rsid w:val="001872C4"/>
    <w:rsid w:val="00285AFC"/>
    <w:rsid w:val="002C7F8C"/>
    <w:rsid w:val="00314E43"/>
    <w:rsid w:val="003B1F97"/>
    <w:rsid w:val="003C259D"/>
    <w:rsid w:val="00414606"/>
    <w:rsid w:val="00532A5C"/>
    <w:rsid w:val="00533134"/>
    <w:rsid w:val="00665F4D"/>
    <w:rsid w:val="006864B2"/>
    <w:rsid w:val="0068797D"/>
    <w:rsid w:val="0070519B"/>
    <w:rsid w:val="00741BC3"/>
    <w:rsid w:val="00753C09"/>
    <w:rsid w:val="00766099"/>
    <w:rsid w:val="007947D2"/>
    <w:rsid w:val="007A78B1"/>
    <w:rsid w:val="007D3E19"/>
    <w:rsid w:val="007D6979"/>
    <w:rsid w:val="007E11A2"/>
    <w:rsid w:val="008122A8"/>
    <w:rsid w:val="00833B69"/>
    <w:rsid w:val="00863AEF"/>
    <w:rsid w:val="00880B6C"/>
    <w:rsid w:val="00890BDC"/>
    <w:rsid w:val="008B0C03"/>
    <w:rsid w:val="008F2FF7"/>
    <w:rsid w:val="00963CB2"/>
    <w:rsid w:val="009911C5"/>
    <w:rsid w:val="00992DA3"/>
    <w:rsid w:val="00996E7A"/>
    <w:rsid w:val="00A1396A"/>
    <w:rsid w:val="00A51159"/>
    <w:rsid w:val="00A66147"/>
    <w:rsid w:val="00AB4BB8"/>
    <w:rsid w:val="00AB58EB"/>
    <w:rsid w:val="00AD6755"/>
    <w:rsid w:val="00AE6C05"/>
    <w:rsid w:val="00B25E7F"/>
    <w:rsid w:val="00BC5F52"/>
    <w:rsid w:val="00BF2637"/>
    <w:rsid w:val="00C54B4D"/>
    <w:rsid w:val="00C73EE8"/>
    <w:rsid w:val="00C8443F"/>
    <w:rsid w:val="00D33ABE"/>
    <w:rsid w:val="00D45504"/>
    <w:rsid w:val="00D5329D"/>
    <w:rsid w:val="00D73F70"/>
    <w:rsid w:val="00D91D39"/>
    <w:rsid w:val="00DA7939"/>
    <w:rsid w:val="00DF0FBF"/>
    <w:rsid w:val="00E10079"/>
    <w:rsid w:val="00E40563"/>
    <w:rsid w:val="00F60597"/>
    <w:rsid w:val="00FC52E0"/>
    <w:rsid w:val="00FE5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A8DA0"/>
  <w15:docId w15:val="{3F3DE244-9146-45C4-8811-14D742D9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E4A"/>
  </w:style>
  <w:style w:type="paragraph" w:styleId="Footer">
    <w:name w:val="footer"/>
    <w:basedOn w:val="Normal"/>
    <w:link w:val="FooterChar"/>
    <w:uiPriority w:val="99"/>
    <w:unhideWhenUsed/>
    <w:rsid w:val="00106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E4A"/>
  </w:style>
  <w:style w:type="paragraph" w:styleId="BalloonText">
    <w:name w:val="Balloon Text"/>
    <w:basedOn w:val="Normal"/>
    <w:link w:val="BalloonTextChar"/>
    <w:uiPriority w:val="99"/>
    <w:semiHidden/>
    <w:unhideWhenUsed/>
    <w:rsid w:val="00106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E4A"/>
    <w:rPr>
      <w:rFonts w:ascii="Tahoma" w:hAnsi="Tahoma" w:cs="Tahoma"/>
      <w:sz w:val="16"/>
      <w:szCs w:val="16"/>
    </w:rPr>
  </w:style>
  <w:style w:type="paragraph" w:styleId="ListParagraph">
    <w:name w:val="List Paragraph"/>
    <w:basedOn w:val="Normal"/>
    <w:uiPriority w:val="34"/>
    <w:qFormat/>
    <w:rsid w:val="00285AFC"/>
    <w:pPr>
      <w:ind w:left="720"/>
      <w:contextualSpacing/>
    </w:pPr>
  </w:style>
  <w:style w:type="paragraph" w:styleId="NormalWeb">
    <w:name w:val="Normal (Web)"/>
    <w:basedOn w:val="Normal"/>
    <w:uiPriority w:val="99"/>
    <w:unhideWhenUsed/>
    <w:rsid w:val="007D6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D6979"/>
    <w:rPr>
      <w:b/>
      <w:bCs/>
    </w:rPr>
  </w:style>
  <w:style w:type="paragraph" w:styleId="NoSpacing">
    <w:name w:val="No Spacing"/>
    <w:uiPriority w:val="1"/>
    <w:qFormat/>
    <w:rsid w:val="00A6614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7028">
      <w:bodyDiv w:val="1"/>
      <w:marLeft w:val="0"/>
      <w:marRight w:val="0"/>
      <w:marTop w:val="0"/>
      <w:marBottom w:val="0"/>
      <w:divBdr>
        <w:top w:val="none" w:sz="0" w:space="0" w:color="auto"/>
        <w:left w:val="none" w:sz="0" w:space="0" w:color="auto"/>
        <w:bottom w:val="none" w:sz="0" w:space="0" w:color="auto"/>
        <w:right w:val="none" w:sz="0" w:space="0" w:color="auto"/>
      </w:divBdr>
    </w:div>
    <w:div w:id="60935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92e483-95ed-40d8-a984-98ed9fbabe47">
      <Terms xmlns="http://schemas.microsoft.com/office/infopath/2007/PartnerControls"/>
    </lcf76f155ced4ddcb4097134ff3c332f>
    <TaxCatchAll xmlns="a43a98e2-9576-45e5-be17-6eed14726e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80B595DD6C3E44B353E7D1F038DE6B" ma:contentTypeVersion="12" ma:contentTypeDescription="Create a new document." ma:contentTypeScope="" ma:versionID="26b5bb8106c3ecc86d95fcf6d0ae3ac4">
  <xsd:schema xmlns:xsd="http://www.w3.org/2001/XMLSchema" xmlns:xs="http://www.w3.org/2001/XMLSchema" xmlns:p="http://schemas.microsoft.com/office/2006/metadata/properties" xmlns:ns2="7792e483-95ed-40d8-a984-98ed9fbabe47" xmlns:ns3="a43a98e2-9576-45e5-be17-6eed14726ed5" targetNamespace="http://schemas.microsoft.com/office/2006/metadata/properties" ma:root="true" ma:fieldsID="6455c8ec7c153fd799cb2431bf6f94ec" ns2:_="" ns3:_="">
    <xsd:import namespace="7792e483-95ed-40d8-a984-98ed9fbabe47"/>
    <xsd:import namespace="a43a98e2-9576-45e5-be17-6eed14726e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2e483-95ed-40d8-a984-98ed9fbab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3f501f-8958-4f34-9f13-dc5b703dc86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3a98e2-9576-45e5-be17-6eed14726e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9263fe-4146-435b-9a1c-8a168578b3f9}" ma:internalName="TaxCatchAll" ma:showField="CatchAllData" ma:web="a43a98e2-9576-45e5-be17-6eed14726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0A054-E8B7-4F32-9BEF-5C8CF1E14B2F}">
  <ds:schemaRefs>
    <ds:schemaRef ds:uri="http://schemas.microsoft.com/office/2006/metadata/properties"/>
    <ds:schemaRef ds:uri="http://schemas.microsoft.com/office/infopath/2007/PartnerControls"/>
    <ds:schemaRef ds:uri="7792e483-95ed-40d8-a984-98ed9fbabe47"/>
    <ds:schemaRef ds:uri="a43a98e2-9576-45e5-be17-6eed14726ed5"/>
  </ds:schemaRefs>
</ds:datastoreItem>
</file>

<file path=customXml/itemProps2.xml><?xml version="1.0" encoding="utf-8"?>
<ds:datastoreItem xmlns:ds="http://schemas.openxmlformats.org/officeDocument/2006/customXml" ds:itemID="{F1A1D2B9-184A-41D3-A172-0B7AE29573FF}">
  <ds:schemaRefs>
    <ds:schemaRef ds:uri="http://schemas.microsoft.com/sharepoint/v3/contenttype/forms"/>
  </ds:schemaRefs>
</ds:datastoreItem>
</file>

<file path=customXml/itemProps3.xml><?xml version="1.0" encoding="utf-8"?>
<ds:datastoreItem xmlns:ds="http://schemas.openxmlformats.org/officeDocument/2006/customXml" ds:itemID="{54F6DE7E-BEF7-4BAA-AB17-0EEC89A96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2e483-95ed-40d8-a984-98ed9fbabe47"/>
    <ds:schemaRef ds:uri="a43a98e2-9576-45e5-be17-6eed14726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6769D8-000A-4B89-9656-8EDEC9721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Redford</dc:creator>
  <cp:lastModifiedBy>S Granger</cp:lastModifiedBy>
  <cp:revision>6</cp:revision>
  <cp:lastPrinted>2021-03-02T09:09:00Z</cp:lastPrinted>
  <dcterms:created xsi:type="dcterms:W3CDTF">2022-10-10T10:58:00Z</dcterms:created>
  <dcterms:modified xsi:type="dcterms:W3CDTF">2026-10-22T13:15:00Z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0x0101004C80B595DD6C3E44B353E7D1F038DE6B</vt:lpwstr>
  </property>
</Properties>
</file>