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012"/>
        <w:gridCol w:w="6408"/>
      </w:tblGrid>
      <w:tr w:rsidR="005906CC" w:rsidRPr="008108E6" w:rsidTr="00D37B60">
        <w:trPr>
          <w:trHeight w:val="239"/>
        </w:trPr>
        <w:tc>
          <w:tcPr>
            <w:tcW w:w="40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9304DA" w:rsidP="00B255F4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theme="majorHAnsi"/>
                <w:sz w:val="28"/>
              </w:rPr>
              <w:t xml:space="preserve">Year </w:t>
            </w:r>
            <w:r w:rsidR="00F80A3E" w:rsidRPr="00D37B60">
              <w:rPr>
                <w:rFonts w:ascii="CCW Cursive Writing 11" w:hAnsi="CCW Cursive Writing 11" w:cstheme="majorHAnsi"/>
                <w:sz w:val="28"/>
              </w:rPr>
              <w:t>5</w:t>
            </w:r>
          </w:p>
        </w:tc>
        <w:tc>
          <w:tcPr>
            <w:tcW w:w="64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8108E6" w:rsidP="008108E6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theme="majorHAnsi"/>
                <w:sz w:val="28"/>
              </w:rPr>
              <w:t xml:space="preserve">Summer </w:t>
            </w:r>
            <w:r w:rsidR="00C535EE">
              <w:rPr>
                <w:rFonts w:ascii="CCW Cursive Writing 11" w:hAnsi="CCW Cursive Writing 11" w:cstheme="majorHAnsi"/>
                <w:sz w:val="28"/>
              </w:rPr>
              <w:t>2</w:t>
            </w:r>
          </w:p>
        </w:tc>
      </w:tr>
      <w:tr w:rsidR="00B255F4" w:rsidRPr="008108E6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:rsidR="00B255F4" w:rsidRPr="00D37B60" w:rsidRDefault="008108E6" w:rsidP="00B255F4">
            <w:pPr>
              <w:jc w:val="center"/>
              <w:rPr>
                <w:rFonts w:ascii="CCW Cursive Writing 11" w:hAnsi="CCW Cursive Writing 11" w:cstheme="majorHAnsi"/>
                <w:sz w:val="28"/>
                <w:szCs w:val="28"/>
              </w:rPr>
            </w:pPr>
            <w:r w:rsidRPr="00D37B60">
              <w:rPr>
                <w:rFonts w:ascii="CCW Cursive Writing 11" w:hAnsi="CCW Cursive Writing 11" w:cstheme="majorHAnsi"/>
                <w:sz w:val="28"/>
                <w:szCs w:val="28"/>
              </w:rPr>
              <w:t>Text Type:</w:t>
            </w:r>
            <w:r w:rsidR="00C535EE">
              <w:rPr>
                <w:rFonts w:ascii="CCW Cursive Writing 11" w:hAnsi="CCW Cursive Writing 11" w:cstheme="majorHAnsi"/>
                <w:sz w:val="28"/>
                <w:szCs w:val="28"/>
              </w:rPr>
              <w:t xml:space="preserve"> Formal Letter</w:t>
            </w:r>
          </w:p>
        </w:tc>
      </w:tr>
      <w:tr w:rsidR="00B255F4" w:rsidRPr="008108E6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D37B60" w:rsidRDefault="008108E6" w:rsidP="00F53756">
            <w:pPr>
              <w:jc w:val="center"/>
              <w:rPr>
                <w:rFonts w:ascii="CCW Cursive Writing 11" w:hAnsi="CCW Cursive Writing 11" w:cstheme="majorHAnsi"/>
                <w:sz w:val="32"/>
              </w:rPr>
            </w:pPr>
            <w:r w:rsidRPr="00D37B60">
              <w:rPr>
                <w:rFonts w:ascii="CCW Cursive Writing 11" w:hAnsi="CCW Cursive Writing 11" w:cs="Arial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2BCC7BB" wp14:editId="6F47060E">
                  <wp:extent cx="903959" cy="12960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59" cy="12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5F4" w:rsidRPr="008108E6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8108E6" w:rsidP="00B255F4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B255F4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purpose:</w:t>
            </w:r>
          </w:p>
        </w:tc>
      </w:tr>
      <w:tr w:rsidR="00B255F4" w:rsidRPr="008108E6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B255F4" w:rsidRPr="00D37B60" w:rsidRDefault="008108E6" w:rsidP="009304DA">
            <w:pPr>
              <w:jc w:val="center"/>
              <w:rPr>
                <w:rFonts w:ascii="CCW Cursive Writing 11" w:hAnsi="CCW Cursive Writing 11" w:cstheme="majorHAnsi"/>
                <w:sz w:val="28"/>
                <w:szCs w:val="28"/>
              </w:rPr>
            </w:pPr>
            <w:r w:rsidRPr="00D37B60">
              <w:rPr>
                <w:rFonts w:ascii="CCW Cursive Writing 11" w:hAnsi="CCW Cursive Writing 11" w:cstheme="majorHAnsi"/>
                <w:sz w:val="28"/>
                <w:szCs w:val="28"/>
              </w:rPr>
              <w:t xml:space="preserve">To </w:t>
            </w:r>
            <w:r w:rsidR="00C535EE">
              <w:rPr>
                <w:rFonts w:ascii="CCW Cursive Writing 11" w:hAnsi="CCW Cursive Writing 11" w:cstheme="majorHAnsi"/>
                <w:sz w:val="28"/>
                <w:szCs w:val="28"/>
              </w:rPr>
              <w:t xml:space="preserve">write </w:t>
            </w:r>
            <w:proofErr w:type="gramStart"/>
            <w:r w:rsidR="00C535EE">
              <w:rPr>
                <w:rFonts w:ascii="CCW Cursive Writing 11" w:hAnsi="CCW Cursive Writing 11" w:cstheme="majorHAnsi"/>
                <w:sz w:val="28"/>
                <w:szCs w:val="28"/>
              </w:rPr>
              <w:t xml:space="preserve">a </w:t>
            </w:r>
            <w:r w:rsidR="00C535EE" w:rsidRPr="00D435C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535EE" w:rsidRPr="00C535EE">
              <w:rPr>
                <w:rFonts w:ascii="CCW Cursive Writing 11" w:hAnsi="CCW Cursive Writing 11" w:cs="Arial"/>
                <w:sz w:val="28"/>
                <w:szCs w:val="16"/>
              </w:rPr>
              <w:t>formal</w:t>
            </w:r>
            <w:proofErr w:type="gramEnd"/>
            <w:r w:rsidR="00C535EE" w:rsidRPr="00C535EE">
              <w:rPr>
                <w:rFonts w:ascii="CCW Cursive Writing 11" w:hAnsi="CCW Cursive Writing 11" w:cs="Arial"/>
                <w:sz w:val="28"/>
                <w:szCs w:val="16"/>
              </w:rPr>
              <w:t xml:space="preserve"> letter to campaign for endangered animal.</w:t>
            </w:r>
            <w:r w:rsidR="00C535EE" w:rsidRPr="00C535EE">
              <w:rPr>
                <w:rFonts w:ascii="Arial" w:hAnsi="Arial" w:cs="Arial"/>
                <w:sz w:val="28"/>
                <w:szCs w:val="16"/>
              </w:rPr>
              <w:t xml:space="preserve">  </w:t>
            </w:r>
          </w:p>
        </w:tc>
      </w:tr>
      <w:tr w:rsidR="00B255F4" w:rsidRPr="008108E6" w:rsidTr="009304DA">
        <w:trPr>
          <w:trHeight w:val="4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D37B60" w:rsidRDefault="006F6182" w:rsidP="007874F8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Key </w:t>
            </w:r>
            <w:r w:rsidR="007874F8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4E413F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opportunities:</w:t>
            </w:r>
          </w:p>
        </w:tc>
      </w:tr>
      <w:tr w:rsidR="000871B2" w:rsidRPr="008108E6" w:rsidTr="00AB1C6D">
        <w:trPr>
          <w:trHeight w:val="2036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0871B2" w:rsidRPr="00D37B60" w:rsidRDefault="000871B2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1: </w:t>
            </w:r>
            <w:r w:rsidR="002A42A8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F5375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Hook </w:t>
            </w:r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(DITL/</w:t>
            </w:r>
            <w:proofErr w:type="spellStart"/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oracy</w:t>
            </w:r>
            <w:proofErr w:type="spellEnd"/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)</w:t>
            </w:r>
          </w:p>
          <w:p w:rsidR="00F53756" w:rsidRPr="00D37B60" w:rsidRDefault="000871B2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WALT 2:</w:t>
            </w:r>
            <w:r w:rsidR="005906CC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Explore features of a formal letter and c</w:t>
            </w:r>
            <w:r w:rsidR="00F61FD5" w:rsidRPr="00D37B60">
              <w:rPr>
                <w:rFonts w:ascii="CCW Cursive Writing 11" w:hAnsi="CCW Cursive Writing 11" w:cstheme="majorHAnsi"/>
                <w:sz w:val="18"/>
                <w:szCs w:val="20"/>
              </w:rPr>
              <w:t>omplete box criteria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D21FA0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3</w:t>
            </w:r>
            <w:r w:rsidR="00D21FA0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H</w:t>
            </w:r>
            <w:r w:rsidR="005A06B9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ighlight the features of a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formal letter</w:t>
            </w:r>
          </w:p>
          <w:p w:rsidR="008108E6" w:rsidRPr="00D37B60" w:rsidRDefault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4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Use formal synonyms and language (mini write)</w:t>
            </w:r>
          </w:p>
          <w:p w:rsidR="005A06B9" w:rsidRPr="00D37B60" w:rsidRDefault="000871B2" w:rsidP="005A06B9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5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Use relative clauses to add extra detail</w:t>
            </w:r>
          </w:p>
          <w:p w:rsidR="008108E6" w:rsidRPr="00D37B60" w:rsidRDefault="008108E6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6</w:t>
            </w:r>
            <w:r w:rsidR="00F61FD5" w:rsidRPr="00D37B60">
              <w:rPr>
                <w:rFonts w:ascii="CCW Cursive Writing 11" w:hAnsi="CCW Cursive Writing 11" w:cstheme="majorHAnsi"/>
                <w:sz w:val="18"/>
                <w:szCs w:val="20"/>
              </w:rPr>
              <w:t>: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 xml:space="preserve">Articulate an argument </w:t>
            </w:r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(DITL/</w:t>
            </w:r>
            <w:proofErr w:type="spellStart"/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oracy</w:t>
            </w:r>
            <w:proofErr w:type="spellEnd"/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)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 xml:space="preserve"> </w:t>
            </w:r>
          </w:p>
          <w:p w:rsidR="008108E6" w:rsidRPr="00D37B60" w:rsidRDefault="00F61FD5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7</w:t>
            </w:r>
            <w:r w:rsidR="008108E6"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 xml:space="preserve">Articulate an argument </w:t>
            </w:r>
            <w:r w:rsidR="005A06B9" w:rsidRPr="005A06B9">
              <w:rPr>
                <w:rFonts w:ascii="CCW Cursive Writing 11" w:hAnsi="CCW Cursive Writing 11" w:cstheme="majorHAnsi"/>
                <w:sz w:val="18"/>
                <w:szCs w:val="20"/>
                <w:highlight w:val="yellow"/>
              </w:rPr>
              <w:t>(mini write)</w:t>
            </w:r>
          </w:p>
          <w:p w:rsidR="005A06B9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8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Plan our formal letters</w:t>
            </w:r>
          </w:p>
          <w:p w:rsidR="008108E6" w:rsidRPr="00D37B60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WALT 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9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Write our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formal letters</w:t>
            </w:r>
          </w:p>
          <w:p w:rsidR="00F61FD5" w:rsidRPr="005A06B9" w:rsidRDefault="00B8450F" w:rsidP="008108E6">
            <w:pPr>
              <w:rPr>
                <w:rFonts w:ascii="CCW Cursive Writing 11" w:hAnsi="CCW Cursive Writing 11" w:cstheme="majorHAnsi"/>
                <w:sz w:val="18"/>
                <w:szCs w:val="20"/>
              </w:rPr>
            </w:pP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>WALT 1</w:t>
            </w:r>
            <w:r w:rsidR="00D37B60" w:rsidRPr="00D37B60">
              <w:rPr>
                <w:rFonts w:ascii="CCW Cursive Writing 11" w:hAnsi="CCW Cursive Writing 11" w:cstheme="majorHAnsi"/>
                <w:sz w:val="18"/>
                <w:szCs w:val="20"/>
              </w:rPr>
              <w:t>0</w:t>
            </w:r>
            <w:r w:rsidRPr="00D37B60">
              <w:rPr>
                <w:rFonts w:ascii="CCW Cursive Writing 11" w:hAnsi="CCW Cursive Writing 11" w:cstheme="majorHAnsi"/>
                <w:sz w:val="18"/>
                <w:szCs w:val="20"/>
              </w:rPr>
              <w:t xml:space="preserve">: </w:t>
            </w:r>
            <w:r w:rsidR="005A06B9">
              <w:rPr>
                <w:rFonts w:ascii="CCW Cursive Writing 11" w:hAnsi="CCW Cursive Writing 11" w:cstheme="majorHAnsi"/>
                <w:sz w:val="18"/>
                <w:szCs w:val="20"/>
              </w:rPr>
              <w:t>Publish our formal letters</w:t>
            </w:r>
          </w:p>
        </w:tc>
      </w:tr>
      <w:tr w:rsidR="006F6182" w:rsidRPr="008108E6" w:rsidTr="006F6182">
        <w:trPr>
          <w:trHeight w:val="556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6F6182" w:rsidRPr="00D37B60" w:rsidRDefault="006F6182" w:rsidP="007874F8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Key </w:t>
            </w:r>
            <w:r w:rsidR="007874F8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writing</w:t>
            </w:r>
            <w:r w:rsidR="005906CC"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</w:t>
            </w:r>
            <w:r w:rsidRPr="00D37B60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features:</w:t>
            </w:r>
          </w:p>
        </w:tc>
      </w:tr>
      <w:tr w:rsidR="00715665" w:rsidRPr="008108E6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D37B60" w:rsidRDefault="00AD6A2D" w:rsidP="007874F8">
            <w:pPr>
              <w:rPr>
                <w:rFonts w:ascii="CCW Cursive Writing 11" w:hAnsi="CCW Cursive Writing 11"/>
                <w:noProof/>
                <w:sz w:val="18"/>
                <w:lang w:eastAsia="en-GB"/>
              </w:rPr>
            </w:pPr>
            <w:r w:rsidRPr="00D37B60">
              <w:rPr>
                <w:rFonts w:ascii="CCW Cursive Writing 11" w:hAnsi="CCW Cursive Writing 11"/>
                <w:noProof/>
                <w:sz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1FB97" wp14:editId="70BDB12F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-581660</wp:posOffset>
                      </wp:positionV>
                      <wp:extent cx="2505075" cy="2339340"/>
                      <wp:effectExtent l="19050" t="19050" r="47625" b="41910"/>
                      <wp:wrapNone/>
                      <wp:docPr id="4" name="Star: 6 Point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233934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Expanded noun phrases</w:t>
                                  </w:r>
                                </w:p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Subordinate clauses</w:t>
                                  </w:r>
                                </w:p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Coordinating conjunctions</w:t>
                                  </w:r>
                                </w:p>
                                <w:p w:rsidR="00AD6A2D" w:rsidRPr="00D37B60" w:rsidRDefault="00AD6A2D" w:rsidP="00AD6A2D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Parenthesis</w:t>
                                  </w:r>
                                </w:p>
                                <w:p w:rsidR="00AD6A2D" w:rsidRPr="00D37B60" w:rsidRDefault="00AD6A2D" w:rsidP="00EE3AB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CCW Cursive Writing 11" w:hAnsi="CCW Cursive Writing 11"/>
                                    </w:rPr>
                                  </w:pPr>
                                  <w:r w:rsidRPr="00D37B60">
                                    <w:rPr>
                                      <w:rFonts w:ascii="CCW Cursive Writing 11" w:hAnsi="CCW Cursive Writing 11"/>
                                      <w:color w:val="000000" w:themeColor="text1"/>
                                      <w:sz w:val="10"/>
                                    </w:rPr>
                                    <w:t>Relative clauses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1FB97" id="Star: 6 Points 4" o:spid="_x0000_s1026" style="position:absolute;margin-left:308.45pt;margin-top:-45.8pt;width:197.25pt;height:1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05075,2339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" adj="-11796480,,5400" path="m1,584835r835017,-10l1252538,r417519,584825l2505074,584835r-417498,584835l2505074,1754505r-835017,10l1252538,2339340,835018,1754515,1,1754505,417499,1169670,1,584835xe" fillcolor="yellow" strokecolor="black [3213]" strokeweight="1pt">
                      <v:stroke joinstyle="miter"/>
                      <v:formulas/>
                      <v:path arrowok="t" o:connecttype="custom" o:connectlocs="1,584835;835018,584825;1252538,0;1670057,584825;2505074,584835;2087576,1169670;2505074,1754505;1670057,1754515;1252538,2339340;835018,1754515;1,1754505;417499,1169670;1,584835" o:connectangles="0,0,0,0,0,0,0,0,0,0,0,0,0" textboxrect="0,0,2505075,2339340"/>
                      <v:textbox>
                        <w:txbxContent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Expanded noun phrases</w:t>
                            </w:r>
                          </w:p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Subordinate clauses</w:t>
                            </w:r>
                          </w:p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Coordinating conjunctions</w:t>
                            </w:r>
                          </w:p>
                          <w:p w:rsidR="00AD6A2D" w:rsidRPr="00D37B60" w:rsidRDefault="00AD6A2D" w:rsidP="00AD6A2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Parenthesis</w:t>
                            </w:r>
                          </w:p>
                          <w:p w:rsidR="00AD6A2D" w:rsidRPr="00D37B60" w:rsidRDefault="00AD6A2D" w:rsidP="00EE3AB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CCW Cursive Writing 11" w:hAnsi="CCW Cursive Writing 11"/>
                              </w:rPr>
                            </w:pPr>
                            <w:r w:rsidRPr="00D37B60">
                              <w:rPr>
                                <w:rFonts w:ascii="CCW Cursive Writing 11" w:hAnsi="CCW Cursive Writing 11"/>
                                <w:color w:val="000000" w:themeColor="text1"/>
                                <w:sz w:val="10"/>
                              </w:rPr>
                              <w:t>Relative clauses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06B9">
              <w:rPr>
                <w:rFonts w:ascii="CCW Cursive Writing 11" w:hAnsi="CCW Cursive Writing 11"/>
                <w:noProof/>
                <w:sz w:val="18"/>
                <w:lang w:eastAsia="en-GB"/>
              </w:rPr>
              <w:t>Sender’s address</w:t>
            </w:r>
          </w:p>
          <w:p w:rsidR="005A06B9" w:rsidRDefault="005A06B9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Recipient’s address</w:t>
            </w:r>
          </w:p>
          <w:p w:rsidR="00D37B60" w:rsidRDefault="005A06B9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Date</w:t>
            </w:r>
          </w:p>
          <w:p w:rsidR="00D37B60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Formal greeting and sign off</w:t>
            </w:r>
          </w:p>
          <w:p w:rsidR="00D37B60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Formal language and tone</w:t>
            </w:r>
          </w:p>
          <w:p w:rsidR="007874F8" w:rsidRPr="00D37B60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Points explained in details</w:t>
            </w:r>
          </w:p>
          <w:p w:rsidR="007874F8" w:rsidRDefault="007874F8" w:rsidP="007874F8">
            <w:pPr>
              <w:rPr>
                <w:rFonts w:ascii="CCW Cursive Writing 11" w:hAnsi="CCW Cursive Writing 11" w:cstheme="majorHAnsi"/>
                <w:sz w:val="18"/>
              </w:rPr>
            </w:pPr>
            <w:r w:rsidRPr="00D37B60">
              <w:rPr>
                <w:rFonts w:ascii="CCW Cursive Writing 11" w:hAnsi="CCW Cursive Writing 11" w:cstheme="majorHAnsi"/>
                <w:sz w:val="18"/>
              </w:rPr>
              <w:t>Paragraphs around one theme</w:t>
            </w:r>
          </w:p>
          <w:p w:rsidR="00597FB8" w:rsidRPr="00D37B60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Rhetorical questions</w:t>
            </w:r>
          </w:p>
          <w:p w:rsidR="00D37B60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First person</w:t>
            </w:r>
          </w:p>
          <w:p w:rsidR="00597FB8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Present tense</w:t>
            </w:r>
          </w:p>
          <w:p w:rsidR="00597FB8" w:rsidRPr="00D37B60" w:rsidRDefault="00597FB8" w:rsidP="007874F8">
            <w:pPr>
              <w:rPr>
                <w:rFonts w:ascii="CCW Cursive Writing 11" w:hAnsi="CCW Cursive Writing 11" w:cstheme="majorHAnsi"/>
                <w:sz w:val="18"/>
              </w:rPr>
            </w:pPr>
            <w:r>
              <w:rPr>
                <w:rFonts w:ascii="CCW Cursive Writing 11" w:hAnsi="CCW Cursive Writing 11" w:cstheme="majorHAnsi"/>
                <w:sz w:val="18"/>
              </w:rPr>
              <w:t>A variety of sentence openers and conjunctions</w:t>
            </w:r>
          </w:p>
        </w:tc>
      </w:tr>
      <w:tr w:rsidR="00B255F4" w:rsidRPr="008108E6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:rsidR="00B255F4" w:rsidRPr="00597FB8" w:rsidRDefault="00B255F4" w:rsidP="00AD6A2D">
            <w:pPr>
              <w:jc w:val="center"/>
              <w:rPr>
                <w:rFonts w:ascii="CCW Cursive Writing 11" w:hAnsi="CCW Cursive Writing 11" w:cstheme="majorHAnsi"/>
                <w:b/>
                <w:sz w:val="32"/>
                <w:u w:val="single"/>
              </w:rPr>
            </w:pPr>
            <w:r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My </w:t>
            </w:r>
            <w:r w:rsid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L</w:t>
            </w:r>
            <w:r w:rsidR="00AD6A2D"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iteracy</w:t>
            </w:r>
            <w:r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 xml:space="preserve"> target</w:t>
            </w:r>
            <w:r w:rsid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s</w:t>
            </w:r>
            <w:bookmarkStart w:id="0" w:name="_GoBack"/>
            <w:bookmarkEnd w:id="0"/>
            <w:r w:rsidRPr="00597FB8">
              <w:rPr>
                <w:rFonts w:ascii="CCW Cursive Writing 11" w:hAnsi="CCW Cursive Writing 11" w:cstheme="majorHAnsi"/>
                <w:b/>
                <w:sz w:val="24"/>
                <w:u w:val="single"/>
              </w:rPr>
              <w:t>:</w:t>
            </w:r>
          </w:p>
        </w:tc>
      </w:tr>
    </w:tbl>
    <w:p w:rsidR="00E00206" w:rsidRPr="008108E6" w:rsidRDefault="00D37B60">
      <w:pPr>
        <w:rPr>
          <w:rFonts w:ascii="Comic Sans MS" w:hAnsi="Comic Sans MS" w:cstheme="majorHAnsi"/>
        </w:rPr>
      </w:pP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8EAA1E" wp14:editId="32210C6D">
                <wp:simplePos x="0" y="0"/>
                <wp:positionH relativeFrom="margin">
                  <wp:posOffset>30480</wp:posOffset>
                </wp:positionH>
                <wp:positionV relativeFrom="paragraph">
                  <wp:posOffset>1119505</wp:posOffset>
                </wp:positionV>
                <wp:extent cx="6614160" cy="22860"/>
                <wp:effectExtent l="0" t="0" r="34290" b="342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9481D" id="Straight Connector 7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4pt,88.15pt" to="523.2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C5F97" wp14:editId="645C2D0C">
                <wp:simplePos x="0" y="0"/>
                <wp:positionH relativeFrom="margin">
                  <wp:posOffset>38100</wp:posOffset>
                </wp:positionH>
                <wp:positionV relativeFrom="paragraph">
                  <wp:posOffset>883285</wp:posOffset>
                </wp:positionV>
                <wp:extent cx="6614160" cy="22860"/>
                <wp:effectExtent l="0" t="0" r="34290" b="3429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16AFD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pt,69.55pt" to="523.8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D2AB2" wp14:editId="19DBDACA">
                <wp:simplePos x="0" y="0"/>
                <wp:positionH relativeFrom="margin">
                  <wp:posOffset>15240</wp:posOffset>
                </wp:positionH>
                <wp:positionV relativeFrom="paragraph">
                  <wp:posOffset>662305</wp:posOffset>
                </wp:positionV>
                <wp:extent cx="6614160" cy="22860"/>
                <wp:effectExtent l="0" t="0" r="3429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70F5E9" id="Straight Connector 3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2pt,52.15pt" to="522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41256" wp14:editId="19005445">
                <wp:simplePos x="0" y="0"/>
                <wp:positionH relativeFrom="margin">
                  <wp:align>right</wp:align>
                </wp:positionH>
                <wp:positionV relativeFrom="paragraph">
                  <wp:posOffset>410845</wp:posOffset>
                </wp:positionV>
                <wp:extent cx="6614160" cy="22860"/>
                <wp:effectExtent l="0" t="0" r="34290" b="342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670D2" id="Straight Connector 2" o:spid="_x0000_s1026" style="position:absolute;flip:y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9.6pt,32.35pt" to="990.4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37B60">
        <w:rPr>
          <w:rFonts w:ascii="Comic Sans MS" w:hAnsi="Comic Sans MS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189865</wp:posOffset>
                </wp:positionV>
                <wp:extent cx="6614160" cy="228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5704D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4.95pt" to="521.4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sectPr w:rsidR="00E00206" w:rsidRPr="008108E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677FB"/>
    <w:multiLevelType w:val="hybridMultilevel"/>
    <w:tmpl w:val="5CC202B8"/>
    <w:lvl w:ilvl="0" w:tplc="BEE024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506F5"/>
    <w:multiLevelType w:val="hybridMultilevel"/>
    <w:tmpl w:val="B4E8AC30"/>
    <w:lvl w:ilvl="0" w:tplc="53F2C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E84726"/>
    <w:multiLevelType w:val="hybridMultilevel"/>
    <w:tmpl w:val="5FD61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D7FAC"/>
    <w:multiLevelType w:val="hybridMultilevel"/>
    <w:tmpl w:val="A628C0DC"/>
    <w:lvl w:ilvl="0" w:tplc="3294B5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40028"/>
    <w:multiLevelType w:val="hybridMultilevel"/>
    <w:tmpl w:val="778E0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37986"/>
    <w:rsid w:val="00151BED"/>
    <w:rsid w:val="00152737"/>
    <w:rsid w:val="00194CED"/>
    <w:rsid w:val="001A17D0"/>
    <w:rsid w:val="001C5FE2"/>
    <w:rsid w:val="00266A09"/>
    <w:rsid w:val="002A42A8"/>
    <w:rsid w:val="002C7EAC"/>
    <w:rsid w:val="002D098A"/>
    <w:rsid w:val="002E41E3"/>
    <w:rsid w:val="00332B8C"/>
    <w:rsid w:val="004703D2"/>
    <w:rsid w:val="004A4A35"/>
    <w:rsid w:val="004B0586"/>
    <w:rsid w:val="004B369B"/>
    <w:rsid w:val="004E413F"/>
    <w:rsid w:val="00517619"/>
    <w:rsid w:val="00542000"/>
    <w:rsid w:val="005906CC"/>
    <w:rsid w:val="00597FB8"/>
    <w:rsid w:val="005A06B9"/>
    <w:rsid w:val="006A78BF"/>
    <w:rsid w:val="006C0800"/>
    <w:rsid w:val="006F1D52"/>
    <w:rsid w:val="006F34F9"/>
    <w:rsid w:val="006F6182"/>
    <w:rsid w:val="00715665"/>
    <w:rsid w:val="007874F8"/>
    <w:rsid w:val="0080648B"/>
    <w:rsid w:val="008108E6"/>
    <w:rsid w:val="008E3BF6"/>
    <w:rsid w:val="009304DA"/>
    <w:rsid w:val="00954528"/>
    <w:rsid w:val="009935BC"/>
    <w:rsid w:val="009D230A"/>
    <w:rsid w:val="00A40AB5"/>
    <w:rsid w:val="00A64591"/>
    <w:rsid w:val="00AB1C6D"/>
    <w:rsid w:val="00AD6A2D"/>
    <w:rsid w:val="00B001A8"/>
    <w:rsid w:val="00B255F4"/>
    <w:rsid w:val="00B8450F"/>
    <w:rsid w:val="00B942C7"/>
    <w:rsid w:val="00B96E17"/>
    <w:rsid w:val="00BB6248"/>
    <w:rsid w:val="00BF7131"/>
    <w:rsid w:val="00C535EE"/>
    <w:rsid w:val="00CC2FA2"/>
    <w:rsid w:val="00CC4A05"/>
    <w:rsid w:val="00D21FA0"/>
    <w:rsid w:val="00D37B60"/>
    <w:rsid w:val="00D46A7A"/>
    <w:rsid w:val="00E00206"/>
    <w:rsid w:val="00E6630F"/>
    <w:rsid w:val="00E86E34"/>
    <w:rsid w:val="00ED50DB"/>
    <w:rsid w:val="00EE393C"/>
    <w:rsid w:val="00F1037A"/>
    <w:rsid w:val="00F53756"/>
    <w:rsid w:val="00F61FD5"/>
    <w:rsid w:val="00F6323B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DDC0"/>
  <w15:chartTrackingRefBased/>
  <w15:docId w15:val="{C0C6163C-A652-4166-8645-C386F42D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B Higson</cp:lastModifiedBy>
  <cp:revision>2</cp:revision>
  <dcterms:created xsi:type="dcterms:W3CDTF">2026-05-21T15:15:00Z</dcterms:created>
  <dcterms:modified xsi:type="dcterms:W3CDTF">2026-05-21T15:15:00Z</dcterms:modified>
</cp:coreProperties>
</file>