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4219"/>
        <w:gridCol w:w="6201"/>
      </w:tblGrid>
      <w:tr w:rsidR="00194CED" w:rsidTr="00715665">
        <w:trPr>
          <w:trHeight w:val="239"/>
        </w:trPr>
        <w:tc>
          <w:tcPr>
            <w:tcW w:w="402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9CC2E5" w:themeFill="accent1" w:themeFillTint="99"/>
            <w:vAlign w:val="center"/>
          </w:tcPr>
          <w:p w:rsidR="00B255F4" w:rsidRPr="009304DA" w:rsidRDefault="009304DA" w:rsidP="00B255F4">
            <w:pPr>
              <w:jc w:val="center"/>
              <w:rPr>
                <w:rFonts w:ascii="CCW Cursive Writing 11" w:hAnsi="CCW Cursive Writing 11"/>
                <w:sz w:val="32"/>
              </w:rPr>
            </w:pPr>
            <w:r>
              <w:rPr>
                <w:rFonts w:ascii="CCW Cursive Writing 11" w:hAnsi="CCW Cursive Writing 11"/>
                <w:sz w:val="28"/>
              </w:rPr>
              <w:t xml:space="preserve">Year </w:t>
            </w:r>
            <w:r w:rsidR="00F80A3E">
              <w:rPr>
                <w:rFonts w:ascii="CCW Cursive Writing 11" w:hAnsi="CCW Cursive Writing 11"/>
                <w:sz w:val="28"/>
              </w:rPr>
              <w:t>5</w:t>
            </w:r>
          </w:p>
        </w:tc>
        <w:tc>
          <w:tcPr>
            <w:tcW w:w="6398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9CC2E5" w:themeFill="accent1" w:themeFillTint="99"/>
            <w:vAlign w:val="center"/>
          </w:tcPr>
          <w:p w:rsidR="00B255F4" w:rsidRPr="009304DA" w:rsidRDefault="00F53756" w:rsidP="00B255F4">
            <w:pPr>
              <w:jc w:val="center"/>
              <w:rPr>
                <w:rFonts w:ascii="CCW Cursive Writing 11" w:hAnsi="CCW Cursive Writing 11"/>
                <w:sz w:val="32"/>
              </w:rPr>
            </w:pPr>
            <w:r>
              <w:rPr>
                <w:rFonts w:ascii="CCW Cursive Writing 11" w:hAnsi="CCW Cursive Writing 11"/>
                <w:sz w:val="28"/>
              </w:rPr>
              <w:t>Spring</w:t>
            </w:r>
            <w:r w:rsidR="000871B2">
              <w:rPr>
                <w:rFonts w:ascii="CCW Cursive Writing 11" w:hAnsi="CCW Cursive Writing 11"/>
                <w:sz w:val="28"/>
              </w:rPr>
              <w:t xml:space="preserve"> </w:t>
            </w:r>
            <w:r w:rsidR="00AB1C6D">
              <w:rPr>
                <w:rFonts w:ascii="CCW Cursive Writing 11" w:hAnsi="CCW Cursive Writing 11"/>
                <w:sz w:val="28"/>
              </w:rPr>
              <w:t>2</w:t>
            </w:r>
          </w:p>
        </w:tc>
      </w:tr>
      <w:tr w:rsidR="00B255F4" w:rsidTr="009304DA">
        <w:trPr>
          <w:trHeight w:val="369"/>
        </w:trPr>
        <w:tc>
          <w:tcPr>
            <w:tcW w:w="10420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DEEAF6" w:themeFill="accent1" w:themeFillTint="33"/>
            <w:vAlign w:val="center"/>
          </w:tcPr>
          <w:p w:rsidR="00B255F4" w:rsidRPr="000A0833" w:rsidRDefault="00B255F4" w:rsidP="00B255F4">
            <w:pPr>
              <w:jc w:val="center"/>
              <w:rPr>
                <w:rFonts w:ascii="CCW Cursive Writing 11" w:hAnsi="CCW Cursive Writing 11"/>
                <w:sz w:val="28"/>
                <w:szCs w:val="28"/>
              </w:rPr>
            </w:pPr>
            <w:r w:rsidRPr="000A0833">
              <w:rPr>
                <w:rFonts w:ascii="CCW Cursive Writing 11" w:hAnsi="CCW Cursive Writing 11"/>
                <w:sz w:val="28"/>
                <w:szCs w:val="28"/>
              </w:rPr>
              <w:t>Text t</w:t>
            </w:r>
            <w:r w:rsidR="00AB1C6D">
              <w:rPr>
                <w:rFonts w:ascii="CCW Cursive Writing 11" w:hAnsi="CCW Cursive Writing 11"/>
                <w:sz w:val="28"/>
                <w:szCs w:val="28"/>
              </w:rPr>
              <w:t xml:space="preserve">ype: </w:t>
            </w:r>
            <w:r w:rsidR="00542000">
              <w:rPr>
                <w:rFonts w:ascii="CCW Cursive Writing 11" w:hAnsi="CCW Cursive Writing 11"/>
                <w:sz w:val="28"/>
                <w:szCs w:val="28"/>
              </w:rPr>
              <w:t>Diary Entry</w:t>
            </w:r>
            <w:r w:rsidR="000A0833" w:rsidRPr="000A0833">
              <w:rPr>
                <w:rFonts w:ascii="CCW Cursive Writing 11" w:hAnsi="CCW Cursive Writing 11"/>
                <w:sz w:val="28"/>
                <w:szCs w:val="28"/>
              </w:rPr>
              <w:t>.</w:t>
            </w:r>
          </w:p>
        </w:tc>
      </w:tr>
      <w:tr w:rsidR="00B255F4" w:rsidTr="00BB6248">
        <w:trPr>
          <w:trHeight w:val="1734"/>
        </w:trPr>
        <w:tc>
          <w:tcPr>
            <w:tcW w:w="10420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B255F4" w:rsidRPr="00B255F4" w:rsidRDefault="00732F52" w:rsidP="00F53756">
            <w:pPr>
              <w:jc w:val="center"/>
              <w:rPr>
                <w:rFonts w:ascii="NTPreCursive" w:hAnsi="NTPreCursive"/>
                <w:sz w:val="32"/>
              </w:rPr>
            </w:pPr>
            <w:r>
              <w:rPr>
                <w:rFonts w:ascii="NTPreCursive" w:hAnsi="NTPreCursive"/>
                <w:noProof/>
                <w:sz w:val="32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1298575</wp:posOffset>
                  </wp:positionH>
                  <wp:positionV relativeFrom="page">
                    <wp:posOffset>61595</wp:posOffset>
                  </wp:positionV>
                  <wp:extent cx="866775" cy="1319530"/>
                  <wp:effectExtent l="0" t="0" r="9525" b="0"/>
                  <wp:wrapThrough wrapText="bothSides">
                    <wp:wrapPolygon edited="0">
                      <wp:start x="0" y="0"/>
                      <wp:lineTo x="0" y="21205"/>
                      <wp:lineTo x="21363" y="21205"/>
                      <wp:lineTo x="21363" y="0"/>
                      <wp:lineTo x="0" y="0"/>
                    </wp:wrapPolygon>
                  </wp:wrapThrough>
                  <wp:docPr id="2" name="Picture 2" descr="C:\Users\b.higson\AppData\Local\Microsoft\Windows\INetCache\Content.MSO\75B516A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.higson\AppData\Local\Microsoft\Windows\INetCache\Content.MSO\75B516A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94CED" w:rsidRPr="00194CED">
              <w:rPr>
                <w:rFonts w:ascii="NTPreCursive" w:hAnsi="NTPreCursive"/>
                <w:noProof/>
                <w:sz w:val="32"/>
              </w:rPr>
              <w:drawing>
                <wp:inline distT="0" distB="0" distL="0" distR="0" wp14:anchorId="2E546773" wp14:editId="00E803FE">
                  <wp:extent cx="2446316" cy="1411318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7751" cy="1423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55F4" w:rsidTr="009304DA">
        <w:trPr>
          <w:trHeight w:val="152"/>
        </w:trPr>
        <w:tc>
          <w:tcPr>
            <w:tcW w:w="10420" w:type="dxa"/>
            <w:gridSpan w:val="2"/>
            <w:tcBorders>
              <w:top w:val="single" w:sz="12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9CC2E5" w:themeFill="accent1" w:themeFillTint="99"/>
            <w:vAlign w:val="center"/>
          </w:tcPr>
          <w:p w:rsidR="00B255F4" w:rsidRPr="009304DA" w:rsidRDefault="00B255F4" w:rsidP="00B255F4">
            <w:pPr>
              <w:jc w:val="center"/>
              <w:rPr>
                <w:rFonts w:ascii="CCW Cursive Writing 11" w:hAnsi="CCW Cursive Writing 11"/>
                <w:b/>
                <w:sz w:val="32"/>
                <w:u w:val="single"/>
              </w:rPr>
            </w:pPr>
            <w:r w:rsidRPr="009304DA">
              <w:rPr>
                <w:rFonts w:ascii="CCW Cursive Writing 11" w:hAnsi="CCW Cursive Writing 11"/>
                <w:b/>
                <w:sz w:val="24"/>
                <w:u w:val="single"/>
              </w:rPr>
              <w:t>Writing purpose:</w:t>
            </w:r>
          </w:p>
        </w:tc>
      </w:tr>
      <w:tr w:rsidR="00B255F4" w:rsidTr="009304DA">
        <w:trPr>
          <w:trHeight w:val="343"/>
        </w:trPr>
        <w:tc>
          <w:tcPr>
            <w:tcW w:w="10420" w:type="dxa"/>
            <w:gridSpan w:val="2"/>
            <w:tcBorders>
              <w:top w:val="single" w:sz="6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B255F4" w:rsidRPr="00732F52" w:rsidRDefault="002A42A8" w:rsidP="009304DA">
            <w:pPr>
              <w:jc w:val="center"/>
              <w:rPr>
                <w:rFonts w:ascii="CCW Cursive Writing 11" w:hAnsi="CCW Cursive Writing 11"/>
                <w:sz w:val="18"/>
                <w:szCs w:val="28"/>
              </w:rPr>
            </w:pPr>
            <w:r w:rsidRPr="00732F52">
              <w:rPr>
                <w:rFonts w:ascii="CCW Cursive Writing 11" w:hAnsi="CCW Cursive Writing 11" w:cs="Arial"/>
                <w:color w:val="040C28"/>
                <w:sz w:val="18"/>
                <w:szCs w:val="30"/>
              </w:rPr>
              <w:t xml:space="preserve">To </w:t>
            </w:r>
            <w:r w:rsidR="00F61FD5" w:rsidRPr="00732F52">
              <w:rPr>
                <w:rFonts w:ascii="CCW Cursive Writing 11" w:hAnsi="CCW Cursive Writing 11" w:cs="Arial"/>
                <w:color w:val="040C28"/>
                <w:sz w:val="18"/>
                <w:szCs w:val="30"/>
              </w:rPr>
              <w:t>write a diary entry from the perspective of Lady Macbeth or Macbeth</w:t>
            </w:r>
            <w:r w:rsidRPr="00732F52">
              <w:rPr>
                <w:rFonts w:ascii="CCW Cursive Writing 11" w:hAnsi="CCW Cursive Writing 11" w:cs="Arial"/>
                <w:color w:val="040C28"/>
                <w:sz w:val="18"/>
                <w:szCs w:val="30"/>
              </w:rPr>
              <w:t>.</w:t>
            </w:r>
          </w:p>
        </w:tc>
      </w:tr>
      <w:tr w:rsidR="00B255F4" w:rsidTr="009304DA">
        <w:trPr>
          <w:trHeight w:val="438"/>
        </w:trPr>
        <w:tc>
          <w:tcPr>
            <w:tcW w:w="10420" w:type="dxa"/>
            <w:gridSpan w:val="2"/>
            <w:tcBorders>
              <w:top w:val="single" w:sz="12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9CC2E5" w:themeFill="accent1" w:themeFillTint="99"/>
            <w:vAlign w:val="center"/>
          </w:tcPr>
          <w:p w:rsidR="00B255F4" w:rsidRPr="00732F52" w:rsidRDefault="006F6182" w:rsidP="00B255F4">
            <w:pPr>
              <w:jc w:val="center"/>
              <w:rPr>
                <w:rFonts w:ascii="CCW Cursive Writing 11" w:hAnsi="CCW Cursive Writing 11"/>
                <w:b/>
                <w:sz w:val="18"/>
                <w:u w:val="single"/>
              </w:rPr>
            </w:pPr>
            <w:r w:rsidRPr="00732F52">
              <w:rPr>
                <w:rFonts w:ascii="CCW Cursive Writing 11" w:hAnsi="CCW Cursive Writing 11"/>
                <w:b/>
                <w:sz w:val="18"/>
                <w:u w:val="single"/>
              </w:rPr>
              <w:t>Key W</w:t>
            </w:r>
            <w:r w:rsidR="004E413F" w:rsidRPr="00732F52">
              <w:rPr>
                <w:rFonts w:ascii="CCW Cursive Writing 11" w:hAnsi="CCW Cursive Writing 11"/>
                <w:b/>
                <w:sz w:val="18"/>
                <w:u w:val="single"/>
              </w:rPr>
              <w:t>riting opportunities:</w:t>
            </w:r>
          </w:p>
        </w:tc>
      </w:tr>
      <w:tr w:rsidR="000871B2" w:rsidTr="00AB1C6D">
        <w:trPr>
          <w:trHeight w:val="2036"/>
        </w:trPr>
        <w:tc>
          <w:tcPr>
            <w:tcW w:w="10420" w:type="dxa"/>
            <w:gridSpan w:val="2"/>
            <w:tcBorders>
              <w:top w:val="single" w:sz="6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0871B2" w:rsidRPr="00732F52" w:rsidRDefault="000871B2">
            <w:pPr>
              <w:rPr>
                <w:rFonts w:ascii="CCW Cursive Writing 11" w:hAnsi="CCW Cursive Writing 11"/>
                <w:sz w:val="18"/>
                <w:szCs w:val="20"/>
              </w:rPr>
            </w:pPr>
            <w:r w:rsidRPr="00732F52">
              <w:rPr>
                <w:rFonts w:ascii="CCW Cursive Writing 11" w:hAnsi="CCW Cursive Writing 11"/>
                <w:sz w:val="18"/>
                <w:szCs w:val="20"/>
              </w:rPr>
              <w:t xml:space="preserve">WALT 1: </w:t>
            </w:r>
            <w:r w:rsidR="002A42A8" w:rsidRPr="00732F52">
              <w:rPr>
                <w:rFonts w:ascii="CCW Cursive Writing 11" w:hAnsi="CCW Cursive Writing 11"/>
                <w:sz w:val="18"/>
                <w:szCs w:val="20"/>
              </w:rPr>
              <w:t xml:space="preserve"> </w:t>
            </w:r>
            <w:r w:rsidR="00F53756" w:rsidRPr="00732F52">
              <w:rPr>
                <w:rFonts w:ascii="CCW Cursive Writing 11" w:hAnsi="CCW Cursive Writing 11"/>
                <w:sz w:val="18"/>
                <w:szCs w:val="20"/>
              </w:rPr>
              <w:t xml:space="preserve">Hook – </w:t>
            </w:r>
            <w:r w:rsidR="00F61FD5" w:rsidRPr="00732F52">
              <w:rPr>
                <w:rFonts w:ascii="CCW Cursive Writing 11" w:hAnsi="CCW Cursive Writing 11"/>
                <w:sz w:val="18"/>
                <w:szCs w:val="20"/>
              </w:rPr>
              <w:t>use diary entries to solve a crime</w:t>
            </w:r>
            <w:r w:rsidR="00715665" w:rsidRPr="00732F52">
              <w:rPr>
                <w:rFonts w:ascii="CCW Cursive Writing 11" w:hAnsi="CCW Cursive Writing 11"/>
                <w:sz w:val="18"/>
                <w:szCs w:val="20"/>
              </w:rPr>
              <w:t>.</w:t>
            </w:r>
          </w:p>
          <w:p w:rsidR="00F61FD5" w:rsidRPr="00732F52" w:rsidRDefault="000871B2" w:rsidP="00C16223">
            <w:pPr>
              <w:rPr>
                <w:rFonts w:ascii="CCW Cursive Writing 11" w:hAnsi="CCW Cursive Writing 11"/>
                <w:sz w:val="18"/>
                <w:szCs w:val="20"/>
              </w:rPr>
            </w:pPr>
            <w:r w:rsidRPr="00732F52">
              <w:rPr>
                <w:rFonts w:ascii="CCW Cursive Writing 11" w:hAnsi="CCW Cursive Writing 11"/>
                <w:sz w:val="18"/>
                <w:szCs w:val="20"/>
              </w:rPr>
              <w:t xml:space="preserve">WALT 2: </w:t>
            </w:r>
            <w:r w:rsidR="00744541">
              <w:rPr>
                <w:rFonts w:ascii="CCW Cursive Writing 11" w:hAnsi="CCW Cursive Writing 11"/>
                <w:sz w:val="18"/>
                <w:szCs w:val="20"/>
              </w:rPr>
              <w:t>Find</w:t>
            </w:r>
            <w:r w:rsidR="00F53756" w:rsidRPr="00732F52">
              <w:rPr>
                <w:rFonts w:ascii="CCW Cursive Writing 11" w:hAnsi="CCW Cursive Writing 11"/>
                <w:sz w:val="18"/>
                <w:szCs w:val="20"/>
              </w:rPr>
              <w:t xml:space="preserve"> </w:t>
            </w:r>
            <w:r w:rsidR="00C16223" w:rsidRPr="00732F52">
              <w:rPr>
                <w:rFonts w:ascii="CCW Cursive Writing 11" w:hAnsi="CCW Cursive Writing 11"/>
                <w:sz w:val="18"/>
                <w:szCs w:val="20"/>
              </w:rPr>
              <w:t>the features of a diary entry</w:t>
            </w:r>
          </w:p>
          <w:p w:rsidR="00F53756" w:rsidRPr="00732F52" w:rsidRDefault="00D21FA0">
            <w:pPr>
              <w:rPr>
                <w:rFonts w:ascii="CCW Cursive Writing 11" w:hAnsi="CCW Cursive Writing 11"/>
                <w:sz w:val="18"/>
                <w:szCs w:val="20"/>
              </w:rPr>
            </w:pPr>
            <w:r w:rsidRPr="00732F52">
              <w:rPr>
                <w:rFonts w:ascii="CCW Cursive Writing 11" w:hAnsi="CCW Cursive Writing 11"/>
                <w:sz w:val="18"/>
                <w:szCs w:val="20"/>
              </w:rPr>
              <w:t xml:space="preserve">WALT </w:t>
            </w:r>
            <w:r w:rsidR="008938BD" w:rsidRPr="00732F52">
              <w:rPr>
                <w:rFonts w:ascii="CCW Cursive Writing 11" w:hAnsi="CCW Cursive Writing 11"/>
                <w:sz w:val="18"/>
                <w:szCs w:val="20"/>
              </w:rPr>
              <w:t>3</w:t>
            </w:r>
            <w:r w:rsidRPr="00732F52">
              <w:rPr>
                <w:rFonts w:ascii="CCW Cursive Writing 11" w:hAnsi="CCW Cursive Writing 11"/>
                <w:sz w:val="18"/>
                <w:szCs w:val="20"/>
              </w:rPr>
              <w:t xml:space="preserve">: </w:t>
            </w:r>
            <w:r w:rsidR="008938BD" w:rsidRPr="00732F52">
              <w:rPr>
                <w:rFonts w:ascii="CCW Cursive Writing 11" w:hAnsi="CCW Cursive Writing 11"/>
                <w:sz w:val="18"/>
                <w:szCs w:val="20"/>
              </w:rPr>
              <w:t xml:space="preserve">Explore </w:t>
            </w:r>
            <w:r w:rsidR="00CB71FE">
              <w:rPr>
                <w:rFonts w:ascii="CCW Cursive Writing 11" w:hAnsi="CCW Cursive Writing 11"/>
                <w:sz w:val="18"/>
                <w:szCs w:val="20"/>
              </w:rPr>
              <w:t xml:space="preserve">Macbeth’s </w:t>
            </w:r>
            <w:r w:rsidR="00885B7A">
              <w:rPr>
                <w:rFonts w:ascii="CCW Cursive Writing 11" w:hAnsi="CCW Cursive Writing 11"/>
                <w:sz w:val="18"/>
                <w:szCs w:val="20"/>
              </w:rPr>
              <w:t xml:space="preserve">thoughts and </w:t>
            </w:r>
            <w:r w:rsidR="00CB71FE">
              <w:rPr>
                <w:rFonts w:ascii="CCW Cursive Writing 11" w:hAnsi="CCW Cursive Writing 11"/>
                <w:sz w:val="18"/>
                <w:szCs w:val="20"/>
              </w:rPr>
              <w:t>feelings</w:t>
            </w:r>
            <w:r w:rsidR="008938BD" w:rsidRPr="00732F52">
              <w:rPr>
                <w:rFonts w:ascii="CCW Cursive Writing 11" w:hAnsi="CCW Cursive Writing 11"/>
                <w:sz w:val="18"/>
                <w:szCs w:val="20"/>
              </w:rPr>
              <w:t xml:space="preserve"> </w:t>
            </w:r>
            <w:r w:rsidR="008938BD" w:rsidRPr="009A0C1E">
              <w:rPr>
                <w:rFonts w:ascii="CCW Cursive Writing 11" w:hAnsi="CCW Cursive Writing 11"/>
                <w:sz w:val="18"/>
                <w:szCs w:val="20"/>
                <w:highlight w:val="green"/>
              </w:rPr>
              <w:t>(DITL)</w:t>
            </w:r>
          </w:p>
          <w:p w:rsidR="008938BD" w:rsidRPr="00732F52" w:rsidRDefault="000871B2" w:rsidP="00D63DDA">
            <w:pPr>
              <w:rPr>
                <w:rFonts w:ascii="CCW Cursive Writing 11" w:hAnsi="CCW Cursive Writing 11"/>
                <w:sz w:val="18"/>
                <w:szCs w:val="20"/>
              </w:rPr>
            </w:pPr>
            <w:r w:rsidRPr="00732F52">
              <w:rPr>
                <w:rFonts w:ascii="CCW Cursive Writing 11" w:hAnsi="CCW Cursive Writing 11"/>
                <w:sz w:val="18"/>
                <w:szCs w:val="20"/>
              </w:rPr>
              <w:t xml:space="preserve">WALT </w:t>
            </w:r>
            <w:r w:rsidR="008938BD" w:rsidRPr="00732F52">
              <w:rPr>
                <w:rFonts w:ascii="CCW Cursive Writing 11" w:hAnsi="CCW Cursive Writing 11"/>
                <w:sz w:val="18"/>
                <w:szCs w:val="20"/>
              </w:rPr>
              <w:t>4</w:t>
            </w:r>
            <w:r w:rsidRPr="00732F52">
              <w:rPr>
                <w:rFonts w:ascii="CCW Cursive Writing 11" w:hAnsi="CCW Cursive Writing 11"/>
                <w:sz w:val="18"/>
                <w:szCs w:val="20"/>
              </w:rPr>
              <w:t xml:space="preserve">: </w:t>
            </w:r>
            <w:r w:rsidR="008938BD" w:rsidRPr="00732F52">
              <w:rPr>
                <w:rFonts w:ascii="CCW Cursive Writing 11" w:hAnsi="CCW Cursive Writing 11"/>
                <w:sz w:val="18"/>
                <w:szCs w:val="20"/>
              </w:rPr>
              <w:t xml:space="preserve">Explore </w:t>
            </w:r>
            <w:r w:rsidR="00CB71FE">
              <w:rPr>
                <w:rFonts w:ascii="CCW Cursive Writing 11" w:hAnsi="CCW Cursive Writing 11"/>
                <w:sz w:val="18"/>
                <w:szCs w:val="20"/>
              </w:rPr>
              <w:t xml:space="preserve">Lady Macbeth’s </w:t>
            </w:r>
            <w:r w:rsidR="00885B7A">
              <w:rPr>
                <w:rFonts w:ascii="CCW Cursive Writing 11" w:hAnsi="CCW Cursive Writing 11"/>
                <w:sz w:val="18"/>
                <w:szCs w:val="20"/>
              </w:rPr>
              <w:t xml:space="preserve">thoughts and </w:t>
            </w:r>
            <w:r w:rsidR="00CB71FE">
              <w:rPr>
                <w:rFonts w:ascii="CCW Cursive Writing 11" w:hAnsi="CCW Cursive Writing 11"/>
                <w:sz w:val="18"/>
                <w:szCs w:val="20"/>
              </w:rPr>
              <w:t>feelings</w:t>
            </w:r>
            <w:r w:rsidR="008938BD" w:rsidRPr="00732F52">
              <w:rPr>
                <w:rFonts w:ascii="CCW Cursive Writing 11" w:hAnsi="CCW Cursive Writing 11"/>
                <w:sz w:val="18"/>
                <w:szCs w:val="20"/>
              </w:rPr>
              <w:t xml:space="preserve"> </w:t>
            </w:r>
            <w:r w:rsidR="008938BD" w:rsidRPr="009A0C1E">
              <w:rPr>
                <w:rFonts w:ascii="CCW Cursive Writing 11" w:hAnsi="CCW Cursive Writing 11"/>
                <w:sz w:val="18"/>
                <w:szCs w:val="20"/>
                <w:highlight w:val="green"/>
              </w:rPr>
              <w:t>(DITL)</w:t>
            </w:r>
          </w:p>
          <w:p w:rsidR="00F61FD5" w:rsidRPr="00732F52" w:rsidRDefault="00F61FD5" w:rsidP="00D63DDA">
            <w:pPr>
              <w:rPr>
                <w:rFonts w:ascii="CCW Cursive Writing 11" w:hAnsi="CCW Cursive Writing 11"/>
                <w:sz w:val="18"/>
                <w:szCs w:val="20"/>
              </w:rPr>
            </w:pPr>
            <w:r w:rsidRPr="00732F52">
              <w:rPr>
                <w:rFonts w:ascii="CCW Cursive Writing 11" w:hAnsi="CCW Cursive Writing 11"/>
                <w:sz w:val="18"/>
                <w:szCs w:val="20"/>
              </w:rPr>
              <w:t>WALT</w:t>
            </w:r>
            <w:r w:rsidR="008938BD" w:rsidRPr="00732F52">
              <w:rPr>
                <w:rFonts w:ascii="CCW Cursive Writing 11" w:hAnsi="CCW Cursive Writing 11"/>
                <w:sz w:val="18"/>
                <w:szCs w:val="20"/>
              </w:rPr>
              <w:t xml:space="preserve"> 5</w:t>
            </w:r>
            <w:r w:rsidRPr="00732F52">
              <w:rPr>
                <w:rFonts w:ascii="CCW Cursive Writing 11" w:hAnsi="CCW Cursive Writing 11"/>
                <w:sz w:val="18"/>
                <w:szCs w:val="20"/>
              </w:rPr>
              <w:t xml:space="preserve">: </w:t>
            </w:r>
            <w:r w:rsidR="008938BD" w:rsidRPr="00732F52">
              <w:rPr>
                <w:rFonts w:ascii="CCW Cursive Writing 11" w:hAnsi="CCW Cursive Writing 11"/>
                <w:sz w:val="18"/>
                <w:szCs w:val="20"/>
              </w:rPr>
              <w:t>Create conscience alleys for both characters linking to thoughts and feelings</w:t>
            </w:r>
          </w:p>
          <w:p w:rsidR="00F61FD5" w:rsidRPr="00732F52" w:rsidRDefault="00F61FD5" w:rsidP="00D63DDA">
            <w:pPr>
              <w:rPr>
                <w:rFonts w:ascii="CCW Cursive Writing 11" w:hAnsi="CCW Cursive Writing 11"/>
                <w:sz w:val="18"/>
                <w:szCs w:val="20"/>
              </w:rPr>
            </w:pPr>
            <w:r w:rsidRPr="00732F52">
              <w:rPr>
                <w:rFonts w:ascii="CCW Cursive Writing 11" w:hAnsi="CCW Cursive Writing 11"/>
                <w:sz w:val="18"/>
                <w:szCs w:val="20"/>
              </w:rPr>
              <w:t xml:space="preserve">WALT </w:t>
            </w:r>
            <w:r w:rsidR="008938BD" w:rsidRPr="00732F52">
              <w:rPr>
                <w:rFonts w:ascii="CCW Cursive Writing 11" w:hAnsi="CCW Cursive Writing 11"/>
                <w:sz w:val="18"/>
                <w:szCs w:val="20"/>
              </w:rPr>
              <w:t>6</w:t>
            </w:r>
            <w:r w:rsidRPr="00732F52">
              <w:rPr>
                <w:rFonts w:ascii="CCW Cursive Writing 11" w:hAnsi="CCW Cursive Writing 11"/>
                <w:sz w:val="18"/>
                <w:szCs w:val="20"/>
              </w:rPr>
              <w:t xml:space="preserve">: </w:t>
            </w:r>
            <w:r w:rsidR="008938BD" w:rsidRPr="00732F52">
              <w:rPr>
                <w:rFonts w:ascii="CCW Cursive Writing 11" w:hAnsi="CCW Cursive Writing 11"/>
                <w:sz w:val="18"/>
                <w:szCs w:val="20"/>
              </w:rPr>
              <w:t xml:space="preserve">Start to plan a diary entry </w:t>
            </w:r>
            <w:r w:rsidR="00DD4307">
              <w:rPr>
                <w:rFonts w:ascii="CCW Cursive Writing 11" w:hAnsi="CCW Cursive Writing 11"/>
                <w:sz w:val="18"/>
                <w:szCs w:val="20"/>
              </w:rPr>
              <w:t>as</w:t>
            </w:r>
            <w:bookmarkStart w:id="0" w:name="_GoBack"/>
            <w:bookmarkEnd w:id="0"/>
            <w:r w:rsidR="008938BD" w:rsidRPr="00732F52">
              <w:rPr>
                <w:rFonts w:ascii="CCW Cursive Writing 11" w:hAnsi="CCW Cursive Writing 11"/>
                <w:sz w:val="18"/>
                <w:szCs w:val="20"/>
              </w:rPr>
              <w:t xml:space="preserve"> either Macbeth or Lady Macbeth</w:t>
            </w:r>
          </w:p>
          <w:p w:rsidR="00F61FD5" w:rsidRPr="00732F52" w:rsidRDefault="00F61FD5" w:rsidP="00D63DDA">
            <w:pPr>
              <w:rPr>
                <w:rFonts w:ascii="CCW Cursive Writing 11" w:hAnsi="CCW Cursive Writing 11"/>
                <w:sz w:val="18"/>
                <w:szCs w:val="20"/>
              </w:rPr>
            </w:pPr>
            <w:r w:rsidRPr="00732F52">
              <w:rPr>
                <w:rFonts w:ascii="CCW Cursive Writing 11" w:hAnsi="CCW Cursive Writing 11"/>
                <w:sz w:val="18"/>
                <w:szCs w:val="20"/>
              </w:rPr>
              <w:t xml:space="preserve">WALT </w:t>
            </w:r>
            <w:r w:rsidR="008938BD" w:rsidRPr="00732F52">
              <w:rPr>
                <w:rFonts w:ascii="CCW Cursive Writing 11" w:hAnsi="CCW Cursive Writing 11"/>
                <w:sz w:val="18"/>
                <w:szCs w:val="20"/>
              </w:rPr>
              <w:t>7</w:t>
            </w:r>
            <w:r w:rsidRPr="00732F52">
              <w:rPr>
                <w:rFonts w:ascii="CCW Cursive Writing 11" w:hAnsi="CCW Cursive Writing 11"/>
                <w:sz w:val="18"/>
                <w:szCs w:val="20"/>
              </w:rPr>
              <w:t xml:space="preserve">: </w:t>
            </w:r>
            <w:r w:rsidR="008938BD" w:rsidRPr="00732F52">
              <w:rPr>
                <w:rFonts w:ascii="CCW Cursive Writing 11" w:hAnsi="CCW Cursive Writing 11"/>
                <w:sz w:val="18"/>
                <w:szCs w:val="20"/>
              </w:rPr>
              <w:t>Use time adverbials within our diary entries</w:t>
            </w:r>
          </w:p>
          <w:p w:rsidR="00F61FD5" w:rsidRPr="00732F52" w:rsidRDefault="00F61FD5" w:rsidP="00D63DDA">
            <w:pPr>
              <w:rPr>
                <w:rFonts w:ascii="CCW Cursive Writing 11" w:hAnsi="CCW Cursive Writing 11"/>
                <w:sz w:val="18"/>
                <w:szCs w:val="20"/>
              </w:rPr>
            </w:pPr>
            <w:r w:rsidRPr="00732F52">
              <w:rPr>
                <w:rFonts w:ascii="CCW Cursive Writing 11" w:hAnsi="CCW Cursive Writing 11"/>
                <w:sz w:val="18"/>
                <w:szCs w:val="20"/>
              </w:rPr>
              <w:t xml:space="preserve">WALT </w:t>
            </w:r>
            <w:r w:rsidR="008938BD" w:rsidRPr="00732F52">
              <w:rPr>
                <w:rFonts w:ascii="CCW Cursive Writing 11" w:hAnsi="CCW Cursive Writing 11"/>
                <w:sz w:val="18"/>
                <w:szCs w:val="20"/>
              </w:rPr>
              <w:t>8</w:t>
            </w:r>
            <w:r w:rsidRPr="00732F52">
              <w:rPr>
                <w:rFonts w:ascii="CCW Cursive Writing 11" w:hAnsi="CCW Cursive Writing 11"/>
                <w:sz w:val="18"/>
                <w:szCs w:val="20"/>
              </w:rPr>
              <w:t>: Write a diary entry</w:t>
            </w:r>
            <w:r w:rsidR="008938BD" w:rsidRPr="00732F52">
              <w:rPr>
                <w:rFonts w:ascii="CCW Cursive Writing 11" w:hAnsi="CCW Cursive Writing 11"/>
                <w:sz w:val="18"/>
                <w:szCs w:val="20"/>
              </w:rPr>
              <w:t xml:space="preserve"> (over 3 lessons)</w:t>
            </w:r>
          </w:p>
          <w:p w:rsidR="008938BD" w:rsidRPr="00732F52" w:rsidRDefault="008938BD" w:rsidP="00D63DDA">
            <w:pPr>
              <w:rPr>
                <w:rFonts w:ascii="CCW Cursive Writing 11" w:hAnsi="CCW Cursive Writing 11"/>
                <w:sz w:val="18"/>
                <w:szCs w:val="20"/>
              </w:rPr>
            </w:pPr>
            <w:r w:rsidRPr="00732F52">
              <w:rPr>
                <w:rFonts w:ascii="CCW Cursive Writing 11" w:hAnsi="CCW Cursive Writing 11"/>
                <w:sz w:val="18"/>
                <w:szCs w:val="20"/>
              </w:rPr>
              <w:t>WALT 9: Edit our diary entries</w:t>
            </w:r>
          </w:p>
          <w:p w:rsidR="008938BD" w:rsidRPr="00732F52" w:rsidRDefault="008938BD" w:rsidP="00D63DDA">
            <w:pPr>
              <w:rPr>
                <w:rFonts w:ascii="CCW Cursive Writing 11" w:hAnsi="CCW Cursive Writing 11"/>
                <w:sz w:val="18"/>
                <w:szCs w:val="20"/>
              </w:rPr>
            </w:pPr>
            <w:r w:rsidRPr="00732F52">
              <w:rPr>
                <w:rFonts w:ascii="CCW Cursive Writing 11" w:hAnsi="CCW Cursive Writing 11"/>
                <w:sz w:val="18"/>
                <w:szCs w:val="20"/>
              </w:rPr>
              <w:t>WALT 10: Publish our diary entries and create a class Lady Macbeth and Macbeth diary</w:t>
            </w:r>
          </w:p>
        </w:tc>
      </w:tr>
      <w:tr w:rsidR="006F6182" w:rsidRPr="00B255F4" w:rsidTr="00732F52">
        <w:trPr>
          <w:trHeight w:val="232"/>
        </w:trPr>
        <w:tc>
          <w:tcPr>
            <w:tcW w:w="10420" w:type="dxa"/>
            <w:gridSpan w:val="2"/>
            <w:tcBorders>
              <w:top w:val="single" w:sz="12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9CC2E5" w:themeFill="accent1" w:themeFillTint="99"/>
            <w:vAlign w:val="center"/>
          </w:tcPr>
          <w:p w:rsidR="006F6182" w:rsidRPr="009304DA" w:rsidRDefault="006F6182" w:rsidP="00C066B1">
            <w:pPr>
              <w:jc w:val="center"/>
              <w:rPr>
                <w:rFonts w:ascii="CCW Cursive Writing 11" w:hAnsi="CCW Cursive Writing 11"/>
                <w:b/>
                <w:sz w:val="32"/>
                <w:u w:val="single"/>
              </w:rPr>
            </w:pPr>
            <w:r w:rsidRPr="009304DA">
              <w:rPr>
                <w:rFonts w:ascii="CCW Cursive Writing 11" w:hAnsi="CCW Cursive Writing 11"/>
                <w:b/>
                <w:sz w:val="24"/>
                <w:u w:val="single"/>
              </w:rPr>
              <w:t>Key features:</w:t>
            </w:r>
          </w:p>
        </w:tc>
      </w:tr>
      <w:tr w:rsidR="00715665" w:rsidRPr="00B255F4" w:rsidTr="00732F52">
        <w:trPr>
          <w:trHeight w:val="2691"/>
        </w:trPr>
        <w:tc>
          <w:tcPr>
            <w:tcW w:w="10420" w:type="dxa"/>
            <w:gridSpan w:val="2"/>
            <w:tcBorders>
              <w:top w:val="single" w:sz="6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F66214" w:rsidRPr="00F66214" w:rsidRDefault="00732F52" w:rsidP="00F66214">
            <w:pPr>
              <w:pStyle w:val="ListParagraph"/>
              <w:numPr>
                <w:ilvl w:val="0"/>
                <w:numId w:val="4"/>
              </w:numPr>
              <w:rPr>
                <w:rFonts w:ascii="CCW Cursive Writing 11" w:hAnsi="CCW Cursive Writing 11"/>
                <w:sz w:val="18"/>
              </w:rPr>
            </w:pPr>
            <w:r>
              <w:rPr>
                <w:rFonts w:ascii="CCW Cursive Writing 11" w:hAnsi="CCW Cursive Writing 11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3088005</wp:posOffset>
                      </wp:positionH>
                      <wp:positionV relativeFrom="paragraph">
                        <wp:posOffset>-330200</wp:posOffset>
                      </wp:positionV>
                      <wp:extent cx="3532505" cy="2588260"/>
                      <wp:effectExtent l="19050" t="19050" r="29845" b="40640"/>
                      <wp:wrapNone/>
                      <wp:docPr id="4" name="Star: 6 Point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32505" cy="2588260"/>
                              </a:xfrm>
                              <a:prstGeom prst="star6">
                                <a:avLst>
                                  <a:gd name="adj" fmla="val 27950"/>
                                  <a:gd name="hf" fmla="val 115470"/>
                                </a:avLst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B1C6D" w:rsidRPr="00F66214" w:rsidRDefault="00AB1C6D" w:rsidP="00F66214">
                                  <w:pPr>
                                    <w:spacing w:line="240" w:lineRule="auto"/>
                                    <w:ind w:left="360"/>
                                    <w:jc w:val="center"/>
                                    <w:rPr>
                                      <w:rFonts w:ascii="CCW Cursive Writing 11" w:hAnsi="CCW Cursive Writing 11"/>
                                      <w:b/>
                                      <w:color w:val="000000" w:themeColor="text1"/>
                                      <w:sz w:val="14"/>
                                    </w:rPr>
                                  </w:pPr>
                                  <w:r w:rsidRPr="00F66214">
                                    <w:rPr>
                                      <w:rFonts w:ascii="CCW Cursive Writing 11" w:hAnsi="CCW Cursive Writing 11"/>
                                      <w:b/>
                                      <w:color w:val="000000" w:themeColor="text1"/>
                                      <w:sz w:val="14"/>
                                    </w:rPr>
                                    <w:t>Expanded noun phrases</w:t>
                                  </w:r>
                                </w:p>
                                <w:p w:rsidR="00F61FD5" w:rsidRPr="00F66214" w:rsidRDefault="00F61FD5" w:rsidP="00F66214">
                                  <w:pPr>
                                    <w:spacing w:line="240" w:lineRule="auto"/>
                                    <w:ind w:left="360"/>
                                    <w:jc w:val="center"/>
                                    <w:rPr>
                                      <w:rFonts w:ascii="CCW Cursive Writing 11" w:hAnsi="CCW Cursive Writing 11"/>
                                      <w:b/>
                                      <w:color w:val="000000" w:themeColor="text1"/>
                                      <w:sz w:val="14"/>
                                    </w:rPr>
                                  </w:pPr>
                                  <w:r w:rsidRPr="00F66214">
                                    <w:rPr>
                                      <w:rFonts w:ascii="CCW Cursive Writing 11" w:hAnsi="CCW Cursive Writing 11"/>
                                      <w:b/>
                                      <w:color w:val="000000" w:themeColor="text1"/>
                                      <w:sz w:val="14"/>
                                    </w:rPr>
                                    <w:t>Subordinate clauses</w:t>
                                  </w:r>
                                </w:p>
                                <w:p w:rsidR="00F61FD5" w:rsidRPr="00F66214" w:rsidRDefault="00F61FD5" w:rsidP="00F66214">
                                  <w:pPr>
                                    <w:spacing w:line="240" w:lineRule="auto"/>
                                    <w:ind w:left="360"/>
                                    <w:jc w:val="center"/>
                                    <w:rPr>
                                      <w:rFonts w:ascii="CCW Cursive Writing 11" w:hAnsi="CCW Cursive Writing 11"/>
                                      <w:b/>
                                      <w:color w:val="000000" w:themeColor="text1"/>
                                      <w:sz w:val="14"/>
                                    </w:rPr>
                                  </w:pPr>
                                  <w:r w:rsidRPr="00F66214">
                                    <w:rPr>
                                      <w:rFonts w:ascii="CCW Cursive Writing 11" w:hAnsi="CCW Cursive Writing 11"/>
                                      <w:b/>
                                      <w:color w:val="000000" w:themeColor="text1"/>
                                      <w:sz w:val="14"/>
                                    </w:rPr>
                                    <w:t>Coordinating conjunctions</w:t>
                                  </w:r>
                                </w:p>
                                <w:p w:rsidR="00F61FD5" w:rsidRPr="00F66214" w:rsidRDefault="00F61FD5" w:rsidP="00F66214">
                                  <w:pPr>
                                    <w:spacing w:line="240" w:lineRule="auto"/>
                                    <w:ind w:left="360"/>
                                    <w:jc w:val="center"/>
                                    <w:rPr>
                                      <w:rFonts w:ascii="CCW Cursive Writing 11" w:hAnsi="CCW Cursive Writing 11"/>
                                      <w:b/>
                                      <w:color w:val="000000" w:themeColor="text1"/>
                                      <w:sz w:val="14"/>
                                    </w:rPr>
                                  </w:pPr>
                                  <w:r w:rsidRPr="00F66214">
                                    <w:rPr>
                                      <w:rFonts w:ascii="CCW Cursive Writing 11" w:hAnsi="CCW Cursive Writing 11"/>
                                      <w:b/>
                                      <w:color w:val="000000" w:themeColor="text1"/>
                                      <w:sz w:val="14"/>
                                    </w:rPr>
                                    <w:t>Parenthesis</w:t>
                                  </w:r>
                                </w:p>
                                <w:p w:rsidR="00F61FD5" w:rsidRPr="00F66214" w:rsidRDefault="00F61FD5" w:rsidP="00F66214">
                                  <w:pPr>
                                    <w:spacing w:line="240" w:lineRule="auto"/>
                                    <w:ind w:left="360"/>
                                    <w:jc w:val="center"/>
                                    <w:rPr>
                                      <w:rFonts w:ascii="CCW Cursive Writing 11" w:hAnsi="CCW Cursive Writing 11"/>
                                      <w:b/>
                                      <w:color w:val="000000" w:themeColor="text1"/>
                                      <w:sz w:val="14"/>
                                    </w:rPr>
                                  </w:pPr>
                                  <w:r w:rsidRPr="00F66214">
                                    <w:rPr>
                                      <w:rFonts w:ascii="CCW Cursive Writing 11" w:hAnsi="CCW Cursive Writing 11"/>
                                      <w:b/>
                                      <w:color w:val="000000" w:themeColor="text1"/>
                                      <w:sz w:val="14"/>
                                    </w:rPr>
                                    <w:t>Relative clauses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ar: 6 Points 4" o:spid="_x0000_s1026" style="position:absolute;left:0;text-align:left;margin-left:243.15pt;margin-top:-26pt;width:278.15pt;height:20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32505,25882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" adj="-11796480,,5400" path="m1,647065r1196214,20566l1766253,r570037,667631l3532504,647065r-626176,647065l3532504,1941195,2336290,1920629r-570037,667631l1196215,1920629,1,1941195,626177,1294130,1,647065xe" fillcolor="yellow" strokecolor="black [3213]" strokeweight="1pt">
                      <v:stroke joinstyle="miter"/>
                      <v:formulas/>
                      <v:path arrowok="t" o:connecttype="custom" o:connectlocs="1,647065;1196215,667631;1766253,0;2336290,667631;3532504,647065;2906328,1294130;3532504,1941195;2336290,1920629;1766253,2588260;1196215,1920629;1,1941195;626177,1294130;1,647065" o:connectangles="0,0,0,0,0,0,0,0,0,0,0,0,0" textboxrect="0,0,3532505,2588260"/>
                      <v:textbox>
                        <w:txbxContent>
                          <w:p w:rsidR="00AB1C6D" w:rsidRPr="00F66214" w:rsidRDefault="00AB1C6D" w:rsidP="00F66214">
                            <w:pPr>
                              <w:spacing w:line="240" w:lineRule="auto"/>
                              <w:ind w:left="360"/>
                              <w:jc w:val="center"/>
                              <w:rPr>
                                <w:rFonts w:ascii="CCW Cursive Writing 11" w:hAnsi="CCW Cursive Writing 11"/>
                                <w:b/>
                                <w:color w:val="000000" w:themeColor="text1"/>
                                <w:sz w:val="14"/>
                              </w:rPr>
                            </w:pPr>
                            <w:r w:rsidRPr="00F66214">
                              <w:rPr>
                                <w:rFonts w:ascii="CCW Cursive Writing 11" w:hAnsi="CCW Cursive Writing 11"/>
                                <w:b/>
                                <w:color w:val="000000" w:themeColor="text1"/>
                                <w:sz w:val="14"/>
                              </w:rPr>
                              <w:t>Expanded noun phrases</w:t>
                            </w:r>
                          </w:p>
                          <w:p w:rsidR="00F61FD5" w:rsidRPr="00F66214" w:rsidRDefault="00F61FD5" w:rsidP="00F66214">
                            <w:pPr>
                              <w:spacing w:line="240" w:lineRule="auto"/>
                              <w:ind w:left="360"/>
                              <w:jc w:val="center"/>
                              <w:rPr>
                                <w:rFonts w:ascii="CCW Cursive Writing 11" w:hAnsi="CCW Cursive Writing 11"/>
                                <w:b/>
                                <w:color w:val="000000" w:themeColor="text1"/>
                                <w:sz w:val="14"/>
                              </w:rPr>
                            </w:pPr>
                            <w:r w:rsidRPr="00F66214">
                              <w:rPr>
                                <w:rFonts w:ascii="CCW Cursive Writing 11" w:hAnsi="CCW Cursive Writing 11"/>
                                <w:b/>
                                <w:color w:val="000000" w:themeColor="text1"/>
                                <w:sz w:val="14"/>
                              </w:rPr>
                              <w:t>Subordinate clauses</w:t>
                            </w:r>
                          </w:p>
                          <w:p w:rsidR="00F61FD5" w:rsidRPr="00F66214" w:rsidRDefault="00F61FD5" w:rsidP="00F66214">
                            <w:pPr>
                              <w:spacing w:line="240" w:lineRule="auto"/>
                              <w:ind w:left="360"/>
                              <w:jc w:val="center"/>
                              <w:rPr>
                                <w:rFonts w:ascii="CCW Cursive Writing 11" w:hAnsi="CCW Cursive Writing 11"/>
                                <w:b/>
                                <w:color w:val="000000" w:themeColor="text1"/>
                                <w:sz w:val="14"/>
                              </w:rPr>
                            </w:pPr>
                            <w:r w:rsidRPr="00F66214">
                              <w:rPr>
                                <w:rFonts w:ascii="CCW Cursive Writing 11" w:hAnsi="CCW Cursive Writing 11"/>
                                <w:b/>
                                <w:color w:val="000000" w:themeColor="text1"/>
                                <w:sz w:val="14"/>
                              </w:rPr>
                              <w:t>Coordinating conjunctions</w:t>
                            </w:r>
                          </w:p>
                          <w:p w:rsidR="00F61FD5" w:rsidRPr="00F66214" w:rsidRDefault="00F61FD5" w:rsidP="00F66214">
                            <w:pPr>
                              <w:spacing w:line="240" w:lineRule="auto"/>
                              <w:ind w:left="360"/>
                              <w:jc w:val="center"/>
                              <w:rPr>
                                <w:rFonts w:ascii="CCW Cursive Writing 11" w:hAnsi="CCW Cursive Writing 11"/>
                                <w:b/>
                                <w:color w:val="000000" w:themeColor="text1"/>
                                <w:sz w:val="14"/>
                              </w:rPr>
                            </w:pPr>
                            <w:r w:rsidRPr="00F66214">
                              <w:rPr>
                                <w:rFonts w:ascii="CCW Cursive Writing 11" w:hAnsi="CCW Cursive Writing 11"/>
                                <w:b/>
                                <w:color w:val="000000" w:themeColor="text1"/>
                                <w:sz w:val="14"/>
                              </w:rPr>
                              <w:t>Parenthesis</w:t>
                            </w:r>
                          </w:p>
                          <w:p w:rsidR="00F61FD5" w:rsidRPr="00F66214" w:rsidRDefault="00F61FD5" w:rsidP="00F66214">
                            <w:pPr>
                              <w:spacing w:line="240" w:lineRule="auto"/>
                              <w:ind w:left="360"/>
                              <w:jc w:val="center"/>
                              <w:rPr>
                                <w:rFonts w:ascii="CCW Cursive Writing 11" w:hAnsi="CCW Cursive Writing 11"/>
                                <w:b/>
                                <w:color w:val="000000" w:themeColor="text1"/>
                                <w:sz w:val="14"/>
                              </w:rPr>
                            </w:pPr>
                            <w:r w:rsidRPr="00F66214">
                              <w:rPr>
                                <w:rFonts w:ascii="CCW Cursive Writing 11" w:hAnsi="CCW Cursive Writing 11"/>
                                <w:b/>
                                <w:color w:val="000000" w:themeColor="text1"/>
                                <w:sz w:val="14"/>
                              </w:rPr>
                              <w:t>Relative clauses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66214" w:rsidRPr="00F66214">
              <w:rPr>
                <w:rFonts w:ascii="CCW Cursive Writing 11" w:hAnsi="CCW Cursive Writing 11" w:cs="Arial"/>
                <w:sz w:val="16"/>
                <w:szCs w:val="16"/>
              </w:rPr>
              <w:t>Date</w:t>
            </w:r>
          </w:p>
          <w:p w:rsidR="00F66214" w:rsidRPr="00F66214" w:rsidRDefault="00F66214" w:rsidP="00F66214">
            <w:pPr>
              <w:pStyle w:val="ListParagraph"/>
              <w:numPr>
                <w:ilvl w:val="0"/>
                <w:numId w:val="4"/>
              </w:numPr>
              <w:spacing w:line="254" w:lineRule="auto"/>
              <w:rPr>
                <w:rFonts w:ascii="CCW Cursive Writing 11" w:hAnsi="CCW Cursive Writing 11" w:cs="Arial"/>
                <w:sz w:val="16"/>
                <w:szCs w:val="16"/>
              </w:rPr>
            </w:pPr>
            <w:r w:rsidRPr="00F66214">
              <w:rPr>
                <w:rFonts w:ascii="CCW Cursive Writing 11" w:hAnsi="CCW Cursive Writing 11" w:cs="Arial"/>
                <w:sz w:val="16"/>
                <w:szCs w:val="16"/>
              </w:rPr>
              <w:t>First person</w:t>
            </w:r>
          </w:p>
          <w:p w:rsidR="00F66214" w:rsidRPr="00F66214" w:rsidRDefault="00F66214" w:rsidP="00F66214">
            <w:pPr>
              <w:pStyle w:val="ListParagraph"/>
              <w:numPr>
                <w:ilvl w:val="0"/>
                <w:numId w:val="4"/>
              </w:numPr>
              <w:spacing w:line="254" w:lineRule="auto"/>
              <w:rPr>
                <w:rFonts w:ascii="CCW Cursive Writing 11" w:hAnsi="CCW Cursive Writing 11" w:cs="Arial"/>
                <w:sz w:val="16"/>
                <w:szCs w:val="16"/>
              </w:rPr>
            </w:pPr>
            <w:r w:rsidRPr="00F66214">
              <w:rPr>
                <w:rFonts w:ascii="CCW Cursive Writing 11" w:hAnsi="CCW Cursive Writing 11" w:cs="Arial"/>
                <w:sz w:val="16"/>
                <w:szCs w:val="16"/>
              </w:rPr>
              <w:t>Informal greeting</w:t>
            </w:r>
          </w:p>
          <w:p w:rsidR="00F66214" w:rsidRPr="00F66214" w:rsidRDefault="00F66214" w:rsidP="00F66214">
            <w:pPr>
              <w:pStyle w:val="ListParagraph"/>
              <w:numPr>
                <w:ilvl w:val="0"/>
                <w:numId w:val="4"/>
              </w:numPr>
              <w:spacing w:line="254" w:lineRule="auto"/>
              <w:rPr>
                <w:rFonts w:ascii="CCW Cursive Writing 11" w:hAnsi="CCW Cursive Writing 11" w:cs="Arial"/>
                <w:sz w:val="16"/>
                <w:szCs w:val="16"/>
              </w:rPr>
            </w:pPr>
            <w:r w:rsidRPr="00F66214">
              <w:rPr>
                <w:rFonts w:ascii="CCW Cursive Writing 11" w:hAnsi="CCW Cursive Writing 11" w:cs="Arial"/>
                <w:sz w:val="16"/>
                <w:szCs w:val="16"/>
              </w:rPr>
              <w:t>Informal language</w:t>
            </w:r>
          </w:p>
          <w:p w:rsidR="00F66214" w:rsidRPr="00F66214" w:rsidRDefault="00F66214" w:rsidP="00F66214">
            <w:pPr>
              <w:pStyle w:val="ListParagraph"/>
              <w:numPr>
                <w:ilvl w:val="0"/>
                <w:numId w:val="4"/>
              </w:numPr>
              <w:spacing w:line="254" w:lineRule="auto"/>
              <w:rPr>
                <w:rFonts w:ascii="CCW Cursive Writing 11" w:hAnsi="CCW Cursive Writing 11" w:cs="Arial"/>
                <w:sz w:val="16"/>
                <w:szCs w:val="16"/>
              </w:rPr>
            </w:pPr>
            <w:r w:rsidRPr="00F66214">
              <w:rPr>
                <w:rFonts w:ascii="CCW Cursive Writing 11" w:hAnsi="CCW Cursive Writing 11" w:cs="Arial"/>
                <w:sz w:val="16"/>
                <w:szCs w:val="16"/>
              </w:rPr>
              <w:t>Past tense</w:t>
            </w:r>
          </w:p>
          <w:p w:rsidR="00F66214" w:rsidRPr="00F66214" w:rsidRDefault="00F66214" w:rsidP="00F66214">
            <w:pPr>
              <w:pStyle w:val="ListParagraph"/>
              <w:numPr>
                <w:ilvl w:val="0"/>
                <w:numId w:val="4"/>
              </w:numPr>
              <w:spacing w:line="254" w:lineRule="auto"/>
              <w:rPr>
                <w:rFonts w:ascii="CCW Cursive Writing 11" w:hAnsi="CCW Cursive Writing 11" w:cs="Arial"/>
                <w:sz w:val="16"/>
                <w:szCs w:val="16"/>
              </w:rPr>
            </w:pPr>
            <w:r w:rsidRPr="00F66214">
              <w:rPr>
                <w:rFonts w:ascii="CCW Cursive Writing 11" w:hAnsi="CCW Cursive Writing 11" w:cs="Arial"/>
                <w:sz w:val="16"/>
                <w:szCs w:val="16"/>
              </w:rPr>
              <w:t>Introductory paragraph</w:t>
            </w:r>
          </w:p>
          <w:p w:rsidR="00F66214" w:rsidRPr="00F66214" w:rsidRDefault="00F66214" w:rsidP="00F66214">
            <w:pPr>
              <w:pStyle w:val="ListParagraph"/>
              <w:numPr>
                <w:ilvl w:val="0"/>
                <w:numId w:val="4"/>
              </w:numPr>
              <w:spacing w:line="254" w:lineRule="auto"/>
              <w:rPr>
                <w:rFonts w:ascii="CCW Cursive Writing 11" w:hAnsi="CCW Cursive Writing 11" w:cs="Arial"/>
                <w:sz w:val="16"/>
                <w:szCs w:val="16"/>
              </w:rPr>
            </w:pPr>
            <w:r w:rsidRPr="00F66214">
              <w:rPr>
                <w:rFonts w:ascii="CCW Cursive Writing 11" w:hAnsi="CCW Cursive Writing 11" w:cs="Arial"/>
                <w:sz w:val="16"/>
                <w:szCs w:val="16"/>
              </w:rPr>
              <w:t>Describes events in chronological order</w:t>
            </w:r>
          </w:p>
          <w:p w:rsidR="00F66214" w:rsidRPr="00F66214" w:rsidRDefault="00F66214" w:rsidP="00F66214">
            <w:pPr>
              <w:pStyle w:val="ListParagraph"/>
              <w:numPr>
                <w:ilvl w:val="0"/>
                <w:numId w:val="4"/>
              </w:numPr>
              <w:spacing w:line="254" w:lineRule="auto"/>
              <w:rPr>
                <w:rFonts w:ascii="CCW Cursive Writing 11" w:hAnsi="CCW Cursive Writing 11" w:cs="Arial"/>
                <w:sz w:val="16"/>
                <w:szCs w:val="16"/>
              </w:rPr>
            </w:pPr>
            <w:r w:rsidRPr="00F66214">
              <w:rPr>
                <w:rFonts w:ascii="CCW Cursive Writing 11" w:hAnsi="CCW Cursive Writing 11" w:cs="Arial"/>
                <w:bCs/>
                <w:sz w:val="16"/>
                <w:szCs w:val="16"/>
              </w:rPr>
              <w:t>Paragraphs around one theme</w:t>
            </w:r>
          </w:p>
          <w:p w:rsidR="00F66214" w:rsidRPr="00F66214" w:rsidRDefault="00F66214" w:rsidP="00F66214">
            <w:pPr>
              <w:pStyle w:val="ListParagraph"/>
              <w:numPr>
                <w:ilvl w:val="0"/>
                <w:numId w:val="4"/>
              </w:numPr>
              <w:spacing w:line="254" w:lineRule="auto"/>
              <w:rPr>
                <w:rFonts w:ascii="CCW Cursive Writing 11" w:hAnsi="CCW Cursive Writing 11" w:cs="Arial"/>
                <w:sz w:val="16"/>
                <w:szCs w:val="16"/>
              </w:rPr>
            </w:pPr>
            <w:r w:rsidRPr="00F66214">
              <w:rPr>
                <w:rFonts w:ascii="CCW Cursive Writing 11" w:hAnsi="CCW Cursive Writing 11" w:cs="Arial"/>
                <w:sz w:val="16"/>
                <w:szCs w:val="16"/>
              </w:rPr>
              <w:t>Thoughts and feelings</w:t>
            </w:r>
          </w:p>
          <w:p w:rsidR="00F66214" w:rsidRPr="00F66214" w:rsidRDefault="00F66214" w:rsidP="00F66214">
            <w:pPr>
              <w:pStyle w:val="ListParagraph"/>
              <w:numPr>
                <w:ilvl w:val="0"/>
                <w:numId w:val="4"/>
              </w:numPr>
              <w:spacing w:line="254" w:lineRule="auto"/>
              <w:rPr>
                <w:rFonts w:ascii="CCW Cursive Writing 11" w:hAnsi="CCW Cursive Writing 11" w:cs="Arial"/>
                <w:sz w:val="16"/>
                <w:szCs w:val="16"/>
              </w:rPr>
            </w:pPr>
            <w:r w:rsidRPr="00F66214">
              <w:rPr>
                <w:rFonts w:ascii="CCW Cursive Writing 11" w:hAnsi="CCW Cursive Writing 11" w:cs="Arial"/>
                <w:sz w:val="16"/>
                <w:szCs w:val="16"/>
              </w:rPr>
              <w:t>Rhetorical questions</w:t>
            </w:r>
          </w:p>
          <w:p w:rsidR="00F66214" w:rsidRPr="00F66214" w:rsidRDefault="00F66214" w:rsidP="00F66214">
            <w:pPr>
              <w:pStyle w:val="ListParagraph"/>
              <w:numPr>
                <w:ilvl w:val="0"/>
                <w:numId w:val="4"/>
              </w:numPr>
              <w:spacing w:line="254" w:lineRule="auto"/>
              <w:rPr>
                <w:rFonts w:ascii="CCW Cursive Writing 11" w:hAnsi="CCW Cursive Writing 11" w:cs="Arial"/>
                <w:sz w:val="16"/>
                <w:szCs w:val="16"/>
              </w:rPr>
            </w:pPr>
            <w:r w:rsidRPr="00F66214">
              <w:rPr>
                <w:rFonts w:ascii="CCW Cursive Writing 11" w:hAnsi="CCW Cursive Writing 11" w:cs="Arial"/>
                <w:sz w:val="16"/>
                <w:szCs w:val="16"/>
              </w:rPr>
              <w:t>Time adverbials</w:t>
            </w:r>
          </w:p>
          <w:p w:rsidR="00F61FD5" w:rsidRPr="00F66214" w:rsidRDefault="00F66214" w:rsidP="00F66214">
            <w:pPr>
              <w:pStyle w:val="ListParagraph"/>
              <w:numPr>
                <w:ilvl w:val="0"/>
                <w:numId w:val="4"/>
              </w:numPr>
              <w:spacing w:line="254" w:lineRule="auto"/>
              <w:rPr>
                <w:rFonts w:ascii="Arial" w:hAnsi="Arial" w:cs="Arial"/>
                <w:sz w:val="16"/>
                <w:szCs w:val="16"/>
              </w:rPr>
            </w:pPr>
            <w:r w:rsidRPr="00F66214">
              <w:rPr>
                <w:rFonts w:ascii="CCW Cursive Writing 11" w:hAnsi="CCW Cursive Writing 11" w:cs="Arial"/>
                <w:sz w:val="16"/>
                <w:szCs w:val="16"/>
              </w:rPr>
              <w:t>Concluding paragraph</w:t>
            </w:r>
          </w:p>
        </w:tc>
      </w:tr>
      <w:tr w:rsidR="00B255F4" w:rsidTr="000A0833">
        <w:trPr>
          <w:trHeight w:val="558"/>
        </w:trPr>
        <w:tc>
          <w:tcPr>
            <w:tcW w:w="10420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9CC2E5" w:themeFill="accent1" w:themeFillTint="99"/>
            <w:vAlign w:val="center"/>
          </w:tcPr>
          <w:p w:rsidR="00B255F4" w:rsidRPr="009304DA" w:rsidRDefault="00B255F4" w:rsidP="00B255F4">
            <w:pPr>
              <w:jc w:val="center"/>
              <w:rPr>
                <w:rFonts w:ascii="CCW Cursive Writing 11" w:hAnsi="CCW Cursive Writing 11"/>
                <w:b/>
                <w:sz w:val="32"/>
                <w:u w:val="single"/>
              </w:rPr>
            </w:pPr>
            <w:r w:rsidRPr="009304DA">
              <w:rPr>
                <w:rFonts w:ascii="CCW Cursive Writing 11" w:hAnsi="CCW Cursive Writing 11"/>
                <w:b/>
                <w:sz w:val="24"/>
                <w:u w:val="single"/>
              </w:rPr>
              <w:t>My writing target</w:t>
            </w:r>
            <w:r w:rsidR="000A0833">
              <w:rPr>
                <w:rFonts w:ascii="CCW Cursive Writing 11" w:hAnsi="CCW Cursive Writing 11"/>
                <w:b/>
                <w:sz w:val="24"/>
                <w:u w:val="single"/>
              </w:rPr>
              <w:t>s</w:t>
            </w:r>
            <w:r w:rsidRPr="009304DA">
              <w:rPr>
                <w:rFonts w:ascii="CCW Cursive Writing 11" w:hAnsi="CCW Cursive Writing 11"/>
                <w:b/>
                <w:sz w:val="24"/>
                <w:u w:val="single"/>
              </w:rPr>
              <w:t>:</w:t>
            </w:r>
          </w:p>
        </w:tc>
      </w:tr>
      <w:tr w:rsidR="000A0833" w:rsidTr="000A0833">
        <w:trPr>
          <w:trHeight w:val="2844"/>
        </w:trPr>
        <w:tc>
          <w:tcPr>
            <w:tcW w:w="10420" w:type="dxa"/>
            <w:gridSpan w:val="2"/>
            <w:tcBorders>
              <w:top w:val="single" w:sz="12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0A0833" w:rsidRPr="000A0833" w:rsidRDefault="000A0833" w:rsidP="000A0833">
            <w:pPr>
              <w:spacing w:line="360" w:lineRule="auto"/>
              <w:jc w:val="center"/>
              <w:rPr>
                <w:rFonts w:ascii="CCW Cursive Writing 11" w:hAnsi="CCW Cursive Writing 11"/>
                <w:b/>
                <w:sz w:val="2"/>
                <w:szCs w:val="2"/>
                <w:u w:val="single"/>
              </w:rPr>
            </w:pPr>
          </w:p>
          <w:p w:rsidR="000A0833" w:rsidRPr="009304DA" w:rsidRDefault="000A0833" w:rsidP="000A0833">
            <w:pPr>
              <w:spacing w:line="360" w:lineRule="auto"/>
              <w:jc w:val="center"/>
              <w:rPr>
                <w:rFonts w:ascii="CCW Cursive Writing 11" w:hAnsi="CCW Cursive Writing 11"/>
                <w:b/>
                <w:sz w:val="24"/>
                <w:u w:val="single"/>
              </w:rPr>
            </w:pPr>
            <w:r>
              <w:rPr>
                <w:rFonts w:ascii="CCW Cursive Writing 11" w:hAnsi="CCW Cursive Writing 11"/>
                <w:b/>
                <w:sz w:val="24"/>
                <w:u w:val="single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E00206" w:rsidRDefault="00E00206"/>
    <w:sectPr w:rsidR="00E00206" w:rsidSect="00B255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CW Cursive Writing 11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NTPreCursive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AC45B7"/>
    <w:multiLevelType w:val="hybridMultilevel"/>
    <w:tmpl w:val="C70CB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506F5"/>
    <w:multiLevelType w:val="hybridMultilevel"/>
    <w:tmpl w:val="B4E8AC30"/>
    <w:lvl w:ilvl="0" w:tplc="53F2C2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E84726"/>
    <w:multiLevelType w:val="hybridMultilevel"/>
    <w:tmpl w:val="5FD61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D40028"/>
    <w:multiLevelType w:val="hybridMultilevel"/>
    <w:tmpl w:val="778E0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5F4"/>
    <w:rsid w:val="000251B6"/>
    <w:rsid w:val="0004542F"/>
    <w:rsid w:val="000871B2"/>
    <w:rsid w:val="000A0833"/>
    <w:rsid w:val="000F4F57"/>
    <w:rsid w:val="00137986"/>
    <w:rsid w:val="00151BED"/>
    <w:rsid w:val="00194CED"/>
    <w:rsid w:val="001A17D0"/>
    <w:rsid w:val="001C5FE2"/>
    <w:rsid w:val="00266A09"/>
    <w:rsid w:val="002A42A8"/>
    <w:rsid w:val="002D098A"/>
    <w:rsid w:val="00332B8C"/>
    <w:rsid w:val="004703D2"/>
    <w:rsid w:val="004A4A35"/>
    <w:rsid w:val="004B369B"/>
    <w:rsid w:val="004E413F"/>
    <w:rsid w:val="00517619"/>
    <w:rsid w:val="00542000"/>
    <w:rsid w:val="006A78BF"/>
    <w:rsid w:val="006C0800"/>
    <w:rsid w:val="006F1D52"/>
    <w:rsid w:val="006F34F9"/>
    <w:rsid w:val="006F6182"/>
    <w:rsid w:val="00715665"/>
    <w:rsid w:val="00732F52"/>
    <w:rsid w:val="00744541"/>
    <w:rsid w:val="0080648B"/>
    <w:rsid w:val="00866EA5"/>
    <w:rsid w:val="00885B7A"/>
    <w:rsid w:val="008938BD"/>
    <w:rsid w:val="008E3BF6"/>
    <w:rsid w:val="009304DA"/>
    <w:rsid w:val="009935BC"/>
    <w:rsid w:val="009A0C1E"/>
    <w:rsid w:val="009D230A"/>
    <w:rsid w:val="00A40AB5"/>
    <w:rsid w:val="00A64591"/>
    <w:rsid w:val="00AB1C6D"/>
    <w:rsid w:val="00B001A8"/>
    <w:rsid w:val="00B255F4"/>
    <w:rsid w:val="00B96E17"/>
    <w:rsid w:val="00BB6248"/>
    <w:rsid w:val="00BF7131"/>
    <w:rsid w:val="00C16223"/>
    <w:rsid w:val="00CB71FE"/>
    <w:rsid w:val="00CC2FA2"/>
    <w:rsid w:val="00CC4A05"/>
    <w:rsid w:val="00D21FA0"/>
    <w:rsid w:val="00D46A7A"/>
    <w:rsid w:val="00D534CE"/>
    <w:rsid w:val="00DD4307"/>
    <w:rsid w:val="00E00206"/>
    <w:rsid w:val="00E6630F"/>
    <w:rsid w:val="00ED50DB"/>
    <w:rsid w:val="00EE393C"/>
    <w:rsid w:val="00F1037A"/>
    <w:rsid w:val="00F53756"/>
    <w:rsid w:val="00F61FD5"/>
    <w:rsid w:val="00F6323B"/>
    <w:rsid w:val="00F66214"/>
    <w:rsid w:val="00F80A3E"/>
    <w:rsid w:val="00F9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55D94"/>
  <w15:chartTrackingRefBased/>
  <w15:docId w15:val="{DCC4A75E-8672-42A8-8F24-62C547C46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5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1D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Newall Green Primary School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 Moore</dc:creator>
  <cp:keywords/>
  <dc:description/>
  <cp:lastModifiedBy>K Hart</cp:lastModifiedBy>
  <cp:revision>13</cp:revision>
  <dcterms:created xsi:type="dcterms:W3CDTF">2025-02-18T11:50:00Z</dcterms:created>
  <dcterms:modified xsi:type="dcterms:W3CDTF">2026-02-12T17:42:00Z</dcterms:modified>
</cp:coreProperties>
</file>