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140"/>
        <w:gridCol w:w="6280"/>
      </w:tblGrid>
      <w:tr w:rsidR="00284D08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F53756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>Spring</w:t>
            </w:r>
            <w:r w:rsidR="000871B2">
              <w:rPr>
                <w:rFonts w:ascii="CCW Cursive Writing 11" w:hAnsi="CCW Cursive Writing 11"/>
                <w:sz w:val="28"/>
              </w:rPr>
              <w:t xml:space="preserve"> </w:t>
            </w:r>
            <w:r w:rsidR="00AB1C6D">
              <w:rPr>
                <w:rFonts w:ascii="CCW Cursive Writing 11" w:hAnsi="CCW Cursive Writing 11"/>
                <w:sz w:val="28"/>
              </w:rPr>
              <w:t>2</w:t>
            </w:r>
          </w:p>
        </w:tc>
      </w:tr>
      <w:tr w:rsidR="00B255F4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</w:t>
            </w:r>
            <w:r w:rsidR="00AB1C6D">
              <w:rPr>
                <w:rFonts w:ascii="CCW Cursive Writing 11" w:hAnsi="CCW Cursive Writing 11"/>
                <w:sz w:val="28"/>
                <w:szCs w:val="28"/>
              </w:rPr>
              <w:t>ype: Imagery poem</w:t>
            </w:r>
            <w:r w:rsidR="000A0833" w:rsidRPr="000A0833">
              <w:rPr>
                <w:rFonts w:ascii="CCW Cursive Writing 11" w:hAnsi="CCW Cursive Writing 11"/>
                <w:sz w:val="28"/>
                <w:szCs w:val="28"/>
              </w:rPr>
              <w:t>.</w:t>
            </w:r>
          </w:p>
        </w:tc>
      </w:tr>
      <w:tr w:rsidR="00B255F4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B255F4" w:rsidRDefault="00284D08" w:rsidP="00F53756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3671570</wp:posOffset>
                  </wp:positionH>
                  <wp:positionV relativeFrom="paragraph">
                    <wp:posOffset>118745</wp:posOffset>
                  </wp:positionV>
                  <wp:extent cx="1493520" cy="1234440"/>
                  <wp:effectExtent l="0" t="0" r="0" b="3810"/>
                  <wp:wrapTight wrapText="bothSides">
                    <wp:wrapPolygon edited="0">
                      <wp:start x="0" y="0"/>
                      <wp:lineTo x="0" y="21333"/>
                      <wp:lineTo x="21214" y="21333"/>
                      <wp:lineTo x="21214" y="0"/>
                      <wp:lineTo x="0" y="0"/>
                    </wp:wrapPolygon>
                  </wp:wrapTight>
                  <wp:docPr id="5" name="Picture 5" descr="Banquo Meet the Three Witch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quo Meet the Three Witch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NTPreCursive" w:hAnsi="NTPreCursive"/>
                <w:noProof/>
                <w:sz w:val="3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ge">
                    <wp:posOffset>143510</wp:posOffset>
                  </wp:positionV>
                  <wp:extent cx="773430" cy="1177290"/>
                  <wp:effectExtent l="0" t="0" r="7620" b="3810"/>
                  <wp:wrapThrough wrapText="bothSides">
                    <wp:wrapPolygon edited="0">
                      <wp:start x="0" y="0"/>
                      <wp:lineTo x="0" y="21320"/>
                      <wp:lineTo x="21281" y="21320"/>
                      <wp:lineTo x="21281" y="0"/>
                      <wp:lineTo x="0" y="0"/>
                    </wp:wrapPolygon>
                  </wp:wrapThrough>
                  <wp:docPr id="2" name="Picture 2" descr="C:\Users\b.higson\AppData\Local\Microsoft\Windows\INetCache\Content.MSO\75B516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.higson\AppData\Local\Microsoft\Windows\INetCache\Content.MSO\75B516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84D08">
              <w:rPr>
                <w:rFonts w:ascii="NTPreCursive" w:hAnsi="NTPreCursive"/>
                <w:sz w:val="32"/>
              </w:rPr>
              <w:drawing>
                <wp:anchor distT="0" distB="0" distL="114300" distR="114300" simplePos="0" relativeHeight="251665408" behindDoc="0" locked="0" layoutInCell="1" allowOverlap="1" wp14:anchorId="0492CC10">
                  <wp:simplePos x="0" y="0"/>
                  <wp:positionH relativeFrom="column">
                    <wp:posOffset>2549525</wp:posOffset>
                  </wp:positionH>
                  <wp:positionV relativeFrom="paragraph">
                    <wp:posOffset>95250</wp:posOffset>
                  </wp:positionV>
                  <wp:extent cx="920750" cy="128016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004" y="21214"/>
                      <wp:lineTo x="21004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55F4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Writing purpose:</w:t>
            </w:r>
          </w:p>
        </w:tc>
      </w:tr>
      <w:tr w:rsidR="00B255F4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2A42A8" w:rsidRDefault="002A42A8" w:rsidP="009304DA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80648B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 xml:space="preserve">To </w:t>
            </w:r>
            <w:r w:rsidR="00A64591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>create a</w:t>
            </w:r>
            <w:r w:rsidR="00F53756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>n</w:t>
            </w:r>
            <w:r w:rsidR="00AB1C6D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 xml:space="preserve"> imagery poem describing the heath where the three witches meet</w:t>
            </w:r>
            <w:r w:rsidRPr="0080648B">
              <w:rPr>
                <w:rFonts w:ascii="CCW Cursive Writing 11" w:hAnsi="CCW Cursive Writing 11" w:cs="Arial"/>
                <w:color w:val="040C28"/>
                <w:sz w:val="24"/>
                <w:szCs w:val="30"/>
              </w:rPr>
              <w:t>.</w:t>
            </w:r>
          </w:p>
        </w:tc>
      </w:tr>
      <w:tr w:rsidR="00B255F4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6F6182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W</w:t>
            </w:r>
            <w:r w:rsidR="004E413F" w:rsidRPr="009304DA">
              <w:rPr>
                <w:rFonts w:ascii="CCW Cursive Writing 11" w:hAnsi="CCW Cursive Writing 11"/>
                <w:b/>
                <w:sz w:val="24"/>
                <w:u w:val="single"/>
              </w:rPr>
              <w:t>riting opportunities:</w:t>
            </w:r>
          </w:p>
        </w:tc>
      </w:tr>
      <w:tr w:rsidR="000871B2" w:rsidTr="00AB1C6D">
        <w:trPr>
          <w:trHeight w:val="2036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80648B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1: </w:t>
            </w:r>
            <w:r w:rsidR="002A42A8" w:rsidRPr="0080648B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>Hook – create a</w:t>
            </w:r>
            <w:r w:rsidR="00AB1C6D">
              <w:rPr>
                <w:rFonts w:ascii="CCW Cursive Writing 11" w:hAnsi="CCW Cursive Writing 11"/>
                <w:sz w:val="18"/>
                <w:szCs w:val="20"/>
              </w:rPr>
              <w:t xml:space="preserve"> sensory map and soundscape</w:t>
            </w:r>
            <w:r w:rsidR="00715665" w:rsidRPr="0080648B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2A42A8" w:rsidRPr="0080648B" w:rsidRDefault="000871B2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2: </w:t>
            </w:r>
            <w:r w:rsidR="002A42A8" w:rsidRPr="0080648B">
              <w:rPr>
                <w:rFonts w:ascii="CCW Cursive Writing 11" w:hAnsi="CCW Cursive Writing 11"/>
                <w:sz w:val="18"/>
                <w:szCs w:val="20"/>
              </w:rPr>
              <w:t>Explore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D34A1C">
              <w:rPr>
                <w:rFonts w:ascii="CCW Cursive Writing 11" w:hAnsi="CCW Cursive Writing 11"/>
                <w:sz w:val="18"/>
                <w:szCs w:val="20"/>
              </w:rPr>
              <w:t>imagery poetry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 examples</w:t>
            </w:r>
            <w:r w:rsidR="002A42A8" w:rsidRPr="0080648B">
              <w:rPr>
                <w:rFonts w:ascii="CCW Cursive Writing 11" w:hAnsi="CCW Cursive Writing 11"/>
                <w:sz w:val="18"/>
                <w:szCs w:val="20"/>
              </w:rPr>
              <w:t xml:space="preserve"> </w:t>
            </w:r>
            <w:r w:rsidR="00F53756">
              <w:rPr>
                <w:rFonts w:ascii="CCW Cursive Writing 11" w:hAnsi="CCW Cursive Writing 11"/>
                <w:sz w:val="18"/>
                <w:szCs w:val="20"/>
              </w:rPr>
              <w:t xml:space="preserve">and </w:t>
            </w:r>
            <w:r w:rsidR="00AB1C6D">
              <w:rPr>
                <w:rFonts w:ascii="CCW Cursive Writing 11" w:hAnsi="CCW Cursive Writing 11"/>
                <w:sz w:val="18"/>
                <w:szCs w:val="20"/>
              </w:rPr>
              <w:t>highlight features of an imagery poem</w:t>
            </w:r>
            <w:r w:rsidR="00D21FA0" w:rsidRPr="0080648B">
              <w:rPr>
                <w:rFonts w:ascii="CCW Cursive Writing 11" w:hAnsi="CCW Cursive Writing 11"/>
                <w:sz w:val="18"/>
                <w:szCs w:val="20"/>
              </w:rPr>
              <w:t>.</w:t>
            </w:r>
          </w:p>
          <w:p w:rsidR="000871B2" w:rsidRPr="0080648B" w:rsidRDefault="002A42A8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3: </w:t>
            </w:r>
            <w:r w:rsidR="00BA15C7">
              <w:rPr>
                <w:rFonts w:ascii="CCW Cursive Writing 11" w:hAnsi="CCW Cursive Writing 11"/>
                <w:sz w:val="18"/>
                <w:szCs w:val="20"/>
              </w:rPr>
              <w:t>understand and use imagery features to create a plan</w:t>
            </w:r>
          </w:p>
          <w:p w:rsidR="000871B2" w:rsidRDefault="000871B2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EB70CF">
              <w:rPr>
                <w:rFonts w:ascii="CCW Cursive Writing 11" w:hAnsi="CCW Cursive Writing 11"/>
                <w:sz w:val="18"/>
                <w:szCs w:val="20"/>
              </w:rPr>
              <w:t>4</w:t>
            </w:r>
            <w:r w:rsidRPr="0080648B">
              <w:rPr>
                <w:rFonts w:ascii="CCW Cursive Writing 11" w:hAnsi="CCW Cursive Writing 11"/>
                <w:sz w:val="18"/>
                <w:szCs w:val="20"/>
              </w:rPr>
              <w:t xml:space="preserve">: </w:t>
            </w:r>
            <w:r w:rsidR="00AB1C6D">
              <w:rPr>
                <w:rFonts w:ascii="CCW Cursive Writing 11" w:hAnsi="CCW Cursive Writing 11"/>
                <w:sz w:val="18"/>
                <w:szCs w:val="20"/>
              </w:rPr>
              <w:t>Write an imagery poem</w:t>
            </w:r>
          </w:p>
          <w:p w:rsidR="00526CC9" w:rsidRPr="00F53756" w:rsidRDefault="00526CC9" w:rsidP="00D63DDA">
            <w:pPr>
              <w:rPr>
                <w:rFonts w:ascii="CCW Cursive Writing 11" w:hAnsi="CCW Cursive Writing 11"/>
                <w:sz w:val="18"/>
                <w:szCs w:val="20"/>
              </w:rPr>
            </w:pPr>
            <w:r>
              <w:rPr>
                <w:rFonts w:ascii="CCW Cursive Writing 11" w:hAnsi="CCW Cursive Writing 11"/>
                <w:sz w:val="18"/>
                <w:szCs w:val="20"/>
              </w:rPr>
              <w:t xml:space="preserve">WALT </w:t>
            </w:r>
            <w:r w:rsidR="00EB70CF">
              <w:rPr>
                <w:rFonts w:ascii="CCW Cursive Writing 11" w:hAnsi="CCW Cursive Writing 11"/>
                <w:sz w:val="18"/>
                <w:szCs w:val="20"/>
              </w:rPr>
              <w:t>5</w:t>
            </w:r>
            <w:r>
              <w:rPr>
                <w:rFonts w:ascii="CCW Cursive Writing 11" w:hAnsi="CCW Cursive Writing 11"/>
                <w:sz w:val="18"/>
                <w:szCs w:val="20"/>
              </w:rPr>
              <w:t>: Perform a</w:t>
            </w:r>
            <w:r w:rsidR="00B12356">
              <w:rPr>
                <w:rFonts w:ascii="CCW Cursive Writing 11" w:hAnsi="CCW Cursive Writing 11"/>
                <w:sz w:val="18"/>
                <w:szCs w:val="20"/>
              </w:rPr>
              <w:t>n imagery</w:t>
            </w:r>
            <w:bookmarkStart w:id="0" w:name="_GoBack"/>
            <w:bookmarkEnd w:id="0"/>
            <w:r>
              <w:rPr>
                <w:rFonts w:ascii="CCW Cursive Writing 11" w:hAnsi="CCW Cursive Writing 11"/>
                <w:sz w:val="18"/>
                <w:szCs w:val="20"/>
              </w:rPr>
              <w:t xml:space="preserve"> poem to the class</w:t>
            </w:r>
          </w:p>
        </w:tc>
      </w:tr>
      <w:tr w:rsidR="006F6182" w:rsidRPr="00B255F4" w:rsidTr="006F6182">
        <w:trPr>
          <w:trHeight w:val="556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</w:tr>
      <w:tr w:rsidR="00715665" w:rsidRPr="00B255F4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6F1D52" w:rsidRDefault="000B63C6" w:rsidP="00C066B1">
            <w:pPr>
              <w:rPr>
                <w:rFonts w:ascii="CCW Cursive Writing 11" w:hAnsi="CCW Cursive Writing 11"/>
                <w:sz w:val="18"/>
              </w:rPr>
            </w:pPr>
            <w:r>
              <w:rPr>
                <w:rFonts w:ascii="CCW Cursive Writing 11" w:hAnsi="CCW Cursive Writing 11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4187190</wp:posOffset>
                      </wp:positionH>
                      <wp:positionV relativeFrom="paragraph">
                        <wp:posOffset>-181610</wp:posOffset>
                      </wp:positionV>
                      <wp:extent cx="2333625" cy="1771650"/>
                      <wp:effectExtent l="19050" t="19050" r="47625" b="38100"/>
                      <wp:wrapNone/>
                      <wp:docPr id="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177165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1C6D" w:rsidRPr="00AB1C6D" w:rsidRDefault="00AB1C6D" w:rsidP="000B63C6">
                                  <w:pPr>
                                    <w:pStyle w:val="ListParagraph"/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B1C6D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8"/>
                                    </w:rPr>
                                    <w:t>Expanded noun phrases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ar: 6 Points 4" o:spid="_x0000_s1026" style="position:absolute;margin-left:329.7pt;margin-top:-14.3pt;width:183.7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3625,1771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" adj="-11796480,,5400" path="m1,442913r777868,-8l1166813,r388943,442905l2333624,442913,1944700,885825r388924,442913l1555756,1328745r-388943,442905l777869,1328745,1,1328738,388925,885825,1,442913xe" fillcolor="yellow" strokecolor="black [3213]" strokeweight="1pt">
                      <v:stroke joinstyle="miter"/>
                      <v:formulas/>
                      <v:path arrowok="t" o:connecttype="custom" o:connectlocs="1,442913;777869,442905;1166813,0;1555756,442905;2333624,442913;1944700,885825;2333624,1328738;1555756,1328745;1166813,1771650;777869,1328745;1,1328738;388925,885825;1,442913" o:connectangles="0,0,0,0,0,0,0,0,0,0,0,0,0" textboxrect="0,0,2333625,1771650"/>
                      <v:textbox>
                        <w:txbxContent>
                          <w:p w:rsidR="00AB1C6D" w:rsidRPr="00AB1C6D" w:rsidRDefault="00AB1C6D" w:rsidP="000B63C6">
                            <w:pPr>
                              <w:pStyle w:val="ListParagraph"/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8"/>
                              </w:rPr>
                            </w:pPr>
                            <w:r w:rsidRPr="00AB1C6D">
                              <w:rPr>
                                <w:rFonts w:ascii="CCW Cursive Writing 11" w:hAnsi="CCW Cursive Writing 11"/>
                                <w:color w:val="000000" w:themeColor="text1"/>
                                <w:sz w:val="18"/>
                              </w:rPr>
                              <w:t>Expanded noun phrases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63C6" w:rsidRPr="000B63C6" w:rsidRDefault="000B63C6" w:rsidP="000B63C6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="CCW Cursive Writing 11" w:hAnsi="CCW Cursive Writing 11" w:cs="Arial"/>
                <w:szCs w:val="16"/>
              </w:rPr>
            </w:pPr>
            <w:r w:rsidRPr="000B63C6">
              <w:rPr>
                <w:rFonts w:ascii="CCW Cursive Writing 11" w:hAnsi="CCW Cursive Writing 11" w:cs="Arial"/>
                <w:szCs w:val="16"/>
              </w:rPr>
              <w:t>Rhyming couplets</w:t>
            </w:r>
          </w:p>
          <w:p w:rsidR="000B63C6" w:rsidRPr="000B63C6" w:rsidRDefault="000B63C6" w:rsidP="000B63C6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="CCW Cursive Writing 11" w:hAnsi="CCW Cursive Writing 11" w:cs="Arial"/>
                <w:szCs w:val="16"/>
              </w:rPr>
            </w:pPr>
            <w:r w:rsidRPr="000B63C6">
              <w:rPr>
                <w:rFonts w:ascii="CCW Cursive Writing 11" w:hAnsi="CCW Cursive Writing 11" w:cs="Arial"/>
                <w:szCs w:val="16"/>
              </w:rPr>
              <w:t>Stanzas</w:t>
            </w:r>
          </w:p>
          <w:p w:rsidR="000B63C6" w:rsidRPr="000B63C6" w:rsidRDefault="000B63C6" w:rsidP="000B63C6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="CCW Cursive Writing 11" w:hAnsi="CCW Cursive Writing 11" w:cs="Arial"/>
                <w:szCs w:val="16"/>
              </w:rPr>
            </w:pPr>
            <w:r w:rsidRPr="000B63C6">
              <w:rPr>
                <w:rFonts w:ascii="CCW Cursive Writing 11" w:hAnsi="CCW Cursive Writing 11" w:cs="Arial"/>
                <w:szCs w:val="16"/>
              </w:rPr>
              <w:t xml:space="preserve">Alliteration </w:t>
            </w:r>
          </w:p>
          <w:p w:rsidR="000B63C6" w:rsidRPr="000B63C6" w:rsidRDefault="000B63C6" w:rsidP="000B63C6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="CCW Cursive Writing 11" w:hAnsi="CCW Cursive Writing 11" w:cs="Arial"/>
                <w:szCs w:val="16"/>
              </w:rPr>
            </w:pPr>
            <w:r w:rsidRPr="000B63C6">
              <w:rPr>
                <w:rFonts w:ascii="CCW Cursive Writing 11" w:hAnsi="CCW Cursive Writing 11" w:cs="Arial"/>
                <w:szCs w:val="16"/>
              </w:rPr>
              <w:t>Metaphors</w:t>
            </w:r>
          </w:p>
          <w:p w:rsidR="000B63C6" w:rsidRPr="000B63C6" w:rsidRDefault="000B63C6" w:rsidP="000B63C6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="CCW Cursive Writing 11" w:hAnsi="CCW Cursive Writing 11" w:cs="Arial"/>
                <w:szCs w:val="16"/>
              </w:rPr>
            </w:pPr>
            <w:r w:rsidRPr="000B63C6">
              <w:rPr>
                <w:rFonts w:ascii="CCW Cursive Writing 11" w:hAnsi="CCW Cursive Writing 11" w:cs="Arial"/>
                <w:szCs w:val="16"/>
              </w:rPr>
              <w:t>Similes</w:t>
            </w:r>
          </w:p>
          <w:p w:rsidR="000B63C6" w:rsidRPr="000B63C6" w:rsidRDefault="000B63C6" w:rsidP="000B63C6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="CCW Cursive Writing 11" w:hAnsi="CCW Cursive Writing 11" w:cs="Arial"/>
                <w:szCs w:val="16"/>
              </w:rPr>
            </w:pPr>
            <w:r w:rsidRPr="000B63C6">
              <w:rPr>
                <w:rFonts w:ascii="CCW Cursive Writing 11" w:hAnsi="CCW Cursive Writing 11" w:cs="Arial"/>
                <w:szCs w:val="16"/>
              </w:rPr>
              <w:t>Personification</w:t>
            </w:r>
          </w:p>
          <w:p w:rsidR="00AB1C6D" w:rsidRPr="000B63C6" w:rsidRDefault="000B63C6" w:rsidP="000B63C6">
            <w:pPr>
              <w:pStyle w:val="ListParagraph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sz w:val="16"/>
                <w:szCs w:val="16"/>
              </w:rPr>
            </w:pPr>
            <w:r w:rsidRPr="000B63C6">
              <w:rPr>
                <w:rFonts w:ascii="CCW Cursive Writing 11" w:hAnsi="CCW Cursive Writing 11" w:cs="Arial"/>
                <w:szCs w:val="16"/>
              </w:rPr>
              <w:t>14 Lines</w:t>
            </w:r>
          </w:p>
        </w:tc>
      </w:tr>
      <w:tr w:rsidR="00B255F4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:rsidTr="000A0833">
        <w:trPr>
          <w:trHeight w:val="284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:rsidR="000A0833" w:rsidRPr="009304DA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00206" w:rsidRDefault="00E00206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C45B7"/>
    <w:multiLevelType w:val="hybridMultilevel"/>
    <w:tmpl w:val="61B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6F5"/>
    <w:multiLevelType w:val="hybridMultilevel"/>
    <w:tmpl w:val="B4E8AC30"/>
    <w:lvl w:ilvl="0" w:tplc="53F2C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B63C6"/>
    <w:rsid w:val="000F4F57"/>
    <w:rsid w:val="00146B9B"/>
    <w:rsid w:val="00151BED"/>
    <w:rsid w:val="00194CED"/>
    <w:rsid w:val="001A17D0"/>
    <w:rsid w:val="001C5FE2"/>
    <w:rsid w:val="00266A09"/>
    <w:rsid w:val="00284D08"/>
    <w:rsid w:val="002A42A8"/>
    <w:rsid w:val="002D098A"/>
    <w:rsid w:val="002E0E40"/>
    <w:rsid w:val="00332B8C"/>
    <w:rsid w:val="004703D2"/>
    <w:rsid w:val="004A4A35"/>
    <w:rsid w:val="004B369B"/>
    <w:rsid w:val="004E413F"/>
    <w:rsid w:val="00517619"/>
    <w:rsid w:val="00526CC9"/>
    <w:rsid w:val="00542000"/>
    <w:rsid w:val="006A78BF"/>
    <w:rsid w:val="006C0800"/>
    <w:rsid w:val="006F1D52"/>
    <w:rsid w:val="006F34F9"/>
    <w:rsid w:val="006F6182"/>
    <w:rsid w:val="00715665"/>
    <w:rsid w:val="007D66AB"/>
    <w:rsid w:val="0080648B"/>
    <w:rsid w:val="0088051F"/>
    <w:rsid w:val="008E3BF6"/>
    <w:rsid w:val="009304DA"/>
    <w:rsid w:val="009935BC"/>
    <w:rsid w:val="009D230A"/>
    <w:rsid w:val="00A40AB5"/>
    <w:rsid w:val="00A64591"/>
    <w:rsid w:val="00AB1C6D"/>
    <w:rsid w:val="00B001A8"/>
    <w:rsid w:val="00B12356"/>
    <w:rsid w:val="00B255F4"/>
    <w:rsid w:val="00B96E17"/>
    <w:rsid w:val="00BA15C7"/>
    <w:rsid w:val="00BB6248"/>
    <w:rsid w:val="00BF7131"/>
    <w:rsid w:val="00CC2FA2"/>
    <w:rsid w:val="00CC4A05"/>
    <w:rsid w:val="00D21FA0"/>
    <w:rsid w:val="00D34A1C"/>
    <w:rsid w:val="00D46A7A"/>
    <w:rsid w:val="00E00206"/>
    <w:rsid w:val="00E6630F"/>
    <w:rsid w:val="00EB70CF"/>
    <w:rsid w:val="00ED50DB"/>
    <w:rsid w:val="00EE393C"/>
    <w:rsid w:val="00F1037A"/>
    <w:rsid w:val="00F53756"/>
    <w:rsid w:val="00F61FD5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C5F2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8</cp:revision>
  <dcterms:created xsi:type="dcterms:W3CDTF">2025-02-18T11:53:00Z</dcterms:created>
  <dcterms:modified xsi:type="dcterms:W3CDTF">2026-01-29T19:52:00Z</dcterms:modified>
</cp:coreProperties>
</file>