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98"/>
        <w:gridCol w:w="4158"/>
        <w:gridCol w:w="6"/>
      </w:tblGrid>
      <w:tr w:rsidR="00B255F4" w:rsidRPr="008B78FB" w14:paraId="24FBDD92" w14:textId="77777777" w:rsidTr="00EC47F8">
        <w:trPr>
          <w:trHeight w:val="558"/>
        </w:trPr>
        <w:tc>
          <w:tcPr>
            <w:tcW w:w="64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CC2E5" w:themeFill="accent1" w:themeFillTint="99"/>
            <w:vAlign w:val="center"/>
          </w:tcPr>
          <w:p w14:paraId="615CB639" w14:textId="7EBC91A7" w:rsidR="00B255F4" w:rsidRPr="00C27CF4" w:rsidRDefault="00B255F4" w:rsidP="2C59156B">
            <w:pPr>
              <w:jc w:val="center"/>
              <w:rPr>
                <w:rFonts w:ascii="CCW Cursive Writing 11" w:hAnsi="CCW Cursive Writing 11"/>
                <w:sz w:val="28"/>
                <w:szCs w:val="32"/>
              </w:rPr>
            </w:pPr>
            <w:r w:rsidRPr="00C27CF4">
              <w:rPr>
                <w:rFonts w:ascii="CCW Cursive Writing 11" w:hAnsi="CCW Cursive Writing 11"/>
                <w:sz w:val="28"/>
                <w:szCs w:val="32"/>
              </w:rPr>
              <w:t xml:space="preserve">Year </w:t>
            </w:r>
            <w:r w:rsidR="53C91C6A" w:rsidRPr="00C27CF4">
              <w:rPr>
                <w:rFonts w:ascii="CCW Cursive Writing 11" w:hAnsi="CCW Cursive Writing 11"/>
                <w:sz w:val="28"/>
                <w:szCs w:val="32"/>
              </w:rPr>
              <w:t>5</w:t>
            </w:r>
          </w:p>
        </w:tc>
        <w:tc>
          <w:tcPr>
            <w:tcW w:w="416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9CC2E5" w:themeFill="accent1" w:themeFillTint="99"/>
            <w:vAlign w:val="center"/>
          </w:tcPr>
          <w:p w14:paraId="69DF189D" w14:textId="0D23F638" w:rsidR="00B255F4" w:rsidRPr="00C27CF4" w:rsidRDefault="00B255F4" w:rsidP="2C59156B">
            <w:pPr>
              <w:jc w:val="center"/>
              <w:rPr>
                <w:rFonts w:ascii="CCW Cursive Writing 11" w:hAnsi="CCW Cursive Writing 11"/>
                <w:sz w:val="28"/>
                <w:szCs w:val="32"/>
              </w:rPr>
            </w:pPr>
            <w:r w:rsidRPr="00C27CF4">
              <w:rPr>
                <w:rFonts w:ascii="CCW Cursive Writing 11" w:hAnsi="CCW Cursive Writing 11"/>
                <w:sz w:val="28"/>
                <w:szCs w:val="32"/>
              </w:rPr>
              <w:t>Term:</w:t>
            </w:r>
            <w:r w:rsidR="7C35387F" w:rsidRPr="00C27CF4">
              <w:rPr>
                <w:rFonts w:ascii="CCW Cursive Writing 11" w:hAnsi="CCW Cursive Writing 11"/>
                <w:sz w:val="28"/>
                <w:szCs w:val="32"/>
              </w:rPr>
              <w:t xml:space="preserve"> S</w:t>
            </w:r>
            <w:r w:rsidR="008B78FB" w:rsidRPr="00C27CF4">
              <w:rPr>
                <w:rFonts w:ascii="CCW Cursive Writing 11" w:hAnsi="CCW Cursive Writing 11"/>
                <w:sz w:val="28"/>
                <w:szCs w:val="32"/>
              </w:rPr>
              <w:t>pring</w:t>
            </w:r>
            <w:r w:rsidR="005B40B6" w:rsidRPr="00C27CF4">
              <w:rPr>
                <w:rFonts w:ascii="CCW Cursive Writing 11" w:hAnsi="CCW Cursive Writing 11"/>
                <w:sz w:val="28"/>
                <w:szCs w:val="32"/>
              </w:rPr>
              <w:t xml:space="preserve"> 1 </w:t>
            </w:r>
          </w:p>
        </w:tc>
      </w:tr>
      <w:tr w:rsidR="00B255F4" w:rsidRPr="008B78FB" w14:paraId="62E5C069" w14:textId="77777777" w:rsidTr="0081554E">
        <w:trPr>
          <w:trHeight w:val="341"/>
        </w:trPr>
        <w:tc>
          <w:tcPr>
            <w:tcW w:w="10662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BD6E115" w14:textId="44F29B82" w:rsidR="00B255F4" w:rsidRPr="00C27CF4" w:rsidRDefault="00B255F4" w:rsidP="2C59156B">
            <w:pPr>
              <w:jc w:val="center"/>
              <w:rPr>
                <w:rFonts w:ascii="CCW Cursive Writing 11" w:hAnsi="CCW Cursive Writing 11"/>
                <w:b/>
                <w:sz w:val="28"/>
                <w:szCs w:val="32"/>
              </w:rPr>
            </w:pPr>
            <w:r w:rsidRPr="00C27CF4">
              <w:rPr>
                <w:rFonts w:ascii="CCW Cursive Writing 11" w:hAnsi="CCW Cursive Writing 11"/>
                <w:b/>
                <w:sz w:val="28"/>
                <w:szCs w:val="32"/>
              </w:rPr>
              <w:t xml:space="preserve">Text type: </w:t>
            </w:r>
            <w:r w:rsidR="005B40B6" w:rsidRPr="00C27CF4">
              <w:rPr>
                <w:rFonts w:ascii="CCW Cursive Writing 11" w:hAnsi="CCW Cursive Writing 11"/>
                <w:b/>
                <w:sz w:val="28"/>
                <w:szCs w:val="32"/>
              </w:rPr>
              <w:t xml:space="preserve"> Narrative </w:t>
            </w:r>
          </w:p>
        </w:tc>
      </w:tr>
      <w:tr w:rsidR="00B255F4" w:rsidRPr="008B78FB" w14:paraId="05866888" w14:textId="77777777" w:rsidTr="0081554E">
        <w:trPr>
          <w:trHeight w:val="1893"/>
        </w:trPr>
        <w:tc>
          <w:tcPr>
            <w:tcW w:w="10662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BB92128" w14:textId="284681E4" w:rsidR="00B255F4" w:rsidRPr="00C27CF4" w:rsidRDefault="0081554E" w:rsidP="1EB09455">
            <w:pPr>
              <w:jc w:val="center"/>
              <w:rPr>
                <w:rFonts w:ascii="CCW Cursive Writing 11" w:hAnsi="CCW Cursive Writing 11"/>
                <w:sz w:val="18"/>
              </w:rPr>
            </w:pPr>
            <w:r w:rsidRPr="00C27CF4">
              <w:rPr>
                <w:rFonts w:ascii="CCW Cursive Writing 11" w:hAnsi="CCW Cursive Writing 11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65239B0A" wp14:editId="3B340AB0">
                  <wp:simplePos x="0" y="0"/>
                  <wp:positionH relativeFrom="margin">
                    <wp:posOffset>2571750</wp:posOffset>
                  </wp:positionH>
                  <wp:positionV relativeFrom="paragraph">
                    <wp:posOffset>17780</wp:posOffset>
                  </wp:positionV>
                  <wp:extent cx="1330960" cy="1049655"/>
                  <wp:effectExtent l="0" t="0" r="2540" b="0"/>
                  <wp:wrapNone/>
                  <wp:docPr id="4" name="Picture 4" descr="Flood (Fiction Picture Books): Amazon.co.uk: Alvaro F. Villa, Alvaro F.  Villa: 97817820212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ood (Fiction Picture Books): Amazon.co.uk: Alvaro F. Villa, Alvaro F.  Villa: 97817820212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5F4" w:rsidRPr="008B78FB" w14:paraId="58D01D3D" w14:textId="77777777" w:rsidTr="0081554E">
        <w:trPr>
          <w:trHeight w:val="390"/>
        </w:trPr>
        <w:tc>
          <w:tcPr>
            <w:tcW w:w="10662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2E5" w:themeFill="accent1" w:themeFillTint="99"/>
            <w:vAlign w:val="center"/>
          </w:tcPr>
          <w:p w14:paraId="724424D4" w14:textId="77777777" w:rsidR="00B255F4" w:rsidRPr="00C27CF4" w:rsidRDefault="00B255F4" w:rsidP="00B255F4">
            <w:pPr>
              <w:jc w:val="center"/>
              <w:rPr>
                <w:rFonts w:ascii="CCW Cursive Writing 11" w:hAnsi="CCW Cursive Writing 11"/>
                <w:sz w:val="28"/>
              </w:rPr>
            </w:pPr>
            <w:r w:rsidRPr="00C27CF4">
              <w:rPr>
                <w:rFonts w:ascii="CCW Cursive Writing 11" w:hAnsi="CCW Cursive Writing 11"/>
                <w:sz w:val="28"/>
              </w:rPr>
              <w:t>Writing purpose:</w:t>
            </w:r>
          </w:p>
        </w:tc>
      </w:tr>
      <w:tr w:rsidR="00B255F4" w:rsidRPr="008B78FB" w14:paraId="672A6659" w14:textId="77777777" w:rsidTr="00191EEF">
        <w:trPr>
          <w:trHeight w:val="562"/>
        </w:trPr>
        <w:tc>
          <w:tcPr>
            <w:tcW w:w="10662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37501D" w14:textId="5DFFF3D8" w:rsidR="00B255F4" w:rsidRPr="007E2F1E" w:rsidRDefault="005B40B6" w:rsidP="2C59156B">
            <w:pPr>
              <w:rPr>
                <w:rFonts w:ascii="CCW Cursive Writing 11" w:hAnsi="CCW Cursive Writing 11" w:cstheme="minorHAnsi"/>
                <w:szCs w:val="32"/>
              </w:rPr>
            </w:pPr>
            <w:r w:rsidRPr="00EC47F8">
              <w:rPr>
                <w:rFonts w:ascii="CCW Cursive Writing 11" w:hAnsi="CCW Cursive Writing 11" w:cstheme="minorHAnsi"/>
                <w:sz w:val="20"/>
                <w:szCs w:val="32"/>
              </w:rPr>
              <w:t xml:space="preserve">To write a full narrative based on a </w:t>
            </w:r>
            <w:r w:rsidR="008B78FB" w:rsidRPr="00EC47F8">
              <w:rPr>
                <w:rFonts w:ascii="CCW Cursive Writing 11" w:hAnsi="CCW Cursive Writing 11" w:cstheme="minorHAnsi"/>
                <w:sz w:val="20"/>
                <w:szCs w:val="32"/>
              </w:rPr>
              <w:t>flood using the stimulus of the picture book</w:t>
            </w:r>
          </w:p>
        </w:tc>
      </w:tr>
      <w:tr w:rsidR="00B255F4" w:rsidRPr="008B78FB" w14:paraId="5EC2FC30" w14:textId="77777777" w:rsidTr="0081554E">
        <w:trPr>
          <w:trHeight w:val="364"/>
        </w:trPr>
        <w:tc>
          <w:tcPr>
            <w:tcW w:w="10662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2E5" w:themeFill="accent1" w:themeFillTint="99"/>
            <w:vAlign w:val="center"/>
          </w:tcPr>
          <w:p w14:paraId="79B64F53" w14:textId="77777777" w:rsidR="00B255F4" w:rsidRPr="00C27CF4" w:rsidRDefault="006F6182" w:rsidP="00B255F4">
            <w:pPr>
              <w:jc w:val="center"/>
              <w:rPr>
                <w:rFonts w:ascii="CCW Cursive Writing 11" w:hAnsi="CCW Cursive Writing 11" w:cstheme="minorHAnsi"/>
                <w:sz w:val="24"/>
              </w:rPr>
            </w:pPr>
            <w:r w:rsidRPr="00C27CF4">
              <w:rPr>
                <w:rFonts w:ascii="CCW Cursive Writing 11" w:hAnsi="CCW Cursive Writing 11" w:cstheme="minorHAnsi"/>
                <w:sz w:val="24"/>
              </w:rPr>
              <w:t>Key W</w:t>
            </w:r>
            <w:r w:rsidR="004E413F" w:rsidRPr="00C27CF4">
              <w:rPr>
                <w:rFonts w:ascii="CCW Cursive Writing 11" w:hAnsi="CCW Cursive Writing 11" w:cstheme="minorHAnsi"/>
                <w:sz w:val="24"/>
              </w:rPr>
              <w:t>riting opportunities:</w:t>
            </w:r>
          </w:p>
        </w:tc>
      </w:tr>
      <w:tr w:rsidR="00C27CF4" w:rsidRPr="008B78FB" w14:paraId="5DAB6C7B" w14:textId="77777777" w:rsidTr="009406DA">
        <w:trPr>
          <w:gridAfter w:val="1"/>
          <w:wAfter w:w="6" w:type="dxa"/>
          <w:trHeight w:val="2735"/>
        </w:trPr>
        <w:tc>
          <w:tcPr>
            <w:tcW w:w="10656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1612E8" w14:textId="1D15686B" w:rsidR="00C27CF4" w:rsidRPr="007E2F1E" w:rsidRDefault="00C27CF4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>WALT 1: Hook</w:t>
            </w:r>
            <w:r w:rsidR="00E46E21">
              <w:rPr>
                <w:rFonts w:ascii="CCW Cursive Writing 11" w:hAnsi="CCW Cursive Writing 11" w:cstheme="minorHAnsi"/>
                <w:sz w:val="18"/>
                <w:szCs w:val="32"/>
              </w:rPr>
              <w:t xml:space="preserve"> </w:t>
            </w:r>
          </w:p>
          <w:p w14:paraId="14DD9099" w14:textId="6511038F" w:rsidR="007E2F1E" w:rsidRPr="007E2F1E" w:rsidRDefault="00C27CF4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WALT 2: </w:t>
            </w:r>
            <w:r w:rsidR="007E2F1E" w:rsidRPr="007E2F1E">
              <w:rPr>
                <w:rFonts w:ascii="CCW Cursive Writing 11" w:hAnsi="CCW Cursive Writing 11" w:cstheme="minorHAnsi"/>
                <w:sz w:val="18"/>
                <w:szCs w:val="32"/>
              </w:rPr>
              <w:t>Explore the text through sequencing</w:t>
            </w:r>
          </w:p>
          <w:p w14:paraId="4D3B78CC" w14:textId="74CD667C" w:rsidR="007E2F1E" w:rsidRPr="007E2F1E" w:rsidRDefault="007E2F1E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WALT 3: Identify </w:t>
            </w:r>
            <w:r w:rsidR="00A261DD">
              <w:rPr>
                <w:rFonts w:ascii="CCW Cursive Writing 11" w:hAnsi="CCW Cursive Writing 11" w:cstheme="minorHAnsi"/>
                <w:sz w:val="18"/>
                <w:szCs w:val="32"/>
              </w:rPr>
              <w:t>features of a narrative</w:t>
            </w:r>
          </w:p>
          <w:p w14:paraId="14A2E335" w14:textId="7147DFCA" w:rsidR="00C27CF4" w:rsidRPr="007E2F1E" w:rsidRDefault="00C27CF4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WALT </w:t>
            </w:r>
            <w:r w:rsidR="007E2F1E" w:rsidRPr="007E2F1E">
              <w:rPr>
                <w:rFonts w:ascii="CCW Cursive Writing 11" w:hAnsi="CCW Cursive Writing 11" w:cstheme="minorHAnsi"/>
                <w:sz w:val="18"/>
                <w:szCs w:val="32"/>
              </w:rPr>
              <w:t>4</w:t>
            </w: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: </w:t>
            </w:r>
            <w:r w:rsidR="007E2F1E"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Write a setting description </w:t>
            </w:r>
            <w:bookmarkStart w:id="0" w:name="_GoBack"/>
            <w:bookmarkEnd w:id="0"/>
          </w:p>
          <w:p w14:paraId="5A1D0C6B" w14:textId="0A27E2F2" w:rsidR="007E2F1E" w:rsidRPr="007E2F1E" w:rsidRDefault="007E2F1E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>WALT 5: Explore speech using freeze-frames</w:t>
            </w:r>
            <w:r w:rsidR="00E46E21">
              <w:rPr>
                <w:rFonts w:ascii="CCW Cursive Writing 11" w:hAnsi="CCW Cursive Writing 11" w:cstheme="minorHAnsi"/>
                <w:sz w:val="18"/>
                <w:szCs w:val="32"/>
              </w:rPr>
              <w:t xml:space="preserve"> </w:t>
            </w:r>
            <w:r w:rsidR="00E46E21" w:rsidRPr="00E46E21">
              <w:rPr>
                <w:rFonts w:ascii="CCW Cursive Writing 11" w:hAnsi="CCW Cursive Writing 11" w:cstheme="minorHAnsi"/>
                <w:sz w:val="18"/>
                <w:szCs w:val="32"/>
                <w:highlight w:val="yellow"/>
              </w:rPr>
              <w:t>DITL</w:t>
            </w:r>
          </w:p>
          <w:p w14:paraId="3D9935C8" w14:textId="14C14343" w:rsidR="007E2F1E" w:rsidRDefault="007E2F1E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>WALT 6: Use speech to move the narrative on</w:t>
            </w:r>
          </w:p>
          <w:p w14:paraId="553E0D2C" w14:textId="18F5635E" w:rsidR="009406DA" w:rsidRPr="007E2F1E" w:rsidRDefault="009406DA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>
              <w:rPr>
                <w:rFonts w:ascii="CCW Cursive Writing 11" w:hAnsi="CCW Cursive Writing 11" w:cstheme="minorHAnsi"/>
                <w:sz w:val="18"/>
                <w:szCs w:val="32"/>
              </w:rPr>
              <w:t>WALT 7: Add final details to our plans</w:t>
            </w:r>
          </w:p>
          <w:p w14:paraId="580534DF" w14:textId="582C8D8F" w:rsidR="00C27CF4" w:rsidRDefault="00C27CF4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WALT </w:t>
            </w:r>
            <w:r w:rsidR="007E2F1E" w:rsidRPr="007E2F1E">
              <w:rPr>
                <w:rFonts w:ascii="CCW Cursive Writing 11" w:hAnsi="CCW Cursive Writing 11" w:cstheme="minorHAnsi"/>
                <w:sz w:val="18"/>
                <w:szCs w:val="32"/>
              </w:rPr>
              <w:t>8</w:t>
            </w: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: Write </w:t>
            </w:r>
            <w:r w:rsidR="009406DA">
              <w:rPr>
                <w:rFonts w:ascii="CCW Cursive Writing 11" w:hAnsi="CCW Cursive Writing 11" w:cstheme="minorHAnsi"/>
                <w:sz w:val="18"/>
                <w:szCs w:val="32"/>
              </w:rPr>
              <w:t>a narrative- over 5 lessons</w:t>
            </w:r>
          </w:p>
          <w:p w14:paraId="6A05A809" w14:textId="26BEB800" w:rsidR="00C27CF4" w:rsidRPr="009406DA" w:rsidRDefault="009406DA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>
              <w:rPr>
                <w:rFonts w:ascii="CCW Cursive Writing 11" w:hAnsi="CCW Cursive Writing 11" w:cstheme="minorHAnsi"/>
                <w:sz w:val="18"/>
                <w:szCs w:val="32"/>
              </w:rPr>
              <w:t>WALT 9: edit our writing</w:t>
            </w:r>
          </w:p>
        </w:tc>
      </w:tr>
      <w:tr w:rsidR="006F6182" w:rsidRPr="008B78FB" w14:paraId="4D2B3575" w14:textId="77777777" w:rsidTr="0081554E">
        <w:trPr>
          <w:trHeight w:val="286"/>
        </w:trPr>
        <w:tc>
          <w:tcPr>
            <w:tcW w:w="10662" w:type="dxa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2E5" w:themeFill="accent1" w:themeFillTint="99"/>
            <w:vAlign w:val="center"/>
          </w:tcPr>
          <w:p w14:paraId="714B7521" w14:textId="4AFE8606" w:rsidR="006F6182" w:rsidRPr="00C27CF4" w:rsidRDefault="006F6182" w:rsidP="00C27CF4">
            <w:pPr>
              <w:rPr>
                <w:rFonts w:ascii="CCW Cursive Writing 11" w:hAnsi="CCW Cursive Writing 11" w:cstheme="minorHAnsi"/>
                <w:sz w:val="24"/>
              </w:rPr>
            </w:pPr>
            <w:r w:rsidRPr="00C27CF4">
              <w:rPr>
                <w:rFonts w:ascii="CCW Cursive Writing 11" w:hAnsi="CCW Cursive Writing 11" w:cstheme="minorHAnsi"/>
                <w:sz w:val="24"/>
              </w:rPr>
              <w:t>Key feature</w:t>
            </w:r>
            <w:r w:rsidR="00C27CF4">
              <w:rPr>
                <w:rFonts w:ascii="CCW Cursive Writing 11" w:hAnsi="CCW Cursive Writing 11" w:cstheme="minorHAnsi"/>
                <w:sz w:val="24"/>
              </w:rPr>
              <w:t>s:</w:t>
            </w:r>
            <w:r w:rsidR="00C27CF4" w:rsidRPr="00C27CF4">
              <w:rPr>
                <w:rFonts w:ascii="CCW Cursive Writing 11" w:hAnsi="CCW Cursive Writing 11" w:cstheme="minorHAnsi"/>
                <w:sz w:val="24"/>
              </w:rPr>
              <w:t xml:space="preserve">                 </w:t>
            </w:r>
            <w:r w:rsidR="00EC47F8">
              <w:rPr>
                <w:rFonts w:ascii="CCW Cursive Writing 11" w:hAnsi="CCW Cursive Writing 11" w:cstheme="minorHAnsi"/>
                <w:sz w:val="24"/>
              </w:rPr>
              <w:t xml:space="preserve">           </w:t>
            </w:r>
            <w:r w:rsidR="00C27CF4" w:rsidRPr="00C27CF4">
              <w:rPr>
                <w:rFonts w:ascii="CCW Cursive Writing 11" w:hAnsi="CCW Cursive Writing 11" w:cstheme="minorHAnsi"/>
                <w:sz w:val="24"/>
              </w:rPr>
              <w:t>Gold Star Features:</w:t>
            </w:r>
          </w:p>
        </w:tc>
      </w:tr>
      <w:tr w:rsidR="006F6182" w:rsidRPr="008B78FB" w14:paraId="0D0B940D" w14:textId="77777777" w:rsidTr="00EC47F8">
        <w:trPr>
          <w:gridAfter w:val="1"/>
          <w:wAfter w:w="6" w:type="dxa"/>
          <w:trHeight w:val="72"/>
        </w:trPr>
        <w:tc>
          <w:tcPr>
            <w:tcW w:w="6498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0E27B00A" w14:textId="2A378740" w:rsidR="006F6182" w:rsidRPr="007E2F1E" w:rsidRDefault="005B40B6" w:rsidP="2C59156B">
            <w:pPr>
              <w:rPr>
                <w:rFonts w:ascii="CCW Cursive Writing 11" w:hAnsi="CCW Cursive Writing 11" w:cstheme="minorHAnsi"/>
                <w:sz w:val="18"/>
                <w:szCs w:val="32"/>
              </w:rPr>
            </w:pPr>
            <w:r w:rsidRPr="007E2F1E">
              <w:rPr>
                <w:rFonts w:ascii="CCW Cursive Writing 11" w:hAnsi="CCW Cursive Writing 11" w:cstheme="minorHAnsi"/>
                <w:sz w:val="18"/>
                <w:szCs w:val="32"/>
              </w:rPr>
              <w:t xml:space="preserve">Opening </w:t>
            </w:r>
          </w:p>
        </w:tc>
        <w:tc>
          <w:tcPr>
            <w:tcW w:w="415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0061E4C" w14:textId="0B5BD89F" w:rsidR="006F6182" w:rsidRPr="00EC47F8" w:rsidRDefault="00EC47F8" w:rsidP="00C066B1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*Co-ordinating conjunctions</w:t>
            </w:r>
          </w:p>
        </w:tc>
      </w:tr>
      <w:tr w:rsidR="006F6182" w:rsidRPr="008B78FB" w14:paraId="44EAFD9C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4B94D5A5" w14:textId="0B997488" w:rsidR="006F6182" w:rsidRPr="007E2F1E" w:rsidRDefault="005B40B6" w:rsidP="1EB09455">
            <w:pPr>
              <w:spacing w:line="259" w:lineRule="auto"/>
              <w:rPr>
                <w:rFonts w:ascii="CCW Cursive Writing 11" w:hAnsi="CCW Cursive Writing 11" w:cstheme="minorHAnsi"/>
                <w:sz w:val="18"/>
              </w:rPr>
            </w:pPr>
            <w:r w:rsidRPr="007E2F1E">
              <w:rPr>
                <w:rFonts w:ascii="CCW Cursive Writing 11" w:hAnsi="CCW Cursive Writing 11" w:cstheme="minorHAnsi"/>
                <w:sz w:val="18"/>
              </w:rPr>
              <w:t xml:space="preserve">Build Up 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DEEC669" w14:textId="12795C20" w:rsidR="006F6182" w:rsidRPr="00EC47F8" w:rsidRDefault="00EC47F8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*Subordinate clause</w:t>
            </w:r>
          </w:p>
        </w:tc>
      </w:tr>
      <w:tr w:rsidR="003B0EA7" w:rsidRPr="008B78FB" w14:paraId="4D999114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FB94AA6" w14:textId="40507ACF" w:rsidR="003B0EA7" w:rsidRPr="007E2F1E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Dilemma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71AA28" w14:textId="4E1F5298" w:rsidR="003B0EA7" w:rsidRPr="00EC47F8" w:rsidRDefault="00EC47F8" w:rsidP="2C59156B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*Relative clause</w:t>
            </w:r>
          </w:p>
        </w:tc>
      </w:tr>
      <w:tr w:rsidR="2C59156B" w:rsidRPr="008B78FB" w14:paraId="12799D4F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206B2850" w14:textId="1EB5BB64" w:rsidR="231D2212" w:rsidRPr="007E2F1E" w:rsidRDefault="008B78FB" w:rsidP="1EB09455">
            <w:pPr>
              <w:spacing w:line="259" w:lineRule="auto"/>
              <w:rPr>
                <w:rFonts w:ascii="CCW Cursive Writing 11" w:hAnsi="CCW Cursive Writing 11" w:cstheme="minorHAnsi"/>
                <w:sz w:val="18"/>
              </w:rPr>
            </w:pPr>
            <w:r w:rsidRPr="007E2F1E">
              <w:rPr>
                <w:rFonts w:ascii="CCW Cursive Writing 11" w:hAnsi="CCW Cursive Writing 11" w:cstheme="minorHAnsi"/>
                <w:sz w:val="18"/>
              </w:rPr>
              <w:t>Resolution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AF1CC4" w14:textId="047FF0D3" w:rsidR="2C59156B" w:rsidRPr="00EC47F8" w:rsidRDefault="00EC47F8" w:rsidP="2C59156B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*Parenthesis</w:t>
            </w:r>
          </w:p>
        </w:tc>
      </w:tr>
      <w:tr w:rsidR="2C59156B" w:rsidRPr="008B78FB" w14:paraId="529FD46A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C0F988C" w14:textId="1CD3CED0" w:rsidR="231D2212" w:rsidRPr="007E2F1E" w:rsidRDefault="008B78FB" w:rsidP="1EB09455">
            <w:pPr>
              <w:spacing w:line="259" w:lineRule="auto"/>
              <w:rPr>
                <w:rFonts w:ascii="CCW Cursive Writing 11" w:hAnsi="CCW Cursive Writing 11" w:cstheme="minorHAnsi"/>
                <w:sz w:val="18"/>
              </w:rPr>
            </w:pPr>
            <w:r w:rsidRPr="007E2F1E">
              <w:rPr>
                <w:rFonts w:ascii="CCW Cursive Writing 11" w:hAnsi="CCW Cursive Writing 11" w:cstheme="minorHAnsi"/>
                <w:sz w:val="18"/>
              </w:rPr>
              <w:t>Ending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396BD9D" w14:textId="0CBF274B" w:rsidR="2C59156B" w:rsidRPr="00EC47F8" w:rsidRDefault="00EC47F8" w:rsidP="2C59156B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*Expanded noun phrases</w:t>
            </w:r>
          </w:p>
        </w:tc>
      </w:tr>
      <w:tr w:rsidR="005B40B6" w:rsidRPr="008B78FB" w14:paraId="4E340E83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16FA411F" w14:textId="4D787A61" w:rsidR="005B40B6" w:rsidRPr="007E2F1E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Character description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A0F06C" w14:textId="48282C43" w:rsidR="005B40B6" w:rsidRPr="00EC47F8" w:rsidRDefault="00EC47F8" w:rsidP="2C59156B">
            <w:pPr>
              <w:rPr>
                <w:rFonts w:ascii="CCW Cursive Writing 11" w:hAnsi="CCW Cursive Writing 11"/>
                <w:sz w:val="14"/>
              </w:rPr>
            </w:pPr>
            <w:r w:rsidRPr="00EC47F8">
              <w:rPr>
                <w:rFonts w:ascii="CCW Cursive Writing 11" w:hAnsi="CCW Cursive Writing 11"/>
                <w:sz w:val="14"/>
              </w:rPr>
              <w:t>*Fronted adverbials/Time adverbials</w:t>
            </w:r>
          </w:p>
        </w:tc>
      </w:tr>
      <w:tr w:rsidR="00BE6BB8" w:rsidRPr="008B78FB" w14:paraId="371A9E30" w14:textId="77777777" w:rsidTr="00EC47F8">
        <w:trPr>
          <w:gridAfter w:val="1"/>
          <w:wAfter w:w="6" w:type="dxa"/>
          <w:trHeight w:val="174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3096D809" w14:textId="4F583269" w:rsidR="00BE6BB8" w:rsidRPr="007E2F1E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Setting description</w:t>
            </w:r>
            <w:r w:rsidR="00BE6BB8" w:rsidRPr="007E2F1E">
              <w:rPr>
                <w:rFonts w:ascii="CCW Cursive Writing 11" w:hAnsi="CCW Cursive Writing 11" w:cstheme="minorHAnsi"/>
                <w:sz w:val="18"/>
              </w:rPr>
              <w:t xml:space="preserve"> 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5EAADCF" w14:textId="0B57B0CA" w:rsidR="00BE6BB8" w:rsidRPr="00C27CF4" w:rsidRDefault="00EC47F8" w:rsidP="2C59156B">
            <w:pPr>
              <w:rPr>
                <w:rFonts w:ascii="CCW Cursive Writing 11" w:hAnsi="CCW Cursive Writing 11"/>
                <w:sz w:val="28"/>
                <w:szCs w:val="32"/>
              </w:rPr>
            </w:pPr>
            <w:r w:rsidRPr="00EC47F8">
              <w:rPr>
                <w:rFonts w:ascii="CCW Cursive Writing 11" w:hAnsi="CCW Cursive Writing 11"/>
                <w:color w:val="FFFFFF" w:themeColor="background1"/>
                <w:sz w:val="14"/>
              </w:rPr>
              <w:t>*Parenthesis</w:t>
            </w:r>
          </w:p>
        </w:tc>
      </w:tr>
      <w:tr w:rsidR="0081554E" w:rsidRPr="008B78FB" w14:paraId="5AFB0FD9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472CD732" w14:textId="16EAFB9E" w:rsidR="007F2841" w:rsidRPr="007E2F1E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Paragraphs around a theme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E486944" w14:textId="50269639" w:rsidR="0081554E" w:rsidRPr="00C27CF4" w:rsidRDefault="00EC47F8" w:rsidP="2C59156B">
            <w:pPr>
              <w:rPr>
                <w:rFonts w:ascii="CCW Cursive Writing 11" w:hAnsi="CCW Cursive Writing 11"/>
                <w:sz w:val="28"/>
                <w:szCs w:val="32"/>
              </w:rPr>
            </w:pPr>
            <w:r w:rsidRPr="00EC47F8">
              <w:rPr>
                <w:rFonts w:ascii="CCW Cursive Writing 11" w:hAnsi="CCW Cursive Writing 11"/>
                <w:color w:val="FFFFFF" w:themeColor="background1"/>
                <w:sz w:val="14"/>
              </w:rPr>
              <w:t>*Parenthesis</w:t>
            </w:r>
            <w:r w:rsidRPr="00EC47F8">
              <w:rPr>
                <w:rFonts w:ascii="CCW Cursive Writing 11" w:hAnsi="CCW Cursive Writing 11"/>
                <w:noProof/>
                <w:color w:val="FFFFFF" w:themeColor="background1"/>
                <w:sz w:val="18"/>
              </w:rPr>
              <w:t xml:space="preserve"> </w:t>
            </w:r>
          </w:p>
        </w:tc>
      </w:tr>
      <w:tr w:rsidR="00EC47F8" w:rsidRPr="008B78FB" w14:paraId="0B3762F4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5C53E860" w14:textId="3C0191FF" w:rsidR="00EC47F8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Direct speech with correct punctuation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6A011" w14:textId="735DE3E4" w:rsidR="00EC47F8" w:rsidRPr="00EC47F8" w:rsidRDefault="00EC47F8" w:rsidP="2C59156B">
            <w:pPr>
              <w:rPr>
                <w:rFonts w:ascii="CCW Cursive Writing 11" w:hAnsi="CCW Cursive Writing 11"/>
                <w:color w:val="FFFFFF" w:themeColor="background1"/>
                <w:sz w:val="28"/>
                <w:szCs w:val="32"/>
              </w:rPr>
            </w:pPr>
            <w:r w:rsidRPr="00C27CF4">
              <w:rPr>
                <w:rFonts w:ascii="CCW Cursive Writing 11" w:hAnsi="CCW Cursive Writing 11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A288B1" wp14:editId="124882D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-295910</wp:posOffset>
                      </wp:positionV>
                      <wp:extent cx="762000" cy="701040"/>
                      <wp:effectExtent l="19050" t="19050" r="38100" b="41910"/>
                      <wp:wrapNone/>
                      <wp:docPr id="1" name="Star: 6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0104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545EC" id="Star: 6 Points 1" o:spid="_x0000_s1026" style="position:absolute;margin-left:67.15pt;margin-top:-23.3pt;width:60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nPnQIAALIFAAAOAAAAZHJzL2Uyb0RvYy54bWysVEtv2zAMvg/YfxB0X50EbboZdYqgRYYB&#10;RRssHXpWZCk2IIsapbz260fJj2RtscOwHBTRJD+Sn0je3B4aw3YKfQ224OOLEWfKSihruyn4j+fF&#10;p8+c+SBsKQxYVfCj8vx29vHDzd7lagIVmFIhIxDr870reBWCy7PMy0o1wl+AU5aUGrARgUTcZCWK&#10;PaE3JpuMRtNsD1g6BKm8p6/3rZLPEr7WSoYnrb0KzBSccgvpxHSu45nNbkS+QeGqWnZpiH/IohG1&#10;paAD1L0Igm2xfgPV1BLBgw4XEpoMtK6lSjVQNePRq2pWlXAq1ULkeDfQ5P8frHzcLZHVJb0dZ1Y0&#10;9ESrIDBnU7aE2gbPxpGjvfM5ma7cEjvJ0zUWfNDYxH8qhR0Sr8eBV3UITNLH6yk9FbEvSXVNZV4m&#10;3rOTs0MfvipoWLwUnBoGp4lOsXvwgSKSbW8Tg3kwdbmojUkCbtZ3BtlO0Bsv6EehWpc/zIx96xm7&#10;TA2+4ZBqpVhnjiRFzywy0NacbuFoVMQz9rvSxB9VOUkZp849YQoplQ3jVlWJUrVpXhEfQ5Z9FqnM&#10;BBiRNZU3YHcAvWUL0mO3xXb20VWlxh+cR39LrHUePFJksGFwbmoL+B6Aoaq6yK19T1JLTWRpDeWR&#10;uguhHTvv5KKmB34QPiwF0pxRT9DuCE90aAP7gkN346wC/PXe92hP7U9azvY0t9QtP7cCFWfmm6XB&#10;+DK+pPZiIQmXV9cTEvBcsz7X2G1zB9Q21PyUXbpG+2D6q0ZoXmjFzGNUUgkrKXbBZcBeuAvtPqEl&#10;JdV8nsxouJ0ID3blZASPrMb+fT68CHRdlwcaj0foZ1zkr3q9tY2eFubbALpOg3DiteObFkNqnG6J&#10;xc1zLier06qd/QYAAP//AwBQSwMEFAAGAAgAAAAhAM/xA2LgAAAACgEAAA8AAABkcnMvZG93bnJl&#10;di54bWxMj01PwzAMhu9I/IfISNy2lHUtU2k6IQQSAo2Jbdyzxv0QjVM1WVf+Pd4Jjq/96PXjfD3Z&#10;Tow4+NaRgrt5BAKpdKalWsFh/zJbgfBBk9GdI1Twgx7WxfVVrjPjzvSJ4y7UgkvIZ1pBE0KfSenL&#10;Bq32c9cj8a5yg9WB41BLM+gzl9tOLqIolVa3xBca3eNTg+X37mQVmCSqnt/eK/fxGt9vtiEZk6/N&#10;Vqnbm+nxAUTAKfzBcNFndSjY6ehOZLzoOMfLmFEFs2WagmBikVwmRwVpvAJZ5PL/C8UvAAAA//8D&#10;AFBLAQItABQABgAIAAAAIQC2gziS/gAAAOEBAAATAAAAAAAAAAAAAAAAAAAAAABbQ29udGVudF9U&#10;eXBlc10ueG1sUEsBAi0AFAAGAAgAAAAhADj9If/WAAAAlAEAAAsAAAAAAAAAAAAAAAAALwEAAF9y&#10;ZWxzLy5yZWxzUEsBAi0AFAAGAAgAAAAhACY8qc+dAgAAsgUAAA4AAAAAAAAAAAAAAAAALgIAAGRy&#10;cy9lMm9Eb2MueG1sUEsBAi0AFAAGAAgAAAAhAM/xA2LgAAAACgEAAA8AAAAAAAAAAAAAAAAA9wQA&#10;AGRycy9kb3ducmV2LnhtbFBLBQYAAAAABAAEAPMAAAAEBgAAAAA=&#10;" path="m,175260r253998,-3l381000,,508002,175257r253998,3l635004,350520,762000,525780r-253998,3l381000,701040,253998,525783,,525780,126996,350520,,175260xe" fillcolor="yellow" strokecolor="black [3213]" strokeweight="1pt">
                      <v:stroke joinstyle="miter"/>
                      <v:path arrowok="t" o:connecttype="custom" o:connectlocs="0,175260;253998,175257;381000,0;508002,175257;762000,175260;635004,350520;762000,525780;508002,525783;381000,701040;253998,525783;0,525780;126996,350520;0,175260" o:connectangles="0,0,0,0,0,0,0,0,0,0,0,0,0"/>
                    </v:shape>
                  </w:pict>
                </mc:Fallback>
              </mc:AlternateContent>
            </w:r>
            <w:r w:rsidRPr="00EC47F8">
              <w:rPr>
                <w:rFonts w:ascii="CCW Cursive Writing 11" w:hAnsi="CCW Cursive Writing 11"/>
                <w:color w:val="FFFFFF" w:themeColor="background1"/>
                <w:sz w:val="14"/>
              </w:rPr>
              <w:t>*Parenthesis</w:t>
            </w:r>
          </w:p>
        </w:tc>
      </w:tr>
      <w:tr w:rsidR="00EC47F8" w:rsidRPr="008B78FB" w14:paraId="7B6876C3" w14:textId="77777777" w:rsidTr="00EC47F8">
        <w:trPr>
          <w:gridAfter w:val="1"/>
          <w:wAfter w:w="6" w:type="dxa"/>
          <w:trHeight w:val="77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034C2F4F" w14:textId="7BEF6EBD" w:rsidR="00EC47F8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Third person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CBF8BF2" w14:textId="57AD16E2" w:rsidR="00EC47F8" w:rsidRPr="00C27CF4" w:rsidRDefault="00EC47F8" w:rsidP="2C59156B">
            <w:pPr>
              <w:rPr>
                <w:rFonts w:ascii="CCW Cursive Writing 11" w:hAnsi="CCW Cursive Writing 11"/>
                <w:sz w:val="28"/>
                <w:szCs w:val="32"/>
              </w:rPr>
            </w:pPr>
            <w:r w:rsidRPr="00EC47F8">
              <w:rPr>
                <w:rFonts w:ascii="CCW Cursive Writing 11" w:hAnsi="CCW Cursive Writing 11"/>
                <w:color w:val="FFFFFF" w:themeColor="background1"/>
                <w:sz w:val="14"/>
              </w:rPr>
              <w:t>*Parenthesis</w:t>
            </w:r>
          </w:p>
        </w:tc>
      </w:tr>
      <w:tr w:rsidR="00EC47F8" w:rsidRPr="008B78FB" w14:paraId="4AB7F6B0" w14:textId="77777777" w:rsidTr="00EC47F8">
        <w:trPr>
          <w:gridAfter w:val="1"/>
          <w:wAfter w:w="6" w:type="dxa"/>
          <w:trHeight w:val="172"/>
        </w:trPr>
        <w:tc>
          <w:tcPr>
            <w:tcW w:w="6498" w:type="dxa"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95259F7" w14:textId="7E0292F9" w:rsidR="00EC47F8" w:rsidRDefault="00EC47F8" w:rsidP="1EB09455">
            <w:pPr>
              <w:rPr>
                <w:rFonts w:ascii="CCW Cursive Writing 11" w:hAnsi="CCW Cursive Writing 11" w:cstheme="minorHAnsi"/>
                <w:sz w:val="18"/>
              </w:rPr>
            </w:pPr>
            <w:r>
              <w:rPr>
                <w:rFonts w:ascii="CCW Cursive Writing 11" w:hAnsi="CCW Cursive Writing 11" w:cstheme="minorHAnsi"/>
                <w:sz w:val="18"/>
              </w:rPr>
              <w:t>Past tense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752489A" w14:textId="2653B98A" w:rsidR="00EC47F8" w:rsidRPr="00C27CF4" w:rsidRDefault="00EC47F8" w:rsidP="2C59156B">
            <w:pPr>
              <w:rPr>
                <w:rFonts w:ascii="CCW Cursive Writing 11" w:hAnsi="CCW Cursive Writing 11"/>
                <w:sz w:val="28"/>
                <w:szCs w:val="32"/>
              </w:rPr>
            </w:pPr>
            <w:r w:rsidRPr="00EC47F8">
              <w:rPr>
                <w:rFonts w:ascii="CCW Cursive Writing 11" w:hAnsi="CCW Cursive Writing 11"/>
                <w:color w:val="FFFFFF" w:themeColor="background1"/>
                <w:sz w:val="14"/>
              </w:rPr>
              <w:t>*Parenthesis</w:t>
            </w:r>
          </w:p>
        </w:tc>
      </w:tr>
      <w:tr w:rsidR="00874D76" w:rsidRPr="008B78FB" w14:paraId="64FAA2C8" w14:textId="77777777" w:rsidTr="00443538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9CC2E5" w:themeFill="accent1" w:themeFillTint="99"/>
            <w:vAlign w:val="center"/>
          </w:tcPr>
          <w:p w14:paraId="3069D0E4" w14:textId="2BA204C9" w:rsidR="00874D76" w:rsidRPr="00C27CF4" w:rsidRDefault="00874D76" w:rsidP="00874D76">
            <w:pPr>
              <w:jc w:val="center"/>
              <w:rPr>
                <w:rFonts w:ascii="CCW Cursive Writing 11" w:hAnsi="CCW Cursive Writing 11"/>
                <w:sz w:val="28"/>
                <w:szCs w:val="32"/>
              </w:rPr>
            </w:pPr>
            <w:r w:rsidRPr="00C27CF4">
              <w:rPr>
                <w:rFonts w:ascii="CCW Cursive Writing 11" w:hAnsi="CCW Cursive Writing 11"/>
                <w:sz w:val="24"/>
              </w:rPr>
              <w:t>My writing target:</w:t>
            </w:r>
          </w:p>
        </w:tc>
      </w:tr>
      <w:tr w:rsidR="00874D76" w:rsidRPr="008B78FB" w14:paraId="359AF055" w14:textId="77777777" w:rsidTr="00AF420B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E127839" w14:textId="77777777" w:rsidR="00874D76" w:rsidRPr="008B78FB" w:rsidRDefault="00874D76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874D76" w:rsidRPr="008B78FB" w14:paraId="42267D23" w14:textId="77777777" w:rsidTr="003C2C01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226B625" w14:textId="77777777" w:rsidR="00874D76" w:rsidRPr="008B78FB" w:rsidRDefault="00874D76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874D76" w:rsidRPr="008B78FB" w14:paraId="3C0B09A7" w14:textId="77777777" w:rsidTr="009406DA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B558CE6" w14:textId="11A639D0" w:rsidR="009406DA" w:rsidRPr="008B78FB" w:rsidRDefault="009406DA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9406DA" w:rsidRPr="008B78FB" w14:paraId="5646BE73" w14:textId="77777777" w:rsidTr="009406DA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42BFAF0" w14:textId="77777777" w:rsidR="009406DA" w:rsidRPr="008B78FB" w:rsidRDefault="009406DA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9406DA" w:rsidRPr="008B78FB" w14:paraId="0D11F6D8" w14:textId="77777777" w:rsidTr="009406DA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78DFC3A" w14:textId="77777777" w:rsidR="009406DA" w:rsidRPr="008B78FB" w:rsidRDefault="009406DA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9406DA" w:rsidRPr="008B78FB" w14:paraId="03E29F5F" w14:textId="77777777" w:rsidTr="009406DA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B10859D" w14:textId="77777777" w:rsidR="009406DA" w:rsidRPr="008B78FB" w:rsidRDefault="009406DA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  <w:tr w:rsidR="009406DA" w:rsidRPr="008B78FB" w14:paraId="719052E4" w14:textId="77777777" w:rsidTr="00C9562B">
        <w:trPr>
          <w:gridAfter w:val="1"/>
          <w:wAfter w:w="6" w:type="dxa"/>
          <w:trHeight w:val="77"/>
        </w:trPr>
        <w:tc>
          <w:tcPr>
            <w:tcW w:w="10656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0546AC1" w14:textId="77777777" w:rsidR="009406DA" w:rsidRPr="008B78FB" w:rsidRDefault="009406DA" w:rsidP="00874D76">
            <w:pPr>
              <w:rPr>
                <w:rFonts w:ascii="NTPreCursive" w:hAnsi="NTPreCursive"/>
                <w:sz w:val="28"/>
                <w:szCs w:val="32"/>
              </w:rPr>
            </w:pPr>
          </w:p>
        </w:tc>
      </w:tr>
    </w:tbl>
    <w:p w14:paraId="3656B9AB" w14:textId="37794BC7" w:rsidR="00E00206" w:rsidRPr="008B78FB" w:rsidRDefault="00E00206">
      <w:pPr>
        <w:rPr>
          <w:sz w:val="18"/>
        </w:rPr>
      </w:pPr>
    </w:p>
    <w:sectPr w:rsidR="00E00206" w:rsidRPr="008B78FB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LRUfLhg" int2:invalidationBookmarkName="" int2:hashCode="C3xHr/bw/d59L3" int2:id="FAsHLTIQ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6ADA"/>
    <w:rsid w:val="000C4586"/>
    <w:rsid w:val="00140508"/>
    <w:rsid w:val="00191EEF"/>
    <w:rsid w:val="00307E7E"/>
    <w:rsid w:val="00332B8C"/>
    <w:rsid w:val="003B0EA7"/>
    <w:rsid w:val="00453E47"/>
    <w:rsid w:val="004703D2"/>
    <w:rsid w:val="004E413F"/>
    <w:rsid w:val="00585B8C"/>
    <w:rsid w:val="005B40B6"/>
    <w:rsid w:val="0061439B"/>
    <w:rsid w:val="00647AFD"/>
    <w:rsid w:val="006F6182"/>
    <w:rsid w:val="007E2F1E"/>
    <w:rsid w:val="007F2841"/>
    <w:rsid w:val="0081554E"/>
    <w:rsid w:val="00874D76"/>
    <w:rsid w:val="0088708E"/>
    <w:rsid w:val="008B78FB"/>
    <w:rsid w:val="00940112"/>
    <w:rsid w:val="009406DA"/>
    <w:rsid w:val="00990C02"/>
    <w:rsid w:val="00A109EA"/>
    <w:rsid w:val="00A261DD"/>
    <w:rsid w:val="00AA23C1"/>
    <w:rsid w:val="00B255F4"/>
    <w:rsid w:val="00B95D38"/>
    <w:rsid w:val="00BE6BB8"/>
    <w:rsid w:val="00C27CF4"/>
    <w:rsid w:val="00E00206"/>
    <w:rsid w:val="00E46E21"/>
    <w:rsid w:val="00E73303"/>
    <w:rsid w:val="00EC47F8"/>
    <w:rsid w:val="00ED50DB"/>
    <w:rsid w:val="01A36375"/>
    <w:rsid w:val="01AF6D71"/>
    <w:rsid w:val="04E70E33"/>
    <w:rsid w:val="0676D498"/>
    <w:rsid w:val="08D62B0F"/>
    <w:rsid w:val="090A8462"/>
    <w:rsid w:val="09AE755A"/>
    <w:rsid w:val="09D87BA3"/>
    <w:rsid w:val="103F1207"/>
    <w:rsid w:val="1796BB89"/>
    <w:rsid w:val="1E3D0E64"/>
    <w:rsid w:val="1EB09455"/>
    <w:rsid w:val="1F7737D3"/>
    <w:rsid w:val="1F7EAED9"/>
    <w:rsid w:val="231D2212"/>
    <w:rsid w:val="2789C0BE"/>
    <w:rsid w:val="2B655278"/>
    <w:rsid w:val="2C59156B"/>
    <w:rsid w:val="2DF4E5CC"/>
    <w:rsid w:val="3138908A"/>
    <w:rsid w:val="378FB081"/>
    <w:rsid w:val="37905182"/>
    <w:rsid w:val="37A7D20E"/>
    <w:rsid w:val="387BDFFD"/>
    <w:rsid w:val="3943A26F"/>
    <w:rsid w:val="3EEA9BCB"/>
    <w:rsid w:val="4798C37F"/>
    <w:rsid w:val="480767CC"/>
    <w:rsid w:val="4854C86F"/>
    <w:rsid w:val="50257C5E"/>
    <w:rsid w:val="53C91C6A"/>
    <w:rsid w:val="53DB4315"/>
    <w:rsid w:val="56EDB17E"/>
    <w:rsid w:val="5A255240"/>
    <w:rsid w:val="5EF8C363"/>
    <w:rsid w:val="610F5620"/>
    <w:rsid w:val="628B8D7D"/>
    <w:rsid w:val="66A19D40"/>
    <w:rsid w:val="67C0A1DD"/>
    <w:rsid w:val="6A436390"/>
    <w:rsid w:val="7C35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AED2E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2dbaace909f04580" Type="http://schemas.microsoft.com/office/2020/10/relationships/intelligence" Target="intelligence2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7</cp:revision>
  <dcterms:created xsi:type="dcterms:W3CDTF">2025-01-27T09:19:00Z</dcterms:created>
  <dcterms:modified xsi:type="dcterms:W3CDTF">2025-11-08T17:05:00Z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4b0640560f2b4f7edccacf3959d2a993e7720f64aab8f984a4b8846e12b9d4d3</vt:lpwstr>
  </property>
</Properties>
</file>