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54A2E" w14:textId="6A33CF1A" w:rsidR="0094239F" w:rsidRPr="003A5DBA" w:rsidRDefault="0025388F" w:rsidP="0002543A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3A5DBA">
        <w:rPr>
          <w:rFonts w:ascii="Arial" w:hAnsi="Arial" w:cs="Arial"/>
          <w:b/>
          <w:sz w:val="18"/>
          <w:szCs w:val="18"/>
          <w:u w:val="single"/>
        </w:rPr>
        <w:t>Guided Reading</w:t>
      </w:r>
      <w:r w:rsidR="003A5DBA" w:rsidRPr="003A5DBA">
        <w:rPr>
          <w:rFonts w:ascii="Arial" w:hAnsi="Arial" w:cs="Arial"/>
          <w:b/>
          <w:sz w:val="18"/>
          <w:szCs w:val="18"/>
          <w:u w:val="single"/>
        </w:rPr>
        <w:t xml:space="preserve"> – w.c. 21.09.20</w:t>
      </w:r>
      <w:r w:rsidR="004F6D79" w:rsidRPr="003A5DBA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313BA5A5" w14:textId="5DA33C05" w:rsidR="0094239F" w:rsidRPr="003A5DBA" w:rsidRDefault="00EF44D6" w:rsidP="0002543A">
      <w:pPr>
        <w:spacing w:line="240" w:lineRule="auto"/>
        <w:rPr>
          <w:rFonts w:ascii="Arial" w:hAnsi="Arial" w:cs="Arial"/>
          <w:sz w:val="18"/>
          <w:szCs w:val="18"/>
        </w:rPr>
      </w:pPr>
      <w:r w:rsidRPr="003A5DBA">
        <w:rPr>
          <w:rFonts w:ascii="Arial" w:hAnsi="Arial" w:cs="Arial"/>
          <w:sz w:val="18"/>
          <w:szCs w:val="18"/>
        </w:rPr>
        <w:t>Please read</w:t>
      </w:r>
      <w:r w:rsidR="004F6D79" w:rsidRPr="003A5DBA">
        <w:rPr>
          <w:rFonts w:ascii="Arial" w:hAnsi="Arial" w:cs="Arial"/>
          <w:sz w:val="18"/>
          <w:szCs w:val="18"/>
        </w:rPr>
        <w:t xml:space="preserve"> ‘</w:t>
      </w:r>
      <w:r w:rsidR="003A5DBA" w:rsidRPr="003A5DBA">
        <w:rPr>
          <w:rFonts w:ascii="Arial" w:hAnsi="Arial" w:cs="Arial"/>
          <w:sz w:val="18"/>
          <w:szCs w:val="18"/>
        </w:rPr>
        <w:t>The Right Home</w:t>
      </w:r>
      <w:r w:rsidR="006A5924" w:rsidRPr="003A5DBA">
        <w:rPr>
          <w:rFonts w:ascii="Arial" w:hAnsi="Arial" w:cs="Arial"/>
          <w:sz w:val="18"/>
          <w:szCs w:val="18"/>
        </w:rPr>
        <w:t>’</w:t>
      </w:r>
      <w:r w:rsidR="0094239F" w:rsidRPr="003A5DBA">
        <w:rPr>
          <w:rFonts w:ascii="Arial" w:hAnsi="Arial" w:cs="Arial"/>
          <w:sz w:val="18"/>
          <w:szCs w:val="18"/>
        </w:rPr>
        <w:t xml:space="preserve"> E book on Oxford Owls Website. </w:t>
      </w:r>
    </w:p>
    <w:p w14:paraId="6298C271" w14:textId="77777777" w:rsidR="003A5DBA" w:rsidRPr="003A5DBA" w:rsidRDefault="003A5DBA" w:rsidP="0002543A">
      <w:pPr>
        <w:spacing w:line="240" w:lineRule="auto"/>
        <w:rPr>
          <w:rFonts w:ascii="Arial" w:hAnsi="Arial" w:cs="Arial"/>
          <w:sz w:val="18"/>
          <w:szCs w:val="18"/>
        </w:rPr>
      </w:pPr>
      <w:hyperlink r:id="rId5" w:history="1">
        <w:r w:rsidRPr="003A5DBA">
          <w:rPr>
            <w:rStyle w:val="Hyperlink"/>
            <w:rFonts w:ascii="Arial" w:hAnsi="Arial" w:cs="Arial"/>
            <w:sz w:val="18"/>
            <w:szCs w:val="18"/>
          </w:rPr>
          <w:t>https://www.oxfordowl.co.uk/api/interactives/23317.html</w:t>
        </w:r>
      </w:hyperlink>
      <w:r w:rsidRPr="003A5DBA">
        <w:rPr>
          <w:rFonts w:ascii="Arial" w:hAnsi="Arial" w:cs="Arial"/>
          <w:sz w:val="18"/>
          <w:szCs w:val="18"/>
        </w:rPr>
        <w:t xml:space="preserve"> </w:t>
      </w:r>
    </w:p>
    <w:p w14:paraId="5814D525" w14:textId="279B2E03" w:rsidR="0094239F" w:rsidRPr="003A5DBA" w:rsidRDefault="0094239F" w:rsidP="0002543A">
      <w:pPr>
        <w:spacing w:line="240" w:lineRule="auto"/>
        <w:rPr>
          <w:rFonts w:ascii="Arial" w:hAnsi="Arial" w:cs="Arial"/>
          <w:sz w:val="18"/>
          <w:szCs w:val="18"/>
        </w:rPr>
      </w:pPr>
      <w:r w:rsidRPr="003A5DBA">
        <w:rPr>
          <w:rFonts w:ascii="Arial" w:hAnsi="Arial" w:cs="Arial"/>
          <w:sz w:val="18"/>
          <w:szCs w:val="18"/>
        </w:rPr>
        <w:t>These resources are free</w:t>
      </w:r>
      <w:r w:rsidR="003A5DBA" w:rsidRPr="003A5DBA">
        <w:rPr>
          <w:rFonts w:ascii="Arial" w:hAnsi="Arial" w:cs="Arial"/>
          <w:sz w:val="18"/>
          <w:szCs w:val="18"/>
        </w:rPr>
        <w:t xml:space="preserve"> </w:t>
      </w:r>
      <w:r w:rsidR="003A5DBA" w:rsidRPr="003A5DB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A5DBA" w:rsidRPr="003A5DBA">
        <w:rPr>
          <w:rFonts w:ascii="Arial" w:hAnsi="Arial" w:cs="Arial"/>
          <w:sz w:val="18"/>
          <w:szCs w:val="18"/>
        </w:rPr>
        <w:t xml:space="preserve"> if you have not done so already, </w:t>
      </w:r>
      <w:r w:rsidRPr="003A5DBA">
        <w:rPr>
          <w:rFonts w:ascii="Arial" w:hAnsi="Arial" w:cs="Arial"/>
          <w:sz w:val="18"/>
          <w:szCs w:val="18"/>
        </w:rPr>
        <w:t>you will just need to sign up.</w:t>
      </w:r>
    </w:p>
    <w:p w14:paraId="3241D425" w14:textId="77777777" w:rsidR="0094239F" w:rsidRPr="003A5DBA" w:rsidRDefault="0094239F" w:rsidP="0002543A">
      <w:pPr>
        <w:spacing w:line="240" w:lineRule="auto"/>
        <w:rPr>
          <w:rFonts w:ascii="Arial" w:hAnsi="Arial" w:cs="Arial"/>
          <w:sz w:val="18"/>
          <w:szCs w:val="18"/>
        </w:rPr>
      </w:pPr>
    </w:p>
    <w:p w14:paraId="227451E8" w14:textId="70C123A3" w:rsidR="0094239F" w:rsidRPr="003A5DBA" w:rsidRDefault="0094239F" w:rsidP="0002543A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A5DBA">
        <w:rPr>
          <w:rFonts w:ascii="Arial" w:hAnsi="Arial" w:cs="Arial"/>
          <w:b/>
          <w:sz w:val="18"/>
          <w:szCs w:val="18"/>
        </w:rPr>
        <w:t>Monda</w:t>
      </w:r>
      <w:r w:rsidR="00FF7BF8">
        <w:rPr>
          <w:rFonts w:ascii="Arial" w:hAnsi="Arial" w:cs="Arial"/>
          <w:b/>
          <w:sz w:val="18"/>
          <w:szCs w:val="18"/>
        </w:rPr>
        <w:t>y - Prediction</w:t>
      </w:r>
    </w:p>
    <w:p w14:paraId="1365AEDC" w14:textId="41309F41" w:rsidR="00FF7BF8" w:rsidRDefault="00EF44D6" w:rsidP="0002543A">
      <w:pPr>
        <w:spacing w:line="240" w:lineRule="auto"/>
        <w:rPr>
          <w:rFonts w:ascii="Arial" w:hAnsi="Arial" w:cs="Arial"/>
          <w:sz w:val="18"/>
          <w:szCs w:val="18"/>
        </w:rPr>
      </w:pPr>
      <w:r w:rsidRPr="003A5DBA">
        <w:rPr>
          <w:rFonts w:ascii="Arial" w:hAnsi="Arial" w:cs="Arial"/>
          <w:sz w:val="18"/>
          <w:szCs w:val="18"/>
        </w:rPr>
        <w:t>Before reading the book, focus on the front page, read the title and ask</w:t>
      </w:r>
      <w:r w:rsidR="00FF7BF8">
        <w:rPr>
          <w:rFonts w:ascii="Arial" w:hAnsi="Arial" w:cs="Arial"/>
          <w:sz w:val="18"/>
          <w:szCs w:val="18"/>
        </w:rPr>
        <w:t>:</w:t>
      </w:r>
    </w:p>
    <w:p w14:paraId="0BD5392B" w14:textId="77777777" w:rsidR="00FF7BF8" w:rsidRDefault="00EF44D6" w:rsidP="0002543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 w:rsidRPr="00FF7BF8">
        <w:rPr>
          <w:rFonts w:ascii="Arial" w:hAnsi="Arial" w:cs="Arial"/>
          <w:sz w:val="18"/>
          <w:szCs w:val="18"/>
        </w:rPr>
        <w:t>What do you think this book will be about?</w:t>
      </w:r>
    </w:p>
    <w:p w14:paraId="31E91058" w14:textId="77777777" w:rsidR="00FF7BF8" w:rsidRDefault="00EF44D6" w:rsidP="0002543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 w:rsidRPr="00FF7BF8">
        <w:rPr>
          <w:rFonts w:ascii="Arial" w:hAnsi="Arial" w:cs="Arial"/>
          <w:sz w:val="18"/>
          <w:szCs w:val="18"/>
        </w:rPr>
        <w:t>What might the book tell us?</w:t>
      </w:r>
    </w:p>
    <w:p w14:paraId="6376E92D" w14:textId="5524C953" w:rsidR="00EF44D6" w:rsidRDefault="00FF7BF8" w:rsidP="0002543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 w:rsidRPr="00FF7BF8">
        <w:rPr>
          <w:rFonts w:ascii="Arial" w:hAnsi="Arial" w:cs="Arial"/>
          <w:sz w:val="18"/>
          <w:szCs w:val="18"/>
        </w:rPr>
        <w:t>Where is this home?</w:t>
      </w:r>
    </w:p>
    <w:p w14:paraId="7F4C4852" w14:textId="1A14D558" w:rsidR="00FF7BF8" w:rsidRPr="00FF7BF8" w:rsidRDefault="00FF7BF8" w:rsidP="0002543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 it like where you live?</w:t>
      </w:r>
    </w:p>
    <w:p w14:paraId="457E8054" w14:textId="72DDE1AA" w:rsidR="00FF7BF8" w:rsidRDefault="00FF7BF8" w:rsidP="0002543A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Without reading the text, turn to each page and look at the images. Discuss what the book might be telling us:</w:t>
      </w:r>
    </w:p>
    <w:p w14:paraId="6E294238" w14:textId="3BC14196" w:rsidR="00FF7BF8" w:rsidRPr="00FF7BF8" w:rsidRDefault="00FF7BF8" w:rsidP="0002543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What does this picture show?</w:t>
      </w:r>
    </w:p>
    <w:p w14:paraId="4533B525" w14:textId="347C1589" w:rsidR="00FF7BF8" w:rsidRPr="00FF7BF8" w:rsidRDefault="00FF7BF8" w:rsidP="0002543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i/>
          <w:sz w:val="18"/>
          <w:szCs w:val="18"/>
        </w:rPr>
      </w:pPr>
      <w:r w:rsidRPr="00FF7BF8">
        <w:rPr>
          <w:rFonts w:ascii="Arial" w:hAnsi="Arial" w:cs="Arial"/>
          <w:iCs/>
          <w:sz w:val="18"/>
          <w:szCs w:val="18"/>
        </w:rPr>
        <w:t>What do you think is happening?</w:t>
      </w:r>
    </w:p>
    <w:p w14:paraId="1753016A" w14:textId="0C8B2001" w:rsidR="00FF7BF8" w:rsidRPr="00CF3C31" w:rsidRDefault="00FF7BF8" w:rsidP="0002543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Is this a story book? How do you know?</w:t>
      </w:r>
    </w:p>
    <w:p w14:paraId="50578D52" w14:textId="1F2C54C7" w:rsidR="00CF3C31" w:rsidRPr="00FF7BF8" w:rsidRDefault="00CF3C31" w:rsidP="0002543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Or is this an information book? How do you know?</w:t>
      </w:r>
    </w:p>
    <w:p w14:paraId="502B119E" w14:textId="77777777" w:rsidR="00FF7BF8" w:rsidRPr="00FF7BF8" w:rsidRDefault="00FF7BF8" w:rsidP="0002543A">
      <w:pPr>
        <w:pStyle w:val="ListParagraph"/>
        <w:spacing w:line="240" w:lineRule="auto"/>
        <w:rPr>
          <w:rFonts w:ascii="Arial" w:hAnsi="Arial" w:cs="Arial"/>
          <w:i/>
          <w:sz w:val="18"/>
          <w:szCs w:val="18"/>
        </w:rPr>
      </w:pPr>
    </w:p>
    <w:p w14:paraId="2FD9A016" w14:textId="4DCB5529" w:rsidR="0094239F" w:rsidRPr="003A5DBA" w:rsidRDefault="0094239F" w:rsidP="0002543A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A5DBA">
        <w:rPr>
          <w:rFonts w:ascii="Arial" w:hAnsi="Arial" w:cs="Arial"/>
          <w:b/>
          <w:sz w:val="18"/>
          <w:szCs w:val="18"/>
        </w:rPr>
        <w:t>Tuesday</w:t>
      </w:r>
      <w:r w:rsidR="00CF3C31">
        <w:rPr>
          <w:rFonts w:ascii="Arial" w:hAnsi="Arial" w:cs="Arial"/>
          <w:b/>
          <w:sz w:val="18"/>
          <w:szCs w:val="18"/>
        </w:rPr>
        <w:t xml:space="preserve"> - Vocabulary</w:t>
      </w:r>
    </w:p>
    <w:p w14:paraId="0D968797" w14:textId="02595DFE" w:rsidR="00DE69D9" w:rsidRDefault="00FF7BF8" w:rsidP="0002543A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Remind your child that yesterday they were making predictions about </w:t>
      </w:r>
      <w:r w:rsidR="00CF3C31">
        <w:rPr>
          <w:rFonts w:ascii="Arial" w:hAnsi="Arial" w:cs="Arial"/>
          <w:sz w:val="18"/>
          <w:szCs w:val="18"/>
        </w:rPr>
        <w:t>the type of book they were going to be reading, including what they thought the book would tell them.</w:t>
      </w:r>
    </w:p>
    <w:p w14:paraId="22928A9F" w14:textId="7FB6839F" w:rsidR="00CF3C31" w:rsidRDefault="00CF3C31" w:rsidP="0002543A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 your child that this is a fact book, which we call a non-fiction book. Let them to know that the biggest clue is the contents page. Turn to this page and explain what this particular page is telling us.</w:t>
      </w:r>
    </w:p>
    <w:p w14:paraId="4263C2CA" w14:textId="77777777" w:rsidR="00CF3C31" w:rsidRDefault="00CF3C31" w:rsidP="0002543A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Turn to page 0-1 and point to the topic words. Discuss the meaning of </w:t>
      </w:r>
      <w:r w:rsidRPr="00FF7BF8">
        <w:rPr>
          <w:rFonts w:ascii="Arial" w:hAnsi="Arial" w:cs="Arial"/>
          <w:b/>
          <w:bCs/>
          <w:sz w:val="18"/>
          <w:szCs w:val="18"/>
        </w:rPr>
        <w:t>home</w:t>
      </w:r>
      <w:r>
        <w:rPr>
          <w:rFonts w:ascii="Arial" w:hAnsi="Arial" w:cs="Arial"/>
          <w:sz w:val="18"/>
          <w:szCs w:val="18"/>
        </w:rPr>
        <w:t xml:space="preserve">, </w:t>
      </w:r>
      <w:r w:rsidRPr="00FF7BF8">
        <w:rPr>
          <w:rFonts w:ascii="Arial" w:hAnsi="Arial" w:cs="Arial"/>
          <w:b/>
          <w:bCs/>
          <w:sz w:val="18"/>
          <w:szCs w:val="18"/>
        </w:rPr>
        <w:t>plants</w:t>
      </w:r>
      <w:r>
        <w:rPr>
          <w:rFonts w:ascii="Arial" w:hAnsi="Arial" w:cs="Arial"/>
          <w:sz w:val="18"/>
          <w:szCs w:val="18"/>
        </w:rPr>
        <w:t xml:space="preserve"> and </w:t>
      </w:r>
      <w:r w:rsidRPr="00FF7BF8">
        <w:rPr>
          <w:rFonts w:ascii="Arial" w:hAnsi="Arial" w:cs="Arial"/>
          <w:b/>
          <w:bCs/>
          <w:sz w:val="18"/>
          <w:szCs w:val="18"/>
        </w:rPr>
        <w:t>stilts</w:t>
      </w:r>
      <w:r>
        <w:rPr>
          <w:rFonts w:ascii="Arial" w:hAnsi="Arial" w:cs="Arial"/>
          <w:sz w:val="18"/>
          <w:szCs w:val="18"/>
        </w:rPr>
        <w:t xml:space="preserve">, encouraging your child to share their own thoughts first. </w:t>
      </w:r>
    </w:p>
    <w:p w14:paraId="179F4FF2" w14:textId="17E47349" w:rsidR="00CF3C31" w:rsidRDefault="00CF3C31" w:rsidP="0002543A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Without necessarily reading the text, support your child in finding the topic words inside the book. How many times does each word appear?</w:t>
      </w:r>
    </w:p>
    <w:p w14:paraId="32276933" w14:textId="77777777" w:rsidR="00CF3C31" w:rsidRPr="003A5DBA" w:rsidRDefault="00CF3C31" w:rsidP="0002543A">
      <w:pPr>
        <w:spacing w:line="240" w:lineRule="auto"/>
        <w:rPr>
          <w:rFonts w:ascii="Arial" w:hAnsi="Arial" w:cs="Arial"/>
          <w:sz w:val="18"/>
          <w:szCs w:val="18"/>
        </w:rPr>
      </w:pPr>
    </w:p>
    <w:p w14:paraId="62DC5AC2" w14:textId="775EB5E2" w:rsidR="0094239F" w:rsidRPr="003A5DBA" w:rsidRDefault="0094239F" w:rsidP="0002543A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A5DBA">
        <w:rPr>
          <w:rFonts w:ascii="Arial" w:hAnsi="Arial" w:cs="Arial"/>
          <w:b/>
          <w:sz w:val="18"/>
          <w:szCs w:val="18"/>
        </w:rPr>
        <w:t>Wednesday</w:t>
      </w:r>
      <w:r w:rsidR="00CF3C31">
        <w:rPr>
          <w:rFonts w:ascii="Arial" w:hAnsi="Arial" w:cs="Arial"/>
          <w:b/>
          <w:sz w:val="18"/>
          <w:szCs w:val="18"/>
        </w:rPr>
        <w:t xml:space="preserve"> – Reading </w:t>
      </w:r>
    </w:p>
    <w:p w14:paraId="3977CCB6" w14:textId="77777777" w:rsidR="00FF7BF8" w:rsidRPr="003A5DBA" w:rsidRDefault="00FF7BF8" w:rsidP="0002543A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Ask your child to r</w:t>
      </w:r>
      <w:r w:rsidRPr="003A5DBA">
        <w:rPr>
          <w:rFonts w:ascii="Arial" w:hAnsi="Arial" w:cs="Arial"/>
          <w:sz w:val="18"/>
          <w:szCs w:val="18"/>
        </w:rPr>
        <w:t>ead ‘T</w:t>
      </w:r>
      <w:r>
        <w:rPr>
          <w:rFonts w:ascii="Arial" w:hAnsi="Arial" w:cs="Arial"/>
          <w:sz w:val="18"/>
          <w:szCs w:val="18"/>
        </w:rPr>
        <w:t>he Right Home</w:t>
      </w:r>
      <w:r w:rsidRPr="003A5DBA">
        <w:rPr>
          <w:rFonts w:ascii="Arial" w:hAnsi="Arial" w:cs="Arial"/>
          <w:sz w:val="18"/>
          <w:szCs w:val="18"/>
        </w:rPr>
        <w:t xml:space="preserve">’ aloud. Encourage your child to segment the sounds in each word if needed. Once they have read the sentence, encourage them to reread it without sounding it out, to develop fluency. </w:t>
      </w:r>
    </w:p>
    <w:p w14:paraId="50049E33" w14:textId="0774A347" w:rsidR="002C3608" w:rsidRPr="003A5DBA" w:rsidRDefault="00FF7BF8" w:rsidP="0002543A">
      <w:pPr>
        <w:spacing w:line="240" w:lineRule="auto"/>
        <w:rPr>
          <w:rFonts w:ascii="Arial" w:hAnsi="Arial" w:cs="Arial"/>
          <w:sz w:val="18"/>
          <w:szCs w:val="18"/>
        </w:rPr>
      </w:pPr>
      <w:r w:rsidRPr="003A5DBA">
        <w:rPr>
          <w:rFonts w:ascii="Arial" w:hAnsi="Arial" w:cs="Arial"/>
          <w:sz w:val="18"/>
          <w:szCs w:val="18"/>
        </w:rPr>
        <w:t xml:space="preserve">Once read, review the questions asked </w:t>
      </w:r>
      <w:r w:rsidR="00CF3C31">
        <w:rPr>
          <w:rFonts w:ascii="Arial" w:hAnsi="Arial" w:cs="Arial"/>
          <w:sz w:val="18"/>
          <w:szCs w:val="18"/>
        </w:rPr>
        <w:t>on Monday a</w:t>
      </w:r>
      <w:r w:rsidRPr="003A5DBA">
        <w:rPr>
          <w:rFonts w:ascii="Arial" w:hAnsi="Arial" w:cs="Arial"/>
          <w:sz w:val="18"/>
          <w:szCs w:val="18"/>
        </w:rPr>
        <w:t>nd discuss whether</w:t>
      </w:r>
      <w:r w:rsidR="00CF3C31">
        <w:rPr>
          <w:rFonts w:ascii="Arial" w:hAnsi="Arial" w:cs="Arial"/>
          <w:sz w:val="18"/>
          <w:szCs w:val="18"/>
        </w:rPr>
        <w:t xml:space="preserve"> if</w:t>
      </w:r>
      <w:r w:rsidRPr="003A5DBA">
        <w:rPr>
          <w:rFonts w:ascii="Arial" w:hAnsi="Arial" w:cs="Arial"/>
          <w:sz w:val="18"/>
          <w:szCs w:val="18"/>
        </w:rPr>
        <w:t xml:space="preserve"> they were correct or not. </w:t>
      </w:r>
      <w:r w:rsidR="00CF3C31">
        <w:rPr>
          <w:rFonts w:ascii="Arial" w:hAnsi="Arial" w:cs="Arial"/>
          <w:sz w:val="18"/>
          <w:szCs w:val="18"/>
        </w:rPr>
        <w:t>Remind your child</w:t>
      </w:r>
      <w:r w:rsidRPr="003A5DBA">
        <w:rPr>
          <w:rFonts w:ascii="Arial" w:hAnsi="Arial" w:cs="Arial"/>
          <w:sz w:val="18"/>
          <w:szCs w:val="18"/>
        </w:rPr>
        <w:t xml:space="preserve"> that because this book is a </w:t>
      </w:r>
      <w:r>
        <w:rPr>
          <w:rFonts w:ascii="Arial" w:hAnsi="Arial" w:cs="Arial"/>
          <w:sz w:val="18"/>
          <w:szCs w:val="18"/>
        </w:rPr>
        <w:t>fact</w:t>
      </w:r>
      <w:r w:rsidRPr="003A5DBA">
        <w:rPr>
          <w:rFonts w:ascii="Arial" w:hAnsi="Arial" w:cs="Arial"/>
          <w:sz w:val="18"/>
          <w:szCs w:val="18"/>
        </w:rPr>
        <w:t xml:space="preserve"> book, it</w:t>
      </w:r>
      <w:r>
        <w:rPr>
          <w:rFonts w:ascii="Arial" w:hAnsi="Arial" w:cs="Arial"/>
          <w:sz w:val="18"/>
          <w:szCs w:val="18"/>
        </w:rPr>
        <w:t xml:space="preserve"> i</w:t>
      </w:r>
      <w:r w:rsidRPr="003A5DBA">
        <w:rPr>
          <w:rFonts w:ascii="Arial" w:hAnsi="Arial" w:cs="Arial"/>
          <w:sz w:val="18"/>
          <w:szCs w:val="18"/>
        </w:rPr>
        <w:t>s called</w:t>
      </w:r>
      <w:r>
        <w:rPr>
          <w:rFonts w:ascii="Arial" w:hAnsi="Arial" w:cs="Arial"/>
          <w:sz w:val="18"/>
          <w:szCs w:val="18"/>
        </w:rPr>
        <w:t xml:space="preserve"> non-</w:t>
      </w:r>
      <w:r w:rsidRPr="003A5DBA">
        <w:rPr>
          <w:rFonts w:ascii="Arial" w:hAnsi="Arial" w:cs="Arial"/>
          <w:sz w:val="18"/>
          <w:szCs w:val="18"/>
        </w:rPr>
        <w:t xml:space="preserve">fiction. If it were </w:t>
      </w:r>
      <w:r w:rsidR="00CF3C31">
        <w:rPr>
          <w:rFonts w:ascii="Arial" w:hAnsi="Arial" w:cs="Arial"/>
          <w:sz w:val="18"/>
          <w:szCs w:val="18"/>
        </w:rPr>
        <w:t>a</w:t>
      </w:r>
      <w:r w:rsidRPr="003A5DB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story book</w:t>
      </w:r>
      <w:r w:rsidR="00CF3C31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we would call it a fiction boo</w:t>
      </w:r>
      <w:r w:rsidR="00CF3C31">
        <w:rPr>
          <w:rFonts w:ascii="Arial" w:hAnsi="Arial" w:cs="Arial"/>
          <w:sz w:val="18"/>
          <w:szCs w:val="18"/>
        </w:rPr>
        <w:t xml:space="preserve">k. </w:t>
      </w:r>
    </w:p>
    <w:p w14:paraId="5C35E5F0" w14:textId="78F9A9AE" w:rsidR="00A90B8A" w:rsidRPr="003A5DBA" w:rsidRDefault="00A90B8A" w:rsidP="0002543A">
      <w:pPr>
        <w:spacing w:line="240" w:lineRule="auto"/>
        <w:rPr>
          <w:rFonts w:ascii="Arial" w:hAnsi="Arial" w:cs="Arial"/>
          <w:sz w:val="18"/>
          <w:szCs w:val="18"/>
        </w:rPr>
      </w:pPr>
    </w:p>
    <w:p w14:paraId="1AC3191B" w14:textId="0F65D57C" w:rsidR="00C36BEF" w:rsidRPr="003A5DBA" w:rsidRDefault="00C36BEF" w:rsidP="0002543A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A5DBA">
        <w:rPr>
          <w:rFonts w:ascii="Arial" w:hAnsi="Arial" w:cs="Arial"/>
          <w:b/>
          <w:sz w:val="18"/>
          <w:szCs w:val="18"/>
        </w:rPr>
        <w:t xml:space="preserve">Thursday </w:t>
      </w:r>
      <w:r w:rsidR="00CF3C31">
        <w:rPr>
          <w:rFonts w:ascii="Arial" w:hAnsi="Arial" w:cs="Arial"/>
          <w:b/>
          <w:sz w:val="18"/>
          <w:szCs w:val="18"/>
        </w:rPr>
        <w:t>– Reread</w:t>
      </w:r>
    </w:p>
    <w:p w14:paraId="49A6F062" w14:textId="0BED02EF" w:rsidR="00C36BEF" w:rsidRDefault="00C36BEF" w:rsidP="0002543A">
      <w:pPr>
        <w:spacing w:line="240" w:lineRule="auto"/>
        <w:rPr>
          <w:rFonts w:ascii="Arial" w:hAnsi="Arial" w:cs="Arial"/>
          <w:sz w:val="18"/>
          <w:szCs w:val="18"/>
        </w:rPr>
      </w:pPr>
      <w:r w:rsidRPr="003A5DBA">
        <w:rPr>
          <w:rFonts w:ascii="Arial" w:hAnsi="Arial" w:cs="Arial"/>
          <w:sz w:val="18"/>
          <w:szCs w:val="18"/>
        </w:rPr>
        <w:t>Read the book</w:t>
      </w:r>
      <w:r w:rsidR="00CF3C31">
        <w:rPr>
          <w:rFonts w:ascii="Arial" w:hAnsi="Arial" w:cs="Arial"/>
          <w:sz w:val="18"/>
          <w:szCs w:val="18"/>
        </w:rPr>
        <w:t xml:space="preserve"> again</w:t>
      </w:r>
      <w:r w:rsidRPr="003A5DBA">
        <w:rPr>
          <w:rFonts w:ascii="Arial" w:hAnsi="Arial" w:cs="Arial"/>
          <w:sz w:val="18"/>
          <w:szCs w:val="18"/>
        </w:rPr>
        <w:t xml:space="preserve">. Remember to reread sentences to develop fluency. </w:t>
      </w:r>
    </w:p>
    <w:p w14:paraId="1E964618" w14:textId="2AD522B4" w:rsidR="00CF3C31" w:rsidRDefault="00CF3C31" w:rsidP="0002543A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Ask the following questions:</w:t>
      </w:r>
    </w:p>
    <w:p w14:paraId="4DA123DD" w14:textId="218D9060" w:rsidR="00CF3C31" w:rsidRDefault="00CF3C31" w:rsidP="0002543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could choose to live in one of these houses, which would you choose? Why?</w:t>
      </w:r>
      <w:r w:rsidR="006E2D69">
        <w:rPr>
          <w:rFonts w:ascii="Arial" w:hAnsi="Arial" w:cs="Arial"/>
          <w:sz w:val="18"/>
          <w:szCs w:val="18"/>
        </w:rPr>
        <w:t xml:space="preserve"> (pg. 18-19)</w:t>
      </w:r>
    </w:p>
    <w:p w14:paraId="4EE87DA7" w14:textId="59CAE0CB" w:rsidR="006E2D69" w:rsidRDefault="006E2D69" w:rsidP="0002543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How do you get to the home in the tree?</w:t>
      </w:r>
    </w:p>
    <w:p w14:paraId="571EC414" w14:textId="18256FDC" w:rsidR="006E2D69" w:rsidRDefault="006E2D69" w:rsidP="0002543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must the boy’s home be near?</w:t>
      </w:r>
    </w:p>
    <w:p w14:paraId="6F4103DD" w14:textId="3462E431" w:rsidR="006E2D69" w:rsidRDefault="006E2D69" w:rsidP="0002543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Why do you think a home on stilts is good if you live by a river?</w:t>
      </w:r>
    </w:p>
    <w:p w14:paraId="07B4E1A6" w14:textId="77777777" w:rsidR="006E2D69" w:rsidRDefault="006E2D69" w:rsidP="0002543A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553CE510" w14:textId="0D224AC4" w:rsidR="0025388F" w:rsidRPr="003A5DBA" w:rsidRDefault="006E2D69" w:rsidP="0002543A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</w:t>
      </w:r>
      <w:r w:rsidR="00EF44D6" w:rsidRPr="003A5DBA">
        <w:rPr>
          <w:rFonts w:ascii="Arial" w:hAnsi="Arial" w:cs="Arial"/>
          <w:b/>
          <w:sz w:val="18"/>
          <w:szCs w:val="18"/>
        </w:rPr>
        <w:t xml:space="preserve">riday </w:t>
      </w:r>
      <w:r w:rsidR="0002543A">
        <w:rPr>
          <w:rFonts w:ascii="Arial" w:hAnsi="Arial" w:cs="Arial"/>
          <w:b/>
          <w:sz w:val="18"/>
          <w:szCs w:val="18"/>
        </w:rPr>
        <w:t>- Activity</w:t>
      </w:r>
    </w:p>
    <w:p w14:paraId="406A37FD" w14:textId="7C466FC1" w:rsidR="0094239F" w:rsidRDefault="0002543A" w:rsidP="0002543A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Recap on what type of book this and what it is about.</w:t>
      </w:r>
    </w:p>
    <w:p w14:paraId="353A2CE2" w14:textId="6737BAF7" w:rsidR="0002543A" w:rsidRDefault="0002543A" w:rsidP="0002543A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Click on the play button below the book to enable your child to listen to the book being read to him/her.</w:t>
      </w:r>
    </w:p>
    <w:p w14:paraId="600C88D2" w14:textId="50EC0426" w:rsidR="0002543A" w:rsidRDefault="0002543A" w:rsidP="0002543A">
      <w:pPr>
        <w:spacing w:line="240" w:lineRule="auto"/>
        <w:rPr>
          <w:rFonts w:ascii="Arial" w:hAnsi="Arial" w:cs="Arial"/>
          <w:sz w:val="18"/>
          <w:szCs w:val="18"/>
        </w:rPr>
      </w:pPr>
      <w:r w:rsidRPr="0002543A">
        <w:rPr>
          <w:rFonts w:ascii="Arial" w:hAnsi="Arial" w:cs="Arial"/>
          <w:sz w:val="18"/>
          <w:szCs w:val="18"/>
          <w:u w:val="single"/>
        </w:rPr>
        <w:t>Activity</w:t>
      </w:r>
      <w:r>
        <w:rPr>
          <w:rFonts w:ascii="Arial" w:hAnsi="Arial" w:cs="Arial"/>
          <w:sz w:val="18"/>
          <w:szCs w:val="18"/>
        </w:rPr>
        <w:t>: Can you make an information page about your own house? This should include a heading, a picture/drawing of your home and some interesting facts about your home.</w:t>
      </w:r>
      <w:r w:rsidR="006D1E8D">
        <w:rPr>
          <w:rFonts w:ascii="Arial" w:hAnsi="Arial" w:cs="Arial"/>
          <w:sz w:val="18"/>
          <w:szCs w:val="18"/>
        </w:rPr>
        <w:t xml:space="preserve"> See the next page to see template.</w:t>
      </w:r>
    </w:p>
    <w:p w14:paraId="768F73C9" w14:textId="7859E3AC" w:rsidR="006D1E8D" w:rsidRDefault="006D1E8D" w:rsidP="0002543A">
      <w:pPr>
        <w:spacing w:line="240" w:lineRule="auto"/>
        <w:rPr>
          <w:rFonts w:ascii="Arial" w:hAnsi="Arial" w:cs="Arial"/>
          <w:sz w:val="18"/>
          <w:szCs w:val="18"/>
        </w:rPr>
      </w:pPr>
    </w:p>
    <w:p w14:paraId="2B802EDA" w14:textId="6F92344A" w:rsidR="006D1E8D" w:rsidRDefault="006D1E8D" w:rsidP="0002543A">
      <w:pPr>
        <w:spacing w:line="240" w:lineRule="auto"/>
        <w:rPr>
          <w:rFonts w:ascii="Arial" w:hAnsi="Arial" w:cs="Arial"/>
          <w:sz w:val="18"/>
          <w:szCs w:val="18"/>
        </w:rPr>
      </w:pPr>
    </w:p>
    <w:p w14:paraId="56ECE594" w14:textId="593051C8" w:rsidR="006D1E8D" w:rsidRDefault="006D1E8D" w:rsidP="0002543A">
      <w:pPr>
        <w:spacing w:line="240" w:lineRule="auto"/>
        <w:rPr>
          <w:rFonts w:ascii="Arial" w:hAnsi="Arial" w:cs="Arial"/>
          <w:sz w:val="18"/>
          <w:szCs w:val="18"/>
        </w:rPr>
      </w:pPr>
    </w:p>
    <w:p w14:paraId="2DBE3887" w14:textId="15331CEA" w:rsidR="006D1E8D" w:rsidRPr="0002543A" w:rsidRDefault="006D1E8D" w:rsidP="0002543A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E909CF" wp14:editId="53FE7FD7">
                <wp:simplePos x="0" y="0"/>
                <wp:positionH relativeFrom="margin">
                  <wp:posOffset>249906</wp:posOffset>
                </wp:positionH>
                <wp:positionV relativeFrom="paragraph">
                  <wp:posOffset>9536101</wp:posOffset>
                </wp:positionV>
                <wp:extent cx="6159634" cy="29076"/>
                <wp:effectExtent l="19050" t="19050" r="317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634" cy="2907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4E6BC" id="Straight Connector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.7pt,750.85pt" to="504.7pt,7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HZs5gEAABsEAAAOAAAAZHJzL2Uyb0RvYy54bWysU8tu2zAQvBfIPxC815Ld2HEEyzk4SC9F&#10;azRJ7wxFWgT4wpK15L/vkpLlNOmlRS8Eyd2Z3RkuN3e90eQoIChnazqflZQIy12j7KGmz08PH9eU&#10;hMhsw7SzoqYnEejd9urDpvOVWLjW6UYAQRIbqs7XtI3RV0UReCsMCzPnhcWgdGBYxCMcigZYh+xG&#10;F4uyXBWdg8aD4yIEvL0fgnSb+aUUPH6TMohIdE2xt5hXyOtLWovthlUHYL5VfGyD/UMXhimLRSeq&#10;exYZ+QnqHZVRHFxwMs64M4WTUnGRNaCaeflGzWPLvMha0JzgJ5vC/6PlX497IKqpKT6UZQaf6DEC&#10;U4c2kp2zFg10QNbJp86HCtN3dg/jKfg9JNG9BEOkVv4HjkC2AYWRPrt8mlwWfSQcL1fz5e3q0zUl&#10;HGOL2/JmldiLgSbReQjxs3CGpE1NtbLJBFax45cQh9RzSrrWlnRItF7eLHNacFo1D0rrFMyDJHYa&#10;yJHhCMR+PhZ7lYWltcUOksBBUt7FkxYD/3ch0SJsfRD3hpNxLmw882qL2QkmsYMJWA6dpam+NPM7&#10;cMxPUJEH92/AEyJXdjZOYKOsgz9Vv1ghh/yzA4PuZMGLa075sbM1OIH5mcbfkkb89TnDL396+wsA&#10;AP//AwBQSwMEFAAGAAgAAAAhAPtXKELgAAAADQEAAA8AAABkcnMvZG93bnJldi54bWxMj8FOwzAM&#10;hu9IvENkJG4sKYMxStMJTUICAYeFSbt6rWkrGqdqsrXj6Um5wNGff/3+nK1G24oj9b5xrCGZKRDE&#10;hSsbrjRsP56uliB8QC6xdUwaTuRhlZ+fZZiWbuANHU2oRCxhn6KGOoQuldIXNVn0M9cRx92n6y2G&#10;OPaVLHscYrlt5bVSC2mx4Xihxo7WNRVf5mA1GDbfb5sXHJNlMbyq3fPJuPe11pcX4+MDiEBj+AvD&#10;pB/VIY9Oe3fg0otWw/z+JiYjv1XJHYgpodTE9r9sMQeZZ/L/F/kPAAAA//8DAFBLAQItABQABgAI&#10;AAAAIQC2gziS/gAAAOEBAAATAAAAAAAAAAAAAAAAAAAAAABbQ29udGVudF9UeXBlc10ueG1sUEsB&#10;Ai0AFAAGAAgAAAAhADj9If/WAAAAlAEAAAsAAAAAAAAAAAAAAAAALwEAAF9yZWxzLy5yZWxzUEsB&#10;Ai0AFAAGAAgAAAAhALdcdmzmAQAAGwQAAA4AAAAAAAAAAAAAAAAALgIAAGRycy9lMm9Eb2MueG1s&#10;UEsBAi0AFAAGAAgAAAAhAPtXKELgAAAADQEAAA8AAAAAAAAAAAAAAAAAQAQAAGRycy9kb3ducmV2&#10;LnhtbFBLBQYAAAAABAAEAPMAAABN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E70C25" wp14:editId="7A687A92">
                <wp:simplePos x="0" y="0"/>
                <wp:positionH relativeFrom="margin">
                  <wp:align>center</wp:align>
                </wp:positionH>
                <wp:positionV relativeFrom="paragraph">
                  <wp:posOffset>8873906</wp:posOffset>
                </wp:positionV>
                <wp:extent cx="6159634" cy="29076"/>
                <wp:effectExtent l="19050" t="19050" r="317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634" cy="2907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6B633" id="Straight Connector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98.75pt" to="485pt,7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kjz5wEAABsEAAAOAAAAZHJzL2Uyb0RvYy54bWysU8tu2zAQvBfIPxC815Ld2E4Eyzk4SC9F&#10;azRJ7wxFWgT4wpK15L/vkpLlNOmlRS8Eyd2Z3RkuN3e90eQoIChnazqflZQIy12j7KGmz08PH28o&#10;CZHZhmlnRU1PItC77dWHTecrsXCt040AgiQ2VJ2vaRujr4oi8FYYFmbOC4tB6cCwiEc4FA2wDtmN&#10;LhZluSo6B40Hx0UIeHs/BOk280spePwmZRCR6JpibzGvkNeXtBbbDasOwHyr+NgG+4cuDFMWi05U&#10;9ywy8hPUOyqjOLjgZJxxZwonpeIia0A18/KNmseWeZG1oDnBTzaF/0fLvx73QFRT0zUllhl8oscI&#10;TB3aSHbOWjTQAVknnzofKkzf2T2Mp+D3kET3EgyRWvkfOALZBhRG+uzyaXJZ9JFwvFzNl7erT9eU&#10;cIwtbsv1KrEXA02i8xDiZ+EMSZuaamWTCaxixy8hDqnnlHStLemQ6Ga5Xua04LRqHpTWKZgHSew0&#10;kCPDEYj9fCz2KgtLa4sdJIGDpLyLJy0G/u9CokXY+iDuDSfjXNh45tUWsxNMYgcTsBw6S1N9aeZ3&#10;4JifoCIP7t+AJ0Su7GycwEZZB3+qfrFCDvlnBwbdyYIX15zyY2drcALzM42/JY3463OGX/709hcA&#10;AAD//wMAUEsDBBQABgAIAAAAIQBe0Hfv4AAAAAoBAAAPAAAAZHJzL2Rvd25yZXYueG1sTI/NTsMw&#10;EITvSLyDtUjcqJ3y0zbEqVAlJBDlUIPE1Y2XJCJeR7HbpDw9ywmO+81odqZYT74TRxxiG0hDNlMg&#10;kKrgWqo1vL89Xi1BxGTJ2S4QajhhhHV5flbY3IWRdng0qRYcQjG3GpqU+lzKWDXobZyFHom1zzB4&#10;m/gcaukGO3K47+RcqTvpbUv8obE9bhqsvszBazBkvre7Zztly2p8UR9PJxNeN1pfXkwP9yASTunP&#10;DL/1uTqU3GkfDuSi6DTwkMT0erW4BcH6aqEY7RndqHkGsizk/wnlDwAAAP//AwBQSwECLQAUAAYA&#10;CAAAACEAtoM4kv4AAADhAQAAEwAAAAAAAAAAAAAAAAAAAAAAW0NvbnRlbnRfVHlwZXNdLnhtbFBL&#10;AQItABQABgAIAAAAIQA4/SH/1gAAAJQBAAALAAAAAAAAAAAAAAAAAC8BAABfcmVscy8ucmVsc1BL&#10;AQItABQABgAIAAAAIQBJ0kjz5wEAABsEAAAOAAAAAAAAAAAAAAAAAC4CAABkcnMvZTJvRG9jLnht&#10;bFBLAQItABQABgAIAAAAIQBe0Hfv4AAAAAoBAAAPAAAAAAAAAAAAAAAAAEEEAABkcnMvZG93bnJl&#10;di54bWxQSwUGAAAAAAQABADzAAAATgUAAAAA&#10;" strokecolor="black [3213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026989" wp14:editId="781C7050">
                <wp:simplePos x="0" y="0"/>
                <wp:positionH relativeFrom="margin">
                  <wp:align>center</wp:align>
                </wp:positionH>
                <wp:positionV relativeFrom="paragraph">
                  <wp:posOffset>8227148</wp:posOffset>
                </wp:positionV>
                <wp:extent cx="6159634" cy="29076"/>
                <wp:effectExtent l="19050" t="19050" r="317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634" cy="2907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96600" id="Straight Connector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47.8pt" to="485pt,6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4Yz5wEAABsEAAAOAAAAZHJzL2Uyb0RvYy54bWysU01vEzEQvSPxHyzfyW4CSdtVNj2kKhcE&#10;FS3cXa+dtWR7rLHJJv+esTfZlMIFxMXyfL2Z9zxe3x6cZXuF0YBv+XxWc6a8hM74Xcu/Pd2/u+Ys&#10;JuE7YcGrlh9V5Lebt2/WQ2jUAnqwnUJGID42Q2h5n1JoqirKXjkRZxCUp6AGdCKRibuqQzEQurPV&#10;oq5X1QDYBQSpYiTv3Rjkm4KvtZLpi9ZRJWZbTrOlcmI5n/NZbdai2aEIvZGnMcQ/TOGE8dR0groT&#10;SbAfaH6DckYiRNBpJsFVoLWRqnAgNvP6FZvHXgRVuJA4MUwyxf8HKz/vH5CZruUrzrxw9ESPCYXZ&#10;9YltwXsSEJCtsk5DiA2lb/0DnqwYHjCTPmh0TFsTvtMKFBmIGDsUlY+TyuqQmCTnar68Wb3/wJmk&#10;2OKmviro1QiT4QLG9FGBY/nScmt8FkE0Yv8pJmpNqeeU7LaeDQR0vbxalrQI1nT3xtocLIukthbZ&#10;XtAKpMM8UyGEF1lkWU/OTHCkVG7paNWI/1VpkohGH8m9whRSKp/OuNZTdi7TNMFUWI+T5a2+DPNr&#10;4Sk/l6qyuH9TPFWUzuDTVOyMB/xT94sUesw/KzDyzhI8Q3csj12koQ0syp1+S17xl3Ypv/zpzU8A&#10;AAD//wMAUEsDBBQABgAIAAAAIQCvmdvb3wAAAAoBAAAPAAAAZHJzL2Rvd25yZXYueG1sTI/BTsMw&#10;EETvSPyDtUjcqN0gShviVKgSEqhwqEHi6sZLEhGvo9ht0n49ywmO+2Y0O1OsJ9+JIw6xDaRhPlMg&#10;kKrgWqo1fLw/3SxBxGTJ2S4QajhhhHV5eVHY3IWRdng0qRYcQjG3GpqU+lzKWDXobZyFHom1rzB4&#10;m/gcaukGO3K472Sm1EJ62xJ/aGyPmwarb3PwGgyZ8+vuxU7zZTVu1efzyYS3jdbXV9PjA4iEU/oz&#10;w299rg4ld9qHA7koOg08JDHNVncLEKyv7hWjPaNbpTKQZSH/Tyh/AAAA//8DAFBLAQItABQABgAI&#10;AAAAIQC2gziS/gAAAOEBAAATAAAAAAAAAAAAAAAAAAAAAABbQ29udGVudF9UeXBlc10ueG1sUEsB&#10;Ai0AFAAGAAgAAAAhADj9If/WAAAAlAEAAAsAAAAAAAAAAAAAAAAALwEAAF9yZWxzLy5yZWxzUEsB&#10;Ai0AFAAGAAgAAAAhAEGvhjPnAQAAGwQAAA4AAAAAAAAAAAAAAAAALgIAAGRycy9lMm9Eb2MueG1s&#10;UEsBAi0AFAAGAAgAAAAhAK+Z29vfAAAACgEAAA8AAAAAAAAAAAAAAAAAQQQAAGRycy9kb3ducmV2&#10;LnhtbFBLBQYAAAAABAAEAPMAAABN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Pr="006D1E8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232A59" wp14:editId="74580E22">
                <wp:simplePos x="0" y="0"/>
                <wp:positionH relativeFrom="column">
                  <wp:posOffset>3562985</wp:posOffset>
                </wp:positionH>
                <wp:positionV relativeFrom="paragraph">
                  <wp:posOffset>0</wp:posOffset>
                </wp:positionV>
                <wp:extent cx="231203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0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616BC" w14:textId="1F7D2DE7" w:rsidR="006D1E8D" w:rsidRPr="006D1E8D" w:rsidRDefault="006D1E8D">
                            <w:pPr>
                              <w:rPr>
                                <w:rFonts w:ascii="Bahnschrift Condensed" w:hAnsi="Bahnschrift Condense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sz w:val="96"/>
                                <w:szCs w:val="96"/>
                              </w:rPr>
                              <w:t xml:space="preserve">‘s </w:t>
                            </w:r>
                            <w:r w:rsidRPr="006D1E8D">
                              <w:rPr>
                                <w:rFonts w:ascii="Bahnschrift Condensed" w:hAnsi="Bahnschrift Condensed"/>
                                <w:sz w:val="96"/>
                                <w:szCs w:val="96"/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232A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55pt;margin-top:0;width:182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sYDgIAAPUDAAAOAAAAZHJzL2Uyb0RvYy54bWysU9tuGyEQfa/Uf0C813uJncvKOEqTuqqU&#10;XqSkH4BZ1osKDAXsXffrO7COY7VvVfdhBczMYc6Zw/J2NJrspQ8KLKPVrKREWgGtsltGvz+v311T&#10;EiK3LddgJaMHGejt6u2b5eAaWUMPupWeIIgNzeAY7WN0TVEE0UvDwwyctBjswBseceu3Rev5gOhG&#10;F3VZXhYD+NZ5EDIEPH2YgnSV8btOivi164KMRDOKvcX89/m/Sf9iteTN1nPXK3Fsg/9DF4Yri5ee&#10;oB545GTn1V9QRgkPAbo4E2AK6DolZOaAbKryDzZPPXcyc0FxgjvJFP4frPiy/+aJahmtqytKLDc4&#10;pGc5RvIeRlInfQYXGkx7cpgYRzzGOWeuwT2C+BGIhfue26288x6GXvIW+6tSZXFWOuGEBLIZPkOL&#10;1/BdhAw0dt4k8VAOgug4p8NpNqkVgYf1RVWXFwtKBMaqeTm/rPP0Ct68lDsf4kcJhqQFox6Hn+H5&#10;/jHE1A5vXlLSbRbWSutsAG3JwOjNol7kgrOIURH9qZVh9LpM3+SYxPKDbXNx5EpPa7xA2yPtxHTi&#10;HMfNiIlJiw20BxTAw+RDfDe46MH/omRADzIafu64l5ToTxZFvKnm82TavJkvrpAx8eeRzXmEW4FQ&#10;jEZKpuV9zEZPXIO7Q7HXKsvw2smxV/RWVuf4DpJ5z/c56/W1rn4DAAD//wMAUEsDBBQABgAIAAAA&#10;IQDrrqbZ3AAAAAgBAAAPAAAAZHJzL2Rvd25yZXYueG1sTI/NTsMwEITvSLyDtUjcqBNLLRCyqSrU&#10;liO0RJzdeEki4h/FbhrenuUEx9GMZr4p17MdxERj7L1DyBcZCHKNN71rEer33d0DiJi0M3rwjhC+&#10;KcK6ur4qdWH8xR1oOqZWcImLhUboUgqFlLHpyOq48IEce59+tDqxHFtpRn3hcjtIlWUraXXveKHT&#10;gZ47ar6OZ4sQUtjfv4yvb5vtbsrqj32t+naLeHszb55AJJrTXxh+8RkdKmY6+bMzUQwIy1WecxSB&#10;H7H9qJYKxAlBqVyBrEr5/0D1AwAA//8DAFBLAQItABQABgAIAAAAIQC2gziS/gAAAOEBAAATAAAA&#10;AAAAAAAAAAAAAAAAAABbQ29udGVudF9UeXBlc10ueG1sUEsBAi0AFAAGAAgAAAAhADj9If/WAAAA&#10;lAEAAAsAAAAAAAAAAAAAAAAALwEAAF9yZWxzLy5yZWxzUEsBAi0AFAAGAAgAAAAhAIckaxgOAgAA&#10;9QMAAA4AAAAAAAAAAAAAAAAALgIAAGRycy9lMm9Eb2MueG1sUEsBAi0AFAAGAAgAAAAhAOuuptnc&#10;AAAACAEAAA8AAAAAAAAAAAAAAAAAaAQAAGRycy9kb3ducmV2LnhtbFBLBQYAAAAABAAEAPMAAABx&#10;BQAAAAA=&#10;" filled="f" stroked="f">
                <v:textbox style="mso-fit-shape-to-text:t">
                  <w:txbxContent>
                    <w:p w14:paraId="2FC616BC" w14:textId="1F7D2DE7" w:rsidR="006D1E8D" w:rsidRPr="006D1E8D" w:rsidRDefault="006D1E8D">
                      <w:pPr>
                        <w:rPr>
                          <w:rFonts w:ascii="Bahnschrift Condensed" w:hAnsi="Bahnschrift Condensed"/>
                          <w:sz w:val="96"/>
                          <w:szCs w:val="96"/>
                        </w:rPr>
                      </w:pPr>
                      <w:r>
                        <w:rPr>
                          <w:rFonts w:ascii="Bahnschrift Condensed" w:hAnsi="Bahnschrift Condensed"/>
                          <w:sz w:val="96"/>
                          <w:szCs w:val="96"/>
                        </w:rPr>
                        <w:t xml:space="preserve">‘s </w:t>
                      </w:r>
                      <w:r w:rsidRPr="006D1E8D">
                        <w:rPr>
                          <w:rFonts w:ascii="Bahnschrift Condensed" w:hAnsi="Bahnschrift Condensed"/>
                          <w:sz w:val="96"/>
                          <w:szCs w:val="96"/>
                        </w:rPr>
                        <w:t>home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00B168" wp14:editId="12758FCD">
                <wp:simplePos x="0" y="0"/>
                <wp:positionH relativeFrom="margin">
                  <wp:align>center</wp:align>
                </wp:positionH>
                <wp:positionV relativeFrom="paragraph">
                  <wp:posOffset>7534776</wp:posOffset>
                </wp:positionV>
                <wp:extent cx="6159634" cy="29076"/>
                <wp:effectExtent l="19050" t="19050" r="317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634" cy="2907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AF5B8" id="Straight Connecto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93.3pt" to="485pt,5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Wp5gEAABsEAAAOAAAAZHJzL2Uyb0RvYy54bWysU8tu2zAQvBfoPxC815LdykkEyzk4SC9F&#10;azRp7wxFWgT4wpK15L/vkpLlNO0lQS8Eyd2Z3RkuN7eD0eQoIChnG7pclJQIy12r7KGhPx7vP1xT&#10;EiKzLdPOioaeRKC32/fvNr2vxcp1TrcCCJLYUPe+oV2Mvi6KwDthWFg4LywGpQPDIh7hULTAemQ3&#10;uliV5broHbQeHBch4O3dGKTbzC+l4PGblEFEohuKvcW8Ql6f0lpsN6w+APOd4lMb7A1dGKYsFp2p&#10;7lhk5Beov6iM4uCCk3HBnSmclIqLrAHVLMsXah465kXWguYEP9sU/h8t/3rcA1FtQytKLDP4RA8R&#10;mDp0keyctWigA1Iln3ofakzf2T1Mp+D3kEQPEgyRWvmfOALZBhRGhuzyaXZZDJFwvFwvq5v1x0+U&#10;cIytbsqrdWIvRppE5yHEz8IZkjYN1comE1jNjl9CHFPPKelaW9Ij0XV1VeW04LRq75XWKZgHSew0&#10;kCPDEYjDcir2LAtLa4sdJIGjpLyLJy1G/u9CokXY+ijuBSfjXNh45tUWsxNMYgczsBw7S1N9aeZP&#10;4JSfoCIP7mvAMyJXdjbOYKOsg39Vv1ghx/yzA6PuZMGTa0/5sbM1OIH5mabfkkb8+TnDL396+xsA&#10;AP//AwBQSwMEFAAGAAgAAAAhAJ/YUrXeAAAACgEAAA8AAABkcnMvZG93bnJldi54bWxMj8FOwzAQ&#10;RO9I/IO1SNyonR5CGuJUqBISCDg0IHHdxm4SNV5HsdukfD3bEz3um9HsTLGeXS9OdgydJw3JQoGw&#10;VHvTUaPh++vlIQMRIpLB3pPVcLYB1uXtTYG58RNt7amKjeAQCjlqaGMccilD3VqHYeEHS6zt/egw&#10;8jk20ow4cbjr5VKpVDrsiD+0ONhNa+tDdXQaKqp+P7ZvOCdZPb2rn9dz5T83Wt/fzc9PIKKd478Z&#10;LvW5OpTcaeePZILoNfCQyDTJ0hQE66tHxWh3QatkCbIs5PWE8g8AAP//AwBQSwECLQAUAAYACAAA&#10;ACEAtoM4kv4AAADhAQAAEwAAAAAAAAAAAAAAAAAAAAAAW0NvbnRlbnRfVHlwZXNdLnhtbFBLAQIt&#10;ABQABgAIAAAAIQA4/SH/1gAAAJQBAAALAAAAAAAAAAAAAAAAAC8BAABfcmVscy8ucmVsc1BLAQIt&#10;ABQABgAIAAAAIQAYLqWp5gEAABsEAAAOAAAAAAAAAAAAAAAAAC4CAABkcnMvZTJvRG9jLnhtbFBL&#10;AQItABQABgAIAAAAIQCf2FK13gAAAAoBAAAPAAAAAAAAAAAAAAAAAEAEAABkcnMvZG93bnJldi54&#10;bWxQSwUGAAAAAAQABADzAAAASwUAAAAA&#10;" strokecolor="black [3213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3FA6B" wp14:editId="5E3F8EBF">
                <wp:simplePos x="0" y="0"/>
                <wp:positionH relativeFrom="margin">
                  <wp:posOffset>168442</wp:posOffset>
                </wp:positionH>
                <wp:positionV relativeFrom="paragraph">
                  <wp:posOffset>6877050</wp:posOffset>
                </wp:positionV>
                <wp:extent cx="6159634" cy="29076"/>
                <wp:effectExtent l="19050" t="19050" r="317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634" cy="2907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9AE51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25pt,541.5pt" to="498.25pt,5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2tp5gEAABsEAAAOAAAAZHJzL2Uyb0RvYy54bWysU8FuGyEQvVfqPyDu9a7d2ElWXufgKL1U&#10;bdS0vRN28CIBg4B67b/vwNrrNO2lVS8ImHlv5j2G9d3BGraHEDW6ls9nNWfgJHba7Vr+7evDuxvO&#10;YhKuEwYdtPwIkd9t3r5ZD76BBfZoOgiMSFxsBt/yPiXfVFWUPVgRZ+jBUVBhsCLRMeyqLoiB2K2p&#10;FnW9qgYMnQ8oIUa6vR+DfFP4lQKZPisVITHTcuotlTWU9Tmv1WYtml0Qvtfy1Ib4hy6s0I6KTlT3&#10;Ign2I+jfqKyWASOqNJNoK1RKSygaSM28fqXmqRceihYyJ/rJpvj/aOWn/WNgumv5FWdOWHqipxSE&#10;3vWJbdE5MhADu8o+DT42lL51j+F0iv4xZNEHFSxTRvvvNALFBhLGDsXl4+QyHBKTdLmaL29X76mc&#10;pNjitr5eZfZqpMl0PsT0AdCyvGm50S6bIBqx/xjTmHpOydfGsYGIbpbXy5IW0ejuQRuTg2WQYGsC&#10;2wsagXSYn4q9yKLSxlEHWeAoqezS0cDI/wUUWUStj+JecQopwaUzr3GUnWGKOpiA9dhZnupLM78C&#10;T/kZCmVw/wY8IUpldGkCW+0w/Kn6xQo15p8dGHVnC56xO5bHLtbQBJZnOv2WPOIvzwV++dObnwAA&#10;AP//AwBQSwMEFAAGAAgAAAAhAGG1AdngAAAADAEAAA8AAABkcnMvZG93bnJldi54bWxMj8FOwzAQ&#10;RO9I/IO1SNyo0yJCGuJUqBISqHCoQeLqxksSEa+j2G3Sfj1bLnDc2dHMm2I1uU4ccAitJwXzWQIC&#10;qfK2pVrBx/vTTQYiREPWdJ5QwREDrMrLi8Lk1o+0xYOOteAQCrlR0MTY51KGqkFnwsz3SPz78oMz&#10;kc+hlnYwI4e7Ti6SJJXOtMQNjelx3WD1rfdOgSZ9et2+mGmeVeMm+Xw+av+2Vur6anp8ABFxin9m&#10;OOMzOpTMtPN7skF0ChbpHTtZT7JbHsWO5fIs7X6l+xRkWcj/I8ofAAAA//8DAFBLAQItABQABgAI&#10;AAAAIQC2gziS/gAAAOEBAAATAAAAAAAAAAAAAAAAAAAAAABbQ29udGVudF9UeXBlc10ueG1sUEsB&#10;Ai0AFAAGAAgAAAAhADj9If/WAAAAlAEAAAsAAAAAAAAAAAAAAAAALwEAAF9yZWxzLy5yZWxzUEsB&#10;Ai0AFAAGAAgAAAAhABBTa2nmAQAAGwQAAA4AAAAAAAAAAAAAAAAALgIAAGRycy9lMm9Eb2MueG1s&#10;UEsBAi0AFAAGAAgAAAAhAGG1AdngAAAADAEAAA8AAAAAAAAAAAAAAAAAQAQAAGRycy9kb3ducmV2&#10;LnhtbFBLBQYAAAAABAAEAPMAAABN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EC32A" wp14:editId="78B392A1">
                <wp:simplePos x="0" y="0"/>
                <wp:positionH relativeFrom="margin">
                  <wp:posOffset>192505</wp:posOffset>
                </wp:positionH>
                <wp:positionV relativeFrom="paragraph">
                  <wp:posOffset>6227345</wp:posOffset>
                </wp:positionV>
                <wp:extent cx="6159634" cy="29076"/>
                <wp:effectExtent l="19050" t="19050" r="317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634" cy="2907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98506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15pt,490.35pt" to="500.15pt,4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NG5wEAABsEAAAOAAAAZHJzL2Uyb0RvYy54bWysU8tu2zAQvBfoPxC815Lt2kkEyzk4SC9F&#10;azRJ7wy1tAjwBZK15L/vkpLlNMmlRS8Eyd2Z3RkuN7e9VuQIPkhrajqflZSA4baR5lDTp8f7T9eU&#10;hMhMw5Q1UNMTBHq7/fhh07kKFra1qgFPkMSEqnM1bWN0VVEE3oJmYWYdGAwK6zWLePSHovGsQ3at&#10;ikVZrovO+sZ5yyEEvL0bgnSb+YUAHr8LESASVVPsLebV5/U5rcV2w6qDZ66VfGyD/UMXmkmDRSeq&#10;OxYZ+eXlGyotubfBijjjVhdWCMkha0A18/KVmoeWOcha0JzgJpvC/6Pl3457T2RT0yUlhml8oofo&#10;mTy0keysMWig9WSZfOpcqDB9Z/Z+PAW390l0L7wmQkn3E0cg24DCSJ9dPk0uQx8Jx8v1fHWzXn6m&#10;hGNscVNerRN7MdAkOudD/AJWk7SpqZImmcAqdvwa4pB6TknXypAOia5XV6ucFqySzb1UKgXzIMFO&#10;eXJkOAKxn4/FXmRhaWWwgyRwkJR38aRg4P8BAi3C1gdxrzgZ52DimVcZzE4wgR1MwHLoLE31pZk/&#10;gWN+gkIe3L8BT4hc2Zo4gbU01r9X/WKFGPLPDgy6kwXPtjnlx87W4ATmZxp/Sxrxl+cMv/zp7W8A&#10;AAD//wMAUEsDBBQABgAIAAAAIQC3e9Vx3gAAAAsBAAAPAAAAZHJzL2Rvd25yZXYueG1sTI/BTsMw&#10;DIbvSLxDZCRuLBkV0JWmE5qEBIIdFpB29VrTVjRO1WRrx9OTnuDo359+f87Xk+3EiQbfOtawXCgQ&#10;xKWrWq41fH4836QgfECusHNMGs7kYV1cXuSYVW7kHZ1MqEUsYZ+hhiaEPpPSlw1Z9AvXE8fdlxss&#10;hjgOtawGHGO57eStUvfSYsvxQoM9bRoqv83RajBsft53rzgt03J8U/uXs3HbjdbXV9PTI4hAU/iD&#10;YdaP6lBEp4M7cuVFpyFRSSQ1rFL1AGIGlJqjwxzdJSCLXP7/ofgFAAD//wMAUEsBAi0AFAAGAAgA&#10;AAAhALaDOJL+AAAA4QEAABMAAAAAAAAAAAAAAAAAAAAAAFtDb250ZW50X1R5cGVzXS54bWxQSwEC&#10;LQAUAAYACAAAACEAOP0h/9YAAACUAQAACwAAAAAAAAAAAAAAAAAvAQAAX3JlbHMvLnJlbHNQSwEC&#10;LQAUAAYACAAAACEA6yqTRucBAAAbBAAADgAAAAAAAAAAAAAAAAAuAgAAZHJzL2Uyb0RvYy54bWxQ&#10;SwECLQAUAAYACAAAACEAt3vVcd4AAAALAQAADwAAAAAAAAAAAAAAAABBBAAAZHJzL2Rvd25yZXYu&#10;eG1sUEsFBgAAAAAEAAQA8wAAAEw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1CDD3" wp14:editId="55E750BA">
                <wp:simplePos x="0" y="0"/>
                <wp:positionH relativeFrom="column">
                  <wp:posOffset>548439</wp:posOffset>
                </wp:positionH>
                <wp:positionV relativeFrom="paragraph">
                  <wp:posOffset>1655345</wp:posOffset>
                </wp:positionV>
                <wp:extent cx="5443287" cy="3470108"/>
                <wp:effectExtent l="19050" t="19050" r="24130" b="1651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287" cy="347010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480D1" id="Rectangle: Rounded Corners 2" o:spid="_x0000_s1026" style="position:absolute;margin-left:43.2pt;margin-top:130.35pt;width:428.6pt;height:27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JtqgIAAKUFAAAOAAAAZHJzL2Uyb0RvYy54bWysVMFu2zAMvQ/YPwi6r07cZMmMOkWQosOA&#10;oivaDj2rshQbkEVNUuJkXz9Ksp2gK3YY5oMsieQj+UTy6vrQKrIX1jWgSzq9mFAiNIeq0duS/ni+&#10;/bSkxHmmK6ZAi5IehaPXq48frjpTiBxqUJWwBEG0KzpT0tp7U2SZ47VombsAIzQKJdiWeTzabVZZ&#10;1iF6q7J8MvmcdWArY4EL5/D2JgnpKuJLKbj/LqUTnqiSYmw+rjaur2HNVles2Fpm6ob3YbB/iKJl&#10;jUanI9QN84zsbPMHVNtwCw6kv+DQZiBlw0XMAbOZTt5k81QzI2IuSI4zI03u/8Hy+/2DJU1V0pwS&#10;zVp8okckjemtEgV5hJ2uREU2YDW+MckDX51xBZo9mQfbnxxuQ/IHadvwx7TIIXJ8HDkWB084Xs5n&#10;s8t8uaCEo+xytsCslwE1O5kb6/xXAS0Jm5LaEEQIKhLM9nfOJ/1BL7jUcNsohfesUJp0mM5yvphH&#10;CweqqYI0CGNhiY2yZM+wJPxh2js/08JQlMaIQqIptbjzRyUS/qOQSBkmkycHoVhPmIxzof00iWpW&#10;ieRqPsFvcDZYxLyVRsCALDHIEbsHGDQTyICdCOj1g6mItT4aT/4WWDIeLaJn0H40bhsN9j0AhVn1&#10;npP+QFKiJrD0CtURC8pC6jRn+G2Dr3jHnH9gFlsLmxDHhf+Oi1SADwX9jpIa7K/37oM+VjxKKemw&#10;VUvqfu6YFZSobxp74ct0Ngu9HQ+z+SLHgz2XvJ5L9K7dAD79FAeT4XEb9L0attJC+4JTZR28oohp&#10;jr5Lyr0dDhufRgjOJS7W66iG/WyYv9NPhgfwwGoo0OfDC7OmL2WPXXAPQ1uz4k0xJ91gqWG98yCb&#10;WOknXnu+cRbEwunnVhg25+eodZquq98AAAD//wMAUEsDBBQABgAIAAAAIQBSzA7w4AAAAAoBAAAP&#10;AAAAZHJzL2Rvd25yZXYueG1sTI/RSsMwFIbvBd8hHMGb4RLr6LbadKg4RARhcw+QNmdNsTmpSdbV&#10;tzde6eXh//j/75SbyfZsRB86RxJu5wIYUuN0R62Ew8f2ZgUsREVa9Y5QwjcG2FSXF6UqtDvTDsd9&#10;bFkqoVAoCSbGoeA8NAatCnM3IKXs6LxVMZ2+5dqrcyq3Pc+EyLlVHaUFowZ8Mth87k9WwtdunI1U&#10;v2Szdnt8N8j94/Prm5TXV9PDPbCIU/yD4Vc/qUOVnGp3Ih1YL2GVLxIpIcvFElgC1ou7HFidErHM&#10;gFcl//9C9QMAAP//AwBQSwECLQAUAAYACAAAACEAtoM4kv4AAADhAQAAEwAAAAAAAAAAAAAAAAAA&#10;AAAAW0NvbnRlbnRfVHlwZXNdLnhtbFBLAQItABQABgAIAAAAIQA4/SH/1gAAAJQBAAALAAAAAAAA&#10;AAAAAAAAAC8BAABfcmVscy8ucmVsc1BLAQItABQABgAIAAAAIQDLIqJtqgIAAKUFAAAOAAAAAAAA&#10;AAAAAAAAAC4CAABkcnMvZTJvRG9jLnhtbFBLAQItABQABgAIAAAAIQBSzA7w4AAAAAoBAAAPAAAA&#10;AAAAAAAAAAAAAAQFAABkcnMvZG93bnJldi54bWxQSwUGAAAAAAQABADzAAAAEQYAAAAA&#10;" filled="f" strokecolor="black [3213]" strokeweight="2.25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38E38" wp14:editId="4163BB64">
                <wp:simplePos x="0" y="0"/>
                <wp:positionH relativeFrom="column">
                  <wp:posOffset>553452</wp:posOffset>
                </wp:positionH>
                <wp:positionV relativeFrom="paragraph">
                  <wp:posOffset>721895</wp:posOffset>
                </wp:positionV>
                <wp:extent cx="5390147" cy="24063"/>
                <wp:effectExtent l="19050" t="19050" r="20320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0147" cy="2406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24E0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pt,56.85pt" to="468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fni5QEAABsEAAAOAAAAZHJzL2Uyb0RvYy54bWysU8FuGyEQvVfqPyDu9a6dOElXXufgKL1U&#10;rdW0vRN28CIBg4B67b/vwNrrNO2lVS8ImHmPeW+G1f3BGraHEDW6ls9nNWfgJHba7Vr+7evjuzvO&#10;YhKuEwYdtPwIkd+v375ZDb6BBfZoOgiMSFxsBt/yPiXfVFWUPVgRZ+jBUVBhsCLRMeyqLoiB2K2p&#10;FnV9Uw0YOh9QQox0+zAG+brwKwUyfVYqQmKm5VRbKmso63Neq/VKNLsgfK/lqQzxD1VYoR09OlE9&#10;iCTYj6B/o7JaBoyo0kyirVApLaFoIDXz+pWap154KFrInOgnm+L/o5Wf9tvAdEe948wJSy16SkHo&#10;XZ/YBp0jAzGwefZp8LGh9I3bhtMp+m3Iog8qWKaM9t8zTb4hYexQXD5OLsMhMUmXy6v39fz6ljNJ&#10;scV1fXOV2auRJoN9iOkDoGV503KjXTZBNGL/MaYx9ZySr41jAxHdLW+XJS2i0d2jNiYHyyDBxgS2&#10;FzQC6VCk0GMvsuhkHFWQBY6Syi4dDYz8X0CRRVT6KO4Vp5ASXDrzGkfZGaaogglYj5Xlqb4U8yvw&#10;lJ+hUAb3b8AToryMLk1gqx2GP71+sUKN+WcHRt3ZgmfsjqXZxRqawNKm02/JI/7yXOCXP73+CQAA&#10;//8DAFBLAwQUAAYACAAAACEAYovLZN8AAAAKAQAADwAAAGRycy9kb3ducmV2LnhtbEyPTUvDQBCG&#10;74L/YRnBm92kxSbGbIoUBEU9dBW8brNjEszOhuy2Sf31Tk96nHce3o9yM7teHHEMnScF6SIBgVR7&#10;21Gj4OP98SYHEaIha3pPqOCEATbV5UVpCusn2uFRx0awCYXCKGhjHAopQ92iM2HhByT+ffnRmcjn&#10;2Eg7monNXS+XSbKWznTECa0ZcNti/a0PToEm/fO6ezZzmtfTS/L5dNL+bavU9dX8cA8i4hz/YDjX&#10;5+pQcae9P5ANoleQZ0smWU9XGQgG7lZrHrc/K9ktyKqU/ydUvwAAAP//AwBQSwECLQAUAAYACAAA&#10;ACEAtoM4kv4AAADhAQAAEwAAAAAAAAAAAAAAAAAAAAAAW0NvbnRlbnRfVHlwZXNdLnhtbFBLAQIt&#10;ABQABgAIAAAAIQA4/SH/1gAAAJQBAAALAAAAAAAAAAAAAAAAAC8BAABfcmVscy8ucmVsc1BLAQIt&#10;ABQABgAIAAAAIQB5Jfni5QEAABsEAAAOAAAAAAAAAAAAAAAAAC4CAABkcnMvZTJvRG9jLnhtbFBL&#10;AQItABQABgAIAAAAIQBii8tk3wAAAAoBAAAPAAAAAAAAAAAAAAAAAD8EAABkcnMvZG93bnJldi54&#10;bWxQSwUGAAAAAAQABADzAAAASwUAAAAA&#10;" strokecolor="black [3213]" strokeweight="2.25pt">
                <v:stroke joinstyle="miter"/>
              </v:line>
            </w:pict>
          </mc:Fallback>
        </mc:AlternateContent>
      </w:r>
    </w:p>
    <w:sectPr w:rsidR="006D1E8D" w:rsidRPr="0002543A" w:rsidSect="000254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95790"/>
    <w:multiLevelType w:val="hybridMultilevel"/>
    <w:tmpl w:val="D3AA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4DBB"/>
    <w:multiLevelType w:val="hybridMultilevel"/>
    <w:tmpl w:val="7DE06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40A9D"/>
    <w:multiLevelType w:val="hybridMultilevel"/>
    <w:tmpl w:val="D236E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6510C"/>
    <w:multiLevelType w:val="hybridMultilevel"/>
    <w:tmpl w:val="F380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39F"/>
    <w:rsid w:val="0002543A"/>
    <w:rsid w:val="001C3F09"/>
    <w:rsid w:val="0025388F"/>
    <w:rsid w:val="002C3608"/>
    <w:rsid w:val="00374A70"/>
    <w:rsid w:val="003A5DBA"/>
    <w:rsid w:val="004810BF"/>
    <w:rsid w:val="004F6D79"/>
    <w:rsid w:val="00551FC0"/>
    <w:rsid w:val="00583AC9"/>
    <w:rsid w:val="006A5924"/>
    <w:rsid w:val="006D1E8D"/>
    <w:rsid w:val="006E2D69"/>
    <w:rsid w:val="00742D83"/>
    <w:rsid w:val="007F1625"/>
    <w:rsid w:val="008B656E"/>
    <w:rsid w:val="0094239F"/>
    <w:rsid w:val="00A90B8A"/>
    <w:rsid w:val="00C36BEF"/>
    <w:rsid w:val="00CF3C31"/>
    <w:rsid w:val="00D66F38"/>
    <w:rsid w:val="00DD3177"/>
    <w:rsid w:val="00DE69D9"/>
    <w:rsid w:val="00E72397"/>
    <w:rsid w:val="00EF44D6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00414"/>
  <w15:chartTrackingRefBased/>
  <w15:docId w15:val="{E115A11A-EA43-4172-AF3D-0ACC49A4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3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360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5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xfordowl.co.uk/api/interactives/233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O'Brien</dc:creator>
  <cp:keywords/>
  <dc:description/>
  <cp:lastModifiedBy>Natalie Speirs</cp:lastModifiedBy>
  <cp:revision>3</cp:revision>
  <cp:lastPrinted>2020-04-03T10:06:00Z</cp:lastPrinted>
  <dcterms:created xsi:type="dcterms:W3CDTF">2020-09-20T22:25:00Z</dcterms:created>
  <dcterms:modified xsi:type="dcterms:W3CDTF">2020-09-20T22:36:00Z</dcterms:modified>
</cp:coreProperties>
</file>