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7600" w:rsidRPr="009B0370" w:rsidRDefault="009770A1" w:rsidP="009B0370">
      <w:pPr>
        <w:pStyle w:val="Heading1"/>
        <w:rPr>
          <w:rFonts w:asciiTheme="minorHAnsi" w:hAnsiTheme="minorHAnsi" w:cstheme="minorHAnsi"/>
        </w:rPr>
      </w:pPr>
      <w:r w:rsidRPr="009B0370">
        <w:rPr>
          <w:rFonts w:asciiTheme="minorHAnsi" w:hAnsiTheme="minorHAnsi" w:cstheme="minorHAnsi"/>
        </w:rPr>
        <w:t>P</w:t>
      </w:r>
      <w:r w:rsidR="00C138AE" w:rsidRPr="009B0370">
        <w:rPr>
          <w:rFonts w:asciiTheme="minorHAnsi" w:hAnsiTheme="minorHAnsi" w:cstheme="minorHAnsi"/>
        </w:rPr>
        <w:t xml:space="preserve">ERMANENT EXCLUSION OF A </w:t>
      </w:r>
      <w:r w:rsidR="0080761A" w:rsidRPr="009B0370">
        <w:rPr>
          <w:rFonts w:asciiTheme="minorHAnsi" w:hAnsiTheme="minorHAnsi" w:cstheme="minorHAnsi"/>
        </w:rPr>
        <w:t>PUPIL</w:t>
      </w:r>
      <w:r w:rsidR="0082534D" w:rsidRPr="009B0370">
        <w:rPr>
          <w:rFonts w:asciiTheme="minorHAnsi" w:hAnsiTheme="minorHAnsi" w:cstheme="minorHAnsi"/>
        </w:rPr>
        <w:t xml:space="preserve"> POLICY</w:t>
      </w:r>
    </w:p>
    <w:p w:rsidR="0099447B" w:rsidRPr="009B0370" w:rsidRDefault="00EB4314" w:rsidP="00EC4E87">
      <w:pPr>
        <w:rPr>
          <w:rFonts w:asciiTheme="minorHAnsi" w:hAnsiTheme="minorHAnsi" w:cstheme="minorHAnsi"/>
          <w:sz w:val="22"/>
          <w:szCs w:val="22"/>
        </w:rPr>
      </w:pPr>
      <w:r w:rsidRPr="009B0370">
        <w:rPr>
          <w:rFonts w:asciiTheme="minorHAnsi" w:hAnsiTheme="minorHAnsi" w:cstheme="minorHAnsi"/>
          <w:sz w:val="22"/>
          <w:szCs w:val="22"/>
        </w:rPr>
        <w:t xml:space="preserve">Whenever a headteacher permanently excludes a pupil, they must without delay inform </w:t>
      </w:r>
      <w:r w:rsidR="00EC4E87" w:rsidRPr="009B0370">
        <w:rPr>
          <w:rFonts w:asciiTheme="minorHAnsi" w:hAnsiTheme="minorHAnsi" w:cstheme="minorHAnsi"/>
          <w:sz w:val="22"/>
          <w:szCs w:val="22"/>
        </w:rPr>
        <w:t xml:space="preserve">the </w:t>
      </w:r>
      <w:r w:rsidRPr="009B0370">
        <w:rPr>
          <w:rFonts w:asciiTheme="minorHAnsi" w:hAnsiTheme="minorHAnsi" w:cstheme="minorHAnsi"/>
          <w:sz w:val="22"/>
          <w:szCs w:val="22"/>
        </w:rPr>
        <w:t xml:space="preserve">parents of the exclusion and the reasons for it </w:t>
      </w:r>
      <w:r w:rsidR="009266C7" w:rsidRPr="009B0370">
        <w:rPr>
          <w:rFonts w:asciiTheme="minorHAnsi" w:hAnsiTheme="minorHAnsi" w:cstheme="minorHAnsi"/>
          <w:sz w:val="22"/>
          <w:szCs w:val="22"/>
        </w:rPr>
        <w:t>in person or by telephone</w:t>
      </w:r>
      <w:r w:rsidRPr="009B0370">
        <w:rPr>
          <w:rFonts w:asciiTheme="minorHAnsi" w:hAnsiTheme="minorHAnsi" w:cstheme="minorHAnsi"/>
          <w:sz w:val="22"/>
          <w:szCs w:val="22"/>
        </w:rPr>
        <w:t>.</w:t>
      </w:r>
    </w:p>
    <w:p w:rsidR="00EB4314" w:rsidRPr="009B0370" w:rsidRDefault="00EB4314" w:rsidP="00EC4E87">
      <w:pPr>
        <w:rPr>
          <w:rFonts w:asciiTheme="minorHAnsi" w:hAnsiTheme="minorHAnsi" w:cstheme="minorHAnsi"/>
          <w:sz w:val="22"/>
          <w:szCs w:val="22"/>
        </w:rPr>
      </w:pPr>
      <w:r w:rsidRPr="009B0370">
        <w:rPr>
          <w:rFonts w:asciiTheme="minorHAnsi" w:hAnsiTheme="minorHAnsi" w:cstheme="minorHAnsi"/>
          <w:sz w:val="22"/>
          <w:szCs w:val="22"/>
        </w:rPr>
        <w:t>The headteacher must also, without dela</w:t>
      </w:r>
      <w:r w:rsidR="00EC4E87" w:rsidRPr="009B0370">
        <w:rPr>
          <w:rFonts w:asciiTheme="minorHAnsi" w:hAnsiTheme="minorHAnsi" w:cstheme="minorHAnsi"/>
          <w:sz w:val="22"/>
          <w:szCs w:val="22"/>
        </w:rPr>
        <w:t>y</w:t>
      </w:r>
      <w:r w:rsidRPr="009B0370">
        <w:rPr>
          <w:rFonts w:asciiTheme="minorHAnsi" w:hAnsiTheme="minorHAnsi" w:cstheme="minorHAnsi"/>
          <w:sz w:val="22"/>
          <w:szCs w:val="22"/>
        </w:rPr>
        <w:t xml:space="preserve"> after their decision</w:t>
      </w:r>
      <w:r w:rsidR="00EC4E87" w:rsidRPr="009B0370">
        <w:rPr>
          <w:rFonts w:asciiTheme="minorHAnsi" w:hAnsiTheme="minorHAnsi" w:cstheme="minorHAnsi"/>
          <w:sz w:val="22"/>
          <w:szCs w:val="22"/>
        </w:rPr>
        <w:t>,</w:t>
      </w:r>
      <w:r w:rsidRPr="009B0370">
        <w:rPr>
          <w:rFonts w:asciiTheme="minorHAnsi" w:hAnsiTheme="minorHAnsi" w:cstheme="minorHAnsi"/>
          <w:sz w:val="22"/>
          <w:szCs w:val="22"/>
        </w:rPr>
        <w:t xml:space="preserve"> provide parents</w:t>
      </w:r>
      <w:r w:rsidR="00811F7C" w:rsidRPr="009B0370">
        <w:rPr>
          <w:rFonts w:asciiTheme="minorHAnsi" w:hAnsiTheme="minorHAnsi" w:cstheme="minorHAnsi"/>
          <w:sz w:val="22"/>
          <w:szCs w:val="22"/>
        </w:rPr>
        <w:t xml:space="preserve"> with</w:t>
      </w:r>
      <w:r w:rsidR="0099447B" w:rsidRPr="009B0370">
        <w:rPr>
          <w:rFonts w:asciiTheme="minorHAnsi" w:hAnsiTheme="minorHAnsi" w:cstheme="minorHAnsi"/>
          <w:sz w:val="22"/>
          <w:szCs w:val="22"/>
        </w:rPr>
        <w:t xml:space="preserve"> confirmation</w:t>
      </w:r>
      <w:r w:rsidRPr="009B0370">
        <w:rPr>
          <w:rFonts w:asciiTheme="minorHAnsi" w:hAnsiTheme="minorHAnsi" w:cstheme="minorHAnsi"/>
          <w:sz w:val="22"/>
          <w:szCs w:val="22"/>
        </w:rPr>
        <w:t xml:space="preserve"> in writing.</w:t>
      </w:r>
      <w:r w:rsidR="007B7207" w:rsidRPr="009B0370">
        <w:rPr>
          <w:rFonts w:asciiTheme="minorHAnsi" w:hAnsiTheme="minorHAnsi" w:cstheme="minorHAnsi"/>
          <w:sz w:val="22"/>
          <w:szCs w:val="22"/>
        </w:rPr>
        <w:t xml:space="preserve"> </w:t>
      </w:r>
      <w:r w:rsidR="009266C7" w:rsidRPr="009B0370">
        <w:rPr>
          <w:rFonts w:asciiTheme="minorHAnsi" w:hAnsiTheme="minorHAnsi" w:cstheme="minorHAnsi"/>
          <w:sz w:val="22"/>
          <w:szCs w:val="22"/>
        </w:rPr>
        <w:t>This</w:t>
      </w:r>
      <w:r w:rsidR="007B7207" w:rsidRPr="009B0370">
        <w:rPr>
          <w:rFonts w:asciiTheme="minorHAnsi" w:hAnsiTheme="minorHAnsi" w:cstheme="minorHAnsi"/>
          <w:sz w:val="22"/>
          <w:szCs w:val="22"/>
        </w:rPr>
        <w:t xml:space="preserve"> notification</w:t>
      </w:r>
      <w:r w:rsidR="009266C7" w:rsidRPr="009B0370">
        <w:rPr>
          <w:rFonts w:asciiTheme="minorHAnsi" w:hAnsiTheme="minorHAnsi" w:cstheme="minorHAnsi"/>
          <w:sz w:val="22"/>
          <w:szCs w:val="22"/>
        </w:rPr>
        <w:t xml:space="preserve"> can be delivered direct to </w:t>
      </w:r>
      <w:r w:rsidR="008E59A5" w:rsidRPr="009B0370">
        <w:rPr>
          <w:rFonts w:asciiTheme="minorHAnsi" w:hAnsiTheme="minorHAnsi" w:cstheme="minorHAnsi"/>
          <w:sz w:val="22"/>
          <w:szCs w:val="22"/>
        </w:rPr>
        <w:t>parents</w:t>
      </w:r>
      <w:r w:rsidR="009266C7" w:rsidRPr="009B0370">
        <w:rPr>
          <w:rFonts w:asciiTheme="minorHAnsi" w:hAnsiTheme="minorHAnsi" w:cstheme="minorHAnsi"/>
          <w:sz w:val="22"/>
          <w:szCs w:val="22"/>
        </w:rPr>
        <w:t>, leaving it at their usual or last known home address or posting it to that address. It can also be delivered electronically if the parents have</w:t>
      </w:r>
      <w:r w:rsidR="008E59A5" w:rsidRPr="009B0370">
        <w:rPr>
          <w:rFonts w:asciiTheme="minorHAnsi" w:hAnsiTheme="minorHAnsi" w:cstheme="minorHAnsi"/>
          <w:sz w:val="22"/>
          <w:szCs w:val="22"/>
        </w:rPr>
        <w:t xml:space="preserve"> already</w:t>
      </w:r>
      <w:r w:rsidR="009266C7" w:rsidRPr="009B0370">
        <w:rPr>
          <w:rFonts w:asciiTheme="minorHAnsi" w:hAnsiTheme="minorHAnsi" w:cstheme="minorHAnsi"/>
          <w:sz w:val="22"/>
          <w:szCs w:val="22"/>
        </w:rPr>
        <w:t xml:space="preserve"> given </w:t>
      </w:r>
      <w:r w:rsidR="008E59A5" w:rsidRPr="009B0370">
        <w:rPr>
          <w:rFonts w:asciiTheme="minorHAnsi" w:hAnsiTheme="minorHAnsi" w:cstheme="minorHAnsi"/>
          <w:sz w:val="22"/>
          <w:szCs w:val="22"/>
        </w:rPr>
        <w:t>permission</w:t>
      </w:r>
      <w:r w:rsidR="009266C7" w:rsidRPr="009B0370">
        <w:rPr>
          <w:rFonts w:asciiTheme="minorHAnsi" w:hAnsiTheme="minorHAnsi" w:cstheme="minorHAnsi"/>
          <w:sz w:val="22"/>
          <w:szCs w:val="22"/>
        </w:rPr>
        <w:t xml:space="preserve"> for this kind of notice to be sent in this way.</w:t>
      </w:r>
    </w:p>
    <w:p w:rsidR="00C264A1" w:rsidRPr="009B0370" w:rsidRDefault="00C264A1" w:rsidP="00EC4E87">
      <w:pPr>
        <w:rPr>
          <w:rFonts w:asciiTheme="minorHAnsi" w:hAnsiTheme="minorHAnsi" w:cstheme="minorHAnsi"/>
          <w:sz w:val="22"/>
          <w:szCs w:val="22"/>
        </w:rPr>
      </w:pPr>
      <w:r w:rsidRPr="009B0370">
        <w:rPr>
          <w:rFonts w:asciiTheme="minorHAnsi" w:hAnsiTheme="minorHAnsi" w:cstheme="minorHAnsi"/>
          <w:sz w:val="22"/>
          <w:szCs w:val="22"/>
        </w:rPr>
        <w:t>If a pupil has a social worker or if the pupil is looked after, the headteacher must without delay after their decision also notify the local authority, social worker and/or virtual head</w:t>
      </w:r>
      <w:r w:rsidR="00EC4E87" w:rsidRPr="009B0370">
        <w:rPr>
          <w:rFonts w:asciiTheme="minorHAnsi" w:hAnsiTheme="minorHAnsi" w:cstheme="minorHAnsi"/>
          <w:sz w:val="22"/>
          <w:szCs w:val="22"/>
        </w:rPr>
        <w:t>teacher</w:t>
      </w:r>
      <w:r w:rsidRPr="009B0370">
        <w:rPr>
          <w:rFonts w:asciiTheme="minorHAnsi" w:hAnsiTheme="minorHAnsi" w:cstheme="minorHAnsi"/>
          <w:sz w:val="22"/>
          <w:szCs w:val="22"/>
        </w:rPr>
        <w:t>.</w:t>
      </w:r>
    </w:p>
    <w:p w:rsidR="00811F7C" w:rsidRPr="009B0370" w:rsidRDefault="008D0BFB" w:rsidP="00EC4E87">
      <w:pPr>
        <w:rPr>
          <w:rFonts w:asciiTheme="minorHAnsi" w:hAnsiTheme="minorHAnsi" w:cstheme="minorHAnsi"/>
          <w:sz w:val="22"/>
          <w:szCs w:val="22"/>
        </w:rPr>
      </w:pPr>
      <w:r w:rsidRPr="009B0370">
        <w:rPr>
          <w:rFonts w:asciiTheme="minorHAnsi" w:hAnsiTheme="minorHAnsi" w:cstheme="minorHAnsi"/>
          <w:sz w:val="22"/>
          <w:szCs w:val="22"/>
        </w:rPr>
        <w:t>The</w:t>
      </w:r>
      <w:r w:rsidR="009266C7" w:rsidRPr="009B0370">
        <w:rPr>
          <w:rFonts w:asciiTheme="minorHAnsi" w:hAnsiTheme="minorHAnsi" w:cstheme="minorHAnsi"/>
          <w:sz w:val="22"/>
          <w:szCs w:val="22"/>
        </w:rPr>
        <w:t xml:space="preserve"> </w:t>
      </w:r>
      <w:r w:rsidR="007B7207" w:rsidRPr="009B0370">
        <w:rPr>
          <w:rFonts w:asciiTheme="minorHAnsi" w:hAnsiTheme="minorHAnsi" w:cstheme="minorHAnsi"/>
          <w:sz w:val="22"/>
          <w:szCs w:val="22"/>
        </w:rPr>
        <w:t>first</w:t>
      </w:r>
      <w:r w:rsidR="009266C7" w:rsidRPr="009B0370">
        <w:rPr>
          <w:rFonts w:asciiTheme="minorHAnsi" w:hAnsiTheme="minorHAnsi" w:cstheme="minorHAnsi"/>
          <w:sz w:val="22"/>
          <w:szCs w:val="22"/>
        </w:rPr>
        <w:t xml:space="preserve"> model letter</w:t>
      </w:r>
      <w:r w:rsidRPr="009B0370">
        <w:rPr>
          <w:rFonts w:asciiTheme="minorHAnsi" w:hAnsiTheme="minorHAnsi" w:cstheme="minorHAnsi"/>
          <w:sz w:val="22"/>
          <w:szCs w:val="22"/>
        </w:rPr>
        <w:t xml:space="preserve"> </w:t>
      </w:r>
      <w:r w:rsidR="009266C7" w:rsidRPr="009B0370">
        <w:rPr>
          <w:rFonts w:asciiTheme="minorHAnsi" w:hAnsiTheme="minorHAnsi" w:cstheme="minorHAnsi"/>
          <w:sz w:val="22"/>
          <w:szCs w:val="22"/>
        </w:rPr>
        <w:t>is</w:t>
      </w:r>
      <w:r w:rsidRPr="009B0370">
        <w:rPr>
          <w:rFonts w:asciiTheme="minorHAnsi" w:hAnsiTheme="minorHAnsi" w:cstheme="minorHAnsi"/>
          <w:sz w:val="22"/>
          <w:szCs w:val="22"/>
        </w:rPr>
        <w:t xml:space="preserve"> suitable for all maintained schools, academies, free schools or pupil referral units in England.</w:t>
      </w:r>
      <w:r w:rsidR="00C264A1" w:rsidRPr="009B0370">
        <w:rPr>
          <w:rFonts w:asciiTheme="minorHAnsi" w:hAnsiTheme="minorHAnsi" w:cstheme="minorHAnsi"/>
          <w:sz w:val="22"/>
          <w:szCs w:val="22"/>
        </w:rPr>
        <w:t xml:space="preserve"> </w:t>
      </w:r>
      <w:r w:rsidR="00811F7C" w:rsidRPr="009B0370">
        <w:rPr>
          <w:rFonts w:asciiTheme="minorHAnsi" w:hAnsiTheme="minorHAnsi" w:cstheme="minorHAnsi"/>
          <w:sz w:val="22"/>
          <w:szCs w:val="22"/>
        </w:rPr>
        <w:t xml:space="preserve">It informs parents of the circumstances of the permanent exclusion and gives them details of their right to attend the meeting of the governing board committee convened to consider the permanent exclusion. The letter is issued according to: The School Discipline (Pupil Exclusions and Reviews) (England) Regulations 2012 and </w:t>
      </w:r>
      <w:r w:rsidR="00EC4E87" w:rsidRPr="009B0370">
        <w:rPr>
          <w:rFonts w:asciiTheme="minorHAnsi" w:hAnsiTheme="minorHAnsi" w:cstheme="minorHAnsi"/>
          <w:sz w:val="22"/>
          <w:szCs w:val="22"/>
        </w:rPr>
        <w:t xml:space="preserve">statutory </w:t>
      </w:r>
      <w:r w:rsidR="00811F7C" w:rsidRPr="009B0370">
        <w:rPr>
          <w:rFonts w:asciiTheme="minorHAnsi" w:hAnsiTheme="minorHAnsi" w:cstheme="minorHAnsi"/>
          <w:sz w:val="22"/>
          <w:szCs w:val="22"/>
        </w:rPr>
        <w:t xml:space="preserve">guidance from </w:t>
      </w:r>
      <w:r w:rsidR="00EC4E87" w:rsidRPr="009B0370">
        <w:rPr>
          <w:rFonts w:asciiTheme="minorHAnsi" w:hAnsiTheme="minorHAnsi" w:cstheme="minorHAnsi"/>
          <w:sz w:val="22"/>
          <w:szCs w:val="22"/>
        </w:rPr>
        <w:t xml:space="preserve">the </w:t>
      </w:r>
      <w:r w:rsidR="00811F7C" w:rsidRPr="009B0370">
        <w:rPr>
          <w:rFonts w:asciiTheme="minorHAnsi" w:hAnsiTheme="minorHAnsi" w:cstheme="minorHAnsi"/>
          <w:sz w:val="22"/>
          <w:szCs w:val="22"/>
        </w:rPr>
        <w:t>D</w:t>
      </w:r>
      <w:r w:rsidR="00EC4E87" w:rsidRPr="009B0370">
        <w:rPr>
          <w:rFonts w:asciiTheme="minorHAnsi" w:hAnsiTheme="minorHAnsi" w:cstheme="minorHAnsi"/>
          <w:sz w:val="22"/>
          <w:szCs w:val="22"/>
        </w:rPr>
        <w:t>f</w:t>
      </w:r>
      <w:r w:rsidR="00811F7C" w:rsidRPr="009B0370">
        <w:rPr>
          <w:rFonts w:asciiTheme="minorHAnsi" w:hAnsiTheme="minorHAnsi" w:cstheme="minorHAnsi"/>
          <w:sz w:val="22"/>
          <w:szCs w:val="22"/>
        </w:rPr>
        <w:t xml:space="preserve">E </w:t>
      </w:r>
      <w:r w:rsidR="00811F7C" w:rsidRPr="009B0370">
        <w:rPr>
          <w:rFonts w:asciiTheme="minorHAnsi" w:hAnsiTheme="minorHAnsi" w:cstheme="minorHAnsi"/>
          <w:i/>
          <w:sz w:val="22"/>
          <w:szCs w:val="22"/>
        </w:rPr>
        <w:t>School suspensions and permanent exclusions 2022</w:t>
      </w:r>
      <w:r w:rsidR="00811F7C" w:rsidRPr="009B0370">
        <w:rPr>
          <w:rFonts w:asciiTheme="minorHAnsi" w:hAnsiTheme="minorHAnsi" w:cstheme="minorHAnsi"/>
          <w:sz w:val="22"/>
          <w:szCs w:val="22"/>
        </w:rPr>
        <w:t xml:space="preserve"> which can be downloaded at </w:t>
      </w:r>
      <w:hyperlink r:id="rId8" w:history="1">
        <w:r w:rsidR="00811F7C" w:rsidRPr="009B0370">
          <w:rPr>
            <w:rStyle w:val="Hyperlink"/>
            <w:rFonts w:asciiTheme="minorHAnsi" w:hAnsiTheme="minorHAnsi" w:cstheme="minorHAnsi"/>
            <w:sz w:val="22"/>
            <w:szCs w:val="22"/>
          </w:rPr>
          <w:t>www.gov.uk/government/publications/school-exclusion</w:t>
        </w:r>
      </w:hyperlink>
      <w:r w:rsidR="00811F7C" w:rsidRPr="009B0370">
        <w:rPr>
          <w:rFonts w:asciiTheme="minorHAnsi" w:hAnsiTheme="minorHAnsi" w:cstheme="minorHAnsi"/>
          <w:sz w:val="22"/>
          <w:szCs w:val="22"/>
        </w:rPr>
        <w:t>.</w:t>
      </w:r>
    </w:p>
    <w:p w:rsidR="007B7207" w:rsidRPr="009B0370" w:rsidRDefault="007B7207" w:rsidP="00EC4E87">
      <w:pPr>
        <w:rPr>
          <w:rFonts w:asciiTheme="minorHAnsi" w:hAnsiTheme="minorHAnsi" w:cstheme="minorHAnsi"/>
          <w:sz w:val="22"/>
          <w:szCs w:val="22"/>
        </w:rPr>
      </w:pPr>
      <w:r w:rsidRPr="009B0370">
        <w:rPr>
          <w:rFonts w:asciiTheme="minorHAnsi" w:hAnsiTheme="minorHAnsi" w:cstheme="minorHAnsi"/>
          <w:sz w:val="22"/>
          <w:szCs w:val="22"/>
        </w:rPr>
        <w:t>The second model letter must be sent if</w:t>
      </w:r>
      <w:r w:rsidR="00DB592B" w:rsidRPr="009B0370">
        <w:rPr>
          <w:rFonts w:asciiTheme="minorHAnsi" w:hAnsiTheme="minorHAnsi" w:cstheme="minorHAnsi"/>
          <w:sz w:val="22"/>
          <w:szCs w:val="22"/>
        </w:rPr>
        <w:t>, at their meeting,</w:t>
      </w:r>
      <w:r w:rsidRPr="009B0370">
        <w:rPr>
          <w:rFonts w:asciiTheme="minorHAnsi" w:hAnsiTheme="minorHAnsi" w:cstheme="minorHAnsi"/>
          <w:sz w:val="22"/>
          <w:szCs w:val="22"/>
        </w:rPr>
        <w:t xml:space="preserve"> the governing board decides that the exclusion is permanen</w:t>
      </w:r>
      <w:r w:rsidR="00DB592B" w:rsidRPr="009B0370">
        <w:rPr>
          <w:rFonts w:asciiTheme="minorHAnsi" w:hAnsiTheme="minorHAnsi" w:cstheme="minorHAnsi"/>
          <w:sz w:val="22"/>
          <w:szCs w:val="22"/>
        </w:rPr>
        <w:t>t and they will not reinstate the pupil.</w:t>
      </w:r>
      <w:r w:rsidRPr="009B0370">
        <w:rPr>
          <w:rFonts w:asciiTheme="minorHAnsi" w:hAnsiTheme="minorHAnsi" w:cstheme="minorHAnsi"/>
          <w:sz w:val="22"/>
          <w:szCs w:val="22"/>
        </w:rPr>
        <w:t xml:space="preserve"> It informs parents of</w:t>
      </w:r>
      <w:r w:rsidR="00DB592B" w:rsidRPr="009B0370">
        <w:rPr>
          <w:rFonts w:asciiTheme="minorHAnsi" w:hAnsiTheme="minorHAnsi" w:cstheme="minorHAnsi"/>
          <w:sz w:val="22"/>
          <w:szCs w:val="22"/>
        </w:rPr>
        <w:t xml:space="preserve"> </w:t>
      </w:r>
      <w:r w:rsidRPr="009B0370">
        <w:rPr>
          <w:rFonts w:asciiTheme="minorHAnsi" w:hAnsiTheme="minorHAnsi" w:cstheme="minorHAnsi"/>
          <w:sz w:val="22"/>
          <w:szCs w:val="22"/>
        </w:rPr>
        <w:t>their right to ask for the decision to be reviewed by an Ind</w:t>
      </w:r>
      <w:r w:rsidR="00DB592B" w:rsidRPr="009B0370">
        <w:rPr>
          <w:rFonts w:asciiTheme="minorHAnsi" w:hAnsiTheme="minorHAnsi" w:cstheme="minorHAnsi"/>
          <w:sz w:val="22"/>
          <w:szCs w:val="22"/>
        </w:rPr>
        <w:t>e</w:t>
      </w:r>
      <w:r w:rsidRPr="009B0370">
        <w:rPr>
          <w:rFonts w:asciiTheme="minorHAnsi" w:hAnsiTheme="minorHAnsi" w:cstheme="minorHAnsi"/>
          <w:sz w:val="22"/>
          <w:szCs w:val="22"/>
        </w:rPr>
        <w:t>pendent</w:t>
      </w:r>
      <w:r w:rsidR="00DB592B" w:rsidRPr="009B0370">
        <w:rPr>
          <w:rFonts w:asciiTheme="minorHAnsi" w:hAnsiTheme="minorHAnsi" w:cstheme="minorHAnsi"/>
          <w:sz w:val="22"/>
          <w:szCs w:val="22"/>
        </w:rPr>
        <w:t xml:space="preserve"> Review Panel</w:t>
      </w:r>
      <w:r w:rsidR="00811F7C" w:rsidRPr="009B0370">
        <w:rPr>
          <w:rFonts w:asciiTheme="minorHAnsi" w:hAnsiTheme="minorHAnsi" w:cstheme="minorHAnsi"/>
          <w:sz w:val="22"/>
          <w:szCs w:val="22"/>
        </w:rPr>
        <w:t>.</w:t>
      </w:r>
    </w:p>
    <w:p w:rsidR="00BD7006" w:rsidRPr="009B0370" w:rsidRDefault="00BD7006" w:rsidP="00EC4E87">
      <w:pPr>
        <w:rPr>
          <w:rFonts w:asciiTheme="minorHAnsi" w:hAnsiTheme="minorHAnsi" w:cstheme="minorHAnsi"/>
          <w:color w:val="800000"/>
          <w:sz w:val="22"/>
          <w:szCs w:val="22"/>
        </w:rPr>
      </w:pPr>
      <w:bookmarkStart w:id="0" w:name="_GoBack"/>
      <w:bookmarkEnd w:id="0"/>
      <w:r w:rsidRPr="009B0370">
        <w:rPr>
          <w:rFonts w:asciiTheme="minorHAnsi" w:hAnsiTheme="minorHAnsi" w:cstheme="minorHAnsi"/>
          <w:sz w:val="22"/>
          <w:szCs w:val="22"/>
        </w:rPr>
        <w:br w:type="page"/>
      </w:r>
    </w:p>
    <w:p w:rsidR="0082534D" w:rsidRPr="009B0370" w:rsidRDefault="0082534D" w:rsidP="009B0370">
      <w:pPr>
        <w:pStyle w:val="Heading1"/>
        <w:rPr>
          <w:rFonts w:asciiTheme="minorHAnsi" w:hAnsiTheme="minorHAnsi" w:cstheme="minorHAnsi"/>
          <w:sz w:val="22"/>
          <w:szCs w:val="22"/>
        </w:rPr>
      </w:pPr>
    </w:p>
    <w:p w:rsidR="0082534D" w:rsidRPr="009B0370" w:rsidRDefault="001D7802" w:rsidP="009B0370">
      <w:pPr>
        <w:pStyle w:val="Heading1"/>
        <w:rPr>
          <w:rFonts w:asciiTheme="minorHAnsi" w:hAnsiTheme="minorHAnsi" w:cstheme="minorHAnsi"/>
          <w:sz w:val="22"/>
          <w:szCs w:val="22"/>
        </w:rPr>
      </w:pPr>
      <w:r w:rsidRPr="009B0370">
        <w:rPr>
          <w:rFonts w:asciiTheme="minorHAnsi" w:hAnsiTheme="minorHAnsi" w:cstheme="minorHAnsi"/>
          <w:sz w:val="22"/>
          <w:szCs w:val="22"/>
        </w:rPr>
        <w:t xml:space="preserve">PERMANENT EXCLUSION – PUPIL DISCIPLINE </w:t>
      </w:r>
    </w:p>
    <w:p w:rsidR="00D17EEE" w:rsidRPr="009B0370" w:rsidRDefault="001D7802" w:rsidP="009B0370">
      <w:pPr>
        <w:pStyle w:val="Heading1"/>
        <w:rPr>
          <w:rFonts w:asciiTheme="minorHAnsi" w:hAnsiTheme="minorHAnsi" w:cstheme="minorHAnsi"/>
          <w:sz w:val="22"/>
          <w:szCs w:val="22"/>
        </w:rPr>
      </w:pPr>
      <w:r w:rsidRPr="009B0370">
        <w:rPr>
          <w:rFonts w:asciiTheme="minorHAnsi" w:hAnsiTheme="minorHAnsi" w:cstheme="minorHAnsi"/>
          <w:sz w:val="22"/>
          <w:szCs w:val="22"/>
        </w:rPr>
        <w:t>COMMITTEE MEETING</w:t>
      </w:r>
    </w:p>
    <w:p w:rsidR="001A3E29" w:rsidRPr="009B0370" w:rsidRDefault="001A3E29" w:rsidP="001A3E29">
      <w:pPr>
        <w:pStyle w:val="Header"/>
        <w:rPr>
          <w:rFonts w:asciiTheme="minorHAnsi" w:hAnsiTheme="minorHAnsi" w:cstheme="minorHAnsi"/>
          <w:sz w:val="22"/>
          <w:szCs w:val="22"/>
        </w:rPr>
      </w:pPr>
    </w:p>
    <w:p w:rsidR="001A3E29" w:rsidRPr="009B0370" w:rsidRDefault="001A3E29" w:rsidP="001A3E29">
      <w:pPr>
        <w:pStyle w:val="Header"/>
        <w:rPr>
          <w:rFonts w:asciiTheme="minorHAnsi" w:hAnsiTheme="minorHAnsi" w:cstheme="minorHAnsi"/>
          <w:sz w:val="22"/>
          <w:szCs w:val="22"/>
        </w:rPr>
      </w:pPr>
    </w:p>
    <w:p w:rsidR="001A3E29" w:rsidRPr="009B0370" w:rsidRDefault="001A3E29" w:rsidP="001A3E29">
      <w:pPr>
        <w:pStyle w:val="Header"/>
        <w:rPr>
          <w:rFonts w:asciiTheme="minorHAnsi" w:hAnsiTheme="minorHAnsi" w:cstheme="minorHAnsi"/>
          <w:sz w:val="22"/>
          <w:szCs w:val="22"/>
        </w:rPr>
      </w:pPr>
      <w:r w:rsidRPr="009B0370">
        <w:rPr>
          <w:rFonts w:asciiTheme="minorHAnsi" w:hAnsiTheme="minorHAnsi" w:cstheme="minorHAnsi"/>
          <w:sz w:val="22"/>
          <w:szCs w:val="22"/>
          <w:highlight w:val="yellow"/>
        </w:rPr>
        <w:t>Address</w:t>
      </w:r>
    </w:p>
    <w:p w:rsidR="001A3E29" w:rsidRPr="009B0370" w:rsidRDefault="001A3E29" w:rsidP="001A3E29">
      <w:pPr>
        <w:rPr>
          <w:rFonts w:asciiTheme="minorHAnsi" w:hAnsiTheme="minorHAnsi" w:cstheme="minorHAnsi"/>
          <w:sz w:val="22"/>
          <w:szCs w:val="22"/>
        </w:rPr>
      </w:pPr>
      <w:r w:rsidRPr="009B0370">
        <w:rPr>
          <w:rFonts w:asciiTheme="minorHAnsi" w:hAnsiTheme="minorHAnsi" w:cstheme="minorHAnsi"/>
          <w:sz w:val="22"/>
          <w:szCs w:val="22"/>
          <w:highlight w:val="yellow"/>
        </w:rPr>
        <w:t>Date</w:t>
      </w:r>
    </w:p>
    <w:p w:rsidR="008D0BFB" w:rsidRPr="009B0370" w:rsidRDefault="008D0BFB" w:rsidP="008D0BFB">
      <w:pPr>
        <w:rPr>
          <w:rFonts w:asciiTheme="minorHAnsi" w:hAnsiTheme="minorHAnsi" w:cstheme="minorHAnsi"/>
          <w:sz w:val="22"/>
          <w:szCs w:val="22"/>
        </w:rPr>
      </w:pPr>
      <w:r w:rsidRPr="009B0370">
        <w:rPr>
          <w:rFonts w:asciiTheme="minorHAnsi" w:hAnsiTheme="minorHAnsi" w:cstheme="minorHAnsi"/>
          <w:sz w:val="22"/>
          <w:szCs w:val="22"/>
        </w:rPr>
        <w:t xml:space="preserve">Dear </w:t>
      </w:r>
      <w:r w:rsidRPr="009B0370">
        <w:rPr>
          <w:rFonts w:asciiTheme="minorHAnsi" w:hAnsiTheme="minorHAnsi" w:cstheme="minorHAnsi"/>
          <w:sz w:val="22"/>
          <w:szCs w:val="22"/>
          <w:highlight w:val="yellow"/>
        </w:rPr>
        <w:t>Addressee</w:t>
      </w:r>
    </w:p>
    <w:p w:rsidR="001A5EB5" w:rsidRPr="009B0370" w:rsidRDefault="001A3E29" w:rsidP="001A3E29">
      <w:pPr>
        <w:rPr>
          <w:rFonts w:asciiTheme="minorHAnsi" w:hAnsiTheme="minorHAnsi" w:cstheme="minorHAnsi"/>
          <w:sz w:val="22"/>
          <w:szCs w:val="22"/>
        </w:rPr>
      </w:pPr>
      <w:r w:rsidRPr="009B0370">
        <w:rPr>
          <w:rFonts w:asciiTheme="minorHAnsi" w:hAnsiTheme="minorHAnsi" w:cstheme="minorHAnsi"/>
          <w:sz w:val="22"/>
          <w:szCs w:val="22"/>
        </w:rPr>
        <w:t xml:space="preserve">I regret to have to tell you that I have had </w:t>
      </w:r>
      <w:r w:rsidR="00456B8D" w:rsidRPr="009B0370">
        <w:rPr>
          <w:rFonts w:asciiTheme="minorHAnsi" w:hAnsiTheme="minorHAnsi" w:cstheme="minorHAnsi"/>
          <w:sz w:val="22"/>
          <w:szCs w:val="22"/>
        </w:rPr>
        <w:t>to exclude</w:t>
      </w:r>
      <w:r w:rsidR="001F493C" w:rsidRPr="009B0370">
        <w:rPr>
          <w:rFonts w:asciiTheme="minorHAnsi" w:hAnsiTheme="minorHAnsi" w:cstheme="minorHAnsi"/>
          <w:sz w:val="22"/>
          <w:szCs w:val="22"/>
        </w:rPr>
        <w:t xml:space="preserve"> </w:t>
      </w:r>
      <w:r w:rsidR="00C138AE" w:rsidRPr="009B0370">
        <w:rPr>
          <w:rFonts w:asciiTheme="minorHAnsi" w:hAnsiTheme="minorHAnsi" w:cstheme="minorHAnsi"/>
          <w:sz w:val="22"/>
          <w:szCs w:val="22"/>
          <w:highlight w:val="yellow"/>
        </w:rPr>
        <w:t>pupil name</w:t>
      </w:r>
      <w:r w:rsidRPr="009B0370">
        <w:rPr>
          <w:rFonts w:asciiTheme="minorHAnsi" w:hAnsiTheme="minorHAnsi" w:cstheme="minorHAnsi"/>
          <w:sz w:val="22"/>
          <w:szCs w:val="22"/>
        </w:rPr>
        <w:t xml:space="preserve"> permanently from </w:t>
      </w:r>
      <w:r w:rsidR="00001733" w:rsidRPr="009B0370">
        <w:rPr>
          <w:rFonts w:asciiTheme="minorHAnsi" w:hAnsiTheme="minorHAnsi" w:cstheme="minorHAnsi"/>
          <w:sz w:val="22"/>
          <w:szCs w:val="22"/>
          <w:highlight w:val="yellow"/>
        </w:rPr>
        <w:t>s</w:t>
      </w:r>
      <w:r w:rsidRPr="009B0370">
        <w:rPr>
          <w:rFonts w:asciiTheme="minorHAnsi" w:hAnsiTheme="minorHAnsi" w:cstheme="minorHAnsi"/>
          <w:sz w:val="22"/>
          <w:szCs w:val="22"/>
          <w:highlight w:val="yellow"/>
        </w:rPr>
        <w:t>chool</w:t>
      </w:r>
      <w:r w:rsidR="002F098B" w:rsidRPr="009B0370">
        <w:rPr>
          <w:rFonts w:asciiTheme="minorHAnsi" w:hAnsiTheme="minorHAnsi" w:cstheme="minorHAnsi"/>
          <w:sz w:val="22"/>
          <w:szCs w:val="22"/>
        </w:rPr>
        <w:t xml:space="preserve"> this afternoon.</w:t>
      </w:r>
    </w:p>
    <w:p w:rsidR="001A3E29" w:rsidRPr="009B0370" w:rsidRDefault="001A3E29" w:rsidP="001D7802">
      <w:pPr>
        <w:pStyle w:val="Bullet1"/>
        <w:rPr>
          <w:rFonts w:asciiTheme="minorHAnsi" w:hAnsiTheme="minorHAnsi" w:cstheme="minorHAnsi"/>
          <w:sz w:val="22"/>
          <w:szCs w:val="22"/>
        </w:rPr>
      </w:pPr>
      <w:r w:rsidRPr="009B0370">
        <w:rPr>
          <w:rFonts w:asciiTheme="minorHAnsi" w:hAnsiTheme="minorHAnsi" w:cstheme="minorHAnsi"/>
          <w:sz w:val="22"/>
          <w:szCs w:val="22"/>
        </w:rPr>
        <w:t xml:space="preserve">The reason </w:t>
      </w:r>
      <w:r w:rsidR="001A5EB5" w:rsidRPr="009B0370">
        <w:rPr>
          <w:rFonts w:asciiTheme="minorHAnsi" w:hAnsiTheme="minorHAnsi" w:cstheme="minorHAnsi"/>
          <w:sz w:val="22"/>
          <w:szCs w:val="22"/>
        </w:rPr>
        <w:t>is</w:t>
      </w:r>
      <w:r w:rsidRPr="009B0370">
        <w:rPr>
          <w:rFonts w:asciiTheme="minorHAnsi" w:hAnsiTheme="minorHAnsi" w:cstheme="minorHAnsi"/>
          <w:sz w:val="22"/>
          <w:szCs w:val="22"/>
        </w:rPr>
        <w:t xml:space="preserve"> </w:t>
      </w:r>
      <w:r w:rsidRPr="009B0370">
        <w:rPr>
          <w:rFonts w:asciiTheme="minorHAnsi" w:hAnsiTheme="minorHAnsi" w:cstheme="minorHAnsi"/>
          <w:sz w:val="22"/>
          <w:szCs w:val="22"/>
          <w:highlight w:val="yellow"/>
        </w:rPr>
        <w:t>…………………………………………………</w:t>
      </w:r>
      <w:proofErr w:type="gramStart"/>
      <w:r w:rsidRPr="009B0370">
        <w:rPr>
          <w:rFonts w:asciiTheme="minorHAnsi" w:hAnsiTheme="minorHAnsi" w:cstheme="minorHAnsi"/>
          <w:sz w:val="22"/>
          <w:szCs w:val="22"/>
          <w:highlight w:val="yellow"/>
        </w:rPr>
        <w:t>…..</w:t>
      </w:r>
      <w:proofErr w:type="gramEnd"/>
    </w:p>
    <w:p w:rsidR="001A3E29" w:rsidRPr="009B0370" w:rsidRDefault="001A3E29" w:rsidP="002F098B">
      <w:pPr>
        <w:rPr>
          <w:rFonts w:asciiTheme="minorHAnsi" w:hAnsiTheme="minorHAnsi" w:cstheme="minorHAnsi"/>
          <w:sz w:val="22"/>
          <w:szCs w:val="22"/>
        </w:rPr>
      </w:pPr>
      <w:r w:rsidRPr="009B0370">
        <w:rPr>
          <w:rFonts w:asciiTheme="minorHAnsi" w:hAnsiTheme="minorHAnsi" w:cstheme="minorHAnsi"/>
          <w:sz w:val="22"/>
          <w:szCs w:val="22"/>
        </w:rPr>
        <w:t xml:space="preserve">Statements were taken by </w:t>
      </w:r>
      <w:r w:rsidR="00C138AE" w:rsidRPr="009B0370">
        <w:rPr>
          <w:rFonts w:asciiTheme="minorHAnsi" w:hAnsiTheme="minorHAnsi" w:cstheme="minorHAnsi"/>
          <w:sz w:val="22"/>
          <w:szCs w:val="22"/>
          <w:highlight w:val="yellow"/>
        </w:rPr>
        <w:t>………………………</w:t>
      </w:r>
      <w:r w:rsidR="00C138AE" w:rsidRPr="009B0370">
        <w:rPr>
          <w:rFonts w:asciiTheme="minorHAnsi" w:hAnsiTheme="minorHAnsi" w:cstheme="minorHAnsi"/>
          <w:sz w:val="22"/>
          <w:szCs w:val="22"/>
        </w:rPr>
        <w:t xml:space="preserve"> </w:t>
      </w:r>
      <w:r w:rsidRPr="009B0370">
        <w:rPr>
          <w:rFonts w:asciiTheme="minorHAnsi" w:hAnsiTheme="minorHAnsi" w:cstheme="minorHAnsi"/>
          <w:sz w:val="22"/>
          <w:szCs w:val="22"/>
        </w:rPr>
        <w:t xml:space="preserve">after the incident </w:t>
      </w:r>
      <w:r w:rsidR="00A638E0" w:rsidRPr="009B0370">
        <w:rPr>
          <w:rFonts w:asciiTheme="minorHAnsi" w:hAnsiTheme="minorHAnsi" w:cstheme="minorHAnsi"/>
          <w:sz w:val="22"/>
          <w:szCs w:val="22"/>
        </w:rPr>
        <w:t xml:space="preserve">and </w:t>
      </w:r>
      <w:r w:rsidRPr="009B0370">
        <w:rPr>
          <w:rFonts w:asciiTheme="minorHAnsi" w:hAnsiTheme="minorHAnsi" w:cstheme="minorHAnsi"/>
          <w:sz w:val="22"/>
          <w:szCs w:val="22"/>
        </w:rPr>
        <w:t>from other staff</w:t>
      </w:r>
      <w:r w:rsidR="00202D37" w:rsidRPr="009B0370">
        <w:rPr>
          <w:rFonts w:asciiTheme="minorHAnsi" w:hAnsiTheme="minorHAnsi" w:cstheme="minorHAnsi"/>
          <w:sz w:val="22"/>
          <w:szCs w:val="22"/>
        </w:rPr>
        <w:t xml:space="preserve"> </w:t>
      </w:r>
      <w:r w:rsidRPr="009B0370">
        <w:rPr>
          <w:rFonts w:asciiTheme="minorHAnsi" w:hAnsiTheme="minorHAnsi" w:cstheme="minorHAnsi"/>
          <w:sz w:val="22"/>
          <w:szCs w:val="22"/>
          <w:highlight w:val="yellow"/>
        </w:rPr>
        <w:t>(? and pupils?)</w:t>
      </w:r>
      <w:r w:rsidR="00A638E0" w:rsidRPr="009B0370">
        <w:rPr>
          <w:rFonts w:asciiTheme="minorHAnsi" w:hAnsiTheme="minorHAnsi" w:cstheme="minorHAnsi"/>
          <w:sz w:val="22"/>
          <w:szCs w:val="22"/>
          <w:highlight w:val="yellow"/>
        </w:rPr>
        <w:t>.</w:t>
      </w:r>
      <w:r w:rsidR="00202D37" w:rsidRPr="009B0370">
        <w:rPr>
          <w:rFonts w:asciiTheme="minorHAnsi" w:hAnsiTheme="minorHAnsi" w:cstheme="minorHAnsi"/>
          <w:sz w:val="22"/>
          <w:szCs w:val="22"/>
        </w:rPr>
        <w:t xml:space="preserve"> </w:t>
      </w:r>
      <w:r w:rsidRPr="009B0370">
        <w:rPr>
          <w:rFonts w:asciiTheme="minorHAnsi" w:hAnsiTheme="minorHAnsi" w:cstheme="minorHAnsi"/>
          <w:sz w:val="22"/>
          <w:szCs w:val="22"/>
        </w:rPr>
        <w:t xml:space="preserve">The incident happened at </w:t>
      </w:r>
      <w:r w:rsidRPr="009B0370">
        <w:rPr>
          <w:rFonts w:asciiTheme="minorHAnsi" w:hAnsiTheme="minorHAnsi" w:cstheme="minorHAnsi"/>
          <w:sz w:val="22"/>
          <w:szCs w:val="22"/>
          <w:highlight w:val="yellow"/>
        </w:rPr>
        <w:t>time</w:t>
      </w:r>
      <w:r w:rsidRPr="009B0370">
        <w:rPr>
          <w:rFonts w:asciiTheme="minorHAnsi" w:hAnsiTheme="minorHAnsi" w:cstheme="minorHAnsi"/>
          <w:sz w:val="22"/>
          <w:szCs w:val="22"/>
        </w:rPr>
        <w:t xml:space="preserve"> on </w:t>
      </w:r>
      <w:r w:rsidRPr="009B0370">
        <w:rPr>
          <w:rFonts w:asciiTheme="minorHAnsi" w:hAnsiTheme="minorHAnsi" w:cstheme="minorHAnsi"/>
          <w:sz w:val="22"/>
          <w:szCs w:val="22"/>
          <w:highlight w:val="yellow"/>
        </w:rPr>
        <w:t>date</w:t>
      </w:r>
      <w:r w:rsidRPr="009B0370">
        <w:rPr>
          <w:rFonts w:asciiTheme="minorHAnsi" w:hAnsiTheme="minorHAnsi" w:cstheme="minorHAnsi"/>
          <w:sz w:val="22"/>
          <w:szCs w:val="22"/>
        </w:rPr>
        <w:t xml:space="preserve">. I have seen </w:t>
      </w:r>
      <w:r w:rsidR="00C138AE" w:rsidRPr="009B0370">
        <w:rPr>
          <w:rFonts w:asciiTheme="minorHAnsi" w:hAnsiTheme="minorHAnsi" w:cstheme="minorHAnsi"/>
          <w:sz w:val="22"/>
          <w:szCs w:val="22"/>
          <w:highlight w:val="yellow"/>
        </w:rPr>
        <w:t>pupil name</w:t>
      </w:r>
      <w:r w:rsidRPr="009B0370">
        <w:rPr>
          <w:rFonts w:asciiTheme="minorHAnsi" w:hAnsiTheme="minorHAnsi" w:cstheme="minorHAnsi"/>
          <w:sz w:val="22"/>
          <w:szCs w:val="22"/>
        </w:rPr>
        <w:t xml:space="preserve"> and told </w:t>
      </w:r>
      <w:r w:rsidRPr="009B0370">
        <w:rPr>
          <w:rFonts w:asciiTheme="minorHAnsi" w:hAnsiTheme="minorHAnsi" w:cstheme="minorHAnsi"/>
          <w:sz w:val="22"/>
          <w:szCs w:val="22"/>
          <w:highlight w:val="yellow"/>
        </w:rPr>
        <w:t>him/her</w:t>
      </w:r>
      <w:r w:rsidRPr="009B0370">
        <w:rPr>
          <w:rFonts w:asciiTheme="minorHAnsi" w:hAnsiTheme="minorHAnsi" w:cstheme="minorHAnsi"/>
          <w:sz w:val="22"/>
          <w:szCs w:val="22"/>
        </w:rPr>
        <w:t xml:space="preserve"> of the consequences of </w:t>
      </w:r>
      <w:r w:rsidRPr="009B0370">
        <w:rPr>
          <w:rFonts w:asciiTheme="minorHAnsi" w:hAnsiTheme="minorHAnsi" w:cstheme="minorHAnsi"/>
          <w:sz w:val="22"/>
          <w:szCs w:val="22"/>
          <w:highlight w:val="yellow"/>
        </w:rPr>
        <w:t>his/her</w:t>
      </w:r>
      <w:r w:rsidRPr="009B0370">
        <w:rPr>
          <w:rFonts w:asciiTheme="minorHAnsi" w:hAnsiTheme="minorHAnsi" w:cstheme="minorHAnsi"/>
          <w:sz w:val="22"/>
          <w:szCs w:val="22"/>
        </w:rPr>
        <w:t xml:space="preserve"> behaviour.</w:t>
      </w:r>
    </w:p>
    <w:p w:rsidR="00723420" w:rsidRPr="009B0370" w:rsidRDefault="00723420" w:rsidP="002F098B">
      <w:pPr>
        <w:rPr>
          <w:rFonts w:asciiTheme="minorHAnsi" w:hAnsiTheme="minorHAnsi" w:cstheme="minorHAnsi"/>
          <w:sz w:val="22"/>
          <w:szCs w:val="22"/>
        </w:rPr>
      </w:pPr>
      <w:r w:rsidRPr="009B0370">
        <w:rPr>
          <w:rFonts w:asciiTheme="minorHAnsi" w:hAnsiTheme="minorHAnsi" w:cstheme="minorHAnsi"/>
          <w:sz w:val="22"/>
          <w:szCs w:val="22"/>
        </w:rPr>
        <w:t>I am sorry I have had to take this action, but I have to have regard for the safety of other pupils and staff and ensure that they can work in an environment which is conducive to good teaching and effective learning.</w:t>
      </w:r>
    </w:p>
    <w:p w:rsidR="0082534D" w:rsidRPr="009B0370" w:rsidRDefault="0082534D" w:rsidP="009B0370">
      <w:pPr>
        <w:pStyle w:val="Heading1"/>
        <w:rPr>
          <w:rFonts w:asciiTheme="minorHAnsi" w:hAnsiTheme="minorHAnsi" w:cstheme="minorHAnsi"/>
          <w:sz w:val="22"/>
          <w:szCs w:val="22"/>
        </w:rPr>
      </w:pPr>
    </w:p>
    <w:p w:rsidR="001A3E29" w:rsidRPr="009B0370" w:rsidRDefault="001A3E29" w:rsidP="009B0370">
      <w:pPr>
        <w:pStyle w:val="Heading1"/>
        <w:rPr>
          <w:rFonts w:asciiTheme="minorHAnsi" w:hAnsiTheme="minorHAnsi" w:cstheme="minorHAnsi"/>
          <w:sz w:val="22"/>
          <w:szCs w:val="22"/>
        </w:rPr>
      </w:pPr>
      <w:r w:rsidRPr="009B0370">
        <w:rPr>
          <w:rFonts w:asciiTheme="minorHAnsi" w:hAnsiTheme="minorHAnsi" w:cstheme="minorHAnsi"/>
          <w:sz w:val="22"/>
          <w:szCs w:val="22"/>
        </w:rPr>
        <w:t xml:space="preserve">Pupil </w:t>
      </w:r>
      <w:r w:rsidR="00C138AE" w:rsidRPr="009B0370">
        <w:rPr>
          <w:rFonts w:asciiTheme="minorHAnsi" w:hAnsiTheme="minorHAnsi" w:cstheme="minorHAnsi"/>
          <w:sz w:val="22"/>
          <w:szCs w:val="22"/>
        </w:rPr>
        <w:t>d</w:t>
      </w:r>
      <w:r w:rsidRPr="009B0370">
        <w:rPr>
          <w:rFonts w:asciiTheme="minorHAnsi" w:hAnsiTheme="minorHAnsi" w:cstheme="minorHAnsi"/>
          <w:sz w:val="22"/>
          <w:szCs w:val="22"/>
        </w:rPr>
        <w:t xml:space="preserve">iscipline </w:t>
      </w:r>
      <w:r w:rsidR="00C138AE" w:rsidRPr="009B0370">
        <w:rPr>
          <w:rFonts w:asciiTheme="minorHAnsi" w:hAnsiTheme="minorHAnsi" w:cstheme="minorHAnsi"/>
          <w:sz w:val="22"/>
          <w:szCs w:val="22"/>
        </w:rPr>
        <w:t>c</w:t>
      </w:r>
      <w:r w:rsidRPr="009B0370">
        <w:rPr>
          <w:rFonts w:asciiTheme="minorHAnsi" w:hAnsiTheme="minorHAnsi" w:cstheme="minorHAnsi"/>
          <w:sz w:val="22"/>
          <w:szCs w:val="22"/>
        </w:rPr>
        <w:t xml:space="preserve">ommittee </w:t>
      </w:r>
      <w:r w:rsidR="00C138AE" w:rsidRPr="009B0370">
        <w:rPr>
          <w:rFonts w:asciiTheme="minorHAnsi" w:hAnsiTheme="minorHAnsi" w:cstheme="minorHAnsi"/>
          <w:sz w:val="22"/>
          <w:szCs w:val="22"/>
        </w:rPr>
        <w:t>m</w:t>
      </w:r>
      <w:r w:rsidRPr="009B0370">
        <w:rPr>
          <w:rFonts w:asciiTheme="minorHAnsi" w:hAnsiTheme="minorHAnsi" w:cstheme="minorHAnsi"/>
          <w:sz w:val="22"/>
          <w:szCs w:val="22"/>
        </w:rPr>
        <w:t>eeting</w:t>
      </w:r>
    </w:p>
    <w:p w:rsidR="001A3E29" w:rsidRPr="009B0370" w:rsidRDefault="001A3E29" w:rsidP="008C1133">
      <w:pPr>
        <w:rPr>
          <w:rFonts w:asciiTheme="minorHAnsi" w:hAnsiTheme="minorHAnsi" w:cstheme="minorHAnsi"/>
          <w:sz w:val="22"/>
          <w:szCs w:val="22"/>
        </w:rPr>
      </w:pPr>
      <w:r w:rsidRPr="009B0370">
        <w:rPr>
          <w:rFonts w:asciiTheme="minorHAnsi" w:hAnsiTheme="minorHAnsi" w:cstheme="minorHAnsi"/>
          <w:sz w:val="22"/>
          <w:szCs w:val="22"/>
        </w:rPr>
        <w:t>I have the authority to</w:t>
      </w:r>
      <w:r w:rsidR="00456B8D" w:rsidRPr="009B0370">
        <w:rPr>
          <w:rFonts w:asciiTheme="minorHAnsi" w:hAnsiTheme="minorHAnsi" w:cstheme="minorHAnsi"/>
          <w:sz w:val="22"/>
          <w:szCs w:val="22"/>
        </w:rPr>
        <w:t xml:space="preserve"> permanently</w:t>
      </w:r>
      <w:r w:rsidRPr="009B0370">
        <w:rPr>
          <w:rFonts w:asciiTheme="minorHAnsi" w:hAnsiTheme="minorHAnsi" w:cstheme="minorHAnsi"/>
          <w:sz w:val="22"/>
          <w:szCs w:val="22"/>
        </w:rPr>
        <w:t xml:space="preserve"> exclude any pupil who, in my view, has broken the code of conduct for pupils to such an extent that permanent exclusion is warranted. However, the pupil discipline committee established by the governing bo</w:t>
      </w:r>
      <w:r w:rsidR="00001733" w:rsidRPr="009B0370">
        <w:rPr>
          <w:rFonts w:asciiTheme="minorHAnsi" w:hAnsiTheme="minorHAnsi" w:cstheme="minorHAnsi"/>
          <w:sz w:val="22"/>
          <w:szCs w:val="22"/>
        </w:rPr>
        <w:t>ard</w:t>
      </w:r>
      <w:r w:rsidRPr="009B0370">
        <w:rPr>
          <w:rFonts w:asciiTheme="minorHAnsi" w:hAnsiTheme="minorHAnsi" w:cstheme="minorHAnsi"/>
          <w:sz w:val="22"/>
          <w:szCs w:val="22"/>
        </w:rPr>
        <w:t xml:space="preserve">, consisting of three governors (of which I am not one), has to meet within 15 school days from the day after you receive this letter to consider my action. You have the right to make representation to that committee accompanied by a friend or representative such as the </w:t>
      </w:r>
      <w:r w:rsidR="00A638E0" w:rsidRPr="009B0370">
        <w:rPr>
          <w:rFonts w:asciiTheme="minorHAnsi" w:hAnsiTheme="minorHAnsi" w:cstheme="minorHAnsi"/>
          <w:sz w:val="22"/>
          <w:szCs w:val="22"/>
        </w:rPr>
        <w:t xml:space="preserve">educational </w:t>
      </w:r>
      <w:r w:rsidR="00C138AE" w:rsidRPr="009B0370">
        <w:rPr>
          <w:rFonts w:asciiTheme="minorHAnsi" w:hAnsiTheme="minorHAnsi" w:cstheme="minorHAnsi"/>
          <w:sz w:val="22"/>
          <w:szCs w:val="22"/>
        </w:rPr>
        <w:t>w</w:t>
      </w:r>
      <w:r w:rsidRPr="009B0370">
        <w:rPr>
          <w:rFonts w:asciiTheme="minorHAnsi" w:hAnsiTheme="minorHAnsi" w:cstheme="minorHAnsi"/>
          <w:sz w:val="22"/>
          <w:szCs w:val="22"/>
        </w:rPr>
        <w:t xml:space="preserve">elfare </w:t>
      </w:r>
      <w:r w:rsidR="00C138AE" w:rsidRPr="009B0370">
        <w:rPr>
          <w:rFonts w:asciiTheme="minorHAnsi" w:hAnsiTheme="minorHAnsi" w:cstheme="minorHAnsi"/>
          <w:sz w:val="22"/>
          <w:szCs w:val="22"/>
        </w:rPr>
        <w:t>o</w:t>
      </w:r>
      <w:r w:rsidR="002F098B" w:rsidRPr="009B0370">
        <w:rPr>
          <w:rFonts w:asciiTheme="minorHAnsi" w:hAnsiTheme="minorHAnsi" w:cstheme="minorHAnsi"/>
          <w:sz w:val="22"/>
          <w:szCs w:val="22"/>
        </w:rPr>
        <w:t>fficer.</w:t>
      </w:r>
    </w:p>
    <w:p w:rsidR="00104232" w:rsidRPr="009B0370" w:rsidRDefault="001A3E29" w:rsidP="001A3E29">
      <w:pPr>
        <w:rPr>
          <w:rFonts w:asciiTheme="minorHAnsi" w:hAnsiTheme="minorHAnsi" w:cstheme="minorHAnsi"/>
          <w:sz w:val="22"/>
          <w:szCs w:val="22"/>
        </w:rPr>
      </w:pPr>
      <w:r w:rsidRPr="009B0370">
        <w:rPr>
          <w:rFonts w:asciiTheme="minorHAnsi" w:hAnsiTheme="minorHAnsi" w:cstheme="minorHAnsi"/>
          <w:sz w:val="22"/>
          <w:szCs w:val="22"/>
        </w:rPr>
        <w:t xml:space="preserve">If you wish to do so, please inform the </w:t>
      </w:r>
      <w:r w:rsidR="00A638E0" w:rsidRPr="009B0370">
        <w:rPr>
          <w:rFonts w:asciiTheme="minorHAnsi" w:hAnsiTheme="minorHAnsi" w:cstheme="minorHAnsi"/>
          <w:sz w:val="22"/>
          <w:szCs w:val="22"/>
        </w:rPr>
        <w:t xml:space="preserve">clerk </w:t>
      </w:r>
      <w:r w:rsidRPr="009B0370">
        <w:rPr>
          <w:rFonts w:asciiTheme="minorHAnsi" w:hAnsiTheme="minorHAnsi" w:cstheme="minorHAnsi"/>
          <w:sz w:val="22"/>
          <w:szCs w:val="22"/>
        </w:rPr>
        <w:t xml:space="preserve">to the </w:t>
      </w:r>
      <w:r w:rsidR="00C138AE" w:rsidRPr="009B0370">
        <w:rPr>
          <w:rFonts w:asciiTheme="minorHAnsi" w:hAnsiTheme="minorHAnsi" w:cstheme="minorHAnsi"/>
          <w:sz w:val="22"/>
          <w:szCs w:val="22"/>
        </w:rPr>
        <w:t>g</w:t>
      </w:r>
      <w:r w:rsidRPr="009B0370">
        <w:rPr>
          <w:rFonts w:asciiTheme="minorHAnsi" w:hAnsiTheme="minorHAnsi" w:cstheme="minorHAnsi"/>
          <w:sz w:val="22"/>
          <w:szCs w:val="22"/>
        </w:rPr>
        <w:t xml:space="preserve">overnors, </w:t>
      </w:r>
      <w:r w:rsidRPr="009B0370">
        <w:rPr>
          <w:rFonts w:asciiTheme="minorHAnsi" w:hAnsiTheme="minorHAnsi" w:cstheme="minorHAnsi"/>
          <w:sz w:val="22"/>
          <w:szCs w:val="22"/>
          <w:highlight w:val="yellow"/>
        </w:rPr>
        <w:t xml:space="preserve">Mr(s) </w:t>
      </w:r>
      <w:r w:rsidR="00C138AE" w:rsidRPr="009B0370">
        <w:rPr>
          <w:rFonts w:asciiTheme="minorHAnsi" w:hAnsiTheme="minorHAnsi" w:cstheme="minorHAnsi"/>
          <w:sz w:val="22"/>
          <w:szCs w:val="22"/>
          <w:highlight w:val="yellow"/>
        </w:rPr>
        <w:t>[</w:t>
      </w:r>
      <w:r w:rsidRPr="009B0370">
        <w:rPr>
          <w:rFonts w:asciiTheme="minorHAnsi" w:hAnsiTheme="minorHAnsi" w:cstheme="minorHAnsi"/>
          <w:sz w:val="22"/>
          <w:szCs w:val="22"/>
          <w:highlight w:val="yellow"/>
        </w:rPr>
        <w:t>……………</w:t>
      </w:r>
      <w:proofErr w:type="gramStart"/>
      <w:r w:rsidRPr="009B0370">
        <w:rPr>
          <w:rFonts w:asciiTheme="minorHAnsi" w:hAnsiTheme="minorHAnsi" w:cstheme="minorHAnsi"/>
          <w:sz w:val="22"/>
          <w:szCs w:val="22"/>
          <w:highlight w:val="yellow"/>
        </w:rPr>
        <w:t>…..</w:t>
      </w:r>
      <w:proofErr w:type="gramEnd"/>
      <w:r w:rsidR="00C138AE" w:rsidRPr="009B0370">
        <w:rPr>
          <w:rFonts w:asciiTheme="minorHAnsi" w:hAnsiTheme="minorHAnsi" w:cstheme="minorHAnsi"/>
          <w:sz w:val="22"/>
          <w:szCs w:val="22"/>
          <w:highlight w:val="yellow"/>
        </w:rPr>
        <w:t>]</w:t>
      </w:r>
      <w:r w:rsidR="00A638E0" w:rsidRPr="009B0370">
        <w:rPr>
          <w:rFonts w:asciiTheme="minorHAnsi" w:hAnsiTheme="minorHAnsi" w:cstheme="minorHAnsi"/>
          <w:sz w:val="22"/>
          <w:szCs w:val="22"/>
          <w:highlight w:val="yellow"/>
        </w:rPr>
        <w:t>.</w:t>
      </w:r>
      <w:r w:rsidR="00202D37" w:rsidRPr="009B0370">
        <w:rPr>
          <w:rFonts w:asciiTheme="minorHAnsi" w:hAnsiTheme="minorHAnsi" w:cstheme="minorHAnsi"/>
          <w:sz w:val="22"/>
          <w:szCs w:val="22"/>
        </w:rPr>
        <w:t xml:space="preserve"> </w:t>
      </w:r>
      <w:r w:rsidRPr="009B0370">
        <w:rPr>
          <w:rFonts w:asciiTheme="minorHAnsi" w:hAnsiTheme="minorHAnsi" w:cstheme="minorHAnsi"/>
          <w:sz w:val="22"/>
          <w:szCs w:val="22"/>
        </w:rPr>
        <w:t xml:space="preserve">You can do this by letter or telephone </w:t>
      </w:r>
      <w:proofErr w:type="spellStart"/>
      <w:r w:rsidRPr="009B0370">
        <w:rPr>
          <w:rFonts w:asciiTheme="minorHAnsi" w:hAnsiTheme="minorHAnsi" w:cstheme="minorHAnsi"/>
          <w:sz w:val="22"/>
          <w:szCs w:val="22"/>
          <w:highlight w:val="yellow"/>
        </w:rPr>
        <w:t>tel</w:t>
      </w:r>
      <w:proofErr w:type="spellEnd"/>
      <w:r w:rsidRPr="009B0370">
        <w:rPr>
          <w:rFonts w:asciiTheme="minorHAnsi" w:hAnsiTheme="minorHAnsi" w:cstheme="minorHAnsi"/>
          <w:sz w:val="22"/>
          <w:szCs w:val="22"/>
          <w:highlight w:val="yellow"/>
        </w:rPr>
        <w:t xml:space="preserve"> number</w:t>
      </w:r>
      <w:r w:rsidRPr="009B0370">
        <w:rPr>
          <w:rFonts w:asciiTheme="minorHAnsi" w:hAnsiTheme="minorHAnsi" w:cstheme="minorHAnsi"/>
          <w:sz w:val="22"/>
          <w:szCs w:val="22"/>
        </w:rPr>
        <w:t xml:space="preserve">. It would help with the arrangements if you could let </w:t>
      </w:r>
      <w:r w:rsidRPr="009B0370">
        <w:rPr>
          <w:rFonts w:asciiTheme="minorHAnsi" w:hAnsiTheme="minorHAnsi" w:cstheme="minorHAnsi"/>
          <w:sz w:val="22"/>
          <w:szCs w:val="22"/>
          <w:highlight w:val="yellow"/>
        </w:rPr>
        <w:t>her</w:t>
      </w:r>
      <w:r w:rsidR="002C7FC6" w:rsidRPr="009B0370">
        <w:rPr>
          <w:rFonts w:asciiTheme="minorHAnsi" w:hAnsiTheme="minorHAnsi" w:cstheme="minorHAnsi"/>
          <w:sz w:val="22"/>
          <w:szCs w:val="22"/>
          <w:highlight w:val="yellow"/>
        </w:rPr>
        <w:t xml:space="preserve"> </w:t>
      </w:r>
      <w:r w:rsidRPr="009B0370">
        <w:rPr>
          <w:rFonts w:asciiTheme="minorHAnsi" w:hAnsiTheme="minorHAnsi" w:cstheme="minorHAnsi"/>
          <w:sz w:val="22"/>
          <w:szCs w:val="22"/>
          <w:highlight w:val="yellow"/>
        </w:rPr>
        <w:t>(him)</w:t>
      </w:r>
      <w:r w:rsidRPr="009B0370">
        <w:rPr>
          <w:rFonts w:asciiTheme="minorHAnsi" w:hAnsiTheme="minorHAnsi" w:cstheme="minorHAnsi"/>
          <w:sz w:val="22"/>
          <w:szCs w:val="22"/>
        </w:rPr>
        <w:t xml:space="preserve"> know of any school</w:t>
      </w:r>
      <w:r w:rsidR="006B5BCB" w:rsidRPr="009B0370">
        <w:rPr>
          <w:rFonts w:asciiTheme="minorHAnsi" w:hAnsiTheme="minorHAnsi" w:cstheme="minorHAnsi"/>
          <w:sz w:val="22"/>
          <w:szCs w:val="22"/>
        </w:rPr>
        <w:t>-</w:t>
      </w:r>
      <w:r w:rsidRPr="009B0370">
        <w:rPr>
          <w:rFonts w:asciiTheme="minorHAnsi" w:hAnsiTheme="minorHAnsi" w:cstheme="minorHAnsi"/>
          <w:sz w:val="22"/>
          <w:szCs w:val="22"/>
        </w:rPr>
        <w:t xml:space="preserve">day evenings when you are not available to attend. The hearing will be in the school </w:t>
      </w:r>
      <w:r w:rsidRPr="009B0370">
        <w:rPr>
          <w:rFonts w:asciiTheme="minorHAnsi" w:hAnsiTheme="minorHAnsi" w:cstheme="minorHAnsi"/>
          <w:sz w:val="22"/>
          <w:szCs w:val="22"/>
          <w:highlight w:val="yellow"/>
        </w:rPr>
        <w:t>location</w:t>
      </w:r>
      <w:r w:rsidRPr="009B0370">
        <w:rPr>
          <w:rFonts w:asciiTheme="minorHAnsi" w:hAnsiTheme="minorHAnsi" w:cstheme="minorHAnsi"/>
          <w:sz w:val="22"/>
          <w:szCs w:val="22"/>
        </w:rPr>
        <w:t xml:space="preserve"> and will start at </w:t>
      </w:r>
      <w:r w:rsidRPr="009B0370">
        <w:rPr>
          <w:rFonts w:asciiTheme="minorHAnsi" w:hAnsiTheme="minorHAnsi" w:cstheme="minorHAnsi"/>
          <w:sz w:val="22"/>
          <w:szCs w:val="22"/>
          <w:highlight w:val="yellow"/>
        </w:rPr>
        <w:t>time</w:t>
      </w:r>
      <w:r w:rsidRPr="009B0370">
        <w:rPr>
          <w:rFonts w:asciiTheme="minorHAnsi" w:hAnsiTheme="minorHAnsi" w:cstheme="minorHAnsi"/>
          <w:sz w:val="22"/>
          <w:szCs w:val="22"/>
        </w:rPr>
        <w:t>.</w:t>
      </w:r>
    </w:p>
    <w:p w:rsidR="001A3E29" w:rsidRPr="009B0370" w:rsidRDefault="001A3E29" w:rsidP="001A3E29">
      <w:pPr>
        <w:rPr>
          <w:rFonts w:asciiTheme="minorHAnsi" w:hAnsiTheme="minorHAnsi" w:cstheme="minorHAnsi"/>
          <w:sz w:val="22"/>
          <w:szCs w:val="22"/>
        </w:rPr>
      </w:pPr>
      <w:r w:rsidRPr="009B0370">
        <w:rPr>
          <w:rFonts w:asciiTheme="minorHAnsi" w:hAnsiTheme="minorHAnsi" w:cstheme="minorHAnsi"/>
          <w:sz w:val="22"/>
          <w:szCs w:val="22"/>
        </w:rPr>
        <w:t xml:space="preserve">I shall be making a statement to the pupil discipline committee that will itemise </w:t>
      </w:r>
      <w:r w:rsidR="00C138AE" w:rsidRPr="009B0370">
        <w:rPr>
          <w:rFonts w:asciiTheme="minorHAnsi" w:hAnsiTheme="minorHAnsi" w:cstheme="minorHAnsi"/>
          <w:sz w:val="22"/>
          <w:szCs w:val="22"/>
          <w:highlight w:val="yellow"/>
        </w:rPr>
        <w:t>pupil name</w:t>
      </w:r>
      <w:r w:rsidR="00A638E0" w:rsidRPr="009B0370">
        <w:rPr>
          <w:rFonts w:asciiTheme="minorHAnsi" w:hAnsiTheme="minorHAnsi" w:cstheme="minorHAnsi"/>
          <w:sz w:val="22"/>
          <w:szCs w:val="22"/>
          <w:highlight w:val="yellow"/>
        </w:rPr>
        <w:t>’s</w:t>
      </w:r>
      <w:r w:rsidRPr="009B0370">
        <w:rPr>
          <w:rFonts w:asciiTheme="minorHAnsi" w:hAnsiTheme="minorHAnsi" w:cstheme="minorHAnsi"/>
          <w:sz w:val="22"/>
          <w:szCs w:val="22"/>
        </w:rPr>
        <w:t xml:space="preserve"> previous record and any previous meetings which may have taken place.</w:t>
      </w:r>
      <w:r w:rsidR="00202D37" w:rsidRPr="009B0370">
        <w:rPr>
          <w:rFonts w:asciiTheme="minorHAnsi" w:hAnsiTheme="minorHAnsi" w:cstheme="minorHAnsi"/>
          <w:sz w:val="22"/>
          <w:szCs w:val="22"/>
        </w:rPr>
        <w:t xml:space="preserve"> </w:t>
      </w:r>
      <w:r w:rsidR="00A638E0" w:rsidRPr="009B0370">
        <w:rPr>
          <w:rFonts w:asciiTheme="minorHAnsi" w:hAnsiTheme="minorHAnsi" w:cstheme="minorHAnsi"/>
          <w:sz w:val="22"/>
          <w:szCs w:val="22"/>
          <w:highlight w:val="yellow"/>
        </w:rPr>
        <w:t>P</w:t>
      </w:r>
      <w:r w:rsidR="001F493C" w:rsidRPr="009B0370">
        <w:rPr>
          <w:rFonts w:asciiTheme="minorHAnsi" w:hAnsiTheme="minorHAnsi" w:cstheme="minorHAnsi"/>
          <w:sz w:val="22"/>
          <w:szCs w:val="22"/>
          <w:highlight w:val="yellow"/>
        </w:rPr>
        <w:t>upil name</w:t>
      </w:r>
      <w:r w:rsidR="001F493C" w:rsidRPr="009B0370">
        <w:rPr>
          <w:rFonts w:asciiTheme="minorHAnsi" w:hAnsiTheme="minorHAnsi" w:cstheme="minorHAnsi"/>
          <w:sz w:val="22"/>
          <w:szCs w:val="22"/>
        </w:rPr>
        <w:t xml:space="preserve"> </w:t>
      </w:r>
      <w:r w:rsidRPr="009B0370">
        <w:rPr>
          <w:rFonts w:asciiTheme="minorHAnsi" w:hAnsiTheme="minorHAnsi" w:cstheme="minorHAnsi"/>
          <w:sz w:val="22"/>
          <w:szCs w:val="22"/>
        </w:rPr>
        <w:t xml:space="preserve">has already had </w:t>
      </w:r>
      <w:r w:rsidR="002F098B" w:rsidRPr="009B0370">
        <w:rPr>
          <w:rFonts w:asciiTheme="minorHAnsi" w:hAnsiTheme="minorHAnsi" w:cstheme="minorHAnsi"/>
          <w:sz w:val="22"/>
          <w:szCs w:val="22"/>
          <w:highlight w:val="yellow"/>
        </w:rPr>
        <w:t>number</w:t>
      </w:r>
      <w:r w:rsidRPr="009B0370">
        <w:rPr>
          <w:rFonts w:asciiTheme="minorHAnsi" w:hAnsiTheme="minorHAnsi" w:cstheme="minorHAnsi"/>
          <w:sz w:val="22"/>
          <w:szCs w:val="22"/>
        </w:rPr>
        <w:t xml:space="preserve"> </w:t>
      </w:r>
      <w:r w:rsidR="00456B8D" w:rsidRPr="009B0370">
        <w:rPr>
          <w:rFonts w:asciiTheme="minorHAnsi" w:hAnsiTheme="minorHAnsi" w:cstheme="minorHAnsi"/>
          <w:sz w:val="22"/>
          <w:szCs w:val="22"/>
        </w:rPr>
        <w:t>suspensions</w:t>
      </w:r>
      <w:r w:rsidRPr="009B0370">
        <w:rPr>
          <w:rFonts w:asciiTheme="minorHAnsi" w:hAnsiTheme="minorHAnsi" w:cstheme="minorHAnsi"/>
          <w:sz w:val="22"/>
          <w:szCs w:val="22"/>
        </w:rPr>
        <w:t xml:space="preserve"> of a total of </w:t>
      </w:r>
      <w:r w:rsidR="00C95150" w:rsidRPr="009B0370">
        <w:rPr>
          <w:rFonts w:asciiTheme="minorHAnsi" w:hAnsiTheme="minorHAnsi" w:cstheme="minorHAnsi"/>
          <w:sz w:val="22"/>
          <w:szCs w:val="22"/>
          <w:highlight w:val="yellow"/>
        </w:rPr>
        <w:t>number</w:t>
      </w:r>
      <w:r w:rsidRPr="009B0370">
        <w:rPr>
          <w:rFonts w:asciiTheme="minorHAnsi" w:hAnsiTheme="minorHAnsi" w:cstheme="minorHAnsi"/>
          <w:sz w:val="22"/>
          <w:szCs w:val="22"/>
        </w:rPr>
        <w:t xml:space="preserve"> days this school year. I will also give a complete record of the incident. You may also wish to make a written statement and should ensure that the </w:t>
      </w:r>
      <w:r w:rsidR="001F493C" w:rsidRPr="009B0370">
        <w:rPr>
          <w:rFonts w:asciiTheme="minorHAnsi" w:hAnsiTheme="minorHAnsi" w:cstheme="minorHAnsi"/>
          <w:sz w:val="22"/>
          <w:szCs w:val="22"/>
        </w:rPr>
        <w:t>c</w:t>
      </w:r>
      <w:r w:rsidRPr="009B0370">
        <w:rPr>
          <w:rFonts w:asciiTheme="minorHAnsi" w:hAnsiTheme="minorHAnsi" w:cstheme="minorHAnsi"/>
          <w:sz w:val="22"/>
          <w:szCs w:val="22"/>
        </w:rPr>
        <w:t xml:space="preserve">lerk to the </w:t>
      </w:r>
      <w:r w:rsidR="001F493C" w:rsidRPr="009B0370">
        <w:rPr>
          <w:rFonts w:asciiTheme="minorHAnsi" w:hAnsiTheme="minorHAnsi" w:cstheme="minorHAnsi"/>
          <w:sz w:val="22"/>
          <w:szCs w:val="22"/>
        </w:rPr>
        <w:t>g</w:t>
      </w:r>
      <w:r w:rsidRPr="009B0370">
        <w:rPr>
          <w:rFonts w:asciiTheme="minorHAnsi" w:hAnsiTheme="minorHAnsi" w:cstheme="minorHAnsi"/>
          <w:sz w:val="22"/>
          <w:szCs w:val="22"/>
        </w:rPr>
        <w:t xml:space="preserve">overnors has this as soon as possible. Any written statement, or evidence, that is given to the pupil discipline committee will be shared with you and me. The </w:t>
      </w:r>
      <w:r w:rsidR="001F493C" w:rsidRPr="009B0370">
        <w:rPr>
          <w:rFonts w:asciiTheme="minorHAnsi" w:hAnsiTheme="minorHAnsi" w:cstheme="minorHAnsi"/>
          <w:sz w:val="22"/>
          <w:szCs w:val="22"/>
        </w:rPr>
        <w:t>c</w:t>
      </w:r>
      <w:r w:rsidRPr="009B0370">
        <w:rPr>
          <w:rFonts w:asciiTheme="minorHAnsi" w:hAnsiTheme="minorHAnsi" w:cstheme="minorHAnsi"/>
          <w:sz w:val="22"/>
          <w:szCs w:val="22"/>
        </w:rPr>
        <w:t>lerk will let you have an outline of the procedure for a pupil dis</w:t>
      </w:r>
      <w:r w:rsidR="00C95150" w:rsidRPr="009B0370">
        <w:rPr>
          <w:rFonts w:asciiTheme="minorHAnsi" w:hAnsiTheme="minorHAnsi" w:cstheme="minorHAnsi"/>
          <w:sz w:val="22"/>
          <w:szCs w:val="22"/>
        </w:rPr>
        <w:t xml:space="preserve">cipline committee hearing when </w:t>
      </w:r>
      <w:r w:rsidRPr="009B0370">
        <w:rPr>
          <w:rFonts w:asciiTheme="minorHAnsi" w:hAnsiTheme="minorHAnsi" w:cstheme="minorHAnsi"/>
          <w:sz w:val="22"/>
          <w:szCs w:val="22"/>
          <w:highlight w:val="yellow"/>
        </w:rPr>
        <w:t>s</w:t>
      </w:r>
      <w:r w:rsidR="00C95150" w:rsidRPr="009B0370">
        <w:rPr>
          <w:rFonts w:asciiTheme="minorHAnsi" w:hAnsiTheme="minorHAnsi" w:cstheme="minorHAnsi"/>
          <w:sz w:val="22"/>
          <w:szCs w:val="22"/>
          <w:highlight w:val="yellow"/>
        </w:rPr>
        <w:t>/</w:t>
      </w:r>
      <w:r w:rsidRPr="009B0370">
        <w:rPr>
          <w:rFonts w:asciiTheme="minorHAnsi" w:hAnsiTheme="minorHAnsi" w:cstheme="minorHAnsi"/>
          <w:sz w:val="22"/>
          <w:szCs w:val="22"/>
          <w:highlight w:val="yellow"/>
        </w:rPr>
        <w:t>he</w:t>
      </w:r>
      <w:r w:rsidRPr="009B0370">
        <w:rPr>
          <w:rFonts w:asciiTheme="minorHAnsi" w:hAnsiTheme="minorHAnsi" w:cstheme="minorHAnsi"/>
          <w:sz w:val="22"/>
          <w:szCs w:val="22"/>
        </w:rPr>
        <w:t xml:space="preserve"> gives you the date, time and place of the hearing, if you wish to be present.</w:t>
      </w:r>
    </w:p>
    <w:p w:rsidR="00D17EEE" w:rsidRPr="009B0370" w:rsidRDefault="00D17EEE" w:rsidP="001A3E29">
      <w:pPr>
        <w:rPr>
          <w:rFonts w:asciiTheme="minorHAnsi" w:hAnsiTheme="minorHAnsi" w:cstheme="minorHAnsi"/>
          <w:sz w:val="22"/>
          <w:szCs w:val="22"/>
        </w:rPr>
      </w:pPr>
      <w:r w:rsidRPr="009B0370">
        <w:rPr>
          <w:rFonts w:asciiTheme="minorHAnsi" w:hAnsiTheme="minorHAnsi" w:cstheme="minorHAnsi"/>
          <w:sz w:val="22"/>
          <w:szCs w:val="22"/>
        </w:rPr>
        <w:t xml:space="preserve">If the pupil discipline committee upholds my decision, the </w:t>
      </w:r>
      <w:r w:rsidR="00087CB4" w:rsidRPr="009B0370">
        <w:rPr>
          <w:rFonts w:asciiTheme="minorHAnsi" w:hAnsiTheme="minorHAnsi" w:cstheme="minorHAnsi"/>
          <w:sz w:val="22"/>
          <w:szCs w:val="22"/>
        </w:rPr>
        <w:t>local authority (</w:t>
      </w:r>
      <w:r w:rsidRPr="009B0370">
        <w:rPr>
          <w:rFonts w:asciiTheme="minorHAnsi" w:hAnsiTheme="minorHAnsi" w:cstheme="minorHAnsi"/>
          <w:sz w:val="22"/>
          <w:szCs w:val="22"/>
        </w:rPr>
        <w:t>LA</w:t>
      </w:r>
      <w:r w:rsidR="00087CB4" w:rsidRPr="009B0370">
        <w:rPr>
          <w:rFonts w:asciiTheme="minorHAnsi" w:hAnsiTheme="minorHAnsi" w:cstheme="minorHAnsi"/>
          <w:sz w:val="22"/>
          <w:szCs w:val="22"/>
        </w:rPr>
        <w:t>)</w:t>
      </w:r>
      <w:r w:rsidRPr="009B0370">
        <w:rPr>
          <w:rFonts w:asciiTheme="minorHAnsi" w:hAnsiTheme="minorHAnsi" w:cstheme="minorHAnsi"/>
          <w:sz w:val="22"/>
          <w:szCs w:val="22"/>
        </w:rPr>
        <w:t xml:space="preserve"> will be informed </w:t>
      </w:r>
      <w:r w:rsidR="00723420" w:rsidRPr="009B0370">
        <w:rPr>
          <w:rFonts w:asciiTheme="minorHAnsi" w:hAnsiTheme="minorHAnsi" w:cstheme="minorHAnsi"/>
          <w:sz w:val="22"/>
          <w:szCs w:val="22"/>
        </w:rPr>
        <w:t xml:space="preserve">straight away </w:t>
      </w:r>
      <w:r w:rsidRPr="009B0370">
        <w:rPr>
          <w:rFonts w:asciiTheme="minorHAnsi" w:hAnsiTheme="minorHAnsi" w:cstheme="minorHAnsi"/>
          <w:sz w:val="22"/>
          <w:szCs w:val="22"/>
        </w:rPr>
        <w:t xml:space="preserve">and will take on the responsibility of making alternative arrangements for </w:t>
      </w:r>
      <w:r w:rsidRPr="009B0370">
        <w:rPr>
          <w:rFonts w:asciiTheme="minorHAnsi" w:hAnsiTheme="minorHAnsi" w:cstheme="minorHAnsi"/>
          <w:sz w:val="22"/>
          <w:szCs w:val="22"/>
          <w:highlight w:val="yellow"/>
        </w:rPr>
        <w:t>pupil name</w:t>
      </w:r>
      <w:r w:rsidRPr="009B0370">
        <w:rPr>
          <w:rFonts w:asciiTheme="minorHAnsi" w:hAnsiTheme="minorHAnsi" w:cstheme="minorHAnsi"/>
          <w:sz w:val="22"/>
          <w:szCs w:val="22"/>
        </w:rPr>
        <w:t xml:space="preserve"> to complete </w:t>
      </w:r>
      <w:r w:rsidRPr="009B0370">
        <w:rPr>
          <w:rFonts w:asciiTheme="minorHAnsi" w:hAnsiTheme="minorHAnsi" w:cstheme="minorHAnsi"/>
          <w:sz w:val="22"/>
          <w:szCs w:val="22"/>
          <w:highlight w:val="yellow"/>
        </w:rPr>
        <w:t>his/her</w:t>
      </w:r>
      <w:r w:rsidRPr="009B0370">
        <w:rPr>
          <w:rFonts w:asciiTheme="minorHAnsi" w:hAnsiTheme="minorHAnsi" w:cstheme="minorHAnsi"/>
          <w:sz w:val="22"/>
          <w:szCs w:val="22"/>
        </w:rPr>
        <w:t xml:space="preserve"> education.</w:t>
      </w:r>
    </w:p>
    <w:p w:rsidR="00BD7006" w:rsidRPr="009B0370" w:rsidRDefault="00BD7006" w:rsidP="00BD7006">
      <w:pPr>
        <w:rPr>
          <w:rFonts w:asciiTheme="minorHAnsi" w:hAnsiTheme="minorHAnsi" w:cstheme="minorHAnsi"/>
          <w:sz w:val="22"/>
          <w:szCs w:val="22"/>
        </w:rPr>
      </w:pPr>
      <w:r w:rsidRPr="009B0370">
        <w:rPr>
          <w:rFonts w:asciiTheme="minorHAnsi" w:hAnsiTheme="minorHAnsi" w:cstheme="minorHAnsi"/>
          <w:sz w:val="22"/>
          <w:szCs w:val="22"/>
        </w:rPr>
        <w:lastRenderedPageBreak/>
        <w:t>Yours sincerely</w:t>
      </w:r>
    </w:p>
    <w:p w:rsidR="008C1133" w:rsidRPr="009B0370" w:rsidRDefault="00BD7006" w:rsidP="00BD7006">
      <w:pPr>
        <w:rPr>
          <w:rFonts w:asciiTheme="minorHAnsi" w:hAnsiTheme="minorHAnsi" w:cstheme="minorHAnsi"/>
          <w:sz w:val="22"/>
          <w:szCs w:val="22"/>
        </w:rPr>
      </w:pPr>
      <w:r w:rsidRPr="009B0370">
        <w:rPr>
          <w:rFonts w:asciiTheme="minorHAnsi" w:hAnsiTheme="minorHAnsi" w:cstheme="minorHAnsi"/>
          <w:sz w:val="22"/>
          <w:szCs w:val="22"/>
          <w:highlight w:val="yellow"/>
        </w:rPr>
        <w:t>Headteacher</w:t>
      </w:r>
    </w:p>
    <w:p w:rsidR="0082534D" w:rsidRPr="009B0370" w:rsidRDefault="0082534D" w:rsidP="009B0370">
      <w:pPr>
        <w:pStyle w:val="Heading1"/>
        <w:rPr>
          <w:rFonts w:asciiTheme="minorHAnsi" w:eastAsia="Times New Roman" w:hAnsiTheme="minorHAnsi" w:cstheme="minorHAnsi"/>
          <w:sz w:val="22"/>
          <w:szCs w:val="22"/>
        </w:rPr>
      </w:pPr>
    </w:p>
    <w:p w:rsidR="0082534D" w:rsidRPr="009B0370" w:rsidRDefault="001D7802" w:rsidP="009B0370">
      <w:pPr>
        <w:pStyle w:val="Heading1"/>
        <w:rPr>
          <w:rFonts w:asciiTheme="minorHAnsi" w:eastAsia="Times New Roman" w:hAnsiTheme="minorHAnsi" w:cstheme="minorHAnsi"/>
          <w:sz w:val="22"/>
          <w:szCs w:val="22"/>
        </w:rPr>
      </w:pPr>
      <w:r w:rsidRPr="009B0370">
        <w:rPr>
          <w:rFonts w:asciiTheme="minorHAnsi" w:eastAsia="Times New Roman" w:hAnsiTheme="minorHAnsi" w:cstheme="minorHAnsi"/>
          <w:sz w:val="22"/>
          <w:szCs w:val="22"/>
        </w:rPr>
        <w:t xml:space="preserve">PERMANENT EXCLUSION – INDEPENDENT </w:t>
      </w:r>
    </w:p>
    <w:p w:rsidR="00BD7006" w:rsidRPr="009B0370" w:rsidRDefault="001D7802" w:rsidP="009B0370">
      <w:pPr>
        <w:pStyle w:val="Heading1"/>
        <w:rPr>
          <w:rFonts w:asciiTheme="minorHAnsi" w:eastAsia="Times New Roman" w:hAnsiTheme="minorHAnsi" w:cstheme="minorHAnsi"/>
          <w:sz w:val="22"/>
          <w:szCs w:val="22"/>
        </w:rPr>
      </w:pPr>
      <w:r w:rsidRPr="009B0370">
        <w:rPr>
          <w:rFonts w:asciiTheme="minorHAnsi" w:eastAsia="Times New Roman" w:hAnsiTheme="minorHAnsi" w:cstheme="minorHAnsi"/>
          <w:sz w:val="22"/>
          <w:szCs w:val="22"/>
        </w:rPr>
        <w:t>REVIEW PANEL MEETING</w:t>
      </w:r>
    </w:p>
    <w:p w:rsidR="00BD7006" w:rsidRPr="009B0370" w:rsidRDefault="00BD7006" w:rsidP="00BD7006">
      <w:pPr>
        <w:pStyle w:val="Header"/>
        <w:rPr>
          <w:rFonts w:asciiTheme="minorHAnsi" w:hAnsiTheme="minorHAnsi" w:cstheme="minorHAnsi"/>
          <w:sz w:val="22"/>
          <w:szCs w:val="22"/>
        </w:rPr>
      </w:pPr>
    </w:p>
    <w:p w:rsidR="00BD7006" w:rsidRPr="009B0370" w:rsidRDefault="00BD7006" w:rsidP="00BD7006">
      <w:pPr>
        <w:pStyle w:val="Header"/>
        <w:rPr>
          <w:rFonts w:asciiTheme="minorHAnsi" w:hAnsiTheme="minorHAnsi" w:cstheme="minorHAnsi"/>
          <w:sz w:val="22"/>
          <w:szCs w:val="22"/>
        </w:rPr>
      </w:pPr>
    </w:p>
    <w:p w:rsidR="00BD7006" w:rsidRPr="009B0370" w:rsidRDefault="00BD7006" w:rsidP="00BD7006">
      <w:pPr>
        <w:pStyle w:val="Header"/>
        <w:rPr>
          <w:rFonts w:asciiTheme="minorHAnsi" w:hAnsiTheme="minorHAnsi" w:cstheme="minorHAnsi"/>
          <w:sz w:val="22"/>
          <w:szCs w:val="22"/>
        </w:rPr>
      </w:pPr>
      <w:r w:rsidRPr="009B0370">
        <w:rPr>
          <w:rFonts w:asciiTheme="minorHAnsi" w:hAnsiTheme="minorHAnsi" w:cstheme="minorHAnsi"/>
          <w:sz w:val="22"/>
          <w:szCs w:val="22"/>
          <w:highlight w:val="yellow"/>
        </w:rPr>
        <w:t>Address</w:t>
      </w:r>
    </w:p>
    <w:p w:rsidR="00BD7006" w:rsidRPr="009B0370" w:rsidRDefault="00BD7006" w:rsidP="00BD7006">
      <w:pPr>
        <w:rPr>
          <w:rFonts w:asciiTheme="minorHAnsi" w:hAnsiTheme="minorHAnsi" w:cstheme="minorHAnsi"/>
          <w:sz w:val="22"/>
          <w:szCs w:val="22"/>
        </w:rPr>
      </w:pPr>
      <w:r w:rsidRPr="009B0370">
        <w:rPr>
          <w:rFonts w:asciiTheme="minorHAnsi" w:hAnsiTheme="minorHAnsi" w:cstheme="minorHAnsi"/>
          <w:sz w:val="22"/>
          <w:szCs w:val="22"/>
          <w:highlight w:val="yellow"/>
        </w:rPr>
        <w:t>Date</w:t>
      </w:r>
    </w:p>
    <w:p w:rsidR="00BD7006" w:rsidRPr="009B0370" w:rsidRDefault="00BD7006" w:rsidP="00BD7006">
      <w:pPr>
        <w:rPr>
          <w:rFonts w:asciiTheme="minorHAnsi" w:hAnsiTheme="minorHAnsi" w:cstheme="minorHAnsi"/>
          <w:sz w:val="22"/>
          <w:szCs w:val="22"/>
        </w:rPr>
      </w:pPr>
      <w:r w:rsidRPr="009B0370">
        <w:rPr>
          <w:rFonts w:asciiTheme="minorHAnsi" w:hAnsiTheme="minorHAnsi" w:cstheme="minorHAnsi"/>
          <w:sz w:val="22"/>
          <w:szCs w:val="22"/>
        </w:rPr>
        <w:t xml:space="preserve">Dear </w:t>
      </w:r>
      <w:r w:rsidRPr="009B0370">
        <w:rPr>
          <w:rFonts w:asciiTheme="minorHAnsi" w:hAnsiTheme="minorHAnsi" w:cstheme="minorHAnsi"/>
          <w:sz w:val="22"/>
          <w:szCs w:val="22"/>
          <w:highlight w:val="yellow"/>
        </w:rPr>
        <w:t>Addressee</w:t>
      </w:r>
      <w:r w:rsidR="00087CB4" w:rsidRPr="009B0370">
        <w:rPr>
          <w:rFonts w:asciiTheme="minorHAnsi" w:hAnsiTheme="minorHAnsi" w:cstheme="minorHAnsi"/>
          <w:sz w:val="22"/>
          <w:szCs w:val="22"/>
        </w:rPr>
        <w:t>,</w:t>
      </w:r>
    </w:p>
    <w:p w:rsidR="00BD7006" w:rsidRPr="009B0370" w:rsidRDefault="00BD7006" w:rsidP="00FE07F8">
      <w:pPr>
        <w:rPr>
          <w:rFonts w:asciiTheme="minorHAnsi" w:hAnsiTheme="minorHAnsi" w:cstheme="minorHAnsi"/>
          <w:sz w:val="22"/>
          <w:szCs w:val="22"/>
        </w:rPr>
      </w:pPr>
      <w:r w:rsidRPr="009B0370">
        <w:rPr>
          <w:rFonts w:asciiTheme="minorHAnsi" w:hAnsiTheme="minorHAnsi" w:cstheme="minorHAnsi"/>
          <w:sz w:val="22"/>
          <w:szCs w:val="22"/>
        </w:rPr>
        <w:t xml:space="preserve">The </w:t>
      </w:r>
      <w:r w:rsidR="00513159" w:rsidRPr="009B0370">
        <w:rPr>
          <w:rFonts w:asciiTheme="minorHAnsi" w:hAnsiTheme="minorHAnsi" w:cstheme="minorHAnsi"/>
          <w:sz w:val="22"/>
          <w:szCs w:val="22"/>
        </w:rPr>
        <w:t>p</w:t>
      </w:r>
      <w:r w:rsidRPr="009B0370">
        <w:rPr>
          <w:rFonts w:asciiTheme="minorHAnsi" w:hAnsiTheme="minorHAnsi" w:cstheme="minorHAnsi"/>
          <w:sz w:val="22"/>
          <w:szCs w:val="22"/>
        </w:rPr>
        <w:t xml:space="preserve">upil discipline committee has upheld my decision to make a </w:t>
      </w:r>
      <w:r w:rsidR="007A4983" w:rsidRPr="009B0370">
        <w:rPr>
          <w:rFonts w:asciiTheme="minorHAnsi" w:hAnsiTheme="minorHAnsi" w:cstheme="minorHAnsi"/>
          <w:sz w:val="22"/>
          <w:szCs w:val="22"/>
        </w:rPr>
        <w:t xml:space="preserve">permanent exclusion </w:t>
      </w:r>
      <w:r w:rsidRPr="009B0370">
        <w:rPr>
          <w:rFonts w:asciiTheme="minorHAnsi" w:hAnsiTheme="minorHAnsi" w:cstheme="minorHAnsi"/>
          <w:sz w:val="22"/>
          <w:szCs w:val="22"/>
        </w:rPr>
        <w:t xml:space="preserve">against </w:t>
      </w:r>
      <w:r w:rsidR="00513159" w:rsidRPr="009B0370">
        <w:rPr>
          <w:rFonts w:asciiTheme="minorHAnsi" w:hAnsiTheme="minorHAnsi" w:cstheme="minorHAnsi"/>
          <w:sz w:val="22"/>
          <w:szCs w:val="22"/>
          <w:highlight w:val="yellow"/>
        </w:rPr>
        <w:t>pupil name</w:t>
      </w:r>
      <w:r w:rsidR="00513159" w:rsidRPr="009B0370">
        <w:rPr>
          <w:rFonts w:asciiTheme="minorHAnsi" w:hAnsiTheme="minorHAnsi" w:cstheme="minorHAnsi"/>
          <w:sz w:val="22"/>
          <w:szCs w:val="22"/>
        </w:rPr>
        <w:t>.</w:t>
      </w:r>
    </w:p>
    <w:p w:rsidR="0082534D" w:rsidRPr="009B0370" w:rsidRDefault="0082534D" w:rsidP="009B0370">
      <w:pPr>
        <w:pStyle w:val="Heading1"/>
        <w:rPr>
          <w:rFonts w:asciiTheme="minorHAnsi" w:hAnsiTheme="minorHAnsi" w:cstheme="minorHAnsi"/>
          <w:sz w:val="22"/>
          <w:szCs w:val="22"/>
          <w:highlight w:val="yellow"/>
        </w:rPr>
      </w:pPr>
    </w:p>
    <w:p w:rsidR="00BD7006" w:rsidRPr="009B0370" w:rsidRDefault="00BD7006" w:rsidP="009B0370">
      <w:pPr>
        <w:pStyle w:val="Heading1"/>
        <w:rPr>
          <w:rFonts w:asciiTheme="minorHAnsi" w:hAnsiTheme="minorHAnsi" w:cstheme="minorHAnsi"/>
          <w:sz w:val="22"/>
          <w:szCs w:val="22"/>
        </w:rPr>
      </w:pPr>
      <w:r w:rsidRPr="009B0370">
        <w:rPr>
          <w:rFonts w:asciiTheme="minorHAnsi" w:hAnsiTheme="minorHAnsi" w:cstheme="minorHAnsi"/>
          <w:sz w:val="22"/>
          <w:szCs w:val="22"/>
          <w:highlight w:val="yellow"/>
        </w:rPr>
        <w:t>Reason for the decision</w:t>
      </w:r>
    </w:p>
    <w:p w:rsidR="007A4983" w:rsidRPr="009B0370" w:rsidRDefault="00BD7006">
      <w:pPr>
        <w:rPr>
          <w:rFonts w:asciiTheme="minorHAnsi" w:hAnsiTheme="minorHAnsi" w:cstheme="minorHAnsi"/>
          <w:sz w:val="22"/>
          <w:szCs w:val="22"/>
        </w:rPr>
      </w:pPr>
      <w:r w:rsidRPr="009B0370">
        <w:rPr>
          <w:rFonts w:asciiTheme="minorHAnsi" w:hAnsiTheme="minorHAnsi" w:cstheme="minorHAnsi"/>
          <w:sz w:val="22"/>
          <w:szCs w:val="22"/>
        </w:rPr>
        <w:t>Y</w:t>
      </w:r>
      <w:r w:rsidR="007A4983" w:rsidRPr="009B0370">
        <w:rPr>
          <w:rFonts w:asciiTheme="minorHAnsi" w:hAnsiTheme="minorHAnsi" w:cstheme="minorHAnsi"/>
          <w:sz w:val="22"/>
          <w:szCs w:val="22"/>
        </w:rPr>
        <w:t xml:space="preserve">ou </w:t>
      </w:r>
      <w:r w:rsidRPr="009B0370">
        <w:rPr>
          <w:rFonts w:asciiTheme="minorHAnsi" w:hAnsiTheme="minorHAnsi" w:cstheme="minorHAnsi"/>
          <w:sz w:val="22"/>
          <w:szCs w:val="22"/>
        </w:rPr>
        <w:t xml:space="preserve">have the right, however, to </w:t>
      </w:r>
      <w:r w:rsidR="007A4983" w:rsidRPr="009B0370">
        <w:rPr>
          <w:rFonts w:asciiTheme="minorHAnsi" w:hAnsiTheme="minorHAnsi" w:cstheme="minorHAnsi"/>
          <w:sz w:val="22"/>
          <w:szCs w:val="22"/>
        </w:rPr>
        <w:t>ask for the matter to go before an independent review panel (IRP). The IRP can quash the governors’ decision and they can require governors to revisit their decision, but if the governors still come to the same conclusion, the IRP cannot force the school to take back your child.</w:t>
      </w:r>
    </w:p>
    <w:p w:rsidR="008000CD" w:rsidRPr="009B0370" w:rsidRDefault="008000CD">
      <w:pPr>
        <w:rPr>
          <w:rFonts w:asciiTheme="minorHAnsi" w:hAnsiTheme="minorHAnsi" w:cstheme="minorHAnsi"/>
          <w:sz w:val="22"/>
          <w:szCs w:val="22"/>
        </w:rPr>
      </w:pPr>
      <w:r w:rsidRPr="009B0370">
        <w:rPr>
          <w:rFonts w:asciiTheme="minorHAnsi" w:hAnsiTheme="minorHAnsi" w:cstheme="minorHAnsi"/>
          <w:sz w:val="22"/>
          <w:szCs w:val="22"/>
        </w:rPr>
        <w:t xml:space="preserve">Before you choose whether to lodge an appeal, however, may I draw your attention to the following </w:t>
      </w:r>
      <w:r w:rsidR="004D4516" w:rsidRPr="009B0370">
        <w:rPr>
          <w:rFonts w:asciiTheme="minorHAnsi" w:hAnsiTheme="minorHAnsi" w:cstheme="minorHAnsi"/>
          <w:sz w:val="22"/>
          <w:szCs w:val="22"/>
        </w:rPr>
        <w:t xml:space="preserve">websites of </w:t>
      </w:r>
      <w:r w:rsidRPr="009B0370">
        <w:rPr>
          <w:rFonts w:asciiTheme="minorHAnsi" w:hAnsiTheme="minorHAnsi" w:cstheme="minorHAnsi"/>
          <w:sz w:val="22"/>
          <w:szCs w:val="22"/>
        </w:rPr>
        <w:t>impartial information which may help you to make an informed decision:</w:t>
      </w:r>
    </w:p>
    <w:p w:rsidR="009C6C41" w:rsidRPr="009B0370" w:rsidRDefault="004D4516" w:rsidP="009C6C41">
      <w:pPr>
        <w:pStyle w:val="Bullet1"/>
        <w:rPr>
          <w:rFonts w:asciiTheme="minorHAnsi" w:hAnsiTheme="minorHAnsi" w:cstheme="minorHAnsi"/>
          <w:sz w:val="22"/>
          <w:szCs w:val="22"/>
        </w:rPr>
      </w:pPr>
      <w:r w:rsidRPr="009B0370">
        <w:rPr>
          <w:rFonts w:asciiTheme="minorHAnsi" w:hAnsiTheme="minorHAnsi" w:cstheme="minorHAnsi"/>
          <w:sz w:val="22"/>
          <w:szCs w:val="22"/>
        </w:rPr>
        <w:t>S</w:t>
      </w:r>
      <w:r w:rsidR="008000CD" w:rsidRPr="009B0370">
        <w:rPr>
          <w:rFonts w:asciiTheme="minorHAnsi" w:hAnsiTheme="minorHAnsi" w:cstheme="minorHAnsi"/>
          <w:sz w:val="22"/>
          <w:szCs w:val="22"/>
        </w:rPr>
        <w:t xml:space="preserve">tatutory guidance </w:t>
      </w:r>
      <w:r w:rsidR="00456B8D" w:rsidRPr="009B0370">
        <w:rPr>
          <w:rFonts w:asciiTheme="minorHAnsi" w:hAnsiTheme="minorHAnsi" w:cstheme="minorHAnsi"/>
          <w:sz w:val="22"/>
          <w:szCs w:val="22"/>
        </w:rPr>
        <w:t xml:space="preserve">on permanent </w:t>
      </w:r>
      <w:r w:rsidR="008000CD" w:rsidRPr="009B0370">
        <w:rPr>
          <w:rFonts w:asciiTheme="minorHAnsi" w:hAnsiTheme="minorHAnsi" w:cstheme="minorHAnsi"/>
          <w:sz w:val="22"/>
          <w:szCs w:val="22"/>
        </w:rPr>
        <w:t>exclusions:</w:t>
      </w:r>
      <w:r w:rsidR="00563256" w:rsidRPr="009B0370">
        <w:rPr>
          <w:rFonts w:asciiTheme="minorHAnsi" w:hAnsiTheme="minorHAnsi" w:cstheme="minorHAnsi"/>
          <w:sz w:val="22"/>
          <w:szCs w:val="22"/>
        </w:rPr>
        <w:t xml:space="preserve"> </w:t>
      </w:r>
      <w:r w:rsidR="00CA3F65" w:rsidRPr="009B0370">
        <w:rPr>
          <w:rFonts w:asciiTheme="minorHAnsi" w:hAnsiTheme="minorHAnsi" w:cstheme="minorHAnsi"/>
          <w:sz w:val="22"/>
          <w:szCs w:val="22"/>
        </w:rPr>
        <w:br/>
      </w:r>
      <w:hyperlink r:id="rId9" w:history="1">
        <w:r w:rsidR="009C6C41" w:rsidRPr="009B0370">
          <w:rPr>
            <w:rStyle w:val="Hyperlink"/>
            <w:rFonts w:asciiTheme="minorHAnsi" w:hAnsiTheme="minorHAnsi" w:cstheme="minorHAnsi"/>
            <w:sz w:val="22"/>
            <w:szCs w:val="22"/>
          </w:rPr>
          <w:t>www.gov.uk/government/publications/school-exclusion</w:t>
        </w:r>
      </w:hyperlink>
      <w:r w:rsidR="009C6C41" w:rsidRPr="009B0370">
        <w:rPr>
          <w:rFonts w:asciiTheme="minorHAnsi" w:hAnsiTheme="minorHAnsi" w:cstheme="minorHAnsi"/>
          <w:sz w:val="22"/>
          <w:szCs w:val="22"/>
        </w:rPr>
        <w:t>.</w:t>
      </w:r>
    </w:p>
    <w:p w:rsidR="009C6C41" w:rsidRPr="009B0370" w:rsidRDefault="004D4516" w:rsidP="009C6C41">
      <w:pPr>
        <w:pStyle w:val="Bullet1"/>
        <w:rPr>
          <w:rStyle w:val="Hyperlink"/>
          <w:rFonts w:asciiTheme="minorHAnsi" w:hAnsiTheme="minorHAnsi" w:cstheme="minorHAnsi"/>
          <w:color w:val="auto"/>
          <w:sz w:val="22"/>
          <w:szCs w:val="22"/>
          <w:u w:val="none"/>
        </w:rPr>
      </w:pPr>
      <w:r w:rsidRPr="009B0370">
        <w:rPr>
          <w:rFonts w:asciiTheme="minorHAnsi" w:hAnsiTheme="minorHAnsi" w:cstheme="minorHAnsi"/>
          <w:sz w:val="22"/>
          <w:szCs w:val="22"/>
        </w:rPr>
        <w:t>G</w:t>
      </w:r>
      <w:r w:rsidR="008000CD" w:rsidRPr="009B0370">
        <w:rPr>
          <w:rFonts w:asciiTheme="minorHAnsi" w:hAnsiTheme="minorHAnsi" w:cstheme="minorHAnsi"/>
          <w:sz w:val="22"/>
          <w:szCs w:val="22"/>
        </w:rPr>
        <w:t>uidance on making a claim of discrimination to the First-tier Tribunal:</w:t>
      </w:r>
      <w:r w:rsidR="00563256" w:rsidRPr="009B0370">
        <w:rPr>
          <w:rFonts w:asciiTheme="minorHAnsi" w:hAnsiTheme="minorHAnsi" w:cstheme="minorHAnsi"/>
          <w:sz w:val="22"/>
          <w:szCs w:val="22"/>
        </w:rPr>
        <w:t xml:space="preserve"> </w:t>
      </w:r>
      <w:hyperlink r:id="rId10" w:history="1">
        <w:r w:rsidR="00CA3F65" w:rsidRPr="009B0370">
          <w:rPr>
            <w:rStyle w:val="Hyperlink"/>
            <w:rFonts w:asciiTheme="minorHAnsi" w:hAnsiTheme="minorHAnsi" w:cstheme="minorHAnsi"/>
            <w:color w:val="auto"/>
            <w:sz w:val="22"/>
            <w:szCs w:val="22"/>
            <w:u w:val="none"/>
          </w:rPr>
          <w:br/>
        </w:r>
      </w:hyperlink>
      <w:hyperlink r:id="rId11" w:history="1">
        <w:r w:rsidR="009C6C41" w:rsidRPr="009B0370">
          <w:rPr>
            <w:rStyle w:val="Hyperlink"/>
            <w:rFonts w:asciiTheme="minorHAnsi" w:hAnsiTheme="minorHAnsi" w:cstheme="minorHAnsi"/>
            <w:sz w:val="22"/>
            <w:szCs w:val="22"/>
          </w:rPr>
          <w:t>www.gov.uk/special-educational-needs-disability-tribunal</w:t>
        </w:r>
      </w:hyperlink>
    </w:p>
    <w:p w:rsidR="00EC4E87" w:rsidRPr="009B0370" w:rsidRDefault="008000CD" w:rsidP="009C6C41">
      <w:pPr>
        <w:pStyle w:val="Bullet1"/>
        <w:rPr>
          <w:rFonts w:asciiTheme="minorHAnsi" w:hAnsiTheme="minorHAnsi" w:cstheme="minorHAnsi"/>
          <w:sz w:val="22"/>
          <w:szCs w:val="22"/>
        </w:rPr>
      </w:pPr>
      <w:r w:rsidRPr="009B0370">
        <w:rPr>
          <w:rFonts w:asciiTheme="minorHAnsi" w:hAnsiTheme="minorHAnsi" w:cstheme="minorHAnsi"/>
          <w:sz w:val="22"/>
          <w:szCs w:val="22"/>
        </w:rPr>
        <w:t>Coram Child</w:t>
      </w:r>
      <w:r w:rsidR="008015A2" w:rsidRPr="009B0370">
        <w:rPr>
          <w:rFonts w:asciiTheme="minorHAnsi" w:hAnsiTheme="minorHAnsi" w:cstheme="minorHAnsi"/>
          <w:sz w:val="22"/>
          <w:szCs w:val="22"/>
        </w:rPr>
        <w:t xml:space="preserve"> Law Advice service</w:t>
      </w:r>
      <w:r w:rsidR="00456B8D" w:rsidRPr="009B0370">
        <w:rPr>
          <w:rFonts w:asciiTheme="minorHAnsi" w:hAnsiTheme="minorHAnsi" w:cstheme="minorHAnsi"/>
          <w:sz w:val="22"/>
          <w:szCs w:val="22"/>
        </w:rPr>
        <w:t xml:space="preserve">: </w:t>
      </w:r>
      <w:r w:rsidR="00CA3F65" w:rsidRPr="009B0370">
        <w:rPr>
          <w:rFonts w:asciiTheme="minorHAnsi" w:hAnsiTheme="minorHAnsi" w:cstheme="minorHAnsi"/>
          <w:sz w:val="22"/>
          <w:szCs w:val="22"/>
        </w:rPr>
        <w:br/>
      </w:r>
      <w:hyperlink r:id="rId12" w:history="1">
        <w:r w:rsidR="00EC4E87" w:rsidRPr="009B0370">
          <w:rPr>
            <w:rStyle w:val="Hyperlink"/>
            <w:rFonts w:asciiTheme="minorHAnsi" w:hAnsiTheme="minorHAnsi" w:cstheme="minorHAnsi"/>
            <w:sz w:val="22"/>
            <w:szCs w:val="22"/>
          </w:rPr>
          <w:t>www.childlawadvice.org.uk/information-pages/school-exclusion</w:t>
        </w:r>
      </w:hyperlink>
      <w:r w:rsidR="00EC4E87" w:rsidRPr="009B0370">
        <w:rPr>
          <w:rFonts w:asciiTheme="minorHAnsi" w:hAnsiTheme="minorHAnsi" w:cstheme="minorHAnsi"/>
          <w:sz w:val="22"/>
          <w:szCs w:val="22"/>
        </w:rPr>
        <w:t>.</w:t>
      </w:r>
    </w:p>
    <w:p w:rsidR="008015A2" w:rsidRPr="009B0370" w:rsidRDefault="008015A2">
      <w:pPr>
        <w:pStyle w:val="Bullet1"/>
        <w:rPr>
          <w:rFonts w:asciiTheme="minorHAnsi" w:hAnsiTheme="minorHAnsi" w:cstheme="minorHAnsi"/>
          <w:sz w:val="22"/>
          <w:szCs w:val="22"/>
        </w:rPr>
      </w:pPr>
      <w:r w:rsidRPr="009B0370">
        <w:rPr>
          <w:rFonts w:asciiTheme="minorHAnsi" w:hAnsiTheme="minorHAnsi" w:cstheme="minorHAnsi"/>
          <w:sz w:val="22"/>
          <w:szCs w:val="22"/>
        </w:rPr>
        <w:t xml:space="preserve">ACE education </w:t>
      </w:r>
      <w:hyperlink r:id="rId13" w:history="1">
        <w:r w:rsidR="00EC4E87" w:rsidRPr="009B0370">
          <w:rPr>
            <w:rStyle w:val="Hyperlink"/>
            <w:rFonts w:asciiTheme="minorHAnsi" w:hAnsiTheme="minorHAnsi" w:cstheme="minorHAnsi"/>
            <w:sz w:val="22"/>
            <w:szCs w:val="22"/>
          </w:rPr>
          <w:t>www.ace-ed.org.uk/</w:t>
        </w:r>
      </w:hyperlink>
    </w:p>
    <w:p w:rsidR="008015A2" w:rsidRPr="009B0370" w:rsidRDefault="008015A2">
      <w:pPr>
        <w:pStyle w:val="Bullet1"/>
        <w:rPr>
          <w:rFonts w:asciiTheme="minorHAnsi" w:hAnsiTheme="minorHAnsi" w:cstheme="minorHAnsi"/>
          <w:sz w:val="22"/>
          <w:szCs w:val="22"/>
        </w:rPr>
      </w:pPr>
      <w:r w:rsidRPr="009B0370">
        <w:rPr>
          <w:rFonts w:asciiTheme="minorHAnsi" w:hAnsiTheme="minorHAnsi" w:cstheme="minorHAnsi"/>
          <w:sz w:val="22"/>
          <w:szCs w:val="22"/>
        </w:rPr>
        <w:t xml:space="preserve">Independent Provider of Special Education </w:t>
      </w:r>
      <w:proofErr w:type="gramStart"/>
      <w:r w:rsidRPr="009B0370">
        <w:rPr>
          <w:rFonts w:asciiTheme="minorHAnsi" w:hAnsiTheme="minorHAnsi" w:cstheme="minorHAnsi"/>
          <w:sz w:val="22"/>
          <w:szCs w:val="22"/>
        </w:rPr>
        <w:t>Advice(</w:t>
      </w:r>
      <w:proofErr w:type="gramEnd"/>
      <w:r w:rsidRPr="009B0370">
        <w:rPr>
          <w:rFonts w:asciiTheme="minorHAnsi" w:hAnsiTheme="minorHAnsi" w:cstheme="minorHAnsi"/>
          <w:sz w:val="22"/>
          <w:szCs w:val="22"/>
        </w:rPr>
        <w:t xml:space="preserve">IPSEA) </w:t>
      </w:r>
      <w:hyperlink r:id="rId14" w:history="1">
        <w:r w:rsidRPr="009B0370">
          <w:rPr>
            <w:rStyle w:val="Hyperlink"/>
            <w:rFonts w:asciiTheme="minorHAnsi" w:hAnsiTheme="minorHAnsi" w:cstheme="minorHAnsi"/>
            <w:sz w:val="22"/>
            <w:szCs w:val="22"/>
          </w:rPr>
          <w:t>www.ipsea.org.uk</w:t>
        </w:r>
      </w:hyperlink>
    </w:p>
    <w:p w:rsidR="008015A2" w:rsidRPr="009B0370" w:rsidRDefault="008015A2">
      <w:pPr>
        <w:pStyle w:val="Bullet1"/>
        <w:rPr>
          <w:rFonts w:asciiTheme="minorHAnsi" w:hAnsiTheme="minorHAnsi" w:cstheme="minorHAnsi"/>
          <w:sz w:val="22"/>
          <w:szCs w:val="22"/>
        </w:rPr>
      </w:pPr>
      <w:r w:rsidRPr="009B0370">
        <w:rPr>
          <w:rFonts w:asciiTheme="minorHAnsi" w:hAnsiTheme="minorHAnsi" w:cstheme="minorHAnsi"/>
          <w:sz w:val="22"/>
          <w:szCs w:val="22"/>
        </w:rPr>
        <w:t xml:space="preserve">SEN </w:t>
      </w:r>
      <w:proofErr w:type="gramStart"/>
      <w:r w:rsidRPr="009B0370">
        <w:rPr>
          <w:rFonts w:asciiTheme="minorHAnsi" w:hAnsiTheme="minorHAnsi" w:cstheme="minorHAnsi"/>
          <w:sz w:val="22"/>
          <w:szCs w:val="22"/>
        </w:rPr>
        <w:t>Information  &amp;</w:t>
      </w:r>
      <w:proofErr w:type="gramEnd"/>
      <w:r w:rsidRPr="009B0370">
        <w:rPr>
          <w:rFonts w:asciiTheme="minorHAnsi" w:hAnsiTheme="minorHAnsi" w:cstheme="minorHAnsi"/>
          <w:sz w:val="22"/>
          <w:szCs w:val="22"/>
        </w:rPr>
        <w:t xml:space="preserve"> Support Services network</w:t>
      </w:r>
    </w:p>
    <w:p w:rsidR="00630D24" w:rsidRPr="009B0370" w:rsidRDefault="00055A9F">
      <w:pPr>
        <w:rPr>
          <w:rFonts w:asciiTheme="minorHAnsi" w:hAnsiTheme="minorHAnsi" w:cstheme="minorHAnsi"/>
          <w:sz w:val="22"/>
          <w:szCs w:val="22"/>
        </w:rPr>
      </w:pPr>
      <w:r w:rsidRPr="009B0370">
        <w:rPr>
          <w:rFonts w:asciiTheme="minorHAnsi" w:hAnsiTheme="minorHAnsi" w:cstheme="minorHAnsi"/>
          <w:sz w:val="22"/>
          <w:szCs w:val="22"/>
        </w:rPr>
        <w:t xml:space="preserve">If you write to the school to let us know that you do not wish to make an appeal or if you fail to reply to this letter within 15 school days then </w:t>
      </w:r>
      <w:r w:rsidR="00513159" w:rsidRPr="009B0370">
        <w:rPr>
          <w:rFonts w:asciiTheme="minorHAnsi" w:hAnsiTheme="minorHAnsi" w:cstheme="minorHAnsi"/>
          <w:sz w:val="22"/>
          <w:szCs w:val="22"/>
          <w:highlight w:val="yellow"/>
        </w:rPr>
        <w:t>pupil</w:t>
      </w:r>
      <w:r w:rsidRPr="009B0370">
        <w:rPr>
          <w:rFonts w:asciiTheme="minorHAnsi" w:hAnsiTheme="minorHAnsi" w:cstheme="minorHAnsi"/>
          <w:sz w:val="22"/>
          <w:szCs w:val="22"/>
          <w:highlight w:val="yellow"/>
        </w:rPr>
        <w:t>’s name</w:t>
      </w:r>
      <w:r w:rsidRPr="009B0370">
        <w:rPr>
          <w:rFonts w:asciiTheme="minorHAnsi" w:hAnsiTheme="minorHAnsi" w:cstheme="minorHAnsi"/>
          <w:sz w:val="22"/>
          <w:szCs w:val="22"/>
        </w:rPr>
        <w:t xml:space="preserve"> will be removed from the admissions register</w:t>
      </w:r>
      <w:r w:rsidR="00627B3D" w:rsidRPr="009B0370">
        <w:rPr>
          <w:rFonts w:asciiTheme="minorHAnsi" w:hAnsiTheme="minorHAnsi" w:cstheme="minorHAnsi"/>
          <w:sz w:val="22"/>
          <w:szCs w:val="22"/>
        </w:rPr>
        <w:t xml:space="preserve"> and the local authority will be informed</w:t>
      </w:r>
      <w:r w:rsidRPr="009B0370">
        <w:rPr>
          <w:rFonts w:asciiTheme="minorHAnsi" w:hAnsiTheme="minorHAnsi" w:cstheme="minorHAnsi"/>
          <w:sz w:val="22"/>
          <w:szCs w:val="22"/>
        </w:rPr>
        <w:t>.</w:t>
      </w:r>
    </w:p>
    <w:p w:rsidR="00055A9F" w:rsidRPr="009B0370" w:rsidRDefault="00627B3D">
      <w:pPr>
        <w:rPr>
          <w:rFonts w:asciiTheme="minorHAnsi" w:hAnsiTheme="minorHAnsi" w:cstheme="minorHAnsi"/>
          <w:sz w:val="22"/>
          <w:szCs w:val="22"/>
        </w:rPr>
      </w:pPr>
      <w:r w:rsidRPr="009B0370">
        <w:rPr>
          <w:rFonts w:asciiTheme="minorHAnsi" w:hAnsiTheme="minorHAnsi" w:cstheme="minorHAnsi"/>
          <w:sz w:val="22"/>
          <w:szCs w:val="22"/>
        </w:rPr>
        <w:t>However, if you wish to appeal</w:t>
      </w:r>
      <w:r w:rsidR="004C0385" w:rsidRPr="009B0370">
        <w:rPr>
          <w:rFonts w:asciiTheme="minorHAnsi" w:hAnsiTheme="minorHAnsi" w:cstheme="minorHAnsi"/>
          <w:sz w:val="22"/>
          <w:szCs w:val="22"/>
        </w:rPr>
        <w:t>,</w:t>
      </w:r>
      <w:r w:rsidRPr="009B0370">
        <w:rPr>
          <w:rFonts w:asciiTheme="minorHAnsi" w:hAnsiTheme="minorHAnsi" w:cstheme="minorHAnsi"/>
          <w:sz w:val="22"/>
          <w:szCs w:val="22"/>
        </w:rPr>
        <w:t xml:space="preserve"> please follow the procedure below</w:t>
      </w:r>
      <w:r w:rsidR="004C0385" w:rsidRPr="009B0370">
        <w:rPr>
          <w:rFonts w:asciiTheme="minorHAnsi" w:hAnsiTheme="minorHAnsi" w:cstheme="minorHAnsi"/>
          <w:sz w:val="22"/>
          <w:szCs w:val="22"/>
        </w:rPr>
        <w:t>.</w:t>
      </w:r>
      <w:r w:rsidR="009770A1" w:rsidRPr="009B0370">
        <w:rPr>
          <w:rFonts w:asciiTheme="minorHAnsi" w:hAnsiTheme="minorHAnsi" w:cstheme="minorHAnsi"/>
          <w:sz w:val="22"/>
          <w:szCs w:val="22"/>
        </w:rPr>
        <w:t xml:space="preserve"> </w:t>
      </w:r>
    </w:p>
    <w:p w:rsidR="0082534D" w:rsidRPr="009B0370" w:rsidRDefault="001A3E29" w:rsidP="009B0370">
      <w:pPr>
        <w:pStyle w:val="Heading1"/>
        <w:rPr>
          <w:rFonts w:asciiTheme="minorHAnsi" w:hAnsiTheme="minorHAnsi" w:cstheme="minorHAnsi"/>
          <w:sz w:val="22"/>
          <w:szCs w:val="22"/>
        </w:rPr>
      </w:pPr>
      <w:r w:rsidRPr="009B0370">
        <w:rPr>
          <w:rFonts w:asciiTheme="minorHAnsi" w:hAnsiTheme="minorHAnsi" w:cstheme="minorHAnsi"/>
          <w:sz w:val="22"/>
          <w:szCs w:val="22"/>
        </w:rPr>
        <w:lastRenderedPageBreak/>
        <w:t xml:space="preserve">Appeal </w:t>
      </w:r>
      <w:r w:rsidR="007A4983" w:rsidRPr="009B0370">
        <w:rPr>
          <w:rFonts w:asciiTheme="minorHAnsi" w:hAnsiTheme="minorHAnsi" w:cstheme="minorHAnsi"/>
          <w:sz w:val="22"/>
          <w:szCs w:val="22"/>
        </w:rPr>
        <w:t>to an independent review panel</w:t>
      </w:r>
      <w:r w:rsidR="00BD7006" w:rsidRPr="009B0370">
        <w:rPr>
          <w:rFonts w:asciiTheme="minorHAnsi" w:hAnsiTheme="minorHAnsi" w:cstheme="minorHAnsi"/>
          <w:sz w:val="22"/>
          <w:szCs w:val="22"/>
        </w:rPr>
        <w:t xml:space="preserve"> (IRP)</w:t>
      </w:r>
      <w:r w:rsidR="000062F2" w:rsidRPr="009B0370">
        <w:rPr>
          <w:rFonts w:asciiTheme="minorHAnsi" w:hAnsiTheme="minorHAnsi" w:cstheme="minorHAnsi"/>
          <w:sz w:val="22"/>
          <w:szCs w:val="22"/>
        </w:rPr>
        <w:t xml:space="preserve"> </w:t>
      </w:r>
    </w:p>
    <w:p w:rsidR="0082534D" w:rsidRPr="009B0370" w:rsidRDefault="001A3E29" w:rsidP="009B0370">
      <w:pPr>
        <w:pStyle w:val="Heading1"/>
        <w:rPr>
          <w:rFonts w:asciiTheme="minorHAnsi" w:hAnsiTheme="minorHAnsi" w:cstheme="minorHAnsi"/>
          <w:sz w:val="22"/>
          <w:szCs w:val="22"/>
        </w:rPr>
      </w:pPr>
      <w:r w:rsidRPr="009B0370">
        <w:rPr>
          <w:rFonts w:asciiTheme="minorHAnsi" w:hAnsiTheme="minorHAnsi" w:cstheme="minorHAnsi"/>
          <w:sz w:val="22"/>
          <w:szCs w:val="22"/>
        </w:rPr>
        <w:t xml:space="preserve">against the </w:t>
      </w:r>
      <w:r w:rsidR="001F493C" w:rsidRPr="009B0370">
        <w:rPr>
          <w:rFonts w:asciiTheme="minorHAnsi" w:hAnsiTheme="minorHAnsi" w:cstheme="minorHAnsi"/>
          <w:sz w:val="22"/>
          <w:szCs w:val="22"/>
        </w:rPr>
        <w:t>d</w:t>
      </w:r>
      <w:r w:rsidRPr="009B0370">
        <w:rPr>
          <w:rFonts w:asciiTheme="minorHAnsi" w:hAnsiTheme="minorHAnsi" w:cstheme="minorHAnsi"/>
          <w:sz w:val="22"/>
          <w:szCs w:val="22"/>
        </w:rPr>
        <w:t xml:space="preserve">ecision of </w:t>
      </w:r>
      <w:r w:rsidR="00087CB4" w:rsidRPr="009B0370">
        <w:rPr>
          <w:rFonts w:asciiTheme="minorHAnsi" w:hAnsiTheme="minorHAnsi" w:cstheme="minorHAnsi"/>
          <w:sz w:val="22"/>
          <w:szCs w:val="22"/>
        </w:rPr>
        <w:t xml:space="preserve">the </w:t>
      </w:r>
      <w:r w:rsidR="00202D37" w:rsidRPr="009B0370">
        <w:rPr>
          <w:rFonts w:asciiTheme="minorHAnsi" w:hAnsiTheme="minorHAnsi" w:cstheme="minorHAnsi"/>
          <w:sz w:val="22"/>
          <w:szCs w:val="22"/>
        </w:rPr>
        <w:t xml:space="preserve">pupil discipline </w:t>
      </w:r>
    </w:p>
    <w:p w:rsidR="001A3E29" w:rsidRPr="009B0370" w:rsidRDefault="00202D37" w:rsidP="009B0370">
      <w:pPr>
        <w:pStyle w:val="Heading1"/>
        <w:rPr>
          <w:rFonts w:asciiTheme="minorHAnsi" w:hAnsiTheme="minorHAnsi" w:cstheme="minorHAnsi"/>
          <w:sz w:val="22"/>
          <w:szCs w:val="22"/>
        </w:rPr>
      </w:pPr>
      <w:r w:rsidRPr="009B0370">
        <w:rPr>
          <w:rFonts w:asciiTheme="minorHAnsi" w:hAnsiTheme="minorHAnsi" w:cstheme="minorHAnsi"/>
          <w:sz w:val="22"/>
          <w:szCs w:val="22"/>
        </w:rPr>
        <w:t>committee</w:t>
      </w:r>
    </w:p>
    <w:p w:rsidR="007A4983" w:rsidRPr="009B0370" w:rsidRDefault="001A3E29" w:rsidP="00FE07F8">
      <w:pPr>
        <w:rPr>
          <w:rFonts w:asciiTheme="minorHAnsi" w:hAnsiTheme="minorHAnsi" w:cstheme="minorHAnsi"/>
          <w:sz w:val="22"/>
          <w:szCs w:val="22"/>
        </w:rPr>
      </w:pPr>
      <w:r w:rsidRPr="009B0370">
        <w:rPr>
          <w:rFonts w:asciiTheme="minorHAnsi" w:hAnsiTheme="minorHAnsi" w:cstheme="minorHAnsi"/>
          <w:sz w:val="22"/>
          <w:szCs w:val="22"/>
        </w:rPr>
        <w:t xml:space="preserve">You may lodge an appeal with </w:t>
      </w:r>
      <w:r w:rsidR="00652E08" w:rsidRPr="009B0370">
        <w:rPr>
          <w:rFonts w:asciiTheme="minorHAnsi" w:hAnsiTheme="minorHAnsi" w:cstheme="minorHAnsi"/>
          <w:sz w:val="22"/>
          <w:szCs w:val="22"/>
          <w:highlight w:val="yellow"/>
        </w:rPr>
        <w:t xml:space="preserve">name of </w:t>
      </w:r>
      <w:r w:rsidR="00FE07F8" w:rsidRPr="009B0370">
        <w:rPr>
          <w:rFonts w:asciiTheme="minorHAnsi" w:hAnsiTheme="minorHAnsi" w:cstheme="minorHAnsi"/>
          <w:sz w:val="22"/>
          <w:szCs w:val="22"/>
          <w:highlight w:val="yellow"/>
        </w:rPr>
        <w:t>clerk</w:t>
      </w:r>
      <w:r w:rsidR="00652E08" w:rsidRPr="009B0370">
        <w:rPr>
          <w:rFonts w:asciiTheme="minorHAnsi" w:hAnsiTheme="minorHAnsi" w:cstheme="minorHAnsi"/>
          <w:sz w:val="22"/>
          <w:szCs w:val="22"/>
          <w:highlight w:val="yellow"/>
        </w:rPr>
        <w:t xml:space="preserve"> of the IRP</w:t>
      </w:r>
      <w:r w:rsidR="00513159" w:rsidRPr="009B0370">
        <w:rPr>
          <w:rFonts w:asciiTheme="minorHAnsi" w:hAnsiTheme="minorHAnsi" w:cstheme="minorHAnsi"/>
          <w:sz w:val="22"/>
          <w:szCs w:val="22"/>
        </w:rPr>
        <w:t xml:space="preserve"> at the following address:</w:t>
      </w:r>
      <w:r w:rsidR="00513159" w:rsidRPr="009B0370">
        <w:rPr>
          <w:rFonts w:asciiTheme="minorHAnsi" w:hAnsiTheme="minorHAnsi" w:cstheme="minorHAnsi"/>
          <w:sz w:val="22"/>
          <w:szCs w:val="22"/>
        </w:rPr>
        <w:br/>
      </w:r>
      <w:r w:rsidR="00652E08" w:rsidRPr="009B0370">
        <w:rPr>
          <w:rFonts w:asciiTheme="minorHAnsi" w:hAnsiTheme="minorHAnsi" w:cstheme="minorHAnsi"/>
          <w:sz w:val="22"/>
          <w:szCs w:val="22"/>
        </w:rPr>
        <w:t xml:space="preserve"> </w:t>
      </w:r>
      <w:r w:rsidR="00652E08" w:rsidRPr="009B0370">
        <w:rPr>
          <w:rFonts w:asciiTheme="minorHAnsi" w:hAnsiTheme="minorHAnsi" w:cstheme="minorHAnsi"/>
          <w:sz w:val="22"/>
          <w:szCs w:val="22"/>
          <w:highlight w:val="yellow"/>
        </w:rPr>
        <w:t>……………………………………….]</w:t>
      </w:r>
    </w:p>
    <w:p w:rsidR="0008291B" w:rsidRPr="009B0370" w:rsidRDefault="00652E08">
      <w:pPr>
        <w:rPr>
          <w:rFonts w:asciiTheme="minorHAnsi" w:hAnsiTheme="minorHAnsi" w:cstheme="minorHAnsi"/>
          <w:sz w:val="22"/>
          <w:szCs w:val="22"/>
        </w:rPr>
      </w:pPr>
      <w:r w:rsidRPr="009B0370">
        <w:rPr>
          <w:rFonts w:asciiTheme="minorHAnsi" w:hAnsiTheme="minorHAnsi" w:cstheme="minorHAnsi"/>
          <w:sz w:val="22"/>
          <w:szCs w:val="22"/>
        </w:rPr>
        <w:t>Your</w:t>
      </w:r>
      <w:r w:rsidR="007A4983" w:rsidRPr="009B0370">
        <w:rPr>
          <w:rFonts w:asciiTheme="minorHAnsi" w:hAnsiTheme="minorHAnsi" w:cstheme="minorHAnsi"/>
          <w:sz w:val="22"/>
          <w:szCs w:val="22"/>
        </w:rPr>
        <w:t xml:space="preserve"> appeal must be made within </w:t>
      </w:r>
      <w:r w:rsidR="001A3E29" w:rsidRPr="009B0370">
        <w:rPr>
          <w:rFonts w:asciiTheme="minorHAnsi" w:hAnsiTheme="minorHAnsi" w:cstheme="minorHAnsi"/>
          <w:sz w:val="22"/>
          <w:szCs w:val="22"/>
        </w:rPr>
        <w:t xml:space="preserve">15 school days of </w:t>
      </w:r>
      <w:r w:rsidRPr="009B0370">
        <w:rPr>
          <w:rFonts w:asciiTheme="minorHAnsi" w:hAnsiTheme="minorHAnsi" w:cstheme="minorHAnsi"/>
          <w:sz w:val="22"/>
          <w:szCs w:val="22"/>
        </w:rPr>
        <w:t>receipt of this letter, judged to be two days after the date on the letter.</w:t>
      </w:r>
      <w:r w:rsidRPr="009B0370" w:rsidDel="00652E08">
        <w:rPr>
          <w:rFonts w:asciiTheme="minorHAnsi" w:hAnsiTheme="minorHAnsi" w:cstheme="minorHAnsi"/>
          <w:sz w:val="22"/>
          <w:szCs w:val="22"/>
        </w:rPr>
        <w:t xml:space="preserve"> </w:t>
      </w:r>
    </w:p>
    <w:p w:rsidR="00652E08" w:rsidRPr="009B0370" w:rsidRDefault="00652E08" w:rsidP="001D7802">
      <w:pPr>
        <w:rPr>
          <w:rFonts w:asciiTheme="minorHAnsi" w:hAnsiTheme="minorHAnsi" w:cstheme="minorHAnsi"/>
          <w:sz w:val="22"/>
          <w:szCs w:val="22"/>
        </w:rPr>
      </w:pPr>
      <w:r w:rsidRPr="009B0370">
        <w:rPr>
          <w:rFonts w:asciiTheme="minorHAnsi" w:hAnsiTheme="minorHAnsi" w:cstheme="minorHAnsi"/>
          <w:sz w:val="22"/>
          <w:szCs w:val="22"/>
        </w:rPr>
        <w:t xml:space="preserve">Your appeal should set out the grounds on which it is being made and, if you think it appropriate, this should include a reference to how </w:t>
      </w:r>
      <w:r w:rsidR="00513159" w:rsidRPr="009B0370">
        <w:rPr>
          <w:rFonts w:asciiTheme="minorHAnsi" w:hAnsiTheme="minorHAnsi" w:cstheme="minorHAnsi"/>
          <w:sz w:val="22"/>
          <w:szCs w:val="22"/>
          <w:highlight w:val="yellow"/>
        </w:rPr>
        <w:t>pupil</w:t>
      </w:r>
      <w:r w:rsidRPr="009B0370">
        <w:rPr>
          <w:rFonts w:asciiTheme="minorHAnsi" w:hAnsiTheme="minorHAnsi" w:cstheme="minorHAnsi"/>
          <w:sz w:val="22"/>
          <w:szCs w:val="22"/>
          <w:highlight w:val="yellow"/>
        </w:rPr>
        <w:t>’s</w:t>
      </w:r>
      <w:r w:rsidRPr="009B0370">
        <w:rPr>
          <w:rFonts w:asciiTheme="minorHAnsi" w:hAnsiTheme="minorHAnsi" w:cstheme="minorHAnsi"/>
          <w:sz w:val="22"/>
          <w:szCs w:val="22"/>
        </w:rPr>
        <w:t xml:space="preserve"> special educational needs are considered t</w:t>
      </w:r>
      <w:r w:rsidR="00513159" w:rsidRPr="009B0370">
        <w:rPr>
          <w:rFonts w:asciiTheme="minorHAnsi" w:hAnsiTheme="minorHAnsi" w:cstheme="minorHAnsi"/>
          <w:sz w:val="22"/>
          <w:szCs w:val="22"/>
        </w:rPr>
        <w:t>o be relevant to the exclusion.</w:t>
      </w:r>
    </w:p>
    <w:p w:rsidR="00D17EEE" w:rsidRPr="009B0370" w:rsidRDefault="00D17EEE" w:rsidP="001D7802">
      <w:pPr>
        <w:rPr>
          <w:rFonts w:asciiTheme="minorHAnsi" w:hAnsiTheme="minorHAnsi" w:cstheme="minorHAnsi"/>
          <w:sz w:val="22"/>
          <w:szCs w:val="22"/>
        </w:rPr>
      </w:pPr>
      <w:r w:rsidRPr="009B0370">
        <w:rPr>
          <w:rFonts w:asciiTheme="minorHAnsi" w:hAnsiTheme="minorHAnsi" w:cstheme="minorHAnsi"/>
          <w:sz w:val="22"/>
          <w:szCs w:val="22"/>
        </w:rPr>
        <w:t xml:space="preserve">You may, at your own expense, also appoint someone to make written and/or oral representations to the panel and be accompanied by a friend at the review. </w:t>
      </w:r>
    </w:p>
    <w:p w:rsidR="00D17EEE" w:rsidRPr="009B0370" w:rsidRDefault="00D17EEE" w:rsidP="001D7802">
      <w:pPr>
        <w:rPr>
          <w:rFonts w:asciiTheme="minorHAnsi" w:hAnsiTheme="minorHAnsi" w:cstheme="minorHAnsi"/>
          <w:sz w:val="22"/>
          <w:szCs w:val="22"/>
        </w:rPr>
      </w:pPr>
      <w:r w:rsidRPr="009B0370">
        <w:rPr>
          <w:rFonts w:asciiTheme="minorHAnsi" w:hAnsiTheme="minorHAnsi" w:cstheme="minorHAnsi"/>
          <w:sz w:val="22"/>
          <w:szCs w:val="22"/>
        </w:rPr>
        <w:t>You may, at no cost to yourselves</w:t>
      </w:r>
      <w:r w:rsidR="0067259B" w:rsidRPr="009B0370">
        <w:rPr>
          <w:rFonts w:asciiTheme="minorHAnsi" w:hAnsiTheme="minorHAnsi" w:cstheme="minorHAnsi"/>
          <w:sz w:val="22"/>
          <w:szCs w:val="22"/>
        </w:rPr>
        <w:t>, ask</w:t>
      </w:r>
      <w:r w:rsidRPr="009B0370">
        <w:rPr>
          <w:rFonts w:asciiTheme="minorHAnsi" w:hAnsiTheme="minorHAnsi" w:cstheme="minorHAnsi"/>
          <w:sz w:val="22"/>
          <w:szCs w:val="22"/>
        </w:rPr>
        <w:t xml:space="preserve"> the local authority/</w:t>
      </w:r>
      <w:r w:rsidR="00087CB4" w:rsidRPr="009B0370">
        <w:rPr>
          <w:rFonts w:asciiTheme="minorHAnsi" w:hAnsiTheme="minorHAnsi" w:cstheme="minorHAnsi"/>
          <w:sz w:val="22"/>
          <w:szCs w:val="22"/>
        </w:rPr>
        <w:t xml:space="preserve">academy trust </w:t>
      </w:r>
      <w:r w:rsidRPr="009B0370">
        <w:rPr>
          <w:rFonts w:asciiTheme="minorHAnsi" w:hAnsiTheme="minorHAnsi" w:cstheme="minorHAnsi"/>
          <w:sz w:val="22"/>
          <w:szCs w:val="22"/>
        </w:rPr>
        <w:t>to appoint a SEN expert to attend the review</w:t>
      </w:r>
      <w:r w:rsidR="00055A9F" w:rsidRPr="009B0370">
        <w:rPr>
          <w:rFonts w:asciiTheme="minorHAnsi" w:hAnsiTheme="minorHAnsi" w:cstheme="minorHAnsi"/>
          <w:sz w:val="22"/>
          <w:szCs w:val="22"/>
        </w:rPr>
        <w:t xml:space="preserve"> and offer their opinion on whether special educational needs are relevant to the exclusion</w:t>
      </w:r>
      <w:r w:rsidRPr="009B0370">
        <w:rPr>
          <w:rFonts w:asciiTheme="minorHAnsi" w:hAnsiTheme="minorHAnsi" w:cstheme="minorHAnsi"/>
          <w:sz w:val="22"/>
          <w:szCs w:val="22"/>
        </w:rPr>
        <w:t>. Please advise</w:t>
      </w:r>
      <w:r w:rsidR="00CB78A7" w:rsidRPr="009B0370">
        <w:rPr>
          <w:rFonts w:asciiTheme="minorHAnsi" w:hAnsiTheme="minorHAnsi" w:cstheme="minorHAnsi"/>
          <w:sz w:val="22"/>
          <w:szCs w:val="22"/>
        </w:rPr>
        <w:t xml:space="preserve"> the</w:t>
      </w:r>
      <w:r w:rsidRPr="009B0370">
        <w:rPr>
          <w:rFonts w:asciiTheme="minorHAnsi" w:hAnsiTheme="minorHAnsi" w:cstheme="minorHAnsi"/>
          <w:sz w:val="22"/>
          <w:szCs w:val="22"/>
        </w:rPr>
        <w:t xml:space="preserve"> </w:t>
      </w:r>
      <w:r w:rsidR="00513159" w:rsidRPr="009B0370">
        <w:rPr>
          <w:rFonts w:asciiTheme="minorHAnsi" w:hAnsiTheme="minorHAnsi" w:cstheme="minorHAnsi"/>
          <w:sz w:val="22"/>
          <w:szCs w:val="22"/>
          <w:highlight w:val="yellow"/>
        </w:rPr>
        <w:t>cl</w:t>
      </w:r>
      <w:r w:rsidR="00FE07F8" w:rsidRPr="009B0370">
        <w:rPr>
          <w:rFonts w:asciiTheme="minorHAnsi" w:hAnsiTheme="minorHAnsi" w:cstheme="minorHAnsi"/>
          <w:sz w:val="22"/>
          <w:szCs w:val="22"/>
          <w:highlight w:val="yellow"/>
        </w:rPr>
        <w:t>erk</w:t>
      </w:r>
      <w:r w:rsidRPr="009B0370">
        <w:rPr>
          <w:rFonts w:asciiTheme="minorHAnsi" w:hAnsiTheme="minorHAnsi" w:cstheme="minorHAnsi"/>
          <w:sz w:val="22"/>
          <w:szCs w:val="22"/>
          <w:highlight w:val="yellow"/>
        </w:rPr>
        <w:t xml:space="preserve"> of the IRP</w:t>
      </w:r>
      <w:r w:rsidRPr="009B0370">
        <w:rPr>
          <w:rFonts w:asciiTheme="minorHAnsi" w:hAnsiTheme="minorHAnsi" w:cstheme="minorHAnsi"/>
          <w:sz w:val="22"/>
          <w:szCs w:val="22"/>
        </w:rPr>
        <w:t xml:space="preserve"> if you require this service and an appointment will be made on your behalf.</w:t>
      </w:r>
    </w:p>
    <w:p w:rsidR="00D17EEE" w:rsidRPr="009B0370" w:rsidRDefault="00D17EEE" w:rsidP="001D7802">
      <w:pPr>
        <w:rPr>
          <w:rFonts w:asciiTheme="minorHAnsi" w:hAnsiTheme="minorHAnsi" w:cstheme="minorHAnsi"/>
          <w:sz w:val="22"/>
          <w:szCs w:val="22"/>
        </w:rPr>
      </w:pPr>
      <w:r w:rsidRPr="009B0370">
        <w:rPr>
          <w:rFonts w:asciiTheme="minorHAnsi" w:hAnsiTheme="minorHAnsi" w:cstheme="minorHAnsi"/>
          <w:sz w:val="22"/>
          <w:szCs w:val="22"/>
        </w:rPr>
        <w:t>If as parents you believe that the</w:t>
      </w:r>
      <w:r w:rsidR="00456B8D" w:rsidRPr="009B0370">
        <w:rPr>
          <w:rFonts w:asciiTheme="minorHAnsi" w:hAnsiTheme="minorHAnsi" w:cstheme="minorHAnsi"/>
          <w:sz w:val="22"/>
          <w:szCs w:val="22"/>
        </w:rPr>
        <w:t xml:space="preserve"> permanent</w:t>
      </w:r>
      <w:r w:rsidRPr="009B0370">
        <w:rPr>
          <w:rFonts w:asciiTheme="minorHAnsi" w:hAnsiTheme="minorHAnsi" w:cstheme="minorHAnsi"/>
          <w:sz w:val="22"/>
          <w:szCs w:val="22"/>
        </w:rPr>
        <w:t xml:space="preserve"> exclusion has occurred as a result of discrimination</w:t>
      </w:r>
      <w:r w:rsidR="00087CB4" w:rsidRPr="009B0370">
        <w:rPr>
          <w:rFonts w:asciiTheme="minorHAnsi" w:hAnsiTheme="minorHAnsi" w:cstheme="minorHAnsi"/>
          <w:sz w:val="22"/>
          <w:szCs w:val="22"/>
        </w:rPr>
        <w:t>,</w:t>
      </w:r>
      <w:r w:rsidRPr="009B0370">
        <w:rPr>
          <w:rFonts w:asciiTheme="minorHAnsi" w:hAnsiTheme="minorHAnsi" w:cstheme="minorHAnsi"/>
          <w:sz w:val="22"/>
          <w:szCs w:val="22"/>
        </w:rPr>
        <w:t xml:space="preserve"> you may make a claim under the Equality Act 2010 to the First-tier Tribunal (Special Educational Needs and Disability), in the case of disability discrimination, or </w:t>
      </w:r>
      <w:r w:rsidR="00087CB4" w:rsidRPr="009B0370">
        <w:rPr>
          <w:rFonts w:asciiTheme="minorHAnsi" w:hAnsiTheme="minorHAnsi" w:cstheme="minorHAnsi"/>
          <w:sz w:val="22"/>
          <w:szCs w:val="22"/>
        </w:rPr>
        <w:t xml:space="preserve">to </w:t>
      </w:r>
      <w:r w:rsidRPr="009B0370">
        <w:rPr>
          <w:rFonts w:asciiTheme="minorHAnsi" w:hAnsiTheme="minorHAnsi" w:cstheme="minorHAnsi"/>
          <w:sz w:val="22"/>
          <w:szCs w:val="22"/>
        </w:rPr>
        <w:t xml:space="preserve">the County Court, in the case of other forms of discrimination. Any claim of discrimination made under these routes should be lodged within six months of the date on which the discrimination is alleged to have taken place, eg the day on which the pupil was excluded. </w:t>
      </w:r>
    </w:p>
    <w:p w:rsidR="00104232" w:rsidRPr="009B0370" w:rsidRDefault="001A3E29">
      <w:pPr>
        <w:rPr>
          <w:rFonts w:asciiTheme="minorHAnsi" w:hAnsiTheme="minorHAnsi" w:cstheme="minorHAnsi"/>
          <w:sz w:val="22"/>
          <w:szCs w:val="22"/>
        </w:rPr>
      </w:pPr>
      <w:r w:rsidRPr="009B0370">
        <w:rPr>
          <w:rFonts w:asciiTheme="minorHAnsi" w:hAnsiTheme="minorHAnsi" w:cstheme="minorHAnsi"/>
          <w:sz w:val="22"/>
          <w:szCs w:val="22"/>
        </w:rPr>
        <w:t xml:space="preserve">The appeal hearing </w:t>
      </w:r>
      <w:r w:rsidR="00D17EEE" w:rsidRPr="009B0370">
        <w:rPr>
          <w:rFonts w:asciiTheme="minorHAnsi" w:hAnsiTheme="minorHAnsi" w:cstheme="minorHAnsi"/>
          <w:sz w:val="22"/>
          <w:szCs w:val="22"/>
        </w:rPr>
        <w:t>will</w:t>
      </w:r>
      <w:r w:rsidRPr="009B0370">
        <w:rPr>
          <w:rFonts w:asciiTheme="minorHAnsi" w:hAnsiTheme="minorHAnsi" w:cstheme="minorHAnsi"/>
          <w:sz w:val="22"/>
          <w:szCs w:val="22"/>
        </w:rPr>
        <w:t xml:space="preserve"> take place within 15 school days from the day after the appeal is lodged, unless you request a longer period because of any difficulty in attending the appeal.</w:t>
      </w:r>
    </w:p>
    <w:p w:rsidR="001A3E29" w:rsidRPr="009B0370" w:rsidRDefault="001A3E29" w:rsidP="001A3E29">
      <w:pPr>
        <w:rPr>
          <w:rFonts w:asciiTheme="minorHAnsi" w:hAnsiTheme="minorHAnsi" w:cstheme="minorHAnsi"/>
          <w:sz w:val="22"/>
          <w:szCs w:val="22"/>
        </w:rPr>
      </w:pPr>
      <w:r w:rsidRPr="009B0370">
        <w:rPr>
          <w:rFonts w:asciiTheme="minorHAnsi" w:hAnsiTheme="minorHAnsi" w:cstheme="minorHAnsi"/>
          <w:sz w:val="22"/>
          <w:szCs w:val="22"/>
        </w:rPr>
        <w:t>Yours sincerely</w:t>
      </w:r>
      <w:r w:rsidR="00A638E0" w:rsidRPr="009B0370">
        <w:rPr>
          <w:rFonts w:asciiTheme="minorHAnsi" w:hAnsiTheme="minorHAnsi" w:cstheme="minorHAnsi"/>
          <w:sz w:val="22"/>
          <w:szCs w:val="22"/>
        </w:rPr>
        <w:t>,</w:t>
      </w:r>
    </w:p>
    <w:p w:rsidR="00E37525" w:rsidRPr="009B0370" w:rsidRDefault="001A3E29" w:rsidP="00AD0AD3">
      <w:pPr>
        <w:rPr>
          <w:rFonts w:asciiTheme="minorHAnsi" w:hAnsiTheme="minorHAnsi" w:cstheme="minorHAnsi"/>
          <w:sz w:val="22"/>
          <w:szCs w:val="22"/>
          <w:highlight w:val="yellow"/>
        </w:rPr>
      </w:pPr>
      <w:r w:rsidRPr="009B0370">
        <w:rPr>
          <w:rFonts w:asciiTheme="minorHAnsi" w:hAnsiTheme="minorHAnsi" w:cstheme="minorHAnsi"/>
          <w:sz w:val="22"/>
          <w:szCs w:val="22"/>
          <w:highlight w:val="yellow"/>
        </w:rPr>
        <w:t>Headteacher</w:t>
      </w:r>
    </w:p>
    <w:sectPr w:rsidR="00E37525" w:rsidRPr="009B0370" w:rsidSect="008946D4">
      <w:headerReference w:type="default" r:id="rId15"/>
      <w:footerReference w:type="default" r:id="rId16"/>
      <w:pgSz w:w="11906" w:h="16838" w:code="9"/>
      <w:pgMar w:top="1134" w:right="1440" w:bottom="1134"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1332" w:rsidRDefault="00D01332" w:rsidP="00B0503A">
      <w:r>
        <w:separator/>
      </w:r>
    </w:p>
  </w:endnote>
  <w:endnote w:type="continuationSeparator" w:id="0">
    <w:p w:rsidR="00D01332" w:rsidRDefault="00D01332" w:rsidP="00B05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FEA" w:rsidRDefault="004D0FEA" w:rsidP="001E4FC1">
    <w:pPr>
      <w:pStyle w:val="Footer"/>
    </w:pPr>
  </w:p>
  <w:p w:rsidR="0082534D" w:rsidRPr="009B0370" w:rsidRDefault="009B0370" w:rsidP="0082534D">
    <w:pPr>
      <w:pStyle w:val="Footer"/>
      <w:rPr>
        <w:rFonts w:ascii="Calibri" w:hAnsi="Calibri" w:cs="Calibri"/>
        <w:szCs w:val="16"/>
      </w:rPr>
    </w:pPr>
    <w:r w:rsidRPr="009B0370">
      <w:rPr>
        <w:rFonts w:ascii="Calibri" w:hAnsi="Calibri" w:cs="Calibri"/>
        <w:szCs w:val="16"/>
      </w:rPr>
      <w:t>September</w:t>
    </w:r>
    <w:r w:rsidR="0082534D" w:rsidRPr="009B0370">
      <w:rPr>
        <w:rFonts w:ascii="Calibri" w:hAnsi="Calibri" w:cs="Calibri"/>
        <w:szCs w:val="16"/>
      </w:rPr>
      <w:t xml:space="preserve"> 202</w:t>
    </w:r>
    <w:r w:rsidR="00D35390">
      <w:rPr>
        <w:rFonts w:ascii="Calibri" w:hAnsi="Calibri" w:cs="Calibri"/>
        <w:szCs w:val="16"/>
      </w:rPr>
      <w:t>5</w:t>
    </w:r>
  </w:p>
  <w:p w:rsidR="00B0503A" w:rsidRPr="009B0370" w:rsidRDefault="009B0370" w:rsidP="0082534D">
    <w:pPr>
      <w:pStyle w:val="Footer"/>
      <w:rPr>
        <w:rFonts w:ascii="Calibri" w:hAnsi="Calibri" w:cs="Calibri"/>
        <w:szCs w:val="16"/>
      </w:rPr>
    </w:pPr>
    <w:r w:rsidRPr="009B0370">
      <w:rPr>
        <w:rFonts w:ascii="Calibri" w:hAnsi="Calibri" w:cs="Calibri"/>
        <w:szCs w:val="16"/>
      </w:rPr>
      <w:t>R</w:t>
    </w:r>
    <w:r w:rsidR="0082534D" w:rsidRPr="009B0370">
      <w:rPr>
        <w:rFonts w:ascii="Calibri" w:hAnsi="Calibri" w:cs="Calibri"/>
        <w:szCs w:val="16"/>
      </w:rPr>
      <w:t xml:space="preserve">eview: </w:t>
    </w:r>
    <w:r w:rsidRPr="009B0370">
      <w:rPr>
        <w:rFonts w:ascii="Calibri" w:hAnsi="Calibri" w:cs="Calibri"/>
        <w:szCs w:val="16"/>
      </w:rPr>
      <w:t>September</w:t>
    </w:r>
    <w:r w:rsidR="0082534D" w:rsidRPr="009B0370">
      <w:rPr>
        <w:rFonts w:ascii="Calibri" w:hAnsi="Calibri" w:cs="Calibri"/>
        <w:szCs w:val="16"/>
      </w:rPr>
      <w:t xml:space="preserve"> 202</w:t>
    </w:r>
    <w:r w:rsidR="00D35390">
      <w:rPr>
        <w:rFonts w:ascii="Calibri" w:hAnsi="Calibri" w:cs="Calibri"/>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1332" w:rsidRDefault="00D01332" w:rsidP="00B0503A">
      <w:r>
        <w:separator/>
      </w:r>
    </w:p>
  </w:footnote>
  <w:footnote w:type="continuationSeparator" w:id="0">
    <w:p w:rsidR="00D01332" w:rsidRDefault="00D01332" w:rsidP="00B05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34D" w:rsidRDefault="0082534D">
    <w:pPr>
      <w:pStyle w:val="Header"/>
    </w:pPr>
    <w:r>
      <w:rPr>
        <w:noProof/>
      </w:rPr>
      <w:drawing>
        <wp:anchor distT="0" distB="0" distL="114300" distR="114300" simplePos="0" relativeHeight="251658240" behindDoc="1" locked="0" layoutInCell="1" allowOverlap="1" wp14:anchorId="5C9C149F">
          <wp:simplePos x="0" y="0"/>
          <wp:positionH relativeFrom="column">
            <wp:posOffset>5119184</wp:posOffset>
          </wp:positionH>
          <wp:positionV relativeFrom="paragraph">
            <wp:posOffset>-244148</wp:posOffset>
          </wp:positionV>
          <wp:extent cx="1428750" cy="704850"/>
          <wp:effectExtent l="0" t="0" r="0" b="0"/>
          <wp:wrapTight wrapText="bothSides">
            <wp:wrapPolygon edited="0">
              <wp:start x="0" y="0"/>
              <wp:lineTo x="0" y="21016"/>
              <wp:lineTo x="21312" y="21016"/>
              <wp:lineTo x="213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7048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ED5DDD"/>
    <w:multiLevelType w:val="hybridMultilevel"/>
    <w:tmpl w:val="42705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942D8"/>
    <w:multiLevelType w:val="hybridMultilevel"/>
    <w:tmpl w:val="5214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A65C84"/>
    <w:multiLevelType w:val="hybridMultilevel"/>
    <w:tmpl w:val="172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904752"/>
    <w:multiLevelType w:val="hybridMultilevel"/>
    <w:tmpl w:val="9C0881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560411"/>
    <w:multiLevelType w:val="hybridMultilevel"/>
    <w:tmpl w:val="6DDE7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8353A1"/>
    <w:multiLevelType w:val="hybridMultilevel"/>
    <w:tmpl w:val="0F185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092331"/>
    <w:multiLevelType w:val="hybridMultilevel"/>
    <w:tmpl w:val="861432BE"/>
    <w:lvl w:ilvl="0" w:tplc="EBC8E0A8">
      <w:start w:val="1"/>
      <w:numFmt w:val="bullet"/>
      <w:pStyle w:val="Bullet2"/>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8951DD"/>
    <w:multiLevelType w:val="hybridMultilevel"/>
    <w:tmpl w:val="3AA66A1C"/>
    <w:lvl w:ilvl="0" w:tplc="11F8A7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DF2315"/>
    <w:multiLevelType w:val="hybridMultilevel"/>
    <w:tmpl w:val="3DC66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15712E"/>
    <w:multiLevelType w:val="hybridMultilevel"/>
    <w:tmpl w:val="75247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CB6AB8"/>
    <w:multiLevelType w:val="hybridMultilevel"/>
    <w:tmpl w:val="A7CCB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0D50DC"/>
    <w:multiLevelType w:val="hybridMultilevel"/>
    <w:tmpl w:val="796A5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B212D6"/>
    <w:multiLevelType w:val="hybridMultilevel"/>
    <w:tmpl w:val="C2F231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1B7545"/>
    <w:multiLevelType w:val="hybridMultilevel"/>
    <w:tmpl w:val="6A70D60A"/>
    <w:lvl w:ilvl="0" w:tplc="9A3C5B46">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1470D8"/>
    <w:multiLevelType w:val="hybridMultilevel"/>
    <w:tmpl w:val="B07C2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D305ED"/>
    <w:multiLevelType w:val="hybridMultilevel"/>
    <w:tmpl w:val="FA5A1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53D7590"/>
    <w:multiLevelType w:val="hybridMultilevel"/>
    <w:tmpl w:val="B9EC0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117CAA"/>
    <w:multiLevelType w:val="hybridMultilevel"/>
    <w:tmpl w:val="B71C1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EB3697"/>
    <w:multiLevelType w:val="hybridMultilevel"/>
    <w:tmpl w:val="FA2E7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4"/>
  </w:num>
  <w:num w:numId="3">
    <w:abstractNumId w:val="10"/>
  </w:num>
  <w:num w:numId="4">
    <w:abstractNumId w:val="9"/>
  </w:num>
  <w:num w:numId="5">
    <w:abstractNumId w:val="8"/>
  </w:num>
  <w:num w:numId="6">
    <w:abstractNumId w:val="6"/>
  </w:num>
  <w:num w:numId="7">
    <w:abstractNumId w:val="2"/>
  </w:num>
  <w:num w:numId="8">
    <w:abstractNumId w:val="5"/>
  </w:num>
  <w:num w:numId="9">
    <w:abstractNumId w:val="1"/>
  </w:num>
  <w:num w:numId="10">
    <w:abstractNumId w:val="11"/>
  </w:num>
  <w:num w:numId="11">
    <w:abstractNumId w:val="16"/>
  </w:num>
  <w:num w:numId="12">
    <w:abstractNumId w:val="12"/>
  </w:num>
  <w:num w:numId="13">
    <w:abstractNumId w:val="15"/>
  </w:num>
  <w:num w:numId="14">
    <w:abstractNumId w:val="0"/>
  </w:num>
  <w:num w:numId="15">
    <w:abstractNumId w:val="18"/>
  </w:num>
  <w:num w:numId="16">
    <w:abstractNumId w:val="3"/>
  </w:num>
  <w:num w:numId="17">
    <w:abstractNumId w:val="13"/>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00"/>
  <w:displayHorizont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29"/>
    <w:rsid w:val="00001733"/>
    <w:rsid w:val="000062F2"/>
    <w:rsid w:val="000118EB"/>
    <w:rsid w:val="000479D5"/>
    <w:rsid w:val="00051B31"/>
    <w:rsid w:val="00055A9F"/>
    <w:rsid w:val="000821BC"/>
    <w:rsid w:val="0008291B"/>
    <w:rsid w:val="00087CB4"/>
    <w:rsid w:val="000A109A"/>
    <w:rsid w:val="000A313E"/>
    <w:rsid w:val="000A7690"/>
    <w:rsid w:val="000C0106"/>
    <w:rsid w:val="000C1526"/>
    <w:rsid w:val="000E384C"/>
    <w:rsid w:val="00101191"/>
    <w:rsid w:val="00104232"/>
    <w:rsid w:val="00112ADD"/>
    <w:rsid w:val="00112F3F"/>
    <w:rsid w:val="00114C23"/>
    <w:rsid w:val="0012609B"/>
    <w:rsid w:val="00145EF9"/>
    <w:rsid w:val="001A3E29"/>
    <w:rsid w:val="001A5EB5"/>
    <w:rsid w:val="001C11DE"/>
    <w:rsid w:val="001C29A4"/>
    <w:rsid w:val="001D5BC6"/>
    <w:rsid w:val="001D5E8A"/>
    <w:rsid w:val="001D6D73"/>
    <w:rsid w:val="001D7802"/>
    <w:rsid w:val="001E0D53"/>
    <w:rsid w:val="001E3230"/>
    <w:rsid w:val="001E4FC1"/>
    <w:rsid w:val="001F127C"/>
    <w:rsid w:val="001F493C"/>
    <w:rsid w:val="00201E94"/>
    <w:rsid w:val="00202CA6"/>
    <w:rsid w:val="00202D37"/>
    <w:rsid w:val="002046E8"/>
    <w:rsid w:val="00205CC9"/>
    <w:rsid w:val="002428F8"/>
    <w:rsid w:val="00245E18"/>
    <w:rsid w:val="00291375"/>
    <w:rsid w:val="00292FBE"/>
    <w:rsid w:val="002A110E"/>
    <w:rsid w:val="002A2CF6"/>
    <w:rsid w:val="002A6C81"/>
    <w:rsid w:val="002A7947"/>
    <w:rsid w:val="002B10A4"/>
    <w:rsid w:val="002C237D"/>
    <w:rsid w:val="002C7FC6"/>
    <w:rsid w:val="002C7FE3"/>
    <w:rsid w:val="002D09C1"/>
    <w:rsid w:val="002E22E7"/>
    <w:rsid w:val="002F098B"/>
    <w:rsid w:val="00312391"/>
    <w:rsid w:val="00313600"/>
    <w:rsid w:val="0032238C"/>
    <w:rsid w:val="00332884"/>
    <w:rsid w:val="00345D42"/>
    <w:rsid w:val="00352EDA"/>
    <w:rsid w:val="00381786"/>
    <w:rsid w:val="0038301C"/>
    <w:rsid w:val="00383528"/>
    <w:rsid w:val="00386EAE"/>
    <w:rsid w:val="003B1315"/>
    <w:rsid w:val="003C10F8"/>
    <w:rsid w:val="003C6BDD"/>
    <w:rsid w:val="003D063E"/>
    <w:rsid w:val="003D1D27"/>
    <w:rsid w:val="003D3069"/>
    <w:rsid w:val="003D5133"/>
    <w:rsid w:val="003D7F53"/>
    <w:rsid w:val="003F060F"/>
    <w:rsid w:val="003F6B5F"/>
    <w:rsid w:val="0040444B"/>
    <w:rsid w:val="00421C1B"/>
    <w:rsid w:val="00445D3D"/>
    <w:rsid w:val="00453395"/>
    <w:rsid w:val="00456B8D"/>
    <w:rsid w:val="00473941"/>
    <w:rsid w:val="00476AE8"/>
    <w:rsid w:val="0048779C"/>
    <w:rsid w:val="004A77EC"/>
    <w:rsid w:val="004C0385"/>
    <w:rsid w:val="004C2D37"/>
    <w:rsid w:val="004C5523"/>
    <w:rsid w:val="004C557F"/>
    <w:rsid w:val="004C7DC2"/>
    <w:rsid w:val="004D0FEA"/>
    <w:rsid w:val="004D4516"/>
    <w:rsid w:val="004F099F"/>
    <w:rsid w:val="004F419F"/>
    <w:rsid w:val="00500407"/>
    <w:rsid w:val="00513159"/>
    <w:rsid w:val="00523C65"/>
    <w:rsid w:val="00525D4B"/>
    <w:rsid w:val="00540F91"/>
    <w:rsid w:val="00544D98"/>
    <w:rsid w:val="005622CA"/>
    <w:rsid w:val="00563256"/>
    <w:rsid w:val="00567225"/>
    <w:rsid w:val="00575DB7"/>
    <w:rsid w:val="00592730"/>
    <w:rsid w:val="00596DAD"/>
    <w:rsid w:val="005A4735"/>
    <w:rsid w:val="005C17A7"/>
    <w:rsid w:val="005C1B10"/>
    <w:rsid w:val="005C31F3"/>
    <w:rsid w:val="005D5104"/>
    <w:rsid w:val="005E2127"/>
    <w:rsid w:val="005F61D7"/>
    <w:rsid w:val="00600FFB"/>
    <w:rsid w:val="00616AA8"/>
    <w:rsid w:val="00625902"/>
    <w:rsid w:val="00627B3D"/>
    <w:rsid w:val="00630D24"/>
    <w:rsid w:val="00652E08"/>
    <w:rsid w:val="0066157C"/>
    <w:rsid w:val="00663269"/>
    <w:rsid w:val="006659B3"/>
    <w:rsid w:val="0066702D"/>
    <w:rsid w:val="0067259B"/>
    <w:rsid w:val="00677128"/>
    <w:rsid w:val="00693868"/>
    <w:rsid w:val="006B5BCB"/>
    <w:rsid w:val="006C1A20"/>
    <w:rsid w:val="006C2C75"/>
    <w:rsid w:val="006D038C"/>
    <w:rsid w:val="006D0AB6"/>
    <w:rsid w:val="006D3896"/>
    <w:rsid w:val="006F6D39"/>
    <w:rsid w:val="007047F2"/>
    <w:rsid w:val="00723420"/>
    <w:rsid w:val="00731324"/>
    <w:rsid w:val="0076453F"/>
    <w:rsid w:val="00787992"/>
    <w:rsid w:val="007A24EC"/>
    <w:rsid w:val="007A44C2"/>
    <w:rsid w:val="007A4983"/>
    <w:rsid w:val="007B2363"/>
    <w:rsid w:val="007B7207"/>
    <w:rsid w:val="007C3777"/>
    <w:rsid w:val="007E34E2"/>
    <w:rsid w:val="007E3F30"/>
    <w:rsid w:val="007E707D"/>
    <w:rsid w:val="007F1CAB"/>
    <w:rsid w:val="008000CD"/>
    <w:rsid w:val="008015A2"/>
    <w:rsid w:val="008040D8"/>
    <w:rsid w:val="00804ABA"/>
    <w:rsid w:val="0080761A"/>
    <w:rsid w:val="00811F7C"/>
    <w:rsid w:val="0082534D"/>
    <w:rsid w:val="00831F08"/>
    <w:rsid w:val="00832319"/>
    <w:rsid w:val="0083245E"/>
    <w:rsid w:val="00835E53"/>
    <w:rsid w:val="008558C5"/>
    <w:rsid w:val="00884908"/>
    <w:rsid w:val="008946D4"/>
    <w:rsid w:val="00897310"/>
    <w:rsid w:val="008A1267"/>
    <w:rsid w:val="008A4A4E"/>
    <w:rsid w:val="008A53EF"/>
    <w:rsid w:val="008C1133"/>
    <w:rsid w:val="008C3C97"/>
    <w:rsid w:val="008D0BFB"/>
    <w:rsid w:val="008D493B"/>
    <w:rsid w:val="008E59A5"/>
    <w:rsid w:val="008E5CA3"/>
    <w:rsid w:val="008E5F0B"/>
    <w:rsid w:val="009033D2"/>
    <w:rsid w:val="00914693"/>
    <w:rsid w:val="0092040B"/>
    <w:rsid w:val="009266C7"/>
    <w:rsid w:val="009271B3"/>
    <w:rsid w:val="00936618"/>
    <w:rsid w:val="0096633F"/>
    <w:rsid w:val="009770A1"/>
    <w:rsid w:val="00977600"/>
    <w:rsid w:val="00992329"/>
    <w:rsid w:val="00993033"/>
    <w:rsid w:val="0099447B"/>
    <w:rsid w:val="009979DC"/>
    <w:rsid w:val="009B0370"/>
    <w:rsid w:val="009C5685"/>
    <w:rsid w:val="009C6C41"/>
    <w:rsid w:val="009C7ED0"/>
    <w:rsid w:val="009D4102"/>
    <w:rsid w:val="009E1BDA"/>
    <w:rsid w:val="00A17A1F"/>
    <w:rsid w:val="00A24753"/>
    <w:rsid w:val="00A347CC"/>
    <w:rsid w:val="00A445BF"/>
    <w:rsid w:val="00A5085C"/>
    <w:rsid w:val="00A50CEC"/>
    <w:rsid w:val="00A638E0"/>
    <w:rsid w:val="00A77AE6"/>
    <w:rsid w:val="00A957CD"/>
    <w:rsid w:val="00AB0401"/>
    <w:rsid w:val="00AB6A59"/>
    <w:rsid w:val="00AD0AD3"/>
    <w:rsid w:val="00AE4E55"/>
    <w:rsid w:val="00B0503A"/>
    <w:rsid w:val="00B46D3B"/>
    <w:rsid w:val="00B50FBC"/>
    <w:rsid w:val="00B55E72"/>
    <w:rsid w:val="00B61B9E"/>
    <w:rsid w:val="00BA2811"/>
    <w:rsid w:val="00BA4CD9"/>
    <w:rsid w:val="00BB3C71"/>
    <w:rsid w:val="00BB75B1"/>
    <w:rsid w:val="00BD7006"/>
    <w:rsid w:val="00C01DBE"/>
    <w:rsid w:val="00C04399"/>
    <w:rsid w:val="00C12152"/>
    <w:rsid w:val="00C138AE"/>
    <w:rsid w:val="00C15F67"/>
    <w:rsid w:val="00C20988"/>
    <w:rsid w:val="00C20F95"/>
    <w:rsid w:val="00C2398E"/>
    <w:rsid w:val="00C264A1"/>
    <w:rsid w:val="00C57DE3"/>
    <w:rsid w:val="00C614B3"/>
    <w:rsid w:val="00C64454"/>
    <w:rsid w:val="00C663C1"/>
    <w:rsid w:val="00C674DA"/>
    <w:rsid w:val="00C95150"/>
    <w:rsid w:val="00C969F9"/>
    <w:rsid w:val="00CA3F65"/>
    <w:rsid w:val="00CB3E65"/>
    <w:rsid w:val="00CB78A7"/>
    <w:rsid w:val="00CC650B"/>
    <w:rsid w:val="00CC7CAE"/>
    <w:rsid w:val="00CD1241"/>
    <w:rsid w:val="00D01332"/>
    <w:rsid w:val="00D02D84"/>
    <w:rsid w:val="00D05E83"/>
    <w:rsid w:val="00D1047B"/>
    <w:rsid w:val="00D176B3"/>
    <w:rsid w:val="00D17EEE"/>
    <w:rsid w:val="00D35390"/>
    <w:rsid w:val="00D408A2"/>
    <w:rsid w:val="00D44F63"/>
    <w:rsid w:val="00D52363"/>
    <w:rsid w:val="00D56DAE"/>
    <w:rsid w:val="00D61C96"/>
    <w:rsid w:val="00D63E5F"/>
    <w:rsid w:val="00D73132"/>
    <w:rsid w:val="00D75FA9"/>
    <w:rsid w:val="00D8443F"/>
    <w:rsid w:val="00D9064D"/>
    <w:rsid w:val="00D9711D"/>
    <w:rsid w:val="00DA392D"/>
    <w:rsid w:val="00DB592B"/>
    <w:rsid w:val="00DE2A48"/>
    <w:rsid w:val="00DE54E1"/>
    <w:rsid w:val="00DF20F9"/>
    <w:rsid w:val="00DF3B53"/>
    <w:rsid w:val="00E309DF"/>
    <w:rsid w:val="00E37525"/>
    <w:rsid w:val="00E5795B"/>
    <w:rsid w:val="00E90E6E"/>
    <w:rsid w:val="00EB4314"/>
    <w:rsid w:val="00EC13DD"/>
    <w:rsid w:val="00EC4E87"/>
    <w:rsid w:val="00EE1729"/>
    <w:rsid w:val="00EE718C"/>
    <w:rsid w:val="00F04E45"/>
    <w:rsid w:val="00F33D51"/>
    <w:rsid w:val="00F3462D"/>
    <w:rsid w:val="00F3733B"/>
    <w:rsid w:val="00F6213C"/>
    <w:rsid w:val="00F64D0D"/>
    <w:rsid w:val="00F665EE"/>
    <w:rsid w:val="00F80A34"/>
    <w:rsid w:val="00F831F8"/>
    <w:rsid w:val="00F84945"/>
    <w:rsid w:val="00F85F88"/>
    <w:rsid w:val="00FA7350"/>
    <w:rsid w:val="00FC2C11"/>
    <w:rsid w:val="00FD79DA"/>
    <w:rsid w:val="00FE07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DA43A8"/>
  <w15:docId w15:val="{BDADB3BF-BB47-4EB6-9025-347381BFC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E384C"/>
    <w:pPr>
      <w:spacing w:after="240" w:line="280" w:lineRule="exact"/>
    </w:pPr>
    <w:rPr>
      <w:rFonts w:ascii="Arial" w:eastAsia="Times New Roman" w:hAnsi="Arial" w:cs="Times New Roman"/>
      <w:sz w:val="20"/>
      <w:szCs w:val="20"/>
      <w:lang w:eastAsia="en-GB"/>
    </w:rPr>
  </w:style>
  <w:style w:type="paragraph" w:styleId="Heading1">
    <w:name w:val="heading 1"/>
    <w:basedOn w:val="Normal"/>
    <w:next w:val="Normal"/>
    <w:link w:val="Heading1Char"/>
    <w:autoRedefine/>
    <w:qFormat/>
    <w:rsid w:val="009B0370"/>
    <w:pPr>
      <w:keepNext/>
      <w:keepLines/>
      <w:spacing w:before="240" w:after="60" w:line="320" w:lineRule="exact"/>
      <w:outlineLvl w:val="0"/>
    </w:pPr>
    <w:rPr>
      <w:rFonts w:eastAsiaTheme="majorEastAsia" w:cstheme="majorBidi"/>
      <w:b/>
      <w:bCs/>
      <w:sz w:val="40"/>
      <w:szCs w:val="40"/>
    </w:rPr>
  </w:style>
  <w:style w:type="paragraph" w:styleId="Heading2">
    <w:name w:val="heading 2"/>
    <w:basedOn w:val="Normal"/>
    <w:next w:val="Normal"/>
    <w:link w:val="Heading2Char"/>
    <w:autoRedefine/>
    <w:qFormat/>
    <w:rsid w:val="00544D98"/>
    <w:pPr>
      <w:keepNext/>
      <w:keepLines/>
      <w:spacing w:after="0"/>
      <w:outlineLvl w:val="1"/>
    </w:pPr>
    <w:rPr>
      <w:rFonts w:eastAsiaTheme="majorEastAsia" w:cstheme="majorBidi"/>
      <w:b/>
      <w:bCs/>
      <w:szCs w:val="26"/>
    </w:rPr>
  </w:style>
  <w:style w:type="paragraph" w:styleId="Heading3">
    <w:name w:val="heading 3"/>
    <w:basedOn w:val="Normal"/>
    <w:next w:val="Normal"/>
    <w:link w:val="Heading3Char"/>
    <w:autoRedefine/>
    <w:uiPriority w:val="9"/>
    <w:unhideWhenUsed/>
    <w:qFormat/>
    <w:rsid w:val="00544D98"/>
    <w:pPr>
      <w:keepNext/>
      <w:keepLines/>
      <w:spacing w:after="0"/>
      <w:outlineLvl w:val="2"/>
    </w:pPr>
    <w:rPr>
      <w:rFonts w:eastAsiaTheme="majorEastAsia" w:cstheme="majorBidi"/>
      <w:bCs/>
      <w:i/>
    </w:rPr>
  </w:style>
  <w:style w:type="paragraph" w:styleId="Heading4">
    <w:name w:val="heading 4"/>
    <w:basedOn w:val="Normal"/>
    <w:next w:val="Normal"/>
    <w:link w:val="Heading4Char"/>
    <w:uiPriority w:val="9"/>
    <w:unhideWhenUsed/>
    <w:rsid w:val="00CC650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autoRedefine/>
    <w:qFormat/>
    <w:rsid w:val="003C6BDD"/>
    <w:pPr>
      <w:tabs>
        <w:tab w:val="center" w:pos="4513"/>
        <w:tab w:val="right" w:pos="9026"/>
      </w:tabs>
      <w:spacing w:after="0" w:line="240" w:lineRule="auto"/>
      <w:jc w:val="right"/>
    </w:pPr>
    <w:rPr>
      <w:sz w:val="16"/>
    </w:rPr>
  </w:style>
  <w:style w:type="character" w:customStyle="1" w:styleId="HeaderChar">
    <w:name w:val="Header Char"/>
    <w:basedOn w:val="DefaultParagraphFont"/>
    <w:link w:val="Header"/>
    <w:rsid w:val="003C6BDD"/>
    <w:rPr>
      <w:rFonts w:ascii="Arial" w:eastAsia="Times New Roman" w:hAnsi="Arial" w:cs="Times New Roman"/>
      <w:sz w:val="16"/>
      <w:szCs w:val="20"/>
      <w:lang w:eastAsia="en-GB"/>
    </w:rPr>
  </w:style>
  <w:style w:type="paragraph" w:styleId="Footer">
    <w:name w:val="footer"/>
    <w:link w:val="FooterChar"/>
    <w:uiPriority w:val="99"/>
    <w:unhideWhenUsed/>
    <w:rsid w:val="003C6BDD"/>
    <w:pPr>
      <w:tabs>
        <w:tab w:val="center" w:pos="4513"/>
        <w:tab w:val="right" w:pos="9026"/>
      </w:tabs>
      <w:spacing w:after="0" w:line="240" w:lineRule="auto"/>
    </w:pPr>
    <w:rPr>
      <w:rFonts w:ascii="Arial" w:eastAsia="Times New Roman" w:hAnsi="Arial" w:cs="Times New Roman"/>
      <w:sz w:val="16"/>
      <w:szCs w:val="20"/>
      <w:lang w:eastAsia="en-GB"/>
    </w:rPr>
  </w:style>
  <w:style w:type="character" w:customStyle="1" w:styleId="FooterChar">
    <w:name w:val="Footer Char"/>
    <w:basedOn w:val="DefaultParagraphFont"/>
    <w:link w:val="Footer"/>
    <w:uiPriority w:val="99"/>
    <w:rsid w:val="003C6BDD"/>
    <w:rPr>
      <w:rFonts w:ascii="Arial" w:eastAsia="Times New Roman" w:hAnsi="Arial" w:cs="Times New Roman"/>
      <w:sz w:val="16"/>
      <w:szCs w:val="20"/>
      <w:lang w:eastAsia="en-GB"/>
    </w:rPr>
  </w:style>
  <w:style w:type="table" w:styleId="TableGrid">
    <w:name w:val="Table Grid"/>
    <w:basedOn w:val="TableNormal"/>
    <w:rsid w:val="00B05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6A59"/>
    <w:rPr>
      <w:rFonts w:ascii="Tahoma" w:hAnsi="Tahoma" w:cs="Tahoma"/>
      <w:sz w:val="16"/>
      <w:szCs w:val="16"/>
    </w:rPr>
  </w:style>
  <w:style w:type="character" w:customStyle="1" w:styleId="BalloonTextChar">
    <w:name w:val="Balloon Text Char"/>
    <w:basedOn w:val="DefaultParagraphFont"/>
    <w:link w:val="BalloonText"/>
    <w:uiPriority w:val="99"/>
    <w:semiHidden/>
    <w:rsid w:val="00AB6A59"/>
    <w:rPr>
      <w:rFonts w:ascii="Tahoma" w:hAnsi="Tahoma" w:cs="Tahoma"/>
      <w:sz w:val="16"/>
      <w:szCs w:val="16"/>
    </w:rPr>
  </w:style>
  <w:style w:type="character" w:customStyle="1" w:styleId="Heading1Char">
    <w:name w:val="Heading 1 Char"/>
    <w:basedOn w:val="DefaultParagraphFont"/>
    <w:link w:val="Heading1"/>
    <w:rsid w:val="009B0370"/>
    <w:rPr>
      <w:rFonts w:ascii="Arial" w:eastAsiaTheme="majorEastAsia" w:hAnsi="Arial" w:cstheme="majorBidi"/>
      <w:b/>
      <w:bCs/>
      <w:sz w:val="40"/>
      <w:szCs w:val="40"/>
      <w:lang w:eastAsia="en-GB"/>
    </w:rPr>
  </w:style>
  <w:style w:type="character" w:customStyle="1" w:styleId="Heading2Char">
    <w:name w:val="Heading 2 Char"/>
    <w:basedOn w:val="DefaultParagraphFont"/>
    <w:link w:val="Heading2"/>
    <w:rsid w:val="00544D98"/>
    <w:rPr>
      <w:rFonts w:ascii="Arial" w:eastAsiaTheme="majorEastAsia" w:hAnsi="Arial" w:cstheme="majorBidi"/>
      <w:b/>
      <w:bCs/>
      <w:sz w:val="20"/>
      <w:szCs w:val="26"/>
      <w:lang w:eastAsia="en-GB"/>
    </w:rPr>
  </w:style>
  <w:style w:type="character" w:customStyle="1" w:styleId="Heading3Char">
    <w:name w:val="Heading 3 Char"/>
    <w:basedOn w:val="DefaultParagraphFont"/>
    <w:link w:val="Heading3"/>
    <w:uiPriority w:val="9"/>
    <w:rsid w:val="00544D98"/>
    <w:rPr>
      <w:rFonts w:ascii="Arial" w:eastAsiaTheme="majorEastAsia" w:hAnsi="Arial" w:cstheme="majorBidi"/>
      <w:bCs/>
      <w:i/>
      <w:sz w:val="20"/>
      <w:szCs w:val="20"/>
      <w:lang w:eastAsia="en-GB"/>
    </w:rPr>
  </w:style>
  <w:style w:type="character" w:customStyle="1" w:styleId="Heading4Char">
    <w:name w:val="Heading 4 Char"/>
    <w:basedOn w:val="DefaultParagraphFont"/>
    <w:link w:val="Heading4"/>
    <w:uiPriority w:val="9"/>
    <w:rsid w:val="00CC650B"/>
    <w:rPr>
      <w:rFonts w:asciiTheme="majorHAnsi" w:eastAsiaTheme="majorEastAsia" w:hAnsiTheme="majorHAnsi" w:cstheme="majorBidi"/>
      <w:b/>
      <w:bCs/>
      <w:i/>
      <w:iCs/>
      <w:color w:val="4F81BD" w:themeColor="accent1"/>
      <w:sz w:val="20"/>
      <w:szCs w:val="20"/>
      <w:lang w:eastAsia="en-GB"/>
    </w:rPr>
  </w:style>
  <w:style w:type="paragraph" w:customStyle="1" w:styleId="DarkRed">
    <w:name w:val="Dark Red"/>
    <w:basedOn w:val="Normal"/>
    <w:link w:val="DarkRedChar"/>
    <w:autoRedefine/>
    <w:qFormat/>
    <w:rsid w:val="00EC4E87"/>
    <w:rPr>
      <w:color w:val="800000"/>
    </w:rPr>
  </w:style>
  <w:style w:type="character" w:customStyle="1" w:styleId="DarkRedChar">
    <w:name w:val="Dark Red Char"/>
    <w:basedOn w:val="DefaultParagraphFont"/>
    <w:link w:val="DarkRed"/>
    <w:rsid w:val="00EC4E87"/>
    <w:rPr>
      <w:rFonts w:ascii="Arial" w:eastAsia="Times New Roman" w:hAnsi="Arial" w:cs="Times New Roman"/>
      <w:color w:val="800000"/>
      <w:sz w:val="20"/>
      <w:szCs w:val="20"/>
      <w:lang w:eastAsia="en-GB"/>
    </w:rPr>
  </w:style>
  <w:style w:type="paragraph" w:styleId="FootnoteText">
    <w:name w:val="footnote text"/>
    <w:basedOn w:val="Normal"/>
    <w:link w:val="FootnoteTextChar"/>
    <w:rsid w:val="005A4735"/>
  </w:style>
  <w:style w:type="character" w:customStyle="1" w:styleId="FootnoteTextChar">
    <w:name w:val="Footnote Text Char"/>
    <w:basedOn w:val="DefaultParagraphFont"/>
    <w:link w:val="FootnoteText"/>
    <w:rsid w:val="005A4735"/>
    <w:rPr>
      <w:rFonts w:ascii="Arial" w:eastAsia="Times New Roman" w:hAnsi="Arial" w:cs="Times New Roman"/>
      <w:sz w:val="20"/>
      <w:szCs w:val="20"/>
      <w:lang w:eastAsia="en-GB"/>
    </w:rPr>
  </w:style>
  <w:style w:type="character" w:styleId="FootnoteReference">
    <w:name w:val="footnote reference"/>
    <w:basedOn w:val="DefaultParagraphFont"/>
    <w:rsid w:val="005A4735"/>
    <w:rPr>
      <w:vertAlign w:val="superscript"/>
    </w:rPr>
  </w:style>
  <w:style w:type="paragraph" w:customStyle="1" w:styleId="Bullet1">
    <w:name w:val="Bullet 1"/>
    <w:basedOn w:val="Normal"/>
    <w:link w:val="Bullet1Char"/>
    <w:qFormat/>
    <w:rsid w:val="00445D3D"/>
    <w:pPr>
      <w:numPr>
        <w:numId w:val="17"/>
      </w:numPr>
    </w:pPr>
  </w:style>
  <w:style w:type="paragraph" w:customStyle="1" w:styleId="Bullet2">
    <w:name w:val="Bullet 2"/>
    <w:basedOn w:val="Normal"/>
    <w:link w:val="Bullet2Char"/>
    <w:qFormat/>
    <w:rsid w:val="00FA7350"/>
    <w:pPr>
      <w:numPr>
        <w:numId w:val="6"/>
      </w:numPr>
      <w:ind w:left="851" w:hanging="284"/>
    </w:pPr>
  </w:style>
  <w:style w:type="paragraph" w:styleId="ListParagraph">
    <w:name w:val="List Paragraph"/>
    <w:basedOn w:val="Normal"/>
    <w:uiPriority w:val="34"/>
    <w:qFormat/>
    <w:rsid w:val="005622CA"/>
    <w:pPr>
      <w:ind w:left="720"/>
      <w:contextualSpacing/>
    </w:pPr>
    <w:rPr>
      <w:rFonts w:cs="Arial"/>
      <w:lang w:eastAsia="en-US"/>
    </w:rPr>
  </w:style>
  <w:style w:type="character" w:customStyle="1" w:styleId="Bullet1Char">
    <w:name w:val="Bullet 1 Char"/>
    <w:basedOn w:val="DefaultParagraphFont"/>
    <w:link w:val="Bullet1"/>
    <w:rsid w:val="00445D3D"/>
    <w:rPr>
      <w:rFonts w:ascii="Arial" w:eastAsia="Times New Roman" w:hAnsi="Arial" w:cs="Times New Roman"/>
      <w:sz w:val="20"/>
      <w:szCs w:val="20"/>
      <w:lang w:eastAsia="en-GB"/>
    </w:rPr>
  </w:style>
  <w:style w:type="character" w:customStyle="1" w:styleId="Bullet2Char">
    <w:name w:val="Bullet 2 Char"/>
    <w:basedOn w:val="DefaultParagraphFont"/>
    <w:link w:val="Bullet2"/>
    <w:rsid w:val="00FA7350"/>
    <w:rPr>
      <w:rFonts w:ascii="Arial" w:eastAsia="Times New Roman" w:hAnsi="Arial" w:cs="Times New Roman"/>
      <w:sz w:val="20"/>
      <w:szCs w:val="20"/>
      <w:lang w:eastAsia="en-GB"/>
    </w:rPr>
  </w:style>
  <w:style w:type="character" w:styleId="Hyperlink">
    <w:name w:val="Hyperlink"/>
    <w:basedOn w:val="DefaultParagraphFont"/>
    <w:uiPriority w:val="99"/>
    <w:unhideWhenUsed/>
    <w:rsid w:val="001F493C"/>
    <w:rPr>
      <w:color w:val="0000FF" w:themeColor="hyperlink"/>
      <w:u w:val="single"/>
    </w:rPr>
  </w:style>
  <w:style w:type="character" w:styleId="FollowedHyperlink">
    <w:name w:val="FollowedHyperlink"/>
    <w:basedOn w:val="DefaultParagraphFont"/>
    <w:uiPriority w:val="99"/>
    <w:semiHidden/>
    <w:unhideWhenUsed/>
    <w:rsid w:val="00A638E0"/>
    <w:rPr>
      <w:color w:val="800080" w:themeColor="followedHyperlink"/>
      <w:u w:val="single"/>
    </w:rPr>
  </w:style>
  <w:style w:type="paragraph" w:customStyle="1" w:styleId="Default">
    <w:name w:val="Default"/>
    <w:rsid w:val="00652E08"/>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uk/government/publications/school-exclusion" TargetMode="External"/><Relationship Id="rId13" Type="http://schemas.openxmlformats.org/officeDocument/2006/relationships/hyperlink" Target="http://www.ace-ed.org.u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ldlawadvice.org.uk/information-pages/school-exclusio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v.uk/special-educational-needs-disability-tribuna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gov.uk/special-educational-needs-disability-tribunal" TargetMode="External"/><Relationship Id="rId4" Type="http://schemas.openxmlformats.org/officeDocument/2006/relationships/settings" Target="settings.xml"/><Relationship Id="rId9" Type="http://schemas.openxmlformats.org/officeDocument/2006/relationships/hyperlink" Target="http://www.gov.uk/government/publications/school-exclusion" TargetMode="External"/><Relationship Id="rId14" Type="http://schemas.openxmlformats.org/officeDocument/2006/relationships/hyperlink" Target="http://www.ipsea.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7DCC3-EAE9-41D9-A3AA-58820FDCE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1188</Words>
  <Characters>6775</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Permanent exclusion of a pupil</vt:lpstr>
    </vt:vector>
  </TitlesOfParts>
  <Company>CEFM</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Permanent exclusion of a pupil</dc:title>
  <dc:creator>CEFMi</dc:creator>
  <cp:lastModifiedBy>Mrs A Shaikh</cp:lastModifiedBy>
  <cp:revision>5</cp:revision>
  <cp:lastPrinted>2022-07-24T20:03:00Z</cp:lastPrinted>
  <dcterms:created xsi:type="dcterms:W3CDTF">2023-07-20T07:22:00Z</dcterms:created>
  <dcterms:modified xsi:type="dcterms:W3CDTF">2025-06-03T15:15:00Z</dcterms:modified>
</cp:coreProperties>
</file>