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AECF" w14:textId="77777777" w:rsidR="0056219C" w:rsidRDefault="0056219C">
      <w:r w:rsidRPr="0056219C">
        <w:rPr>
          <w:noProof/>
          <w:lang w:eastAsia="en-GB"/>
        </w:rPr>
        <mc:AlternateContent>
          <mc:Choice Requires="wps">
            <w:drawing>
              <wp:anchor distT="0" distB="0" distL="114300" distR="114300" simplePos="0" relativeHeight="251669504" behindDoc="0" locked="0" layoutInCell="1" allowOverlap="1" wp14:anchorId="59403628" wp14:editId="401E1D27">
                <wp:simplePos x="0" y="0"/>
                <wp:positionH relativeFrom="column">
                  <wp:posOffset>6362700</wp:posOffset>
                </wp:positionH>
                <wp:positionV relativeFrom="paragraph">
                  <wp:posOffset>-495300</wp:posOffset>
                </wp:positionV>
                <wp:extent cx="3114675" cy="6657975"/>
                <wp:effectExtent l="0" t="0" r="28575" b="2857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6657975"/>
                        </a:xfrm>
                        <a:prstGeom prst="rect">
                          <a:avLst/>
                        </a:prstGeom>
                        <a:solidFill>
                          <a:srgbClr val="FFFFFF"/>
                        </a:solidFill>
                        <a:ln w="9525">
                          <a:solidFill>
                            <a:srgbClr val="000000"/>
                          </a:solidFill>
                          <a:miter lim="800000"/>
                          <a:headEnd/>
                          <a:tailEnd/>
                        </a:ln>
                      </wps:spPr>
                      <wps:txbx>
                        <w:txbxContent>
                          <w:p w14:paraId="2500E7C1" w14:textId="77777777" w:rsidR="00157342" w:rsidRPr="007C4F01" w:rsidRDefault="00157342" w:rsidP="0056219C">
                            <w:pPr>
                              <w:pStyle w:val="NoSpacing"/>
                              <w:jc w:val="center"/>
                              <w:rPr>
                                <w:rFonts w:ascii="Comic Sans MS" w:hAnsi="Comic Sans MS"/>
                                <w:b/>
                                <w:sz w:val="28"/>
                                <w:szCs w:val="28"/>
                              </w:rPr>
                            </w:pPr>
                          </w:p>
                          <w:p w14:paraId="2EC78E43" w14:textId="77777777" w:rsidR="00157342" w:rsidRDefault="00157342" w:rsidP="0056219C">
                            <w:pPr>
                              <w:pStyle w:val="NoSpacing"/>
                              <w:jc w:val="center"/>
                              <w:rPr>
                                <w:rFonts w:ascii="Comic Sans MS" w:hAnsi="Comic Sans MS"/>
                                <w:b/>
                                <w:sz w:val="56"/>
                                <w:szCs w:val="56"/>
                              </w:rPr>
                            </w:pPr>
                            <w:r w:rsidRPr="00C76907">
                              <w:rPr>
                                <w:rFonts w:ascii="Comic Sans MS" w:hAnsi="Comic Sans MS"/>
                                <w:b/>
                                <w:sz w:val="56"/>
                                <w:szCs w:val="56"/>
                              </w:rPr>
                              <w:t xml:space="preserve">Bridgelea </w:t>
                            </w:r>
                          </w:p>
                          <w:p w14:paraId="38A96E31" w14:textId="77777777" w:rsidR="00EE38F9" w:rsidRPr="00C76907" w:rsidRDefault="00EE38F9" w:rsidP="0056219C">
                            <w:pPr>
                              <w:pStyle w:val="NoSpacing"/>
                              <w:jc w:val="center"/>
                              <w:rPr>
                                <w:rFonts w:ascii="Comic Sans MS" w:hAnsi="Comic Sans MS"/>
                                <w:b/>
                                <w:sz w:val="56"/>
                                <w:szCs w:val="56"/>
                              </w:rPr>
                            </w:pPr>
                            <w:r>
                              <w:rPr>
                                <w:rFonts w:ascii="Comic Sans MS" w:hAnsi="Comic Sans MS"/>
                                <w:b/>
                                <w:sz w:val="56"/>
                                <w:szCs w:val="56"/>
                              </w:rPr>
                              <w:t>Primary School</w:t>
                            </w:r>
                          </w:p>
                          <w:p w14:paraId="56F51D13" w14:textId="77777777" w:rsidR="00157342" w:rsidRDefault="00157342" w:rsidP="0056219C">
                            <w:pPr>
                              <w:pStyle w:val="NoSpacing"/>
                              <w:rPr>
                                <w:rFonts w:ascii="Comic Sans MS" w:hAnsi="Comic Sans MS"/>
                              </w:rPr>
                            </w:pPr>
                          </w:p>
                          <w:p w14:paraId="1469427D" w14:textId="77777777" w:rsidR="00157342" w:rsidRDefault="00157342" w:rsidP="0056219C">
                            <w:pPr>
                              <w:pStyle w:val="NoSpacing"/>
                              <w:rPr>
                                <w:rFonts w:ascii="Comic Sans MS" w:hAnsi="Comic Sans MS"/>
                              </w:rPr>
                            </w:pPr>
                          </w:p>
                          <w:p w14:paraId="25286E0F" w14:textId="77777777" w:rsidR="00157342" w:rsidRDefault="00157342" w:rsidP="0056219C">
                            <w:pPr>
                              <w:pStyle w:val="NoSpacing"/>
                              <w:jc w:val="center"/>
                              <w:rPr>
                                <w:rFonts w:ascii="Comic Sans MS" w:hAnsi="Comic Sans MS"/>
                              </w:rPr>
                            </w:pPr>
                            <w:r>
                              <w:rPr>
                                <w:rFonts w:ascii="Comic Sans MS" w:hAnsi="Comic Sans MS"/>
                                <w:noProof/>
                                <w:lang w:eastAsia="en-GB"/>
                              </w:rPr>
                              <w:drawing>
                                <wp:inline distT="0" distB="0" distL="0" distR="0" wp14:anchorId="7C49F07E" wp14:editId="2ACC94ED">
                                  <wp:extent cx="2074460" cy="2182505"/>
                                  <wp:effectExtent l="0" t="0" r="254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0212" cy="2188556"/>
                                          </a:xfrm>
                                          <a:prstGeom prst="rect">
                                            <a:avLst/>
                                          </a:prstGeom>
                                          <a:noFill/>
                                          <a:ln>
                                            <a:noFill/>
                                          </a:ln>
                                        </pic:spPr>
                                      </pic:pic>
                                    </a:graphicData>
                                  </a:graphic>
                                </wp:inline>
                              </w:drawing>
                            </w:r>
                          </w:p>
                          <w:p w14:paraId="1B12F537" w14:textId="77777777" w:rsidR="00157342" w:rsidRDefault="00157342" w:rsidP="0056219C">
                            <w:pPr>
                              <w:pStyle w:val="NoSpacing"/>
                              <w:rPr>
                                <w:rFonts w:ascii="Comic Sans MS" w:hAnsi="Comic Sans MS"/>
                              </w:rPr>
                            </w:pPr>
                          </w:p>
                          <w:p w14:paraId="3C7CB070" w14:textId="77777777" w:rsidR="00273987" w:rsidRDefault="00273987" w:rsidP="0056219C">
                            <w:pPr>
                              <w:pStyle w:val="NoSpacing"/>
                              <w:jc w:val="center"/>
                              <w:rPr>
                                <w:rFonts w:ascii="Comic Sans MS" w:hAnsi="Comic Sans MS"/>
                                <w:b/>
                                <w:sz w:val="56"/>
                                <w:szCs w:val="56"/>
                              </w:rPr>
                            </w:pPr>
                          </w:p>
                          <w:p w14:paraId="61A5CBB3" w14:textId="16898C03" w:rsidR="007C4F01" w:rsidRDefault="00273987" w:rsidP="0056219C">
                            <w:pPr>
                              <w:pStyle w:val="NoSpacing"/>
                              <w:jc w:val="center"/>
                              <w:rPr>
                                <w:rFonts w:ascii="Comic Sans MS" w:hAnsi="Comic Sans MS"/>
                                <w:b/>
                                <w:sz w:val="56"/>
                                <w:szCs w:val="56"/>
                              </w:rPr>
                            </w:pPr>
                            <w:r>
                              <w:rPr>
                                <w:rFonts w:ascii="Comic Sans MS" w:hAnsi="Comic Sans MS"/>
                                <w:b/>
                                <w:sz w:val="56"/>
                                <w:szCs w:val="56"/>
                              </w:rPr>
                              <w:t>Admissions</w:t>
                            </w:r>
                          </w:p>
                          <w:p w14:paraId="35CD01F8" w14:textId="3F2B7336" w:rsidR="00273987" w:rsidRDefault="00273987" w:rsidP="0056219C">
                            <w:pPr>
                              <w:pStyle w:val="NoSpacing"/>
                              <w:jc w:val="center"/>
                              <w:rPr>
                                <w:rFonts w:ascii="Comic Sans MS" w:hAnsi="Comic Sans MS"/>
                                <w:b/>
                                <w:sz w:val="56"/>
                                <w:szCs w:val="56"/>
                              </w:rPr>
                            </w:pPr>
                            <w:r>
                              <w:rPr>
                                <w:rFonts w:ascii="Comic Sans MS" w:hAnsi="Comic Sans MS"/>
                                <w:b/>
                                <w:sz w:val="56"/>
                                <w:szCs w:val="56"/>
                              </w:rPr>
                              <w:t xml:space="preserve">Leaflet for Parents. </w:t>
                            </w:r>
                          </w:p>
                          <w:p w14:paraId="045D60B1" w14:textId="77777777" w:rsidR="00273987" w:rsidRDefault="00273987" w:rsidP="0056219C">
                            <w:pPr>
                              <w:pStyle w:val="NoSpacing"/>
                              <w:jc w:val="center"/>
                              <w:rPr>
                                <w:rFonts w:ascii="Comic Sans MS" w:hAnsi="Comic Sans MS"/>
                                <w:b/>
                                <w:sz w:val="56"/>
                                <w:szCs w:val="56"/>
                              </w:rPr>
                            </w:pPr>
                          </w:p>
                          <w:p w14:paraId="75291B2A" w14:textId="77777777" w:rsidR="007845F1" w:rsidRPr="007845F1" w:rsidRDefault="007845F1" w:rsidP="0056219C">
                            <w:pPr>
                              <w:pStyle w:val="NoSpacing"/>
                              <w:jc w:val="center"/>
                              <w:rPr>
                                <w:rFonts w:ascii="Comic Sans MS" w:hAnsi="Comic Sans MS"/>
                                <w:b/>
                                <w:sz w:val="20"/>
                                <w:szCs w:val="20"/>
                              </w:rPr>
                            </w:pPr>
                          </w:p>
                          <w:p w14:paraId="39580727" w14:textId="0D532279" w:rsidR="007845F1" w:rsidRPr="00C76907" w:rsidRDefault="007845F1" w:rsidP="0056219C">
                            <w:pPr>
                              <w:pStyle w:val="NoSpacing"/>
                              <w:jc w:val="center"/>
                              <w:rPr>
                                <w:rFonts w:ascii="Comic Sans MS" w:hAnsi="Comic Sans MS"/>
                                <w:b/>
                                <w:sz w:val="56"/>
                                <w:szCs w:val="56"/>
                              </w:rPr>
                            </w:pPr>
                          </w:p>
                          <w:p w14:paraId="30848113" w14:textId="5EDED38C" w:rsidR="00157342" w:rsidRDefault="00157342" w:rsidP="0048713D">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403628" id="_x0000_t202" coordsize="21600,21600" o:spt="202" path="m,l,21600r21600,l21600,xe">
                <v:stroke joinstyle="miter"/>
                <v:path gradientshapeok="t" o:connecttype="rect"/>
              </v:shapetype>
              <v:shape id="Text Box 2" o:spid="_x0000_s1026" type="#_x0000_t202" style="position:absolute;margin-left:501pt;margin-top:-39pt;width:245.25pt;height:5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">
                <v:textbox>
                  <w:txbxContent>
                    <w:p w14:paraId="2500E7C1" w14:textId="77777777" w:rsidR="00157342" w:rsidRPr="007C4F01" w:rsidRDefault="00157342" w:rsidP="0056219C">
                      <w:pPr>
                        <w:pStyle w:val="NoSpacing"/>
                        <w:jc w:val="center"/>
                        <w:rPr>
                          <w:rFonts w:ascii="Comic Sans MS" w:hAnsi="Comic Sans MS"/>
                          <w:b/>
                          <w:sz w:val="28"/>
                          <w:szCs w:val="28"/>
                        </w:rPr>
                      </w:pPr>
                    </w:p>
                    <w:p w14:paraId="2EC78E43" w14:textId="77777777" w:rsidR="00157342" w:rsidRDefault="00157342" w:rsidP="0056219C">
                      <w:pPr>
                        <w:pStyle w:val="NoSpacing"/>
                        <w:jc w:val="center"/>
                        <w:rPr>
                          <w:rFonts w:ascii="Comic Sans MS" w:hAnsi="Comic Sans MS"/>
                          <w:b/>
                          <w:sz w:val="56"/>
                          <w:szCs w:val="56"/>
                        </w:rPr>
                      </w:pPr>
                      <w:r w:rsidRPr="00C76907">
                        <w:rPr>
                          <w:rFonts w:ascii="Comic Sans MS" w:hAnsi="Comic Sans MS"/>
                          <w:b/>
                          <w:sz w:val="56"/>
                          <w:szCs w:val="56"/>
                        </w:rPr>
                        <w:t xml:space="preserve">Bridgelea </w:t>
                      </w:r>
                    </w:p>
                    <w:p w14:paraId="38A96E31" w14:textId="77777777" w:rsidR="00EE38F9" w:rsidRPr="00C76907" w:rsidRDefault="00EE38F9" w:rsidP="0056219C">
                      <w:pPr>
                        <w:pStyle w:val="NoSpacing"/>
                        <w:jc w:val="center"/>
                        <w:rPr>
                          <w:rFonts w:ascii="Comic Sans MS" w:hAnsi="Comic Sans MS"/>
                          <w:b/>
                          <w:sz w:val="56"/>
                          <w:szCs w:val="56"/>
                        </w:rPr>
                      </w:pPr>
                      <w:r>
                        <w:rPr>
                          <w:rFonts w:ascii="Comic Sans MS" w:hAnsi="Comic Sans MS"/>
                          <w:b/>
                          <w:sz w:val="56"/>
                          <w:szCs w:val="56"/>
                        </w:rPr>
                        <w:t>Primary School</w:t>
                      </w:r>
                    </w:p>
                    <w:p w14:paraId="56F51D13" w14:textId="77777777" w:rsidR="00157342" w:rsidRDefault="00157342" w:rsidP="0056219C">
                      <w:pPr>
                        <w:pStyle w:val="NoSpacing"/>
                        <w:rPr>
                          <w:rFonts w:ascii="Comic Sans MS" w:hAnsi="Comic Sans MS"/>
                        </w:rPr>
                      </w:pPr>
                    </w:p>
                    <w:p w14:paraId="1469427D" w14:textId="77777777" w:rsidR="00157342" w:rsidRDefault="00157342" w:rsidP="0056219C">
                      <w:pPr>
                        <w:pStyle w:val="NoSpacing"/>
                        <w:rPr>
                          <w:rFonts w:ascii="Comic Sans MS" w:hAnsi="Comic Sans MS"/>
                        </w:rPr>
                      </w:pPr>
                    </w:p>
                    <w:p w14:paraId="25286E0F" w14:textId="77777777" w:rsidR="00157342" w:rsidRDefault="00157342" w:rsidP="0056219C">
                      <w:pPr>
                        <w:pStyle w:val="NoSpacing"/>
                        <w:jc w:val="center"/>
                        <w:rPr>
                          <w:rFonts w:ascii="Comic Sans MS" w:hAnsi="Comic Sans MS"/>
                        </w:rPr>
                      </w:pPr>
                      <w:r>
                        <w:rPr>
                          <w:rFonts w:ascii="Comic Sans MS" w:hAnsi="Comic Sans MS"/>
                          <w:noProof/>
                          <w:lang w:eastAsia="en-GB"/>
                        </w:rPr>
                        <w:drawing>
                          <wp:inline distT="0" distB="0" distL="0" distR="0" wp14:anchorId="7C49F07E" wp14:editId="2ACC94ED">
                            <wp:extent cx="2074460" cy="2182505"/>
                            <wp:effectExtent l="0" t="0" r="254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0212" cy="2188556"/>
                                    </a:xfrm>
                                    <a:prstGeom prst="rect">
                                      <a:avLst/>
                                    </a:prstGeom>
                                    <a:noFill/>
                                    <a:ln>
                                      <a:noFill/>
                                    </a:ln>
                                  </pic:spPr>
                                </pic:pic>
                              </a:graphicData>
                            </a:graphic>
                          </wp:inline>
                        </w:drawing>
                      </w:r>
                    </w:p>
                    <w:p w14:paraId="1B12F537" w14:textId="77777777" w:rsidR="00157342" w:rsidRDefault="00157342" w:rsidP="0056219C">
                      <w:pPr>
                        <w:pStyle w:val="NoSpacing"/>
                        <w:rPr>
                          <w:rFonts w:ascii="Comic Sans MS" w:hAnsi="Comic Sans MS"/>
                        </w:rPr>
                      </w:pPr>
                    </w:p>
                    <w:p w14:paraId="3C7CB070" w14:textId="77777777" w:rsidR="00273987" w:rsidRDefault="00273987" w:rsidP="0056219C">
                      <w:pPr>
                        <w:pStyle w:val="NoSpacing"/>
                        <w:jc w:val="center"/>
                        <w:rPr>
                          <w:rFonts w:ascii="Comic Sans MS" w:hAnsi="Comic Sans MS"/>
                          <w:b/>
                          <w:sz w:val="56"/>
                          <w:szCs w:val="56"/>
                        </w:rPr>
                      </w:pPr>
                    </w:p>
                    <w:p w14:paraId="61A5CBB3" w14:textId="16898C03" w:rsidR="007C4F01" w:rsidRDefault="00273987" w:rsidP="0056219C">
                      <w:pPr>
                        <w:pStyle w:val="NoSpacing"/>
                        <w:jc w:val="center"/>
                        <w:rPr>
                          <w:rFonts w:ascii="Comic Sans MS" w:hAnsi="Comic Sans MS"/>
                          <w:b/>
                          <w:sz w:val="56"/>
                          <w:szCs w:val="56"/>
                        </w:rPr>
                      </w:pPr>
                      <w:r>
                        <w:rPr>
                          <w:rFonts w:ascii="Comic Sans MS" w:hAnsi="Comic Sans MS"/>
                          <w:b/>
                          <w:sz w:val="56"/>
                          <w:szCs w:val="56"/>
                        </w:rPr>
                        <w:t>Admissions</w:t>
                      </w:r>
                    </w:p>
                    <w:p w14:paraId="35CD01F8" w14:textId="3F2B7336" w:rsidR="00273987" w:rsidRDefault="00273987" w:rsidP="0056219C">
                      <w:pPr>
                        <w:pStyle w:val="NoSpacing"/>
                        <w:jc w:val="center"/>
                        <w:rPr>
                          <w:rFonts w:ascii="Comic Sans MS" w:hAnsi="Comic Sans MS"/>
                          <w:b/>
                          <w:sz w:val="56"/>
                          <w:szCs w:val="56"/>
                        </w:rPr>
                      </w:pPr>
                      <w:r>
                        <w:rPr>
                          <w:rFonts w:ascii="Comic Sans MS" w:hAnsi="Comic Sans MS"/>
                          <w:b/>
                          <w:sz w:val="56"/>
                          <w:szCs w:val="56"/>
                        </w:rPr>
                        <w:t xml:space="preserve">Leaflet for Parents. </w:t>
                      </w:r>
                    </w:p>
                    <w:p w14:paraId="045D60B1" w14:textId="77777777" w:rsidR="00273987" w:rsidRDefault="00273987" w:rsidP="0056219C">
                      <w:pPr>
                        <w:pStyle w:val="NoSpacing"/>
                        <w:jc w:val="center"/>
                        <w:rPr>
                          <w:rFonts w:ascii="Comic Sans MS" w:hAnsi="Comic Sans MS"/>
                          <w:b/>
                          <w:sz w:val="56"/>
                          <w:szCs w:val="56"/>
                        </w:rPr>
                      </w:pPr>
                    </w:p>
                    <w:p w14:paraId="75291B2A" w14:textId="77777777" w:rsidR="007845F1" w:rsidRPr="007845F1" w:rsidRDefault="007845F1" w:rsidP="0056219C">
                      <w:pPr>
                        <w:pStyle w:val="NoSpacing"/>
                        <w:jc w:val="center"/>
                        <w:rPr>
                          <w:rFonts w:ascii="Comic Sans MS" w:hAnsi="Comic Sans MS"/>
                          <w:b/>
                          <w:sz w:val="20"/>
                          <w:szCs w:val="20"/>
                        </w:rPr>
                      </w:pPr>
                    </w:p>
                    <w:p w14:paraId="39580727" w14:textId="0D532279" w:rsidR="007845F1" w:rsidRPr="00C76907" w:rsidRDefault="007845F1" w:rsidP="0056219C">
                      <w:pPr>
                        <w:pStyle w:val="NoSpacing"/>
                        <w:jc w:val="center"/>
                        <w:rPr>
                          <w:rFonts w:ascii="Comic Sans MS" w:hAnsi="Comic Sans MS"/>
                          <w:b/>
                          <w:sz w:val="56"/>
                          <w:szCs w:val="56"/>
                        </w:rPr>
                      </w:pPr>
                    </w:p>
                    <w:p w14:paraId="30848113" w14:textId="5EDED38C" w:rsidR="00157342" w:rsidRDefault="00157342" w:rsidP="0048713D">
                      <w:pPr>
                        <w:jc w:val="center"/>
                      </w:pPr>
                    </w:p>
                  </w:txbxContent>
                </v:textbox>
              </v:shape>
            </w:pict>
          </mc:Fallback>
        </mc:AlternateContent>
      </w:r>
      <w:r w:rsidRPr="0056219C">
        <w:rPr>
          <w:noProof/>
          <w:lang w:eastAsia="en-GB"/>
        </w:rPr>
        <mc:AlternateContent>
          <mc:Choice Requires="wps">
            <w:drawing>
              <wp:anchor distT="0" distB="0" distL="114300" distR="114300" simplePos="0" relativeHeight="251668480" behindDoc="0" locked="0" layoutInCell="1" allowOverlap="1" wp14:anchorId="05B2E500" wp14:editId="55DE500E">
                <wp:simplePos x="0" y="0"/>
                <wp:positionH relativeFrom="column">
                  <wp:posOffset>-561975</wp:posOffset>
                </wp:positionH>
                <wp:positionV relativeFrom="paragraph">
                  <wp:posOffset>-466725</wp:posOffset>
                </wp:positionV>
                <wp:extent cx="3105150" cy="6648450"/>
                <wp:effectExtent l="0" t="0" r="19050" b="1905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6648450"/>
                        </a:xfrm>
                        <a:prstGeom prst="rect">
                          <a:avLst/>
                        </a:prstGeom>
                        <a:solidFill>
                          <a:srgbClr val="FFFFFF"/>
                        </a:solidFill>
                        <a:ln w="9525">
                          <a:solidFill>
                            <a:srgbClr val="000000"/>
                          </a:solidFill>
                          <a:miter lim="800000"/>
                          <a:headEnd/>
                          <a:tailEnd/>
                        </a:ln>
                      </wps:spPr>
                      <wps:txbx>
                        <w:txbxContent>
                          <w:p w14:paraId="337AAA11" w14:textId="77777777" w:rsidR="00273987" w:rsidRPr="00273987" w:rsidRDefault="00273987" w:rsidP="00273987">
                            <w:pPr>
                              <w:spacing w:after="150" w:line="240" w:lineRule="auto"/>
                              <w:rPr>
                                <w:rFonts w:ascii="Comic Sans MS" w:eastAsia="Times New Roman" w:hAnsi="Comic Sans MS" w:cs="Lucida Sans Unicode"/>
                                <w:b/>
                                <w:bCs/>
                                <w:color w:val="00B050"/>
                                <w:sz w:val="28"/>
                                <w:szCs w:val="28"/>
                                <w:u w:val="single"/>
                                <w:lang w:eastAsia="en-GB"/>
                              </w:rPr>
                            </w:pPr>
                            <w:r w:rsidRPr="00273987">
                              <w:rPr>
                                <w:rFonts w:ascii="Comic Sans MS" w:eastAsia="Times New Roman" w:hAnsi="Comic Sans MS" w:cs="Lucida Sans Unicode"/>
                                <w:b/>
                                <w:bCs/>
                                <w:color w:val="00B050"/>
                                <w:sz w:val="28"/>
                                <w:szCs w:val="28"/>
                                <w:u w:val="single"/>
                                <w:lang w:eastAsia="en-GB"/>
                              </w:rPr>
                              <w:t>How to get into Bridgelea:</w:t>
                            </w:r>
                          </w:p>
                          <w:p w14:paraId="03DB1789" w14:textId="77777777" w:rsidR="00273987" w:rsidRPr="00273987" w:rsidRDefault="00273987" w:rsidP="00273987">
                            <w:pPr>
                              <w:spacing w:after="150" w:line="240" w:lineRule="auto"/>
                              <w:rPr>
                                <w:rFonts w:ascii="Comic Sans MS" w:eastAsia="Times New Roman" w:hAnsi="Comic Sans MS" w:cs="Lucida Sans Unicode"/>
                                <w:sz w:val="24"/>
                                <w:szCs w:val="28"/>
                                <w:lang w:eastAsia="en-GB"/>
                              </w:rPr>
                            </w:pPr>
                            <w:r w:rsidRPr="00273987">
                              <w:rPr>
                                <w:rFonts w:ascii="Comic Sans MS" w:eastAsia="Times New Roman" w:hAnsi="Comic Sans MS" w:cs="Lucida Sans Unicode"/>
                                <w:sz w:val="24"/>
                                <w:szCs w:val="28"/>
                                <w:lang w:eastAsia="en-GB"/>
                              </w:rPr>
                              <w:t>There are three main routes into Bridgelea: Educational Health Care Plan (EHCP); Permanent Exclusions (PEX) and Alternant to Permanent exclusion (APEX).</w:t>
                            </w:r>
                            <w:r>
                              <w:rPr>
                                <w:rFonts w:ascii="Comic Sans MS" w:eastAsia="Times New Roman" w:hAnsi="Comic Sans MS" w:cs="Lucida Sans Unicode"/>
                                <w:sz w:val="24"/>
                                <w:szCs w:val="28"/>
                                <w:lang w:eastAsia="en-GB"/>
                              </w:rPr>
                              <w:br/>
                            </w:r>
                          </w:p>
                          <w:p w14:paraId="07228F95" w14:textId="77777777" w:rsidR="00273987" w:rsidRPr="00273987" w:rsidRDefault="00273987" w:rsidP="00273987">
                            <w:pPr>
                              <w:spacing w:after="150" w:line="240" w:lineRule="auto"/>
                              <w:rPr>
                                <w:rFonts w:ascii="Comic Sans MS" w:eastAsia="Times New Roman" w:hAnsi="Comic Sans MS" w:cs="Lucida Sans Unicode"/>
                                <w:color w:val="00B050"/>
                                <w:sz w:val="28"/>
                                <w:szCs w:val="28"/>
                                <w:u w:val="single"/>
                                <w:lang w:eastAsia="en-GB"/>
                              </w:rPr>
                            </w:pPr>
                            <w:r w:rsidRPr="00273987">
                              <w:rPr>
                                <w:rFonts w:ascii="Comic Sans MS" w:eastAsia="Times New Roman" w:hAnsi="Comic Sans MS" w:cs="Lucida Sans Unicode"/>
                                <w:b/>
                                <w:bCs/>
                                <w:color w:val="00B050"/>
                                <w:sz w:val="28"/>
                                <w:szCs w:val="28"/>
                                <w:u w:val="single"/>
                                <w:lang w:eastAsia="en-GB"/>
                              </w:rPr>
                              <w:t>EHCP</w:t>
                            </w:r>
                          </w:p>
                          <w:p w14:paraId="53EAEC11" w14:textId="77777777" w:rsidR="00273987" w:rsidRPr="00254249" w:rsidRDefault="00273987" w:rsidP="00273987">
                            <w:pPr>
                              <w:spacing w:after="0" w:line="240" w:lineRule="auto"/>
                              <w:rPr>
                                <w:rFonts w:ascii="Comic Sans MS" w:eastAsia="Times New Roman" w:hAnsi="Comic Sans MS" w:cs="Lucida Sans Unicode"/>
                                <w:b/>
                                <w:sz w:val="24"/>
                                <w:szCs w:val="28"/>
                                <w:u w:val="single"/>
                                <w:lang w:eastAsia="en-GB"/>
                              </w:rPr>
                            </w:pPr>
                            <w:r w:rsidRPr="00254249">
                              <w:rPr>
                                <w:rFonts w:ascii="Comic Sans MS" w:eastAsia="Times New Roman" w:hAnsi="Comic Sans MS" w:cs="Lucida Sans Unicode"/>
                                <w:b/>
                                <w:sz w:val="24"/>
                                <w:szCs w:val="28"/>
                                <w:u w:val="single"/>
                                <w:lang w:eastAsia="en-GB"/>
                              </w:rPr>
                              <w:t>Step 1</w:t>
                            </w:r>
                          </w:p>
                          <w:p w14:paraId="766F3711" w14:textId="77777777" w:rsidR="00273987" w:rsidRPr="00273987" w:rsidRDefault="00273987" w:rsidP="00273987">
                            <w:pPr>
                              <w:spacing w:after="0" w:line="240" w:lineRule="auto"/>
                              <w:rPr>
                                <w:rFonts w:ascii="Comic Sans MS" w:eastAsia="Times New Roman" w:hAnsi="Comic Sans MS" w:cs="Lucida Sans Unicode"/>
                                <w:sz w:val="24"/>
                                <w:szCs w:val="28"/>
                                <w:lang w:eastAsia="en-GB"/>
                              </w:rPr>
                            </w:pPr>
                            <w:r w:rsidRPr="00273987">
                              <w:rPr>
                                <w:rFonts w:ascii="Comic Sans MS" w:eastAsia="Times New Roman" w:hAnsi="Comic Sans MS" w:cs="Lucida Sans Unicode"/>
                                <w:sz w:val="24"/>
                                <w:szCs w:val="28"/>
                                <w:lang w:eastAsia="en-GB"/>
                              </w:rPr>
                              <w:t>We recommend that </w:t>
                            </w:r>
                            <w:r w:rsidRPr="00273987">
                              <w:rPr>
                                <w:rFonts w:ascii="Comic Sans MS" w:eastAsia="Times New Roman" w:hAnsi="Comic Sans MS" w:cs="Lucida Sans Unicode"/>
                                <w:sz w:val="24"/>
                                <w:szCs w:val="28"/>
                                <w:bdr w:val="none" w:sz="0" w:space="0" w:color="auto" w:frame="1"/>
                                <w:lang w:eastAsia="en-GB"/>
                              </w:rPr>
                              <w:t>parent</w:t>
                            </w:r>
                            <w:r w:rsidRPr="00273987">
                              <w:rPr>
                                <w:rFonts w:ascii="Comic Sans MS" w:eastAsia="Times New Roman" w:hAnsi="Comic Sans MS" w:cs="Lucida Sans Unicode"/>
                                <w:sz w:val="24"/>
                                <w:szCs w:val="28"/>
                                <w:lang w:eastAsia="en-GB"/>
                              </w:rPr>
                              <w:t>s and carers visit the school when choosing the most appropriate provision for their child. Please contact the main office to arrange a visit (0161 272 8716).</w:t>
                            </w:r>
                            <w:r w:rsidRPr="00273987">
                              <w:rPr>
                                <w:rFonts w:ascii="Comic Sans MS" w:eastAsia="Times New Roman" w:hAnsi="Comic Sans MS" w:cs="Lucida Sans Unicode"/>
                                <w:sz w:val="24"/>
                                <w:szCs w:val="28"/>
                                <w:lang w:eastAsia="en-GB"/>
                              </w:rPr>
                              <w:br/>
                            </w:r>
                            <w:r w:rsidRPr="00254249">
                              <w:rPr>
                                <w:rFonts w:ascii="Comic Sans MS" w:eastAsia="Times New Roman" w:hAnsi="Comic Sans MS" w:cs="Lucida Sans Unicode"/>
                                <w:b/>
                                <w:sz w:val="24"/>
                                <w:szCs w:val="28"/>
                                <w:u w:val="single"/>
                                <w:lang w:eastAsia="en-GB"/>
                              </w:rPr>
                              <w:t>Step 2</w:t>
                            </w:r>
                            <w:r w:rsidRPr="00273987">
                              <w:rPr>
                                <w:rFonts w:ascii="Comic Sans MS" w:eastAsia="Times New Roman" w:hAnsi="Comic Sans MS" w:cs="Lucida Sans Unicode"/>
                                <w:sz w:val="24"/>
                                <w:szCs w:val="28"/>
                                <w:lang w:eastAsia="en-GB"/>
                              </w:rPr>
                              <w:br/>
                              <w:t>If </w:t>
                            </w:r>
                            <w:r w:rsidRPr="00273987">
                              <w:rPr>
                                <w:rFonts w:ascii="Comic Sans MS" w:eastAsia="Times New Roman" w:hAnsi="Comic Sans MS" w:cs="Lucida Sans Unicode"/>
                                <w:sz w:val="24"/>
                                <w:szCs w:val="28"/>
                                <w:bdr w:val="none" w:sz="0" w:space="0" w:color="auto" w:frame="1"/>
                                <w:lang w:eastAsia="en-GB"/>
                              </w:rPr>
                              <w:t>parent</w:t>
                            </w:r>
                            <w:r w:rsidRPr="00273987">
                              <w:rPr>
                                <w:rFonts w:ascii="Comic Sans MS" w:eastAsia="Times New Roman" w:hAnsi="Comic Sans MS" w:cs="Lucida Sans Unicode"/>
                                <w:sz w:val="24"/>
                                <w:szCs w:val="28"/>
                                <w:lang w:eastAsia="en-GB"/>
                              </w:rPr>
                              <w:t>s/carers wish to have Bridgelea named as the preferred school on their EHCP, (Section I, My Placement) they should notify their SENCO and/or casework officer from the Statutory Assessment Team.</w:t>
                            </w:r>
                            <w:r>
                              <w:rPr>
                                <w:rFonts w:ascii="Comic Sans MS" w:eastAsia="Times New Roman" w:hAnsi="Comic Sans MS" w:cs="Lucida Sans Unicode"/>
                                <w:sz w:val="28"/>
                                <w:szCs w:val="28"/>
                                <w:lang w:eastAsia="en-GB"/>
                              </w:rPr>
                              <w:br/>
                            </w:r>
                            <w:r w:rsidRPr="00254249">
                              <w:rPr>
                                <w:rFonts w:ascii="Comic Sans MS" w:eastAsia="Times New Roman" w:hAnsi="Comic Sans MS" w:cs="Lucida Sans Unicode"/>
                                <w:b/>
                                <w:sz w:val="24"/>
                                <w:szCs w:val="28"/>
                                <w:u w:val="single"/>
                                <w:lang w:eastAsia="en-GB"/>
                              </w:rPr>
                              <w:t>Step 3</w:t>
                            </w:r>
                            <w:r w:rsidRPr="00273987">
                              <w:rPr>
                                <w:rFonts w:ascii="Comic Sans MS" w:eastAsia="Times New Roman" w:hAnsi="Comic Sans MS" w:cs="Lucida Sans Unicode"/>
                                <w:sz w:val="24"/>
                                <w:szCs w:val="28"/>
                                <w:lang w:eastAsia="en-GB"/>
                              </w:rPr>
                              <w:br/>
                              <w:t>Pupils placed on Bridgelea’s role are reviewed each year. The Authority considers it essential that </w:t>
                            </w:r>
                            <w:r w:rsidRPr="00273987">
                              <w:rPr>
                                <w:rFonts w:ascii="Comic Sans MS" w:eastAsia="Times New Roman" w:hAnsi="Comic Sans MS" w:cs="Lucida Sans Unicode"/>
                                <w:sz w:val="24"/>
                                <w:szCs w:val="28"/>
                                <w:bdr w:val="none" w:sz="0" w:space="0" w:color="auto" w:frame="1"/>
                                <w:lang w:eastAsia="en-GB"/>
                              </w:rPr>
                              <w:t>parent</w:t>
                            </w:r>
                            <w:r w:rsidRPr="00273987">
                              <w:rPr>
                                <w:rFonts w:ascii="Comic Sans MS" w:eastAsia="Times New Roman" w:hAnsi="Comic Sans MS" w:cs="Lucida Sans Unicode"/>
                                <w:sz w:val="24"/>
                                <w:szCs w:val="28"/>
                                <w:lang w:eastAsia="en-GB"/>
                              </w:rPr>
                              <w:t xml:space="preserve">s, pupils, and LA, and where appropriate other </w:t>
                            </w:r>
                            <w:r w:rsidRPr="00004FE9">
                              <w:rPr>
                                <w:rFonts w:ascii="Comic Sans MS" w:eastAsia="Times New Roman" w:hAnsi="Comic Sans MS" w:cs="Lucida Sans Unicode"/>
                                <w:sz w:val="28"/>
                                <w:szCs w:val="28"/>
                                <w:lang w:eastAsia="en-GB"/>
                              </w:rPr>
                              <w:t xml:space="preserve">agencies/services, </w:t>
                            </w:r>
                            <w:r w:rsidRPr="00273987">
                              <w:rPr>
                                <w:rFonts w:ascii="Comic Sans MS" w:eastAsia="Times New Roman" w:hAnsi="Comic Sans MS" w:cs="Lucida Sans Unicode"/>
                                <w:sz w:val="24"/>
                                <w:szCs w:val="24"/>
                                <w:lang w:eastAsia="en-GB"/>
                              </w:rPr>
                              <w:t>are fully involved in the Annual Review process.</w:t>
                            </w:r>
                          </w:p>
                          <w:p w14:paraId="1D310925" w14:textId="77777777" w:rsidR="00157342" w:rsidRPr="000272BC" w:rsidRDefault="00157342" w:rsidP="0056219C">
                            <w:pPr>
                              <w:pStyle w:val="NoSpacing"/>
                              <w:rPr>
                                <w:rFonts w:ascii="Comic Sans MS" w:hAnsi="Comic Sans MS"/>
                                <w:sz w:val="24"/>
                                <w:szCs w:val="24"/>
                              </w:rPr>
                            </w:pPr>
                          </w:p>
                          <w:p w14:paraId="7D389932" w14:textId="46271DAE" w:rsidR="00157342" w:rsidRPr="000272BC" w:rsidRDefault="00157342" w:rsidP="0056219C">
                            <w:pPr>
                              <w:pStyle w:val="NoSpacing"/>
                              <w:rPr>
                                <w:rFonts w:ascii="Comic Sans MS" w:hAnsi="Comic Sans MS"/>
                              </w:rPr>
                            </w:pPr>
                          </w:p>
                          <w:p w14:paraId="7F59FB50" w14:textId="212F5407" w:rsidR="00157342" w:rsidRPr="000272BC" w:rsidRDefault="00157342" w:rsidP="0056219C">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2E500" id="_x0000_s1027" type="#_x0000_t202" style="position:absolute;margin-left:-44.25pt;margin-top:-36.75pt;width:244.5pt;height:5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">
                <v:textbox>
                  <w:txbxContent>
                    <w:p w14:paraId="337AAA11" w14:textId="77777777" w:rsidR="00273987" w:rsidRPr="00273987" w:rsidRDefault="00273987" w:rsidP="00273987">
                      <w:pPr>
                        <w:spacing w:after="150" w:line="240" w:lineRule="auto"/>
                        <w:rPr>
                          <w:rFonts w:ascii="Comic Sans MS" w:eastAsia="Times New Roman" w:hAnsi="Comic Sans MS" w:cs="Lucida Sans Unicode"/>
                          <w:b/>
                          <w:bCs/>
                          <w:color w:val="00B050"/>
                          <w:sz w:val="28"/>
                          <w:szCs w:val="28"/>
                          <w:u w:val="single"/>
                          <w:lang w:eastAsia="en-GB"/>
                        </w:rPr>
                      </w:pPr>
                      <w:r w:rsidRPr="00273987">
                        <w:rPr>
                          <w:rFonts w:ascii="Comic Sans MS" w:eastAsia="Times New Roman" w:hAnsi="Comic Sans MS" w:cs="Lucida Sans Unicode"/>
                          <w:b/>
                          <w:bCs/>
                          <w:color w:val="00B050"/>
                          <w:sz w:val="28"/>
                          <w:szCs w:val="28"/>
                          <w:u w:val="single"/>
                          <w:lang w:eastAsia="en-GB"/>
                        </w:rPr>
                        <w:t>How to get into Bridgelea:</w:t>
                      </w:r>
                    </w:p>
                    <w:p w14:paraId="03DB1789" w14:textId="77777777" w:rsidR="00273987" w:rsidRPr="00273987" w:rsidRDefault="00273987" w:rsidP="00273987">
                      <w:pPr>
                        <w:spacing w:after="150" w:line="240" w:lineRule="auto"/>
                        <w:rPr>
                          <w:rFonts w:ascii="Comic Sans MS" w:eastAsia="Times New Roman" w:hAnsi="Comic Sans MS" w:cs="Lucida Sans Unicode"/>
                          <w:sz w:val="24"/>
                          <w:szCs w:val="28"/>
                          <w:lang w:eastAsia="en-GB"/>
                        </w:rPr>
                      </w:pPr>
                      <w:r w:rsidRPr="00273987">
                        <w:rPr>
                          <w:rFonts w:ascii="Comic Sans MS" w:eastAsia="Times New Roman" w:hAnsi="Comic Sans MS" w:cs="Lucida Sans Unicode"/>
                          <w:sz w:val="24"/>
                          <w:szCs w:val="28"/>
                          <w:lang w:eastAsia="en-GB"/>
                        </w:rPr>
                        <w:t>There are three main routes into Bridgelea: Educational Health Care Plan (EHCP); Permanent Exclusions (PEX) and Alternant to Permanent exclusion (APEX).</w:t>
                      </w:r>
                      <w:r>
                        <w:rPr>
                          <w:rFonts w:ascii="Comic Sans MS" w:eastAsia="Times New Roman" w:hAnsi="Comic Sans MS" w:cs="Lucida Sans Unicode"/>
                          <w:sz w:val="24"/>
                          <w:szCs w:val="28"/>
                          <w:lang w:eastAsia="en-GB"/>
                        </w:rPr>
                        <w:br/>
                      </w:r>
                    </w:p>
                    <w:p w14:paraId="07228F95" w14:textId="77777777" w:rsidR="00273987" w:rsidRPr="00273987" w:rsidRDefault="00273987" w:rsidP="00273987">
                      <w:pPr>
                        <w:spacing w:after="150" w:line="240" w:lineRule="auto"/>
                        <w:rPr>
                          <w:rFonts w:ascii="Comic Sans MS" w:eastAsia="Times New Roman" w:hAnsi="Comic Sans MS" w:cs="Lucida Sans Unicode"/>
                          <w:color w:val="00B050"/>
                          <w:sz w:val="28"/>
                          <w:szCs w:val="28"/>
                          <w:u w:val="single"/>
                          <w:lang w:eastAsia="en-GB"/>
                        </w:rPr>
                      </w:pPr>
                      <w:r w:rsidRPr="00273987">
                        <w:rPr>
                          <w:rFonts w:ascii="Comic Sans MS" w:eastAsia="Times New Roman" w:hAnsi="Comic Sans MS" w:cs="Lucida Sans Unicode"/>
                          <w:b/>
                          <w:bCs/>
                          <w:color w:val="00B050"/>
                          <w:sz w:val="28"/>
                          <w:szCs w:val="28"/>
                          <w:u w:val="single"/>
                          <w:lang w:eastAsia="en-GB"/>
                        </w:rPr>
                        <w:t>EHCP</w:t>
                      </w:r>
                    </w:p>
                    <w:p w14:paraId="53EAEC11" w14:textId="77777777" w:rsidR="00273987" w:rsidRPr="00254249" w:rsidRDefault="00273987" w:rsidP="00273987">
                      <w:pPr>
                        <w:spacing w:after="0" w:line="240" w:lineRule="auto"/>
                        <w:rPr>
                          <w:rFonts w:ascii="Comic Sans MS" w:eastAsia="Times New Roman" w:hAnsi="Comic Sans MS" w:cs="Lucida Sans Unicode"/>
                          <w:b/>
                          <w:sz w:val="24"/>
                          <w:szCs w:val="28"/>
                          <w:u w:val="single"/>
                          <w:lang w:eastAsia="en-GB"/>
                        </w:rPr>
                      </w:pPr>
                      <w:r w:rsidRPr="00254249">
                        <w:rPr>
                          <w:rFonts w:ascii="Comic Sans MS" w:eastAsia="Times New Roman" w:hAnsi="Comic Sans MS" w:cs="Lucida Sans Unicode"/>
                          <w:b/>
                          <w:sz w:val="24"/>
                          <w:szCs w:val="28"/>
                          <w:u w:val="single"/>
                          <w:lang w:eastAsia="en-GB"/>
                        </w:rPr>
                        <w:t>Step 1</w:t>
                      </w:r>
                    </w:p>
                    <w:p w14:paraId="766F3711" w14:textId="77777777" w:rsidR="00273987" w:rsidRPr="00273987" w:rsidRDefault="00273987" w:rsidP="00273987">
                      <w:pPr>
                        <w:spacing w:after="0" w:line="240" w:lineRule="auto"/>
                        <w:rPr>
                          <w:rFonts w:ascii="Comic Sans MS" w:eastAsia="Times New Roman" w:hAnsi="Comic Sans MS" w:cs="Lucida Sans Unicode"/>
                          <w:sz w:val="24"/>
                          <w:szCs w:val="28"/>
                          <w:lang w:eastAsia="en-GB"/>
                        </w:rPr>
                      </w:pPr>
                      <w:r w:rsidRPr="00273987">
                        <w:rPr>
                          <w:rFonts w:ascii="Comic Sans MS" w:eastAsia="Times New Roman" w:hAnsi="Comic Sans MS" w:cs="Lucida Sans Unicode"/>
                          <w:sz w:val="24"/>
                          <w:szCs w:val="28"/>
                          <w:lang w:eastAsia="en-GB"/>
                        </w:rPr>
                        <w:t>We recommend that </w:t>
                      </w:r>
                      <w:r w:rsidRPr="00273987">
                        <w:rPr>
                          <w:rFonts w:ascii="Comic Sans MS" w:eastAsia="Times New Roman" w:hAnsi="Comic Sans MS" w:cs="Lucida Sans Unicode"/>
                          <w:sz w:val="24"/>
                          <w:szCs w:val="28"/>
                          <w:bdr w:val="none" w:sz="0" w:space="0" w:color="auto" w:frame="1"/>
                          <w:lang w:eastAsia="en-GB"/>
                        </w:rPr>
                        <w:t>parent</w:t>
                      </w:r>
                      <w:r w:rsidRPr="00273987">
                        <w:rPr>
                          <w:rFonts w:ascii="Comic Sans MS" w:eastAsia="Times New Roman" w:hAnsi="Comic Sans MS" w:cs="Lucida Sans Unicode"/>
                          <w:sz w:val="24"/>
                          <w:szCs w:val="28"/>
                          <w:lang w:eastAsia="en-GB"/>
                        </w:rPr>
                        <w:t>s and carers visit the school when choosing the most appropriate provision for their child. Please contact the main office to arrange a visit (0161 272 8716).</w:t>
                      </w:r>
                      <w:r w:rsidRPr="00273987">
                        <w:rPr>
                          <w:rFonts w:ascii="Comic Sans MS" w:eastAsia="Times New Roman" w:hAnsi="Comic Sans MS" w:cs="Lucida Sans Unicode"/>
                          <w:sz w:val="24"/>
                          <w:szCs w:val="28"/>
                          <w:lang w:eastAsia="en-GB"/>
                        </w:rPr>
                        <w:br/>
                      </w:r>
                      <w:r w:rsidRPr="00254249">
                        <w:rPr>
                          <w:rFonts w:ascii="Comic Sans MS" w:eastAsia="Times New Roman" w:hAnsi="Comic Sans MS" w:cs="Lucida Sans Unicode"/>
                          <w:b/>
                          <w:sz w:val="24"/>
                          <w:szCs w:val="28"/>
                          <w:u w:val="single"/>
                          <w:lang w:eastAsia="en-GB"/>
                        </w:rPr>
                        <w:t>Step 2</w:t>
                      </w:r>
                      <w:r w:rsidRPr="00273987">
                        <w:rPr>
                          <w:rFonts w:ascii="Comic Sans MS" w:eastAsia="Times New Roman" w:hAnsi="Comic Sans MS" w:cs="Lucida Sans Unicode"/>
                          <w:sz w:val="24"/>
                          <w:szCs w:val="28"/>
                          <w:lang w:eastAsia="en-GB"/>
                        </w:rPr>
                        <w:br/>
                        <w:t>If </w:t>
                      </w:r>
                      <w:r w:rsidRPr="00273987">
                        <w:rPr>
                          <w:rFonts w:ascii="Comic Sans MS" w:eastAsia="Times New Roman" w:hAnsi="Comic Sans MS" w:cs="Lucida Sans Unicode"/>
                          <w:sz w:val="24"/>
                          <w:szCs w:val="28"/>
                          <w:bdr w:val="none" w:sz="0" w:space="0" w:color="auto" w:frame="1"/>
                          <w:lang w:eastAsia="en-GB"/>
                        </w:rPr>
                        <w:t>parent</w:t>
                      </w:r>
                      <w:r w:rsidRPr="00273987">
                        <w:rPr>
                          <w:rFonts w:ascii="Comic Sans MS" w:eastAsia="Times New Roman" w:hAnsi="Comic Sans MS" w:cs="Lucida Sans Unicode"/>
                          <w:sz w:val="24"/>
                          <w:szCs w:val="28"/>
                          <w:lang w:eastAsia="en-GB"/>
                        </w:rPr>
                        <w:t>s/carers wish to have Bridgelea named as the preferred school on their EHCP, (Section I, My Placement) they should notify their SENCO and/or casework officer from the Statutory Assessment Team.</w:t>
                      </w:r>
                      <w:r>
                        <w:rPr>
                          <w:rFonts w:ascii="Comic Sans MS" w:eastAsia="Times New Roman" w:hAnsi="Comic Sans MS" w:cs="Lucida Sans Unicode"/>
                          <w:sz w:val="28"/>
                          <w:szCs w:val="28"/>
                          <w:lang w:eastAsia="en-GB"/>
                        </w:rPr>
                        <w:br/>
                      </w:r>
                      <w:r w:rsidRPr="00254249">
                        <w:rPr>
                          <w:rFonts w:ascii="Comic Sans MS" w:eastAsia="Times New Roman" w:hAnsi="Comic Sans MS" w:cs="Lucida Sans Unicode"/>
                          <w:b/>
                          <w:sz w:val="24"/>
                          <w:szCs w:val="28"/>
                          <w:u w:val="single"/>
                          <w:lang w:eastAsia="en-GB"/>
                        </w:rPr>
                        <w:t>Step 3</w:t>
                      </w:r>
                      <w:r w:rsidRPr="00273987">
                        <w:rPr>
                          <w:rFonts w:ascii="Comic Sans MS" w:eastAsia="Times New Roman" w:hAnsi="Comic Sans MS" w:cs="Lucida Sans Unicode"/>
                          <w:sz w:val="24"/>
                          <w:szCs w:val="28"/>
                          <w:lang w:eastAsia="en-GB"/>
                        </w:rPr>
                        <w:br/>
                        <w:t>Pupils placed on Bridgelea’s role are reviewed each year. The Authority considers it essential that </w:t>
                      </w:r>
                      <w:r w:rsidRPr="00273987">
                        <w:rPr>
                          <w:rFonts w:ascii="Comic Sans MS" w:eastAsia="Times New Roman" w:hAnsi="Comic Sans MS" w:cs="Lucida Sans Unicode"/>
                          <w:sz w:val="24"/>
                          <w:szCs w:val="28"/>
                          <w:bdr w:val="none" w:sz="0" w:space="0" w:color="auto" w:frame="1"/>
                          <w:lang w:eastAsia="en-GB"/>
                        </w:rPr>
                        <w:t>parent</w:t>
                      </w:r>
                      <w:r w:rsidRPr="00273987">
                        <w:rPr>
                          <w:rFonts w:ascii="Comic Sans MS" w:eastAsia="Times New Roman" w:hAnsi="Comic Sans MS" w:cs="Lucida Sans Unicode"/>
                          <w:sz w:val="24"/>
                          <w:szCs w:val="28"/>
                          <w:lang w:eastAsia="en-GB"/>
                        </w:rPr>
                        <w:t xml:space="preserve">s, pupils, and LA, and where appropriate other </w:t>
                      </w:r>
                      <w:r w:rsidRPr="00004FE9">
                        <w:rPr>
                          <w:rFonts w:ascii="Comic Sans MS" w:eastAsia="Times New Roman" w:hAnsi="Comic Sans MS" w:cs="Lucida Sans Unicode"/>
                          <w:sz w:val="28"/>
                          <w:szCs w:val="28"/>
                          <w:lang w:eastAsia="en-GB"/>
                        </w:rPr>
                        <w:t xml:space="preserve">agencies/services, </w:t>
                      </w:r>
                      <w:r w:rsidRPr="00273987">
                        <w:rPr>
                          <w:rFonts w:ascii="Comic Sans MS" w:eastAsia="Times New Roman" w:hAnsi="Comic Sans MS" w:cs="Lucida Sans Unicode"/>
                          <w:sz w:val="24"/>
                          <w:szCs w:val="24"/>
                          <w:lang w:eastAsia="en-GB"/>
                        </w:rPr>
                        <w:t>are fully involved in the Annual Review process.</w:t>
                      </w:r>
                    </w:p>
                    <w:p w14:paraId="1D310925" w14:textId="77777777" w:rsidR="00157342" w:rsidRPr="000272BC" w:rsidRDefault="00157342" w:rsidP="0056219C">
                      <w:pPr>
                        <w:pStyle w:val="NoSpacing"/>
                        <w:rPr>
                          <w:rFonts w:ascii="Comic Sans MS" w:hAnsi="Comic Sans MS"/>
                          <w:sz w:val="24"/>
                          <w:szCs w:val="24"/>
                        </w:rPr>
                      </w:pPr>
                    </w:p>
                    <w:p w14:paraId="7D389932" w14:textId="46271DAE" w:rsidR="00157342" w:rsidRPr="000272BC" w:rsidRDefault="00157342" w:rsidP="0056219C">
                      <w:pPr>
                        <w:pStyle w:val="NoSpacing"/>
                        <w:rPr>
                          <w:rFonts w:ascii="Comic Sans MS" w:hAnsi="Comic Sans MS"/>
                        </w:rPr>
                      </w:pPr>
                    </w:p>
                    <w:p w14:paraId="7F59FB50" w14:textId="212F5407" w:rsidR="00157342" w:rsidRPr="000272BC" w:rsidRDefault="00157342" w:rsidP="0056219C">
                      <w:pPr>
                        <w:pStyle w:val="NoSpacing"/>
                      </w:pPr>
                    </w:p>
                  </w:txbxContent>
                </v:textbox>
              </v:shape>
            </w:pict>
          </mc:Fallback>
        </mc:AlternateContent>
      </w:r>
      <w:r w:rsidRPr="0056219C">
        <w:rPr>
          <w:noProof/>
          <w:lang w:eastAsia="en-GB"/>
        </w:rPr>
        <mc:AlternateContent>
          <mc:Choice Requires="wps">
            <w:drawing>
              <wp:anchor distT="0" distB="0" distL="114300" distR="114300" simplePos="0" relativeHeight="251667456" behindDoc="0" locked="0" layoutInCell="1" allowOverlap="1" wp14:anchorId="3B5BB0E5" wp14:editId="479E1410">
                <wp:simplePos x="0" y="0"/>
                <wp:positionH relativeFrom="column">
                  <wp:posOffset>2886075</wp:posOffset>
                </wp:positionH>
                <wp:positionV relativeFrom="paragraph">
                  <wp:posOffset>-476250</wp:posOffset>
                </wp:positionV>
                <wp:extent cx="3114675" cy="6638925"/>
                <wp:effectExtent l="0" t="0" r="28575" b="2857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6638925"/>
                        </a:xfrm>
                        <a:prstGeom prst="rect">
                          <a:avLst/>
                        </a:prstGeom>
                        <a:solidFill>
                          <a:srgbClr val="FFFFFF"/>
                        </a:solidFill>
                        <a:ln w="9525">
                          <a:solidFill>
                            <a:srgbClr val="000000"/>
                          </a:solidFill>
                          <a:miter lim="800000"/>
                          <a:headEnd/>
                          <a:tailEnd/>
                        </a:ln>
                      </wps:spPr>
                      <wps:txbx>
                        <w:txbxContent>
                          <w:p w14:paraId="0A51EA8B" w14:textId="575EB98C" w:rsidR="00273987" w:rsidRPr="00273987" w:rsidRDefault="00D01478" w:rsidP="00273987">
                            <w:pPr>
                              <w:spacing w:after="150" w:line="240" w:lineRule="auto"/>
                              <w:rPr>
                                <w:rFonts w:ascii="Comic Sans MS" w:eastAsia="Times New Roman" w:hAnsi="Comic Sans MS" w:cs="Lucida Sans Unicode"/>
                                <w:color w:val="00B050"/>
                                <w:sz w:val="28"/>
                                <w:szCs w:val="28"/>
                                <w:u w:val="single"/>
                                <w:lang w:eastAsia="en-GB"/>
                              </w:rPr>
                            </w:pPr>
                            <w:r>
                              <w:rPr>
                                <w:rFonts w:ascii="Comic Sans MS" w:eastAsia="Times New Roman" w:hAnsi="Comic Sans MS" w:cs="Lucida Sans Unicode"/>
                                <w:b/>
                                <w:bCs/>
                                <w:color w:val="00B050"/>
                                <w:sz w:val="28"/>
                                <w:szCs w:val="28"/>
                                <w:u w:val="single"/>
                                <w:lang w:eastAsia="en-GB"/>
                              </w:rPr>
                              <w:t>For further advice</w:t>
                            </w:r>
                            <w:r w:rsidR="00273987" w:rsidRPr="00273987">
                              <w:rPr>
                                <w:rFonts w:ascii="Comic Sans MS" w:eastAsia="Times New Roman" w:hAnsi="Comic Sans MS" w:cs="Lucida Sans Unicode"/>
                                <w:b/>
                                <w:bCs/>
                                <w:color w:val="00B050"/>
                                <w:sz w:val="28"/>
                                <w:szCs w:val="28"/>
                                <w:u w:val="single"/>
                                <w:lang w:eastAsia="en-GB"/>
                              </w:rPr>
                              <w:t xml:space="preserve"> contact:</w:t>
                            </w:r>
                          </w:p>
                          <w:p w14:paraId="1CFE4D9B" w14:textId="2AB7F2E9" w:rsidR="00273987" w:rsidRPr="00273987" w:rsidRDefault="00273987" w:rsidP="00273987">
                            <w:pPr>
                              <w:spacing w:after="150" w:line="240" w:lineRule="auto"/>
                              <w:rPr>
                                <w:rFonts w:ascii="Comic Sans MS" w:eastAsia="Times New Roman" w:hAnsi="Comic Sans MS" w:cs="Lucida Sans Unicode"/>
                                <w:sz w:val="24"/>
                                <w:szCs w:val="28"/>
                                <w:lang w:eastAsia="en-GB"/>
                              </w:rPr>
                            </w:pPr>
                            <w:r w:rsidRPr="00D01478">
                              <w:rPr>
                                <w:rFonts w:ascii="Comic Sans MS" w:eastAsia="Times New Roman" w:hAnsi="Comic Sans MS" w:cs="Lucida Sans Unicode"/>
                                <w:b/>
                                <w:bCs/>
                                <w:color w:val="00B050"/>
                                <w:sz w:val="24"/>
                                <w:szCs w:val="28"/>
                                <w:lang w:eastAsia="en-GB"/>
                              </w:rPr>
                              <w:t>Children's Services</w:t>
                            </w:r>
                            <w:r w:rsidRPr="00D01478">
                              <w:rPr>
                                <w:rFonts w:ascii="Comic Sans MS" w:eastAsia="Times New Roman" w:hAnsi="Comic Sans MS" w:cs="Lucida Sans Unicode"/>
                                <w:b/>
                                <w:bCs/>
                                <w:color w:val="00B050"/>
                                <w:sz w:val="24"/>
                                <w:szCs w:val="28"/>
                                <w:lang w:eastAsia="en-GB"/>
                              </w:rPr>
                              <w:br/>
                              <w:t>Statutory Assessment Team</w:t>
                            </w:r>
                            <w:r w:rsidRPr="00273987">
                              <w:rPr>
                                <w:rFonts w:ascii="Comic Sans MS" w:eastAsia="Times New Roman" w:hAnsi="Comic Sans MS" w:cs="Lucida Sans Unicode"/>
                                <w:sz w:val="24"/>
                                <w:szCs w:val="28"/>
                                <w:lang w:eastAsia="en-GB"/>
                              </w:rPr>
                              <w:br/>
                              <w:t>First Floor, Universal Square, Devonshire Street North, Ardwick,</w:t>
                            </w:r>
                            <w:r w:rsidRPr="00273987">
                              <w:rPr>
                                <w:rFonts w:ascii="Comic Sans MS" w:eastAsia="Times New Roman" w:hAnsi="Comic Sans MS" w:cs="Lucida Sans Unicode"/>
                                <w:sz w:val="24"/>
                                <w:szCs w:val="28"/>
                                <w:lang w:eastAsia="en-GB"/>
                              </w:rPr>
                              <w:br/>
                              <w:t>Manchester, M12 6JH</w:t>
                            </w:r>
                            <w:r w:rsidR="00D01478">
                              <w:rPr>
                                <w:rFonts w:ascii="Comic Sans MS" w:eastAsia="Times New Roman" w:hAnsi="Comic Sans MS" w:cs="Lucida Sans Unicode"/>
                                <w:sz w:val="24"/>
                                <w:szCs w:val="28"/>
                                <w:lang w:eastAsia="en-GB"/>
                              </w:rPr>
                              <w:br/>
                            </w:r>
                            <w:r w:rsidRPr="00D01478">
                              <w:rPr>
                                <w:rFonts w:ascii="Comic Sans MS" w:eastAsia="Times New Roman" w:hAnsi="Comic Sans MS" w:cs="Lucida Sans Unicode"/>
                                <w:bCs/>
                                <w:sz w:val="24"/>
                                <w:szCs w:val="28"/>
                                <w:lang w:eastAsia="en-GB"/>
                              </w:rPr>
                              <w:t>Telephone</w:t>
                            </w:r>
                            <w:r w:rsidRPr="00273987">
                              <w:rPr>
                                <w:rFonts w:ascii="Comic Sans MS" w:eastAsia="Times New Roman" w:hAnsi="Comic Sans MS" w:cs="Lucida Sans Unicode"/>
                                <w:b/>
                                <w:bCs/>
                                <w:sz w:val="24"/>
                                <w:szCs w:val="28"/>
                                <w:lang w:eastAsia="en-GB"/>
                              </w:rPr>
                              <w:t>: 0161 245 7439.</w:t>
                            </w:r>
                            <w:r w:rsidR="00D01478">
                              <w:rPr>
                                <w:rFonts w:ascii="Comic Sans MS" w:eastAsia="Times New Roman" w:hAnsi="Comic Sans MS" w:cs="Lucida Sans Unicode"/>
                                <w:sz w:val="24"/>
                                <w:szCs w:val="28"/>
                                <w:lang w:eastAsia="en-GB"/>
                              </w:rPr>
                              <w:br/>
                            </w:r>
                          </w:p>
                          <w:p w14:paraId="62F3FBFD" w14:textId="6AEC33F5" w:rsidR="00273987" w:rsidRPr="00D01478" w:rsidRDefault="00273987" w:rsidP="00273987">
                            <w:pPr>
                              <w:spacing w:after="150" w:line="240" w:lineRule="auto"/>
                              <w:rPr>
                                <w:rFonts w:ascii="Comic Sans MS" w:eastAsia="Times New Roman" w:hAnsi="Comic Sans MS" w:cs="Lucida Sans Unicode"/>
                                <w:b/>
                                <w:bCs/>
                                <w:color w:val="00B050"/>
                                <w:sz w:val="24"/>
                                <w:szCs w:val="28"/>
                                <w:lang w:eastAsia="en-GB"/>
                              </w:rPr>
                            </w:pPr>
                            <w:r w:rsidRPr="00D01478">
                              <w:rPr>
                                <w:rFonts w:ascii="Comic Sans MS" w:eastAsia="Times New Roman" w:hAnsi="Comic Sans MS" w:cs="Lucida Sans Unicode"/>
                                <w:b/>
                                <w:bCs/>
                                <w:color w:val="00B050"/>
                                <w:sz w:val="24"/>
                                <w:szCs w:val="28"/>
                                <w:lang w:eastAsia="en-GB"/>
                              </w:rPr>
                              <w:t>Informati</w:t>
                            </w:r>
                            <w:r w:rsidR="00D01478" w:rsidRPr="00D01478">
                              <w:rPr>
                                <w:rFonts w:ascii="Comic Sans MS" w:eastAsia="Times New Roman" w:hAnsi="Comic Sans MS" w:cs="Lucida Sans Unicode"/>
                                <w:b/>
                                <w:bCs/>
                                <w:color w:val="00B050"/>
                                <w:sz w:val="24"/>
                                <w:szCs w:val="28"/>
                                <w:lang w:eastAsia="en-GB"/>
                              </w:rPr>
                              <w:t>on, Advice and Support.</w:t>
                            </w:r>
                          </w:p>
                          <w:p w14:paraId="1D8534C0" w14:textId="5E9AA789" w:rsidR="00273987" w:rsidRPr="00273987" w:rsidRDefault="00273987" w:rsidP="00D01478">
                            <w:pPr>
                              <w:spacing w:after="150" w:line="240" w:lineRule="auto"/>
                              <w:rPr>
                                <w:rFonts w:ascii="Comic Sans MS" w:eastAsia="Times New Roman" w:hAnsi="Comic Sans MS" w:cs="Lucida Sans Unicode"/>
                                <w:sz w:val="24"/>
                                <w:szCs w:val="28"/>
                                <w:lang w:eastAsia="en-GB"/>
                              </w:rPr>
                            </w:pPr>
                            <w:r w:rsidRPr="00273987">
                              <w:rPr>
                                <w:rFonts w:ascii="Comic Sans MS" w:eastAsia="Times New Roman" w:hAnsi="Comic Sans MS" w:cs="Lucida Sans Unicode"/>
                                <w:bCs/>
                                <w:sz w:val="24"/>
                                <w:szCs w:val="28"/>
                                <w:lang w:eastAsia="en-GB"/>
                              </w:rPr>
                              <w:t>(Previously </w:t>
                            </w:r>
                            <w:r w:rsidRPr="00273987">
                              <w:rPr>
                                <w:rFonts w:ascii="Comic Sans MS" w:eastAsia="Times New Roman" w:hAnsi="Comic Sans MS" w:cs="Lucida Sans Unicode"/>
                                <w:bCs/>
                                <w:sz w:val="24"/>
                                <w:szCs w:val="28"/>
                                <w:bdr w:val="none" w:sz="0" w:space="0" w:color="auto" w:frame="1"/>
                                <w:lang w:eastAsia="en-GB"/>
                              </w:rPr>
                              <w:t>Parent</w:t>
                            </w:r>
                            <w:r w:rsidRPr="00273987">
                              <w:rPr>
                                <w:rFonts w:ascii="Comic Sans MS" w:eastAsia="Times New Roman" w:hAnsi="Comic Sans MS" w:cs="Lucida Sans Unicode"/>
                                <w:bCs/>
                                <w:sz w:val="24"/>
                                <w:szCs w:val="28"/>
                                <w:lang w:eastAsia="en-GB"/>
                              </w:rPr>
                              <w:t> Partnership)</w:t>
                            </w:r>
                            <w:r w:rsidR="00D01478">
                              <w:rPr>
                                <w:rFonts w:ascii="Comic Sans MS" w:eastAsia="Times New Roman" w:hAnsi="Comic Sans MS" w:cs="Lucida Sans Unicode"/>
                                <w:sz w:val="24"/>
                                <w:szCs w:val="28"/>
                                <w:lang w:eastAsia="en-GB"/>
                              </w:rPr>
                              <w:br/>
                            </w:r>
                            <w:r w:rsidRPr="00273987">
                              <w:rPr>
                                <w:rFonts w:ascii="Comic Sans MS" w:eastAsia="Times New Roman" w:hAnsi="Comic Sans MS" w:cs="Lucida Sans Unicode"/>
                                <w:sz w:val="24"/>
                                <w:szCs w:val="28"/>
                                <w:lang w:eastAsia="en-GB"/>
                              </w:rPr>
                              <w:t>Information, Advice and Support Manchester, Westwood Street Centre, Westwood Street, Moss Side, M14 4PH</w:t>
                            </w:r>
                            <w:r w:rsidR="00D01478">
                              <w:rPr>
                                <w:rFonts w:ascii="Comic Sans MS" w:eastAsia="Times New Roman" w:hAnsi="Comic Sans MS" w:cs="Lucida Sans Unicode"/>
                                <w:sz w:val="24"/>
                                <w:szCs w:val="28"/>
                                <w:lang w:eastAsia="en-GB"/>
                              </w:rPr>
                              <w:t>.</w:t>
                            </w:r>
                            <w:r w:rsidR="00D01478">
                              <w:rPr>
                                <w:rFonts w:ascii="Comic Sans MS" w:eastAsia="Times New Roman" w:hAnsi="Comic Sans MS" w:cs="Lucida Sans Unicode"/>
                                <w:sz w:val="24"/>
                                <w:szCs w:val="28"/>
                                <w:lang w:eastAsia="en-GB"/>
                              </w:rPr>
                              <w:br/>
                            </w:r>
                          </w:p>
                          <w:p w14:paraId="74BCAD38" w14:textId="68011456" w:rsidR="00273987" w:rsidRPr="00273987" w:rsidRDefault="00273987" w:rsidP="00273987">
                            <w:pPr>
                              <w:spacing w:after="0" w:line="240" w:lineRule="auto"/>
                              <w:rPr>
                                <w:rFonts w:ascii="Comic Sans MS" w:eastAsia="Times New Roman" w:hAnsi="Comic Sans MS" w:cs="Lucida Sans Unicode"/>
                                <w:b/>
                                <w:sz w:val="24"/>
                                <w:szCs w:val="28"/>
                                <w:lang w:eastAsia="en-GB"/>
                              </w:rPr>
                            </w:pPr>
                            <w:r w:rsidRPr="00D01478">
                              <w:rPr>
                                <w:rFonts w:ascii="Comic Sans MS" w:eastAsia="Times New Roman" w:hAnsi="Comic Sans MS" w:cs="Lucida Sans Unicode"/>
                                <w:b/>
                                <w:color w:val="00B050"/>
                                <w:sz w:val="24"/>
                                <w:szCs w:val="28"/>
                                <w:bdr w:val="none" w:sz="0" w:space="0" w:color="auto" w:frame="1"/>
                                <w:lang w:eastAsia="en-GB"/>
                              </w:rPr>
                              <w:t>Parent</w:t>
                            </w:r>
                            <w:r w:rsidRPr="00D01478">
                              <w:rPr>
                                <w:rFonts w:ascii="Comic Sans MS" w:eastAsia="Times New Roman" w:hAnsi="Comic Sans MS" w:cs="Lucida Sans Unicode"/>
                                <w:b/>
                                <w:color w:val="00B050"/>
                                <w:sz w:val="24"/>
                                <w:szCs w:val="28"/>
                                <w:lang w:eastAsia="en-GB"/>
                              </w:rPr>
                              <w:t> Confidential Helpline: </w:t>
                            </w:r>
                            <w:r w:rsidR="00D01478">
                              <w:rPr>
                                <w:rFonts w:ascii="Comic Sans MS" w:eastAsia="Times New Roman" w:hAnsi="Comic Sans MS" w:cs="Lucida Sans Unicode"/>
                                <w:b/>
                                <w:sz w:val="24"/>
                                <w:szCs w:val="28"/>
                                <w:lang w:eastAsia="en-GB"/>
                              </w:rPr>
                              <w:br/>
                            </w:r>
                            <w:r w:rsidRPr="00273987">
                              <w:rPr>
                                <w:rFonts w:ascii="Comic Sans MS" w:eastAsia="Times New Roman" w:hAnsi="Comic Sans MS" w:cs="Lucida Sans Unicode"/>
                                <w:b/>
                                <w:sz w:val="24"/>
                                <w:szCs w:val="28"/>
                                <w:lang w:eastAsia="en-GB"/>
                              </w:rPr>
                              <w:t>0161 209 8356 </w:t>
                            </w:r>
                            <w:r w:rsidRPr="00D01478">
                              <w:rPr>
                                <w:rFonts w:ascii="Comic Sans MS" w:eastAsia="Times New Roman" w:hAnsi="Comic Sans MS" w:cs="Lucida Sans Unicode"/>
                                <w:sz w:val="24"/>
                                <w:szCs w:val="28"/>
                                <w:lang w:eastAsia="en-GB"/>
                              </w:rPr>
                              <w:t>(Monday to Friday 10am-3pm)</w:t>
                            </w:r>
                          </w:p>
                          <w:p w14:paraId="23854DAA" w14:textId="6E56A024" w:rsidR="00273987" w:rsidRPr="00D01478" w:rsidRDefault="00273987" w:rsidP="00D01478">
                            <w:pPr>
                              <w:spacing w:after="150" w:line="240" w:lineRule="auto"/>
                              <w:rPr>
                                <w:rFonts w:ascii="Comic Sans MS" w:eastAsia="Times New Roman" w:hAnsi="Comic Sans MS" w:cs="Lucida Sans Unicode"/>
                                <w:b/>
                                <w:sz w:val="28"/>
                                <w:szCs w:val="28"/>
                                <w:lang w:eastAsia="en-GB"/>
                              </w:rPr>
                            </w:pPr>
                            <w:r w:rsidRPr="00D01478">
                              <w:rPr>
                                <w:rFonts w:ascii="Comic Sans MS" w:eastAsia="Times New Roman" w:hAnsi="Comic Sans MS" w:cs="Lucida Sans Unicode"/>
                                <w:sz w:val="24"/>
                                <w:szCs w:val="28"/>
                                <w:lang w:eastAsia="en-GB"/>
                              </w:rPr>
                              <w:t>Answer phone available when lines are closed</w:t>
                            </w:r>
                            <w:r w:rsidRPr="00273987">
                              <w:rPr>
                                <w:rFonts w:ascii="Comic Sans MS" w:eastAsia="Times New Roman" w:hAnsi="Comic Sans MS" w:cs="Lucida Sans Unicode"/>
                                <w:b/>
                                <w:sz w:val="24"/>
                                <w:szCs w:val="28"/>
                                <w:lang w:eastAsia="en-GB"/>
                              </w:rPr>
                              <w:t>: 0161 209 8356</w:t>
                            </w:r>
                            <w:r w:rsidR="00D01478">
                              <w:rPr>
                                <w:rFonts w:ascii="Comic Sans MS" w:eastAsia="Times New Roman" w:hAnsi="Comic Sans MS" w:cs="Lucida Sans Unicode"/>
                                <w:b/>
                                <w:sz w:val="28"/>
                                <w:szCs w:val="28"/>
                                <w:lang w:eastAsia="en-GB"/>
                              </w:rPr>
                              <w:br/>
                            </w:r>
                            <w:r w:rsidRPr="00D01478">
                              <w:rPr>
                                <w:rFonts w:ascii="Comic Sans MS" w:eastAsia="Times New Roman" w:hAnsi="Comic Sans MS" w:cs="Lucida Sans Unicode"/>
                                <w:sz w:val="24"/>
                                <w:szCs w:val="28"/>
                                <w:lang w:eastAsia="en-GB"/>
                              </w:rPr>
                              <w:t>Email</w:t>
                            </w:r>
                            <w:r w:rsidRPr="00D01478">
                              <w:rPr>
                                <w:rFonts w:ascii="Comic Sans MS" w:eastAsia="Times New Roman" w:hAnsi="Comic Sans MS" w:cs="Lucida Sans Unicode"/>
                                <w:b/>
                                <w:sz w:val="24"/>
                                <w:szCs w:val="28"/>
                                <w:lang w:eastAsia="en-GB"/>
                              </w:rPr>
                              <w:t>: </w:t>
                            </w:r>
                            <w:r w:rsidRPr="00D01478">
                              <w:rPr>
                                <w:rFonts w:ascii="Comic Sans MS" w:eastAsia="Times New Roman" w:hAnsi="Comic Sans MS" w:cs="Lucida Sans Unicode"/>
                                <w:b/>
                                <w:sz w:val="24"/>
                                <w:szCs w:val="28"/>
                                <w:bdr w:val="none" w:sz="0" w:space="0" w:color="auto" w:frame="1"/>
                                <w:lang w:eastAsia="en-GB"/>
                              </w:rPr>
                              <w:t>parent</w:t>
                            </w:r>
                            <w:r w:rsidRPr="00D01478">
                              <w:rPr>
                                <w:rFonts w:ascii="Comic Sans MS" w:eastAsia="Times New Roman" w:hAnsi="Comic Sans MS" w:cs="Lucida Sans Unicode"/>
                                <w:b/>
                                <w:sz w:val="24"/>
                                <w:szCs w:val="28"/>
                                <w:lang w:eastAsia="en-GB"/>
                              </w:rPr>
                              <w:t>s@manchester.gov.uk</w:t>
                            </w:r>
                          </w:p>
                          <w:p w14:paraId="0979FA64" w14:textId="64A3C0E3" w:rsidR="00273987" w:rsidRPr="00D01478" w:rsidRDefault="00273987" w:rsidP="00273987">
                            <w:pPr>
                              <w:spacing w:after="150" w:line="240" w:lineRule="auto"/>
                              <w:rPr>
                                <w:rFonts w:ascii="Comic Sans MS" w:eastAsia="Times New Roman" w:hAnsi="Comic Sans MS" w:cs="Lucida Sans Unicode"/>
                                <w:sz w:val="24"/>
                                <w:szCs w:val="28"/>
                                <w:lang w:eastAsia="en-GB"/>
                              </w:rPr>
                            </w:pPr>
                            <w:r w:rsidRPr="00D01478">
                              <w:rPr>
                                <w:rFonts w:ascii="Comic Sans MS" w:eastAsia="Times New Roman" w:hAnsi="Comic Sans MS" w:cs="Lucida Sans Unicode"/>
                                <w:sz w:val="24"/>
                                <w:szCs w:val="28"/>
                                <w:lang w:eastAsia="en-GB"/>
                              </w:rPr>
                              <w:br/>
                            </w:r>
                            <w:r w:rsidRPr="00D01478">
                              <w:rPr>
                                <w:rFonts w:ascii="Comic Sans MS" w:eastAsia="Times New Roman" w:hAnsi="Comic Sans MS" w:cs="Lucida Sans Unicode"/>
                                <w:b/>
                                <w:color w:val="00B050"/>
                                <w:sz w:val="24"/>
                                <w:szCs w:val="28"/>
                                <w:lang w:eastAsia="en-GB"/>
                              </w:rPr>
                              <w:t>The Travel Coordination Unit</w:t>
                            </w:r>
                            <w:r w:rsidRPr="00D01478">
                              <w:rPr>
                                <w:rFonts w:ascii="Comic Sans MS" w:eastAsia="Times New Roman" w:hAnsi="Comic Sans MS" w:cs="Lucida Sans Unicode"/>
                                <w:color w:val="00B050"/>
                                <w:sz w:val="24"/>
                                <w:szCs w:val="28"/>
                                <w:lang w:eastAsia="en-GB"/>
                              </w:rPr>
                              <w:t xml:space="preserve">. </w:t>
                            </w:r>
                            <w:r w:rsidRPr="00D01478">
                              <w:rPr>
                                <w:rFonts w:ascii="Comic Sans MS" w:eastAsia="Times New Roman" w:hAnsi="Comic Sans MS" w:cs="Lucida Sans Unicode"/>
                                <w:b/>
                                <w:bCs/>
                                <w:color w:val="00B050"/>
                                <w:sz w:val="24"/>
                                <w:szCs w:val="28"/>
                                <w:lang w:eastAsia="en-GB"/>
                              </w:rPr>
                              <w:t xml:space="preserve"> </w:t>
                            </w:r>
                            <w:r w:rsidR="00D01478">
                              <w:rPr>
                                <w:rFonts w:ascii="Comic Sans MS" w:eastAsia="Times New Roman" w:hAnsi="Comic Sans MS" w:cs="Lucida Sans Unicode"/>
                                <w:b/>
                                <w:bCs/>
                                <w:sz w:val="24"/>
                                <w:szCs w:val="28"/>
                                <w:lang w:eastAsia="en-GB"/>
                              </w:rPr>
                              <w:br/>
                            </w:r>
                            <w:r w:rsidRPr="00D01478">
                              <w:rPr>
                                <w:rFonts w:ascii="Comic Sans MS" w:eastAsia="Times New Roman" w:hAnsi="Comic Sans MS" w:cs="Lucida Sans Unicode"/>
                                <w:bCs/>
                                <w:sz w:val="24"/>
                                <w:szCs w:val="28"/>
                                <w:lang w:eastAsia="en-GB"/>
                              </w:rPr>
                              <w:t>(Home to School Transport)</w:t>
                            </w:r>
                            <w:r w:rsidR="00D01478">
                              <w:rPr>
                                <w:rFonts w:ascii="Comic Sans MS" w:eastAsia="Times New Roman" w:hAnsi="Comic Sans MS" w:cs="Lucida Sans Unicode"/>
                                <w:sz w:val="24"/>
                                <w:szCs w:val="28"/>
                                <w:lang w:eastAsia="en-GB"/>
                              </w:rPr>
                              <w:br/>
                            </w:r>
                            <w:r w:rsidRPr="00D01478">
                              <w:rPr>
                                <w:rFonts w:ascii="Comic Sans MS" w:eastAsia="Times New Roman" w:hAnsi="Comic Sans MS" w:cs="Lucida Sans Unicode"/>
                                <w:sz w:val="24"/>
                                <w:szCs w:val="24"/>
                                <w:lang w:eastAsia="en-GB"/>
                              </w:rPr>
                              <w:t>Level 2 Universal Square, Devonshire Street North, Ardwick, Manchester, M12 6JH.</w:t>
                            </w:r>
                            <w:r w:rsidR="00D01478" w:rsidRPr="00D01478">
                              <w:rPr>
                                <w:rFonts w:ascii="Comic Sans MS" w:eastAsia="Times New Roman" w:hAnsi="Comic Sans MS" w:cs="Lucida Sans Unicode"/>
                                <w:sz w:val="24"/>
                                <w:szCs w:val="24"/>
                                <w:lang w:eastAsia="en-GB"/>
                              </w:rPr>
                              <w:br/>
                            </w:r>
                            <w:r w:rsidRPr="00D01478">
                              <w:rPr>
                                <w:rFonts w:ascii="Comic Sans MS" w:eastAsia="Times New Roman" w:hAnsi="Comic Sans MS" w:cs="Lucida Sans Unicode"/>
                                <w:sz w:val="24"/>
                                <w:szCs w:val="24"/>
                                <w:lang w:eastAsia="en-GB"/>
                              </w:rPr>
                              <w:t>Telephone Number</w:t>
                            </w:r>
                            <w:r w:rsidRPr="00D01478">
                              <w:rPr>
                                <w:rFonts w:ascii="Comic Sans MS" w:eastAsia="Times New Roman" w:hAnsi="Comic Sans MS" w:cs="Lucida Sans Unicode"/>
                                <w:b/>
                                <w:sz w:val="24"/>
                                <w:szCs w:val="24"/>
                                <w:lang w:eastAsia="en-GB"/>
                              </w:rPr>
                              <w:t>: 0161 219 6400</w:t>
                            </w:r>
                            <w:r w:rsidR="00D01478" w:rsidRPr="00D01478">
                              <w:rPr>
                                <w:rFonts w:ascii="Comic Sans MS" w:eastAsia="Times New Roman" w:hAnsi="Comic Sans MS" w:cs="Lucida Sans Unicode"/>
                                <w:sz w:val="24"/>
                                <w:szCs w:val="24"/>
                                <w:lang w:eastAsia="en-GB"/>
                              </w:rPr>
                              <w:br/>
                              <w:t>Email</w:t>
                            </w:r>
                            <w:r w:rsidR="00D01478">
                              <w:rPr>
                                <w:rFonts w:ascii="Comic Sans MS" w:eastAsia="Times New Roman" w:hAnsi="Comic Sans MS" w:cs="Lucida Sans Unicode"/>
                                <w:b/>
                                <w:sz w:val="24"/>
                                <w:szCs w:val="24"/>
                                <w:lang w:eastAsia="en-GB"/>
                              </w:rPr>
                              <w:t>:</w:t>
                            </w:r>
                            <w:r w:rsidRPr="00D01478">
                              <w:rPr>
                                <w:rFonts w:ascii="Comic Sans MS" w:eastAsia="Times New Roman" w:hAnsi="Comic Sans MS" w:cs="Lucida Sans Unicode"/>
                                <w:b/>
                                <w:sz w:val="24"/>
                                <w:szCs w:val="24"/>
                                <w:lang w:eastAsia="en-GB"/>
                              </w:rPr>
                              <w:t>hometoschool@manchester.gov.uk</w:t>
                            </w:r>
                          </w:p>
                          <w:p w14:paraId="494A5555" w14:textId="64D2E96D" w:rsidR="00157342" w:rsidRDefault="00157342" w:rsidP="005621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5BB0E5" id="_x0000_s1028" type="#_x0000_t202" style="position:absolute;margin-left:227.25pt;margin-top:-37.5pt;width:245.25pt;height:52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">
                <v:textbox>
                  <w:txbxContent>
                    <w:p w14:paraId="0A51EA8B" w14:textId="575EB98C" w:rsidR="00273987" w:rsidRPr="00273987" w:rsidRDefault="00D01478" w:rsidP="00273987">
                      <w:pPr>
                        <w:spacing w:after="150" w:line="240" w:lineRule="auto"/>
                        <w:rPr>
                          <w:rFonts w:ascii="Comic Sans MS" w:eastAsia="Times New Roman" w:hAnsi="Comic Sans MS" w:cs="Lucida Sans Unicode"/>
                          <w:color w:val="00B050"/>
                          <w:sz w:val="28"/>
                          <w:szCs w:val="28"/>
                          <w:u w:val="single"/>
                          <w:lang w:eastAsia="en-GB"/>
                        </w:rPr>
                      </w:pPr>
                      <w:r>
                        <w:rPr>
                          <w:rFonts w:ascii="Comic Sans MS" w:eastAsia="Times New Roman" w:hAnsi="Comic Sans MS" w:cs="Lucida Sans Unicode"/>
                          <w:b/>
                          <w:bCs/>
                          <w:color w:val="00B050"/>
                          <w:sz w:val="28"/>
                          <w:szCs w:val="28"/>
                          <w:u w:val="single"/>
                          <w:lang w:eastAsia="en-GB"/>
                        </w:rPr>
                        <w:t>For further advice</w:t>
                      </w:r>
                      <w:r w:rsidR="00273987" w:rsidRPr="00273987">
                        <w:rPr>
                          <w:rFonts w:ascii="Comic Sans MS" w:eastAsia="Times New Roman" w:hAnsi="Comic Sans MS" w:cs="Lucida Sans Unicode"/>
                          <w:b/>
                          <w:bCs/>
                          <w:color w:val="00B050"/>
                          <w:sz w:val="28"/>
                          <w:szCs w:val="28"/>
                          <w:u w:val="single"/>
                          <w:lang w:eastAsia="en-GB"/>
                        </w:rPr>
                        <w:t xml:space="preserve"> contact:</w:t>
                      </w:r>
                    </w:p>
                    <w:p w14:paraId="1CFE4D9B" w14:textId="2AB7F2E9" w:rsidR="00273987" w:rsidRPr="00273987" w:rsidRDefault="00273987" w:rsidP="00273987">
                      <w:pPr>
                        <w:spacing w:after="150" w:line="240" w:lineRule="auto"/>
                        <w:rPr>
                          <w:rFonts w:ascii="Comic Sans MS" w:eastAsia="Times New Roman" w:hAnsi="Comic Sans MS" w:cs="Lucida Sans Unicode"/>
                          <w:sz w:val="24"/>
                          <w:szCs w:val="28"/>
                          <w:lang w:eastAsia="en-GB"/>
                        </w:rPr>
                      </w:pPr>
                      <w:r w:rsidRPr="00D01478">
                        <w:rPr>
                          <w:rFonts w:ascii="Comic Sans MS" w:eastAsia="Times New Roman" w:hAnsi="Comic Sans MS" w:cs="Lucida Sans Unicode"/>
                          <w:b/>
                          <w:bCs/>
                          <w:color w:val="00B050"/>
                          <w:sz w:val="24"/>
                          <w:szCs w:val="28"/>
                          <w:lang w:eastAsia="en-GB"/>
                        </w:rPr>
                        <w:t>Children's Services</w:t>
                      </w:r>
                      <w:r w:rsidRPr="00D01478">
                        <w:rPr>
                          <w:rFonts w:ascii="Comic Sans MS" w:eastAsia="Times New Roman" w:hAnsi="Comic Sans MS" w:cs="Lucida Sans Unicode"/>
                          <w:b/>
                          <w:bCs/>
                          <w:color w:val="00B050"/>
                          <w:sz w:val="24"/>
                          <w:szCs w:val="28"/>
                          <w:lang w:eastAsia="en-GB"/>
                        </w:rPr>
                        <w:br/>
                        <w:t>Statutory Assessment Team</w:t>
                      </w:r>
                      <w:r w:rsidRPr="00273987">
                        <w:rPr>
                          <w:rFonts w:ascii="Comic Sans MS" w:eastAsia="Times New Roman" w:hAnsi="Comic Sans MS" w:cs="Lucida Sans Unicode"/>
                          <w:sz w:val="24"/>
                          <w:szCs w:val="28"/>
                          <w:lang w:eastAsia="en-GB"/>
                        </w:rPr>
                        <w:br/>
                        <w:t>First Floor, Universal Square, Devonshire Street North, Ardwick,</w:t>
                      </w:r>
                      <w:r w:rsidRPr="00273987">
                        <w:rPr>
                          <w:rFonts w:ascii="Comic Sans MS" w:eastAsia="Times New Roman" w:hAnsi="Comic Sans MS" w:cs="Lucida Sans Unicode"/>
                          <w:sz w:val="24"/>
                          <w:szCs w:val="28"/>
                          <w:lang w:eastAsia="en-GB"/>
                        </w:rPr>
                        <w:br/>
                        <w:t>Manchester, M12 6JH</w:t>
                      </w:r>
                      <w:r w:rsidR="00D01478">
                        <w:rPr>
                          <w:rFonts w:ascii="Comic Sans MS" w:eastAsia="Times New Roman" w:hAnsi="Comic Sans MS" w:cs="Lucida Sans Unicode"/>
                          <w:sz w:val="24"/>
                          <w:szCs w:val="28"/>
                          <w:lang w:eastAsia="en-GB"/>
                        </w:rPr>
                        <w:br/>
                      </w:r>
                      <w:r w:rsidRPr="00D01478">
                        <w:rPr>
                          <w:rFonts w:ascii="Comic Sans MS" w:eastAsia="Times New Roman" w:hAnsi="Comic Sans MS" w:cs="Lucida Sans Unicode"/>
                          <w:bCs/>
                          <w:sz w:val="24"/>
                          <w:szCs w:val="28"/>
                          <w:lang w:eastAsia="en-GB"/>
                        </w:rPr>
                        <w:t>Telephone</w:t>
                      </w:r>
                      <w:r w:rsidRPr="00273987">
                        <w:rPr>
                          <w:rFonts w:ascii="Comic Sans MS" w:eastAsia="Times New Roman" w:hAnsi="Comic Sans MS" w:cs="Lucida Sans Unicode"/>
                          <w:b/>
                          <w:bCs/>
                          <w:sz w:val="24"/>
                          <w:szCs w:val="28"/>
                          <w:lang w:eastAsia="en-GB"/>
                        </w:rPr>
                        <w:t>: 0161 245 7439.</w:t>
                      </w:r>
                      <w:r w:rsidR="00D01478">
                        <w:rPr>
                          <w:rFonts w:ascii="Comic Sans MS" w:eastAsia="Times New Roman" w:hAnsi="Comic Sans MS" w:cs="Lucida Sans Unicode"/>
                          <w:sz w:val="24"/>
                          <w:szCs w:val="28"/>
                          <w:lang w:eastAsia="en-GB"/>
                        </w:rPr>
                        <w:br/>
                      </w:r>
                    </w:p>
                    <w:p w14:paraId="62F3FBFD" w14:textId="6AEC33F5" w:rsidR="00273987" w:rsidRPr="00D01478" w:rsidRDefault="00273987" w:rsidP="00273987">
                      <w:pPr>
                        <w:spacing w:after="150" w:line="240" w:lineRule="auto"/>
                        <w:rPr>
                          <w:rFonts w:ascii="Comic Sans MS" w:eastAsia="Times New Roman" w:hAnsi="Comic Sans MS" w:cs="Lucida Sans Unicode"/>
                          <w:b/>
                          <w:bCs/>
                          <w:color w:val="00B050"/>
                          <w:sz w:val="24"/>
                          <w:szCs w:val="28"/>
                          <w:lang w:eastAsia="en-GB"/>
                        </w:rPr>
                      </w:pPr>
                      <w:r w:rsidRPr="00D01478">
                        <w:rPr>
                          <w:rFonts w:ascii="Comic Sans MS" w:eastAsia="Times New Roman" w:hAnsi="Comic Sans MS" w:cs="Lucida Sans Unicode"/>
                          <w:b/>
                          <w:bCs/>
                          <w:color w:val="00B050"/>
                          <w:sz w:val="24"/>
                          <w:szCs w:val="28"/>
                          <w:lang w:eastAsia="en-GB"/>
                        </w:rPr>
                        <w:t>Informati</w:t>
                      </w:r>
                      <w:r w:rsidR="00D01478" w:rsidRPr="00D01478">
                        <w:rPr>
                          <w:rFonts w:ascii="Comic Sans MS" w:eastAsia="Times New Roman" w:hAnsi="Comic Sans MS" w:cs="Lucida Sans Unicode"/>
                          <w:b/>
                          <w:bCs/>
                          <w:color w:val="00B050"/>
                          <w:sz w:val="24"/>
                          <w:szCs w:val="28"/>
                          <w:lang w:eastAsia="en-GB"/>
                        </w:rPr>
                        <w:t>on, Advice and Support.</w:t>
                      </w:r>
                    </w:p>
                    <w:p w14:paraId="1D8534C0" w14:textId="5E9AA789" w:rsidR="00273987" w:rsidRPr="00273987" w:rsidRDefault="00273987" w:rsidP="00D01478">
                      <w:pPr>
                        <w:spacing w:after="150" w:line="240" w:lineRule="auto"/>
                        <w:rPr>
                          <w:rFonts w:ascii="Comic Sans MS" w:eastAsia="Times New Roman" w:hAnsi="Comic Sans MS" w:cs="Lucida Sans Unicode"/>
                          <w:sz w:val="24"/>
                          <w:szCs w:val="28"/>
                          <w:lang w:eastAsia="en-GB"/>
                        </w:rPr>
                      </w:pPr>
                      <w:r w:rsidRPr="00273987">
                        <w:rPr>
                          <w:rFonts w:ascii="Comic Sans MS" w:eastAsia="Times New Roman" w:hAnsi="Comic Sans MS" w:cs="Lucida Sans Unicode"/>
                          <w:bCs/>
                          <w:sz w:val="24"/>
                          <w:szCs w:val="28"/>
                          <w:lang w:eastAsia="en-GB"/>
                        </w:rPr>
                        <w:t>(Previously </w:t>
                      </w:r>
                      <w:r w:rsidRPr="00273987">
                        <w:rPr>
                          <w:rFonts w:ascii="Comic Sans MS" w:eastAsia="Times New Roman" w:hAnsi="Comic Sans MS" w:cs="Lucida Sans Unicode"/>
                          <w:bCs/>
                          <w:sz w:val="24"/>
                          <w:szCs w:val="28"/>
                          <w:bdr w:val="none" w:sz="0" w:space="0" w:color="auto" w:frame="1"/>
                          <w:lang w:eastAsia="en-GB"/>
                        </w:rPr>
                        <w:t>Parent</w:t>
                      </w:r>
                      <w:r w:rsidRPr="00273987">
                        <w:rPr>
                          <w:rFonts w:ascii="Comic Sans MS" w:eastAsia="Times New Roman" w:hAnsi="Comic Sans MS" w:cs="Lucida Sans Unicode"/>
                          <w:bCs/>
                          <w:sz w:val="24"/>
                          <w:szCs w:val="28"/>
                          <w:lang w:eastAsia="en-GB"/>
                        </w:rPr>
                        <w:t> Partnership)</w:t>
                      </w:r>
                      <w:r w:rsidR="00D01478">
                        <w:rPr>
                          <w:rFonts w:ascii="Comic Sans MS" w:eastAsia="Times New Roman" w:hAnsi="Comic Sans MS" w:cs="Lucida Sans Unicode"/>
                          <w:sz w:val="24"/>
                          <w:szCs w:val="28"/>
                          <w:lang w:eastAsia="en-GB"/>
                        </w:rPr>
                        <w:br/>
                      </w:r>
                      <w:r w:rsidRPr="00273987">
                        <w:rPr>
                          <w:rFonts w:ascii="Comic Sans MS" w:eastAsia="Times New Roman" w:hAnsi="Comic Sans MS" w:cs="Lucida Sans Unicode"/>
                          <w:sz w:val="24"/>
                          <w:szCs w:val="28"/>
                          <w:lang w:eastAsia="en-GB"/>
                        </w:rPr>
                        <w:t>Information, Advice and Support Manchester, Westwood Street Centre, Westwood Street, Moss Side, M14 4PH</w:t>
                      </w:r>
                      <w:r w:rsidR="00D01478">
                        <w:rPr>
                          <w:rFonts w:ascii="Comic Sans MS" w:eastAsia="Times New Roman" w:hAnsi="Comic Sans MS" w:cs="Lucida Sans Unicode"/>
                          <w:sz w:val="24"/>
                          <w:szCs w:val="28"/>
                          <w:lang w:eastAsia="en-GB"/>
                        </w:rPr>
                        <w:t>.</w:t>
                      </w:r>
                      <w:r w:rsidR="00D01478">
                        <w:rPr>
                          <w:rFonts w:ascii="Comic Sans MS" w:eastAsia="Times New Roman" w:hAnsi="Comic Sans MS" w:cs="Lucida Sans Unicode"/>
                          <w:sz w:val="24"/>
                          <w:szCs w:val="28"/>
                          <w:lang w:eastAsia="en-GB"/>
                        </w:rPr>
                        <w:br/>
                      </w:r>
                    </w:p>
                    <w:p w14:paraId="74BCAD38" w14:textId="68011456" w:rsidR="00273987" w:rsidRPr="00273987" w:rsidRDefault="00273987" w:rsidP="00273987">
                      <w:pPr>
                        <w:spacing w:after="0" w:line="240" w:lineRule="auto"/>
                        <w:rPr>
                          <w:rFonts w:ascii="Comic Sans MS" w:eastAsia="Times New Roman" w:hAnsi="Comic Sans MS" w:cs="Lucida Sans Unicode"/>
                          <w:b/>
                          <w:sz w:val="24"/>
                          <w:szCs w:val="28"/>
                          <w:lang w:eastAsia="en-GB"/>
                        </w:rPr>
                      </w:pPr>
                      <w:r w:rsidRPr="00D01478">
                        <w:rPr>
                          <w:rFonts w:ascii="Comic Sans MS" w:eastAsia="Times New Roman" w:hAnsi="Comic Sans MS" w:cs="Lucida Sans Unicode"/>
                          <w:b/>
                          <w:color w:val="00B050"/>
                          <w:sz w:val="24"/>
                          <w:szCs w:val="28"/>
                          <w:bdr w:val="none" w:sz="0" w:space="0" w:color="auto" w:frame="1"/>
                          <w:lang w:eastAsia="en-GB"/>
                        </w:rPr>
                        <w:t>Parent</w:t>
                      </w:r>
                      <w:r w:rsidRPr="00D01478">
                        <w:rPr>
                          <w:rFonts w:ascii="Comic Sans MS" w:eastAsia="Times New Roman" w:hAnsi="Comic Sans MS" w:cs="Lucida Sans Unicode"/>
                          <w:b/>
                          <w:color w:val="00B050"/>
                          <w:sz w:val="24"/>
                          <w:szCs w:val="28"/>
                          <w:lang w:eastAsia="en-GB"/>
                        </w:rPr>
                        <w:t> Confidential Helpline: </w:t>
                      </w:r>
                      <w:r w:rsidR="00D01478">
                        <w:rPr>
                          <w:rFonts w:ascii="Comic Sans MS" w:eastAsia="Times New Roman" w:hAnsi="Comic Sans MS" w:cs="Lucida Sans Unicode"/>
                          <w:b/>
                          <w:sz w:val="24"/>
                          <w:szCs w:val="28"/>
                          <w:lang w:eastAsia="en-GB"/>
                        </w:rPr>
                        <w:br/>
                      </w:r>
                      <w:r w:rsidRPr="00273987">
                        <w:rPr>
                          <w:rFonts w:ascii="Comic Sans MS" w:eastAsia="Times New Roman" w:hAnsi="Comic Sans MS" w:cs="Lucida Sans Unicode"/>
                          <w:b/>
                          <w:sz w:val="24"/>
                          <w:szCs w:val="28"/>
                          <w:lang w:eastAsia="en-GB"/>
                        </w:rPr>
                        <w:t>0161 209 8356 </w:t>
                      </w:r>
                      <w:r w:rsidRPr="00D01478">
                        <w:rPr>
                          <w:rFonts w:ascii="Comic Sans MS" w:eastAsia="Times New Roman" w:hAnsi="Comic Sans MS" w:cs="Lucida Sans Unicode"/>
                          <w:sz w:val="24"/>
                          <w:szCs w:val="28"/>
                          <w:lang w:eastAsia="en-GB"/>
                        </w:rPr>
                        <w:t>(Monday to Friday 10am-3pm)</w:t>
                      </w:r>
                    </w:p>
                    <w:p w14:paraId="23854DAA" w14:textId="6E56A024" w:rsidR="00273987" w:rsidRPr="00D01478" w:rsidRDefault="00273987" w:rsidP="00D01478">
                      <w:pPr>
                        <w:spacing w:after="150" w:line="240" w:lineRule="auto"/>
                        <w:rPr>
                          <w:rFonts w:ascii="Comic Sans MS" w:eastAsia="Times New Roman" w:hAnsi="Comic Sans MS" w:cs="Lucida Sans Unicode"/>
                          <w:b/>
                          <w:sz w:val="28"/>
                          <w:szCs w:val="28"/>
                          <w:lang w:eastAsia="en-GB"/>
                        </w:rPr>
                      </w:pPr>
                      <w:r w:rsidRPr="00D01478">
                        <w:rPr>
                          <w:rFonts w:ascii="Comic Sans MS" w:eastAsia="Times New Roman" w:hAnsi="Comic Sans MS" w:cs="Lucida Sans Unicode"/>
                          <w:sz w:val="24"/>
                          <w:szCs w:val="28"/>
                          <w:lang w:eastAsia="en-GB"/>
                        </w:rPr>
                        <w:t>Answer phone available when lines are closed</w:t>
                      </w:r>
                      <w:r w:rsidRPr="00273987">
                        <w:rPr>
                          <w:rFonts w:ascii="Comic Sans MS" w:eastAsia="Times New Roman" w:hAnsi="Comic Sans MS" w:cs="Lucida Sans Unicode"/>
                          <w:b/>
                          <w:sz w:val="24"/>
                          <w:szCs w:val="28"/>
                          <w:lang w:eastAsia="en-GB"/>
                        </w:rPr>
                        <w:t>: 0161 209 8356</w:t>
                      </w:r>
                      <w:r w:rsidR="00D01478">
                        <w:rPr>
                          <w:rFonts w:ascii="Comic Sans MS" w:eastAsia="Times New Roman" w:hAnsi="Comic Sans MS" w:cs="Lucida Sans Unicode"/>
                          <w:b/>
                          <w:sz w:val="28"/>
                          <w:szCs w:val="28"/>
                          <w:lang w:eastAsia="en-GB"/>
                        </w:rPr>
                        <w:br/>
                      </w:r>
                      <w:r w:rsidRPr="00D01478">
                        <w:rPr>
                          <w:rFonts w:ascii="Comic Sans MS" w:eastAsia="Times New Roman" w:hAnsi="Comic Sans MS" w:cs="Lucida Sans Unicode"/>
                          <w:sz w:val="24"/>
                          <w:szCs w:val="28"/>
                          <w:lang w:eastAsia="en-GB"/>
                        </w:rPr>
                        <w:t>Email</w:t>
                      </w:r>
                      <w:r w:rsidRPr="00D01478">
                        <w:rPr>
                          <w:rFonts w:ascii="Comic Sans MS" w:eastAsia="Times New Roman" w:hAnsi="Comic Sans MS" w:cs="Lucida Sans Unicode"/>
                          <w:b/>
                          <w:sz w:val="24"/>
                          <w:szCs w:val="28"/>
                          <w:lang w:eastAsia="en-GB"/>
                        </w:rPr>
                        <w:t>: </w:t>
                      </w:r>
                      <w:r w:rsidRPr="00D01478">
                        <w:rPr>
                          <w:rFonts w:ascii="Comic Sans MS" w:eastAsia="Times New Roman" w:hAnsi="Comic Sans MS" w:cs="Lucida Sans Unicode"/>
                          <w:b/>
                          <w:sz w:val="24"/>
                          <w:szCs w:val="28"/>
                          <w:bdr w:val="none" w:sz="0" w:space="0" w:color="auto" w:frame="1"/>
                          <w:lang w:eastAsia="en-GB"/>
                        </w:rPr>
                        <w:t>parent</w:t>
                      </w:r>
                      <w:r w:rsidRPr="00D01478">
                        <w:rPr>
                          <w:rFonts w:ascii="Comic Sans MS" w:eastAsia="Times New Roman" w:hAnsi="Comic Sans MS" w:cs="Lucida Sans Unicode"/>
                          <w:b/>
                          <w:sz w:val="24"/>
                          <w:szCs w:val="28"/>
                          <w:lang w:eastAsia="en-GB"/>
                        </w:rPr>
                        <w:t>s@manchester.gov.uk</w:t>
                      </w:r>
                    </w:p>
                    <w:p w14:paraId="0979FA64" w14:textId="64A3C0E3" w:rsidR="00273987" w:rsidRPr="00D01478" w:rsidRDefault="00273987" w:rsidP="00273987">
                      <w:pPr>
                        <w:spacing w:after="150" w:line="240" w:lineRule="auto"/>
                        <w:rPr>
                          <w:rFonts w:ascii="Comic Sans MS" w:eastAsia="Times New Roman" w:hAnsi="Comic Sans MS" w:cs="Lucida Sans Unicode"/>
                          <w:sz w:val="24"/>
                          <w:szCs w:val="28"/>
                          <w:lang w:eastAsia="en-GB"/>
                        </w:rPr>
                      </w:pPr>
                      <w:r w:rsidRPr="00D01478">
                        <w:rPr>
                          <w:rFonts w:ascii="Comic Sans MS" w:eastAsia="Times New Roman" w:hAnsi="Comic Sans MS" w:cs="Lucida Sans Unicode"/>
                          <w:sz w:val="24"/>
                          <w:szCs w:val="28"/>
                          <w:lang w:eastAsia="en-GB"/>
                        </w:rPr>
                        <w:br/>
                      </w:r>
                      <w:r w:rsidRPr="00D01478">
                        <w:rPr>
                          <w:rFonts w:ascii="Comic Sans MS" w:eastAsia="Times New Roman" w:hAnsi="Comic Sans MS" w:cs="Lucida Sans Unicode"/>
                          <w:b/>
                          <w:color w:val="00B050"/>
                          <w:sz w:val="24"/>
                          <w:szCs w:val="28"/>
                          <w:lang w:eastAsia="en-GB"/>
                        </w:rPr>
                        <w:t>The Travel Coordination Unit</w:t>
                      </w:r>
                      <w:r w:rsidRPr="00D01478">
                        <w:rPr>
                          <w:rFonts w:ascii="Comic Sans MS" w:eastAsia="Times New Roman" w:hAnsi="Comic Sans MS" w:cs="Lucida Sans Unicode"/>
                          <w:color w:val="00B050"/>
                          <w:sz w:val="24"/>
                          <w:szCs w:val="28"/>
                          <w:lang w:eastAsia="en-GB"/>
                        </w:rPr>
                        <w:t xml:space="preserve">. </w:t>
                      </w:r>
                      <w:r w:rsidRPr="00D01478">
                        <w:rPr>
                          <w:rFonts w:ascii="Comic Sans MS" w:eastAsia="Times New Roman" w:hAnsi="Comic Sans MS" w:cs="Lucida Sans Unicode"/>
                          <w:b/>
                          <w:bCs/>
                          <w:color w:val="00B050"/>
                          <w:sz w:val="24"/>
                          <w:szCs w:val="28"/>
                          <w:lang w:eastAsia="en-GB"/>
                        </w:rPr>
                        <w:t xml:space="preserve"> </w:t>
                      </w:r>
                      <w:r w:rsidR="00D01478">
                        <w:rPr>
                          <w:rFonts w:ascii="Comic Sans MS" w:eastAsia="Times New Roman" w:hAnsi="Comic Sans MS" w:cs="Lucida Sans Unicode"/>
                          <w:b/>
                          <w:bCs/>
                          <w:sz w:val="24"/>
                          <w:szCs w:val="28"/>
                          <w:lang w:eastAsia="en-GB"/>
                        </w:rPr>
                        <w:br/>
                      </w:r>
                      <w:r w:rsidRPr="00D01478">
                        <w:rPr>
                          <w:rFonts w:ascii="Comic Sans MS" w:eastAsia="Times New Roman" w:hAnsi="Comic Sans MS" w:cs="Lucida Sans Unicode"/>
                          <w:bCs/>
                          <w:sz w:val="24"/>
                          <w:szCs w:val="28"/>
                          <w:lang w:eastAsia="en-GB"/>
                        </w:rPr>
                        <w:t>(Home to School Transport)</w:t>
                      </w:r>
                      <w:r w:rsidR="00D01478">
                        <w:rPr>
                          <w:rFonts w:ascii="Comic Sans MS" w:eastAsia="Times New Roman" w:hAnsi="Comic Sans MS" w:cs="Lucida Sans Unicode"/>
                          <w:sz w:val="24"/>
                          <w:szCs w:val="28"/>
                          <w:lang w:eastAsia="en-GB"/>
                        </w:rPr>
                        <w:br/>
                      </w:r>
                      <w:r w:rsidRPr="00D01478">
                        <w:rPr>
                          <w:rFonts w:ascii="Comic Sans MS" w:eastAsia="Times New Roman" w:hAnsi="Comic Sans MS" w:cs="Lucida Sans Unicode"/>
                          <w:sz w:val="24"/>
                          <w:szCs w:val="24"/>
                          <w:lang w:eastAsia="en-GB"/>
                        </w:rPr>
                        <w:t>Level 2 Universal Square, Devonshire Street North, Ardwick, Manchester, M12 6JH.</w:t>
                      </w:r>
                      <w:r w:rsidR="00D01478" w:rsidRPr="00D01478">
                        <w:rPr>
                          <w:rFonts w:ascii="Comic Sans MS" w:eastAsia="Times New Roman" w:hAnsi="Comic Sans MS" w:cs="Lucida Sans Unicode"/>
                          <w:sz w:val="24"/>
                          <w:szCs w:val="24"/>
                          <w:lang w:eastAsia="en-GB"/>
                        </w:rPr>
                        <w:br/>
                      </w:r>
                      <w:r w:rsidRPr="00D01478">
                        <w:rPr>
                          <w:rFonts w:ascii="Comic Sans MS" w:eastAsia="Times New Roman" w:hAnsi="Comic Sans MS" w:cs="Lucida Sans Unicode"/>
                          <w:sz w:val="24"/>
                          <w:szCs w:val="24"/>
                          <w:lang w:eastAsia="en-GB"/>
                        </w:rPr>
                        <w:t>Telephone Number</w:t>
                      </w:r>
                      <w:r w:rsidRPr="00D01478">
                        <w:rPr>
                          <w:rFonts w:ascii="Comic Sans MS" w:eastAsia="Times New Roman" w:hAnsi="Comic Sans MS" w:cs="Lucida Sans Unicode"/>
                          <w:b/>
                          <w:sz w:val="24"/>
                          <w:szCs w:val="24"/>
                          <w:lang w:eastAsia="en-GB"/>
                        </w:rPr>
                        <w:t>: 0161 219 6400</w:t>
                      </w:r>
                      <w:r w:rsidR="00D01478" w:rsidRPr="00D01478">
                        <w:rPr>
                          <w:rFonts w:ascii="Comic Sans MS" w:eastAsia="Times New Roman" w:hAnsi="Comic Sans MS" w:cs="Lucida Sans Unicode"/>
                          <w:sz w:val="24"/>
                          <w:szCs w:val="24"/>
                          <w:lang w:eastAsia="en-GB"/>
                        </w:rPr>
                        <w:br/>
                        <w:t>Email</w:t>
                      </w:r>
                      <w:r w:rsidR="00D01478">
                        <w:rPr>
                          <w:rFonts w:ascii="Comic Sans MS" w:eastAsia="Times New Roman" w:hAnsi="Comic Sans MS" w:cs="Lucida Sans Unicode"/>
                          <w:b/>
                          <w:sz w:val="24"/>
                          <w:szCs w:val="24"/>
                          <w:lang w:eastAsia="en-GB"/>
                        </w:rPr>
                        <w:t>:</w:t>
                      </w:r>
                      <w:r w:rsidRPr="00D01478">
                        <w:rPr>
                          <w:rFonts w:ascii="Comic Sans MS" w:eastAsia="Times New Roman" w:hAnsi="Comic Sans MS" w:cs="Lucida Sans Unicode"/>
                          <w:b/>
                          <w:sz w:val="24"/>
                          <w:szCs w:val="24"/>
                          <w:lang w:eastAsia="en-GB"/>
                        </w:rPr>
                        <w:t>hometoschool@manchester.gov.uk</w:t>
                      </w:r>
                    </w:p>
                    <w:p w14:paraId="494A5555" w14:textId="64D2E96D" w:rsidR="00157342" w:rsidRDefault="00157342" w:rsidP="0056219C"/>
                  </w:txbxContent>
                </v:textbox>
              </v:shape>
            </w:pict>
          </mc:Fallback>
        </mc:AlternateContent>
      </w:r>
    </w:p>
    <w:p w14:paraId="72A047C3" w14:textId="77777777" w:rsidR="0056219C" w:rsidRDefault="0056219C"/>
    <w:p w14:paraId="09EDFAC1" w14:textId="77777777" w:rsidR="0056219C" w:rsidRDefault="0056219C"/>
    <w:p w14:paraId="09B97BC8" w14:textId="77777777" w:rsidR="0056219C" w:rsidRDefault="0056219C"/>
    <w:p w14:paraId="2BCE6DF1" w14:textId="2996F314" w:rsidR="0056219C" w:rsidRDefault="0056219C"/>
    <w:p w14:paraId="295C7890" w14:textId="1959DA77" w:rsidR="0056219C" w:rsidRDefault="0056219C">
      <w:r>
        <w:br w:type="page"/>
      </w:r>
    </w:p>
    <w:p w14:paraId="5B8A0720" w14:textId="6628B379" w:rsidR="00071841" w:rsidRDefault="0048713D">
      <w:bookmarkStart w:id="0" w:name="_GoBack"/>
      <w:bookmarkEnd w:id="0"/>
      <w:r>
        <w:rPr>
          <w:noProof/>
          <w:lang w:eastAsia="en-GB"/>
        </w:rPr>
        <w:lastRenderedPageBreak/>
        <mc:AlternateContent>
          <mc:Choice Requires="wps">
            <w:drawing>
              <wp:anchor distT="0" distB="0" distL="114300" distR="114300" simplePos="0" relativeHeight="251665408" behindDoc="0" locked="0" layoutInCell="1" allowOverlap="1" wp14:anchorId="60DE8D1C" wp14:editId="04173FDD">
                <wp:simplePos x="0" y="0"/>
                <wp:positionH relativeFrom="column">
                  <wp:posOffset>6400800</wp:posOffset>
                </wp:positionH>
                <wp:positionV relativeFrom="paragraph">
                  <wp:posOffset>-545588</wp:posOffset>
                </wp:positionV>
                <wp:extent cx="3179928" cy="7014835"/>
                <wp:effectExtent l="0" t="0" r="20955"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9928" cy="7014835"/>
                        </a:xfrm>
                        <a:prstGeom prst="rect">
                          <a:avLst/>
                        </a:prstGeom>
                        <a:solidFill>
                          <a:srgbClr val="FFFFFF"/>
                        </a:solidFill>
                        <a:ln w="9525">
                          <a:solidFill>
                            <a:srgbClr val="000000"/>
                          </a:solidFill>
                          <a:miter lim="800000"/>
                          <a:headEnd/>
                          <a:tailEnd/>
                        </a:ln>
                      </wps:spPr>
                      <wps:txbx>
                        <w:txbxContent>
                          <w:p w14:paraId="74284FDA" w14:textId="77777777" w:rsidR="00D01478" w:rsidRPr="00D01478" w:rsidRDefault="00D01478" w:rsidP="00D01478">
                            <w:pPr>
                              <w:spacing w:after="150" w:line="240" w:lineRule="auto"/>
                              <w:rPr>
                                <w:rFonts w:ascii="Comic Sans MS" w:eastAsia="Times New Roman" w:hAnsi="Comic Sans MS" w:cs="Lucida Sans Unicode"/>
                                <w:color w:val="00B050"/>
                                <w:sz w:val="28"/>
                                <w:szCs w:val="28"/>
                                <w:u w:val="single"/>
                                <w:lang w:eastAsia="en-GB"/>
                              </w:rPr>
                            </w:pPr>
                            <w:r w:rsidRPr="00D01478">
                              <w:rPr>
                                <w:rFonts w:ascii="Comic Sans MS" w:eastAsia="Times New Roman" w:hAnsi="Comic Sans MS" w:cs="Lucida Sans Unicode"/>
                                <w:b/>
                                <w:bCs/>
                                <w:color w:val="00B050"/>
                                <w:sz w:val="28"/>
                                <w:szCs w:val="28"/>
                                <w:u w:val="single"/>
                                <w:lang w:eastAsia="en-GB"/>
                              </w:rPr>
                              <w:t>How will my child get to school if they have an EHCP?</w:t>
                            </w:r>
                          </w:p>
                          <w:p w14:paraId="498C46B8" w14:textId="77777777" w:rsidR="00D01478" w:rsidRPr="00254249" w:rsidRDefault="00D01478" w:rsidP="00D01478">
                            <w:pPr>
                              <w:spacing w:after="150" w:line="240" w:lineRule="auto"/>
                              <w:rPr>
                                <w:rFonts w:ascii="Comic Sans MS" w:eastAsia="Times New Roman" w:hAnsi="Comic Sans MS" w:cs="Lucida Sans Unicode"/>
                                <w:b/>
                                <w:szCs w:val="28"/>
                                <w:lang w:eastAsia="en-GB"/>
                              </w:rPr>
                            </w:pPr>
                            <w:r w:rsidRPr="00254249">
                              <w:rPr>
                                <w:rFonts w:ascii="Comic Sans MS" w:eastAsia="Times New Roman" w:hAnsi="Comic Sans MS" w:cs="Lucida Sans Unicode"/>
                                <w:b/>
                                <w:i/>
                                <w:szCs w:val="28"/>
                                <w:lang w:eastAsia="en-GB"/>
                              </w:rPr>
                              <w:t>The Travel Coordination Unit</w:t>
                            </w:r>
                            <w:r w:rsidRPr="00254249">
                              <w:rPr>
                                <w:rFonts w:ascii="Comic Sans MS" w:eastAsia="Times New Roman" w:hAnsi="Comic Sans MS" w:cs="Lucida Sans Unicode"/>
                                <w:b/>
                                <w:szCs w:val="28"/>
                                <w:lang w:eastAsia="en-GB"/>
                              </w:rPr>
                              <w:t xml:space="preserve"> is responsible for travel solutions between home and school for children and young people with special educational needs and/or disabilities.</w:t>
                            </w:r>
                          </w:p>
                          <w:p w14:paraId="28A98153" w14:textId="77777777" w:rsidR="00254249" w:rsidRDefault="00D01478" w:rsidP="00D01478">
                            <w:pPr>
                              <w:spacing w:after="150" w:line="240" w:lineRule="auto"/>
                              <w:rPr>
                                <w:rFonts w:ascii="Comic Sans MS" w:eastAsia="Times New Roman" w:hAnsi="Comic Sans MS" w:cs="Lucida Sans Unicode"/>
                                <w:sz w:val="24"/>
                                <w:szCs w:val="28"/>
                                <w:lang w:eastAsia="en-GB"/>
                              </w:rPr>
                            </w:pPr>
                            <w:r w:rsidRPr="00254249">
                              <w:rPr>
                                <w:rFonts w:ascii="Comic Sans MS" w:eastAsia="Times New Roman" w:hAnsi="Comic Sans MS" w:cs="Lucida Sans Unicode"/>
                                <w:b/>
                                <w:sz w:val="24"/>
                                <w:szCs w:val="28"/>
                                <w:u w:val="single"/>
                                <w:lang w:eastAsia="en-GB"/>
                              </w:rPr>
                              <w:t>Step 1</w:t>
                            </w:r>
                            <w:r w:rsidRPr="00254249">
                              <w:rPr>
                                <w:rFonts w:ascii="Comic Sans MS" w:eastAsia="Times New Roman" w:hAnsi="Comic Sans MS" w:cs="Lucida Sans Unicode"/>
                                <w:sz w:val="24"/>
                                <w:szCs w:val="28"/>
                                <w:lang w:eastAsia="en-GB"/>
                              </w:rPr>
                              <w:br/>
                              <w:t xml:space="preserve">Fill in the relevant form if you feel that a child in your care may be eligible for help with travel to school or college. Return this to </w:t>
                            </w:r>
                            <w:r w:rsidRPr="00254249">
                              <w:rPr>
                                <w:rFonts w:ascii="Comic Sans MS" w:eastAsia="Times New Roman" w:hAnsi="Comic Sans MS" w:cs="Lucida Sans Unicode"/>
                                <w:i/>
                                <w:sz w:val="24"/>
                                <w:szCs w:val="28"/>
                                <w:lang w:eastAsia="en-GB"/>
                              </w:rPr>
                              <w:t>The Travel Co-ordination Unit</w:t>
                            </w:r>
                            <w:r w:rsidRPr="00254249">
                              <w:rPr>
                                <w:rFonts w:ascii="Comic Sans MS" w:eastAsia="Times New Roman" w:hAnsi="Comic Sans MS" w:cs="Lucida Sans Unicode"/>
                                <w:sz w:val="24"/>
                                <w:szCs w:val="28"/>
                                <w:lang w:eastAsia="en-GB"/>
                              </w:rPr>
                              <w:t>, Level 2 Universal Square, Devonshire Street North, Ardwick, Manchester, M12 6JH. Telephone: 0161 219 6400. Our school office can help you to complete this form.</w:t>
                            </w:r>
                            <w:r w:rsidR="00254249">
                              <w:rPr>
                                <w:rFonts w:ascii="Comic Sans MS" w:eastAsia="Times New Roman" w:hAnsi="Comic Sans MS" w:cs="Lucida Sans Unicode"/>
                                <w:sz w:val="24"/>
                                <w:szCs w:val="28"/>
                                <w:lang w:eastAsia="en-GB"/>
                              </w:rPr>
                              <w:br/>
                            </w:r>
                            <w:r w:rsidRPr="00254249">
                              <w:rPr>
                                <w:rFonts w:ascii="Comic Sans MS" w:eastAsia="Times New Roman" w:hAnsi="Comic Sans MS" w:cs="Lucida Sans Unicode"/>
                                <w:b/>
                                <w:sz w:val="24"/>
                                <w:szCs w:val="28"/>
                                <w:u w:val="single"/>
                                <w:lang w:eastAsia="en-GB"/>
                              </w:rPr>
                              <w:t>Step 2</w:t>
                            </w:r>
                          </w:p>
                          <w:p w14:paraId="61D02D68" w14:textId="6952CDAE" w:rsidR="00D01478" w:rsidRPr="00254249" w:rsidRDefault="00D01478" w:rsidP="00D01478">
                            <w:pPr>
                              <w:spacing w:after="150" w:line="240" w:lineRule="auto"/>
                              <w:rPr>
                                <w:rFonts w:ascii="Comic Sans MS" w:eastAsia="Times New Roman" w:hAnsi="Comic Sans MS" w:cs="Lucida Sans Unicode"/>
                                <w:sz w:val="24"/>
                                <w:szCs w:val="28"/>
                                <w:lang w:eastAsia="en-GB"/>
                              </w:rPr>
                            </w:pPr>
                            <w:r w:rsidRPr="00254249">
                              <w:rPr>
                                <w:rFonts w:ascii="Comic Sans MS" w:eastAsia="Times New Roman" w:hAnsi="Comic Sans MS" w:cs="Lucida Sans Unicode"/>
                                <w:sz w:val="24"/>
                                <w:szCs w:val="28"/>
                                <w:lang w:eastAsia="en-GB"/>
                              </w:rPr>
                              <w:t xml:space="preserve">The Travel Coordination Unit, will contact you if they need any more information. If they can provide support to your child, they will discuss and agree on the most appropriate travel solution. </w:t>
                            </w:r>
                            <w:r>
                              <w:rPr>
                                <w:rFonts w:ascii="Comic Sans MS" w:eastAsia="Times New Roman" w:hAnsi="Comic Sans MS" w:cs="Lucida Sans Unicode"/>
                                <w:szCs w:val="28"/>
                                <w:lang w:eastAsia="en-GB"/>
                              </w:rPr>
                              <w:br/>
                            </w:r>
                          </w:p>
                          <w:p w14:paraId="0A6AE193" w14:textId="77777777" w:rsidR="00D01478" w:rsidRPr="00D01478" w:rsidRDefault="00D01478" w:rsidP="00D01478">
                            <w:pPr>
                              <w:spacing w:after="150" w:line="240" w:lineRule="auto"/>
                              <w:rPr>
                                <w:rFonts w:ascii="Comic Sans MS" w:eastAsia="Times New Roman" w:hAnsi="Comic Sans MS" w:cs="Lucida Sans Unicode"/>
                                <w:b/>
                                <w:bCs/>
                                <w:color w:val="00B050"/>
                                <w:sz w:val="28"/>
                                <w:szCs w:val="28"/>
                                <w:u w:val="single"/>
                                <w:lang w:eastAsia="en-GB"/>
                              </w:rPr>
                            </w:pPr>
                            <w:r w:rsidRPr="00D01478">
                              <w:rPr>
                                <w:rFonts w:ascii="Comic Sans MS" w:eastAsia="Times New Roman" w:hAnsi="Comic Sans MS" w:cs="Lucida Sans Unicode"/>
                                <w:b/>
                                <w:bCs/>
                                <w:color w:val="00B050"/>
                                <w:sz w:val="28"/>
                                <w:szCs w:val="28"/>
                                <w:u w:val="single"/>
                                <w:lang w:eastAsia="en-GB"/>
                              </w:rPr>
                              <w:t>How will my child get to school if they do not have an EHCP?</w:t>
                            </w:r>
                          </w:p>
                          <w:p w14:paraId="415C825E" w14:textId="77777777" w:rsidR="00D01478" w:rsidRPr="00254249" w:rsidRDefault="00D01478" w:rsidP="00D01478">
                            <w:pPr>
                              <w:spacing w:after="150" w:line="240" w:lineRule="auto"/>
                              <w:rPr>
                                <w:rFonts w:ascii="Comic Sans MS" w:eastAsia="Times New Roman" w:hAnsi="Comic Sans MS" w:cs="Lucida Sans Unicode"/>
                                <w:sz w:val="24"/>
                                <w:szCs w:val="28"/>
                                <w:lang w:eastAsia="en-GB"/>
                              </w:rPr>
                            </w:pPr>
                            <w:r w:rsidRPr="00254249">
                              <w:rPr>
                                <w:rFonts w:ascii="Comic Sans MS" w:eastAsia="Times New Roman" w:hAnsi="Comic Sans MS" w:cs="Lucida Sans Unicode"/>
                                <w:bCs/>
                                <w:sz w:val="24"/>
                                <w:szCs w:val="28"/>
                                <w:lang w:eastAsia="en-GB"/>
                              </w:rPr>
                              <w:t xml:space="preserve">If a child does not have an EHCP, the parents/ carers will be responsible for getting their child to and from Bridgelea. </w:t>
                            </w:r>
                          </w:p>
                          <w:p w14:paraId="7D625FB9" w14:textId="7C3C35AA" w:rsidR="00395313" w:rsidRPr="00CA53C3" w:rsidRDefault="00395313" w:rsidP="0048713D">
                            <w:pPr>
                              <w:pStyle w:val="NoSpacing"/>
                              <w:rPr>
                                <w:rFonts w:ascii="Comic Sans MS" w:hAnsi="Comic Sans MS"/>
                                <w:b/>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E8D1C" id="_x0000_s1029" type="#_x0000_t202" style="position:absolute;margin-left:7in;margin-top:-42.95pt;width:250.4pt;height:552.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">
                <v:textbox>
                  <w:txbxContent>
                    <w:p w14:paraId="74284FDA" w14:textId="77777777" w:rsidR="00D01478" w:rsidRPr="00D01478" w:rsidRDefault="00D01478" w:rsidP="00D01478">
                      <w:pPr>
                        <w:spacing w:after="150" w:line="240" w:lineRule="auto"/>
                        <w:rPr>
                          <w:rFonts w:ascii="Comic Sans MS" w:eastAsia="Times New Roman" w:hAnsi="Comic Sans MS" w:cs="Lucida Sans Unicode"/>
                          <w:color w:val="00B050"/>
                          <w:sz w:val="28"/>
                          <w:szCs w:val="28"/>
                          <w:u w:val="single"/>
                          <w:lang w:eastAsia="en-GB"/>
                        </w:rPr>
                      </w:pPr>
                      <w:r w:rsidRPr="00D01478">
                        <w:rPr>
                          <w:rFonts w:ascii="Comic Sans MS" w:eastAsia="Times New Roman" w:hAnsi="Comic Sans MS" w:cs="Lucida Sans Unicode"/>
                          <w:b/>
                          <w:bCs/>
                          <w:color w:val="00B050"/>
                          <w:sz w:val="28"/>
                          <w:szCs w:val="28"/>
                          <w:u w:val="single"/>
                          <w:lang w:eastAsia="en-GB"/>
                        </w:rPr>
                        <w:t>How will my child get to school if they have an EHCP?</w:t>
                      </w:r>
                    </w:p>
                    <w:p w14:paraId="498C46B8" w14:textId="77777777" w:rsidR="00D01478" w:rsidRPr="00254249" w:rsidRDefault="00D01478" w:rsidP="00D01478">
                      <w:pPr>
                        <w:spacing w:after="150" w:line="240" w:lineRule="auto"/>
                        <w:rPr>
                          <w:rFonts w:ascii="Comic Sans MS" w:eastAsia="Times New Roman" w:hAnsi="Comic Sans MS" w:cs="Lucida Sans Unicode"/>
                          <w:b/>
                          <w:szCs w:val="28"/>
                          <w:lang w:eastAsia="en-GB"/>
                        </w:rPr>
                      </w:pPr>
                      <w:r w:rsidRPr="00254249">
                        <w:rPr>
                          <w:rFonts w:ascii="Comic Sans MS" w:eastAsia="Times New Roman" w:hAnsi="Comic Sans MS" w:cs="Lucida Sans Unicode"/>
                          <w:b/>
                          <w:i/>
                          <w:szCs w:val="28"/>
                          <w:lang w:eastAsia="en-GB"/>
                        </w:rPr>
                        <w:t>The Travel Coordination Unit</w:t>
                      </w:r>
                      <w:r w:rsidRPr="00254249">
                        <w:rPr>
                          <w:rFonts w:ascii="Comic Sans MS" w:eastAsia="Times New Roman" w:hAnsi="Comic Sans MS" w:cs="Lucida Sans Unicode"/>
                          <w:b/>
                          <w:szCs w:val="28"/>
                          <w:lang w:eastAsia="en-GB"/>
                        </w:rPr>
                        <w:t xml:space="preserve"> is responsible for travel solutions between home and school for children and young people with special educational needs and/or disabilities.</w:t>
                      </w:r>
                    </w:p>
                    <w:p w14:paraId="28A98153" w14:textId="77777777" w:rsidR="00254249" w:rsidRDefault="00D01478" w:rsidP="00D01478">
                      <w:pPr>
                        <w:spacing w:after="150" w:line="240" w:lineRule="auto"/>
                        <w:rPr>
                          <w:rFonts w:ascii="Comic Sans MS" w:eastAsia="Times New Roman" w:hAnsi="Comic Sans MS" w:cs="Lucida Sans Unicode"/>
                          <w:sz w:val="24"/>
                          <w:szCs w:val="28"/>
                          <w:lang w:eastAsia="en-GB"/>
                        </w:rPr>
                      </w:pPr>
                      <w:r w:rsidRPr="00254249">
                        <w:rPr>
                          <w:rFonts w:ascii="Comic Sans MS" w:eastAsia="Times New Roman" w:hAnsi="Comic Sans MS" w:cs="Lucida Sans Unicode"/>
                          <w:b/>
                          <w:sz w:val="24"/>
                          <w:szCs w:val="28"/>
                          <w:u w:val="single"/>
                          <w:lang w:eastAsia="en-GB"/>
                        </w:rPr>
                        <w:t>Step 1</w:t>
                      </w:r>
                      <w:r w:rsidRPr="00254249">
                        <w:rPr>
                          <w:rFonts w:ascii="Comic Sans MS" w:eastAsia="Times New Roman" w:hAnsi="Comic Sans MS" w:cs="Lucida Sans Unicode"/>
                          <w:sz w:val="24"/>
                          <w:szCs w:val="28"/>
                          <w:lang w:eastAsia="en-GB"/>
                        </w:rPr>
                        <w:br/>
                        <w:t xml:space="preserve">Fill in the relevant form if you feel that a child in your care may be eligible for help with travel to school or college. Return this to </w:t>
                      </w:r>
                      <w:r w:rsidRPr="00254249">
                        <w:rPr>
                          <w:rFonts w:ascii="Comic Sans MS" w:eastAsia="Times New Roman" w:hAnsi="Comic Sans MS" w:cs="Lucida Sans Unicode"/>
                          <w:i/>
                          <w:sz w:val="24"/>
                          <w:szCs w:val="28"/>
                          <w:lang w:eastAsia="en-GB"/>
                        </w:rPr>
                        <w:t>The Travel Co-ordination Unit</w:t>
                      </w:r>
                      <w:r w:rsidRPr="00254249">
                        <w:rPr>
                          <w:rFonts w:ascii="Comic Sans MS" w:eastAsia="Times New Roman" w:hAnsi="Comic Sans MS" w:cs="Lucida Sans Unicode"/>
                          <w:sz w:val="24"/>
                          <w:szCs w:val="28"/>
                          <w:lang w:eastAsia="en-GB"/>
                        </w:rPr>
                        <w:t>, Level 2 Universal Square, Devonshire Street North, Ardwick, Manchester, M12 6JH. Telephone: 0161 219 6400. Our school office can help you to complete this form.</w:t>
                      </w:r>
                      <w:r w:rsidR="00254249">
                        <w:rPr>
                          <w:rFonts w:ascii="Comic Sans MS" w:eastAsia="Times New Roman" w:hAnsi="Comic Sans MS" w:cs="Lucida Sans Unicode"/>
                          <w:sz w:val="24"/>
                          <w:szCs w:val="28"/>
                          <w:lang w:eastAsia="en-GB"/>
                        </w:rPr>
                        <w:br/>
                      </w:r>
                      <w:r w:rsidRPr="00254249">
                        <w:rPr>
                          <w:rFonts w:ascii="Comic Sans MS" w:eastAsia="Times New Roman" w:hAnsi="Comic Sans MS" w:cs="Lucida Sans Unicode"/>
                          <w:b/>
                          <w:sz w:val="24"/>
                          <w:szCs w:val="28"/>
                          <w:u w:val="single"/>
                          <w:lang w:eastAsia="en-GB"/>
                        </w:rPr>
                        <w:t>Step 2</w:t>
                      </w:r>
                    </w:p>
                    <w:p w14:paraId="61D02D68" w14:textId="6952CDAE" w:rsidR="00D01478" w:rsidRPr="00254249" w:rsidRDefault="00D01478" w:rsidP="00D01478">
                      <w:pPr>
                        <w:spacing w:after="150" w:line="240" w:lineRule="auto"/>
                        <w:rPr>
                          <w:rFonts w:ascii="Comic Sans MS" w:eastAsia="Times New Roman" w:hAnsi="Comic Sans MS" w:cs="Lucida Sans Unicode"/>
                          <w:sz w:val="24"/>
                          <w:szCs w:val="28"/>
                          <w:lang w:eastAsia="en-GB"/>
                        </w:rPr>
                      </w:pPr>
                      <w:r w:rsidRPr="00254249">
                        <w:rPr>
                          <w:rFonts w:ascii="Comic Sans MS" w:eastAsia="Times New Roman" w:hAnsi="Comic Sans MS" w:cs="Lucida Sans Unicode"/>
                          <w:sz w:val="24"/>
                          <w:szCs w:val="28"/>
                          <w:lang w:eastAsia="en-GB"/>
                        </w:rPr>
                        <w:t xml:space="preserve">The Travel Coordination Unit, will contact you if they need any more information. If they can provide support to your child, they will discuss and agree on the most appropriate travel solution. </w:t>
                      </w:r>
                      <w:r>
                        <w:rPr>
                          <w:rFonts w:ascii="Comic Sans MS" w:eastAsia="Times New Roman" w:hAnsi="Comic Sans MS" w:cs="Lucida Sans Unicode"/>
                          <w:szCs w:val="28"/>
                          <w:lang w:eastAsia="en-GB"/>
                        </w:rPr>
                        <w:br/>
                      </w:r>
                    </w:p>
                    <w:p w14:paraId="0A6AE193" w14:textId="77777777" w:rsidR="00D01478" w:rsidRPr="00D01478" w:rsidRDefault="00D01478" w:rsidP="00D01478">
                      <w:pPr>
                        <w:spacing w:after="150" w:line="240" w:lineRule="auto"/>
                        <w:rPr>
                          <w:rFonts w:ascii="Comic Sans MS" w:eastAsia="Times New Roman" w:hAnsi="Comic Sans MS" w:cs="Lucida Sans Unicode"/>
                          <w:b/>
                          <w:bCs/>
                          <w:color w:val="00B050"/>
                          <w:sz w:val="28"/>
                          <w:szCs w:val="28"/>
                          <w:u w:val="single"/>
                          <w:lang w:eastAsia="en-GB"/>
                        </w:rPr>
                      </w:pPr>
                      <w:r w:rsidRPr="00D01478">
                        <w:rPr>
                          <w:rFonts w:ascii="Comic Sans MS" w:eastAsia="Times New Roman" w:hAnsi="Comic Sans MS" w:cs="Lucida Sans Unicode"/>
                          <w:b/>
                          <w:bCs/>
                          <w:color w:val="00B050"/>
                          <w:sz w:val="28"/>
                          <w:szCs w:val="28"/>
                          <w:u w:val="single"/>
                          <w:lang w:eastAsia="en-GB"/>
                        </w:rPr>
                        <w:t>How will my child get to school if they do not have an EHCP?</w:t>
                      </w:r>
                    </w:p>
                    <w:p w14:paraId="415C825E" w14:textId="77777777" w:rsidR="00D01478" w:rsidRPr="00254249" w:rsidRDefault="00D01478" w:rsidP="00D01478">
                      <w:pPr>
                        <w:spacing w:after="150" w:line="240" w:lineRule="auto"/>
                        <w:rPr>
                          <w:rFonts w:ascii="Comic Sans MS" w:eastAsia="Times New Roman" w:hAnsi="Comic Sans MS" w:cs="Lucida Sans Unicode"/>
                          <w:sz w:val="24"/>
                          <w:szCs w:val="28"/>
                          <w:lang w:eastAsia="en-GB"/>
                        </w:rPr>
                      </w:pPr>
                      <w:r w:rsidRPr="00254249">
                        <w:rPr>
                          <w:rFonts w:ascii="Comic Sans MS" w:eastAsia="Times New Roman" w:hAnsi="Comic Sans MS" w:cs="Lucida Sans Unicode"/>
                          <w:bCs/>
                          <w:sz w:val="24"/>
                          <w:szCs w:val="28"/>
                          <w:lang w:eastAsia="en-GB"/>
                        </w:rPr>
                        <w:t xml:space="preserve">If a child does not have an EHCP, the parents/ carers will be responsible for getting their child to and from Bridgelea. </w:t>
                      </w:r>
                    </w:p>
                    <w:p w14:paraId="7D625FB9" w14:textId="7C3C35AA" w:rsidR="00395313" w:rsidRPr="00CA53C3" w:rsidRDefault="00395313" w:rsidP="0048713D">
                      <w:pPr>
                        <w:pStyle w:val="NoSpacing"/>
                        <w:rPr>
                          <w:rFonts w:ascii="Comic Sans MS" w:hAnsi="Comic Sans MS"/>
                          <w:b/>
                          <w:sz w:val="28"/>
                          <w:szCs w:val="28"/>
                        </w:rPr>
                      </w:pP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0B90EB16" wp14:editId="2F9FBD10">
                <wp:simplePos x="0" y="0"/>
                <wp:positionH relativeFrom="column">
                  <wp:posOffset>-586854</wp:posOffset>
                </wp:positionH>
                <wp:positionV relativeFrom="paragraph">
                  <wp:posOffset>-518293</wp:posOffset>
                </wp:positionV>
                <wp:extent cx="3286125" cy="6987540"/>
                <wp:effectExtent l="0" t="0" r="28575" b="2286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125" cy="6987540"/>
                        </a:xfrm>
                        <a:prstGeom prst="rect">
                          <a:avLst/>
                        </a:prstGeom>
                        <a:solidFill>
                          <a:srgbClr val="FFFFFF"/>
                        </a:solidFill>
                        <a:ln w="9525">
                          <a:solidFill>
                            <a:srgbClr val="000000"/>
                          </a:solidFill>
                          <a:miter lim="800000"/>
                          <a:headEnd/>
                          <a:tailEnd/>
                        </a:ln>
                      </wps:spPr>
                      <wps:txbx>
                        <w:txbxContent>
                          <w:p w14:paraId="6657750E" w14:textId="77777777" w:rsidR="00273987" w:rsidRPr="00273987" w:rsidRDefault="00273987" w:rsidP="00273987">
                            <w:pPr>
                              <w:spacing w:after="0" w:line="240" w:lineRule="auto"/>
                              <w:rPr>
                                <w:rFonts w:ascii="Comic Sans MS" w:eastAsia="Times New Roman" w:hAnsi="Comic Sans MS" w:cs="Lucida Sans Unicode"/>
                                <w:b/>
                                <w:color w:val="00B050"/>
                                <w:sz w:val="28"/>
                                <w:szCs w:val="28"/>
                                <w:u w:val="single"/>
                                <w:bdr w:val="none" w:sz="0" w:space="0" w:color="auto" w:frame="1"/>
                                <w:lang w:eastAsia="en-GB"/>
                              </w:rPr>
                            </w:pPr>
                            <w:r w:rsidRPr="00273987">
                              <w:rPr>
                                <w:rFonts w:ascii="Comic Sans MS" w:eastAsia="Times New Roman" w:hAnsi="Comic Sans MS" w:cs="Lucida Sans Unicode"/>
                                <w:b/>
                                <w:color w:val="00B050"/>
                                <w:sz w:val="28"/>
                                <w:szCs w:val="28"/>
                                <w:u w:val="single"/>
                                <w:bdr w:val="none" w:sz="0" w:space="0" w:color="auto" w:frame="1"/>
                                <w:lang w:eastAsia="en-GB"/>
                              </w:rPr>
                              <w:t>About Bridgelea</w:t>
                            </w:r>
                          </w:p>
                          <w:p w14:paraId="4432853C" w14:textId="77777777" w:rsidR="00273987" w:rsidRDefault="00273987" w:rsidP="00273987">
                            <w:pPr>
                              <w:spacing w:after="0" w:line="240" w:lineRule="auto"/>
                              <w:rPr>
                                <w:rFonts w:ascii="Comic Sans MS" w:eastAsia="Times New Roman" w:hAnsi="Comic Sans MS" w:cs="Lucida Sans Unicode"/>
                                <w:sz w:val="28"/>
                                <w:szCs w:val="28"/>
                                <w:bdr w:val="none" w:sz="0" w:space="0" w:color="auto" w:frame="1"/>
                                <w:lang w:eastAsia="en-GB"/>
                              </w:rPr>
                            </w:pPr>
                          </w:p>
                          <w:p w14:paraId="416417B3" w14:textId="7E853B1C" w:rsidR="00273987" w:rsidRPr="00273987" w:rsidRDefault="00273987" w:rsidP="00273987">
                            <w:pPr>
                              <w:pStyle w:val="ListParagraph"/>
                              <w:numPr>
                                <w:ilvl w:val="0"/>
                                <w:numId w:val="6"/>
                              </w:numPr>
                              <w:spacing w:after="0" w:line="276" w:lineRule="auto"/>
                              <w:rPr>
                                <w:rFonts w:ascii="Comic Sans MS" w:eastAsia="Times New Roman" w:hAnsi="Comic Sans MS" w:cs="Lucida Sans Unicode"/>
                                <w:sz w:val="24"/>
                                <w:szCs w:val="24"/>
                                <w:lang w:eastAsia="en-GB"/>
                              </w:rPr>
                            </w:pPr>
                            <w:r w:rsidRPr="00273987">
                              <w:rPr>
                                <w:rFonts w:ascii="Comic Sans MS" w:eastAsia="Times New Roman" w:hAnsi="Comic Sans MS" w:cs="Lucida Sans Unicode"/>
                                <w:sz w:val="24"/>
                                <w:szCs w:val="24"/>
                                <w:lang w:eastAsia="en-GB"/>
                              </w:rPr>
                              <w:t xml:space="preserve">Bridgelea is Manchester’s offer for permanently excluded children following the 6th day of permanent exclusion. </w:t>
                            </w:r>
                          </w:p>
                          <w:p w14:paraId="416BA46D" w14:textId="1F2F7B79" w:rsidR="00273987" w:rsidRPr="00273987" w:rsidRDefault="00273987" w:rsidP="00273987">
                            <w:pPr>
                              <w:pStyle w:val="ListParagraph"/>
                              <w:numPr>
                                <w:ilvl w:val="0"/>
                                <w:numId w:val="6"/>
                              </w:numPr>
                              <w:spacing w:after="0" w:line="276" w:lineRule="auto"/>
                              <w:rPr>
                                <w:rFonts w:ascii="Comic Sans MS" w:eastAsia="Times New Roman" w:hAnsi="Comic Sans MS" w:cs="Lucida Sans Unicode"/>
                                <w:sz w:val="24"/>
                                <w:szCs w:val="24"/>
                                <w:lang w:eastAsia="en-GB"/>
                              </w:rPr>
                            </w:pPr>
                            <w:r w:rsidRPr="00273987">
                              <w:rPr>
                                <w:rFonts w:ascii="Comic Sans MS" w:eastAsia="Times New Roman" w:hAnsi="Comic Sans MS" w:cs="Lucida Sans Unicode"/>
                                <w:sz w:val="24"/>
                                <w:szCs w:val="24"/>
                                <w:lang w:eastAsia="en-GB"/>
                              </w:rPr>
                              <w:t xml:space="preserve">At Bridgelea we also offer alternative provisions for Manchester children at risk of exclusion in </w:t>
                            </w:r>
                            <w:r w:rsidRPr="00273987">
                              <w:rPr>
                                <w:rFonts w:ascii="Comic Sans MS" w:eastAsia="Times New Roman" w:hAnsi="Comic Sans MS" w:cs="Lucida Sans Unicode"/>
                                <w:b/>
                                <w:sz w:val="24"/>
                                <w:szCs w:val="24"/>
                                <w:lang w:eastAsia="en-GB"/>
                              </w:rPr>
                              <w:t>Y1-Y6.</w:t>
                            </w:r>
                            <w:r w:rsidRPr="00273987">
                              <w:rPr>
                                <w:rFonts w:ascii="Comic Sans MS" w:eastAsia="Times New Roman" w:hAnsi="Comic Sans MS" w:cs="Lucida Sans Unicode"/>
                                <w:sz w:val="24"/>
                                <w:szCs w:val="24"/>
                                <w:lang w:eastAsia="en-GB"/>
                              </w:rPr>
                              <w:t xml:space="preserve"> </w:t>
                            </w:r>
                          </w:p>
                          <w:p w14:paraId="78CB4E11" w14:textId="2A39FD03" w:rsidR="00273987" w:rsidRPr="00273987" w:rsidRDefault="00273987" w:rsidP="00273987">
                            <w:pPr>
                              <w:pStyle w:val="ListParagraph"/>
                              <w:numPr>
                                <w:ilvl w:val="0"/>
                                <w:numId w:val="6"/>
                              </w:numPr>
                              <w:spacing w:after="0" w:line="276" w:lineRule="auto"/>
                              <w:rPr>
                                <w:rFonts w:ascii="Comic Sans MS" w:eastAsia="Times New Roman" w:hAnsi="Comic Sans MS" w:cs="Lucida Sans Unicode"/>
                                <w:sz w:val="28"/>
                                <w:szCs w:val="28"/>
                                <w:bdr w:val="none" w:sz="0" w:space="0" w:color="auto" w:frame="1"/>
                                <w:lang w:eastAsia="en-GB"/>
                              </w:rPr>
                            </w:pPr>
                            <w:r w:rsidRPr="00273987">
                              <w:rPr>
                                <w:rFonts w:ascii="Comic Sans MS" w:eastAsia="Times New Roman" w:hAnsi="Comic Sans MS" w:cs="Lucida Sans Unicode"/>
                                <w:sz w:val="24"/>
                                <w:szCs w:val="24"/>
                                <w:bdr w:val="none" w:sz="0" w:space="0" w:color="auto" w:frame="1"/>
                                <w:lang w:eastAsia="en-GB"/>
                              </w:rPr>
                              <w:t xml:space="preserve">Bridgelea has 104 places for children from Manchester schools or of Manchester residents with Social Emotional and Mental Health difficulties (SEMH). </w:t>
                            </w:r>
                          </w:p>
                          <w:p w14:paraId="5FCDFFD9" w14:textId="22C38002" w:rsidR="00273987" w:rsidRPr="00273987" w:rsidRDefault="00273987" w:rsidP="00273987">
                            <w:pPr>
                              <w:pStyle w:val="ListParagraph"/>
                              <w:numPr>
                                <w:ilvl w:val="0"/>
                                <w:numId w:val="6"/>
                              </w:numPr>
                              <w:spacing w:after="0" w:line="276" w:lineRule="auto"/>
                              <w:rPr>
                                <w:rFonts w:ascii="Comic Sans MS" w:eastAsia="Times New Roman" w:hAnsi="Comic Sans MS" w:cs="Lucida Sans Unicode"/>
                                <w:sz w:val="24"/>
                                <w:szCs w:val="28"/>
                                <w:lang w:eastAsia="en-GB"/>
                              </w:rPr>
                            </w:pPr>
                            <w:r w:rsidRPr="00273987">
                              <w:rPr>
                                <w:rFonts w:ascii="Comic Sans MS" w:eastAsia="Times New Roman" w:hAnsi="Comic Sans MS" w:cs="Lucida Sans Unicode"/>
                                <w:sz w:val="24"/>
                                <w:szCs w:val="28"/>
                                <w:lang w:eastAsia="en-GB"/>
                              </w:rPr>
                              <w:t xml:space="preserve">Bridgelea work collaboratively with the family and school to assess the child’s needs to determine future provision. This is achieved through a half-termly review cycle. </w:t>
                            </w:r>
                          </w:p>
                          <w:p w14:paraId="3AFC1729" w14:textId="40982271" w:rsidR="00273987" w:rsidRPr="00273987" w:rsidRDefault="00273987" w:rsidP="00273987">
                            <w:pPr>
                              <w:pStyle w:val="ListParagraph"/>
                              <w:numPr>
                                <w:ilvl w:val="0"/>
                                <w:numId w:val="6"/>
                              </w:numPr>
                              <w:spacing w:after="150" w:line="276" w:lineRule="auto"/>
                              <w:rPr>
                                <w:rFonts w:ascii="Comic Sans MS" w:eastAsia="Times New Roman" w:hAnsi="Comic Sans MS" w:cs="Lucida Sans Unicode"/>
                                <w:sz w:val="28"/>
                                <w:szCs w:val="28"/>
                                <w:lang w:eastAsia="en-GB"/>
                              </w:rPr>
                            </w:pPr>
                            <w:r w:rsidRPr="00273987">
                              <w:rPr>
                                <w:rFonts w:ascii="Comic Sans MS" w:eastAsia="Times New Roman" w:hAnsi="Comic Sans MS" w:cs="Lucida Sans Unicode"/>
                                <w:sz w:val="24"/>
                                <w:szCs w:val="28"/>
                                <w:lang w:eastAsia="en-GB"/>
                              </w:rPr>
                              <w:t>Pupils benefit from working in small groups with adults attuned to the needs of pupils with SEMH. </w:t>
                            </w:r>
                            <w:r w:rsidRPr="00D4686D">
                              <w:rPr>
                                <w:rFonts w:ascii="Comic Sans MS" w:eastAsia="Times New Roman" w:hAnsi="Comic Sans MS" w:cs="Lucida Sans Unicode"/>
                                <w:sz w:val="28"/>
                                <w:szCs w:val="28"/>
                                <w:lang w:eastAsia="en-GB"/>
                              </w:rPr>
                              <w:t xml:space="preserve"> </w:t>
                            </w:r>
                          </w:p>
                          <w:p w14:paraId="439500F7" w14:textId="7808E18F" w:rsidR="0049558F" w:rsidRPr="00273987" w:rsidRDefault="00273987" w:rsidP="00273987">
                            <w:pPr>
                              <w:pStyle w:val="ListParagraph"/>
                              <w:numPr>
                                <w:ilvl w:val="0"/>
                                <w:numId w:val="6"/>
                              </w:numPr>
                              <w:spacing w:after="150" w:line="276" w:lineRule="auto"/>
                              <w:rPr>
                                <w:rFonts w:ascii="Comic Sans MS" w:eastAsia="Times New Roman" w:hAnsi="Comic Sans MS" w:cs="Lucida Sans Unicode"/>
                                <w:sz w:val="28"/>
                                <w:szCs w:val="28"/>
                                <w:lang w:eastAsia="en-GB"/>
                              </w:rPr>
                            </w:pPr>
                            <w:r w:rsidRPr="00273987">
                              <w:rPr>
                                <w:rFonts w:ascii="Comic Sans MS" w:eastAsia="Times New Roman" w:hAnsi="Comic Sans MS" w:cs="Lucida Sans Unicode"/>
                                <w:sz w:val="24"/>
                                <w:szCs w:val="28"/>
                                <w:lang w:eastAsia="en-GB"/>
                              </w:rPr>
                              <w:t>Bridgelea work within a multidisciplinary team with access to speech and language therapy, relaxation, peer massage, and educational psychology as required.</w:t>
                            </w:r>
                          </w:p>
                          <w:p w14:paraId="5AB86AB7" w14:textId="76A715D8" w:rsidR="0049558F" w:rsidRDefault="0049558F" w:rsidP="0049558F">
                            <w:pPr>
                              <w:pStyle w:val="NoSpacing"/>
                              <w:rPr>
                                <w:rFonts w:ascii="Comic Sans MS" w:hAnsi="Comic Sans MS"/>
                                <w:sz w:val="24"/>
                                <w:szCs w:val="24"/>
                              </w:rPr>
                            </w:pPr>
                          </w:p>
                          <w:p w14:paraId="278ECF10" w14:textId="10AEE9A6" w:rsidR="00157342" w:rsidRDefault="00157342" w:rsidP="000272BC">
                            <w:pPr>
                              <w:pStyle w:val="NoSpacing"/>
                              <w:rPr>
                                <w:rFonts w:ascii="Comic Sans MS" w:hAnsi="Comic Sans MS"/>
                                <w:sz w:val="24"/>
                                <w:szCs w:val="24"/>
                              </w:rPr>
                            </w:pPr>
                          </w:p>
                          <w:p w14:paraId="214651A9" w14:textId="77777777" w:rsidR="0049558F" w:rsidRPr="000272BC" w:rsidRDefault="0049558F" w:rsidP="000272BC">
                            <w:pPr>
                              <w:pStyle w:val="NoSpacing"/>
                              <w:rPr>
                                <w:rFonts w:ascii="Comic Sans MS" w:hAnsi="Comic Sans MS"/>
                                <w:sz w:val="24"/>
                                <w:szCs w:val="24"/>
                              </w:rPr>
                            </w:pPr>
                          </w:p>
                          <w:p w14:paraId="2CAA5FD9" w14:textId="77777777" w:rsidR="00157342" w:rsidRPr="000272BC" w:rsidRDefault="00157342" w:rsidP="000272BC">
                            <w:pPr>
                              <w:pStyle w:val="NoSpacing"/>
                              <w:rPr>
                                <w:rFonts w:ascii="Comic Sans MS" w:hAnsi="Comic Sans MS"/>
                              </w:rPr>
                            </w:pPr>
                          </w:p>
                          <w:p w14:paraId="1F2BC2CE" w14:textId="77777777" w:rsidR="00157342" w:rsidRPr="000272BC" w:rsidRDefault="00157342" w:rsidP="00E661C0">
                            <w:pPr>
                              <w:pStyle w:val="NoSpacing"/>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0EB16" id="_x0000_s1030" type="#_x0000_t202" style="position:absolute;margin-left:-46.2pt;margin-top:-40.8pt;width:258.75pt;height:55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">
                <v:textbox>
                  <w:txbxContent>
                    <w:p w14:paraId="6657750E" w14:textId="77777777" w:rsidR="00273987" w:rsidRPr="00273987" w:rsidRDefault="00273987" w:rsidP="00273987">
                      <w:pPr>
                        <w:spacing w:after="0" w:line="240" w:lineRule="auto"/>
                        <w:rPr>
                          <w:rFonts w:ascii="Comic Sans MS" w:eastAsia="Times New Roman" w:hAnsi="Comic Sans MS" w:cs="Lucida Sans Unicode"/>
                          <w:b/>
                          <w:color w:val="00B050"/>
                          <w:sz w:val="28"/>
                          <w:szCs w:val="28"/>
                          <w:u w:val="single"/>
                          <w:bdr w:val="none" w:sz="0" w:space="0" w:color="auto" w:frame="1"/>
                          <w:lang w:eastAsia="en-GB"/>
                        </w:rPr>
                      </w:pPr>
                      <w:r w:rsidRPr="00273987">
                        <w:rPr>
                          <w:rFonts w:ascii="Comic Sans MS" w:eastAsia="Times New Roman" w:hAnsi="Comic Sans MS" w:cs="Lucida Sans Unicode"/>
                          <w:b/>
                          <w:color w:val="00B050"/>
                          <w:sz w:val="28"/>
                          <w:szCs w:val="28"/>
                          <w:u w:val="single"/>
                          <w:bdr w:val="none" w:sz="0" w:space="0" w:color="auto" w:frame="1"/>
                          <w:lang w:eastAsia="en-GB"/>
                        </w:rPr>
                        <w:t>About Bridgelea</w:t>
                      </w:r>
                    </w:p>
                    <w:p w14:paraId="4432853C" w14:textId="77777777" w:rsidR="00273987" w:rsidRDefault="00273987" w:rsidP="00273987">
                      <w:pPr>
                        <w:spacing w:after="0" w:line="240" w:lineRule="auto"/>
                        <w:rPr>
                          <w:rFonts w:ascii="Comic Sans MS" w:eastAsia="Times New Roman" w:hAnsi="Comic Sans MS" w:cs="Lucida Sans Unicode"/>
                          <w:sz w:val="28"/>
                          <w:szCs w:val="28"/>
                          <w:bdr w:val="none" w:sz="0" w:space="0" w:color="auto" w:frame="1"/>
                          <w:lang w:eastAsia="en-GB"/>
                        </w:rPr>
                      </w:pPr>
                    </w:p>
                    <w:p w14:paraId="416417B3" w14:textId="7E853B1C" w:rsidR="00273987" w:rsidRPr="00273987" w:rsidRDefault="00273987" w:rsidP="00273987">
                      <w:pPr>
                        <w:pStyle w:val="ListParagraph"/>
                        <w:numPr>
                          <w:ilvl w:val="0"/>
                          <w:numId w:val="6"/>
                        </w:numPr>
                        <w:spacing w:after="0" w:line="276" w:lineRule="auto"/>
                        <w:rPr>
                          <w:rFonts w:ascii="Comic Sans MS" w:eastAsia="Times New Roman" w:hAnsi="Comic Sans MS" w:cs="Lucida Sans Unicode"/>
                          <w:sz w:val="24"/>
                          <w:szCs w:val="24"/>
                          <w:lang w:eastAsia="en-GB"/>
                        </w:rPr>
                      </w:pPr>
                      <w:r w:rsidRPr="00273987">
                        <w:rPr>
                          <w:rFonts w:ascii="Comic Sans MS" w:eastAsia="Times New Roman" w:hAnsi="Comic Sans MS" w:cs="Lucida Sans Unicode"/>
                          <w:sz w:val="24"/>
                          <w:szCs w:val="24"/>
                          <w:lang w:eastAsia="en-GB"/>
                        </w:rPr>
                        <w:t xml:space="preserve">Bridgelea is Manchester’s offer for permanently excluded children following the 6th day of permanent exclusion. </w:t>
                      </w:r>
                    </w:p>
                    <w:p w14:paraId="416BA46D" w14:textId="1F2F7B79" w:rsidR="00273987" w:rsidRPr="00273987" w:rsidRDefault="00273987" w:rsidP="00273987">
                      <w:pPr>
                        <w:pStyle w:val="ListParagraph"/>
                        <w:numPr>
                          <w:ilvl w:val="0"/>
                          <w:numId w:val="6"/>
                        </w:numPr>
                        <w:spacing w:after="0" w:line="276" w:lineRule="auto"/>
                        <w:rPr>
                          <w:rFonts w:ascii="Comic Sans MS" w:eastAsia="Times New Roman" w:hAnsi="Comic Sans MS" w:cs="Lucida Sans Unicode"/>
                          <w:sz w:val="24"/>
                          <w:szCs w:val="24"/>
                          <w:lang w:eastAsia="en-GB"/>
                        </w:rPr>
                      </w:pPr>
                      <w:r w:rsidRPr="00273987">
                        <w:rPr>
                          <w:rFonts w:ascii="Comic Sans MS" w:eastAsia="Times New Roman" w:hAnsi="Comic Sans MS" w:cs="Lucida Sans Unicode"/>
                          <w:sz w:val="24"/>
                          <w:szCs w:val="24"/>
                          <w:lang w:eastAsia="en-GB"/>
                        </w:rPr>
                        <w:t xml:space="preserve">At Bridgelea we also offer alternative provisions for Manchester children at risk of exclusion in </w:t>
                      </w:r>
                      <w:r w:rsidRPr="00273987">
                        <w:rPr>
                          <w:rFonts w:ascii="Comic Sans MS" w:eastAsia="Times New Roman" w:hAnsi="Comic Sans MS" w:cs="Lucida Sans Unicode"/>
                          <w:b/>
                          <w:sz w:val="24"/>
                          <w:szCs w:val="24"/>
                          <w:lang w:eastAsia="en-GB"/>
                        </w:rPr>
                        <w:t>Y1-Y6.</w:t>
                      </w:r>
                      <w:r w:rsidRPr="00273987">
                        <w:rPr>
                          <w:rFonts w:ascii="Comic Sans MS" w:eastAsia="Times New Roman" w:hAnsi="Comic Sans MS" w:cs="Lucida Sans Unicode"/>
                          <w:sz w:val="24"/>
                          <w:szCs w:val="24"/>
                          <w:lang w:eastAsia="en-GB"/>
                        </w:rPr>
                        <w:t xml:space="preserve"> </w:t>
                      </w:r>
                    </w:p>
                    <w:p w14:paraId="78CB4E11" w14:textId="2A39FD03" w:rsidR="00273987" w:rsidRPr="00273987" w:rsidRDefault="00273987" w:rsidP="00273987">
                      <w:pPr>
                        <w:pStyle w:val="ListParagraph"/>
                        <w:numPr>
                          <w:ilvl w:val="0"/>
                          <w:numId w:val="6"/>
                        </w:numPr>
                        <w:spacing w:after="0" w:line="276" w:lineRule="auto"/>
                        <w:rPr>
                          <w:rFonts w:ascii="Comic Sans MS" w:eastAsia="Times New Roman" w:hAnsi="Comic Sans MS" w:cs="Lucida Sans Unicode"/>
                          <w:sz w:val="28"/>
                          <w:szCs w:val="28"/>
                          <w:bdr w:val="none" w:sz="0" w:space="0" w:color="auto" w:frame="1"/>
                          <w:lang w:eastAsia="en-GB"/>
                        </w:rPr>
                      </w:pPr>
                      <w:r w:rsidRPr="00273987">
                        <w:rPr>
                          <w:rFonts w:ascii="Comic Sans MS" w:eastAsia="Times New Roman" w:hAnsi="Comic Sans MS" w:cs="Lucida Sans Unicode"/>
                          <w:sz w:val="24"/>
                          <w:szCs w:val="24"/>
                          <w:bdr w:val="none" w:sz="0" w:space="0" w:color="auto" w:frame="1"/>
                          <w:lang w:eastAsia="en-GB"/>
                        </w:rPr>
                        <w:t xml:space="preserve">Bridgelea has 104 places for children from Manchester schools or of Manchester residents with Social Emotional and Mental Health difficulties (SEMH). </w:t>
                      </w:r>
                    </w:p>
                    <w:p w14:paraId="5FCDFFD9" w14:textId="22C38002" w:rsidR="00273987" w:rsidRPr="00273987" w:rsidRDefault="00273987" w:rsidP="00273987">
                      <w:pPr>
                        <w:pStyle w:val="ListParagraph"/>
                        <w:numPr>
                          <w:ilvl w:val="0"/>
                          <w:numId w:val="6"/>
                        </w:numPr>
                        <w:spacing w:after="0" w:line="276" w:lineRule="auto"/>
                        <w:rPr>
                          <w:rFonts w:ascii="Comic Sans MS" w:eastAsia="Times New Roman" w:hAnsi="Comic Sans MS" w:cs="Lucida Sans Unicode"/>
                          <w:sz w:val="24"/>
                          <w:szCs w:val="28"/>
                          <w:lang w:eastAsia="en-GB"/>
                        </w:rPr>
                      </w:pPr>
                      <w:r w:rsidRPr="00273987">
                        <w:rPr>
                          <w:rFonts w:ascii="Comic Sans MS" w:eastAsia="Times New Roman" w:hAnsi="Comic Sans MS" w:cs="Lucida Sans Unicode"/>
                          <w:sz w:val="24"/>
                          <w:szCs w:val="28"/>
                          <w:lang w:eastAsia="en-GB"/>
                        </w:rPr>
                        <w:t xml:space="preserve">Bridgelea work collaboratively with the family and school to assess the child’s needs to determine future provision. This is achieved through a half-termly review cycle. </w:t>
                      </w:r>
                    </w:p>
                    <w:p w14:paraId="3AFC1729" w14:textId="40982271" w:rsidR="00273987" w:rsidRPr="00273987" w:rsidRDefault="00273987" w:rsidP="00273987">
                      <w:pPr>
                        <w:pStyle w:val="ListParagraph"/>
                        <w:numPr>
                          <w:ilvl w:val="0"/>
                          <w:numId w:val="6"/>
                        </w:numPr>
                        <w:spacing w:after="150" w:line="276" w:lineRule="auto"/>
                        <w:rPr>
                          <w:rFonts w:ascii="Comic Sans MS" w:eastAsia="Times New Roman" w:hAnsi="Comic Sans MS" w:cs="Lucida Sans Unicode"/>
                          <w:sz w:val="28"/>
                          <w:szCs w:val="28"/>
                          <w:lang w:eastAsia="en-GB"/>
                        </w:rPr>
                      </w:pPr>
                      <w:r w:rsidRPr="00273987">
                        <w:rPr>
                          <w:rFonts w:ascii="Comic Sans MS" w:eastAsia="Times New Roman" w:hAnsi="Comic Sans MS" w:cs="Lucida Sans Unicode"/>
                          <w:sz w:val="24"/>
                          <w:szCs w:val="28"/>
                          <w:lang w:eastAsia="en-GB"/>
                        </w:rPr>
                        <w:t>Pupils benefit from working in small groups with adults attuned to the needs of pupils with SEMH. </w:t>
                      </w:r>
                      <w:r w:rsidRPr="00D4686D">
                        <w:rPr>
                          <w:rFonts w:ascii="Comic Sans MS" w:eastAsia="Times New Roman" w:hAnsi="Comic Sans MS" w:cs="Lucida Sans Unicode"/>
                          <w:sz w:val="28"/>
                          <w:szCs w:val="28"/>
                          <w:lang w:eastAsia="en-GB"/>
                        </w:rPr>
                        <w:t xml:space="preserve"> </w:t>
                      </w:r>
                    </w:p>
                    <w:p w14:paraId="439500F7" w14:textId="7808E18F" w:rsidR="0049558F" w:rsidRPr="00273987" w:rsidRDefault="00273987" w:rsidP="00273987">
                      <w:pPr>
                        <w:pStyle w:val="ListParagraph"/>
                        <w:numPr>
                          <w:ilvl w:val="0"/>
                          <w:numId w:val="6"/>
                        </w:numPr>
                        <w:spacing w:after="150" w:line="276" w:lineRule="auto"/>
                        <w:rPr>
                          <w:rFonts w:ascii="Comic Sans MS" w:eastAsia="Times New Roman" w:hAnsi="Comic Sans MS" w:cs="Lucida Sans Unicode"/>
                          <w:sz w:val="28"/>
                          <w:szCs w:val="28"/>
                          <w:lang w:eastAsia="en-GB"/>
                        </w:rPr>
                      </w:pPr>
                      <w:r w:rsidRPr="00273987">
                        <w:rPr>
                          <w:rFonts w:ascii="Comic Sans MS" w:eastAsia="Times New Roman" w:hAnsi="Comic Sans MS" w:cs="Lucida Sans Unicode"/>
                          <w:sz w:val="24"/>
                          <w:szCs w:val="28"/>
                          <w:lang w:eastAsia="en-GB"/>
                        </w:rPr>
                        <w:t>Bridgelea work within a multidisciplinary team with access to speech and language therapy, relaxation, peer massage, and educational psychology as required.</w:t>
                      </w:r>
                    </w:p>
                    <w:p w14:paraId="5AB86AB7" w14:textId="76A715D8" w:rsidR="0049558F" w:rsidRDefault="0049558F" w:rsidP="0049558F">
                      <w:pPr>
                        <w:pStyle w:val="NoSpacing"/>
                        <w:rPr>
                          <w:rFonts w:ascii="Comic Sans MS" w:hAnsi="Comic Sans MS"/>
                          <w:sz w:val="24"/>
                          <w:szCs w:val="24"/>
                        </w:rPr>
                      </w:pPr>
                    </w:p>
                    <w:p w14:paraId="278ECF10" w14:textId="10AEE9A6" w:rsidR="00157342" w:rsidRDefault="00157342" w:rsidP="000272BC">
                      <w:pPr>
                        <w:pStyle w:val="NoSpacing"/>
                        <w:rPr>
                          <w:rFonts w:ascii="Comic Sans MS" w:hAnsi="Comic Sans MS"/>
                          <w:sz w:val="24"/>
                          <w:szCs w:val="24"/>
                        </w:rPr>
                      </w:pPr>
                    </w:p>
                    <w:p w14:paraId="214651A9" w14:textId="77777777" w:rsidR="0049558F" w:rsidRPr="000272BC" w:rsidRDefault="0049558F" w:rsidP="000272BC">
                      <w:pPr>
                        <w:pStyle w:val="NoSpacing"/>
                        <w:rPr>
                          <w:rFonts w:ascii="Comic Sans MS" w:hAnsi="Comic Sans MS"/>
                          <w:sz w:val="24"/>
                          <w:szCs w:val="24"/>
                        </w:rPr>
                      </w:pPr>
                    </w:p>
                    <w:p w14:paraId="2CAA5FD9" w14:textId="77777777" w:rsidR="00157342" w:rsidRPr="000272BC" w:rsidRDefault="00157342" w:rsidP="000272BC">
                      <w:pPr>
                        <w:pStyle w:val="NoSpacing"/>
                        <w:rPr>
                          <w:rFonts w:ascii="Comic Sans MS" w:hAnsi="Comic Sans MS"/>
                        </w:rPr>
                      </w:pPr>
                    </w:p>
                    <w:p w14:paraId="1F2BC2CE" w14:textId="77777777" w:rsidR="00157342" w:rsidRPr="000272BC" w:rsidRDefault="00157342" w:rsidP="00E661C0">
                      <w:pPr>
                        <w:pStyle w:val="NoSpacing"/>
                        <w:jc w:val="center"/>
                      </w:pPr>
                    </w:p>
                  </w:txbxContent>
                </v:textbox>
              </v:shape>
            </w:pict>
          </mc:Fallback>
        </mc:AlternateContent>
      </w:r>
      <w:r w:rsidR="00667F1A">
        <w:rPr>
          <w:noProof/>
          <w:lang w:eastAsia="en-GB"/>
        </w:rPr>
        <mc:AlternateContent>
          <mc:Choice Requires="wps">
            <w:drawing>
              <wp:anchor distT="0" distB="0" distL="114300" distR="114300" simplePos="0" relativeHeight="251670528" behindDoc="0" locked="0" layoutInCell="1" allowOverlap="1" wp14:anchorId="3640DFE6" wp14:editId="1C8EBBDA">
                <wp:simplePos x="0" y="0"/>
                <wp:positionH relativeFrom="margin">
                  <wp:posOffset>2879678</wp:posOffset>
                </wp:positionH>
                <wp:positionV relativeFrom="paragraph">
                  <wp:posOffset>-518293</wp:posOffset>
                </wp:positionV>
                <wp:extent cx="3384550" cy="6987654"/>
                <wp:effectExtent l="0" t="0" r="25400" b="228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0" cy="6987654"/>
                        </a:xfrm>
                        <a:prstGeom prst="rect">
                          <a:avLst/>
                        </a:prstGeom>
                        <a:solidFill>
                          <a:srgbClr val="FFFFFF"/>
                        </a:solidFill>
                        <a:ln w="9525">
                          <a:solidFill>
                            <a:srgbClr val="000000"/>
                          </a:solidFill>
                          <a:miter lim="800000"/>
                          <a:headEnd/>
                          <a:tailEnd/>
                        </a:ln>
                      </wps:spPr>
                      <wps:txbx>
                        <w:txbxContent>
                          <w:p w14:paraId="09BBCD59" w14:textId="02D23763" w:rsidR="00D01478" w:rsidRPr="00D01478" w:rsidRDefault="00D01478" w:rsidP="00D01478">
                            <w:pPr>
                              <w:spacing w:after="150" w:line="240" w:lineRule="auto"/>
                              <w:rPr>
                                <w:rFonts w:ascii="Comic Sans MS" w:eastAsia="Times New Roman" w:hAnsi="Comic Sans MS" w:cs="Lucida Sans Unicode"/>
                                <w:color w:val="00B050"/>
                                <w:sz w:val="28"/>
                                <w:szCs w:val="28"/>
                                <w:u w:val="single"/>
                                <w:lang w:eastAsia="en-GB"/>
                              </w:rPr>
                            </w:pPr>
                            <w:r w:rsidRPr="00D01478">
                              <w:rPr>
                                <w:rFonts w:ascii="Comic Sans MS" w:eastAsia="Times New Roman" w:hAnsi="Comic Sans MS" w:cs="Lucida Sans Unicode"/>
                                <w:b/>
                                <w:bCs/>
                                <w:color w:val="00B050"/>
                                <w:sz w:val="28"/>
                                <w:szCs w:val="28"/>
                                <w:u w:val="single"/>
                                <w:lang w:eastAsia="en-GB"/>
                              </w:rPr>
                              <w:t>Permanent Exclusion (PEX)</w:t>
                            </w:r>
                          </w:p>
                          <w:p w14:paraId="04C186A2" w14:textId="77777777" w:rsidR="00D01478" w:rsidRPr="00254249" w:rsidRDefault="00D01478" w:rsidP="00D01478">
                            <w:pPr>
                              <w:spacing w:after="0" w:line="240" w:lineRule="auto"/>
                              <w:rPr>
                                <w:rFonts w:ascii="Comic Sans MS" w:eastAsia="Times New Roman" w:hAnsi="Comic Sans MS" w:cs="Lucida Sans Unicode"/>
                                <w:b/>
                                <w:u w:val="single"/>
                                <w:lang w:eastAsia="en-GB"/>
                              </w:rPr>
                            </w:pPr>
                            <w:r w:rsidRPr="00254249">
                              <w:rPr>
                                <w:rFonts w:ascii="Comic Sans MS" w:eastAsia="Times New Roman" w:hAnsi="Comic Sans MS" w:cs="Lucida Sans Unicode"/>
                                <w:b/>
                                <w:u w:val="single"/>
                                <w:lang w:eastAsia="en-GB"/>
                              </w:rPr>
                              <w:t>Step 1</w:t>
                            </w:r>
                          </w:p>
                          <w:p w14:paraId="0F56AA47" w14:textId="77777777" w:rsidR="00D01478" w:rsidRPr="00D01478" w:rsidRDefault="00D01478" w:rsidP="00D01478">
                            <w:pPr>
                              <w:spacing w:after="0" w:line="240" w:lineRule="auto"/>
                              <w:rPr>
                                <w:rFonts w:ascii="Comic Sans MS" w:eastAsia="Times New Roman" w:hAnsi="Comic Sans MS" w:cs="Lucida Sans Unicode"/>
                                <w:lang w:eastAsia="en-GB"/>
                              </w:rPr>
                            </w:pPr>
                            <w:r w:rsidRPr="00D01478">
                              <w:rPr>
                                <w:rFonts w:ascii="Comic Sans MS" w:eastAsia="Times New Roman" w:hAnsi="Comic Sans MS" w:cs="Lucida Sans Unicode"/>
                                <w:lang w:eastAsia="en-GB"/>
                              </w:rPr>
                              <w:t>School admissions will contact Bridgelea Primary School to request a place.</w:t>
                            </w:r>
                          </w:p>
                          <w:p w14:paraId="48F77BFC" w14:textId="62A8E29F" w:rsidR="00D01478" w:rsidRPr="00254249" w:rsidRDefault="00D01478" w:rsidP="00D01478">
                            <w:pPr>
                              <w:spacing w:after="0" w:line="240" w:lineRule="auto"/>
                              <w:rPr>
                                <w:rFonts w:ascii="Comic Sans MS" w:eastAsia="Times New Roman" w:hAnsi="Comic Sans MS" w:cs="Lucida Sans Unicode"/>
                                <w:b/>
                                <w:u w:val="single"/>
                                <w:lang w:eastAsia="en-GB"/>
                              </w:rPr>
                            </w:pPr>
                            <w:r w:rsidRPr="00254249">
                              <w:rPr>
                                <w:rFonts w:ascii="Comic Sans MS" w:eastAsia="Times New Roman" w:hAnsi="Comic Sans MS" w:cs="Lucida Sans Unicode"/>
                                <w:b/>
                                <w:u w:val="single"/>
                                <w:lang w:eastAsia="en-GB"/>
                              </w:rPr>
                              <w:t>Step 2</w:t>
                            </w:r>
                          </w:p>
                          <w:p w14:paraId="595C4A83" w14:textId="0845E3AE" w:rsidR="00D01478" w:rsidRPr="00D01478" w:rsidRDefault="00D01478" w:rsidP="00D01478">
                            <w:pPr>
                              <w:spacing w:after="0" w:line="240" w:lineRule="auto"/>
                              <w:rPr>
                                <w:rFonts w:ascii="Comic Sans MS" w:eastAsia="Times New Roman" w:hAnsi="Comic Sans MS" w:cs="Lucida Sans Unicode"/>
                                <w:lang w:eastAsia="en-GB"/>
                              </w:rPr>
                            </w:pPr>
                            <w:r w:rsidRPr="00D01478">
                              <w:rPr>
                                <w:rFonts w:ascii="Comic Sans MS" w:eastAsia="Times New Roman" w:hAnsi="Comic Sans MS" w:cs="Lucida Sans Unicode"/>
                                <w:lang w:eastAsia="en-GB"/>
                              </w:rPr>
                              <w:t>Bridgelea will then contact the </w:t>
                            </w:r>
                            <w:r w:rsidRPr="00D01478">
                              <w:rPr>
                                <w:rFonts w:ascii="Comic Sans MS" w:eastAsia="Times New Roman" w:hAnsi="Comic Sans MS" w:cs="Lucida Sans Unicode"/>
                                <w:bdr w:val="none" w:sz="0" w:space="0" w:color="auto" w:frame="1"/>
                                <w:lang w:eastAsia="en-GB"/>
                              </w:rPr>
                              <w:t>parent</w:t>
                            </w:r>
                            <w:r w:rsidRPr="00D01478">
                              <w:rPr>
                                <w:rFonts w:ascii="Comic Sans MS" w:eastAsia="Times New Roman" w:hAnsi="Comic Sans MS" w:cs="Lucida Sans Unicode"/>
                                <w:lang w:eastAsia="en-GB"/>
                              </w:rPr>
                              <w:t> to support this and to arrange admission to the school.</w:t>
                            </w:r>
                            <w:r>
                              <w:rPr>
                                <w:rFonts w:ascii="Comic Sans MS" w:eastAsia="Times New Roman" w:hAnsi="Comic Sans MS" w:cs="Lucida Sans Unicode"/>
                                <w:lang w:eastAsia="en-GB"/>
                              </w:rPr>
                              <w:br/>
                            </w:r>
                          </w:p>
                          <w:p w14:paraId="5C34D825" w14:textId="0A66FD8E" w:rsidR="00D01478" w:rsidRPr="00D01478" w:rsidRDefault="00D01478" w:rsidP="00D01478">
                            <w:pPr>
                              <w:spacing w:after="150" w:line="240" w:lineRule="auto"/>
                              <w:rPr>
                                <w:rFonts w:ascii="Comic Sans MS" w:eastAsia="Times New Roman" w:hAnsi="Comic Sans MS" w:cs="Lucida Sans Unicode"/>
                                <w:color w:val="00B050"/>
                                <w:sz w:val="28"/>
                                <w:szCs w:val="28"/>
                                <w:u w:val="single"/>
                                <w:lang w:eastAsia="en-GB"/>
                              </w:rPr>
                            </w:pPr>
                            <w:r w:rsidRPr="00D01478">
                              <w:rPr>
                                <w:rFonts w:ascii="Comic Sans MS" w:eastAsia="Times New Roman" w:hAnsi="Comic Sans MS" w:cs="Lucida Sans Unicode"/>
                                <w:b/>
                                <w:bCs/>
                                <w:color w:val="00B050"/>
                                <w:sz w:val="28"/>
                                <w:szCs w:val="28"/>
                                <w:u w:val="single"/>
                                <w:lang w:eastAsia="en-GB"/>
                              </w:rPr>
                              <w:t>Alternative to Permanent Exclusion (APEX)</w:t>
                            </w:r>
                          </w:p>
                          <w:p w14:paraId="7254E9CA" w14:textId="77777777" w:rsidR="00D01478" w:rsidRPr="00254249" w:rsidRDefault="00D01478" w:rsidP="00D01478">
                            <w:pPr>
                              <w:spacing w:after="0" w:line="240" w:lineRule="auto"/>
                              <w:rPr>
                                <w:rFonts w:ascii="Comic Sans MS" w:eastAsia="Times New Roman" w:hAnsi="Comic Sans MS" w:cs="Lucida Sans Unicode"/>
                                <w:b/>
                                <w:u w:val="single"/>
                                <w:lang w:eastAsia="en-GB"/>
                              </w:rPr>
                            </w:pPr>
                            <w:r w:rsidRPr="00254249">
                              <w:rPr>
                                <w:rFonts w:ascii="Comic Sans MS" w:eastAsia="Times New Roman" w:hAnsi="Comic Sans MS" w:cs="Lucida Sans Unicode"/>
                                <w:b/>
                                <w:u w:val="single"/>
                                <w:lang w:eastAsia="en-GB"/>
                              </w:rPr>
                              <w:t>Step 1</w:t>
                            </w:r>
                          </w:p>
                          <w:p w14:paraId="3E99EF3B" w14:textId="77777777" w:rsidR="00D01478" w:rsidRPr="00D01478" w:rsidRDefault="00D01478" w:rsidP="00D01478">
                            <w:pPr>
                              <w:spacing w:after="0" w:line="240" w:lineRule="auto"/>
                              <w:rPr>
                                <w:rFonts w:ascii="Comic Sans MS" w:eastAsia="Times New Roman" w:hAnsi="Comic Sans MS" w:cs="Lucida Sans Unicode"/>
                                <w:lang w:eastAsia="en-GB"/>
                              </w:rPr>
                            </w:pPr>
                            <w:r w:rsidRPr="00D01478">
                              <w:rPr>
                                <w:rFonts w:ascii="Comic Sans MS" w:eastAsia="Times New Roman" w:hAnsi="Comic Sans MS" w:cs="Lucida Sans Unicode"/>
                                <w:lang w:eastAsia="en-GB"/>
                              </w:rPr>
                              <w:t>The child’s current school can refer through Bridgelea’s Outreach Service. Initially, this will involve support and advice from the Outreach Team in your child’s current school.</w:t>
                            </w:r>
                          </w:p>
                          <w:p w14:paraId="47D8FFBD" w14:textId="040AE3A1" w:rsidR="00D01478" w:rsidRPr="00254249" w:rsidRDefault="00D01478" w:rsidP="00D01478">
                            <w:pPr>
                              <w:spacing w:after="0" w:line="240" w:lineRule="auto"/>
                              <w:rPr>
                                <w:rFonts w:ascii="Comic Sans MS" w:eastAsia="Times New Roman" w:hAnsi="Comic Sans MS" w:cs="Lucida Sans Unicode"/>
                                <w:b/>
                                <w:u w:val="single"/>
                                <w:lang w:eastAsia="en-GB"/>
                              </w:rPr>
                            </w:pPr>
                            <w:r w:rsidRPr="00254249">
                              <w:rPr>
                                <w:rFonts w:ascii="Comic Sans MS" w:eastAsia="Times New Roman" w:hAnsi="Comic Sans MS" w:cs="Lucida Sans Unicode"/>
                                <w:b/>
                                <w:u w:val="single"/>
                                <w:lang w:eastAsia="en-GB"/>
                              </w:rPr>
                              <w:t>Step 2</w:t>
                            </w:r>
                          </w:p>
                          <w:p w14:paraId="755FA63D" w14:textId="006CA9E6" w:rsidR="00D01478" w:rsidRPr="00D01478" w:rsidRDefault="00D01478" w:rsidP="00D01478">
                            <w:pPr>
                              <w:spacing w:after="0" w:line="240" w:lineRule="auto"/>
                              <w:rPr>
                                <w:rFonts w:ascii="Comic Sans MS" w:eastAsia="Times New Roman" w:hAnsi="Comic Sans MS" w:cs="Lucida Sans Unicode"/>
                                <w:lang w:eastAsia="en-GB"/>
                              </w:rPr>
                            </w:pPr>
                            <w:r w:rsidRPr="00D01478">
                              <w:rPr>
                                <w:rFonts w:ascii="Comic Sans MS" w:eastAsia="Times New Roman" w:hAnsi="Comic Sans MS" w:cs="Lucida Sans Unicode"/>
                                <w:lang w:eastAsia="en-GB"/>
                              </w:rPr>
                              <w:t xml:space="preserve"> In some cases an assessment or preventative placement at Bridgelea will be recommended in order to reduce the risk of exclusion. (The child will remain on the role of the school in the hope that they may return if appropriate).</w:t>
                            </w:r>
                            <w:r w:rsidRPr="00D01478">
                              <w:rPr>
                                <w:rFonts w:ascii="Comic Sans MS" w:eastAsia="Times New Roman" w:hAnsi="Comic Sans MS" w:cs="Lucida Sans Unicode"/>
                                <w:lang w:eastAsia="en-GB"/>
                              </w:rPr>
                              <w:br/>
                            </w:r>
                            <w:r w:rsidRPr="00254249">
                              <w:rPr>
                                <w:rFonts w:ascii="Comic Sans MS" w:eastAsia="Times New Roman" w:hAnsi="Comic Sans MS" w:cs="Lucida Sans Unicode"/>
                                <w:b/>
                                <w:u w:val="single"/>
                                <w:lang w:eastAsia="en-GB"/>
                              </w:rPr>
                              <w:t>Step 3</w:t>
                            </w:r>
                          </w:p>
                          <w:p w14:paraId="71795596" w14:textId="77777777" w:rsidR="00D01478" w:rsidRPr="00D01478" w:rsidRDefault="00D01478" w:rsidP="00D01478">
                            <w:pPr>
                              <w:spacing w:after="0" w:line="240" w:lineRule="auto"/>
                              <w:rPr>
                                <w:rFonts w:ascii="Comic Sans MS" w:eastAsia="Times New Roman" w:hAnsi="Comic Sans MS" w:cs="Lucida Sans Unicode"/>
                                <w:lang w:eastAsia="en-GB"/>
                              </w:rPr>
                            </w:pPr>
                            <w:r w:rsidRPr="00D01478">
                              <w:rPr>
                                <w:rFonts w:ascii="Comic Sans MS" w:eastAsia="Times New Roman" w:hAnsi="Comic Sans MS" w:cs="Lucida Sans Unicode"/>
                                <w:lang w:eastAsia="en-GB"/>
                              </w:rPr>
                              <w:t xml:space="preserve">This will be reviewed on a half-termly basis and will not exceed 2 terms unless a formal EHCP assessment of the pupil has been requested by the mainstream school. </w:t>
                            </w:r>
                          </w:p>
                          <w:p w14:paraId="52650AD3" w14:textId="2C19E3B0" w:rsidR="00D01478" w:rsidRPr="00254249" w:rsidRDefault="00D01478" w:rsidP="00D01478">
                            <w:pPr>
                              <w:spacing w:after="0" w:line="240" w:lineRule="auto"/>
                              <w:rPr>
                                <w:rFonts w:ascii="Comic Sans MS" w:eastAsia="Times New Roman" w:hAnsi="Comic Sans MS" w:cs="Lucida Sans Unicode"/>
                                <w:b/>
                                <w:u w:val="single"/>
                                <w:lang w:eastAsia="en-GB"/>
                              </w:rPr>
                            </w:pPr>
                            <w:r w:rsidRPr="00254249">
                              <w:rPr>
                                <w:rFonts w:ascii="Comic Sans MS" w:eastAsia="Times New Roman" w:hAnsi="Comic Sans MS" w:cs="Lucida Sans Unicode"/>
                                <w:b/>
                                <w:u w:val="single"/>
                                <w:lang w:eastAsia="en-GB"/>
                              </w:rPr>
                              <w:t>Step 4</w:t>
                            </w:r>
                          </w:p>
                          <w:p w14:paraId="095D1B52" w14:textId="77777777" w:rsidR="00D01478" w:rsidRDefault="00D01478" w:rsidP="00D01478">
                            <w:pPr>
                              <w:spacing w:after="0" w:line="240" w:lineRule="auto"/>
                              <w:rPr>
                                <w:rFonts w:ascii="Comic Sans MS" w:eastAsia="Times New Roman" w:hAnsi="Comic Sans MS" w:cs="Lucida Sans Unicode"/>
                                <w:sz w:val="28"/>
                                <w:szCs w:val="28"/>
                                <w:lang w:eastAsia="en-GB"/>
                              </w:rPr>
                            </w:pPr>
                            <w:r w:rsidRPr="00D01478">
                              <w:rPr>
                                <w:rFonts w:ascii="Comic Sans MS" w:eastAsia="Times New Roman" w:hAnsi="Comic Sans MS" w:cs="Lucida Sans Unicode"/>
                                <w:lang w:eastAsia="en-GB"/>
                              </w:rPr>
                              <w:t>The pupil could be offered an extended placement at Bridgelea School whilst the EHCP assessment is completed. This will require joint agreement from the </w:t>
                            </w:r>
                            <w:r w:rsidRPr="00D01478">
                              <w:rPr>
                                <w:rFonts w:ascii="Comic Sans MS" w:eastAsia="Times New Roman" w:hAnsi="Comic Sans MS" w:cs="Lucida Sans Unicode"/>
                                <w:bdr w:val="none" w:sz="0" w:space="0" w:color="auto" w:frame="1"/>
                                <w:lang w:eastAsia="en-GB"/>
                              </w:rPr>
                              <w:t>parent</w:t>
                            </w:r>
                            <w:r w:rsidRPr="00D01478">
                              <w:rPr>
                                <w:rFonts w:ascii="Comic Sans MS" w:eastAsia="Times New Roman" w:hAnsi="Comic Sans MS" w:cs="Lucida Sans Unicode"/>
                                <w:lang w:eastAsia="en-GB"/>
                              </w:rPr>
                              <w:t>, mainstream school, and Bridgelea.</w:t>
                            </w:r>
                            <w:r w:rsidRPr="00004FE9">
                              <w:rPr>
                                <w:rFonts w:ascii="Comic Sans MS" w:eastAsia="Times New Roman" w:hAnsi="Comic Sans MS" w:cs="Lucida Sans Unicode"/>
                                <w:sz w:val="28"/>
                                <w:szCs w:val="28"/>
                                <w:lang w:eastAsia="en-GB"/>
                              </w:rPr>
                              <w:t xml:space="preserve"> </w:t>
                            </w:r>
                          </w:p>
                          <w:p w14:paraId="0D084927" w14:textId="5DA8045A" w:rsidR="00157342" w:rsidRDefault="00157342"/>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640DFE6" id="_x0000_s1031" type="#_x0000_t202" style="position:absolute;margin-left:226.75pt;margin-top:-40.8pt;width:266.5pt;height:550.2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">
                <v:textbox>
                  <w:txbxContent>
                    <w:p w14:paraId="09BBCD59" w14:textId="02D23763" w:rsidR="00D01478" w:rsidRPr="00D01478" w:rsidRDefault="00D01478" w:rsidP="00D01478">
                      <w:pPr>
                        <w:spacing w:after="150" w:line="240" w:lineRule="auto"/>
                        <w:rPr>
                          <w:rFonts w:ascii="Comic Sans MS" w:eastAsia="Times New Roman" w:hAnsi="Comic Sans MS" w:cs="Lucida Sans Unicode"/>
                          <w:color w:val="00B050"/>
                          <w:sz w:val="28"/>
                          <w:szCs w:val="28"/>
                          <w:u w:val="single"/>
                          <w:lang w:eastAsia="en-GB"/>
                        </w:rPr>
                      </w:pPr>
                      <w:r w:rsidRPr="00D01478">
                        <w:rPr>
                          <w:rFonts w:ascii="Comic Sans MS" w:eastAsia="Times New Roman" w:hAnsi="Comic Sans MS" w:cs="Lucida Sans Unicode"/>
                          <w:b/>
                          <w:bCs/>
                          <w:color w:val="00B050"/>
                          <w:sz w:val="28"/>
                          <w:szCs w:val="28"/>
                          <w:u w:val="single"/>
                          <w:lang w:eastAsia="en-GB"/>
                        </w:rPr>
                        <w:t>Permanent Exclusion (PEX)</w:t>
                      </w:r>
                    </w:p>
                    <w:p w14:paraId="04C186A2" w14:textId="77777777" w:rsidR="00D01478" w:rsidRPr="00254249" w:rsidRDefault="00D01478" w:rsidP="00D01478">
                      <w:pPr>
                        <w:spacing w:after="0" w:line="240" w:lineRule="auto"/>
                        <w:rPr>
                          <w:rFonts w:ascii="Comic Sans MS" w:eastAsia="Times New Roman" w:hAnsi="Comic Sans MS" w:cs="Lucida Sans Unicode"/>
                          <w:b/>
                          <w:u w:val="single"/>
                          <w:lang w:eastAsia="en-GB"/>
                        </w:rPr>
                      </w:pPr>
                      <w:r w:rsidRPr="00254249">
                        <w:rPr>
                          <w:rFonts w:ascii="Comic Sans MS" w:eastAsia="Times New Roman" w:hAnsi="Comic Sans MS" w:cs="Lucida Sans Unicode"/>
                          <w:b/>
                          <w:u w:val="single"/>
                          <w:lang w:eastAsia="en-GB"/>
                        </w:rPr>
                        <w:t>Step 1</w:t>
                      </w:r>
                    </w:p>
                    <w:p w14:paraId="0F56AA47" w14:textId="77777777" w:rsidR="00D01478" w:rsidRPr="00D01478" w:rsidRDefault="00D01478" w:rsidP="00D01478">
                      <w:pPr>
                        <w:spacing w:after="0" w:line="240" w:lineRule="auto"/>
                        <w:rPr>
                          <w:rFonts w:ascii="Comic Sans MS" w:eastAsia="Times New Roman" w:hAnsi="Comic Sans MS" w:cs="Lucida Sans Unicode"/>
                          <w:lang w:eastAsia="en-GB"/>
                        </w:rPr>
                      </w:pPr>
                      <w:r w:rsidRPr="00D01478">
                        <w:rPr>
                          <w:rFonts w:ascii="Comic Sans MS" w:eastAsia="Times New Roman" w:hAnsi="Comic Sans MS" w:cs="Lucida Sans Unicode"/>
                          <w:lang w:eastAsia="en-GB"/>
                        </w:rPr>
                        <w:t>School admissions will contact Bridgelea Primary School to request a place.</w:t>
                      </w:r>
                    </w:p>
                    <w:p w14:paraId="48F77BFC" w14:textId="62A8E29F" w:rsidR="00D01478" w:rsidRPr="00254249" w:rsidRDefault="00D01478" w:rsidP="00D01478">
                      <w:pPr>
                        <w:spacing w:after="0" w:line="240" w:lineRule="auto"/>
                        <w:rPr>
                          <w:rFonts w:ascii="Comic Sans MS" w:eastAsia="Times New Roman" w:hAnsi="Comic Sans MS" w:cs="Lucida Sans Unicode"/>
                          <w:b/>
                          <w:u w:val="single"/>
                          <w:lang w:eastAsia="en-GB"/>
                        </w:rPr>
                      </w:pPr>
                      <w:r w:rsidRPr="00254249">
                        <w:rPr>
                          <w:rFonts w:ascii="Comic Sans MS" w:eastAsia="Times New Roman" w:hAnsi="Comic Sans MS" w:cs="Lucida Sans Unicode"/>
                          <w:b/>
                          <w:u w:val="single"/>
                          <w:lang w:eastAsia="en-GB"/>
                        </w:rPr>
                        <w:t>Step 2</w:t>
                      </w:r>
                    </w:p>
                    <w:p w14:paraId="595C4A83" w14:textId="0845E3AE" w:rsidR="00D01478" w:rsidRPr="00D01478" w:rsidRDefault="00D01478" w:rsidP="00D01478">
                      <w:pPr>
                        <w:spacing w:after="0" w:line="240" w:lineRule="auto"/>
                        <w:rPr>
                          <w:rFonts w:ascii="Comic Sans MS" w:eastAsia="Times New Roman" w:hAnsi="Comic Sans MS" w:cs="Lucida Sans Unicode"/>
                          <w:lang w:eastAsia="en-GB"/>
                        </w:rPr>
                      </w:pPr>
                      <w:r w:rsidRPr="00D01478">
                        <w:rPr>
                          <w:rFonts w:ascii="Comic Sans MS" w:eastAsia="Times New Roman" w:hAnsi="Comic Sans MS" w:cs="Lucida Sans Unicode"/>
                          <w:lang w:eastAsia="en-GB"/>
                        </w:rPr>
                        <w:t>Bridgelea will then contact the </w:t>
                      </w:r>
                      <w:r w:rsidRPr="00D01478">
                        <w:rPr>
                          <w:rFonts w:ascii="Comic Sans MS" w:eastAsia="Times New Roman" w:hAnsi="Comic Sans MS" w:cs="Lucida Sans Unicode"/>
                          <w:bdr w:val="none" w:sz="0" w:space="0" w:color="auto" w:frame="1"/>
                          <w:lang w:eastAsia="en-GB"/>
                        </w:rPr>
                        <w:t>parent</w:t>
                      </w:r>
                      <w:r w:rsidRPr="00D01478">
                        <w:rPr>
                          <w:rFonts w:ascii="Comic Sans MS" w:eastAsia="Times New Roman" w:hAnsi="Comic Sans MS" w:cs="Lucida Sans Unicode"/>
                          <w:lang w:eastAsia="en-GB"/>
                        </w:rPr>
                        <w:t> to support this and to arrange admission to the school.</w:t>
                      </w:r>
                      <w:r>
                        <w:rPr>
                          <w:rFonts w:ascii="Comic Sans MS" w:eastAsia="Times New Roman" w:hAnsi="Comic Sans MS" w:cs="Lucida Sans Unicode"/>
                          <w:lang w:eastAsia="en-GB"/>
                        </w:rPr>
                        <w:br/>
                      </w:r>
                    </w:p>
                    <w:p w14:paraId="5C34D825" w14:textId="0A66FD8E" w:rsidR="00D01478" w:rsidRPr="00D01478" w:rsidRDefault="00D01478" w:rsidP="00D01478">
                      <w:pPr>
                        <w:spacing w:after="150" w:line="240" w:lineRule="auto"/>
                        <w:rPr>
                          <w:rFonts w:ascii="Comic Sans MS" w:eastAsia="Times New Roman" w:hAnsi="Comic Sans MS" w:cs="Lucida Sans Unicode"/>
                          <w:color w:val="00B050"/>
                          <w:sz w:val="28"/>
                          <w:szCs w:val="28"/>
                          <w:u w:val="single"/>
                          <w:lang w:eastAsia="en-GB"/>
                        </w:rPr>
                      </w:pPr>
                      <w:r w:rsidRPr="00D01478">
                        <w:rPr>
                          <w:rFonts w:ascii="Comic Sans MS" w:eastAsia="Times New Roman" w:hAnsi="Comic Sans MS" w:cs="Lucida Sans Unicode"/>
                          <w:b/>
                          <w:bCs/>
                          <w:color w:val="00B050"/>
                          <w:sz w:val="28"/>
                          <w:szCs w:val="28"/>
                          <w:u w:val="single"/>
                          <w:lang w:eastAsia="en-GB"/>
                        </w:rPr>
                        <w:t>Alternative to Permanent Exclusion (APEX)</w:t>
                      </w:r>
                    </w:p>
                    <w:p w14:paraId="7254E9CA" w14:textId="77777777" w:rsidR="00D01478" w:rsidRPr="00254249" w:rsidRDefault="00D01478" w:rsidP="00D01478">
                      <w:pPr>
                        <w:spacing w:after="0" w:line="240" w:lineRule="auto"/>
                        <w:rPr>
                          <w:rFonts w:ascii="Comic Sans MS" w:eastAsia="Times New Roman" w:hAnsi="Comic Sans MS" w:cs="Lucida Sans Unicode"/>
                          <w:b/>
                          <w:u w:val="single"/>
                          <w:lang w:eastAsia="en-GB"/>
                        </w:rPr>
                      </w:pPr>
                      <w:r w:rsidRPr="00254249">
                        <w:rPr>
                          <w:rFonts w:ascii="Comic Sans MS" w:eastAsia="Times New Roman" w:hAnsi="Comic Sans MS" w:cs="Lucida Sans Unicode"/>
                          <w:b/>
                          <w:u w:val="single"/>
                          <w:lang w:eastAsia="en-GB"/>
                        </w:rPr>
                        <w:t>Step 1</w:t>
                      </w:r>
                    </w:p>
                    <w:p w14:paraId="3E99EF3B" w14:textId="77777777" w:rsidR="00D01478" w:rsidRPr="00D01478" w:rsidRDefault="00D01478" w:rsidP="00D01478">
                      <w:pPr>
                        <w:spacing w:after="0" w:line="240" w:lineRule="auto"/>
                        <w:rPr>
                          <w:rFonts w:ascii="Comic Sans MS" w:eastAsia="Times New Roman" w:hAnsi="Comic Sans MS" w:cs="Lucida Sans Unicode"/>
                          <w:lang w:eastAsia="en-GB"/>
                        </w:rPr>
                      </w:pPr>
                      <w:r w:rsidRPr="00D01478">
                        <w:rPr>
                          <w:rFonts w:ascii="Comic Sans MS" w:eastAsia="Times New Roman" w:hAnsi="Comic Sans MS" w:cs="Lucida Sans Unicode"/>
                          <w:lang w:eastAsia="en-GB"/>
                        </w:rPr>
                        <w:t>The child’s current school can refer through Bridgelea’s Outreach Service. Initially, this will involve support and advice from the Outreach Team in your child’s current school.</w:t>
                      </w:r>
                    </w:p>
                    <w:p w14:paraId="47D8FFBD" w14:textId="040AE3A1" w:rsidR="00D01478" w:rsidRPr="00254249" w:rsidRDefault="00D01478" w:rsidP="00D01478">
                      <w:pPr>
                        <w:spacing w:after="0" w:line="240" w:lineRule="auto"/>
                        <w:rPr>
                          <w:rFonts w:ascii="Comic Sans MS" w:eastAsia="Times New Roman" w:hAnsi="Comic Sans MS" w:cs="Lucida Sans Unicode"/>
                          <w:b/>
                          <w:u w:val="single"/>
                          <w:lang w:eastAsia="en-GB"/>
                        </w:rPr>
                      </w:pPr>
                      <w:r w:rsidRPr="00254249">
                        <w:rPr>
                          <w:rFonts w:ascii="Comic Sans MS" w:eastAsia="Times New Roman" w:hAnsi="Comic Sans MS" w:cs="Lucida Sans Unicode"/>
                          <w:b/>
                          <w:u w:val="single"/>
                          <w:lang w:eastAsia="en-GB"/>
                        </w:rPr>
                        <w:t>Step 2</w:t>
                      </w:r>
                    </w:p>
                    <w:p w14:paraId="755FA63D" w14:textId="006CA9E6" w:rsidR="00D01478" w:rsidRPr="00D01478" w:rsidRDefault="00D01478" w:rsidP="00D01478">
                      <w:pPr>
                        <w:spacing w:after="0" w:line="240" w:lineRule="auto"/>
                        <w:rPr>
                          <w:rFonts w:ascii="Comic Sans MS" w:eastAsia="Times New Roman" w:hAnsi="Comic Sans MS" w:cs="Lucida Sans Unicode"/>
                          <w:lang w:eastAsia="en-GB"/>
                        </w:rPr>
                      </w:pPr>
                      <w:r w:rsidRPr="00D01478">
                        <w:rPr>
                          <w:rFonts w:ascii="Comic Sans MS" w:eastAsia="Times New Roman" w:hAnsi="Comic Sans MS" w:cs="Lucida Sans Unicode"/>
                          <w:lang w:eastAsia="en-GB"/>
                        </w:rPr>
                        <w:t xml:space="preserve"> In some cases an assessment or preventative placement at Bridgelea will be recommended in order to reduce the risk of exclusion. (The child will remain on the role of the school in the hope that they may return if appropriate).</w:t>
                      </w:r>
                      <w:r w:rsidRPr="00D01478">
                        <w:rPr>
                          <w:rFonts w:ascii="Comic Sans MS" w:eastAsia="Times New Roman" w:hAnsi="Comic Sans MS" w:cs="Lucida Sans Unicode"/>
                          <w:lang w:eastAsia="en-GB"/>
                        </w:rPr>
                        <w:br/>
                      </w:r>
                      <w:r w:rsidRPr="00254249">
                        <w:rPr>
                          <w:rFonts w:ascii="Comic Sans MS" w:eastAsia="Times New Roman" w:hAnsi="Comic Sans MS" w:cs="Lucida Sans Unicode"/>
                          <w:b/>
                          <w:u w:val="single"/>
                          <w:lang w:eastAsia="en-GB"/>
                        </w:rPr>
                        <w:t>Step 3</w:t>
                      </w:r>
                    </w:p>
                    <w:p w14:paraId="71795596" w14:textId="77777777" w:rsidR="00D01478" w:rsidRPr="00D01478" w:rsidRDefault="00D01478" w:rsidP="00D01478">
                      <w:pPr>
                        <w:spacing w:after="0" w:line="240" w:lineRule="auto"/>
                        <w:rPr>
                          <w:rFonts w:ascii="Comic Sans MS" w:eastAsia="Times New Roman" w:hAnsi="Comic Sans MS" w:cs="Lucida Sans Unicode"/>
                          <w:lang w:eastAsia="en-GB"/>
                        </w:rPr>
                      </w:pPr>
                      <w:r w:rsidRPr="00D01478">
                        <w:rPr>
                          <w:rFonts w:ascii="Comic Sans MS" w:eastAsia="Times New Roman" w:hAnsi="Comic Sans MS" w:cs="Lucida Sans Unicode"/>
                          <w:lang w:eastAsia="en-GB"/>
                        </w:rPr>
                        <w:t xml:space="preserve">This will be reviewed on a half-termly basis and will not exceed 2 terms unless a formal EHCP assessment of the pupil has been requested by the mainstream school. </w:t>
                      </w:r>
                    </w:p>
                    <w:p w14:paraId="52650AD3" w14:textId="2C19E3B0" w:rsidR="00D01478" w:rsidRPr="00254249" w:rsidRDefault="00D01478" w:rsidP="00D01478">
                      <w:pPr>
                        <w:spacing w:after="0" w:line="240" w:lineRule="auto"/>
                        <w:rPr>
                          <w:rFonts w:ascii="Comic Sans MS" w:eastAsia="Times New Roman" w:hAnsi="Comic Sans MS" w:cs="Lucida Sans Unicode"/>
                          <w:b/>
                          <w:u w:val="single"/>
                          <w:lang w:eastAsia="en-GB"/>
                        </w:rPr>
                      </w:pPr>
                      <w:r w:rsidRPr="00254249">
                        <w:rPr>
                          <w:rFonts w:ascii="Comic Sans MS" w:eastAsia="Times New Roman" w:hAnsi="Comic Sans MS" w:cs="Lucida Sans Unicode"/>
                          <w:b/>
                          <w:u w:val="single"/>
                          <w:lang w:eastAsia="en-GB"/>
                        </w:rPr>
                        <w:t>Step 4</w:t>
                      </w:r>
                    </w:p>
                    <w:p w14:paraId="095D1B52" w14:textId="77777777" w:rsidR="00D01478" w:rsidRDefault="00D01478" w:rsidP="00D01478">
                      <w:pPr>
                        <w:spacing w:after="0" w:line="240" w:lineRule="auto"/>
                        <w:rPr>
                          <w:rFonts w:ascii="Comic Sans MS" w:eastAsia="Times New Roman" w:hAnsi="Comic Sans MS" w:cs="Lucida Sans Unicode"/>
                          <w:sz w:val="28"/>
                          <w:szCs w:val="28"/>
                          <w:lang w:eastAsia="en-GB"/>
                        </w:rPr>
                      </w:pPr>
                      <w:r w:rsidRPr="00D01478">
                        <w:rPr>
                          <w:rFonts w:ascii="Comic Sans MS" w:eastAsia="Times New Roman" w:hAnsi="Comic Sans MS" w:cs="Lucida Sans Unicode"/>
                          <w:lang w:eastAsia="en-GB"/>
                        </w:rPr>
                        <w:t>The pupil could be offered an extended placement at Bridgelea School whilst the EHCP assessment is completed. This will require joint agreement from the </w:t>
                      </w:r>
                      <w:r w:rsidRPr="00D01478">
                        <w:rPr>
                          <w:rFonts w:ascii="Comic Sans MS" w:eastAsia="Times New Roman" w:hAnsi="Comic Sans MS" w:cs="Lucida Sans Unicode"/>
                          <w:bdr w:val="none" w:sz="0" w:space="0" w:color="auto" w:frame="1"/>
                          <w:lang w:eastAsia="en-GB"/>
                        </w:rPr>
                        <w:t>parent</w:t>
                      </w:r>
                      <w:r w:rsidRPr="00D01478">
                        <w:rPr>
                          <w:rFonts w:ascii="Comic Sans MS" w:eastAsia="Times New Roman" w:hAnsi="Comic Sans MS" w:cs="Lucida Sans Unicode"/>
                          <w:lang w:eastAsia="en-GB"/>
                        </w:rPr>
                        <w:t>, mainstream school, and Bridgelea.</w:t>
                      </w:r>
                      <w:r w:rsidRPr="00004FE9">
                        <w:rPr>
                          <w:rFonts w:ascii="Comic Sans MS" w:eastAsia="Times New Roman" w:hAnsi="Comic Sans MS" w:cs="Lucida Sans Unicode"/>
                          <w:sz w:val="28"/>
                          <w:szCs w:val="28"/>
                          <w:lang w:eastAsia="en-GB"/>
                        </w:rPr>
                        <w:t xml:space="preserve"> </w:t>
                      </w:r>
                    </w:p>
                    <w:p w14:paraId="0D084927" w14:textId="5DA8045A" w:rsidR="00157342" w:rsidRDefault="00157342"/>
                  </w:txbxContent>
                </v:textbox>
                <w10:wrap anchorx="margin"/>
              </v:shape>
            </w:pict>
          </mc:Fallback>
        </mc:AlternateContent>
      </w:r>
    </w:p>
    <w:sectPr w:rsidR="00071841" w:rsidSect="00F2533E">
      <w:pgSz w:w="16838" w:h="11906" w:orient="landscape"/>
      <w:pgMar w:top="1418" w:right="1440" w:bottom="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28663" w14:textId="77777777" w:rsidR="0030117D" w:rsidRDefault="0030117D" w:rsidP="00C76907">
      <w:pPr>
        <w:spacing w:after="0" w:line="240" w:lineRule="auto"/>
      </w:pPr>
      <w:r>
        <w:separator/>
      </w:r>
    </w:p>
  </w:endnote>
  <w:endnote w:type="continuationSeparator" w:id="0">
    <w:p w14:paraId="383F49FE" w14:textId="77777777" w:rsidR="0030117D" w:rsidRDefault="0030117D" w:rsidP="00C7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BE06C" w14:textId="77777777" w:rsidR="0030117D" w:rsidRDefault="0030117D" w:rsidP="00C76907">
      <w:pPr>
        <w:spacing w:after="0" w:line="240" w:lineRule="auto"/>
      </w:pPr>
      <w:r>
        <w:separator/>
      </w:r>
    </w:p>
  </w:footnote>
  <w:footnote w:type="continuationSeparator" w:id="0">
    <w:p w14:paraId="2C6FB379" w14:textId="77777777" w:rsidR="0030117D" w:rsidRDefault="0030117D" w:rsidP="00C76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B686B"/>
    <w:multiLevelType w:val="hybridMultilevel"/>
    <w:tmpl w:val="4BD46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565D95"/>
    <w:multiLevelType w:val="hybridMultilevel"/>
    <w:tmpl w:val="911EC2F2"/>
    <w:lvl w:ilvl="0" w:tplc="6FA473BC">
      <w:start w:val="5"/>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8125CD"/>
    <w:multiLevelType w:val="hybridMultilevel"/>
    <w:tmpl w:val="B56E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F951F1"/>
    <w:multiLevelType w:val="hybridMultilevel"/>
    <w:tmpl w:val="DE04011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69E94C66"/>
    <w:multiLevelType w:val="hybridMultilevel"/>
    <w:tmpl w:val="4D3C6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2F2A4A"/>
    <w:multiLevelType w:val="hybridMultilevel"/>
    <w:tmpl w:val="1B1A2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375"/>
    <w:rsid w:val="00007605"/>
    <w:rsid w:val="000272BC"/>
    <w:rsid w:val="00071841"/>
    <w:rsid w:val="000A702E"/>
    <w:rsid w:val="00157342"/>
    <w:rsid w:val="001A0E54"/>
    <w:rsid w:val="001F1652"/>
    <w:rsid w:val="00254249"/>
    <w:rsid w:val="00273987"/>
    <w:rsid w:val="002C0B82"/>
    <w:rsid w:val="0030117D"/>
    <w:rsid w:val="00395313"/>
    <w:rsid w:val="0048713D"/>
    <w:rsid w:val="0049558F"/>
    <w:rsid w:val="00495BF9"/>
    <w:rsid w:val="0052171E"/>
    <w:rsid w:val="0056219C"/>
    <w:rsid w:val="005C7D92"/>
    <w:rsid w:val="0065479F"/>
    <w:rsid w:val="00667F1A"/>
    <w:rsid w:val="007845F1"/>
    <w:rsid w:val="007C087A"/>
    <w:rsid w:val="007C4F01"/>
    <w:rsid w:val="008878D2"/>
    <w:rsid w:val="00AA4375"/>
    <w:rsid w:val="00C76284"/>
    <w:rsid w:val="00C76907"/>
    <w:rsid w:val="00C94120"/>
    <w:rsid w:val="00CA53C3"/>
    <w:rsid w:val="00CF3739"/>
    <w:rsid w:val="00D01478"/>
    <w:rsid w:val="00D47EBF"/>
    <w:rsid w:val="00E37150"/>
    <w:rsid w:val="00E661C0"/>
    <w:rsid w:val="00EE38F9"/>
    <w:rsid w:val="00F10731"/>
    <w:rsid w:val="00F2533E"/>
    <w:rsid w:val="00F55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1F149"/>
  <w15:docId w15:val="{5D07F60A-6D14-4F61-B819-496D8636A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4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43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375"/>
    <w:rPr>
      <w:rFonts w:ascii="Tahoma" w:hAnsi="Tahoma" w:cs="Tahoma"/>
      <w:sz w:val="16"/>
      <w:szCs w:val="16"/>
    </w:rPr>
  </w:style>
  <w:style w:type="paragraph" w:styleId="NoSpacing">
    <w:name w:val="No Spacing"/>
    <w:uiPriority w:val="1"/>
    <w:qFormat/>
    <w:rsid w:val="000272BC"/>
    <w:pPr>
      <w:spacing w:after="0" w:line="240" w:lineRule="auto"/>
    </w:pPr>
  </w:style>
  <w:style w:type="paragraph" w:styleId="Header">
    <w:name w:val="header"/>
    <w:basedOn w:val="Normal"/>
    <w:link w:val="HeaderChar"/>
    <w:uiPriority w:val="99"/>
    <w:unhideWhenUsed/>
    <w:rsid w:val="00C76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907"/>
  </w:style>
  <w:style w:type="paragraph" w:styleId="Footer">
    <w:name w:val="footer"/>
    <w:basedOn w:val="Normal"/>
    <w:link w:val="FooterChar"/>
    <w:uiPriority w:val="99"/>
    <w:unhideWhenUsed/>
    <w:rsid w:val="00C76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907"/>
  </w:style>
  <w:style w:type="character" w:styleId="Hyperlink">
    <w:name w:val="Hyperlink"/>
    <w:basedOn w:val="DefaultParagraphFont"/>
    <w:uiPriority w:val="99"/>
    <w:semiHidden/>
    <w:unhideWhenUsed/>
    <w:rsid w:val="00273987"/>
    <w:rPr>
      <w:color w:val="0000FF"/>
      <w:u w:val="single"/>
    </w:rPr>
  </w:style>
  <w:style w:type="paragraph" w:styleId="ListParagraph">
    <w:name w:val="List Paragraph"/>
    <w:basedOn w:val="Normal"/>
    <w:uiPriority w:val="34"/>
    <w:qFormat/>
    <w:rsid w:val="00273987"/>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392A5-B79E-4D25-92C9-4181EBA8F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hallworth</dc:creator>
  <cp:lastModifiedBy>Molly Smith</cp:lastModifiedBy>
  <cp:revision>2</cp:revision>
  <cp:lastPrinted>2016-11-11T13:21:00Z</cp:lastPrinted>
  <dcterms:created xsi:type="dcterms:W3CDTF">2022-09-15T07:49:00Z</dcterms:created>
  <dcterms:modified xsi:type="dcterms:W3CDTF">2022-09-15T07:49:00Z</dcterms:modified>
</cp:coreProperties>
</file>