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3D9" w:rsidRPr="00CA2365" w:rsidRDefault="003443D9" w:rsidP="00D514E1">
      <w:pPr>
        <w:pStyle w:val="Subtitle"/>
        <w:jc w:val="center"/>
        <w:rPr>
          <w:rFonts w:ascii="Century Gothic" w:hAnsi="Century Gothic"/>
        </w:rPr>
      </w:pPr>
      <w:r w:rsidRPr="00CA2365">
        <w:rPr>
          <w:rFonts w:ascii="Century Gothic" w:hAnsi="Century Gothic" w:cs="Arial"/>
          <w:noProof/>
          <w:sz w:val="22"/>
          <w:szCs w:val="22"/>
          <w:lang w:val="en-GB" w:eastAsia="en-GB"/>
        </w:rPr>
        <w:drawing>
          <wp:anchor distT="0" distB="0" distL="114300" distR="114300" simplePos="0" relativeHeight="487591424" behindDoc="0" locked="0" layoutInCell="1" allowOverlap="1" wp14:anchorId="2C15766F" wp14:editId="4E6D4B1B">
            <wp:simplePos x="0" y="0"/>
            <wp:positionH relativeFrom="column">
              <wp:posOffset>2567940</wp:posOffset>
            </wp:positionH>
            <wp:positionV relativeFrom="paragraph">
              <wp:posOffset>167005</wp:posOffset>
            </wp:positionV>
            <wp:extent cx="1097280" cy="792480"/>
            <wp:effectExtent l="0" t="0" r="7620" b="7620"/>
            <wp:wrapSquare wrapText="bothSides"/>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3D9" w:rsidRPr="00CA2365" w:rsidRDefault="003443D9" w:rsidP="003443D9">
      <w:pPr>
        <w:rPr>
          <w:rFonts w:ascii="Century Gothic" w:hAnsi="Century Gothic"/>
        </w:rPr>
      </w:pPr>
    </w:p>
    <w:p w:rsidR="003443D9" w:rsidRPr="00CA2365" w:rsidRDefault="003443D9" w:rsidP="003443D9">
      <w:pPr>
        <w:rPr>
          <w:rFonts w:ascii="Century Gothic" w:hAnsi="Century Gothic"/>
        </w:rPr>
      </w:pPr>
    </w:p>
    <w:p w:rsidR="003443D9" w:rsidRPr="00CA2365" w:rsidRDefault="003443D9" w:rsidP="003443D9">
      <w:pPr>
        <w:rPr>
          <w:rFonts w:ascii="Century Gothic" w:hAnsi="Century Gothic"/>
        </w:rPr>
      </w:pPr>
    </w:p>
    <w:p w:rsidR="003443D9" w:rsidRPr="00CA2365" w:rsidRDefault="003443D9" w:rsidP="003443D9">
      <w:pPr>
        <w:rPr>
          <w:rFonts w:ascii="Century Gothic" w:hAnsi="Century Gothic"/>
        </w:rPr>
      </w:pPr>
    </w:p>
    <w:p w:rsidR="003443D9" w:rsidRPr="00CA2365" w:rsidRDefault="003443D9" w:rsidP="003443D9">
      <w:pPr>
        <w:rPr>
          <w:rFonts w:ascii="Century Gothic" w:hAnsi="Century Gothic"/>
        </w:rPr>
      </w:pPr>
    </w:p>
    <w:tbl>
      <w:tblPr>
        <w:tblW w:w="0" w:type="auto"/>
        <w:tblLook w:val="04A0" w:firstRow="1" w:lastRow="0" w:firstColumn="1" w:lastColumn="0" w:noHBand="0" w:noVBand="1"/>
      </w:tblPr>
      <w:tblGrid>
        <w:gridCol w:w="4940"/>
        <w:gridCol w:w="4940"/>
      </w:tblGrid>
      <w:tr w:rsidR="003443D9" w:rsidRPr="00CA2365" w:rsidTr="003443D9">
        <w:tc>
          <w:tcPr>
            <w:tcW w:w="4955" w:type="dxa"/>
          </w:tcPr>
          <w:p w:rsidR="003443D9" w:rsidRPr="00CA2365" w:rsidRDefault="003443D9" w:rsidP="003443D9">
            <w:pPr>
              <w:jc w:val="center"/>
              <w:rPr>
                <w:rFonts w:ascii="Century Gothic" w:hAnsi="Century Gothic"/>
              </w:rPr>
            </w:pPr>
          </w:p>
          <w:p w:rsidR="003443D9" w:rsidRPr="00CA2365" w:rsidRDefault="003443D9" w:rsidP="003443D9">
            <w:pPr>
              <w:jc w:val="center"/>
              <w:rPr>
                <w:rFonts w:ascii="Century Gothic" w:hAnsi="Century Gothic"/>
              </w:rPr>
            </w:pPr>
            <w:proofErr w:type="spellStart"/>
            <w:r w:rsidRPr="00CA2365">
              <w:rPr>
                <w:rFonts w:ascii="Century Gothic" w:hAnsi="Century Gothic"/>
              </w:rPr>
              <w:t>Bridgelea</w:t>
            </w:r>
            <w:proofErr w:type="spellEnd"/>
            <w:r w:rsidRPr="00CA2365">
              <w:rPr>
                <w:rFonts w:ascii="Century Gothic" w:hAnsi="Century Gothic"/>
              </w:rPr>
              <w:t xml:space="preserve"> Primary School</w:t>
            </w:r>
          </w:p>
          <w:p w:rsidR="003443D9" w:rsidRPr="00CA2365" w:rsidRDefault="003443D9" w:rsidP="003443D9">
            <w:pPr>
              <w:jc w:val="center"/>
              <w:rPr>
                <w:rFonts w:ascii="Century Gothic" w:hAnsi="Century Gothic"/>
              </w:rPr>
            </w:pPr>
            <w:proofErr w:type="spellStart"/>
            <w:r w:rsidRPr="00CA2365">
              <w:rPr>
                <w:rFonts w:ascii="Century Gothic" w:hAnsi="Century Gothic"/>
              </w:rPr>
              <w:t>Bridgelea</w:t>
            </w:r>
            <w:proofErr w:type="spellEnd"/>
            <w:r w:rsidRPr="00CA2365">
              <w:rPr>
                <w:rFonts w:ascii="Century Gothic" w:hAnsi="Century Gothic"/>
              </w:rPr>
              <w:t xml:space="preserve"> Road</w:t>
            </w:r>
          </w:p>
          <w:p w:rsidR="003443D9" w:rsidRPr="00CA2365" w:rsidRDefault="003443D9" w:rsidP="003443D9">
            <w:pPr>
              <w:jc w:val="center"/>
              <w:rPr>
                <w:rFonts w:ascii="Century Gothic" w:hAnsi="Century Gothic"/>
              </w:rPr>
            </w:pPr>
            <w:r w:rsidRPr="00CA2365">
              <w:rPr>
                <w:rFonts w:ascii="Century Gothic" w:hAnsi="Century Gothic"/>
              </w:rPr>
              <w:t>Withington</w:t>
            </w:r>
            <w:r w:rsidRPr="00CA2365">
              <w:rPr>
                <w:rFonts w:ascii="Century Gothic" w:hAnsi="Century Gothic"/>
              </w:rPr>
              <w:br/>
              <w:t>Manchester</w:t>
            </w:r>
          </w:p>
          <w:p w:rsidR="003443D9" w:rsidRPr="00CA2365" w:rsidRDefault="003443D9" w:rsidP="003443D9">
            <w:pPr>
              <w:jc w:val="center"/>
              <w:rPr>
                <w:rFonts w:ascii="Century Gothic" w:hAnsi="Century Gothic"/>
              </w:rPr>
            </w:pPr>
            <w:r w:rsidRPr="00CA2365">
              <w:rPr>
                <w:rFonts w:ascii="Century Gothic" w:hAnsi="Century Gothic"/>
              </w:rPr>
              <w:t>M20 3FB</w:t>
            </w:r>
          </w:p>
          <w:p w:rsidR="003443D9" w:rsidRPr="00CA2365" w:rsidRDefault="003443D9" w:rsidP="003443D9">
            <w:pPr>
              <w:jc w:val="center"/>
              <w:rPr>
                <w:rFonts w:ascii="Century Gothic" w:hAnsi="Century Gothic"/>
              </w:rPr>
            </w:pPr>
          </w:p>
        </w:tc>
        <w:tc>
          <w:tcPr>
            <w:tcW w:w="4956" w:type="dxa"/>
          </w:tcPr>
          <w:p w:rsidR="003443D9" w:rsidRPr="00CA2365" w:rsidRDefault="003443D9" w:rsidP="003443D9">
            <w:pPr>
              <w:jc w:val="center"/>
              <w:rPr>
                <w:rFonts w:ascii="Century Gothic" w:hAnsi="Century Gothic"/>
              </w:rPr>
            </w:pPr>
          </w:p>
          <w:p w:rsidR="003443D9" w:rsidRPr="00CA2365" w:rsidRDefault="003443D9" w:rsidP="003443D9">
            <w:pPr>
              <w:jc w:val="center"/>
              <w:rPr>
                <w:rFonts w:ascii="Century Gothic" w:hAnsi="Century Gothic"/>
              </w:rPr>
            </w:pPr>
            <w:proofErr w:type="spellStart"/>
            <w:r w:rsidRPr="00CA2365">
              <w:rPr>
                <w:rFonts w:ascii="Century Gothic" w:hAnsi="Century Gothic"/>
              </w:rPr>
              <w:t>Bridgelea</w:t>
            </w:r>
            <w:proofErr w:type="spellEnd"/>
            <w:r w:rsidRPr="00CA2365">
              <w:rPr>
                <w:rFonts w:ascii="Century Gothic" w:hAnsi="Century Gothic"/>
              </w:rPr>
              <w:t xml:space="preserve"> Primary School</w:t>
            </w:r>
          </w:p>
          <w:p w:rsidR="003443D9" w:rsidRPr="00CA2365" w:rsidRDefault="003443D9" w:rsidP="003443D9">
            <w:pPr>
              <w:jc w:val="center"/>
              <w:rPr>
                <w:rFonts w:ascii="Century Gothic" w:hAnsi="Century Gothic"/>
              </w:rPr>
            </w:pPr>
            <w:r w:rsidRPr="00CA2365">
              <w:rPr>
                <w:rFonts w:ascii="Century Gothic" w:hAnsi="Century Gothic"/>
              </w:rPr>
              <w:t>Plymouth Grove West</w:t>
            </w:r>
          </w:p>
          <w:p w:rsidR="003443D9" w:rsidRPr="00CA2365" w:rsidRDefault="003443D9" w:rsidP="003443D9">
            <w:pPr>
              <w:jc w:val="center"/>
              <w:rPr>
                <w:rFonts w:ascii="Century Gothic" w:hAnsi="Century Gothic"/>
              </w:rPr>
            </w:pPr>
            <w:r w:rsidRPr="00CA2365">
              <w:rPr>
                <w:rFonts w:ascii="Century Gothic" w:hAnsi="Century Gothic"/>
              </w:rPr>
              <w:t>Longsight</w:t>
            </w:r>
            <w:r w:rsidRPr="00CA2365">
              <w:rPr>
                <w:rFonts w:ascii="Century Gothic" w:hAnsi="Century Gothic"/>
              </w:rPr>
              <w:br/>
              <w:t>Manchester</w:t>
            </w:r>
          </w:p>
          <w:p w:rsidR="003443D9" w:rsidRPr="00CA2365" w:rsidRDefault="003443D9" w:rsidP="003443D9">
            <w:pPr>
              <w:jc w:val="center"/>
              <w:rPr>
                <w:rFonts w:ascii="Century Gothic" w:hAnsi="Century Gothic"/>
              </w:rPr>
            </w:pPr>
            <w:r w:rsidRPr="00CA2365">
              <w:rPr>
                <w:rFonts w:ascii="Century Gothic" w:hAnsi="Century Gothic"/>
              </w:rPr>
              <w:t>M13 0AQ</w:t>
            </w:r>
          </w:p>
          <w:p w:rsidR="003443D9" w:rsidRPr="00CA2365" w:rsidRDefault="003443D9" w:rsidP="003443D9">
            <w:pPr>
              <w:jc w:val="center"/>
              <w:rPr>
                <w:rFonts w:ascii="Century Gothic" w:hAnsi="Century Gothic"/>
              </w:rPr>
            </w:pPr>
          </w:p>
        </w:tc>
      </w:tr>
    </w:tbl>
    <w:p w:rsidR="003443D9" w:rsidRPr="00CA2365" w:rsidRDefault="003443D9" w:rsidP="003443D9">
      <w:pPr>
        <w:rPr>
          <w:rFonts w:ascii="Century Gothic" w:hAnsi="Century Gothic"/>
        </w:rPr>
      </w:pPr>
    </w:p>
    <w:p w:rsidR="003443D9" w:rsidRPr="00CA2365" w:rsidRDefault="003443D9" w:rsidP="003443D9">
      <w:pPr>
        <w:rPr>
          <w:rFonts w:ascii="Century Gothic" w:hAnsi="Century Gothic"/>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3443D9" w:rsidRPr="00CA2365" w:rsidTr="003443D9">
        <w:trPr>
          <w:jc w:val="center"/>
        </w:trPr>
        <w:tc>
          <w:tcPr>
            <w:tcW w:w="8413" w:type="dxa"/>
            <w:shd w:val="clear" w:color="auto" w:fill="008000"/>
          </w:tcPr>
          <w:p w:rsidR="003443D9" w:rsidRPr="00CA2365" w:rsidRDefault="003443D9" w:rsidP="003443D9">
            <w:pPr>
              <w:jc w:val="center"/>
              <w:rPr>
                <w:rFonts w:ascii="Century Gothic" w:hAnsi="Century Gothic"/>
                <w:b/>
                <w:color w:val="FFFFFF"/>
              </w:rPr>
            </w:pPr>
            <w:r>
              <w:rPr>
                <w:rFonts w:ascii="Century Gothic" w:hAnsi="Century Gothic"/>
                <w:b/>
                <w:color w:val="FFFFFF"/>
              </w:rPr>
              <w:t>Equality and Accessibility Policy</w:t>
            </w:r>
          </w:p>
        </w:tc>
      </w:tr>
    </w:tbl>
    <w:p w:rsidR="003443D9" w:rsidRPr="00CA2365" w:rsidRDefault="003443D9" w:rsidP="003443D9">
      <w:pPr>
        <w:rPr>
          <w:rFonts w:ascii="Century Gothic" w:hAnsi="Century Gothic"/>
          <w:b/>
        </w:rPr>
      </w:pPr>
    </w:p>
    <w:p w:rsidR="003443D9" w:rsidRPr="00CA2365" w:rsidRDefault="003443D9" w:rsidP="003443D9">
      <w:pPr>
        <w:jc w:val="center"/>
        <w:rPr>
          <w:rFonts w:ascii="Century Gothic" w:hAnsi="Century Gothic"/>
          <w:b/>
          <w:bCs/>
          <w:color w:val="00B050"/>
        </w:rPr>
      </w:pPr>
      <w:r w:rsidRPr="00CA2365">
        <w:rPr>
          <w:rFonts w:ascii="Century Gothic" w:hAnsi="Century Gothic"/>
          <w:b/>
          <w:bCs/>
          <w:color w:val="00B050"/>
        </w:rPr>
        <w:t>Article 28</w:t>
      </w:r>
    </w:p>
    <w:p w:rsidR="003443D9" w:rsidRPr="00CA2365" w:rsidRDefault="003443D9" w:rsidP="003443D9">
      <w:pPr>
        <w:jc w:val="center"/>
        <w:rPr>
          <w:rFonts w:ascii="Century Gothic" w:hAnsi="Century Gothic"/>
        </w:rPr>
      </w:pPr>
      <w:r w:rsidRPr="00CA2365">
        <w:rPr>
          <w:rFonts w:ascii="Century Gothic" w:hAnsi="Century Gothic"/>
        </w:rPr>
        <w:t>You have the right to a good quality education. You should be encouraged to go to school to the highest level you can.</w:t>
      </w:r>
    </w:p>
    <w:p w:rsidR="003443D9" w:rsidRPr="00CA2365" w:rsidRDefault="003443D9" w:rsidP="003443D9">
      <w:pPr>
        <w:jc w:val="center"/>
        <w:rPr>
          <w:rFonts w:ascii="Century Gothic" w:hAnsi="Century Gothic"/>
          <w:b/>
          <w:bCs/>
          <w:color w:val="00B050"/>
        </w:rPr>
      </w:pPr>
      <w:r w:rsidRPr="00CA2365">
        <w:rPr>
          <w:rFonts w:ascii="Century Gothic" w:hAnsi="Century Gothic"/>
          <w:b/>
          <w:bCs/>
          <w:color w:val="00B050"/>
        </w:rPr>
        <w:t>Article 29</w:t>
      </w:r>
    </w:p>
    <w:p w:rsidR="003443D9" w:rsidRPr="00CA2365" w:rsidRDefault="003443D9" w:rsidP="003443D9">
      <w:pPr>
        <w:jc w:val="center"/>
        <w:rPr>
          <w:rFonts w:ascii="Century Gothic" w:hAnsi="Century Gothic"/>
        </w:rPr>
      </w:pPr>
      <w:r w:rsidRPr="00CA2365">
        <w:rPr>
          <w:rFonts w:ascii="Century Gothic" w:hAnsi="Century Gothic"/>
        </w:rPr>
        <w:t>Your education should help you use and develop your talents and abilities. It should also help you learn to live peacefully, protect the environment and respect other people.</w:t>
      </w:r>
    </w:p>
    <w:p w:rsidR="003443D9" w:rsidRPr="00CA2365" w:rsidRDefault="003443D9" w:rsidP="003443D9">
      <w:pPr>
        <w:jc w:val="center"/>
        <w:rPr>
          <w:rFonts w:ascii="Century Gothic" w:hAnsi="Century Gothic"/>
          <w:b/>
          <w:bCs/>
          <w:color w:val="00B050"/>
        </w:rPr>
      </w:pPr>
      <w:r w:rsidRPr="00CA2365">
        <w:rPr>
          <w:rFonts w:ascii="Century Gothic" w:hAnsi="Century Gothic"/>
          <w:b/>
          <w:bCs/>
          <w:color w:val="00B050"/>
        </w:rPr>
        <w:t>Article 31</w:t>
      </w:r>
    </w:p>
    <w:p w:rsidR="003443D9" w:rsidRPr="00CA2365" w:rsidRDefault="003443D9" w:rsidP="003443D9">
      <w:pPr>
        <w:jc w:val="center"/>
        <w:rPr>
          <w:rFonts w:ascii="Century Gothic" w:hAnsi="Century Gothic"/>
        </w:rPr>
      </w:pPr>
      <w:r w:rsidRPr="00CA2365">
        <w:rPr>
          <w:rFonts w:ascii="Century Gothic" w:hAnsi="Century Gothic"/>
        </w:rPr>
        <w:t>You have the right to play and rest.</w:t>
      </w:r>
    </w:p>
    <w:p w:rsidR="003443D9" w:rsidRPr="00CA2365" w:rsidRDefault="003443D9" w:rsidP="003443D9">
      <w:pPr>
        <w:rPr>
          <w:rFonts w:ascii="Century Gothic" w:hAnsi="Century Gothic"/>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4778"/>
      </w:tblGrid>
      <w:tr w:rsidR="003443D9" w:rsidRPr="00CA2365" w:rsidTr="003443D9">
        <w:trPr>
          <w:trHeight w:val="336"/>
        </w:trPr>
        <w:tc>
          <w:tcPr>
            <w:tcW w:w="3586" w:type="dxa"/>
            <w:shd w:val="clear" w:color="auto" w:fill="008000"/>
          </w:tcPr>
          <w:p w:rsidR="003443D9" w:rsidRPr="00CA2365" w:rsidRDefault="003443D9" w:rsidP="003443D9">
            <w:pPr>
              <w:rPr>
                <w:rFonts w:ascii="Century Gothic" w:hAnsi="Century Gothic"/>
                <w:b/>
                <w:color w:val="FFFFFF"/>
              </w:rPr>
            </w:pPr>
            <w:r w:rsidRPr="00CA2365">
              <w:rPr>
                <w:rFonts w:ascii="Century Gothic" w:hAnsi="Century Gothic"/>
                <w:b/>
                <w:color w:val="FFFFFF"/>
              </w:rPr>
              <w:t>Implemented</w:t>
            </w:r>
          </w:p>
        </w:tc>
        <w:tc>
          <w:tcPr>
            <w:tcW w:w="4778" w:type="dxa"/>
          </w:tcPr>
          <w:p w:rsidR="003443D9" w:rsidRPr="00CA2365" w:rsidRDefault="003443D9" w:rsidP="003443D9">
            <w:pPr>
              <w:rPr>
                <w:rFonts w:ascii="Century Gothic" w:hAnsi="Century Gothic"/>
                <w:b/>
              </w:rPr>
            </w:pPr>
            <w:r w:rsidRPr="00CA2365">
              <w:rPr>
                <w:rFonts w:ascii="Century Gothic" w:hAnsi="Century Gothic"/>
                <w:b/>
              </w:rPr>
              <w:t>SLT</w:t>
            </w:r>
          </w:p>
        </w:tc>
      </w:tr>
      <w:tr w:rsidR="003443D9" w:rsidRPr="00CA2365" w:rsidTr="003443D9">
        <w:tc>
          <w:tcPr>
            <w:tcW w:w="3586" w:type="dxa"/>
            <w:shd w:val="clear" w:color="auto" w:fill="008000"/>
          </w:tcPr>
          <w:p w:rsidR="003443D9" w:rsidRPr="00CA2365" w:rsidRDefault="003443D9" w:rsidP="003443D9">
            <w:pPr>
              <w:rPr>
                <w:rFonts w:ascii="Century Gothic" w:hAnsi="Century Gothic"/>
                <w:b/>
                <w:color w:val="FFFFFF"/>
              </w:rPr>
            </w:pPr>
            <w:r w:rsidRPr="00CA2365">
              <w:rPr>
                <w:rFonts w:ascii="Century Gothic" w:hAnsi="Century Gothic"/>
                <w:b/>
                <w:color w:val="FFFFFF"/>
              </w:rPr>
              <w:t>Presented by</w:t>
            </w:r>
          </w:p>
        </w:tc>
        <w:tc>
          <w:tcPr>
            <w:tcW w:w="4778" w:type="dxa"/>
          </w:tcPr>
          <w:p w:rsidR="003443D9" w:rsidRPr="00CA2365" w:rsidRDefault="003443D9" w:rsidP="003443D9">
            <w:pPr>
              <w:rPr>
                <w:rFonts w:ascii="Century Gothic" w:hAnsi="Century Gothic"/>
                <w:b/>
              </w:rPr>
            </w:pPr>
            <w:r>
              <w:rPr>
                <w:rFonts w:ascii="Century Gothic" w:hAnsi="Century Gothic"/>
                <w:b/>
              </w:rPr>
              <w:t>Amy Robinson</w:t>
            </w:r>
          </w:p>
        </w:tc>
      </w:tr>
      <w:tr w:rsidR="003443D9" w:rsidRPr="00CA2365" w:rsidTr="003443D9">
        <w:tc>
          <w:tcPr>
            <w:tcW w:w="3586" w:type="dxa"/>
            <w:shd w:val="clear" w:color="auto" w:fill="008000"/>
          </w:tcPr>
          <w:p w:rsidR="003443D9" w:rsidRPr="00CA2365" w:rsidRDefault="003443D9" w:rsidP="003443D9">
            <w:pPr>
              <w:rPr>
                <w:rFonts w:ascii="Century Gothic" w:hAnsi="Century Gothic"/>
                <w:b/>
                <w:color w:val="FFFFFF"/>
              </w:rPr>
            </w:pPr>
            <w:r w:rsidRPr="00CA2365">
              <w:rPr>
                <w:rFonts w:ascii="Century Gothic" w:hAnsi="Century Gothic"/>
                <w:b/>
                <w:color w:val="FFFFFF"/>
              </w:rPr>
              <w:t>Ratified by Governors</w:t>
            </w:r>
          </w:p>
        </w:tc>
        <w:tc>
          <w:tcPr>
            <w:tcW w:w="4778" w:type="dxa"/>
          </w:tcPr>
          <w:p w:rsidR="003443D9" w:rsidRPr="00CA2365" w:rsidRDefault="003443D9" w:rsidP="003443D9">
            <w:pPr>
              <w:rPr>
                <w:rFonts w:ascii="Century Gothic" w:hAnsi="Century Gothic"/>
                <w:b/>
                <w:bCs/>
              </w:rPr>
            </w:pPr>
            <w:r w:rsidRPr="00CA2365">
              <w:rPr>
                <w:rFonts w:ascii="Century Gothic" w:hAnsi="Century Gothic"/>
                <w:b/>
                <w:bCs/>
              </w:rPr>
              <w:t>Autumn 2023</w:t>
            </w:r>
          </w:p>
        </w:tc>
      </w:tr>
      <w:tr w:rsidR="003443D9" w:rsidRPr="00CA2365" w:rsidTr="003443D9">
        <w:tc>
          <w:tcPr>
            <w:tcW w:w="3586" w:type="dxa"/>
            <w:shd w:val="clear" w:color="auto" w:fill="008000"/>
          </w:tcPr>
          <w:p w:rsidR="003443D9" w:rsidRPr="00CA2365" w:rsidRDefault="003443D9" w:rsidP="003443D9">
            <w:pPr>
              <w:rPr>
                <w:rFonts w:ascii="Century Gothic" w:hAnsi="Century Gothic"/>
                <w:b/>
                <w:color w:val="FFFFFF"/>
              </w:rPr>
            </w:pPr>
            <w:r w:rsidRPr="00CA2365">
              <w:rPr>
                <w:rFonts w:ascii="Century Gothic" w:hAnsi="Century Gothic"/>
                <w:b/>
                <w:color w:val="FFFFFF"/>
              </w:rPr>
              <w:t>Review Date</w:t>
            </w:r>
          </w:p>
        </w:tc>
        <w:tc>
          <w:tcPr>
            <w:tcW w:w="4778" w:type="dxa"/>
          </w:tcPr>
          <w:p w:rsidR="003443D9" w:rsidRPr="00CA2365" w:rsidRDefault="003443D9" w:rsidP="003443D9">
            <w:pPr>
              <w:rPr>
                <w:rFonts w:ascii="Century Gothic" w:hAnsi="Century Gothic"/>
                <w:b/>
                <w:bCs/>
              </w:rPr>
            </w:pPr>
            <w:r>
              <w:rPr>
                <w:rFonts w:ascii="Century Gothic" w:hAnsi="Century Gothic"/>
                <w:b/>
                <w:bCs/>
              </w:rPr>
              <w:t>Autumn 2026</w:t>
            </w:r>
          </w:p>
        </w:tc>
      </w:tr>
    </w:tbl>
    <w:p w:rsidR="003443D9" w:rsidRPr="00CA2365" w:rsidRDefault="003443D9" w:rsidP="003443D9">
      <w:pPr>
        <w:rPr>
          <w:rFonts w:ascii="Century Gothic" w:hAnsi="Century Gothic"/>
        </w:rPr>
      </w:pPr>
    </w:p>
    <w:p w:rsidR="003443D9" w:rsidRPr="00CA2365" w:rsidRDefault="003443D9" w:rsidP="003443D9">
      <w:pPr>
        <w:rPr>
          <w:rFonts w:ascii="Century Gothic" w:hAnsi="Century Gothic"/>
        </w:rPr>
      </w:pPr>
    </w:p>
    <w:p w:rsidR="003443D9" w:rsidRDefault="003443D9" w:rsidP="003443D9">
      <w:pPr>
        <w:rPr>
          <w:rFonts w:ascii="Century Gothic" w:hAnsi="Century Gothic"/>
        </w:rPr>
      </w:pPr>
      <w:r>
        <w:rPr>
          <w:rFonts w:ascii="Century Gothic" w:hAnsi="Century Gothic"/>
        </w:rPr>
        <w:br w:type="page"/>
      </w:r>
    </w:p>
    <w:p w:rsidR="003443D9" w:rsidRPr="00CA2365" w:rsidRDefault="003443D9" w:rsidP="003443D9">
      <w:pPr>
        <w:rPr>
          <w:rFonts w:ascii="Century Gothic" w:hAnsi="Century Gothic"/>
        </w:rPr>
      </w:pPr>
    </w:p>
    <w:p w:rsidR="003443D9" w:rsidRPr="00CA2365" w:rsidRDefault="003443D9" w:rsidP="003443D9">
      <w:pPr>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3443D9" w:rsidRPr="00CA2365" w:rsidTr="003443D9">
        <w:trPr>
          <w:jc w:val="center"/>
        </w:trPr>
        <w:tc>
          <w:tcPr>
            <w:tcW w:w="8413" w:type="dxa"/>
            <w:shd w:val="clear" w:color="auto" w:fill="008000"/>
          </w:tcPr>
          <w:p w:rsidR="003443D9" w:rsidRPr="00CA2365" w:rsidRDefault="003443D9" w:rsidP="003443D9">
            <w:pPr>
              <w:jc w:val="center"/>
              <w:rPr>
                <w:rFonts w:ascii="Century Gothic" w:hAnsi="Century Gothic"/>
                <w:b/>
                <w:color w:val="FFFFFF"/>
              </w:rPr>
            </w:pPr>
            <w:proofErr w:type="spellStart"/>
            <w:r w:rsidRPr="00CA2365">
              <w:rPr>
                <w:rFonts w:ascii="Century Gothic" w:hAnsi="Century Gothic"/>
                <w:b/>
                <w:color w:val="FFFFFF"/>
              </w:rPr>
              <w:t>Bridgelea</w:t>
            </w:r>
            <w:proofErr w:type="spellEnd"/>
            <w:r w:rsidRPr="00CA2365">
              <w:rPr>
                <w:rFonts w:ascii="Century Gothic" w:hAnsi="Century Gothic"/>
                <w:b/>
                <w:color w:val="FFFFFF"/>
              </w:rPr>
              <w:t xml:space="preserve"> Primary School Vision &amp; Mission Statement</w:t>
            </w:r>
          </w:p>
        </w:tc>
      </w:tr>
    </w:tbl>
    <w:p w:rsidR="003443D9" w:rsidRPr="00CA2365" w:rsidRDefault="003443D9" w:rsidP="003443D9">
      <w:pPr>
        <w:rPr>
          <w:rFonts w:ascii="Century Gothic" w:eastAsia="Times New Roman" w:hAnsi="Century Gothic"/>
          <w:b/>
          <w:bCs/>
          <w:color w:val="385623"/>
          <w:lang w:eastAsia="en-GB"/>
        </w:rPr>
      </w:pPr>
    </w:p>
    <w:p w:rsidR="003443D9" w:rsidRDefault="003443D9" w:rsidP="003443D9">
      <w:pPr>
        <w:spacing w:after="150"/>
        <w:jc w:val="center"/>
        <w:rPr>
          <w:rFonts w:ascii="Century Gothic" w:eastAsia="Times New Roman" w:hAnsi="Century Gothic"/>
          <w:lang w:eastAsia="en-GB"/>
        </w:rPr>
      </w:pPr>
      <w:r w:rsidRPr="00CA2365">
        <w:rPr>
          <w:rFonts w:ascii="Century Gothic" w:eastAsia="Times New Roman" w:hAnsi="Century Gothic"/>
          <w:lang w:eastAsia="en-GB"/>
        </w:rPr>
        <w:t>Our overall vision of '</w:t>
      </w:r>
      <w:r w:rsidRPr="00CA2365">
        <w:rPr>
          <w:rFonts w:ascii="Century Gothic" w:eastAsia="Times New Roman" w:hAnsi="Century Gothic"/>
          <w:b/>
          <w:bCs/>
          <w:lang w:eastAsia="en-GB"/>
        </w:rPr>
        <w:t>Understanding People</w:t>
      </w:r>
      <w:r w:rsidRPr="00CA2365">
        <w:rPr>
          <w:rFonts w:ascii="Century Gothic" w:eastAsia="Times New Roman" w:hAnsi="Century Gothic"/>
          <w:lang w:eastAsia="en-GB"/>
        </w:rPr>
        <w:t xml:space="preserve">' captures our core purpose perfectly. At </w:t>
      </w:r>
      <w:proofErr w:type="spellStart"/>
      <w:r w:rsidRPr="00CA2365">
        <w:rPr>
          <w:rFonts w:ascii="Century Gothic" w:eastAsia="Times New Roman" w:hAnsi="Century Gothic"/>
          <w:lang w:eastAsia="en-GB"/>
        </w:rPr>
        <w:t>Bridgelea</w:t>
      </w:r>
      <w:proofErr w:type="spellEnd"/>
      <w:r w:rsidRPr="00CA2365">
        <w:rPr>
          <w:rFonts w:ascii="Century Gothic" w:eastAsia="Times New Roman" w:hAnsi="Century Gothic"/>
          <w:lang w:eastAsia="en-GB"/>
        </w:rPr>
        <w:t xml:space="preserve"> we want to help our children, families, and communities to understand themselves and others more, whilst keeping their understanding of the statutory and wider curriculum.</w:t>
      </w:r>
    </w:p>
    <w:p w:rsidR="003443D9" w:rsidRDefault="003443D9" w:rsidP="003443D9">
      <w:pPr>
        <w:spacing w:after="150"/>
        <w:jc w:val="center"/>
        <w:rPr>
          <w:rFonts w:ascii="Century Gothic" w:eastAsia="Times New Roman" w:hAnsi="Century Gothic"/>
          <w:lang w:eastAsia="en-GB"/>
        </w:rPr>
      </w:pPr>
      <w:r>
        <w:t>  </w:t>
      </w:r>
      <w:r>
        <w:rPr>
          <w:noProof/>
          <w:lang w:eastAsia="en-GB"/>
        </w:rPr>
        <w:drawing>
          <wp:inline distT="0" distB="0" distL="0" distR="0" wp14:anchorId="51E71FED" wp14:editId="2AC0AE20">
            <wp:extent cx="6492240" cy="3436757"/>
            <wp:effectExtent l="0" t="0" r="3810" b="0"/>
            <wp:docPr id="13" name="Picture 1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3424" cy="3442677"/>
                    </a:xfrm>
                    <a:prstGeom prst="rect">
                      <a:avLst/>
                    </a:prstGeom>
                    <a:noFill/>
                    <a:ln>
                      <a:noFill/>
                    </a:ln>
                  </pic:spPr>
                </pic:pic>
              </a:graphicData>
            </a:graphic>
          </wp:inline>
        </w:drawing>
      </w:r>
    </w:p>
    <w:p w:rsidR="003443D9" w:rsidRPr="00CA2365" w:rsidRDefault="003443D9" w:rsidP="003443D9">
      <w:pPr>
        <w:rPr>
          <w:rFonts w:ascii="Century Gothic" w:eastAsia="Times New Roman" w:hAnsi="Century Gothic"/>
          <w:b/>
          <w:color w:val="385623"/>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3443D9" w:rsidRPr="00CA2365" w:rsidTr="003443D9">
        <w:trPr>
          <w:jc w:val="center"/>
        </w:trPr>
        <w:tc>
          <w:tcPr>
            <w:tcW w:w="8413" w:type="dxa"/>
            <w:shd w:val="clear" w:color="auto" w:fill="008000"/>
          </w:tcPr>
          <w:p w:rsidR="003443D9" w:rsidRPr="00CA2365" w:rsidRDefault="003443D9" w:rsidP="003443D9">
            <w:pPr>
              <w:jc w:val="center"/>
              <w:rPr>
                <w:rFonts w:ascii="Century Gothic" w:hAnsi="Century Gothic"/>
                <w:b/>
                <w:color w:val="FFFFFF"/>
              </w:rPr>
            </w:pPr>
            <w:r w:rsidRPr="00CA2365">
              <w:rPr>
                <w:rFonts w:ascii="Century Gothic" w:hAnsi="Century Gothic"/>
                <w:b/>
              </w:rPr>
              <w:br w:type="page"/>
            </w:r>
            <w:r w:rsidRPr="00CA2365">
              <w:rPr>
                <w:rFonts w:ascii="Century Gothic" w:hAnsi="Century Gothic"/>
                <w:b/>
                <w:color w:val="FFFFFF"/>
              </w:rPr>
              <w:t>Gold Rights Respecting School</w:t>
            </w:r>
          </w:p>
        </w:tc>
      </w:tr>
    </w:tbl>
    <w:p w:rsidR="003443D9" w:rsidRPr="00CA2365" w:rsidRDefault="003443D9" w:rsidP="003443D9">
      <w:pPr>
        <w:rPr>
          <w:rFonts w:ascii="Century Gothic" w:eastAsia="Times New Roman" w:hAnsi="Century Gothic"/>
          <w:color w:val="000000" w:themeColor="text1"/>
          <w:lang w:eastAsia="en-GB"/>
        </w:rPr>
      </w:pPr>
    </w:p>
    <w:p w:rsidR="003443D9" w:rsidRPr="00CA2365" w:rsidRDefault="003443D9" w:rsidP="003443D9">
      <w:pPr>
        <w:rPr>
          <w:rFonts w:ascii="Century Gothic" w:eastAsia="Times New Roman" w:hAnsi="Century Gothic"/>
          <w:bCs/>
          <w:color w:val="000000"/>
          <w:lang w:eastAsia="en-GB"/>
        </w:rPr>
      </w:pPr>
      <w:r w:rsidRPr="00CA2365">
        <w:rPr>
          <w:rFonts w:ascii="Century Gothic" w:eastAsia="Times New Roman" w:hAnsi="Century Gothic"/>
          <w:bCs/>
          <w:color w:val="000000"/>
          <w:lang w:eastAsia="en-GB"/>
        </w:rPr>
        <w:t>Through the School Council the children decided they would like to focus on the following 10 Articles, whilst understanding no right is more important than another:</w:t>
      </w:r>
    </w:p>
    <w:p w:rsidR="003443D9" w:rsidRPr="00CA2365" w:rsidRDefault="003443D9" w:rsidP="003443D9">
      <w:pPr>
        <w:rPr>
          <w:rFonts w:ascii="Century Gothic" w:hAnsi="Century Gothic"/>
          <w:b/>
          <w:color w:val="00B050"/>
        </w:rPr>
      </w:pPr>
    </w:p>
    <w:p w:rsidR="003443D9" w:rsidRPr="00CA2365" w:rsidRDefault="003443D9" w:rsidP="003443D9">
      <w:pPr>
        <w:rPr>
          <w:rFonts w:ascii="Century Gothic" w:hAnsi="Century Gothic"/>
          <w:b/>
          <w:color w:val="00B050"/>
        </w:rPr>
      </w:pPr>
      <w:r w:rsidRPr="00CA2365">
        <w:rPr>
          <w:rFonts w:ascii="Century Gothic" w:hAnsi="Century Gothic"/>
          <w:b/>
          <w:color w:val="00B050"/>
        </w:rPr>
        <w:t>Article 12</w:t>
      </w:r>
    </w:p>
    <w:p w:rsidR="003443D9" w:rsidRPr="00CA2365" w:rsidRDefault="003443D9" w:rsidP="003443D9">
      <w:pPr>
        <w:rPr>
          <w:rFonts w:ascii="Century Gothic" w:hAnsi="Century Gothic"/>
        </w:rPr>
      </w:pPr>
      <w:r w:rsidRPr="00CA2365">
        <w:rPr>
          <w:rFonts w:ascii="Century Gothic" w:hAnsi="Century Gothic"/>
        </w:rPr>
        <w:t>You have the right to give your opinion, and for adults to listen and take it seriously.</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13</w:t>
      </w:r>
    </w:p>
    <w:p w:rsidR="003443D9" w:rsidRPr="00CA2365" w:rsidRDefault="003443D9" w:rsidP="003443D9">
      <w:pPr>
        <w:rPr>
          <w:rFonts w:ascii="Century Gothic" w:hAnsi="Century Gothic"/>
        </w:rPr>
      </w:pPr>
      <w:r w:rsidRPr="00CA2365">
        <w:rPr>
          <w:rFonts w:ascii="Century Gothic" w:hAnsi="Century Gothic"/>
        </w:rPr>
        <w:t>You have the right to find out things and share what you think with others, by talking, drawing, writing or in any other way unless it harms or offends other people.</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15</w:t>
      </w:r>
    </w:p>
    <w:p w:rsidR="003443D9" w:rsidRPr="00CA2365" w:rsidRDefault="003443D9" w:rsidP="003443D9">
      <w:pPr>
        <w:rPr>
          <w:rFonts w:ascii="Century Gothic" w:hAnsi="Century Gothic"/>
        </w:rPr>
      </w:pPr>
      <w:r w:rsidRPr="00CA2365">
        <w:rPr>
          <w:rFonts w:ascii="Century Gothic" w:hAnsi="Century Gothic"/>
        </w:rPr>
        <w:t>You have the right to choose your own friends and join or set up groups, as long as it isn't harmful to others.</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24</w:t>
      </w:r>
    </w:p>
    <w:p w:rsidR="003443D9" w:rsidRPr="00CA2365" w:rsidRDefault="003443D9" w:rsidP="003443D9">
      <w:pPr>
        <w:rPr>
          <w:rFonts w:ascii="Century Gothic" w:hAnsi="Century Gothic"/>
        </w:rPr>
      </w:pPr>
      <w:r w:rsidRPr="00CA2365">
        <w:rPr>
          <w:rFonts w:ascii="Century Gothic" w:hAnsi="Century Gothic"/>
        </w:rPr>
        <w:t>You have the right to the best health care possible, safe water to drink, nutritious food, a clean and safe environment, and information to help you stay well.</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27</w:t>
      </w:r>
    </w:p>
    <w:p w:rsidR="003443D9" w:rsidRPr="00CA2365" w:rsidRDefault="003443D9" w:rsidP="003443D9">
      <w:pPr>
        <w:rPr>
          <w:rFonts w:ascii="Century Gothic" w:hAnsi="Century Gothic"/>
        </w:rPr>
      </w:pPr>
      <w:r w:rsidRPr="00CA2365">
        <w:rPr>
          <w:rFonts w:ascii="Century Gothic" w:hAnsi="Century Gothic"/>
        </w:rPr>
        <w:t>You have the right to food, clothing, a safe place to live and to have your basic needs met. You should not be disadvantaged so that you can't do many of the things other kids can do.</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28</w:t>
      </w:r>
    </w:p>
    <w:p w:rsidR="003443D9" w:rsidRPr="00CA2365" w:rsidRDefault="003443D9" w:rsidP="003443D9">
      <w:pPr>
        <w:rPr>
          <w:rFonts w:ascii="Century Gothic" w:hAnsi="Century Gothic"/>
        </w:rPr>
      </w:pPr>
      <w:r w:rsidRPr="00CA2365">
        <w:rPr>
          <w:rFonts w:ascii="Century Gothic" w:hAnsi="Century Gothic"/>
        </w:rPr>
        <w:t>You have the right to a good quality education. You should be encouraged to go to school to the highest level you can.</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29</w:t>
      </w:r>
    </w:p>
    <w:p w:rsidR="003443D9" w:rsidRPr="00CA2365" w:rsidRDefault="003443D9" w:rsidP="003443D9">
      <w:pPr>
        <w:rPr>
          <w:rFonts w:ascii="Century Gothic" w:hAnsi="Century Gothic"/>
        </w:rPr>
      </w:pPr>
      <w:r w:rsidRPr="00CA2365">
        <w:rPr>
          <w:rFonts w:ascii="Century Gothic" w:hAnsi="Century Gothic"/>
        </w:rPr>
        <w:t>Your education should help you use and develop your talents and abilities. It should also help you learn to live peacefully, protect the environment and respect other people.</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30</w:t>
      </w:r>
    </w:p>
    <w:p w:rsidR="003443D9" w:rsidRPr="00CA2365" w:rsidRDefault="003443D9" w:rsidP="003443D9">
      <w:pPr>
        <w:rPr>
          <w:rFonts w:ascii="Century Gothic" w:hAnsi="Century Gothic"/>
        </w:rPr>
      </w:pPr>
      <w:r w:rsidRPr="00CA2365">
        <w:rPr>
          <w:rFonts w:ascii="Century Gothic" w:hAnsi="Century Gothic"/>
        </w:rPr>
        <w:t xml:space="preserve">You have the right to practice your own culture, language and religion - or any you choose. </w:t>
      </w:r>
      <w:r w:rsidRPr="00CA2365">
        <w:rPr>
          <w:rFonts w:ascii="Century Gothic" w:hAnsi="Century Gothic"/>
        </w:rPr>
        <w:lastRenderedPageBreak/>
        <w:t>Minority and indigenous groups need special protection of this right.</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31</w:t>
      </w:r>
    </w:p>
    <w:p w:rsidR="003443D9" w:rsidRPr="00CA2365" w:rsidRDefault="003443D9" w:rsidP="003443D9">
      <w:pPr>
        <w:rPr>
          <w:rFonts w:ascii="Century Gothic" w:hAnsi="Century Gothic"/>
        </w:rPr>
      </w:pPr>
      <w:r w:rsidRPr="00CA2365">
        <w:rPr>
          <w:rFonts w:ascii="Century Gothic" w:hAnsi="Century Gothic"/>
        </w:rPr>
        <w:t>You have the right to play and rest.</w:t>
      </w:r>
    </w:p>
    <w:p w:rsidR="003443D9" w:rsidRPr="00CA2365" w:rsidRDefault="003443D9" w:rsidP="003443D9">
      <w:pPr>
        <w:rPr>
          <w:rFonts w:ascii="Century Gothic" w:hAnsi="Century Gothic"/>
          <w:b/>
          <w:color w:val="00B050"/>
        </w:rPr>
      </w:pPr>
      <w:r w:rsidRPr="00CA2365">
        <w:rPr>
          <w:rFonts w:ascii="Century Gothic" w:hAnsi="Century Gothic"/>
          <w:b/>
          <w:color w:val="00B050"/>
        </w:rPr>
        <w:t>Article 39</w:t>
      </w:r>
    </w:p>
    <w:p w:rsidR="003443D9" w:rsidRPr="00CA2365" w:rsidRDefault="003443D9" w:rsidP="003443D9">
      <w:pPr>
        <w:rPr>
          <w:rFonts w:ascii="Century Gothic" w:hAnsi="Century Gothic"/>
        </w:rPr>
      </w:pPr>
      <w:r w:rsidRPr="00CA2365">
        <w:rPr>
          <w:rFonts w:ascii="Century Gothic" w:hAnsi="Century Gothic"/>
        </w:rPr>
        <w:t>You have the right to help if you've been hurt, neglected or badly treated.</w:t>
      </w:r>
    </w:p>
    <w:p w:rsidR="003443D9" w:rsidRDefault="003443D9" w:rsidP="003443D9">
      <w:pPr>
        <w:rPr>
          <w:rFonts w:ascii="Century Gothic" w:hAnsi="Century Gothic"/>
        </w:rPr>
      </w:pPr>
      <w:r>
        <w:rPr>
          <w:rFonts w:ascii="Century Gothic" w:hAnsi="Century Gothic"/>
        </w:rPr>
        <w:br w:type="page"/>
      </w:r>
    </w:p>
    <w:p w:rsidR="003443D9" w:rsidRPr="00D1437D" w:rsidRDefault="003443D9" w:rsidP="003443D9">
      <w:pPr>
        <w:rPr>
          <w:rFonts w:asciiTheme="majorHAnsi" w:hAnsiTheme="majorHAnsi" w:cstheme="majorHAnsi"/>
        </w:rPr>
      </w:pPr>
    </w:p>
    <w:p w:rsidR="003443D9" w:rsidRPr="00D1437D" w:rsidRDefault="003443D9" w:rsidP="003443D9">
      <w:pPr>
        <w:ind w:left="709"/>
        <w:rPr>
          <w:rFonts w:asciiTheme="majorHAnsi" w:hAnsiTheme="majorHAnsi" w:cstheme="majorHAnsi"/>
        </w:rPr>
      </w:pP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3443D9" w:rsidRPr="005D7759" w:rsidTr="003443D9">
        <w:trPr>
          <w:jc w:val="center"/>
        </w:trPr>
        <w:tc>
          <w:tcPr>
            <w:tcW w:w="8413" w:type="dxa"/>
            <w:shd w:val="clear" w:color="auto" w:fill="008000"/>
          </w:tcPr>
          <w:p w:rsidR="003443D9" w:rsidRPr="005D7759" w:rsidRDefault="003443D9" w:rsidP="003443D9">
            <w:pPr>
              <w:jc w:val="center"/>
              <w:rPr>
                <w:rFonts w:ascii="Century Gothic" w:eastAsia="Calibri" w:hAnsi="Century Gothic" w:cstheme="majorHAnsi"/>
                <w:color w:val="FFFFFF"/>
              </w:rPr>
            </w:pPr>
            <w:r w:rsidRPr="005D7759">
              <w:rPr>
                <w:rFonts w:ascii="Century Gothic" w:hAnsi="Century Gothic" w:cstheme="majorHAnsi"/>
                <w:b/>
                <w:color w:val="FFFFFF"/>
              </w:rPr>
              <w:t>Equality and Accessibility</w:t>
            </w:r>
          </w:p>
        </w:tc>
      </w:tr>
    </w:tbl>
    <w:p w:rsidR="003443D9" w:rsidRPr="005D7759" w:rsidRDefault="003443D9" w:rsidP="003443D9">
      <w:pPr>
        <w:shd w:val="clear" w:color="auto" w:fill="FFFFFF"/>
        <w:spacing w:after="195"/>
        <w:ind w:left="709" w:firstLine="720"/>
        <w:jc w:val="center"/>
        <w:rPr>
          <w:rFonts w:ascii="Century Gothic" w:eastAsia="Calibri" w:hAnsi="Century Gothic" w:cstheme="majorHAnsi"/>
          <w:highlight w:val="white"/>
        </w:rPr>
      </w:pPr>
    </w:p>
    <w:p w:rsidR="003443D9" w:rsidRPr="005D7759" w:rsidRDefault="003443D9" w:rsidP="003443D9">
      <w:pPr>
        <w:shd w:val="clear" w:color="auto" w:fill="FFFFFF"/>
        <w:spacing w:after="195"/>
        <w:rPr>
          <w:rFonts w:ascii="Century Gothic" w:eastAsia="Calibri" w:hAnsi="Century Gothic" w:cstheme="majorHAnsi"/>
          <w:highlight w:val="white"/>
        </w:rPr>
      </w:pPr>
      <w:r w:rsidRPr="005D7759">
        <w:rPr>
          <w:rFonts w:ascii="Century Gothic" w:eastAsia="Calibri" w:hAnsi="Century Gothic" w:cstheme="majorHAnsi"/>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rsidR="003443D9" w:rsidRPr="005D7759" w:rsidRDefault="003443D9" w:rsidP="003443D9">
      <w:pPr>
        <w:shd w:val="clear" w:color="auto" w:fill="FFFFFF"/>
        <w:spacing w:after="195"/>
        <w:rPr>
          <w:rFonts w:ascii="Century Gothic" w:eastAsia="Calibri" w:hAnsi="Century Gothic" w:cstheme="majorHAnsi"/>
          <w:highlight w:val="white"/>
        </w:rPr>
      </w:pPr>
      <w:r w:rsidRPr="005D7759">
        <w:rPr>
          <w:rFonts w:ascii="Century Gothic" w:eastAsia="Calibri" w:hAnsi="Century Gothic" w:cstheme="majorHAnsi"/>
          <w:highlight w:val="white"/>
        </w:rPr>
        <w:t xml:space="preserve">At </w:t>
      </w:r>
      <w:proofErr w:type="spellStart"/>
      <w:r w:rsidRPr="005D7759">
        <w:rPr>
          <w:rFonts w:ascii="Century Gothic" w:eastAsia="Calibri" w:hAnsi="Century Gothic" w:cstheme="majorHAnsi"/>
          <w:highlight w:val="white"/>
        </w:rPr>
        <w:t>Bridgelea</w:t>
      </w:r>
      <w:proofErr w:type="spellEnd"/>
      <w:r w:rsidRPr="005D7759">
        <w:rPr>
          <w:rFonts w:ascii="Century Gothic" w:eastAsia="Calibri" w:hAnsi="Century Gothic" w:cstheme="majorHAnsi"/>
          <w:highlight w:val="white"/>
        </w:rPr>
        <w:t xml:space="preserve"> we ensure the accessibility of the curriculum, physical environment and information for pupils with special educational needs and disabilities.</w:t>
      </w:r>
    </w:p>
    <w:p w:rsidR="003443D9" w:rsidRPr="005D7759" w:rsidRDefault="003443D9" w:rsidP="003443D9">
      <w:pPr>
        <w:shd w:val="clear" w:color="auto" w:fill="FFFFFF"/>
        <w:spacing w:after="195"/>
        <w:rPr>
          <w:rFonts w:ascii="Century Gothic" w:eastAsia="Calibri" w:hAnsi="Century Gothic" w:cstheme="majorHAnsi"/>
          <w:highlight w:val="white"/>
        </w:rPr>
      </w:pPr>
      <w:proofErr w:type="spellStart"/>
      <w:r w:rsidRPr="005D7759">
        <w:rPr>
          <w:rFonts w:ascii="Century Gothic" w:eastAsia="Calibri" w:hAnsi="Century Gothic" w:cstheme="majorHAnsi"/>
          <w:highlight w:val="white"/>
        </w:rPr>
        <w:t>Bridgelea</w:t>
      </w:r>
      <w:proofErr w:type="spellEnd"/>
      <w:r w:rsidRPr="005D7759">
        <w:rPr>
          <w:rFonts w:ascii="Century Gothic" w:eastAsia="Calibri" w:hAnsi="Century Gothic" w:cstheme="majorHAnsi"/>
          <w:highlight w:val="white"/>
        </w:rPr>
        <w:t xml:space="preserve"> Primary School will:</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recognize the potential for vulnerable pupils, reduce barriers to their achievement and inclusion and develop a strong culture for success</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focus on enhancing the life chances of their most vulnerable children</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plan for and teach children with learning needs through a range of proven interventions</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use a range of inclusive teaching strategies</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take an informed view of the possible literacy and mathematic interventions that will be utilized</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ensure effectively support transition of vulnerable children and young people</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evaluate a range of outcomes of their current additional provision and the value for money it provides; make informed decisions about how best to target available funding in the future</w:t>
      </w:r>
    </w:p>
    <w:p w:rsidR="003443D9" w:rsidRPr="005D7759" w:rsidRDefault="003443D9" w:rsidP="003443D9">
      <w:pPr>
        <w:widowControl/>
        <w:numPr>
          <w:ilvl w:val="0"/>
          <w:numId w:val="90"/>
        </w:numPr>
        <w:shd w:val="clear" w:color="auto" w:fill="FFFFFF"/>
        <w:autoSpaceDE/>
        <w:autoSpaceDN/>
        <w:ind w:left="284" w:hanging="284"/>
        <w:rPr>
          <w:rFonts w:ascii="Century Gothic" w:hAnsi="Century Gothic" w:cstheme="majorHAnsi"/>
          <w:highlight w:val="white"/>
        </w:rPr>
      </w:pPr>
      <w:r w:rsidRPr="005D7759">
        <w:rPr>
          <w:rFonts w:ascii="Century Gothic" w:eastAsia="Calibri" w:hAnsi="Century Gothic" w:cstheme="majorHAnsi"/>
          <w:highlight w:val="white"/>
        </w:rPr>
        <w:t>provide professional development for staff and governors</w:t>
      </w:r>
    </w:p>
    <w:p w:rsidR="003443D9" w:rsidRPr="005D7759" w:rsidRDefault="003443D9" w:rsidP="003443D9">
      <w:pPr>
        <w:widowControl/>
        <w:numPr>
          <w:ilvl w:val="0"/>
          <w:numId w:val="90"/>
        </w:numPr>
        <w:shd w:val="clear" w:color="auto" w:fill="FFFFFF"/>
        <w:autoSpaceDE/>
        <w:autoSpaceDN/>
        <w:spacing w:after="280"/>
        <w:ind w:left="284" w:hanging="284"/>
        <w:rPr>
          <w:rFonts w:ascii="Century Gothic" w:hAnsi="Century Gothic" w:cstheme="majorHAnsi"/>
          <w:highlight w:val="white"/>
        </w:rPr>
      </w:pPr>
      <w:r w:rsidRPr="005D7759">
        <w:rPr>
          <w:rFonts w:ascii="Century Gothic" w:eastAsia="Calibri" w:hAnsi="Century Gothic" w:cstheme="majorHAnsi"/>
          <w:highlight w:val="white"/>
        </w:rPr>
        <w:t>keep parents and carers informed in line with the school policies and the requirements of the 0 – 25 Code of Practice</w:t>
      </w:r>
    </w:p>
    <w:p w:rsidR="003443D9" w:rsidRPr="005D7759" w:rsidRDefault="003443D9" w:rsidP="003443D9">
      <w:pPr>
        <w:shd w:val="clear" w:color="auto" w:fill="FFFFFF"/>
        <w:spacing w:after="280"/>
        <w:rPr>
          <w:rFonts w:ascii="Century Gothic" w:eastAsia="Calibri" w:hAnsi="Century Gothic" w:cstheme="majorHAnsi"/>
          <w:highlight w:val="white"/>
        </w:rPr>
      </w:pPr>
      <w:r w:rsidRPr="005D7759">
        <w:rPr>
          <w:rFonts w:ascii="Century Gothic" w:eastAsia="Calibri" w:hAnsi="Century Gothic" w:cstheme="majorHAnsi"/>
          <w:highlight w:val="white"/>
        </w:rPr>
        <w:t xml:space="preserve">The Equality Act defines an individual as disabled if he or she has a physical or mental impairment that has a ‘substantial’ and ‘long term’ adverse effect on his or her ability to undertake normal day to day activities. </w:t>
      </w:r>
    </w:p>
    <w:p w:rsidR="003443D9" w:rsidRDefault="003443D9" w:rsidP="003443D9">
      <w:pPr>
        <w:shd w:val="clear" w:color="auto" w:fill="FFFFFF"/>
        <w:spacing w:after="280"/>
        <w:rPr>
          <w:rFonts w:ascii="Century Gothic" w:eastAsia="Calibri" w:hAnsi="Century Gothic" w:cstheme="majorHAnsi"/>
          <w:highlight w:val="white"/>
        </w:rPr>
      </w:pPr>
      <w:proofErr w:type="spellStart"/>
      <w:r w:rsidRPr="005D7759">
        <w:rPr>
          <w:rFonts w:ascii="Century Gothic" w:eastAsia="Calibri" w:hAnsi="Century Gothic" w:cstheme="majorHAnsi"/>
          <w:highlight w:val="white"/>
        </w:rPr>
        <w:t>Bridgelea</w:t>
      </w:r>
      <w:proofErr w:type="spellEnd"/>
      <w:r w:rsidRPr="005D7759">
        <w:rPr>
          <w:rFonts w:ascii="Century Gothic" w:eastAsia="Calibri" w:hAnsi="Century Gothic" w:cstheme="majorHAnsi"/>
          <w:highlight w:val="white"/>
        </w:rPr>
        <w:t xml:space="preserve"> Primary School will make reasonable adjustments for pupils with disabilities under the Equality Act 2010, to alleviate any substantial disadvantage that a disabled pupil faces in comparison with non-disabled pupils.</w:t>
      </w:r>
    </w:p>
    <w:p w:rsidR="0039067C" w:rsidRDefault="0039067C">
      <w:pPr>
        <w:spacing w:line="242" w:lineRule="auto"/>
        <w:sectPr w:rsidR="0039067C">
          <w:type w:val="continuous"/>
          <w:pgSz w:w="11900" w:h="16850"/>
          <w:pgMar w:top="860" w:right="1000" w:bottom="280" w:left="1020" w:header="720" w:footer="720" w:gutter="0"/>
          <w:cols w:space="720"/>
        </w:sectPr>
      </w:pPr>
    </w:p>
    <w:p w:rsidR="0039067C" w:rsidRDefault="00747F4A">
      <w:pPr>
        <w:pStyle w:val="Heading2"/>
        <w:spacing w:before="75"/>
      </w:pPr>
      <w:r>
        <w:lastRenderedPageBreak/>
        <w:t>Purpose</w:t>
      </w:r>
      <w:r>
        <w:rPr>
          <w:spacing w:val="-2"/>
        </w:rPr>
        <w:t xml:space="preserve"> </w:t>
      </w:r>
      <w:r>
        <w:t>of</w:t>
      </w:r>
      <w:r>
        <w:rPr>
          <w:spacing w:val="-1"/>
        </w:rPr>
        <w:t xml:space="preserve"> </w:t>
      </w:r>
      <w:r>
        <w:t>this</w:t>
      </w:r>
      <w:r>
        <w:rPr>
          <w:spacing w:val="-3"/>
        </w:rPr>
        <w:t xml:space="preserve"> </w:t>
      </w:r>
      <w:r>
        <w:t>Document</w:t>
      </w:r>
    </w:p>
    <w:p w:rsidR="0039067C" w:rsidRDefault="00747F4A">
      <w:pPr>
        <w:pStyle w:val="ListParagraph"/>
        <w:numPr>
          <w:ilvl w:val="0"/>
          <w:numId w:val="89"/>
        </w:numPr>
        <w:tabs>
          <w:tab w:val="left" w:pos="833"/>
          <w:tab w:val="left" w:pos="834"/>
        </w:tabs>
        <w:spacing w:before="121"/>
        <w:ind w:left="833" w:hanging="724"/>
        <w:rPr>
          <w:rFonts w:ascii="Times New Roman" w:hAnsi="Times New Roman"/>
          <w:sz w:val="20"/>
        </w:rPr>
      </w:pPr>
      <w:r>
        <w:rPr>
          <w:sz w:val="20"/>
        </w:rPr>
        <w:t>To</w:t>
      </w:r>
      <w:r>
        <w:rPr>
          <w:spacing w:val="-3"/>
          <w:sz w:val="20"/>
        </w:rPr>
        <w:t xml:space="preserve"> </w:t>
      </w:r>
      <w:r>
        <w:rPr>
          <w:sz w:val="20"/>
        </w:rPr>
        <w:t>outline</w:t>
      </w:r>
      <w:r>
        <w:rPr>
          <w:spacing w:val="-3"/>
          <w:sz w:val="20"/>
        </w:rPr>
        <w:t xml:space="preserve"> </w:t>
      </w:r>
      <w:r>
        <w:rPr>
          <w:sz w:val="20"/>
        </w:rPr>
        <w:t>the vision</w:t>
      </w:r>
      <w:r>
        <w:rPr>
          <w:spacing w:val="-1"/>
          <w:sz w:val="20"/>
        </w:rPr>
        <w:t xml:space="preserve"> </w:t>
      </w:r>
      <w:r>
        <w:rPr>
          <w:sz w:val="20"/>
        </w:rPr>
        <w:t>guiding</w:t>
      </w:r>
      <w:r>
        <w:rPr>
          <w:spacing w:val="-2"/>
          <w:sz w:val="20"/>
        </w:rPr>
        <w:t xml:space="preserve"> </w:t>
      </w:r>
      <w:proofErr w:type="spellStart"/>
      <w:r>
        <w:rPr>
          <w:sz w:val="20"/>
        </w:rPr>
        <w:t>Bridgelea</w:t>
      </w:r>
      <w:proofErr w:type="spellEnd"/>
      <w:r>
        <w:rPr>
          <w:spacing w:val="-3"/>
          <w:sz w:val="20"/>
        </w:rPr>
        <w:t xml:space="preserve"> </w:t>
      </w:r>
      <w:r>
        <w:rPr>
          <w:sz w:val="20"/>
        </w:rPr>
        <w:t>Primary</w:t>
      </w:r>
      <w:r>
        <w:rPr>
          <w:spacing w:val="-6"/>
          <w:sz w:val="20"/>
        </w:rPr>
        <w:t xml:space="preserve"> </w:t>
      </w:r>
      <w:r>
        <w:rPr>
          <w:sz w:val="20"/>
        </w:rPr>
        <w:t>School.</w:t>
      </w:r>
    </w:p>
    <w:p w:rsidR="0039067C" w:rsidRDefault="00747F4A">
      <w:pPr>
        <w:pStyle w:val="ListParagraph"/>
        <w:numPr>
          <w:ilvl w:val="0"/>
          <w:numId w:val="89"/>
        </w:numPr>
        <w:tabs>
          <w:tab w:val="left" w:pos="833"/>
          <w:tab w:val="left" w:pos="834"/>
        </w:tabs>
        <w:spacing w:before="35" w:line="242" w:lineRule="auto"/>
        <w:ind w:right="415" w:hanging="3"/>
        <w:rPr>
          <w:rFonts w:ascii="Times New Roman" w:hAnsi="Times New Roman"/>
          <w:sz w:val="20"/>
        </w:rPr>
      </w:pPr>
      <w:r>
        <w:rPr>
          <w:sz w:val="20"/>
        </w:rPr>
        <w:t>To</w:t>
      </w:r>
      <w:r>
        <w:rPr>
          <w:spacing w:val="4"/>
          <w:sz w:val="20"/>
        </w:rPr>
        <w:t xml:space="preserve"> </w:t>
      </w:r>
      <w:r>
        <w:rPr>
          <w:sz w:val="20"/>
        </w:rPr>
        <w:t>develop</w:t>
      </w:r>
      <w:r>
        <w:rPr>
          <w:spacing w:val="4"/>
          <w:sz w:val="20"/>
        </w:rPr>
        <w:t xml:space="preserve"> </w:t>
      </w:r>
      <w:r>
        <w:rPr>
          <w:sz w:val="20"/>
        </w:rPr>
        <w:t>a</w:t>
      </w:r>
      <w:r>
        <w:rPr>
          <w:spacing w:val="4"/>
          <w:sz w:val="20"/>
        </w:rPr>
        <w:t xml:space="preserve"> </w:t>
      </w:r>
      <w:r>
        <w:rPr>
          <w:sz w:val="20"/>
        </w:rPr>
        <w:t>policy</w:t>
      </w:r>
      <w:r>
        <w:rPr>
          <w:spacing w:val="2"/>
          <w:sz w:val="20"/>
        </w:rPr>
        <w:t xml:space="preserve"> </w:t>
      </w:r>
      <w:r>
        <w:rPr>
          <w:sz w:val="20"/>
        </w:rPr>
        <w:t>that</w:t>
      </w:r>
      <w:r>
        <w:rPr>
          <w:spacing w:val="4"/>
          <w:sz w:val="20"/>
        </w:rPr>
        <w:t xml:space="preserve"> </w:t>
      </w:r>
      <w:r>
        <w:rPr>
          <w:sz w:val="20"/>
        </w:rPr>
        <w:t>is</w:t>
      </w:r>
      <w:r>
        <w:rPr>
          <w:spacing w:val="8"/>
          <w:sz w:val="20"/>
        </w:rPr>
        <w:t xml:space="preserve"> </w:t>
      </w:r>
      <w:r>
        <w:rPr>
          <w:sz w:val="20"/>
        </w:rPr>
        <w:t>supported</w:t>
      </w:r>
      <w:r>
        <w:rPr>
          <w:spacing w:val="5"/>
          <w:sz w:val="20"/>
        </w:rPr>
        <w:t xml:space="preserve"> </w:t>
      </w:r>
      <w:r>
        <w:rPr>
          <w:sz w:val="20"/>
        </w:rPr>
        <w:t>and</w:t>
      </w:r>
      <w:r>
        <w:rPr>
          <w:spacing w:val="4"/>
          <w:sz w:val="20"/>
        </w:rPr>
        <w:t xml:space="preserve"> </w:t>
      </w:r>
      <w:r>
        <w:rPr>
          <w:sz w:val="20"/>
        </w:rPr>
        <w:t>implemented</w:t>
      </w:r>
      <w:r>
        <w:rPr>
          <w:spacing w:val="4"/>
          <w:sz w:val="20"/>
        </w:rPr>
        <w:t xml:space="preserve"> </w:t>
      </w:r>
      <w:r>
        <w:rPr>
          <w:sz w:val="20"/>
        </w:rPr>
        <w:t>by</w:t>
      </w:r>
      <w:r>
        <w:rPr>
          <w:spacing w:val="1"/>
          <w:sz w:val="20"/>
        </w:rPr>
        <w:t xml:space="preserve"> </w:t>
      </w:r>
      <w:r>
        <w:rPr>
          <w:sz w:val="20"/>
        </w:rPr>
        <w:t>the</w:t>
      </w:r>
      <w:r>
        <w:rPr>
          <w:spacing w:val="7"/>
          <w:sz w:val="20"/>
        </w:rPr>
        <w:t xml:space="preserve"> </w:t>
      </w:r>
      <w:r>
        <w:rPr>
          <w:sz w:val="20"/>
        </w:rPr>
        <w:t>whole</w:t>
      </w:r>
      <w:r>
        <w:rPr>
          <w:spacing w:val="4"/>
          <w:sz w:val="20"/>
        </w:rPr>
        <w:t xml:space="preserve"> </w:t>
      </w:r>
      <w:r>
        <w:rPr>
          <w:sz w:val="20"/>
        </w:rPr>
        <w:t>school</w:t>
      </w:r>
      <w:r>
        <w:rPr>
          <w:spacing w:val="4"/>
          <w:sz w:val="20"/>
        </w:rPr>
        <w:t xml:space="preserve"> </w:t>
      </w:r>
      <w:r>
        <w:rPr>
          <w:sz w:val="20"/>
        </w:rPr>
        <w:t>community;</w:t>
      </w:r>
      <w:r>
        <w:rPr>
          <w:spacing w:val="5"/>
          <w:sz w:val="20"/>
        </w:rPr>
        <w:t xml:space="preserve"> </w:t>
      </w:r>
      <w:r>
        <w:rPr>
          <w:sz w:val="20"/>
        </w:rPr>
        <w:t>children,</w:t>
      </w:r>
      <w:r>
        <w:rPr>
          <w:spacing w:val="-53"/>
          <w:sz w:val="20"/>
        </w:rPr>
        <w:t xml:space="preserve"> </w:t>
      </w:r>
      <w:r>
        <w:rPr>
          <w:sz w:val="20"/>
        </w:rPr>
        <w:t>parents</w:t>
      </w:r>
      <w:r>
        <w:rPr>
          <w:spacing w:val="-1"/>
          <w:sz w:val="20"/>
        </w:rPr>
        <w:t xml:space="preserve"> </w:t>
      </w:r>
      <w:r>
        <w:rPr>
          <w:sz w:val="20"/>
        </w:rPr>
        <w:t>and</w:t>
      </w:r>
      <w:r>
        <w:rPr>
          <w:spacing w:val="-1"/>
          <w:sz w:val="20"/>
        </w:rPr>
        <w:t xml:space="preserve"> </w:t>
      </w:r>
      <w:r>
        <w:rPr>
          <w:sz w:val="20"/>
        </w:rPr>
        <w:t>carers</w:t>
      </w:r>
      <w:r>
        <w:rPr>
          <w:spacing w:val="-1"/>
          <w:sz w:val="20"/>
        </w:rPr>
        <w:t xml:space="preserve"> </w:t>
      </w:r>
      <w:r>
        <w:rPr>
          <w:sz w:val="20"/>
        </w:rPr>
        <w:t>and</w:t>
      </w:r>
      <w:r>
        <w:rPr>
          <w:spacing w:val="-1"/>
          <w:sz w:val="20"/>
        </w:rPr>
        <w:t xml:space="preserve"> </w:t>
      </w:r>
      <w:r>
        <w:rPr>
          <w:sz w:val="20"/>
        </w:rPr>
        <w:t>staff</w:t>
      </w:r>
      <w:r>
        <w:rPr>
          <w:spacing w:val="1"/>
          <w:sz w:val="20"/>
        </w:rPr>
        <w:t xml:space="preserve"> </w:t>
      </w:r>
      <w:r>
        <w:rPr>
          <w:sz w:val="20"/>
        </w:rPr>
        <w:t>based</w:t>
      </w:r>
      <w:r>
        <w:rPr>
          <w:spacing w:val="-2"/>
          <w:sz w:val="20"/>
        </w:rPr>
        <w:t xml:space="preserve"> </w:t>
      </w:r>
      <w:r>
        <w:rPr>
          <w:sz w:val="20"/>
        </w:rPr>
        <w:t>on</w:t>
      </w:r>
      <w:r>
        <w:rPr>
          <w:spacing w:val="1"/>
          <w:sz w:val="20"/>
        </w:rPr>
        <w:t xml:space="preserve"> </w:t>
      </w:r>
      <w:r>
        <w:rPr>
          <w:sz w:val="20"/>
        </w:rPr>
        <w:t>our</w:t>
      </w:r>
      <w:r>
        <w:rPr>
          <w:spacing w:val="-1"/>
          <w:sz w:val="20"/>
        </w:rPr>
        <w:t xml:space="preserve"> </w:t>
      </w:r>
      <w:r>
        <w:rPr>
          <w:sz w:val="20"/>
        </w:rPr>
        <w:t>mission</w:t>
      </w:r>
      <w:r>
        <w:rPr>
          <w:spacing w:val="-1"/>
          <w:sz w:val="20"/>
        </w:rPr>
        <w:t xml:space="preserve"> </w:t>
      </w:r>
      <w:r>
        <w:rPr>
          <w:sz w:val="20"/>
        </w:rPr>
        <w:t>statement</w:t>
      </w:r>
      <w:r>
        <w:rPr>
          <w:spacing w:val="-1"/>
          <w:sz w:val="20"/>
        </w:rPr>
        <w:t xml:space="preserve"> </w:t>
      </w:r>
      <w:r>
        <w:rPr>
          <w:sz w:val="20"/>
        </w:rPr>
        <w:t>and</w:t>
      </w:r>
      <w:r>
        <w:rPr>
          <w:spacing w:val="-2"/>
          <w:sz w:val="20"/>
        </w:rPr>
        <w:t xml:space="preserve"> </w:t>
      </w:r>
      <w:r>
        <w:rPr>
          <w:sz w:val="20"/>
        </w:rPr>
        <w:t>shared</w:t>
      </w:r>
      <w:r>
        <w:rPr>
          <w:spacing w:val="1"/>
          <w:sz w:val="20"/>
        </w:rPr>
        <w:t xml:space="preserve"> </w:t>
      </w:r>
      <w:r>
        <w:rPr>
          <w:sz w:val="20"/>
        </w:rPr>
        <w:t>values.</w:t>
      </w:r>
    </w:p>
    <w:p w:rsidR="0039067C" w:rsidRDefault="00747F4A">
      <w:pPr>
        <w:pStyle w:val="ListParagraph"/>
        <w:numPr>
          <w:ilvl w:val="0"/>
          <w:numId w:val="89"/>
        </w:numPr>
        <w:tabs>
          <w:tab w:val="left" w:pos="833"/>
          <w:tab w:val="left" w:pos="834"/>
        </w:tabs>
        <w:spacing w:before="1"/>
        <w:ind w:right="412" w:hanging="3"/>
        <w:rPr>
          <w:rFonts w:ascii="Times New Roman" w:hAnsi="Times New Roman"/>
          <w:sz w:val="20"/>
        </w:rPr>
      </w:pPr>
      <w:r>
        <w:rPr>
          <w:sz w:val="20"/>
        </w:rPr>
        <w:t>To</w:t>
      </w:r>
      <w:r>
        <w:rPr>
          <w:spacing w:val="10"/>
          <w:sz w:val="20"/>
        </w:rPr>
        <w:t xml:space="preserve"> </w:t>
      </w:r>
      <w:r>
        <w:rPr>
          <w:sz w:val="20"/>
        </w:rPr>
        <w:t>create</w:t>
      </w:r>
      <w:r>
        <w:rPr>
          <w:spacing w:val="9"/>
          <w:sz w:val="20"/>
        </w:rPr>
        <w:t xml:space="preserve"> </w:t>
      </w:r>
      <w:r>
        <w:rPr>
          <w:sz w:val="20"/>
        </w:rPr>
        <w:t>a</w:t>
      </w:r>
      <w:r>
        <w:rPr>
          <w:spacing w:val="12"/>
          <w:sz w:val="20"/>
        </w:rPr>
        <w:t xml:space="preserve"> </w:t>
      </w:r>
      <w:r>
        <w:rPr>
          <w:sz w:val="20"/>
        </w:rPr>
        <w:t>caring,</w:t>
      </w:r>
      <w:r>
        <w:rPr>
          <w:spacing w:val="9"/>
          <w:sz w:val="20"/>
        </w:rPr>
        <w:t xml:space="preserve"> </w:t>
      </w:r>
      <w:r>
        <w:rPr>
          <w:sz w:val="20"/>
        </w:rPr>
        <w:t>family</w:t>
      </w:r>
      <w:r>
        <w:rPr>
          <w:spacing w:val="11"/>
          <w:sz w:val="20"/>
        </w:rPr>
        <w:t xml:space="preserve"> </w:t>
      </w:r>
      <w:r>
        <w:rPr>
          <w:sz w:val="20"/>
        </w:rPr>
        <w:t>atmosphere</w:t>
      </w:r>
      <w:r>
        <w:rPr>
          <w:spacing w:val="10"/>
          <w:sz w:val="20"/>
        </w:rPr>
        <w:t xml:space="preserve"> </w:t>
      </w:r>
      <w:r>
        <w:rPr>
          <w:sz w:val="20"/>
        </w:rPr>
        <w:t>and</w:t>
      </w:r>
      <w:r>
        <w:rPr>
          <w:spacing w:val="10"/>
          <w:sz w:val="20"/>
        </w:rPr>
        <w:t xml:space="preserve"> </w:t>
      </w:r>
      <w:r>
        <w:rPr>
          <w:sz w:val="20"/>
        </w:rPr>
        <w:t>safe</w:t>
      </w:r>
      <w:r>
        <w:rPr>
          <w:spacing w:val="12"/>
          <w:sz w:val="20"/>
        </w:rPr>
        <w:t xml:space="preserve"> </w:t>
      </w:r>
      <w:r>
        <w:rPr>
          <w:sz w:val="20"/>
        </w:rPr>
        <w:t>environment</w:t>
      </w:r>
      <w:r>
        <w:rPr>
          <w:spacing w:val="10"/>
          <w:sz w:val="20"/>
        </w:rPr>
        <w:t xml:space="preserve"> </w:t>
      </w:r>
      <w:r>
        <w:rPr>
          <w:sz w:val="20"/>
        </w:rPr>
        <w:t>in</w:t>
      </w:r>
      <w:r>
        <w:rPr>
          <w:spacing w:val="14"/>
          <w:sz w:val="20"/>
        </w:rPr>
        <w:t xml:space="preserve"> </w:t>
      </w:r>
      <w:r>
        <w:rPr>
          <w:sz w:val="20"/>
        </w:rPr>
        <w:t>which</w:t>
      </w:r>
      <w:r>
        <w:rPr>
          <w:spacing w:val="12"/>
          <w:sz w:val="20"/>
        </w:rPr>
        <w:t xml:space="preserve"> </w:t>
      </w:r>
      <w:r>
        <w:rPr>
          <w:sz w:val="20"/>
        </w:rPr>
        <w:t>learning</w:t>
      </w:r>
      <w:r>
        <w:rPr>
          <w:spacing w:val="11"/>
          <w:sz w:val="20"/>
        </w:rPr>
        <w:t xml:space="preserve"> </w:t>
      </w:r>
      <w:r>
        <w:rPr>
          <w:sz w:val="20"/>
        </w:rPr>
        <w:t>and</w:t>
      </w:r>
      <w:r>
        <w:rPr>
          <w:spacing w:val="9"/>
          <w:sz w:val="20"/>
        </w:rPr>
        <w:t xml:space="preserve"> </w:t>
      </w:r>
      <w:r>
        <w:rPr>
          <w:sz w:val="20"/>
        </w:rPr>
        <w:t>teaching</w:t>
      </w:r>
      <w:r>
        <w:rPr>
          <w:spacing w:val="11"/>
          <w:sz w:val="20"/>
        </w:rPr>
        <w:t xml:space="preserve"> </w:t>
      </w:r>
      <w:r>
        <w:rPr>
          <w:sz w:val="20"/>
        </w:rPr>
        <w:t>can</w:t>
      </w:r>
      <w:r>
        <w:rPr>
          <w:spacing w:val="-53"/>
          <w:sz w:val="20"/>
        </w:rPr>
        <w:t xml:space="preserve"> </w:t>
      </w:r>
      <w:r>
        <w:rPr>
          <w:sz w:val="20"/>
        </w:rPr>
        <w:t>take</w:t>
      </w:r>
      <w:r>
        <w:rPr>
          <w:spacing w:val="-2"/>
          <w:sz w:val="20"/>
        </w:rPr>
        <w:t xml:space="preserve"> </w:t>
      </w:r>
      <w:r>
        <w:rPr>
          <w:sz w:val="20"/>
        </w:rPr>
        <w:t>place.</w:t>
      </w:r>
    </w:p>
    <w:p w:rsidR="0039067C" w:rsidRDefault="00747F4A">
      <w:pPr>
        <w:pStyle w:val="ListParagraph"/>
        <w:numPr>
          <w:ilvl w:val="0"/>
          <w:numId w:val="89"/>
        </w:numPr>
        <w:tabs>
          <w:tab w:val="left" w:pos="833"/>
          <w:tab w:val="left" w:pos="834"/>
        </w:tabs>
        <w:spacing w:before="7"/>
        <w:ind w:left="833" w:hanging="724"/>
        <w:rPr>
          <w:rFonts w:ascii="Times New Roman" w:hAnsi="Times New Roman"/>
          <w:sz w:val="20"/>
        </w:rPr>
      </w:pPr>
      <w:r>
        <w:rPr>
          <w:sz w:val="20"/>
        </w:rPr>
        <w:t>To</w:t>
      </w:r>
      <w:r>
        <w:rPr>
          <w:spacing w:val="-3"/>
          <w:sz w:val="20"/>
        </w:rPr>
        <w:t xml:space="preserve"> </w:t>
      </w:r>
      <w:r>
        <w:rPr>
          <w:sz w:val="20"/>
        </w:rPr>
        <w:t>teach,</w:t>
      </w:r>
      <w:r>
        <w:rPr>
          <w:spacing w:val="-2"/>
          <w:sz w:val="20"/>
        </w:rPr>
        <w:t xml:space="preserve"> </w:t>
      </w:r>
      <w:r>
        <w:rPr>
          <w:sz w:val="20"/>
        </w:rPr>
        <w:t>through the</w:t>
      </w:r>
      <w:r>
        <w:rPr>
          <w:spacing w:val="-3"/>
          <w:sz w:val="20"/>
        </w:rPr>
        <w:t xml:space="preserve"> </w:t>
      </w:r>
      <w:r>
        <w:rPr>
          <w:sz w:val="20"/>
        </w:rPr>
        <w:t>school</w:t>
      </w:r>
      <w:r>
        <w:rPr>
          <w:spacing w:val="-3"/>
          <w:sz w:val="20"/>
        </w:rPr>
        <w:t xml:space="preserve"> </w:t>
      </w:r>
      <w:r>
        <w:rPr>
          <w:sz w:val="20"/>
        </w:rPr>
        <w:t>curriculum,</w:t>
      </w:r>
      <w:r>
        <w:rPr>
          <w:spacing w:val="-2"/>
          <w:sz w:val="20"/>
        </w:rPr>
        <w:t xml:space="preserve"> </w:t>
      </w:r>
      <w:r>
        <w:rPr>
          <w:sz w:val="20"/>
        </w:rPr>
        <w:t>values</w:t>
      </w:r>
      <w:r>
        <w:rPr>
          <w:spacing w:val="-1"/>
          <w:sz w:val="20"/>
        </w:rPr>
        <w:t xml:space="preserve"> </w:t>
      </w:r>
      <w:r>
        <w:rPr>
          <w:sz w:val="20"/>
        </w:rPr>
        <w:t>and</w:t>
      </w:r>
      <w:r>
        <w:rPr>
          <w:spacing w:val="-3"/>
          <w:sz w:val="20"/>
        </w:rPr>
        <w:t xml:space="preserve"> </w:t>
      </w:r>
      <w:r>
        <w:rPr>
          <w:sz w:val="20"/>
        </w:rPr>
        <w:t>attitudes</w:t>
      </w:r>
      <w:r>
        <w:rPr>
          <w:spacing w:val="-1"/>
          <w:sz w:val="20"/>
        </w:rPr>
        <w:t xml:space="preserve"> </w:t>
      </w:r>
      <w:r>
        <w:rPr>
          <w:sz w:val="20"/>
        </w:rPr>
        <w:t>as</w:t>
      </w:r>
      <w:r>
        <w:rPr>
          <w:spacing w:val="1"/>
          <w:sz w:val="20"/>
        </w:rPr>
        <w:t xml:space="preserve"> </w:t>
      </w:r>
      <w:r>
        <w:rPr>
          <w:sz w:val="20"/>
        </w:rPr>
        <w:t>well as</w:t>
      </w:r>
      <w:r>
        <w:rPr>
          <w:spacing w:val="-2"/>
          <w:sz w:val="20"/>
        </w:rPr>
        <w:t xml:space="preserve"> </w:t>
      </w:r>
      <w:r>
        <w:rPr>
          <w:sz w:val="20"/>
        </w:rPr>
        <w:t>knowledge</w:t>
      </w:r>
      <w:r>
        <w:rPr>
          <w:spacing w:val="-2"/>
          <w:sz w:val="20"/>
        </w:rPr>
        <w:t xml:space="preserve"> </w:t>
      </w:r>
      <w:r>
        <w:rPr>
          <w:sz w:val="20"/>
        </w:rPr>
        <w:t>and</w:t>
      </w:r>
      <w:r>
        <w:rPr>
          <w:spacing w:val="-2"/>
          <w:sz w:val="20"/>
        </w:rPr>
        <w:t xml:space="preserve"> </w:t>
      </w:r>
      <w:r>
        <w:rPr>
          <w:sz w:val="20"/>
        </w:rPr>
        <w:t>skills.</w:t>
      </w:r>
    </w:p>
    <w:p w:rsidR="0039067C" w:rsidRDefault="00747F4A">
      <w:pPr>
        <w:pStyle w:val="ListParagraph"/>
        <w:numPr>
          <w:ilvl w:val="0"/>
          <w:numId w:val="89"/>
        </w:numPr>
        <w:tabs>
          <w:tab w:val="left" w:pos="833"/>
          <w:tab w:val="left" w:pos="834"/>
        </w:tabs>
        <w:spacing w:before="36"/>
        <w:ind w:right="409" w:hanging="3"/>
        <w:rPr>
          <w:rFonts w:ascii="Times New Roman" w:hAnsi="Times New Roman"/>
          <w:sz w:val="20"/>
        </w:rPr>
      </w:pPr>
      <w:r>
        <w:rPr>
          <w:sz w:val="20"/>
        </w:rPr>
        <w:t>To</w:t>
      </w:r>
      <w:r>
        <w:rPr>
          <w:spacing w:val="-6"/>
          <w:sz w:val="20"/>
        </w:rPr>
        <w:t xml:space="preserve"> </w:t>
      </w:r>
      <w:r>
        <w:rPr>
          <w:sz w:val="20"/>
        </w:rPr>
        <w:t>provide</w:t>
      </w:r>
      <w:r>
        <w:rPr>
          <w:spacing w:val="-3"/>
          <w:sz w:val="20"/>
        </w:rPr>
        <w:t xml:space="preserve"> </w:t>
      </w:r>
      <w:r>
        <w:rPr>
          <w:sz w:val="20"/>
        </w:rPr>
        <w:t>all</w:t>
      </w:r>
      <w:r>
        <w:rPr>
          <w:spacing w:val="-6"/>
          <w:sz w:val="20"/>
        </w:rPr>
        <w:t xml:space="preserve"> </w:t>
      </w:r>
      <w:r>
        <w:rPr>
          <w:sz w:val="20"/>
        </w:rPr>
        <w:t>stakeholders</w:t>
      </w:r>
      <w:r>
        <w:rPr>
          <w:spacing w:val="-4"/>
          <w:sz w:val="20"/>
        </w:rPr>
        <w:t xml:space="preserve"> </w:t>
      </w:r>
      <w:r>
        <w:rPr>
          <w:sz w:val="20"/>
        </w:rPr>
        <w:t>with</w:t>
      </w:r>
      <w:r>
        <w:rPr>
          <w:spacing w:val="-6"/>
          <w:sz w:val="20"/>
        </w:rPr>
        <w:t xml:space="preserve"> </w:t>
      </w:r>
      <w:r>
        <w:rPr>
          <w:sz w:val="20"/>
        </w:rPr>
        <w:t>an</w:t>
      </w:r>
      <w:r>
        <w:rPr>
          <w:spacing w:val="-5"/>
          <w:sz w:val="20"/>
        </w:rPr>
        <w:t xml:space="preserve"> </w:t>
      </w:r>
      <w:r>
        <w:rPr>
          <w:sz w:val="20"/>
        </w:rPr>
        <w:t>increased</w:t>
      </w:r>
      <w:r>
        <w:rPr>
          <w:spacing w:val="-6"/>
          <w:sz w:val="20"/>
        </w:rPr>
        <w:t xml:space="preserve"> </w:t>
      </w:r>
      <w:r>
        <w:rPr>
          <w:sz w:val="20"/>
        </w:rPr>
        <w:t>understanding</w:t>
      </w:r>
      <w:r>
        <w:rPr>
          <w:spacing w:val="-6"/>
          <w:sz w:val="20"/>
        </w:rPr>
        <w:t xml:space="preserve"> </w:t>
      </w:r>
      <w:r>
        <w:rPr>
          <w:sz w:val="20"/>
        </w:rPr>
        <w:t>of</w:t>
      </w:r>
      <w:r>
        <w:rPr>
          <w:spacing w:val="-4"/>
          <w:sz w:val="20"/>
        </w:rPr>
        <w:t xml:space="preserve"> </w:t>
      </w:r>
      <w:r>
        <w:rPr>
          <w:sz w:val="20"/>
        </w:rPr>
        <w:t>equality</w:t>
      </w:r>
      <w:r>
        <w:rPr>
          <w:spacing w:val="-6"/>
          <w:sz w:val="20"/>
        </w:rPr>
        <w:t xml:space="preserve"> </w:t>
      </w:r>
      <w:r>
        <w:rPr>
          <w:sz w:val="20"/>
        </w:rPr>
        <w:t>and</w:t>
      </w:r>
      <w:r>
        <w:rPr>
          <w:spacing w:val="-2"/>
          <w:sz w:val="20"/>
        </w:rPr>
        <w:t xml:space="preserve"> </w:t>
      </w:r>
      <w:r>
        <w:rPr>
          <w:sz w:val="20"/>
        </w:rPr>
        <w:t>diversity</w:t>
      </w:r>
      <w:r>
        <w:rPr>
          <w:spacing w:val="-6"/>
          <w:sz w:val="20"/>
        </w:rPr>
        <w:t xml:space="preserve"> </w:t>
      </w:r>
      <w:r>
        <w:rPr>
          <w:sz w:val="20"/>
        </w:rPr>
        <w:t>based</w:t>
      </w:r>
      <w:r>
        <w:rPr>
          <w:spacing w:val="-3"/>
          <w:sz w:val="20"/>
        </w:rPr>
        <w:t xml:space="preserve"> </w:t>
      </w:r>
      <w:r>
        <w:rPr>
          <w:sz w:val="20"/>
        </w:rPr>
        <w:t>on</w:t>
      </w:r>
      <w:r>
        <w:rPr>
          <w:spacing w:val="-6"/>
          <w:sz w:val="20"/>
        </w:rPr>
        <w:t xml:space="preserve"> </w:t>
      </w:r>
      <w:r>
        <w:rPr>
          <w:sz w:val="20"/>
        </w:rPr>
        <w:t>the</w:t>
      </w:r>
      <w:r>
        <w:rPr>
          <w:spacing w:val="-52"/>
          <w:sz w:val="20"/>
        </w:rPr>
        <w:t xml:space="preserve"> </w:t>
      </w:r>
      <w:r>
        <w:rPr>
          <w:sz w:val="20"/>
        </w:rPr>
        <w:t>principles</w:t>
      </w:r>
      <w:r>
        <w:rPr>
          <w:spacing w:val="1"/>
          <w:sz w:val="20"/>
        </w:rPr>
        <w:t xml:space="preserve"> </w:t>
      </w:r>
      <w:r>
        <w:rPr>
          <w:sz w:val="20"/>
        </w:rPr>
        <w:t>of</w:t>
      </w:r>
      <w:r>
        <w:rPr>
          <w:spacing w:val="1"/>
          <w:sz w:val="20"/>
        </w:rPr>
        <w:t xml:space="preserve"> </w:t>
      </w:r>
      <w:r>
        <w:rPr>
          <w:sz w:val="20"/>
        </w:rPr>
        <w:t>Nurture</w:t>
      </w:r>
      <w:r>
        <w:rPr>
          <w:spacing w:val="-1"/>
          <w:sz w:val="20"/>
        </w:rPr>
        <w:t xml:space="preserve"> </w:t>
      </w:r>
      <w:r>
        <w:rPr>
          <w:sz w:val="20"/>
        </w:rPr>
        <w:t>and</w:t>
      </w:r>
      <w:r>
        <w:rPr>
          <w:spacing w:val="-1"/>
          <w:sz w:val="20"/>
        </w:rPr>
        <w:t xml:space="preserve"> </w:t>
      </w:r>
      <w:r>
        <w:rPr>
          <w:sz w:val="20"/>
        </w:rPr>
        <w:t>Rights Respecting.</w:t>
      </w:r>
    </w:p>
    <w:p w:rsidR="0039067C" w:rsidRDefault="00747F4A">
      <w:pPr>
        <w:pStyle w:val="ListParagraph"/>
        <w:numPr>
          <w:ilvl w:val="0"/>
          <w:numId w:val="89"/>
        </w:numPr>
        <w:tabs>
          <w:tab w:val="left" w:pos="833"/>
          <w:tab w:val="left" w:pos="834"/>
        </w:tabs>
        <w:spacing w:before="38"/>
        <w:ind w:right="403" w:hanging="3"/>
        <w:rPr>
          <w:rFonts w:ascii="Times New Roman" w:hAnsi="Times New Roman"/>
          <w:sz w:val="20"/>
        </w:rPr>
      </w:pPr>
      <w:r>
        <w:rPr>
          <w:sz w:val="20"/>
        </w:rPr>
        <w:t>To</w:t>
      </w:r>
      <w:r>
        <w:rPr>
          <w:spacing w:val="1"/>
          <w:sz w:val="20"/>
        </w:rPr>
        <w:t xml:space="preserve"> </w:t>
      </w:r>
      <w:r>
        <w:rPr>
          <w:sz w:val="20"/>
        </w:rPr>
        <w:t>provide</w:t>
      </w:r>
      <w:r>
        <w:rPr>
          <w:spacing w:val="4"/>
          <w:sz w:val="20"/>
        </w:rPr>
        <w:t xml:space="preserve"> </w:t>
      </w:r>
      <w:r>
        <w:rPr>
          <w:sz w:val="20"/>
        </w:rPr>
        <w:t>a</w:t>
      </w:r>
      <w:r>
        <w:rPr>
          <w:spacing w:val="1"/>
          <w:sz w:val="20"/>
        </w:rPr>
        <w:t xml:space="preserve"> </w:t>
      </w:r>
      <w:r>
        <w:rPr>
          <w:sz w:val="20"/>
        </w:rPr>
        <w:t>framework</w:t>
      </w:r>
      <w:r>
        <w:rPr>
          <w:spacing w:val="7"/>
          <w:sz w:val="20"/>
        </w:rPr>
        <w:t xml:space="preserve"> </w:t>
      </w:r>
      <w:r>
        <w:rPr>
          <w:sz w:val="20"/>
        </w:rPr>
        <w:t>which</w:t>
      </w:r>
      <w:r>
        <w:rPr>
          <w:spacing w:val="1"/>
          <w:sz w:val="20"/>
        </w:rPr>
        <w:t xml:space="preserve"> </w:t>
      </w:r>
      <w:r>
        <w:rPr>
          <w:sz w:val="20"/>
        </w:rPr>
        <w:t>supports</w:t>
      </w:r>
      <w:r>
        <w:rPr>
          <w:spacing w:val="4"/>
          <w:sz w:val="20"/>
        </w:rPr>
        <w:t xml:space="preserve"> </w:t>
      </w:r>
      <w:r>
        <w:rPr>
          <w:sz w:val="20"/>
        </w:rPr>
        <w:t>staff</w:t>
      </w:r>
      <w:r>
        <w:rPr>
          <w:spacing w:val="4"/>
          <w:sz w:val="20"/>
        </w:rPr>
        <w:t xml:space="preserve"> </w:t>
      </w:r>
      <w:r>
        <w:rPr>
          <w:sz w:val="20"/>
        </w:rPr>
        <w:t>to</w:t>
      </w:r>
      <w:r>
        <w:rPr>
          <w:spacing w:val="2"/>
          <w:sz w:val="20"/>
        </w:rPr>
        <w:t xml:space="preserve"> </w:t>
      </w:r>
      <w:r>
        <w:rPr>
          <w:sz w:val="20"/>
        </w:rPr>
        <w:t>unlock</w:t>
      </w:r>
      <w:r>
        <w:rPr>
          <w:spacing w:val="4"/>
          <w:sz w:val="20"/>
        </w:rPr>
        <w:t xml:space="preserve"> </w:t>
      </w:r>
      <w:r>
        <w:rPr>
          <w:sz w:val="20"/>
        </w:rPr>
        <w:t>potential in</w:t>
      </w:r>
      <w:r>
        <w:rPr>
          <w:spacing w:val="2"/>
          <w:sz w:val="20"/>
        </w:rPr>
        <w:t xml:space="preserve"> </w:t>
      </w:r>
      <w:r>
        <w:rPr>
          <w:sz w:val="20"/>
        </w:rPr>
        <w:t>children</w:t>
      </w:r>
      <w:r>
        <w:rPr>
          <w:spacing w:val="1"/>
          <w:sz w:val="20"/>
        </w:rPr>
        <w:t xml:space="preserve"> </w:t>
      </w:r>
      <w:r>
        <w:rPr>
          <w:sz w:val="20"/>
        </w:rPr>
        <w:t>at</w:t>
      </w:r>
      <w:r>
        <w:rPr>
          <w:spacing w:val="2"/>
          <w:sz w:val="20"/>
        </w:rPr>
        <w:t xml:space="preserve"> </w:t>
      </w:r>
      <w:r>
        <w:rPr>
          <w:sz w:val="20"/>
        </w:rPr>
        <w:t>their</w:t>
      </w:r>
      <w:r>
        <w:rPr>
          <w:spacing w:val="6"/>
          <w:sz w:val="20"/>
        </w:rPr>
        <w:t xml:space="preserve"> </w:t>
      </w:r>
      <w:r>
        <w:rPr>
          <w:sz w:val="20"/>
        </w:rPr>
        <w:t>developmental</w:t>
      </w:r>
      <w:r>
        <w:rPr>
          <w:spacing w:val="-53"/>
          <w:sz w:val="20"/>
        </w:rPr>
        <w:t xml:space="preserve"> </w:t>
      </w:r>
      <w:r>
        <w:rPr>
          <w:sz w:val="20"/>
        </w:rPr>
        <w:t>stage</w:t>
      </w:r>
      <w:r>
        <w:rPr>
          <w:spacing w:val="-2"/>
          <w:sz w:val="20"/>
        </w:rPr>
        <w:t xml:space="preserve"> </w:t>
      </w:r>
      <w:r>
        <w:rPr>
          <w:sz w:val="20"/>
        </w:rPr>
        <w:t>not</w:t>
      </w:r>
      <w:r>
        <w:rPr>
          <w:spacing w:val="-1"/>
          <w:sz w:val="20"/>
        </w:rPr>
        <w:t xml:space="preserve"> </w:t>
      </w:r>
      <w:r>
        <w:rPr>
          <w:sz w:val="20"/>
        </w:rPr>
        <w:t>age</w:t>
      </w:r>
      <w:r>
        <w:rPr>
          <w:spacing w:val="1"/>
          <w:sz w:val="20"/>
        </w:rPr>
        <w:t xml:space="preserve"> </w:t>
      </w:r>
      <w:r>
        <w:rPr>
          <w:sz w:val="20"/>
        </w:rPr>
        <w:t>in</w:t>
      </w:r>
      <w:r>
        <w:rPr>
          <w:spacing w:val="3"/>
          <w:sz w:val="20"/>
        </w:rPr>
        <w:t xml:space="preserve"> </w:t>
      </w:r>
      <w:r>
        <w:rPr>
          <w:sz w:val="20"/>
        </w:rPr>
        <w:t>years.</w:t>
      </w:r>
    </w:p>
    <w:p w:rsidR="0039067C" w:rsidRDefault="0039067C">
      <w:pPr>
        <w:rPr>
          <w:sz w:val="20"/>
        </w:rPr>
        <w:sectPr w:rsidR="0039067C">
          <w:footerReference w:type="default" r:id="rId12"/>
          <w:pgSz w:w="11900" w:h="16850"/>
          <w:pgMar w:top="1020" w:right="1000" w:bottom="1020" w:left="1020" w:header="0" w:footer="823" w:gutter="0"/>
          <w:cols w:space="720"/>
        </w:sectPr>
      </w:pPr>
    </w:p>
    <w:p w:rsidR="0039067C" w:rsidRDefault="00747F4A">
      <w:pPr>
        <w:spacing w:before="75"/>
        <w:ind w:left="110"/>
        <w:rPr>
          <w:b/>
          <w:sz w:val="28"/>
        </w:rPr>
      </w:pPr>
      <w:r>
        <w:rPr>
          <w:b/>
          <w:sz w:val="28"/>
        </w:rPr>
        <w:lastRenderedPageBreak/>
        <w:t>Contents</w:t>
      </w:r>
    </w:p>
    <w:p w:rsidR="0039067C" w:rsidRDefault="00747F4A">
      <w:pPr>
        <w:pStyle w:val="ListParagraph"/>
        <w:numPr>
          <w:ilvl w:val="0"/>
          <w:numId w:val="87"/>
        </w:numPr>
        <w:tabs>
          <w:tab w:val="left" w:pos="358"/>
        </w:tabs>
        <w:spacing w:before="117"/>
        <w:rPr>
          <w:sz w:val="20"/>
        </w:rPr>
      </w:pPr>
      <w:r>
        <w:t xml:space="preserve">Aims- </w:t>
      </w:r>
      <w:r>
        <w:rPr>
          <w:position w:val="2"/>
          <w:sz w:val="20"/>
        </w:rPr>
        <w:t>4</w:t>
      </w:r>
    </w:p>
    <w:p w:rsidR="0039067C" w:rsidRDefault="00747F4A">
      <w:pPr>
        <w:pStyle w:val="ListParagraph"/>
        <w:numPr>
          <w:ilvl w:val="0"/>
          <w:numId w:val="87"/>
        </w:numPr>
        <w:tabs>
          <w:tab w:val="left" w:pos="358"/>
        </w:tabs>
        <w:spacing w:before="123"/>
        <w:rPr>
          <w:sz w:val="20"/>
        </w:rPr>
      </w:pPr>
      <w:r>
        <w:t>Legislation</w:t>
      </w:r>
      <w:r>
        <w:rPr>
          <w:spacing w:val="-2"/>
        </w:rPr>
        <w:t xml:space="preserve"> </w:t>
      </w:r>
      <w:r>
        <w:t>and</w:t>
      </w:r>
      <w:r>
        <w:rPr>
          <w:spacing w:val="-5"/>
        </w:rPr>
        <w:t xml:space="preserve"> </w:t>
      </w:r>
      <w:r>
        <w:t>guidance-</w:t>
      </w:r>
      <w:r>
        <w:rPr>
          <w:spacing w:val="1"/>
        </w:rPr>
        <w:t xml:space="preserve"> </w:t>
      </w:r>
      <w:r>
        <w:rPr>
          <w:position w:val="2"/>
          <w:sz w:val="20"/>
        </w:rPr>
        <w:t>5</w:t>
      </w:r>
    </w:p>
    <w:p w:rsidR="0039067C" w:rsidRDefault="00747F4A">
      <w:pPr>
        <w:pStyle w:val="ListParagraph"/>
        <w:numPr>
          <w:ilvl w:val="0"/>
          <w:numId w:val="87"/>
        </w:numPr>
        <w:tabs>
          <w:tab w:val="left" w:pos="358"/>
        </w:tabs>
        <w:spacing w:before="120"/>
        <w:rPr>
          <w:sz w:val="20"/>
        </w:rPr>
      </w:pPr>
      <w:r>
        <w:t>Action</w:t>
      </w:r>
      <w:r>
        <w:rPr>
          <w:spacing w:val="-2"/>
        </w:rPr>
        <w:t xml:space="preserve"> </w:t>
      </w:r>
      <w:r>
        <w:t>plan-</w:t>
      </w:r>
      <w:r>
        <w:rPr>
          <w:spacing w:val="1"/>
        </w:rPr>
        <w:t xml:space="preserve"> </w:t>
      </w:r>
      <w:r>
        <w:rPr>
          <w:position w:val="2"/>
          <w:sz w:val="20"/>
        </w:rPr>
        <w:t>5</w:t>
      </w:r>
    </w:p>
    <w:p w:rsidR="0039067C" w:rsidRDefault="00747F4A">
      <w:pPr>
        <w:pStyle w:val="ListParagraph"/>
        <w:numPr>
          <w:ilvl w:val="0"/>
          <w:numId w:val="87"/>
        </w:numPr>
        <w:tabs>
          <w:tab w:val="left" w:pos="358"/>
        </w:tabs>
        <w:spacing w:before="122"/>
        <w:rPr>
          <w:sz w:val="20"/>
        </w:rPr>
      </w:pPr>
      <w:r>
        <w:t>Monitoring</w:t>
      </w:r>
      <w:r>
        <w:rPr>
          <w:spacing w:val="-3"/>
        </w:rPr>
        <w:t xml:space="preserve"> </w:t>
      </w:r>
      <w:r>
        <w:t>arrangements-</w:t>
      </w:r>
      <w:r>
        <w:rPr>
          <w:spacing w:val="-4"/>
        </w:rPr>
        <w:t xml:space="preserve"> </w:t>
      </w:r>
      <w:r>
        <w:rPr>
          <w:position w:val="2"/>
          <w:sz w:val="20"/>
        </w:rPr>
        <w:t>14</w:t>
      </w:r>
    </w:p>
    <w:p w:rsidR="0039067C" w:rsidRDefault="00747F4A">
      <w:pPr>
        <w:pStyle w:val="ListParagraph"/>
        <w:numPr>
          <w:ilvl w:val="0"/>
          <w:numId w:val="87"/>
        </w:numPr>
        <w:tabs>
          <w:tab w:val="left" w:pos="358"/>
        </w:tabs>
        <w:spacing w:before="121"/>
        <w:rPr>
          <w:sz w:val="20"/>
        </w:rPr>
      </w:pPr>
      <w:r>
        <w:t>Links</w:t>
      </w:r>
      <w:r>
        <w:rPr>
          <w:spacing w:val="-5"/>
        </w:rPr>
        <w:t xml:space="preserve"> </w:t>
      </w:r>
      <w:r>
        <w:t>with</w:t>
      </w:r>
      <w:r>
        <w:rPr>
          <w:spacing w:val="-3"/>
        </w:rPr>
        <w:t xml:space="preserve"> </w:t>
      </w:r>
      <w:proofErr w:type="gramStart"/>
      <w:r>
        <w:t>other</w:t>
      </w:r>
      <w:proofErr w:type="gramEnd"/>
      <w:r>
        <w:rPr>
          <w:spacing w:val="-3"/>
        </w:rPr>
        <w:t xml:space="preserve"> </w:t>
      </w:r>
      <w:r>
        <w:t>policies-</w:t>
      </w:r>
      <w:r>
        <w:rPr>
          <w:spacing w:val="-1"/>
        </w:rPr>
        <w:t xml:space="preserve"> </w:t>
      </w:r>
      <w:r>
        <w:rPr>
          <w:position w:val="2"/>
          <w:sz w:val="20"/>
        </w:rPr>
        <w:t>14</w:t>
      </w:r>
    </w:p>
    <w:p w:rsidR="0039067C" w:rsidRDefault="00747F4A">
      <w:pPr>
        <w:spacing w:before="122"/>
        <w:ind w:left="110"/>
        <w:rPr>
          <w:sz w:val="20"/>
        </w:rPr>
      </w:pPr>
      <w:r>
        <w:t>Appendix</w:t>
      </w:r>
      <w:r>
        <w:rPr>
          <w:spacing w:val="-4"/>
        </w:rPr>
        <w:t xml:space="preserve"> </w:t>
      </w:r>
      <w:r>
        <w:t>1:</w:t>
      </w:r>
      <w:r>
        <w:rPr>
          <w:spacing w:val="-2"/>
        </w:rPr>
        <w:t xml:space="preserve"> </w:t>
      </w:r>
      <w:r>
        <w:t>Accessibility</w:t>
      </w:r>
      <w:r>
        <w:rPr>
          <w:spacing w:val="-1"/>
        </w:rPr>
        <w:t xml:space="preserve"> </w:t>
      </w:r>
      <w:r>
        <w:t>audit-</w:t>
      </w:r>
      <w:r>
        <w:rPr>
          <w:spacing w:val="-3"/>
        </w:rPr>
        <w:t xml:space="preserve"> </w:t>
      </w:r>
      <w:r>
        <w:rPr>
          <w:position w:val="2"/>
          <w:sz w:val="20"/>
        </w:rPr>
        <w:t>15</w:t>
      </w:r>
    </w:p>
    <w:p w:rsidR="0039067C" w:rsidRDefault="00747F4A">
      <w:pPr>
        <w:spacing w:before="122"/>
        <w:ind w:left="110"/>
      </w:pPr>
      <w:r>
        <w:t>Appendix</w:t>
      </w:r>
      <w:r>
        <w:rPr>
          <w:spacing w:val="-3"/>
        </w:rPr>
        <w:t xml:space="preserve"> </w:t>
      </w:r>
      <w:r>
        <w:t>2: Equality</w:t>
      </w:r>
      <w:r>
        <w:rPr>
          <w:spacing w:val="-3"/>
        </w:rPr>
        <w:t xml:space="preserve"> </w:t>
      </w:r>
      <w:r>
        <w:t>and</w:t>
      </w:r>
      <w:r>
        <w:rPr>
          <w:spacing w:val="-2"/>
        </w:rPr>
        <w:t xml:space="preserve"> </w:t>
      </w:r>
      <w:r>
        <w:t>diversity</w:t>
      </w:r>
      <w:r>
        <w:rPr>
          <w:spacing w:val="-2"/>
        </w:rPr>
        <w:t xml:space="preserve"> </w:t>
      </w:r>
      <w:r>
        <w:t>audit-18</w:t>
      </w:r>
    </w:p>
    <w:p w:rsidR="0039067C" w:rsidRDefault="00747F4A">
      <w:pPr>
        <w:spacing w:before="123" w:line="355" w:lineRule="auto"/>
        <w:ind w:left="110" w:right="2769"/>
      </w:pPr>
      <w:r>
        <w:t>Appendix 3: Equality information, objectives and impact statement- 23</w:t>
      </w:r>
      <w:r>
        <w:rPr>
          <w:spacing w:val="1"/>
        </w:rPr>
        <w:t xml:space="preserve"> </w:t>
      </w:r>
      <w:r>
        <w:t>Appendix 4: Pupil and Staff equality information June 2020- 26</w:t>
      </w:r>
      <w:r>
        <w:rPr>
          <w:spacing w:val="1"/>
        </w:rPr>
        <w:t xml:space="preserve"> </w:t>
      </w:r>
      <w:r>
        <w:t>Appendix</w:t>
      </w:r>
      <w:r>
        <w:rPr>
          <w:spacing w:val="-3"/>
        </w:rPr>
        <w:t xml:space="preserve"> </w:t>
      </w:r>
      <w:r>
        <w:t>5: Analysis of</w:t>
      </w:r>
      <w:r>
        <w:rPr>
          <w:spacing w:val="-2"/>
        </w:rPr>
        <w:t xml:space="preserve"> </w:t>
      </w:r>
      <w:r>
        <w:t>staff</w:t>
      </w:r>
      <w:r>
        <w:rPr>
          <w:spacing w:val="1"/>
        </w:rPr>
        <w:t xml:space="preserve"> </w:t>
      </w:r>
      <w:r>
        <w:t>equality</w:t>
      </w:r>
      <w:r>
        <w:rPr>
          <w:spacing w:val="-5"/>
        </w:rPr>
        <w:t xml:space="preserve"> </w:t>
      </w:r>
      <w:r>
        <w:t>questionnaire</w:t>
      </w:r>
      <w:r>
        <w:rPr>
          <w:spacing w:val="-1"/>
        </w:rPr>
        <w:t xml:space="preserve"> </w:t>
      </w:r>
      <w:r>
        <w:t>and</w:t>
      </w:r>
      <w:r>
        <w:rPr>
          <w:spacing w:val="-5"/>
        </w:rPr>
        <w:t xml:space="preserve"> </w:t>
      </w:r>
      <w:r>
        <w:t>key</w:t>
      </w:r>
      <w:r>
        <w:rPr>
          <w:spacing w:val="-5"/>
        </w:rPr>
        <w:t xml:space="preserve"> </w:t>
      </w:r>
      <w:r>
        <w:t>findings-</w:t>
      </w:r>
      <w:r>
        <w:rPr>
          <w:spacing w:val="-2"/>
        </w:rPr>
        <w:t xml:space="preserve"> </w:t>
      </w:r>
      <w:r>
        <w:t>30</w:t>
      </w:r>
    </w:p>
    <w:p w:rsidR="0039067C" w:rsidRDefault="0039067C">
      <w:pPr>
        <w:pStyle w:val="BodyText"/>
        <w:spacing w:before="4"/>
        <w:rPr>
          <w:sz w:val="31"/>
        </w:rPr>
      </w:pPr>
    </w:p>
    <w:p w:rsidR="0039067C" w:rsidRDefault="00747F4A">
      <w:pPr>
        <w:pStyle w:val="Heading2"/>
        <w:numPr>
          <w:ilvl w:val="0"/>
          <w:numId w:val="86"/>
        </w:numPr>
        <w:tabs>
          <w:tab w:val="left" w:pos="336"/>
        </w:tabs>
        <w:jc w:val="left"/>
      </w:pPr>
      <w:r>
        <w:t>Aims</w:t>
      </w:r>
    </w:p>
    <w:p w:rsidR="0039067C" w:rsidRDefault="00747F4A">
      <w:pPr>
        <w:pStyle w:val="BodyText"/>
        <w:spacing w:before="128" w:line="242" w:lineRule="auto"/>
        <w:ind w:left="112" w:right="428" w:hanging="3"/>
      </w:pPr>
      <w:r>
        <w:t>Schools</w:t>
      </w:r>
      <w:r>
        <w:rPr>
          <w:spacing w:val="-2"/>
        </w:rPr>
        <w:t xml:space="preserve"> </w:t>
      </w:r>
      <w:r>
        <w:t>are</w:t>
      </w:r>
      <w:r>
        <w:rPr>
          <w:spacing w:val="-3"/>
        </w:rPr>
        <w:t xml:space="preserve"> </w:t>
      </w:r>
      <w:r>
        <w:t>required under</w:t>
      </w:r>
      <w:r>
        <w:rPr>
          <w:spacing w:val="-3"/>
        </w:rPr>
        <w:t xml:space="preserve"> </w:t>
      </w:r>
      <w:r>
        <w:t>the Equality</w:t>
      </w:r>
      <w:r>
        <w:rPr>
          <w:spacing w:val="-6"/>
        </w:rPr>
        <w:t xml:space="preserve"> </w:t>
      </w:r>
      <w:r>
        <w:t>Act 2010</w:t>
      </w:r>
      <w:r>
        <w:rPr>
          <w:spacing w:val="-3"/>
        </w:rPr>
        <w:t xml:space="preserve"> </w:t>
      </w:r>
      <w:r>
        <w:t>to</w:t>
      </w:r>
      <w:r>
        <w:rPr>
          <w:spacing w:val="-1"/>
        </w:rPr>
        <w:t xml:space="preserve"> </w:t>
      </w:r>
      <w:r>
        <w:t>have an</w:t>
      </w:r>
      <w:r>
        <w:rPr>
          <w:spacing w:val="-3"/>
        </w:rPr>
        <w:t xml:space="preserve"> </w:t>
      </w:r>
      <w:r>
        <w:t>accessibility</w:t>
      </w:r>
      <w:r>
        <w:rPr>
          <w:spacing w:val="-5"/>
        </w:rPr>
        <w:t xml:space="preserve"> </w:t>
      </w:r>
      <w:r>
        <w:t>plan.</w:t>
      </w:r>
      <w:r>
        <w:rPr>
          <w:spacing w:val="-3"/>
        </w:rPr>
        <w:t xml:space="preserve"> </w:t>
      </w:r>
      <w:r>
        <w:t>The</w:t>
      </w:r>
      <w:r>
        <w:rPr>
          <w:spacing w:val="-2"/>
        </w:rPr>
        <w:t xml:space="preserve"> </w:t>
      </w:r>
      <w:r>
        <w:t>purpose</w:t>
      </w:r>
      <w:r>
        <w:rPr>
          <w:spacing w:val="-3"/>
        </w:rPr>
        <w:t xml:space="preserve"> </w:t>
      </w:r>
      <w:r>
        <w:t>of the</w:t>
      </w:r>
      <w:r>
        <w:rPr>
          <w:spacing w:val="-1"/>
        </w:rPr>
        <w:t xml:space="preserve"> </w:t>
      </w:r>
      <w:r>
        <w:t>plan</w:t>
      </w:r>
      <w:r>
        <w:rPr>
          <w:spacing w:val="-1"/>
        </w:rPr>
        <w:t xml:space="preserve"> </w:t>
      </w:r>
      <w:r>
        <w:t>is</w:t>
      </w:r>
      <w:r>
        <w:rPr>
          <w:spacing w:val="-52"/>
        </w:rPr>
        <w:t xml:space="preserve"> </w:t>
      </w:r>
      <w:r>
        <w:t>to</w:t>
      </w:r>
      <w:r>
        <w:rPr>
          <w:color w:val="EC7C30"/>
        </w:rPr>
        <w:t>:</w:t>
      </w:r>
    </w:p>
    <w:p w:rsidR="0039067C" w:rsidRDefault="00747F4A">
      <w:pPr>
        <w:pStyle w:val="ListParagraph"/>
        <w:numPr>
          <w:ilvl w:val="0"/>
          <w:numId w:val="89"/>
        </w:numPr>
        <w:tabs>
          <w:tab w:val="left" w:pos="833"/>
          <w:tab w:val="left" w:pos="834"/>
        </w:tabs>
        <w:spacing w:before="162"/>
        <w:ind w:left="833" w:hanging="724"/>
        <w:rPr>
          <w:rFonts w:ascii="Times New Roman" w:hAnsi="Times New Roman"/>
          <w:sz w:val="20"/>
        </w:rPr>
      </w:pPr>
      <w:r>
        <w:rPr>
          <w:sz w:val="20"/>
        </w:rPr>
        <w:t>Increase</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to which</w:t>
      </w:r>
      <w:r>
        <w:rPr>
          <w:spacing w:val="-3"/>
          <w:sz w:val="20"/>
        </w:rPr>
        <w:t xml:space="preserve"> </w:t>
      </w:r>
      <w:r>
        <w:rPr>
          <w:sz w:val="20"/>
        </w:rPr>
        <w:t>disabled</w:t>
      </w:r>
      <w:r>
        <w:rPr>
          <w:spacing w:val="-3"/>
          <w:sz w:val="20"/>
        </w:rPr>
        <w:t xml:space="preserve"> </w:t>
      </w:r>
      <w:r>
        <w:rPr>
          <w:sz w:val="20"/>
        </w:rPr>
        <w:t>pupils</w:t>
      </w:r>
      <w:r>
        <w:rPr>
          <w:spacing w:val="-2"/>
          <w:sz w:val="20"/>
        </w:rPr>
        <w:t xml:space="preserve"> </w:t>
      </w:r>
      <w:r>
        <w:rPr>
          <w:sz w:val="20"/>
        </w:rPr>
        <w:t>can</w:t>
      </w:r>
      <w:r>
        <w:rPr>
          <w:spacing w:val="-1"/>
          <w:sz w:val="20"/>
        </w:rPr>
        <w:t xml:space="preserve"> </w:t>
      </w:r>
      <w:r>
        <w:rPr>
          <w:sz w:val="20"/>
        </w:rPr>
        <w:t>participate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curriculum</w:t>
      </w:r>
    </w:p>
    <w:p w:rsidR="0039067C" w:rsidRDefault="00747F4A">
      <w:pPr>
        <w:pStyle w:val="ListParagraph"/>
        <w:numPr>
          <w:ilvl w:val="0"/>
          <w:numId w:val="89"/>
        </w:numPr>
        <w:tabs>
          <w:tab w:val="left" w:pos="833"/>
          <w:tab w:val="left" w:pos="834"/>
        </w:tabs>
        <w:spacing w:before="162" w:line="244" w:lineRule="auto"/>
        <w:ind w:right="1390" w:hanging="3"/>
        <w:rPr>
          <w:rFonts w:ascii="Times New Roman" w:hAnsi="Times New Roman"/>
          <w:sz w:val="20"/>
        </w:rPr>
      </w:pPr>
      <w:r>
        <w:rPr>
          <w:sz w:val="20"/>
        </w:rPr>
        <w:t>Improve</w:t>
      </w:r>
      <w:r>
        <w:rPr>
          <w:spacing w:val="-4"/>
          <w:sz w:val="20"/>
        </w:rPr>
        <w:t xml:space="preserve"> </w:t>
      </w:r>
      <w:r>
        <w:rPr>
          <w:sz w:val="20"/>
        </w:rPr>
        <w:t>the</w:t>
      </w:r>
      <w:r>
        <w:rPr>
          <w:spacing w:val="-1"/>
          <w:sz w:val="20"/>
        </w:rPr>
        <w:t xml:space="preserve"> </w:t>
      </w:r>
      <w:r>
        <w:rPr>
          <w:sz w:val="20"/>
        </w:rPr>
        <w:t>physical</w:t>
      </w:r>
      <w:r>
        <w:rPr>
          <w:spacing w:val="-2"/>
          <w:sz w:val="20"/>
        </w:rPr>
        <w:t xml:space="preserve"> </w:t>
      </w:r>
      <w:r>
        <w:rPr>
          <w:sz w:val="20"/>
        </w:rPr>
        <w:t>environment</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school</w:t>
      </w:r>
      <w:r>
        <w:rPr>
          <w:spacing w:val="-2"/>
          <w:sz w:val="20"/>
        </w:rPr>
        <w:t xml:space="preserve"> </w:t>
      </w:r>
      <w:r>
        <w:rPr>
          <w:sz w:val="20"/>
        </w:rPr>
        <w:t>to</w:t>
      </w:r>
      <w:r>
        <w:rPr>
          <w:spacing w:val="2"/>
          <w:sz w:val="20"/>
        </w:rPr>
        <w:t xml:space="preserve"> </w:t>
      </w:r>
      <w:r>
        <w:rPr>
          <w:sz w:val="20"/>
        </w:rPr>
        <w:t>enable</w:t>
      </w:r>
      <w:r>
        <w:rPr>
          <w:spacing w:val="-1"/>
          <w:sz w:val="20"/>
        </w:rPr>
        <w:t xml:space="preserve"> </w:t>
      </w:r>
      <w:r>
        <w:rPr>
          <w:sz w:val="20"/>
        </w:rPr>
        <w:t>disabled</w:t>
      </w:r>
      <w:r>
        <w:rPr>
          <w:spacing w:val="-4"/>
          <w:sz w:val="20"/>
        </w:rPr>
        <w:t xml:space="preserve"> </w:t>
      </w:r>
      <w:r>
        <w:rPr>
          <w:sz w:val="20"/>
        </w:rPr>
        <w:t>pupils</w:t>
      </w:r>
      <w:r>
        <w:rPr>
          <w:spacing w:val="-2"/>
          <w:sz w:val="20"/>
        </w:rPr>
        <w:t xml:space="preserve"> </w:t>
      </w:r>
      <w:r>
        <w:rPr>
          <w:sz w:val="20"/>
        </w:rPr>
        <w:t>to</w:t>
      </w:r>
      <w:r>
        <w:rPr>
          <w:spacing w:val="-1"/>
          <w:sz w:val="20"/>
        </w:rPr>
        <w:t xml:space="preserve"> </w:t>
      </w:r>
      <w:r>
        <w:rPr>
          <w:sz w:val="20"/>
        </w:rPr>
        <w:t>take</w:t>
      </w:r>
      <w:r>
        <w:rPr>
          <w:spacing w:val="-3"/>
          <w:sz w:val="20"/>
        </w:rPr>
        <w:t xml:space="preserve"> </w:t>
      </w:r>
      <w:r>
        <w:rPr>
          <w:sz w:val="20"/>
        </w:rPr>
        <w:t>better</w:t>
      </w:r>
      <w:r>
        <w:rPr>
          <w:spacing w:val="-53"/>
          <w:sz w:val="20"/>
        </w:rPr>
        <w:t xml:space="preserve"> </w:t>
      </w:r>
      <w:r>
        <w:rPr>
          <w:sz w:val="20"/>
        </w:rPr>
        <w:t>advantage of</w:t>
      </w:r>
      <w:r>
        <w:rPr>
          <w:spacing w:val="1"/>
          <w:sz w:val="20"/>
        </w:rPr>
        <w:t xml:space="preserve"> </w:t>
      </w:r>
      <w:r>
        <w:rPr>
          <w:sz w:val="20"/>
        </w:rPr>
        <w:t>education,</w:t>
      </w:r>
      <w:r>
        <w:rPr>
          <w:spacing w:val="-2"/>
          <w:sz w:val="20"/>
        </w:rPr>
        <w:t xml:space="preserve"> </w:t>
      </w:r>
      <w:r>
        <w:rPr>
          <w:sz w:val="20"/>
        </w:rPr>
        <w:t>benefits,</w:t>
      </w:r>
      <w:r>
        <w:rPr>
          <w:spacing w:val="-1"/>
          <w:sz w:val="20"/>
        </w:rPr>
        <w:t xml:space="preserve"> </w:t>
      </w:r>
      <w:r>
        <w:rPr>
          <w:sz w:val="20"/>
        </w:rPr>
        <w:t>facilities and</w:t>
      </w:r>
      <w:r>
        <w:rPr>
          <w:spacing w:val="-2"/>
          <w:sz w:val="20"/>
        </w:rPr>
        <w:t xml:space="preserve"> </w:t>
      </w:r>
      <w:r>
        <w:rPr>
          <w:sz w:val="20"/>
        </w:rPr>
        <w:t>services provided</w:t>
      </w:r>
    </w:p>
    <w:p w:rsidR="0039067C" w:rsidRDefault="00747F4A">
      <w:pPr>
        <w:pStyle w:val="ListParagraph"/>
        <w:numPr>
          <w:ilvl w:val="0"/>
          <w:numId w:val="89"/>
        </w:numPr>
        <w:tabs>
          <w:tab w:val="left" w:pos="833"/>
          <w:tab w:val="left" w:pos="834"/>
        </w:tabs>
        <w:spacing w:before="159"/>
        <w:ind w:left="833" w:hanging="724"/>
        <w:rPr>
          <w:rFonts w:ascii="Times New Roman" w:hAnsi="Times New Roman"/>
          <w:sz w:val="20"/>
        </w:rPr>
      </w:pPr>
      <w:r>
        <w:rPr>
          <w:sz w:val="20"/>
        </w:rPr>
        <w:t>Improve</w:t>
      </w:r>
      <w:r>
        <w:rPr>
          <w:spacing w:val="-3"/>
          <w:sz w:val="20"/>
        </w:rPr>
        <w:t xml:space="preserve"> </w:t>
      </w:r>
      <w:r>
        <w:rPr>
          <w:sz w:val="20"/>
        </w:rPr>
        <w:t>the availability</w:t>
      </w:r>
      <w:r>
        <w:rPr>
          <w:spacing w:val="-5"/>
          <w:sz w:val="20"/>
        </w:rPr>
        <w:t xml:space="preserve"> </w:t>
      </w:r>
      <w:r>
        <w:rPr>
          <w:sz w:val="20"/>
        </w:rPr>
        <w:t>of</w:t>
      </w:r>
      <w:r>
        <w:rPr>
          <w:spacing w:val="-1"/>
          <w:sz w:val="20"/>
        </w:rPr>
        <w:t xml:space="preserve"> </w:t>
      </w:r>
      <w:r>
        <w:rPr>
          <w:sz w:val="20"/>
        </w:rPr>
        <w:t>accessible</w:t>
      </w:r>
      <w:r>
        <w:rPr>
          <w:spacing w:val="-2"/>
          <w:sz w:val="20"/>
        </w:rPr>
        <w:t xml:space="preserve"> </w:t>
      </w:r>
      <w:r>
        <w:rPr>
          <w:sz w:val="20"/>
        </w:rPr>
        <w:t>information</w:t>
      </w:r>
      <w:r>
        <w:rPr>
          <w:spacing w:val="-2"/>
          <w:sz w:val="20"/>
        </w:rPr>
        <w:t xml:space="preserve"> </w:t>
      </w:r>
      <w:r>
        <w:rPr>
          <w:sz w:val="20"/>
        </w:rPr>
        <w:t>to</w:t>
      </w:r>
      <w:r>
        <w:rPr>
          <w:spacing w:val="-2"/>
          <w:sz w:val="20"/>
        </w:rPr>
        <w:t xml:space="preserve"> </w:t>
      </w:r>
      <w:r>
        <w:rPr>
          <w:sz w:val="20"/>
        </w:rPr>
        <w:t>disabled</w:t>
      </w:r>
      <w:r>
        <w:rPr>
          <w:spacing w:val="-3"/>
          <w:sz w:val="20"/>
        </w:rPr>
        <w:t xml:space="preserve"> </w:t>
      </w:r>
      <w:r>
        <w:rPr>
          <w:sz w:val="20"/>
        </w:rPr>
        <w:t>pupils</w:t>
      </w:r>
    </w:p>
    <w:p w:rsidR="0039067C" w:rsidRDefault="00747F4A">
      <w:pPr>
        <w:pStyle w:val="BodyText"/>
        <w:spacing w:before="163" w:line="242" w:lineRule="auto"/>
        <w:ind w:left="112" w:right="1347" w:hanging="3"/>
      </w:pPr>
      <w:r>
        <w:t>Our school aims to treat all its pupils fairly and with respect. This involves providing access and</w:t>
      </w:r>
      <w:r>
        <w:rPr>
          <w:spacing w:val="-53"/>
        </w:rPr>
        <w:t xml:space="preserve"> </w:t>
      </w:r>
      <w:r>
        <w:t>opportunities</w:t>
      </w:r>
      <w:r>
        <w:rPr>
          <w:spacing w:val="-1"/>
        </w:rPr>
        <w:t xml:space="preserve"> </w:t>
      </w:r>
      <w:r>
        <w:t>for</w:t>
      </w:r>
      <w:r>
        <w:rPr>
          <w:spacing w:val="-1"/>
        </w:rPr>
        <w:t xml:space="preserve"> </w:t>
      </w:r>
      <w:r>
        <w:t>all pupils</w:t>
      </w:r>
      <w:r>
        <w:rPr>
          <w:spacing w:val="1"/>
        </w:rPr>
        <w:t xml:space="preserve"> </w:t>
      </w:r>
      <w:r>
        <w:t>without</w:t>
      </w:r>
      <w:r>
        <w:rPr>
          <w:spacing w:val="1"/>
        </w:rPr>
        <w:t xml:space="preserve"> </w:t>
      </w:r>
      <w:r>
        <w:t>discrimination</w:t>
      </w:r>
      <w:r>
        <w:rPr>
          <w:spacing w:val="-1"/>
        </w:rPr>
        <w:t xml:space="preserve"> </w:t>
      </w:r>
      <w:r>
        <w:t>of any</w:t>
      </w:r>
      <w:r>
        <w:rPr>
          <w:spacing w:val="-4"/>
        </w:rPr>
        <w:t xml:space="preserve"> </w:t>
      </w:r>
      <w:r>
        <w:t>kind.</w:t>
      </w:r>
    </w:p>
    <w:p w:rsidR="0039067C" w:rsidRDefault="00747F4A">
      <w:pPr>
        <w:pStyle w:val="BodyText"/>
        <w:spacing w:before="123" w:line="242" w:lineRule="auto"/>
        <w:ind w:left="112" w:right="428" w:hanging="3"/>
      </w:pPr>
      <w:r>
        <w:t>The</w:t>
      </w:r>
      <w:r>
        <w:rPr>
          <w:spacing w:val="-3"/>
        </w:rPr>
        <w:t xml:space="preserve"> </w:t>
      </w:r>
      <w:r>
        <w:t>plan</w:t>
      </w:r>
      <w:r>
        <w:rPr>
          <w:spacing w:val="-1"/>
        </w:rPr>
        <w:t xml:space="preserve"> </w:t>
      </w:r>
      <w:r>
        <w:t>will</w:t>
      </w:r>
      <w:r>
        <w:rPr>
          <w:spacing w:val="-2"/>
        </w:rPr>
        <w:t xml:space="preserve"> </w:t>
      </w:r>
      <w:r>
        <w:t>be</w:t>
      </w:r>
      <w:r>
        <w:rPr>
          <w:spacing w:val="-3"/>
        </w:rPr>
        <w:t xml:space="preserve"> </w:t>
      </w:r>
      <w:r>
        <w:t>made</w:t>
      </w:r>
      <w:r>
        <w:rPr>
          <w:spacing w:val="-2"/>
        </w:rPr>
        <w:t xml:space="preserve"> </w:t>
      </w:r>
      <w:r>
        <w:t>available</w:t>
      </w:r>
      <w:r>
        <w:rPr>
          <w:spacing w:val="-3"/>
        </w:rPr>
        <w:t xml:space="preserve"> </w:t>
      </w:r>
      <w:r>
        <w:t>online</w:t>
      </w:r>
      <w:r>
        <w:rPr>
          <w:spacing w:val="-1"/>
        </w:rPr>
        <w:t xml:space="preserve"> </w:t>
      </w:r>
      <w:r>
        <w:t>on</w:t>
      </w:r>
      <w:r>
        <w:rPr>
          <w:spacing w:val="-3"/>
        </w:rPr>
        <w:t xml:space="preserve"> </w:t>
      </w:r>
      <w:r>
        <w:t>the</w:t>
      </w:r>
      <w:r>
        <w:rPr>
          <w:spacing w:val="-2"/>
        </w:rPr>
        <w:t xml:space="preserve"> </w:t>
      </w:r>
      <w:r>
        <w:t>school</w:t>
      </w:r>
      <w:r>
        <w:rPr>
          <w:spacing w:val="-2"/>
        </w:rPr>
        <w:t xml:space="preserve"> </w:t>
      </w:r>
      <w:r>
        <w:t>website,</w:t>
      </w:r>
      <w:r>
        <w:rPr>
          <w:spacing w:val="-3"/>
        </w:rPr>
        <w:t xml:space="preserve"> </w:t>
      </w:r>
      <w:r>
        <w:t>and</w:t>
      </w:r>
      <w:r>
        <w:rPr>
          <w:spacing w:val="-3"/>
        </w:rPr>
        <w:t xml:space="preserve"> </w:t>
      </w:r>
      <w:r>
        <w:t>paper</w:t>
      </w:r>
      <w:r>
        <w:rPr>
          <w:spacing w:val="-2"/>
        </w:rPr>
        <w:t xml:space="preserve"> </w:t>
      </w:r>
      <w:r>
        <w:t>copies are</w:t>
      </w:r>
      <w:r>
        <w:rPr>
          <w:spacing w:val="-3"/>
        </w:rPr>
        <w:t xml:space="preserve"> </w:t>
      </w:r>
      <w:r>
        <w:t>available</w:t>
      </w:r>
      <w:r>
        <w:rPr>
          <w:spacing w:val="-1"/>
        </w:rPr>
        <w:t xml:space="preserve"> </w:t>
      </w:r>
      <w:r>
        <w:t>upon</w:t>
      </w:r>
      <w:r>
        <w:rPr>
          <w:spacing w:val="-52"/>
        </w:rPr>
        <w:t xml:space="preserve"> </w:t>
      </w:r>
      <w:r>
        <w:t>request.</w:t>
      </w:r>
    </w:p>
    <w:p w:rsidR="0039067C" w:rsidRDefault="00747F4A">
      <w:pPr>
        <w:pStyle w:val="BodyText"/>
        <w:spacing w:before="122" w:line="242" w:lineRule="auto"/>
        <w:ind w:left="112" w:right="479" w:hanging="3"/>
      </w:pPr>
      <w:r>
        <w:t>Our school is also committed to ensuring staff are trained in equality issues with reference to the Equality</w:t>
      </w:r>
      <w:r>
        <w:rPr>
          <w:spacing w:val="-53"/>
        </w:rPr>
        <w:t xml:space="preserve"> </w:t>
      </w:r>
      <w:r>
        <w:t>Act</w:t>
      </w:r>
      <w:r>
        <w:rPr>
          <w:spacing w:val="-2"/>
        </w:rPr>
        <w:t xml:space="preserve"> </w:t>
      </w:r>
      <w:r>
        <w:t>2010,</w:t>
      </w:r>
      <w:r>
        <w:rPr>
          <w:spacing w:val="1"/>
        </w:rPr>
        <w:t xml:space="preserve"> </w:t>
      </w:r>
      <w:r>
        <w:t>including</w:t>
      </w:r>
      <w:r>
        <w:rPr>
          <w:spacing w:val="1"/>
        </w:rPr>
        <w:t xml:space="preserve"> </w:t>
      </w:r>
      <w:r>
        <w:t>understanding</w:t>
      </w:r>
      <w:r>
        <w:rPr>
          <w:spacing w:val="1"/>
        </w:rPr>
        <w:t xml:space="preserve"> </w:t>
      </w:r>
      <w:r>
        <w:t>disability</w:t>
      </w:r>
      <w:r>
        <w:rPr>
          <w:spacing w:val="-2"/>
        </w:rPr>
        <w:t xml:space="preserve"> </w:t>
      </w:r>
      <w:r>
        <w:t>issues.</w:t>
      </w:r>
    </w:p>
    <w:p w:rsidR="0039067C" w:rsidRDefault="00747F4A">
      <w:pPr>
        <w:pStyle w:val="BodyText"/>
        <w:spacing w:before="123"/>
        <w:ind w:left="110"/>
      </w:pPr>
      <w:r>
        <w:t>The</w:t>
      </w:r>
      <w:r>
        <w:rPr>
          <w:spacing w:val="-3"/>
        </w:rPr>
        <w:t xml:space="preserve"> </w:t>
      </w:r>
      <w:r>
        <w:t>school</w:t>
      </w:r>
      <w:r>
        <w:rPr>
          <w:spacing w:val="-4"/>
        </w:rPr>
        <w:t xml:space="preserve"> </w:t>
      </w:r>
      <w:r>
        <w:t>supports</w:t>
      </w:r>
      <w:r>
        <w:rPr>
          <w:spacing w:val="-2"/>
        </w:rPr>
        <w:t xml:space="preserve"> </w:t>
      </w:r>
      <w:r>
        <w:t>any</w:t>
      </w:r>
      <w:r>
        <w:rPr>
          <w:spacing w:val="-5"/>
        </w:rPr>
        <w:t xml:space="preserve"> </w:t>
      </w:r>
      <w:r>
        <w:t>available</w:t>
      </w:r>
      <w:r>
        <w:rPr>
          <w:spacing w:val="-3"/>
        </w:rPr>
        <w:t xml:space="preserve"> </w:t>
      </w:r>
      <w:r>
        <w:t>partnerships</w:t>
      </w:r>
      <w:r>
        <w:rPr>
          <w:spacing w:val="-2"/>
        </w:rPr>
        <w:t xml:space="preserve"> </w:t>
      </w:r>
      <w:r>
        <w:t>to</w:t>
      </w:r>
      <w:r>
        <w:rPr>
          <w:spacing w:val="-1"/>
        </w:rPr>
        <w:t xml:space="preserve"> </w:t>
      </w:r>
      <w:r>
        <w:t>develop and</w:t>
      </w:r>
      <w:r>
        <w:rPr>
          <w:spacing w:val="-1"/>
        </w:rPr>
        <w:t xml:space="preserve"> </w:t>
      </w:r>
      <w:r>
        <w:t>implement</w:t>
      </w:r>
      <w:r>
        <w:rPr>
          <w:spacing w:val="-3"/>
        </w:rPr>
        <w:t xml:space="preserve"> </w:t>
      </w:r>
      <w:r>
        <w:t>the</w:t>
      </w:r>
      <w:r>
        <w:rPr>
          <w:spacing w:val="-1"/>
        </w:rPr>
        <w:t xml:space="preserve"> </w:t>
      </w:r>
      <w:r>
        <w:t>plan.</w:t>
      </w:r>
    </w:p>
    <w:p w:rsidR="0039067C" w:rsidRDefault="00747F4A">
      <w:pPr>
        <w:pStyle w:val="BodyText"/>
        <w:spacing w:before="123" w:line="242" w:lineRule="auto"/>
        <w:ind w:left="112" w:right="491" w:hanging="3"/>
      </w:pPr>
      <w:r>
        <w:t>Manchester’s Accessibility Strategy is to ensure accessibility of the curriculum, physical environment and</w:t>
      </w:r>
      <w:r>
        <w:rPr>
          <w:spacing w:val="-54"/>
        </w:rPr>
        <w:t xml:space="preserve"> </w:t>
      </w:r>
      <w:r>
        <w:t>information for pupils with special educational needs &amp; disabilities (</w:t>
      </w:r>
      <w:hyperlink r:id="rId13">
        <w:r>
          <w:rPr>
            <w:color w:val="2B5E80"/>
            <w:u w:val="single" w:color="2B5E80"/>
          </w:rPr>
          <w:t>SEND</w:t>
        </w:r>
      </w:hyperlink>
      <w:r>
        <w:t>) in Manchester. A link to this</w:t>
      </w:r>
      <w:r>
        <w:rPr>
          <w:spacing w:val="1"/>
        </w:rPr>
        <w:t xml:space="preserve"> </w:t>
      </w:r>
      <w:r>
        <w:t>document:</w:t>
      </w:r>
      <w:r>
        <w:rPr>
          <w:spacing w:val="1"/>
        </w:rPr>
        <w:t xml:space="preserve"> </w:t>
      </w:r>
      <w:hyperlink r:id="rId14">
        <w:r>
          <w:rPr>
            <w:color w:val="0092CF"/>
            <w:w w:val="95"/>
            <w:u w:val="single" w:color="0092CF"/>
          </w:rPr>
          <w:t>https://search3.openobjects.com/mediamanager/manchester/fsd/files/education_accessibility_strategy_2</w:t>
        </w:r>
      </w:hyperlink>
      <w:r>
        <w:rPr>
          <w:color w:val="0092CF"/>
          <w:spacing w:val="1"/>
          <w:w w:val="95"/>
        </w:rPr>
        <w:t xml:space="preserve"> </w:t>
      </w:r>
      <w:hyperlink r:id="rId15">
        <w:r>
          <w:rPr>
            <w:color w:val="0092CF"/>
            <w:u w:val="single" w:color="0092CF"/>
          </w:rPr>
          <w:t>017.pdf</w:t>
        </w:r>
      </w:hyperlink>
    </w:p>
    <w:p w:rsidR="0039067C" w:rsidRDefault="00747F4A">
      <w:pPr>
        <w:pStyle w:val="BodyText"/>
        <w:spacing w:before="125" w:line="244" w:lineRule="auto"/>
        <w:ind w:left="112" w:right="405" w:hanging="3"/>
        <w:jc w:val="both"/>
      </w:pPr>
      <w:r>
        <w:t>The vision for Manchester’s children and young people with SEND is that they achieve their potential in</w:t>
      </w:r>
      <w:r>
        <w:rPr>
          <w:spacing w:val="1"/>
        </w:rPr>
        <w:t xml:space="preserve"> </w:t>
      </w:r>
      <w:r>
        <w:t>education, have happy and fulfilled lives, have choice and control and make a successful transition to</w:t>
      </w:r>
      <w:r>
        <w:rPr>
          <w:spacing w:val="1"/>
        </w:rPr>
        <w:t xml:space="preserve"> </w:t>
      </w:r>
      <w:r>
        <w:t>adulthood. This is supported through Manchester’s ‘All-Age Disability Strategy’, ‘Our Manchester, Our</w:t>
      </w:r>
      <w:r>
        <w:rPr>
          <w:spacing w:val="1"/>
        </w:rPr>
        <w:t xml:space="preserve"> </w:t>
      </w:r>
      <w:r>
        <w:t>Children’</w:t>
      </w:r>
      <w:r>
        <w:rPr>
          <w:spacing w:val="-3"/>
        </w:rPr>
        <w:t xml:space="preserve"> </w:t>
      </w:r>
      <w:r>
        <w:t>and</w:t>
      </w:r>
      <w:r>
        <w:rPr>
          <w:spacing w:val="-2"/>
        </w:rPr>
        <w:t xml:space="preserve"> </w:t>
      </w:r>
      <w:r>
        <w:t>the Manchester</w:t>
      </w:r>
      <w:r>
        <w:rPr>
          <w:spacing w:val="-1"/>
        </w:rPr>
        <w:t xml:space="preserve"> </w:t>
      </w:r>
      <w:r>
        <w:t>Locality</w:t>
      </w:r>
      <w:r>
        <w:rPr>
          <w:spacing w:val="-3"/>
        </w:rPr>
        <w:t xml:space="preserve"> </w:t>
      </w:r>
      <w:r>
        <w:t>Plan.</w:t>
      </w:r>
    </w:p>
    <w:p w:rsidR="0039067C" w:rsidRDefault="00747F4A">
      <w:pPr>
        <w:pStyle w:val="BodyText"/>
        <w:spacing w:before="115" w:line="242" w:lineRule="auto"/>
        <w:ind w:left="112" w:right="405" w:hanging="3"/>
        <w:jc w:val="both"/>
      </w:pPr>
      <w:r>
        <w:t>Manchester City Council recognises and actively promotes the removal of physical obstacles for disabled</w:t>
      </w:r>
      <w:r>
        <w:rPr>
          <w:spacing w:val="1"/>
        </w:rPr>
        <w:t xml:space="preserve"> </w:t>
      </w:r>
      <w:r>
        <w:t>learners and supports advances in technology to strengthen and enhance communication, teaching and</w:t>
      </w:r>
      <w:r>
        <w:rPr>
          <w:spacing w:val="1"/>
        </w:rPr>
        <w:t xml:space="preserve"> </w:t>
      </w:r>
      <w:r>
        <w:t>learning</w:t>
      </w:r>
      <w:r>
        <w:rPr>
          <w:spacing w:val="-2"/>
        </w:rPr>
        <w:t xml:space="preserve"> </w:t>
      </w:r>
      <w:r>
        <w:t>to ensure</w:t>
      </w:r>
      <w:r>
        <w:rPr>
          <w:spacing w:val="2"/>
        </w:rPr>
        <w:t xml:space="preserve"> </w:t>
      </w:r>
      <w:r>
        <w:t>education,</w:t>
      </w:r>
      <w:r>
        <w:rPr>
          <w:spacing w:val="-2"/>
        </w:rPr>
        <w:t xml:space="preserve"> </w:t>
      </w:r>
      <w:r>
        <w:t>the</w:t>
      </w:r>
      <w:r>
        <w:rPr>
          <w:spacing w:val="-1"/>
        </w:rPr>
        <w:t xml:space="preserve"> </w:t>
      </w:r>
      <w:r>
        <w:t>curriculum</w:t>
      </w:r>
      <w:r>
        <w:rPr>
          <w:spacing w:val="2"/>
        </w:rPr>
        <w:t xml:space="preserve"> </w:t>
      </w:r>
      <w:r>
        <w:t>and</w:t>
      </w:r>
      <w:r>
        <w:rPr>
          <w:spacing w:val="-1"/>
        </w:rPr>
        <w:t xml:space="preserve"> </w:t>
      </w:r>
      <w:r>
        <w:t>information</w:t>
      </w:r>
      <w:r>
        <w:rPr>
          <w:spacing w:val="-2"/>
        </w:rPr>
        <w:t xml:space="preserve"> </w:t>
      </w:r>
      <w:r>
        <w:t>is more</w:t>
      </w:r>
      <w:r>
        <w:rPr>
          <w:spacing w:val="-2"/>
        </w:rPr>
        <w:t xml:space="preserve"> </w:t>
      </w:r>
      <w:r>
        <w:t>accessible.</w:t>
      </w:r>
    </w:p>
    <w:p w:rsidR="0039067C" w:rsidRDefault="00747F4A">
      <w:pPr>
        <w:pStyle w:val="BodyText"/>
        <w:spacing w:before="125" w:line="242" w:lineRule="auto"/>
        <w:ind w:left="112" w:right="412" w:hanging="3"/>
        <w:jc w:val="both"/>
      </w:pPr>
      <w:r>
        <w:t>Manchester</w:t>
      </w:r>
      <w:r>
        <w:rPr>
          <w:spacing w:val="-7"/>
        </w:rPr>
        <w:t xml:space="preserve"> </w:t>
      </w:r>
      <w:r>
        <w:t>City</w:t>
      </w:r>
      <w:r>
        <w:rPr>
          <w:spacing w:val="-8"/>
        </w:rPr>
        <w:t xml:space="preserve"> </w:t>
      </w:r>
      <w:r>
        <w:t>Council</w:t>
      </w:r>
      <w:r>
        <w:rPr>
          <w:spacing w:val="-6"/>
        </w:rPr>
        <w:t xml:space="preserve"> </w:t>
      </w:r>
      <w:r>
        <w:t>supports</w:t>
      </w:r>
      <w:r>
        <w:rPr>
          <w:spacing w:val="-5"/>
        </w:rPr>
        <w:t xml:space="preserve"> </w:t>
      </w:r>
      <w:r>
        <w:t>‘The</w:t>
      </w:r>
      <w:r>
        <w:rPr>
          <w:spacing w:val="-6"/>
        </w:rPr>
        <w:t xml:space="preserve"> </w:t>
      </w:r>
      <w:r>
        <w:t>Social</w:t>
      </w:r>
      <w:r>
        <w:rPr>
          <w:spacing w:val="-6"/>
        </w:rPr>
        <w:t xml:space="preserve"> </w:t>
      </w:r>
      <w:r>
        <w:t>Model</w:t>
      </w:r>
      <w:r>
        <w:rPr>
          <w:spacing w:val="-7"/>
        </w:rPr>
        <w:t xml:space="preserve"> </w:t>
      </w:r>
      <w:r>
        <w:t>of</w:t>
      </w:r>
      <w:r>
        <w:rPr>
          <w:spacing w:val="-5"/>
        </w:rPr>
        <w:t xml:space="preserve"> </w:t>
      </w:r>
      <w:r>
        <w:t>Disability’</w:t>
      </w:r>
      <w:r>
        <w:rPr>
          <w:spacing w:val="-6"/>
        </w:rPr>
        <w:t xml:space="preserve"> </w:t>
      </w:r>
      <w:r>
        <w:t>and</w:t>
      </w:r>
      <w:r>
        <w:rPr>
          <w:spacing w:val="-6"/>
        </w:rPr>
        <w:t xml:space="preserve"> </w:t>
      </w:r>
      <w:r>
        <w:t>promotes</w:t>
      </w:r>
      <w:r>
        <w:rPr>
          <w:spacing w:val="-6"/>
        </w:rPr>
        <w:t xml:space="preserve"> </w:t>
      </w:r>
      <w:r>
        <w:t>an</w:t>
      </w:r>
      <w:r>
        <w:rPr>
          <w:spacing w:val="-6"/>
        </w:rPr>
        <w:t xml:space="preserve"> </w:t>
      </w:r>
      <w:proofErr w:type="gramStart"/>
      <w:r>
        <w:t>asset</w:t>
      </w:r>
      <w:r>
        <w:rPr>
          <w:spacing w:val="-7"/>
        </w:rPr>
        <w:t xml:space="preserve"> </w:t>
      </w:r>
      <w:r>
        <w:t>based</w:t>
      </w:r>
      <w:proofErr w:type="gramEnd"/>
      <w:r>
        <w:rPr>
          <w:spacing w:val="-8"/>
        </w:rPr>
        <w:t xml:space="preserve"> </w:t>
      </w:r>
      <w:r>
        <w:t>approach.</w:t>
      </w:r>
      <w:r>
        <w:rPr>
          <w:spacing w:val="-53"/>
        </w:rPr>
        <w:t xml:space="preserve"> </w:t>
      </w:r>
      <w:r>
        <w:t>Through</w:t>
      </w:r>
      <w:r>
        <w:rPr>
          <w:spacing w:val="-3"/>
        </w:rPr>
        <w:t xml:space="preserve"> </w:t>
      </w:r>
      <w:r>
        <w:t>the removal</w:t>
      </w:r>
      <w:r>
        <w:rPr>
          <w:spacing w:val="-3"/>
        </w:rPr>
        <w:t xml:space="preserve"> </w:t>
      </w:r>
      <w:r>
        <w:t>of barriers Manchester</w:t>
      </w:r>
      <w:r>
        <w:rPr>
          <w:spacing w:val="1"/>
        </w:rPr>
        <w:t xml:space="preserve"> </w:t>
      </w:r>
      <w:r>
        <w:t>will have</w:t>
      </w:r>
      <w:r>
        <w:rPr>
          <w:spacing w:val="2"/>
        </w:rPr>
        <w:t xml:space="preserve"> </w:t>
      </w:r>
      <w:r>
        <w:t>a</w:t>
      </w:r>
      <w:r>
        <w:rPr>
          <w:spacing w:val="3"/>
        </w:rPr>
        <w:t xml:space="preserve"> </w:t>
      </w:r>
      <w:r>
        <w:t>‘disabled people-friendly</w:t>
      </w:r>
      <w:r>
        <w:rPr>
          <w:spacing w:val="-3"/>
        </w:rPr>
        <w:t xml:space="preserve"> </w:t>
      </w:r>
      <w:r>
        <w:t>city’.</w:t>
      </w:r>
    </w:p>
    <w:p w:rsidR="0039067C" w:rsidRDefault="00747F4A">
      <w:pPr>
        <w:pStyle w:val="BodyText"/>
        <w:spacing w:before="121" w:line="242" w:lineRule="auto"/>
        <w:ind w:left="112" w:right="414" w:hanging="3"/>
        <w:jc w:val="both"/>
      </w:pPr>
      <w:r>
        <w:t>These strategies have been developed so that everyone can benefit from and contribute to the City’s</w:t>
      </w:r>
      <w:r>
        <w:rPr>
          <w:spacing w:val="1"/>
        </w:rPr>
        <w:t xml:space="preserve"> </w:t>
      </w:r>
      <w:r>
        <w:t>success. They are bold approaches that focus on people’s strengths and help unlock the potential that</w:t>
      </w:r>
      <w:r>
        <w:rPr>
          <w:spacing w:val="1"/>
        </w:rPr>
        <w:t xml:space="preserve"> </w:t>
      </w:r>
      <w:r>
        <w:t>exists</w:t>
      </w:r>
      <w:r>
        <w:rPr>
          <w:spacing w:val="-1"/>
        </w:rPr>
        <w:t xml:space="preserve"> </w:t>
      </w:r>
      <w:r>
        <w:t>in</w:t>
      </w:r>
      <w:r>
        <w:rPr>
          <w:spacing w:val="-1"/>
        </w:rPr>
        <w:t xml:space="preserve"> </w:t>
      </w:r>
      <w:r>
        <w:t>the</w:t>
      </w:r>
      <w:r>
        <w:rPr>
          <w:spacing w:val="-1"/>
        </w:rPr>
        <w:t xml:space="preserve"> </w:t>
      </w:r>
      <w:r>
        <w:t>City.</w:t>
      </w:r>
    </w:p>
    <w:p w:rsidR="0039067C" w:rsidRDefault="0039067C">
      <w:pPr>
        <w:pStyle w:val="BodyText"/>
        <w:rPr>
          <w:sz w:val="22"/>
        </w:rPr>
      </w:pPr>
    </w:p>
    <w:p w:rsidR="0039067C" w:rsidRDefault="00747F4A">
      <w:pPr>
        <w:pStyle w:val="BodyText"/>
        <w:spacing w:before="147" w:line="242" w:lineRule="auto"/>
        <w:ind w:left="112" w:right="590" w:hanging="3"/>
      </w:pPr>
      <w:r>
        <w:t>We have carefully considered and analysed the impact of this policy on equality and the possible</w:t>
      </w:r>
      <w:r>
        <w:rPr>
          <w:spacing w:val="1"/>
        </w:rPr>
        <w:t xml:space="preserve"> </w:t>
      </w:r>
      <w:r>
        <w:t>implications for pupils with protected characteristics, as part of our commitment to meet the Public</w:t>
      </w:r>
      <w:r>
        <w:rPr>
          <w:spacing w:val="1"/>
        </w:rPr>
        <w:t xml:space="preserve"> </w:t>
      </w:r>
      <w:r>
        <w:t>Sector</w:t>
      </w:r>
      <w:r>
        <w:rPr>
          <w:spacing w:val="1"/>
        </w:rPr>
        <w:t xml:space="preserve"> </w:t>
      </w:r>
      <w:r>
        <w:t>Equality</w:t>
      </w:r>
      <w:r>
        <w:rPr>
          <w:spacing w:val="-5"/>
        </w:rPr>
        <w:t xml:space="preserve"> </w:t>
      </w:r>
      <w:r>
        <w:t>Duty</w:t>
      </w:r>
      <w:r>
        <w:rPr>
          <w:spacing w:val="-5"/>
        </w:rPr>
        <w:t xml:space="preserve"> </w:t>
      </w:r>
      <w:r>
        <w:t>(PSED)</w:t>
      </w:r>
      <w:r>
        <w:rPr>
          <w:spacing w:val="-1"/>
        </w:rPr>
        <w:t xml:space="preserve"> </w:t>
      </w:r>
      <w:r>
        <w:t>requirement</w:t>
      </w:r>
      <w:r>
        <w:rPr>
          <w:spacing w:val="-2"/>
        </w:rPr>
        <w:t xml:space="preserve"> </w:t>
      </w:r>
      <w:r>
        <w:t>to</w:t>
      </w:r>
      <w:r>
        <w:rPr>
          <w:spacing w:val="-3"/>
        </w:rPr>
        <w:t xml:space="preserve"> </w:t>
      </w:r>
      <w:r>
        <w:t>have due regard</w:t>
      </w:r>
      <w:r>
        <w:rPr>
          <w:spacing w:val="-2"/>
        </w:rPr>
        <w:t xml:space="preserve"> </w:t>
      </w:r>
      <w:r>
        <w:t>to</w:t>
      </w:r>
      <w:r>
        <w:rPr>
          <w:spacing w:val="-3"/>
        </w:rPr>
        <w:t xml:space="preserve"> </w:t>
      </w:r>
      <w:r>
        <w:t>the</w:t>
      </w:r>
      <w:r>
        <w:rPr>
          <w:spacing w:val="-2"/>
        </w:rPr>
        <w:t xml:space="preserve"> </w:t>
      </w:r>
      <w:r>
        <w:t>need to</w:t>
      </w:r>
      <w:r>
        <w:rPr>
          <w:spacing w:val="-2"/>
        </w:rPr>
        <w:t xml:space="preserve"> </w:t>
      </w:r>
      <w:r>
        <w:t>eliminate</w:t>
      </w:r>
      <w:r>
        <w:rPr>
          <w:spacing w:val="-1"/>
        </w:rPr>
        <w:t xml:space="preserve"> </w:t>
      </w:r>
      <w:r>
        <w:t>discrimination,</w:t>
      </w:r>
      <w:r>
        <w:rPr>
          <w:spacing w:val="-52"/>
        </w:rPr>
        <w:t xml:space="preserve"> </w:t>
      </w:r>
      <w:r>
        <w:t>advance</w:t>
      </w:r>
      <w:r>
        <w:rPr>
          <w:spacing w:val="1"/>
        </w:rPr>
        <w:t xml:space="preserve"> </w:t>
      </w:r>
      <w:r>
        <w:t>equality</w:t>
      </w:r>
      <w:r>
        <w:rPr>
          <w:spacing w:val="-1"/>
        </w:rPr>
        <w:t xml:space="preserve"> </w:t>
      </w:r>
      <w:r>
        <w:t>of</w:t>
      </w:r>
      <w:r>
        <w:rPr>
          <w:spacing w:val="1"/>
        </w:rPr>
        <w:t xml:space="preserve"> </w:t>
      </w:r>
      <w:r>
        <w:t>opportunity</w:t>
      </w:r>
      <w:r>
        <w:rPr>
          <w:spacing w:val="-2"/>
        </w:rPr>
        <w:t xml:space="preserve"> </w:t>
      </w:r>
      <w:r>
        <w:t>and</w:t>
      </w:r>
      <w:r>
        <w:rPr>
          <w:spacing w:val="-1"/>
        </w:rPr>
        <w:t xml:space="preserve"> </w:t>
      </w:r>
      <w:r>
        <w:t>foster</w:t>
      </w:r>
      <w:r>
        <w:rPr>
          <w:spacing w:val="-2"/>
        </w:rPr>
        <w:t xml:space="preserve"> </w:t>
      </w:r>
      <w:r>
        <w:t>good</w:t>
      </w:r>
      <w:r>
        <w:rPr>
          <w:spacing w:val="1"/>
        </w:rPr>
        <w:t xml:space="preserve"> </w:t>
      </w:r>
      <w:r>
        <w:t>relations.</w:t>
      </w:r>
    </w:p>
    <w:p w:rsidR="0039067C" w:rsidRDefault="0039067C">
      <w:pPr>
        <w:spacing w:line="242" w:lineRule="auto"/>
        <w:sectPr w:rsidR="0039067C">
          <w:pgSz w:w="11900" w:h="16850"/>
          <w:pgMar w:top="780" w:right="1000" w:bottom="1020" w:left="1020" w:header="0" w:footer="823" w:gutter="0"/>
          <w:cols w:space="720"/>
        </w:sectPr>
      </w:pPr>
    </w:p>
    <w:p w:rsidR="0039067C" w:rsidRDefault="00747F4A">
      <w:pPr>
        <w:pStyle w:val="BodyText"/>
        <w:spacing w:before="73" w:line="242" w:lineRule="auto"/>
        <w:ind w:left="112" w:right="411" w:hanging="3"/>
      </w:pPr>
      <w:r>
        <w:lastRenderedPageBreak/>
        <w:t>Under the Equality Act 2010 we have a duty not to discriminate against people on the basis of their age, d</w:t>
      </w:r>
      <w:r>
        <w:rPr>
          <w:spacing w:val="-53"/>
        </w:rPr>
        <w:t xml:space="preserve"> </w:t>
      </w:r>
      <w:proofErr w:type="spellStart"/>
      <w:r>
        <w:t>isability</w:t>
      </w:r>
      <w:proofErr w:type="spellEnd"/>
      <w:r>
        <w:t>, gender, gender</w:t>
      </w:r>
      <w:r>
        <w:rPr>
          <w:spacing w:val="1"/>
        </w:rPr>
        <w:t xml:space="preserve"> </w:t>
      </w:r>
      <w:r>
        <w:t>identity, pregnancy</w:t>
      </w:r>
      <w:r>
        <w:rPr>
          <w:spacing w:val="-4"/>
        </w:rPr>
        <w:t xml:space="preserve"> </w:t>
      </w:r>
      <w:r>
        <w:t>or</w:t>
      </w:r>
      <w:r>
        <w:rPr>
          <w:spacing w:val="-2"/>
        </w:rPr>
        <w:t xml:space="preserve"> </w:t>
      </w:r>
      <w:r>
        <w:t>maternity, race,</w:t>
      </w:r>
      <w:r>
        <w:rPr>
          <w:spacing w:val="-3"/>
        </w:rPr>
        <w:t xml:space="preserve"> </w:t>
      </w:r>
      <w:r>
        <w:t>religion or</w:t>
      </w:r>
      <w:r>
        <w:rPr>
          <w:spacing w:val="-2"/>
        </w:rPr>
        <w:t xml:space="preserve"> </w:t>
      </w:r>
      <w:r>
        <w:t>belief</w:t>
      </w:r>
      <w:r>
        <w:rPr>
          <w:spacing w:val="-1"/>
        </w:rPr>
        <w:t xml:space="preserve"> </w:t>
      </w:r>
      <w:r>
        <w:t>and</w:t>
      </w:r>
      <w:r>
        <w:rPr>
          <w:spacing w:val="-2"/>
        </w:rPr>
        <w:t xml:space="preserve"> </w:t>
      </w:r>
      <w:r>
        <w:t>sexual</w:t>
      </w:r>
      <w:r>
        <w:rPr>
          <w:spacing w:val="-1"/>
        </w:rPr>
        <w:t xml:space="preserve"> </w:t>
      </w:r>
      <w:r>
        <w:t>orientation.</w:t>
      </w:r>
    </w:p>
    <w:p w:rsidR="0039067C" w:rsidRDefault="0039067C">
      <w:pPr>
        <w:pStyle w:val="BodyText"/>
        <w:spacing w:before="6"/>
        <w:rPr>
          <w:sz w:val="24"/>
        </w:rPr>
      </w:pPr>
    </w:p>
    <w:p w:rsidR="0039067C" w:rsidRDefault="00747F4A">
      <w:pPr>
        <w:pStyle w:val="BodyText"/>
        <w:spacing w:line="242" w:lineRule="auto"/>
        <w:ind w:left="112" w:right="401" w:hanging="3"/>
      </w:pPr>
      <w:r>
        <w:t>This policy has been equality impact assessed and we believe that it is in line with the Equality Act 2010 a</w:t>
      </w:r>
      <w:r>
        <w:rPr>
          <w:spacing w:val="-53"/>
        </w:rPr>
        <w:t xml:space="preserve"> </w:t>
      </w:r>
      <w:r>
        <w:t>s</w:t>
      </w:r>
      <w:r>
        <w:rPr>
          <w:spacing w:val="-1"/>
        </w:rPr>
        <w:t xml:space="preserve"> </w:t>
      </w:r>
      <w:r>
        <w:t>it</w:t>
      </w:r>
      <w:r>
        <w:rPr>
          <w:spacing w:val="-2"/>
        </w:rPr>
        <w:t xml:space="preserve"> </w:t>
      </w:r>
      <w:r>
        <w:t>is</w:t>
      </w:r>
      <w:r>
        <w:rPr>
          <w:spacing w:val="-1"/>
        </w:rPr>
        <w:t xml:space="preserve"> </w:t>
      </w:r>
      <w:r>
        <w:t>fair,</w:t>
      </w:r>
      <w:r>
        <w:rPr>
          <w:spacing w:val="1"/>
        </w:rPr>
        <w:t xml:space="preserve"> </w:t>
      </w:r>
      <w:r>
        <w:t>it</w:t>
      </w:r>
      <w:r>
        <w:rPr>
          <w:spacing w:val="-2"/>
        </w:rPr>
        <w:t xml:space="preserve"> </w:t>
      </w:r>
      <w:r>
        <w:t>does</w:t>
      </w:r>
      <w:r>
        <w:rPr>
          <w:spacing w:val="-2"/>
        </w:rPr>
        <w:t xml:space="preserve"> </w:t>
      </w:r>
      <w:r>
        <w:t>not</w:t>
      </w:r>
      <w:r>
        <w:rPr>
          <w:spacing w:val="-2"/>
        </w:rPr>
        <w:t xml:space="preserve"> </w:t>
      </w:r>
      <w:r>
        <w:t>prioritise</w:t>
      </w:r>
      <w:r>
        <w:rPr>
          <w:spacing w:val="-2"/>
        </w:rPr>
        <w:t xml:space="preserve"> </w:t>
      </w:r>
      <w:r>
        <w:t>or</w:t>
      </w:r>
      <w:r>
        <w:rPr>
          <w:spacing w:val="-1"/>
        </w:rPr>
        <w:t xml:space="preserve"> </w:t>
      </w:r>
      <w:r>
        <w:t>disadvantage any</w:t>
      </w:r>
      <w:r>
        <w:rPr>
          <w:spacing w:val="-6"/>
        </w:rPr>
        <w:t xml:space="preserve"> </w:t>
      </w:r>
      <w:r>
        <w:t>pupil and</w:t>
      </w:r>
      <w:r>
        <w:rPr>
          <w:spacing w:val="-2"/>
        </w:rPr>
        <w:t xml:space="preserve"> </w:t>
      </w:r>
      <w:r>
        <w:t>it helps</w:t>
      </w:r>
      <w:r>
        <w:rPr>
          <w:spacing w:val="5"/>
        </w:rPr>
        <w:t xml:space="preserve"> </w:t>
      </w:r>
      <w:r>
        <w:t>to</w:t>
      </w:r>
      <w:r>
        <w:rPr>
          <w:spacing w:val="-1"/>
        </w:rPr>
        <w:t xml:space="preserve"> </w:t>
      </w:r>
      <w:r>
        <w:t>promote</w:t>
      </w:r>
      <w:r>
        <w:rPr>
          <w:spacing w:val="-2"/>
        </w:rPr>
        <w:t xml:space="preserve"> </w:t>
      </w:r>
      <w:r>
        <w:t>equality</w:t>
      </w:r>
      <w:r>
        <w:rPr>
          <w:spacing w:val="-2"/>
        </w:rPr>
        <w:t xml:space="preserve"> </w:t>
      </w:r>
      <w:r>
        <w:t>at</w:t>
      </w:r>
      <w:r>
        <w:rPr>
          <w:spacing w:val="-2"/>
        </w:rPr>
        <w:t xml:space="preserve"> </w:t>
      </w:r>
      <w:r>
        <w:t>this</w:t>
      </w:r>
      <w:r>
        <w:rPr>
          <w:spacing w:val="-1"/>
        </w:rPr>
        <w:t xml:space="preserve"> </w:t>
      </w:r>
      <w:r>
        <w:t>school.</w:t>
      </w:r>
    </w:p>
    <w:p w:rsidR="0039067C" w:rsidRDefault="0039067C">
      <w:pPr>
        <w:pStyle w:val="BodyText"/>
        <w:spacing w:before="8"/>
        <w:rPr>
          <w:sz w:val="24"/>
        </w:rPr>
      </w:pPr>
    </w:p>
    <w:p w:rsidR="0039067C" w:rsidRDefault="00747F4A">
      <w:pPr>
        <w:pStyle w:val="Heading2"/>
      </w:pPr>
      <w:r>
        <w:t>Manchester</w:t>
      </w:r>
      <w:r>
        <w:rPr>
          <w:spacing w:val="-6"/>
        </w:rPr>
        <w:t xml:space="preserve"> </w:t>
      </w:r>
      <w:r>
        <w:t>City</w:t>
      </w:r>
      <w:r>
        <w:rPr>
          <w:spacing w:val="-6"/>
        </w:rPr>
        <w:t xml:space="preserve"> </w:t>
      </w:r>
      <w:r>
        <w:t>Councils’</w:t>
      </w:r>
      <w:r>
        <w:rPr>
          <w:spacing w:val="-5"/>
        </w:rPr>
        <w:t xml:space="preserve"> </w:t>
      </w:r>
      <w:r>
        <w:t>Schools</w:t>
      </w:r>
      <w:r>
        <w:rPr>
          <w:spacing w:val="-2"/>
        </w:rPr>
        <w:t xml:space="preserve"> </w:t>
      </w:r>
      <w:r>
        <w:t>will:</w:t>
      </w:r>
    </w:p>
    <w:p w:rsidR="0039067C" w:rsidRDefault="00747F4A">
      <w:pPr>
        <w:pStyle w:val="ListParagraph"/>
        <w:numPr>
          <w:ilvl w:val="0"/>
          <w:numId w:val="89"/>
        </w:numPr>
        <w:tabs>
          <w:tab w:val="left" w:pos="833"/>
          <w:tab w:val="left" w:pos="834"/>
        </w:tabs>
        <w:spacing w:before="121"/>
        <w:ind w:right="415" w:hanging="3"/>
        <w:rPr>
          <w:rFonts w:ascii="Times New Roman" w:hAnsi="Times New Roman"/>
          <w:sz w:val="20"/>
        </w:rPr>
      </w:pPr>
      <w:r>
        <w:rPr>
          <w:sz w:val="20"/>
        </w:rPr>
        <w:t>recognise</w:t>
      </w:r>
      <w:r>
        <w:rPr>
          <w:spacing w:val="-9"/>
          <w:sz w:val="20"/>
        </w:rPr>
        <w:t xml:space="preserve"> </w:t>
      </w:r>
      <w:r>
        <w:rPr>
          <w:sz w:val="20"/>
        </w:rPr>
        <w:t>the</w:t>
      </w:r>
      <w:r>
        <w:rPr>
          <w:spacing w:val="-9"/>
          <w:sz w:val="20"/>
        </w:rPr>
        <w:t xml:space="preserve"> </w:t>
      </w:r>
      <w:r>
        <w:rPr>
          <w:sz w:val="20"/>
        </w:rPr>
        <w:t>potential</w:t>
      </w:r>
      <w:r>
        <w:rPr>
          <w:spacing w:val="-10"/>
          <w:sz w:val="20"/>
        </w:rPr>
        <w:t xml:space="preserve"> </w:t>
      </w:r>
      <w:r>
        <w:rPr>
          <w:sz w:val="20"/>
        </w:rPr>
        <w:t>of</w:t>
      </w:r>
      <w:r>
        <w:rPr>
          <w:spacing w:val="-6"/>
          <w:sz w:val="20"/>
        </w:rPr>
        <w:t xml:space="preserve"> </w:t>
      </w:r>
      <w:r>
        <w:rPr>
          <w:sz w:val="20"/>
        </w:rPr>
        <w:t>vulnerable</w:t>
      </w:r>
      <w:r>
        <w:rPr>
          <w:spacing w:val="-9"/>
          <w:sz w:val="20"/>
        </w:rPr>
        <w:t xml:space="preserve"> </w:t>
      </w:r>
      <w:r>
        <w:rPr>
          <w:sz w:val="20"/>
        </w:rPr>
        <w:t>pupils,</w:t>
      </w:r>
      <w:r>
        <w:rPr>
          <w:spacing w:val="-9"/>
          <w:sz w:val="20"/>
        </w:rPr>
        <w:t xml:space="preserve"> </w:t>
      </w:r>
      <w:r>
        <w:rPr>
          <w:sz w:val="20"/>
        </w:rPr>
        <w:t>reduce</w:t>
      </w:r>
      <w:r>
        <w:rPr>
          <w:spacing w:val="-8"/>
          <w:sz w:val="20"/>
        </w:rPr>
        <w:t xml:space="preserve"> </w:t>
      </w:r>
      <w:r>
        <w:rPr>
          <w:sz w:val="20"/>
        </w:rPr>
        <w:t>barriers</w:t>
      </w:r>
      <w:r>
        <w:rPr>
          <w:spacing w:val="-7"/>
          <w:sz w:val="20"/>
        </w:rPr>
        <w:t xml:space="preserve"> </w:t>
      </w:r>
      <w:r>
        <w:rPr>
          <w:sz w:val="20"/>
        </w:rPr>
        <w:t>to</w:t>
      </w:r>
      <w:r>
        <w:rPr>
          <w:spacing w:val="-9"/>
          <w:sz w:val="20"/>
        </w:rPr>
        <w:t xml:space="preserve"> </w:t>
      </w:r>
      <w:r>
        <w:rPr>
          <w:sz w:val="20"/>
        </w:rPr>
        <w:t>their</w:t>
      </w:r>
      <w:r>
        <w:rPr>
          <w:spacing w:val="-8"/>
          <w:sz w:val="20"/>
        </w:rPr>
        <w:t xml:space="preserve"> </w:t>
      </w:r>
      <w:r>
        <w:rPr>
          <w:sz w:val="20"/>
        </w:rPr>
        <w:t>achievement</w:t>
      </w:r>
      <w:r>
        <w:rPr>
          <w:spacing w:val="-8"/>
          <w:sz w:val="20"/>
        </w:rPr>
        <w:t xml:space="preserve"> </w:t>
      </w:r>
      <w:r>
        <w:rPr>
          <w:sz w:val="20"/>
        </w:rPr>
        <w:t>and</w:t>
      </w:r>
      <w:r>
        <w:rPr>
          <w:spacing w:val="-9"/>
          <w:sz w:val="20"/>
        </w:rPr>
        <w:t xml:space="preserve"> </w:t>
      </w:r>
      <w:r>
        <w:rPr>
          <w:sz w:val="20"/>
        </w:rPr>
        <w:t>inclusion</w:t>
      </w:r>
      <w:r>
        <w:rPr>
          <w:spacing w:val="-9"/>
          <w:sz w:val="20"/>
        </w:rPr>
        <w:t xml:space="preserve"> </w:t>
      </w:r>
      <w:r>
        <w:rPr>
          <w:sz w:val="20"/>
        </w:rPr>
        <w:t>and</w:t>
      </w:r>
      <w:r>
        <w:rPr>
          <w:spacing w:val="-52"/>
          <w:sz w:val="20"/>
        </w:rPr>
        <w:t xml:space="preserve"> </w:t>
      </w:r>
      <w:r>
        <w:rPr>
          <w:sz w:val="20"/>
        </w:rPr>
        <w:t>develop</w:t>
      </w:r>
      <w:r>
        <w:rPr>
          <w:spacing w:val="-2"/>
          <w:sz w:val="20"/>
        </w:rPr>
        <w:t xml:space="preserve"> </w:t>
      </w:r>
      <w:r>
        <w:rPr>
          <w:sz w:val="20"/>
        </w:rPr>
        <w:t>a</w:t>
      </w:r>
      <w:r>
        <w:rPr>
          <w:spacing w:val="1"/>
          <w:sz w:val="20"/>
        </w:rPr>
        <w:t xml:space="preserve"> </w:t>
      </w:r>
      <w:r>
        <w:rPr>
          <w:sz w:val="20"/>
        </w:rPr>
        <w:t>strong</w:t>
      </w:r>
      <w:r>
        <w:rPr>
          <w:spacing w:val="-1"/>
          <w:sz w:val="20"/>
        </w:rPr>
        <w:t xml:space="preserve"> </w:t>
      </w:r>
      <w:r>
        <w:rPr>
          <w:sz w:val="20"/>
        </w:rPr>
        <w:t>culture</w:t>
      </w:r>
      <w:r>
        <w:rPr>
          <w:spacing w:val="-1"/>
          <w:sz w:val="20"/>
        </w:rPr>
        <w:t xml:space="preserve"> </w:t>
      </w:r>
      <w:r>
        <w:rPr>
          <w:sz w:val="20"/>
        </w:rPr>
        <w:t>for</w:t>
      </w:r>
      <w:r>
        <w:rPr>
          <w:spacing w:val="-1"/>
          <w:sz w:val="20"/>
        </w:rPr>
        <w:t xml:space="preserve"> </w:t>
      </w:r>
      <w:r>
        <w:rPr>
          <w:sz w:val="20"/>
        </w:rPr>
        <w:t>success</w:t>
      </w:r>
    </w:p>
    <w:p w:rsidR="0039067C" w:rsidRDefault="00747F4A">
      <w:pPr>
        <w:pStyle w:val="ListParagraph"/>
        <w:numPr>
          <w:ilvl w:val="0"/>
          <w:numId w:val="89"/>
        </w:numPr>
        <w:tabs>
          <w:tab w:val="left" w:pos="833"/>
          <w:tab w:val="left" w:pos="834"/>
        </w:tabs>
        <w:spacing w:before="125"/>
        <w:ind w:left="833" w:hanging="724"/>
        <w:rPr>
          <w:rFonts w:ascii="Times New Roman" w:hAnsi="Times New Roman"/>
          <w:sz w:val="20"/>
        </w:rPr>
      </w:pPr>
      <w:r>
        <w:rPr>
          <w:sz w:val="20"/>
        </w:rPr>
        <w:t>focus</w:t>
      </w:r>
      <w:r>
        <w:rPr>
          <w:spacing w:val="-2"/>
          <w:sz w:val="20"/>
        </w:rPr>
        <w:t xml:space="preserve"> </w:t>
      </w:r>
      <w:r>
        <w:rPr>
          <w:sz w:val="20"/>
        </w:rPr>
        <w:t>on</w:t>
      </w:r>
      <w:r>
        <w:rPr>
          <w:spacing w:val="-3"/>
          <w:sz w:val="20"/>
        </w:rPr>
        <w:t xml:space="preserve"> </w:t>
      </w:r>
      <w:r>
        <w:rPr>
          <w:sz w:val="20"/>
        </w:rPr>
        <w:t>enhancing</w:t>
      </w:r>
      <w:r>
        <w:rPr>
          <w:spacing w:val="-2"/>
          <w:sz w:val="20"/>
        </w:rPr>
        <w:t xml:space="preserve"> </w:t>
      </w:r>
      <w:r>
        <w:rPr>
          <w:sz w:val="20"/>
        </w:rPr>
        <w:t>the</w:t>
      </w:r>
      <w:r>
        <w:rPr>
          <w:spacing w:val="-1"/>
          <w:sz w:val="20"/>
        </w:rPr>
        <w:t xml:space="preserve"> </w:t>
      </w:r>
      <w:r>
        <w:rPr>
          <w:sz w:val="20"/>
        </w:rPr>
        <w:t>life chances</w:t>
      </w:r>
      <w:r>
        <w:rPr>
          <w:spacing w:val="-2"/>
          <w:sz w:val="20"/>
        </w:rPr>
        <w:t xml:space="preserve"> </w:t>
      </w:r>
      <w:r>
        <w:rPr>
          <w:sz w:val="20"/>
        </w:rPr>
        <w:t>of their</w:t>
      </w:r>
      <w:r>
        <w:rPr>
          <w:spacing w:val="-2"/>
          <w:sz w:val="20"/>
        </w:rPr>
        <w:t xml:space="preserve"> </w:t>
      </w:r>
      <w:r>
        <w:rPr>
          <w:sz w:val="20"/>
        </w:rPr>
        <w:t>most</w:t>
      </w:r>
      <w:r>
        <w:rPr>
          <w:spacing w:val="-2"/>
          <w:sz w:val="20"/>
        </w:rPr>
        <w:t xml:space="preserve"> </w:t>
      </w:r>
      <w:r>
        <w:rPr>
          <w:sz w:val="20"/>
        </w:rPr>
        <w:t>vulnerable</w:t>
      </w:r>
      <w:r>
        <w:rPr>
          <w:spacing w:val="-3"/>
          <w:sz w:val="20"/>
        </w:rPr>
        <w:t xml:space="preserve"> </w:t>
      </w:r>
      <w:r>
        <w:rPr>
          <w:sz w:val="20"/>
        </w:rPr>
        <w:t>children</w:t>
      </w:r>
    </w:p>
    <w:p w:rsidR="0039067C" w:rsidRDefault="00747F4A">
      <w:pPr>
        <w:pStyle w:val="ListParagraph"/>
        <w:numPr>
          <w:ilvl w:val="0"/>
          <w:numId w:val="89"/>
        </w:numPr>
        <w:tabs>
          <w:tab w:val="left" w:pos="833"/>
          <w:tab w:val="left" w:pos="834"/>
        </w:tabs>
        <w:spacing w:before="124"/>
        <w:ind w:left="833" w:hanging="724"/>
        <w:rPr>
          <w:rFonts w:ascii="Times New Roman" w:hAnsi="Times New Roman"/>
          <w:sz w:val="20"/>
        </w:rPr>
      </w:pPr>
      <w:r>
        <w:rPr>
          <w:sz w:val="20"/>
        </w:rPr>
        <w:t>plan</w:t>
      </w:r>
      <w:r>
        <w:rPr>
          <w:spacing w:val="-3"/>
          <w:sz w:val="20"/>
        </w:rPr>
        <w:t xml:space="preserve"> </w:t>
      </w:r>
      <w:r>
        <w:rPr>
          <w:sz w:val="20"/>
        </w:rPr>
        <w:t>for</w:t>
      </w:r>
      <w:r>
        <w:rPr>
          <w:spacing w:val="-3"/>
          <w:sz w:val="20"/>
        </w:rPr>
        <w:t xml:space="preserve"> </w:t>
      </w:r>
      <w:r>
        <w:rPr>
          <w:sz w:val="20"/>
        </w:rPr>
        <w:t>and</w:t>
      </w:r>
      <w:r>
        <w:rPr>
          <w:spacing w:val="-3"/>
          <w:sz w:val="20"/>
        </w:rPr>
        <w:t xml:space="preserve"> </w:t>
      </w:r>
      <w:r>
        <w:rPr>
          <w:sz w:val="20"/>
        </w:rPr>
        <w:t>teach</w:t>
      </w:r>
      <w:r>
        <w:rPr>
          <w:spacing w:val="-2"/>
          <w:sz w:val="20"/>
        </w:rPr>
        <w:t xml:space="preserve"> </w:t>
      </w:r>
      <w:r>
        <w:rPr>
          <w:sz w:val="20"/>
        </w:rPr>
        <w:t>children</w:t>
      </w:r>
      <w:r>
        <w:rPr>
          <w:spacing w:val="-1"/>
          <w:sz w:val="20"/>
        </w:rPr>
        <w:t xml:space="preserve"> </w:t>
      </w:r>
      <w:r>
        <w:rPr>
          <w:sz w:val="20"/>
        </w:rPr>
        <w:t>with</w:t>
      </w:r>
      <w:r>
        <w:rPr>
          <w:spacing w:val="-1"/>
          <w:sz w:val="20"/>
        </w:rPr>
        <w:t xml:space="preserve"> </w:t>
      </w:r>
      <w:r>
        <w:rPr>
          <w:sz w:val="20"/>
        </w:rPr>
        <w:t>learning</w:t>
      </w:r>
      <w:r>
        <w:rPr>
          <w:spacing w:val="-2"/>
          <w:sz w:val="20"/>
        </w:rPr>
        <w:t xml:space="preserve"> </w:t>
      </w:r>
      <w:r>
        <w:rPr>
          <w:sz w:val="20"/>
        </w:rPr>
        <w:t>needs</w:t>
      </w:r>
      <w:r>
        <w:rPr>
          <w:spacing w:val="-2"/>
          <w:sz w:val="20"/>
        </w:rPr>
        <w:t xml:space="preserve"> </w:t>
      </w:r>
      <w:r>
        <w:rPr>
          <w:sz w:val="20"/>
        </w:rPr>
        <w:t>through</w:t>
      </w:r>
      <w:r>
        <w:rPr>
          <w:spacing w:val="-3"/>
          <w:sz w:val="20"/>
        </w:rPr>
        <w:t xml:space="preserve"> </w:t>
      </w:r>
      <w:r>
        <w:rPr>
          <w:sz w:val="20"/>
        </w:rPr>
        <w:t>a</w:t>
      </w:r>
      <w:r>
        <w:rPr>
          <w:spacing w:val="-3"/>
          <w:sz w:val="20"/>
        </w:rPr>
        <w:t xml:space="preserve"> </w:t>
      </w:r>
      <w:r>
        <w:rPr>
          <w:sz w:val="20"/>
        </w:rPr>
        <w:t>range of</w:t>
      </w:r>
      <w:r>
        <w:rPr>
          <w:spacing w:val="-1"/>
          <w:sz w:val="20"/>
        </w:rPr>
        <w:t xml:space="preserve"> </w:t>
      </w:r>
      <w:r>
        <w:rPr>
          <w:sz w:val="20"/>
        </w:rPr>
        <w:t>proven</w:t>
      </w:r>
      <w:r>
        <w:rPr>
          <w:spacing w:val="-3"/>
          <w:sz w:val="20"/>
        </w:rPr>
        <w:t xml:space="preserve"> </w:t>
      </w:r>
      <w:r>
        <w:rPr>
          <w:sz w:val="20"/>
        </w:rPr>
        <w:t>interventions</w:t>
      </w:r>
    </w:p>
    <w:p w:rsidR="0039067C" w:rsidRDefault="00747F4A">
      <w:pPr>
        <w:pStyle w:val="ListParagraph"/>
        <w:numPr>
          <w:ilvl w:val="0"/>
          <w:numId w:val="89"/>
        </w:numPr>
        <w:tabs>
          <w:tab w:val="left" w:pos="833"/>
          <w:tab w:val="left" w:pos="834"/>
        </w:tabs>
        <w:spacing w:before="122"/>
        <w:ind w:left="833" w:hanging="724"/>
        <w:rPr>
          <w:rFonts w:ascii="Times New Roman" w:hAnsi="Times New Roman"/>
          <w:sz w:val="20"/>
        </w:rPr>
      </w:pPr>
      <w:r>
        <w:rPr>
          <w:sz w:val="20"/>
        </w:rPr>
        <w:t>use</w:t>
      </w:r>
      <w:r>
        <w:rPr>
          <w:spacing w:val="-3"/>
          <w:sz w:val="20"/>
        </w:rPr>
        <w:t xml:space="preserve"> </w:t>
      </w:r>
      <w:r>
        <w:rPr>
          <w:sz w:val="20"/>
        </w:rPr>
        <w:t>a</w:t>
      </w:r>
      <w:r>
        <w:rPr>
          <w:spacing w:val="-3"/>
          <w:sz w:val="20"/>
        </w:rPr>
        <w:t xml:space="preserve"> </w:t>
      </w:r>
      <w:r>
        <w:rPr>
          <w:sz w:val="20"/>
        </w:rPr>
        <w:t>range</w:t>
      </w:r>
      <w:r>
        <w:rPr>
          <w:spacing w:val="-1"/>
          <w:sz w:val="20"/>
        </w:rPr>
        <w:t xml:space="preserve"> </w:t>
      </w:r>
      <w:r>
        <w:rPr>
          <w:sz w:val="20"/>
        </w:rPr>
        <w:t>of</w:t>
      </w:r>
      <w:r>
        <w:rPr>
          <w:spacing w:val="-1"/>
          <w:sz w:val="20"/>
        </w:rPr>
        <w:t xml:space="preserve"> </w:t>
      </w:r>
      <w:r>
        <w:rPr>
          <w:sz w:val="20"/>
        </w:rPr>
        <w:t>inclusive</w:t>
      </w:r>
      <w:r>
        <w:rPr>
          <w:spacing w:val="-3"/>
          <w:sz w:val="20"/>
        </w:rPr>
        <w:t xml:space="preserve"> </w:t>
      </w:r>
      <w:r>
        <w:rPr>
          <w:sz w:val="20"/>
        </w:rPr>
        <w:t>teaching</w:t>
      </w:r>
      <w:r>
        <w:rPr>
          <w:spacing w:val="-3"/>
          <w:sz w:val="20"/>
        </w:rPr>
        <w:t xml:space="preserve"> </w:t>
      </w:r>
      <w:r>
        <w:rPr>
          <w:sz w:val="20"/>
        </w:rPr>
        <w:t>strategies</w:t>
      </w:r>
    </w:p>
    <w:p w:rsidR="0039067C" w:rsidRDefault="00747F4A">
      <w:pPr>
        <w:pStyle w:val="ListParagraph"/>
        <w:numPr>
          <w:ilvl w:val="0"/>
          <w:numId w:val="89"/>
        </w:numPr>
        <w:tabs>
          <w:tab w:val="left" w:pos="833"/>
          <w:tab w:val="left" w:pos="834"/>
        </w:tabs>
        <w:spacing w:before="122"/>
        <w:ind w:left="833" w:hanging="724"/>
        <w:rPr>
          <w:rFonts w:ascii="Times New Roman" w:hAnsi="Times New Roman"/>
          <w:sz w:val="20"/>
        </w:rPr>
      </w:pPr>
      <w:r>
        <w:rPr>
          <w:sz w:val="20"/>
        </w:rPr>
        <w:t>take</w:t>
      </w:r>
      <w:r>
        <w:rPr>
          <w:spacing w:val="-3"/>
          <w:sz w:val="20"/>
        </w:rPr>
        <w:t xml:space="preserve"> </w:t>
      </w:r>
      <w:r>
        <w:rPr>
          <w:sz w:val="20"/>
        </w:rPr>
        <w:t>an</w:t>
      </w:r>
      <w:r>
        <w:rPr>
          <w:spacing w:val="-2"/>
          <w:sz w:val="20"/>
        </w:rPr>
        <w:t xml:space="preserve"> </w:t>
      </w:r>
      <w:r>
        <w:rPr>
          <w:sz w:val="20"/>
        </w:rPr>
        <w:t>informed</w:t>
      </w:r>
      <w:r>
        <w:rPr>
          <w:spacing w:val="-3"/>
          <w:sz w:val="20"/>
        </w:rPr>
        <w:t xml:space="preserve"> </w:t>
      </w:r>
      <w:r>
        <w:rPr>
          <w:sz w:val="20"/>
        </w:rPr>
        <w:t>view</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possible literacy</w:t>
      </w:r>
      <w:r>
        <w:rPr>
          <w:spacing w:val="-4"/>
          <w:sz w:val="20"/>
        </w:rPr>
        <w:t xml:space="preserve"> </w:t>
      </w:r>
      <w:r>
        <w:rPr>
          <w:sz w:val="20"/>
        </w:rPr>
        <w:t>and</w:t>
      </w:r>
      <w:r>
        <w:rPr>
          <w:spacing w:val="-2"/>
          <w:sz w:val="20"/>
        </w:rPr>
        <w:t xml:space="preserve"> </w:t>
      </w:r>
      <w:r>
        <w:rPr>
          <w:sz w:val="20"/>
        </w:rPr>
        <w:t>mathematics</w:t>
      </w:r>
      <w:r>
        <w:rPr>
          <w:spacing w:val="-2"/>
          <w:sz w:val="20"/>
        </w:rPr>
        <w:t xml:space="preserve"> </w:t>
      </w:r>
      <w:r>
        <w:rPr>
          <w:sz w:val="20"/>
        </w:rPr>
        <w:t>interventions</w:t>
      </w:r>
      <w:r>
        <w:rPr>
          <w:spacing w:val="-1"/>
          <w:sz w:val="20"/>
        </w:rPr>
        <w:t xml:space="preserve"> </w:t>
      </w:r>
      <w:r>
        <w:rPr>
          <w:sz w:val="20"/>
        </w:rPr>
        <w:t>that</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utilised</w:t>
      </w:r>
    </w:p>
    <w:p w:rsidR="0039067C" w:rsidRDefault="00747F4A">
      <w:pPr>
        <w:pStyle w:val="ListParagraph"/>
        <w:numPr>
          <w:ilvl w:val="0"/>
          <w:numId w:val="89"/>
        </w:numPr>
        <w:tabs>
          <w:tab w:val="left" w:pos="833"/>
          <w:tab w:val="left" w:pos="834"/>
        </w:tabs>
        <w:spacing w:before="122"/>
        <w:ind w:left="833" w:hanging="724"/>
        <w:rPr>
          <w:rFonts w:ascii="Times New Roman" w:hAnsi="Times New Roman"/>
          <w:sz w:val="20"/>
        </w:rPr>
      </w:pPr>
      <w:r>
        <w:rPr>
          <w:sz w:val="20"/>
        </w:rPr>
        <w:t>ensure</w:t>
      </w:r>
      <w:r>
        <w:rPr>
          <w:spacing w:val="-4"/>
          <w:sz w:val="20"/>
        </w:rPr>
        <w:t xml:space="preserve"> </w:t>
      </w:r>
      <w:r>
        <w:rPr>
          <w:sz w:val="20"/>
        </w:rPr>
        <w:t>effectively</w:t>
      </w:r>
      <w:r>
        <w:rPr>
          <w:spacing w:val="-6"/>
          <w:sz w:val="20"/>
        </w:rPr>
        <w:t xml:space="preserve"> </w:t>
      </w:r>
      <w:r>
        <w:rPr>
          <w:sz w:val="20"/>
        </w:rPr>
        <w:t>supported</w:t>
      </w:r>
      <w:r>
        <w:rPr>
          <w:spacing w:val="-4"/>
          <w:sz w:val="20"/>
        </w:rPr>
        <w:t xml:space="preserve"> </w:t>
      </w:r>
      <w:r>
        <w:rPr>
          <w:sz w:val="20"/>
        </w:rPr>
        <w:t>transition</w:t>
      </w:r>
      <w:r>
        <w:rPr>
          <w:spacing w:val="-3"/>
          <w:sz w:val="20"/>
        </w:rPr>
        <w:t xml:space="preserve"> </w:t>
      </w:r>
      <w:r>
        <w:rPr>
          <w:sz w:val="20"/>
        </w:rPr>
        <w:t>of</w:t>
      </w:r>
      <w:r>
        <w:rPr>
          <w:spacing w:val="-2"/>
          <w:sz w:val="20"/>
        </w:rPr>
        <w:t xml:space="preserve"> </w:t>
      </w:r>
      <w:r>
        <w:rPr>
          <w:sz w:val="20"/>
        </w:rPr>
        <w:t>vulnerable</w:t>
      </w:r>
      <w:r>
        <w:rPr>
          <w:spacing w:val="-3"/>
          <w:sz w:val="20"/>
        </w:rPr>
        <w:t xml:space="preserve"> </w:t>
      </w:r>
      <w:r>
        <w:rPr>
          <w:sz w:val="20"/>
        </w:rPr>
        <w:t>children</w:t>
      </w:r>
      <w:r>
        <w:rPr>
          <w:spacing w:val="-4"/>
          <w:sz w:val="20"/>
        </w:rPr>
        <w:t xml:space="preserve"> </w:t>
      </w:r>
      <w:r>
        <w:rPr>
          <w:sz w:val="20"/>
        </w:rPr>
        <w:t>and</w:t>
      </w:r>
      <w:r>
        <w:rPr>
          <w:spacing w:val="1"/>
          <w:sz w:val="20"/>
        </w:rPr>
        <w:t xml:space="preserve"> </w:t>
      </w:r>
      <w:r>
        <w:rPr>
          <w:sz w:val="20"/>
        </w:rPr>
        <w:t>young</w:t>
      </w:r>
      <w:r>
        <w:rPr>
          <w:spacing w:val="-2"/>
          <w:sz w:val="20"/>
        </w:rPr>
        <w:t xml:space="preserve"> </w:t>
      </w:r>
      <w:r>
        <w:rPr>
          <w:sz w:val="20"/>
        </w:rPr>
        <w:t>people</w:t>
      </w:r>
    </w:p>
    <w:p w:rsidR="0039067C" w:rsidRDefault="00747F4A">
      <w:pPr>
        <w:pStyle w:val="ListParagraph"/>
        <w:numPr>
          <w:ilvl w:val="0"/>
          <w:numId w:val="89"/>
        </w:numPr>
        <w:tabs>
          <w:tab w:val="left" w:pos="833"/>
          <w:tab w:val="left" w:pos="834"/>
        </w:tabs>
        <w:spacing w:before="124" w:line="242" w:lineRule="auto"/>
        <w:ind w:right="413" w:hanging="3"/>
        <w:rPr>
          <w:rFonts w:ascii="Times New Roman" w:hAnsi="Times New Roman"/>
          <w:sz w:val="20"/>
        </w:rPr>
      </w:pPr>
      <w:r>
        <w:rPr>
          <w:sz w:val="20"/>
        </w:rPr>
        <w:t>evaluate</w:t>
      </w:r>
      <w:r>
        <w:rPr>
          <w:spacing w:val="33"/>
          <w:sz w:val="20"/>
        </w:rPr>
        <w:t xml:space="preserve"> </w:t>
      </w:r>
      <w:r>
        <w:rPr>
          <w:sz w:val="20"/>
        </w:rPr>
        <w:t>a</w:t>
      </w:r>
      <w:r>
        <w:rPr>
          <w:spacing w:val="33"/>
          <w:sz w:val="20"/>
        </w:rPr>
        <w:t xml:space="preserve"> </w:t>
      </w:r>
      <w:r>
        <w:rPr>
          <w:sz w:val="20"/>
        </w:rPr>
        <w:t>range</w:t>
      </w:r>
      <w:r>
        <w:rPr>
          <w:spacing w:val="34"/>
          <w:sz w:val="20"/>
        </w:rPr>
        <w:t xml:space="preserve"> </w:t>
      </w:r>
      <w:r>
        <w:rPr>
          <w:sz w:val="20"/>
        </w:rPr>
        <w:t>of</w:t>
      </w:r>
      <w:r>
        <w:rPr>
          <w:spacing w:val="35"/>
          <w:sz w:val="20"/>
        </w:rPr>
        <w:t xml:space="preserve"> </w:t>
      </w:r>
      <w:r>
        <w:rPr>
          <w:sz w:val="20"/>
        </w:rPr>
        <w:t>outcomes</w:t>
      </w:r>
      <w:r>
        <w:rPr>
          <w:spacing w:val="34"/>
          <w:sz w:val="20"/>
        </w:rPr>
        <w:t xml:space="preserve"> </w:t>
      </w:r>
      <w:r>
        <w:rPr>
          <w:sz w:val="20"/>
        </w:rPr>
        <w:t>of</w:t>
      </w:r>
      <w:r>
        <w:rPr>
          <w:spacing w:val="36"/>
          <w:sz w:val="20"/>
        </w:rPr>
        <w:t xml:space="preserve"> </w:t>
      </w:r>
      <w:r>
        <w:rPr>
          <w:sz w:val="20"/>
        </w:rPr>
        <w:t>their</w:t>
      </w:r>
      <w:r>
        <w:rPr>
          <w:spacing w:val="34"/>
          <w:sz w:val="20"/>
        </w:rPr>
        <w:t xml:space="preserve"> </w:t>
      </w:r>
      <w:r>
        <w:rPr>
          <w:sz w:val="20"/>
        </w:rPr>
        <w:t>current</w:t>
      </w:r>
      <w:r>
        <w:rPr>
          <w:spacing w:val="33"/>
          <w:sz w:val="20"/>
        </w:rPr>
        <w:t xml:space="preserve"> </w:t>
      </w:r>
      <w:r>
        <w:rPr>
          <w:sz w:val="20"/>
        </w:rPr>
        <w:t>additional</w:t>
      </w:r>
      <w:r>
        <w:rPr>
          <w:spacing w:val="33"/>
          <w:sz w:val="20"/>
        </w:rPr>
        <w:t xml:space="preserve"> </w:t>
      </w:r>
      <w:r>
        <w:rPr>
          <w:sz w:val="20"/>
        </w:rPr>
        <w:t>provision</w:t>
      </w:r>
      <w:r>
        <w:rPr>
          <w:spacing w:val="33"/>
          <w:sz w:val="20"/>
        </w:rPr>
        <w:t xml:space="preserve"> </w:t>
      </w:r>
      <w:r>
        <w:rPr>
          <w:sz w:val="20"/>
        </w:rPr>
        <w:t>and</w:t>
      </w:r>
      <w:r>
        <w:rPr>
          <w:spacing w:val="33"/>
          <w:sz w:val="20"/>
        </w:rPr>
        <w:t xml:space="preserve"> </w:t>
      </w:r>
      <w:r>
        <w:rPr>
          <w:sz w:val="20"/>
        </w:rPr>
        <w:t>the</w:t>
      </w:r>
      <w:r>
        <w:rPr>
          <w:spacing w:val="36"/>
          <w:sz w:val="20"/>
        </w:rPr>
        <w:t xml:space="preserve"> </w:t>
      </w:r>
      <w:r>
        <w:rPr>
          <w:sz w:val="20"/>
        </w:rPr>
        <w:t>value</w:t>
      </w:r>
      <w:r>
        <w:rPr>
          <w:spacing w:val="33"/>
          <w:sz w:val="20"/>
        </w:rPr>
        <w:t xml:space="preserve"> </w:t>
      </w:r>
      <w:r>
        <w:rPr>
          <w:sz w:val="20"/>
        </w:rPr>
        <w:t>for</w:t>
      </w:r>
      <w:r>
        <w:rPr>
          <w:spacing w:val="32"/>
          <w:sz w:val="20"/>
        </w:rPr>
        <w:t xml:space="preserve"> </w:t>
      </w:r>
      <w:r>
        <w:rPr>
          <w:sz w:val="20"/>
        </w:rPr>
        <w:t>money</w:t>
      </w:r>
      <w:r>
        <w:rPr>
          <w:spacing w:val="32"/>
          <w:sz w:val="20"/>
        </w:rPr>
        <w:t xml:space="preserve"> </w:t>
      </w:r>
      <w:r>
        <w:rPr>
          <w:sz w:val="20"/>
        </w:rPr>
        <w:t>it</w:t>
      </w:r>
      <w:r>
        <w:rPr>
          <w:spacing w:val="-53"/>
          <w:sz w:val="20"/>
        </w:rPr>
        <w:t xml:space="preserve"> </w:t>
      </w:r>
      <w:r>
        <w:rPr>
          <w:sz w:val="20"/>
        </w:rPr>
        <w:t>provides;</w:t>
      </w:r>
      <w:r>
        <w:rPr>
          <w:spacing w:val="-2"/>
          <w:sz w:val="20"/>
        </w:rPr>
        <w:t xml:space="preserve"> </w:t>
      </w:r>
      <w:r>
        <w:rPr>
          <w:sz w:val="20"/>
        </w:rPr>
        <w:t>make</w:t>
      </w:r>
      <w:r>
        <w:rPr>
          <w:spacing w:val="-2"/>
          <w:sz w:val="20"/>
        </w:rPr>
        <w:t xml:space="preserve"> </w:t>
      </w:r>
      <w:r>
        <w:rPr>
          <w:sz w:val="20"/>
        </w:rPr>
        <w:t>informed</w:t>
      </w:r>
      <w:r>
        <w:rPr>
          <w:spacing w:val="-1"/>
          <w:sz w:val="20"/>
        </w:rPr>
        <w:t xml:space="preserve"> </w:t>
      </w:r>
      <w:r>
        <w:rPr>
          <w:sz w:val="20"/>
        </w:rPr>
        <w:t>decisions</w:t>
      </w:r>
      <w:r>
        <w:rPr>
          <w:spacing w:val="1"/>
          <w:sz w:val="20"/>
        </w:rPr>
        <w:t xml:space="preserve"> </w:t>
      </w:r>
      <w:r>
        <w:rPr>
          <w:sz w:val="20"/>
        </w:rPr>
        <w:t>about</w:t>
      </w:r>
      <w:r>
        <w:rPr>
          <w:spacing w:val="-1"/>
          <w:sz w:val="20"/>
        </w:rPr>
        <w:t xml:space="preserve"> </w:t>
      </w:r>
      <w:r>
        <w:rPr>
          <w:sz w:val="20"/>
        </w:rPr>
        <w:t>how</w:t>
      </w:r>
      <w:r>
        <w:rPr>
          <w:spacing w:val="-4"/>
          <w:sz w:val="20"/>
        </w:rPr>
        <w:t xml:space="preserve"> </w:t>
      </w:r>
      <w:r>
        <w:rPr>
          <w:sz w:val="20"/>
        </w:rPr>
        <w:t>best</w:t>
      </w:r>
      <w:r>
        <w:rPr>
          <w:spacing w:val="-1"/>
          <w:sz w:val="20"/>
        </w:rPr>
        <w:t xml:space="preserve"> </w:t>
      </w:r>
      <w:r>
        <w:rPr>
          <w:sz w:val="20"/>
        </w:rPr>
        <w:t>to target</w:t>
      </w:r>
      <w:r>
        <w:rPr>
          <w:spacing w:val="1"/>
          <w:sz w:val="20"/>
        </w:rPr>
        <w:t xml:space="preserve"> </w:t>
      </w:r>
      <w:r>
        <w:rPr>
          <w:sz w:val="20"/>
        </w:rPr>
        <w:t>available</w:t>
      </w:r>
      <w:r>
        <w:rPr>
          <w:spacing w:val="-2"/>
          <w:sz w:val="20"/>
        </w:rPr>
        <w:t xml:space="preserve"> </w:t>
      </w:r>
      <w:r>
        <w:rPr>
          <w:sz w:val="20"/>
        </w:rPr>
        <w:t>funding</w:t>
      </w:r>
      <w:r>
        <w:rPr>
          <w:spacing w:val="-1"/>
          <w:sz w:val="20"/>
        </w:rPr>
        <w:t xml:space="preserve"> </w:t>
      </w:r>
      <w:r>
        <w:rPr>
          <w:sz w:val="20"/>
        </w:rPr>
        <w:t>in</w:t>
      </w:r>
      <w:r>
        <w:rPr>
          <w:spacing w:val="5"/>
          <w:sz w:val="20"/>
        </w:rPr>
        <w:t xml:space="preserve"> </w:t>
      </w:r>
      <w:r>
        <w:rPr>
          <w:sz w:val="20"/>
        </w:rPr>
        <w:t>the</w:t>
      </w:r>
      <w:r>
        <w:rPr>
          <w:spacing w:val="-2"/>
          <w:sz w:val="20"/>
        </w:rPr>
        <w:t xml:space="preserve"> </w:t>
      </w:r>
      <w:r>
        <w:rPr>
          <w:sz w:val="20"/>
        </w:rPr>
        <w:t>future</w:t>
      </w:r>
    </w:p>
    <w:p w:rsidR="0039067C" w:rsidRDefault="00747F4A">
      <w:pPr>
        <w:pStyle w:val="ListParagraph"/>
        <w:numPr>
          <w:ilvl w:val="0"/>
          <w:numId w:val="89"/>
        </w:numPr>
        <w:tabs>
          <w:tab w:val="left" w:pos="833"/>
          <w:tab w:val="left" w:pos="834"/>
        </w:tabs>
        <w:spacing w:before="121"/>
        <w:ind w:left="833" w:hanging="724"/>
        <w:rPr>
          <w:rFonts w:ascii="Times New Roman" w:hAnsi="Times New Roman"/>
          <w:sz w:val="20"/>
        </w:rPr>
      </w:pPr>
      <w:r>
        <w:rPr>
          <w:sz w:val="20"/>
        </w:rPr>
        <w:t>provide</w:t>
      </w:r>
      <w:r>
        <w:rPr>
          <w:spacing w:val="-2"/>
          <w:sz w:val="20"/>
        </w:rPr>
        <w:t xml:space="preserve"> </w:t>
      </w:r>
      <w:r>
        <w:rPr>
          <w:sz w:val="20"/>
        </w:rPr>
        <w:t>effective</w:t>
      </w:r>
      <w:r>
        <w:rPr>
          <w:spacing w:val="-3"/>
          <w:sz w:val="20"/>
        </w:rPr>
        <w:t xml:space="preserve"> </w:t>
      </w:r>
      <w:r>
        <w:rPr>
          <w:sz w:val="20"/>
        </w:rPr>
        <w:t>professional</w:t>
      </w:r>
      <w:r>
        <w:rPr>
          <w:spacing w:val="-4"/>
          <w:sz w:val="20"/>
        </w:rPr>
        <w:t xml:space="preserve"> </w:t>
      </w:r>
      <w:r>
        <w:rPr>
          <w:sz w:val="20"/>
        </w:rPr>
        <w:t>development</w:t>
      </w:r>
      <w:r>
        <w:rPr>
          <w:spacing w:val="-4"/>
          <w:sz w:val="20"/>
        </w:rPr>
        <w:t xml:space="preserve"> </w:t>
      </w:r>
      <w:r>
        <w:rPr>
          <w:sz w:val="20"/>
        </w:rPr>
        <w:t>for</w:t>
      </w:r>
      <w:r>
        <w:rPr>
          <w:spacing w:val="-3"/>
          <w:sz w:val="20"/>
        </w:rPr>
        <w:t xml:space="preserve"> </w:t>
      </w:r>
      <w:r>
        <w:rPr>
          <w:sz w:val="20"/>
        </w:rPr>
        <w:t>staff</w:t>
      </w:r>
      <w:r>
        <w:rPr>
          <w:spacing w:val="-1"/>
          <w:sz w:val="20"/>
        </w:rPr>
        <w:t xml:space="preserve"> </w:t>
      </w:r>
      <w:r>
        <w:rPr>
          <w:sz w:val="20"/>
        </w:rPr>
        <w:t>and</w:t>
      </w:r>
      <w:r>
        <w:rPr>
          <w:spacing w:val="-3"/>
          <w:sz w:val="20"/>
        </w:rPr>
        <w:t xml:space="preserve"> </w:t>
      </w:r>
      <w:r>
        <w:rPr>
          <w:sz w:val="20"/>
        </w:rPr>
        <w:t>governors</w:t>
      </w:r>
    </w:p>
    <w:p w:rsidR="0039067C" w:rsidRDefault="00747F4A">
      <w:pPr>
        <w:pStyle w:val="ListParagraph"/>
        <w:numPr>
          <w:ilvl w:val="0"/>
          <w:numId w:val="89"/>
        </w:numPr>
        <w:tabs>
          <w:tab w:val="left" w:pos="833"/>
          <w:tab w:val="left" w:pos="834"/>
        </w:tabs>
        <w:spacing w:before="122" w:line="244" w:lineRule="auto"/>
        <w:ind w:right="402" w:hanging="3"/>
        <w:rPr>
          <w:rFonts w:ascii="Times New Roman" w:hAnsi="Times New Roman"/>
          <w:sz w:val="20"/>
        </w:rPr>
      </w:pPr>
      <w:r>
        <w:rPr>
          <w:sz w:val="20"/>
        </w:rPr>
        <w:t>keep</w:t>
      </w:r>
      <w:r>
        <w:rPr>
          <w:spacing w:val="11"/>
          <w:sz w:val="20"/>
        </w:rPr>
        <w:t xml:space="preserve"> </w:t>
      </w:r>
      <w:r>
        <w:rPr>
          <w:sz w:val="20"/>
        </w:rPr>
        <w:t>parents</w:t>
      </w:r>
      <w:r>
        <w:rPr>
          <w:spacing w:val="12"/>
          <w:sz w:val="20"/>
        </w:rPr>
        <w:t xml:space="preserve"> </w:t>
      </w:r>
      <w:r>
        <w:rPr>
          <w:sz w:val="20"/>
        </w:rPr>
        <w:t>and</w:t>
      </w:r>
      <w:r>
        <w:rPr>
          <w:spacing w:val="12"/>
          <w:sz w:val="20"/>
        </w:rPr>
        <w:t xml:space="preserve"> </w:t>
      </w:r>
      <w:r>
        <w:rPr>
          <w:sz w:val="20"/>
        </w:rPr>
        <w:t>carers</w:t>
      </w:r>
      <w:r>
        <w:rPr>
          <w:spacing w:val="12"/>
          <w:sz w:val="20"/>
        </w:rPr>
        <w:t xml:space="preserve"> </w:t>
      </w:r>
      <w:r>
        <w:rPr>
          <w:sz w:val="20"/>
        </w:rPr>
        <w:t>informed</w:t>
      </w:r>
      <w:r>
        <w:rPr>
          <w:spacing w:val="11"/>
          <w:sz w:val="20"/>
        </w:rPr>
        <w:t xml:space="preserve"> </w:t>
      </w:r>
      <w:r>
        <w:rPr>
          <w:sz w:val="20"/>
        </w:rPr>
        <w:t>in</w:t>
      </w:r>
      <w:r>
        <w:rPr>
          <w:spacing w:val="11"/>
          <w:sz w:val="20"/>
        </w:rPr>
        <w:t xml:space="preserve"> </w:t>
      </w:r>
      <w:r>
        <w:rPr>
          <w:sz w:val="20"/>
        </w:rPr>
        <w:t>line</w:t>
      </w:r>
      <w:r>
        <w:rPr>
          <w:spacing w:val="14"/>
          <w:sz w:val="20"/>
        </w:rPr>
        <w:t xml:space="preserve"> </w:t>
      </w:r>
      <w:r>
        <w:rPr>
          <w:sz w:val="20"/>
        </w:rPr>
        <w:t>with</w:t>
      </w:r>
      <w:r>
        <w:rPr>
          <w:spacing w:val="11"/>
          <w:sz w:val="20"/>
        </w:rPr>
        <w:t xml:space="preserve"> </w:t>
      </w:r>
      <w:r>
        <w:rPr>
          <w:sz w:val="20"/>
        </w:rPr>
        <w:t>school</w:t>
      </w:r>
      <w:r>
        <w:rPr>
          <w:spacing w:val="14"/>
          <w:sz w:val="20"/>
        </w:rPr>
        <w:t xml:space="preserve"> </w:t>
      </w:r>
      <w:r>
        <w:rPr>
          <w:sz w:val="20"/>
        </w:rPr>
        <w:t>policies</w:t>
      </w:r>
      <w:r>
        <w:rPr>
          <w:spacing w:val="12"/>
          <w:sz w:val="20"/>
        </w:rPr>
        <w:t xml:space="preserve"> </w:t>
      </w:r>
      <w:r>
        <w:rPr>
          <w:sz w:val="20"/>
        </w:rPr>
        <w:t>and</w:t>
      </w:r>
      <w:r>
        <w:rPr>
          <w:spacing w:val="10"/>
          <w:sz w:val="20"/>
        </w:rPr>
        <w:t xml:space="preserve"> </w:t>
      </w:r>
      <w:r>
        <w:rPr>
          <w:sz w:val="20"/>
        </w:rPr>
        <w:t>the</w:t>
      </w:r>
      <w:r>
        <w:rPr>
          <w:spacing w:val="12"/>
          <w:sz w:val="20"/>
        </w:rPr>
        <w:t xml:space="preserve"> </w:t>
      </w:r>
      <w:r>
        <w:rPr>
          <w:sz w:val="20"/>
        </w:rPr>
        <w:t>requirements</w:t>
      </w:r>
      <w:r>
        <w:rPr>
          <w:spacing w:val="12"/>
          <w:sz w:val="20"/>
        </w:rPr>
        <w:t xml:space="preserve"> </w:t>
      </w:r>
      <w:r>
        <w:rPr>
          <w:sz w:val="20"/>
        </w:rPr>
        <w:t>of</w:t>
      </w:r>
      <w:r>
        <w:rPr>
          <w:spacing w:val="14"/>
          <w:sz w:val="20"/>
        </w:rPr>
        <w:t xml:space="preserve"> </w:t>
      </w:r>
      <w:r>
        <w:rPr>
          <w:sz w:val="20"/>
        </w:rPr>
        <w:t>the</w:t>
      </w:r>
      <w:r>
        <w:rPr>
          <w:spacing w:val="10"/>
          <w:sz w:val="20"/>
        </w:rPr>
        <w:t xml:space="preserve"> </w:t>
      </w:r>
      <w:r>
        <w:rPr>
          <w:sz w:val="20"/>
        </w:rPr>
        <w:t>0</w:t>
      </w:r>
      <w:r>
        <w:rPr>
          <w:spacing w:val="22"/>
          <w:sz w:val="20"/>
        </w:rPr>
        <w:t xml:space="preserve"> </w:t>
      </w:r>
      <w:r>
        <w:rPr>
          <w:sz w:val="20"/>
        </w:rPr>
        <w:t>-</w:t>
      </w:r>
      <w:r>
        <w:rPr>
          <w:spacing w:val="13"/>
          <w:sz w:val="20"/>
        </w:rPr>
        <w:t xml:space="preserve"> </w:t>
      </w:r>
      <w:r>
        <w:rPr>
          <w:sz w:val="20"/>
        </w:rPr>
        <w:t>25</w:t>
      </w:r>
      <w:r>
        <w:rPr>
          <w:spacing w:val="-53"/>
          <w:sz w:val="20"/>
        </w:rPr>
        <w:t xml:space="preserve"> </w:t>
      </w:r>
      <w:r>
        <w:rPr>
          <w:sz w:val="20"/>
        </w:rPr>
        <w:t>Code of</w:t>
      </w:r>
      <w:r>
        <w:rPr>
          <w:spacing w:val="1"/>
          <w:sz w:val="20"/>
        </w:rPr>
        <w:t xml:space="preserve"> </w:t>
      </w:r>
      <w:r>
        <w:rPr>
          <w:sz w:val="20"/>
        </w:rPr>
        <w:t>Practice</w:t>
      </w:r>
    </w:p>
    <w:p w:rsidR="0039067C" w:rsidRDefault="00747F4A">
      <w:pPr>
        <w:pStyle w:val="ListParagraph"/>
        <w:numPr>
          <w:ilvl w:val="0"/>
          <w:numId w:val="89"/>
        </w:numPr>
        <w:tabs>
          <w:tab w:val="left" w:pos="833"/>
          <w:tab w:val="left" w:pos="834"/>
        </w:tabs>
        <w:spacing w:before="118"/>
        <w:ind w:left="833" w:hanging="724"/>
        <w:rPr>
          <w:rFonts w:ascii="Times New Roman" w:hAnsi="Times New Roman"/>
          <w:sz w:val="20"/>
        </w:rPr>
      </w:pPr>
      <w:r>
        <w:rPr>
          <w:sz w:val="20"/>
        </w:rPr>
        <w:t>use</w:t>
      </w:r>
      <w:r>
        <w:rPr>
          <w:spacing w:val="-3"/>
          <w:sz w:val="20"/>
        </w:rPr>
        <w:t xml:space="preserve"> </w:t>
      </w:r>
      <w:r>
        <w:rPr>
          <w:sz w:val="20"/>
        </w:rPr>
        <w:t>interpreters</w:t>
      </w:r>
      <w:r>
        <w:rPr>
          <w:spacing w:val="-1"/>
          <w:sz w:val="20"/>
        </w:rPr>
        <w:t xml:space="preserve"> </w:t>
      </w:r>
      <w:r>
        <w:rPr>
          <w:sz w:val="20"/>
        </w:rPr>
        <w:t>where</w:t>
      </w:r>
      <w:r>
        <w:rPr>
          <w:spacing w:val="-1"/>
          <w:sz w:val="20"/>
        </w:rPr>
        <w:t xml:space="preserve"> </w:t>
      </w:r>
      <w:r>
        <w:rPr>
          <w:sz w:val="20"/>
        </w:rPr>
        <w:t>necessary</w:t>
      </w:r>
    </w:p>
    <w:p w:rsidR="0039067C" w:rsidRDefault="0039067C">
      <w:pPr>
        <w:pStyle w:val="BodyText"/>
        <w:rPr>
          <w:sz w:val="22"/>
        </w:rPr>
      </w:pPr>
    </w:p>
    <w:p w:rsidR="0039067C" w:rsidRDefault="0039067C">
      <w:pPr>
        <w:pStyle w:val="BodyText"/>
        <w:spacing w:before="3"/>
        <w:rPr>
          <w:sz w:val="19"/>
        </w:rPr>
      </w:pPr>
    </w:p>
    <w:p w:rsidR="0039067C" w:rsidRDefault="00747F4A">
      <w:pPr>
        <w:pStyle w:val="BodyText"/>
        <w:spacing w:line="242" w:lineRule="auto"/>
        <w:ind w:left="112" w:right="428" w:hanging="3"/>
      </w:pPr>
      <w:r>
        <w:t>Our</w:t>
      </w:r>
      <w:r>
        <w:rPr>
          <w:spacing w:val="-4"/>
        </w:rPr>
        <w:t xml:space="preserve"> </w:t>
      </w:r>
      <w:r>
        <w:t>school’s</w:t>
      </w:r>
      <w:r>
        <w:rPr>
          <w:spacing w:val="-2"/>
        </w:rPr>
        <w:t xml:space="preserve"> </w:t>
      </w:r>
      <w:r>
        <w:t>complaints</w:t>
      </w:r>
      <w:r>
        <w:rPr>
          <w:spacing w:val="-3"/>
        </w:rPr>
        <w:t xml:space="preserve"> </w:t>
      </w:r>
      <w:r>
        <w:t>procedure</w:t>
      </w:r>
      <w:r>
        <w:rPr>
          <w:spacing w:val="-3"/>
        </w:rPr>
        <w:t xml:space="preserve"> </w:t>
      </w:r>
      <w:r>
        <w:t>covers</w:t>
      </w:r>
      <w:r>
        <w:rPr>
          <w:spacing w:val="-2"/>
        </w:rPr>
        <w:t xml:space="preserve"> </w:t>
      </w:r>
      <w:r>
        <w:t>the</w:t>
      </w:r>
      <w:r>
        <w:rPr>
          <w:spacing w:val="-3"/>
        </w:rPr>
        <w:t xml:space="preserve"> </w:t>
      </w:r>
      <w:r>
        <w:t>accessibility</w:t>
      </w:r>
      <w:r>
        <w:rPr>
          <w:spacing w:val="-7"/>
        </w:rPr>
        <w:t xml:space="preserve"> </w:t>
      </w:r>
      <w:r>
        <w:t>plan.</w:t>
      </w:r>
      <w:r>
        <w:rPr>
          <w:spacing w:val="-3"/>
        </w:rPr>
        <w:t xml:space="preserve"> </w:t>
      </w:r>
      <w:r>
        <w:t>If you</w:t>
      </w:r>
      <w:r>
        <w:rPr>
          <w:spacing w:val="-3"/>
        </w:rPr>
        <w:t xml:space="preserve"> </w:t>
      </w:r>
      <w:r>
        <w:t>have</w:t>
      </w:r>
      <w:r>
        <w:rPr>
          <w:spacing w:val="-2"/>
        </w:rPr>
        <w:t xml:space="preserve"> </w:t>
      </w:r>
      <w:r>
        <w:t>any</w:t>
      </w:r>
      <w:r>
        <w:rPr>
          <w:spacing w:val="-4"/>
        </w:rPr>
        <w:t xml:space="preserve"> </w:t>
      </w:r>
      <w:r>
        <w:t>concerns</w:t>
      </w:r>
      <w:r>
        <w:rPr>
          <w:spacing w:val="-2"/>
        </w:rPr>
        <w:t xml:space="preserve"> </w:t>
      </w:r>
      <w:r>
        <w:t>relating</w:t>
      </w:r>
      <w:r>
        <w:rPr>
          <w:spacing w:val="-3"/>
        </w:rPr>
        <w:t xml:space="preserve"> </w:t>
      </w:r>
      <w:r>
        <w:t>to</w:t>
      </w:r>
      <w:r>
        <w:rPr>
          <w:spacing w:val="-53"/>
        </w:rPr>
        <w:t xml:space="preserve"> </w:t>
      </w:r>
      <w:r>
        <w:t>accessibility</w:t>
      </w:r>
      <w:r>
        <w:rPr>
          <w:spacing w:val="-5"/>
        </w:rPr>
        <w:t xml:space="preserve"> </w:t>
      </w:r>
      <w:r>
        <w:t>in</w:t>
      </w:r>
      <w:r>
        <w:rPr>
          <w:spacing w:val="-1"/>
        </w:rPr>
        <w:t xml:space="preserve"> </w:t>
      </w:r>
      <w:r>
        <w:t>school,</w:t>
      </w:r>
      <w:r>
        <w:rPr>
          <w:spacing w:val="-2"/>
        </w:rPr>
        <w:t xml:space="preserve"> </w:t>
      </w:r>
      <w:r>
        <w:t>this</w:t>
      </w:r>
      <w:r>
        <w:rPr>
          <w:spacing w:val="2"/>
        </w:rPr>
        <w:t xml:space="preserve"> </w:t>
      </w:r>
      <w:r>
        <w:t>procedure</w:t>
      </w:r>
      <w:r>
        <w:rPr>
          <w:spacing w:val="-2"/>
        </w:rPr>
        <w:t xml:space="preserve"> </w:t>
      </w:r>
      <w:r>
        <w:t>sets out the process for</w:t>
      </w:r>
      <w:r>
        <w:rPr>
          <w:spacing w:val="-2"/>
        </w:rPr>
        <w:t xml:space="preserve"> </w:t>
      </w:r>
      <w:r>
        <w:t>raising</w:t>
      </w:r>
      <w:r>
        <w:rPr>
          <w:spacing w:val="-1"/>
        </w:rPr>
        <w:t xml:space="preserve"> </w:t>
      </w:r>
      <w:r>
        <w:t>these</w:t>
      </w:r>
      <w:r>
        <w:rPr>
          <w:spacing w:val="-2"/>
        </w:rPr>
        <w:t xml:space="preserve"> </w:t>
      </w:r>
      <w:r>
        <w:t>concerns.</w:t>
      </w:r>
    </w:p>
    <w:p w:rsidR="0039067C" w:rsidRDefault="00747F4A">
      <w:pPr>
        <w:pStyle w:val="BodyText"/>
        <w:spacing w:before="123" w:line="242" w:lineRule="auto"/>
        <w:ind w:left="112" w:right="590" w:hanging="3"/>
      </w:pPr>
      <w:r>
        <w:t>We have included a range of stakeholders in the development of this accessibility plan, including pupils,</w:t>
      </w:r>
      <w:r>
        <w:rPr>
          <w:spacing w:val="-53"/>
        </w:rPr>
        <w:t xml:space="preserve"> </w:t>
      </w:r>
      <w:r>
        <w:t>parents,</w:t>
      </w:r>
      <w:r>
        <w:rPr>
          <w:spacing w:val="-2"/>
        </w:rPr>
        <w:t xml:space="preserve"> </w:t>
      </w:r>
      <w:r>
        <w:t>staff</w:t>
      </w:r>
      <w:r>
        <w:rPr>
          <w:spacing w:val="1"/>
        </w:rPr>
        <w:t xml:space="preserve"> </w:t>
      </w:r>
      <w:r>
        <w:t>and</w:t>
      </w:r>
      <w:r>
        <w:rPr>
          <w:spacing w:val="-1"/>
        </w:rPr>
        <w:t xml:space="preserve"> </w:t>
      </w:r>
      <w:r>
        <w:t>governors of</w:t>
      </w:r>
      <w:r>
        <w:rPr>
          <w:spacing w:val="1"/>
        </w:rPr>
        <w:t xml:space="preserve"> </w:t>
      </w:r>
      <w:r>
        <w:t>the</w:t>
      </w:r>
      <w:r>
        <w:rPr>
          <w:spacing w:val="-1"/>
        </w:rPr>
        <w:t xml:space="preserve"> </w:t>
      </w:r>
      <w:r>
        <w:t>school.</w:t>
      </w:r>
    </w:p>
    <w:p w:rsidR="0039067C" w:rsidRDefault="0039067C">
      <w:pPr>
        <w:pStyle w:val="BodyText"/>
        <w:rPr>
          <w:sz w:val="22"/>
        </w:rPr>
      </w:pPr>
    </w:p>
    <w:p w:rsidR="0039067C" w:rsidRDefault="0039067C">
      <w:pPr>
        <w:pStyle w:val="BodyText"/>
        <w:spacing w:before="8"/>
        <w:rPr>
          <w:sz w:val="19"/>
        </w:rPr>
      </w:pPr>
    </w:p>
    <w:p w:rsidR="0039067C" w:rsidRDefault="00747F4A">
      <w:pPr>
        <w:pStyle w:val="Heading2"/>
        <w:numPr>
          <w:ilvl w:val="0"/>
          <w:numId w:val="86"/>
        </w:numPr>
        <w:tabs>
          <w:tab w:val="left" w:pos="332"/>
        </w:tabs>
        <w:ind w:left="331" w:hanging="222"/>
        <w:jc w:val="left"/>
      </w:pPr>
      <w:r>
        <w:t>Legislation</w:t>
      </w:r>
      <w:r>
        <w:rPr>
          <w:spacing w:val="-2"/>
        </w:rPr>
        <w:t xml:space="preserve"> </w:t>
      </w:r>
      <w:r>
        <w:t>and</w:t>
      </w:r>
      <w:r>
        <w:rPr>
          <w:spacing w:val="-2"/>
        </w:rPr>
        <w:t xml:space="preserve"> </w:t>
      </w:r>
      <w:r>
        <w:t>guidance</w:t>
      </w:r>
    </w:p>
    <w:p w:rsidR="0039067C" w:rsidRDefault="00747F4A">
      <w:pPr>
        <w:pStyle w:val="BodyText"/>
        <w:spacing w:before="125" w:line="244" w:lineRule="auto"/>
        <w:ind w:left="112" w:right="645" w:hanging="3"/>
      </w:pPr>
      <w:r>
        <w:t xml:space="preserve">This document meets the requirements of </w:t>
      </w:r>
      <w:hyperlink r:id="rId16">
        <w:r>
          <w:rPr>
            <w:color w:val="0092CF"/>
            <w:u w:val="single" w:color="0092CF"/>
          </w:rPr>
          <w:t>schedule 10 of the Equality Act 2010</w:t>
        </w:r>
        <w:r>
          <w:rPr>
            <w:color w:val="0092CF"/>
          </w:rPr>
          <w:t xml:space="preserve"> </w:t>
        </w:r>
      </w:hyperlink>
      <w:r>
        <w:t>and the Department for</w:t>
      </w:r>
      <w:r>
        <w:rPr>
          <w:spacing w:val="-53"/>
        </w:rPr>
        <w:t xml:space="preserve"> </w:t>
      </w:r>
      <w:r>
        <w:t>Education</w:t>
      </w:r>
      <w:r>
        <w:rPr>
          <w:spacing w:val="-2"/>
        </w:rPr>
        <w:t xml:space="preserve"> </w:t>
      </w:r>
      <w:r>
        <w:t>(DfE)</w:t>
      </w:r>
      <w:r>
        <w:rPr>
          <w:spacing w:val="1"/>
        </w:rPr>
        <w:t xml:space="preserve"> </w:t>
      </w:r>
      <w:hyperlink r:id="rId17">
        <w:r>
          <w:rPr>
            <w:color w:val="0092CF"/>
            <w:u w:val="single" w:color="0092CF"/>
          </w:rPr>
          <w:t>guidance</w:t>
        </w:r>
        <w:r>
          <w:rPr>
            <w:color w:val="0092CF"/>
            <w:spacing w:val="-1"/>
            <w:u w:val="single" w:color="0092CF"/>
          </w:rPr>
          <w:t xml:space="preserve"> </w:t>
        </w:r>
        <w:r>
          <w:rPr>
            <w:color w:val="0092CF"/>
            <w:u w:val="single" w:color="0092CF"/>
          </w:rPr>
          <w:t>for</w:t>
        </w:r>
        <w:r>
          <w:rPr>
            <w:color w:val="0092CF"/>
            <w:spacing w:val="-1"/>
            <w:u w:val="single" w:color="0092CF"/>
          </w:rPr>
          <w:t xml:space="preserve"> </w:t>
        </w:r>
        <w:r>
          <w:rPr>
            <w:color w:val="0092CF"/>
            <w:u w:val="single" w:color="0092CF"/>
          </w:rPr>
          <w:t>schools on</w:t>
        </w:r>
        <w:r>
          <w:rPr>
            <w:color w:val="0092CF"/>
            <w:spacing w:val="-1"/>
            <w:u w:val="single" w:color="0092CF"/>
          </w:rPr>
          <w:t xml:space="preserve"> </w:t>
        </w:r>
        <w:r>
          <w:rPr>
            <w:color w:val="0092CF"/>
            <w:u w:val="single" w:color="0092CF"/>
          </w:rPr>
          <w:t>the</w:t>
        </w:r>
        <w:r>
          <w:rPr>
            <w:color w:val="0092CF"/>
            <w:spacing w:val="-2"/>
            <w:u w:val="single" w:color="0092CF"/>
          </w:rPr>
          <w:t xml:space="preserve"> </w:t>
        </w:r>
        <w:r>
          <w:rPr>
            <w:color w:val="0092CF"/>
            <w:u w:val="single" w:color="0092CF"/>
          </w:rPr>
          <w:t>Equality</w:t>
        </w:r>
        <w:r>
          <w:rPr>
            <w:color w:val="0092CF"/>
            <w:spacing w:val="-2"/>
            <w:u w:val="single" w:color="0092CF"/>
          </w:rPr>
          <w:t xml:space="preserve"> </w:t>
        </w:r>
        <w:r>
          <w:rPr>
            <w:color w:val="0092CF"/>
            <w:u w:val="single" w:color="0092CF"/>
          </w:rPr>
          <w:t>Act</w:t>
        </w:r>
        <w:r>
          <w:rPr>
            <w:color w:val="0092CF"/>
            <w:spacing w:val="-1"/>
            <w:u w:val="single" w:color="0092CF"/>
          </w:rPr>
          <w:t xml:space="preserve"> </w:t>
        </w:r>
        <w:r>
          <w:rPr>
            <w:color w:val="0092CF"/>
            <w:u w:val="single" w:color="0092CF"/>
          </w:rPr>
          <w:t>2010</w:t>
        </w:r>
        <w:r>
          <w:t>.</w:t>
        </w:r>
      </w:hyperlink>
    </w:p>
    <w:p w:rsidR="0039067C" w:rsidRDefault="00747F4A">
      <w:pPr>
        <w:pStyle w:val="BodyText"/>
        <w:spacing w:before="119" w:line="242" w:lineRule="auto"/>
        <w:ind w:left="112" w:right="550" w:hanging="3"/>
        <w:jc w:val="both"/>
      </w:pPr>
      <w:r>
        <w:t>The Equality Act 2010 defines an individual as disabled if he or she has a physical or mental impairment</w:t>
      </w:r>
      <w:r>
        <w:rPr>
          <w:spacing w:val="-53"/>
        </w:rPr>
        <w:t xml:space="preserve"> </w:t>
      </w:r>
      <w:r>
        <w:t>that has a ‘substantial’ and ‘long-term’ adverse effect on his or her ability to undertake normal day to day</w:t>
      </w:r>
      <w:r>
        <w:rPr>
          <w:spacing w:val="-54"/>
        </w:rPr>
        <w:t xml:space="preserve"> </w:t>
      </w:r>
      <w:r>
        <w:t>activities.</w:t>
      </w:r>
    </w:p>
    <w:p w:rsidR="0039067C" w:rsidRDefault="00747F4A">
      <w:pPr>
        <w:pStyle w:val="BodyText"/>
        <w:spacing w:before="122" w:line="244" w:lineRule="auto"/>
        <w:ind w:left="112" w:right="468" w:hanging="3"/>
      </w:pPr>
      <w:r>
        <w:t xml:space="preserve">Under the </w:t>
      </w:r>
      <w:hyperlink r:id="rId18">
        <w:r>
          <w:rPr>
            <w:color w:val="0092CF"/>
            <w:u w:val="single" w:color="0092CF"/>
          </w:rPr>
          <w:t>Special Educational Needs and Disability (SEND) Code of Practice</w:t>
        </w:r>
        <w:r>
          <w:t xml:space="preserve">, </w:t>
        </w:r>
      </w:hyperlink>
      <w:r>
        <w:t>‘long-term’ is defined as ‘a</w:t>
      </w:r>
      <w:r>
        <w:rPr>
          <w:spacing w:val="-53"/>
        </w:rPr>
        <w:t xml:space="preserve"> </w:t>
      </w:r>
      <w:r>
        <w:t>year or more’ and ‘substantial’ is defined as ‘more than minor or trivial’. The definition includes sensory</w:t>
      </w:r>
      <w:r>
        <w:rPr>
          <w:spacing w:val="1"/>
        </w:rPr>
        <w:t xml:space="preserve"> </w:t>
      </w:r>
      <w:r>
        <w:t>impairments such as those affecting sight or hearing, and long-term health conditions such as asthma,</w:t>
      </w:r>
      <w:r>
        <w:rPr>
          <w:spacing w:val="1"/>
        </w:rPr>
        <w:t xml:space="preserve"> </w:t>
      </w:r>
      <w:r>
        <w:t>diabetes, epilepsy</w:t>
      </w:r>
      <w:r>
        <w:rPr>
          <w:spacing w:val="-2"/>
        </w:rPr>
        <w:t xml:space="preserve"> </w:t>
      </w:r>
      <w:r>
        <w:t>and</w:t>
      </w:r>
      <w:r>
        <w:rPr>
          <w:spacing w:val="1"/>
        </w:rPr>
        <w:t xml:space="preserve"> </w:t>
      </w:r>
      <w:r>
        <w:t>cancer.</w:t>
      </w:r>
    </w:p>
    <w:p w:rsidR="0039067C" w:rsidRDefault="00747F4A">
      <w:pPr>
        <w:pStyle w:val="BodyText"/>
        <w:spacing w:before="115" w:line="244" w:lineRule="auto"/>
        <w:ind w:left="112" w:right="479" w:hanging="3"/>
      </w:pPr>
      <w:r>
        <w:t>Schools</w:t>
      </w:r>
      <w:r>
        <w:rPr>
          <w:spacing w:val="-4"/>
        </w:rPr>
        <w:t xml:space="preserve"> </w:t>
      </w:r>
      <w:r>
        <w:t>are</w:t>
      </w:r>
      <w:r>
        <w:rPr>
          <w:spacing w:val="-5"/>
        </w:rPr>
        <w:t xml:space="preserve"> </w:t>
      </w:r>
      <w:r>
        <w:t>required</w:t>
      </w:r>
      <w:r>
        <w:rPr>
          <w:spacing w:val="-6"/>
        </w:rPr>
        <w:t xml:space="preserve"> </w:t>
      </w:r>
      <w:r>
        <w:t>to</w:t>
      </w:r>
      <w:r>
        <w:rPr>
          <w:spacing w:val="-5"/>
        </w:rPr>
        <w:t xml:space="preserve"> </w:t>
      </w:r>
      <w:r>
        <w:t>make</w:t>
      </w:r>
      <w:r>
        <w:rPr>
          <w:spacing w:val="-5"/>
        </w:rPr>
        <w:t xml:space="preserve"> </w:t>
      </w:r>
      <w:r>
        <w:t>‘reasonable</w:t>
      </w:r>
      <w:r>
        <w:rPr>
          <w:spacing w:val="-3"/>
        </w:rPr>
        <w:t xml:space="preserve"> </w:t>
      </w:r>
      <w:r>
        <w:t>adjustments’</w:t>
      </w:r>
      <w:r>
        <w:rPr>
          <w:spacing w:val="-6"/>
        </w:rPr>
        <w:t xml:space="preserve"> </w:t>
      </w:r>
      <w:r>
        <w:t>for</w:t>
      </w:r>
      <w:r>
        <w:rPr>
          <w:spacing w:val="-5"/>
        </w:rPr>
        <w:t xml:space="preserve"> </w:t>
      </w:r>
      <w:r>
        <w:t>pupils</w:t>
      </w:r>
      <w:r>
        <w:rPr>
          <w:spacing w:val="-2"/>
        </w:rPr>
        <w:t xml:space="preserve"> </w:t>
      </w:r>
      <w:r>
        <w:t>with</w:t>
      </w:r>
      <w:r>
        <w:rPr>
          <w:spacing w:val="-3"/>
        </w:rPr>
        <w:t xml:space="preserve"> </w:t>
      </w:r>
      <w:r>
        <w:t>disabilities</w:t>
      </w:r>
      <w:r>
        <w:rPr>
          <w:spacing w:val="-2"/>
        </w:rPr>
        <w:t xml:space="preserve"> </w:t>
      </w:r>
      <w:r>
        <w:t>under</w:t>
      </w:r>
      <w:r>
        <w:rPr>
          <w:spacing w:val="-4"/>
        </w:rPr>
        <w:t xml:space="preserve"> </w:t>
      </w:r>
      <w:r>
        <w:t>the</w:t>
      </w:r>
      <w:r>
        <w:rPr>
          <w:spacing w:val="-4"/>
        </w:rPr>
        <w:t xml:space="preserve"> </w:t>
      </w:r>
      <w:r>
        <w:t>Equality</w:t>
      </w:r>
      <w:r>
        <w:rPr>
          <w:spacing w:val="-6"/>
        </w:rPr>
        <w:t xml:space="preserve"> </w:t>
      </w:r>
      <w:r>
        <w:t>Act</w:t>
      </w:r>
      <w:r>
        <w:rPr>
          <w:spacing w:val="1"/>
        </w:rPr>
        <w:t xml:space="preserve"> </w:t>
      </w:r>
      <w:r>
        <w:t>2010, to alleviate any substantial disadvantage that a disabled pupil faces in comparison with non-</w:t>
      </w:r>
      <w:r>
        <w:rPr>
          <w:spacing w:val="1"/>
        </w:rPr>
        <w:t xml:space="preserve"> </w:t>
      </w:r>
      <w:r>
        <w:t>disabled pupils. This can include, for example, the provision of an auxiliary aid or adjustments to</w:t>
      </w:r>
      <w:r>
        <w:rPr>
          <w:spacing w:val="1"/>
        </w:rPr>
        <w:t xml:space="preserve"> </w:t>
      </w:r>
      <w:r>
        <w:t>premises.</w:t>
      </w:r>
    </w:p>
    <w:p w:rsidR="0039067C" w:rsidRDefault="00747F4A">
      <w:pPr>
        <w:pStyle w:val="BodyText"/>
        <w:spacing w:before="116"/>
        <w:ind w:left="110"/>
      </w:pPr>
      <w:r>
        <w:t>This</w:t>
      </w:r>
      <w:r>
        <w:rPr>
          <w:spacing w:val="-3"/>
        </w:rPr>
        <w:t xml:space="preserve"> </w:t>
      </w:r>
      <w:r>
        <w:t>policy</w:t>
      </w:r>
      <w:r>
        <w:rPr>
          <w:spacing w:val="-5"/>
        </w:rPr>
        <w:t xml:space="preserve"> </w:t>
      </w:r>
      <w:r>
        <w:t>complies with</w:t>
      </w:r>
      <w:r>
        <w:rPr>
          <w:spacing w:val="-2"/>
        </w:rPr>
        <w:t xml:space="preserve"> </w:t>
      </w:r>
      <w:r>
        <w:t>our</w:t>
      </w:r>
      <w:r>
        <w:rPr>
          <w:spacing w:val="-3"/>
        </w:rPr>
        <w:t xml:space="preserve"> </w:t>
      </w:r>
      <w:r>
        <w:t>funding</w:t>
      </w:r>
      <w:r>
        <w:rPr>
          <w:spacing w:val="-2"/>
        </w:rPr>
        <w:t xml:space="preserve"> </w:t>
      </w:r>
      <w:r>
        <w:t>agreement</w:t>
      </w:r>
      <w:r>
        <w:rPr>
          <w:spacing w:val="-3"/>
        </w:rPr>
        <w:t xml:space="preserve"> </w:t>
      </w:r>
      <w:r>
        <w:t>and articles</w:t>
      </w:r>
      <w:r>
        <w:rPr>
          <w:spacing w:val="-2"/>
        </w:rPr>
        <w:t xml:space="preserve"> </w:t>
      </w:r>
      <w:r>
        <w:t>of</w:t>
      </w:r>
      <w:r>
        <w:rPr>
          <w:spacing w:val="-1"/>
        </w:rPr>
        <w:t xml:space="preserve"> </w:t>
      </w:r>
      <w:r>
        <w:t>association.</w:t>
      </w:r>
    </w:p>
    <w:p w:rsidR="0039067C" w:rsidRDefault="0039067C">
      <w:pPr>
        <w:sectPr w:rsidR="0039067C">
          <w:pgSz w:w="11900" w:h="16850"/>
          <w:pgMar w:top="780" w:right="1000" w:bottom="1020" w:left="1020" w:header="0" w:footer="823" w:gutter="0"/>
          <w:cols w:space="720"/>
        </w:sectPr>
      </w:pPr>
    </w:p>
    <w:p w:rsidR="0039067C" w:rsidRDefault="0039067C">
      <w:pPr>
        <w:pStyle w:val="BodyText"/>
        <w:spacing w:before="4"/>
        <w:rPr>
          <w:sz w:val="24"/>
        </w:rPr>
      </w:pPr>
    </w:p>
    <w:p w:rsidR="0039067C" w:rsidRDefault="00747F4A">
      <w:pPr>
        <w:pStyle w:val="Heading2"/>
        <w:numPr>
          <w:ilvl w:val="0"/>
          <w:numId w:val="86"/>
        </w:numPr>
        <w:tabs>
          <w:tab w:val="left" w:pos="616"/>
        </w:tabs>
        <w:spacing w:before="93"/>
        <w:ind w:left="615"/>
        <w:jc w:val="left"/>
      </w:pPr>
      <w:r>
        <w:t>Action</w:t>
      </w:r>
      <w:r>
        <w:rPr>
          <w:spacing w:val="-2"/>
        </w:rPr>
        <w:t xml:space="preserve"> </w:t>
      </w:r>
      <w:r>
        <w:t>Plan</w:t>
      </w:r>
      <w:r>
        <w:rPr>
          <w:spacing w:val="-4"/>
        </w:rPr>
        <w:t xml:space="preserve"> </w:t>
      </w:r>
      <w:r>
        <w:t>Review</w:t>
      </w:r>
      <w:r>
        <w:rPr>
          <w:spacing w:val="-2"/>
        </w:rPr>
        <w:t xml:space="preserve"> </w:t>
      </w:r>
      <w:r w:rsidR="003443D9">
        <w:t>2023- 2026</w:t>
      </w:r>
    </w:p>
    <w:p w:rsidR="0039067C" w:rsidRDefault="0039067C">
      <w:pPr>
        <w:pStyle w:val="BodyText"/>
        <w:spacing w:before="11"/>
        <w:rPr>
          <w:b/>
          <w:sz w:val="1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9357"/>
      </w:tblGrid>
      <w:tr w:rsidR="0039067C">
        <w:trPr>
          <w:trHeight w:val="465"/>
        </w:trPr>
        <w:tc>
          <w:tcPr>
            <w:tcW w:w="15171" w:type="dxa"/>
            <w:gridSpan w:val="2"/>
            <w:shd w:val="clear" w:color="auto" w:fill="DEEAF6"/>
          </w:tcPr>
          <w:p w:rsidR="0039067C" w:rsidRDefault="00747F4A">
            <w:pPr>
              <w:pStyle w:val="TableParagraph"/>
              <w:spacing w:line="232" w:lineRule="exact"/>
              <w:ind w:left="4" w:right="732" w:hanging="3"/>
              <w:rPr>
                <w:sz w:val="20"/>
              </w:rPr>
            </w:pPr>
            <w:r>
              <w:rPr>
                <w:sz w:val="20"/>
              </w:rPr>
              <w:t>Aim 1 To increase the extent to which disabled pupils can participate in the school curriculum. Our key objective is to reduce and eliminate barriers to access to the</w:t>
            </w:r>
            <w:r>
              <w:rPr>
                <w:spacing w:val="-53"/>
                <w:sz w:val="20"/>
              </w:rPr>
              <w:t xml:space="preserve"> </w:t>
            </w:r>
            <w:r>
              <w:rPr>
                <w:sz w:val="20"/>
              </w:rPr>
              <w:t>curriculum</w:t>
            </w:r>
            <w:r>
              <w:rPr>
                <w:spacing w:val="2"/>
                <w:sz w:val="20"/>
              </w:rPr>
              <w:t xml:space="preserve"> </w:t>
            </w:r>
            <w:r>
              <w:rPr>
                <w:sz w:val="20"/>
              </w:rPr>
              <w:t>and</w:t>
            </w:r>
            <w:r>
              <w:rPr>
                <w:spacing w:val="-1"/>
                <w:sz w:val="20"/>
              </w:rPr>
              <w:t xml:space="preserve"> </w:t>
            </w:r>
            <w:r>
              <w:rPr>
                <w:sz w:val="20"/>
              </w:rPr>
              <w:t>to ensure</w:t>
            </w:r>
            <w:r>
              <w:rPr>
                <w:spacing w:val="-1"/>
                <w:sz w:val="20"/>
              </w:rPr>
              <w:t xml:space="preserve"> </w:t>
            </w:r>
            <w:r>
              <w:rPr>
                <w:sz w:val="20"/>
              </w:rPr>
              <w:t>full participation</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school</w:t>
            </w:r>
            <w:r>
              <w:rPr>
                <w:spacing w:val="1"/>
                <w:sz w:val="20"/>
              </w:rPr>
              <w:t xml:space="preserve"> </w:t>
            </w:r>
            <w:r>
              <w:rPr>
                <w:sz w:val="20"/>
              </w:rPr>
              <w:t>community</w:t>
            </w:r>
            <w:r>
              <w:rPr>
                <w:spacing w:val="-4"/>
                <w:sz w:val="20"/>
              </w:rPr>
              <w:t xml:space="preserve"> </w:t>
            </w:r>
            <w:r>
              <w:rPr>
                <w:sz w:val="20"/>
              </w:rPr>
              <w:t>for</w:t>
            </w:r>
            <w:r>
              <w:rPr>
                <w:spacing w:val="-2"/>
                <w:sz w:val="20"/>
              </w:rPr>
              <w:t xml:space="preserve"> </w:t>
            </w:r>
            <w:r>
              <w:rPr>
                <w:sz w:val="20"/>
              </w:rPr>
              <w:t>pupils,</w:t>
            </w:r>
            <w:r>
              <w:rPr>
                <w:spacing w:val="-1"/>
                <w:sz w:val="20"/>
              </w:rPr>
              <w:t xml:space="preserve"> </w:t>
            </w:r>
            <w:r>
              <w:rPr>
                <w:sz w:val="20"/>
              </w:rPr>
              <w:t>and</w:t>
            </w:r>
            <w:r>
              <w:rPr>
                <w:spacing w:val="1"/>
                <w:sz w:val="20"/>
              </w:rPr>
              <w:t xml:space="preserve"> </w:t>
            </w:r>
            <w:r>
              <w:rPr>
                <w:sz w:val="20"/>
              </w:rPr>
              <w:t>prospective pupils,</w:t>
            </w:r>
            <w:r>
              <w:rPr>
                <w:spacing w:val="1"/>
                <w:sz w:val="20"/>
              </w:rPr>
              <w:t xml:space="preserve"> </w:t>
            </w:r>
            <w:r>
              <w:rPr>
                <w:sz w:val="20"/>
              </w:rPr>
              <w:t>with</w:t>
            </w:r>
            <w:r>
              <w:rPr>
                <w:spacing w:val="8"/>
                <w:sz w:val="20"/>
              </w:rPr>
              <w:t xml:space="preserve"> </w:t>
            </w:r>
            <w:r>
              <w:rPr>
                <w:sz w:val="20"/>
              </w:rPr>
              <w:t>a</w:t>
            </w:r>
            <w:r>
              <w:rPr>
                <w:spacing w:val="1"/>
                <w:sz w:val="20"/>
              </w:rPr>
              <w:t xml:space="preserve"> </w:t>
            </w:r>
            <w:r>
              <w:rPr>
                <w:sz w:val="20"/>
              </w:rPr>
              <w:t>disability.</w:t>
            </w:r>
          </w:p>
        </w:tc>
      </w:tr>
      <w:tr w:rsidR="0039067C">
        <w:trPr>
          <w:trHeight w:val="241"/>
        </w:trPr>
        <w:tc>
          <w:tcPr>
            <w:tcW w:w="5814" w:type="dxa"/>
          </w:tcPr>
          <w:p w:rsidR="0039067C" w:rsidRDefault="00747F4A">
            <w:pPr>
              <w:pStyle w:val="TableParagraph"/>
              <w:spacing w:before="4" w:line="218" w:lineRule="exact"/>
              <w:ind w:left="2"/>
              <w:rPr>
                <w:sz w:val="20"/>
              </w:rPr>
            </w:pPr>
            <w:r>
              <w:rPr>
                <w:sz w:val="20"/>
              </w:rPr>
              <w:t>Short</w:t>
            </w:r>
            <w:r>
              <w:rPr>
                <w:spacing w:val="-3"/>
                <w:sz w:val="20"/>
              </w:rPr>
              <w:t xml:space="preserve"> </w:t>
            </w:r>
            <w:r>
              <w:rPr>
                <w:sz w:val="20"/>
              </w:rPr>
              <w:t>Term</w:t>
            </w:r>
            <w:r>
              <w:rPr>
                <w:spacing w:val="1"/>
                <w:sz w:val="20"/>
              </w:rPr>
              <w:t xml:space="preserve"> </w:t>
            </w:r>
            <w:r>
              <w:rPr>
                <w:sz w:val="20"/>
              </w:rPr>
              <w:t>Targets</w:t>
            </w:r>
          </w:p>
        </w:tc>
        <w:tc>
          <w:tcPr>
            <w:tcW w:w="9357" w:type="dxa"/>
          </w:tcPr>
          <w:p w:rsidR="0039067C" w:rsidRDefault="00747F4A">
            <w:pPr>
              <w:pStyle w:val="TableParagraph"/>
              <w:spacing w:before="4" w:line="218" w:lineRule="exact"/>
              <w:ind w:left="2"/>
              <w:rPr>
                <w:sz w:val="20"/>
              </w:rPr>
            </w:pPr>
            <w:r>
              <w:rPr>
                <w:sz w:val="20"/>
              </w:rPr>
              <w:t>Outcome</w:t>
            </w:r>
          </w:p>
        </w:tc>
      </w:tr>
      <w:tr w:rsidR="0039067C">
        <w:trPr>
          <w:trHeight w:val="698"/>
        </w:trPr>
        <w:tc>
          <w:tcPr>
            <w:tcW w:w="5814" w:type="dxa"/>
          </w:tcPr>
          <w:p w:rsidR="0039067C" w:rsidRDefault="00747F4A">
            <w:pPr>
              <w:pStyle w:val="TableParagraph"/>
              <w:spacing w:line="232" w:lineRule="exact"/>
              <w:ind w:left="4" w:hanging="3"/>
              <w:rPr>
                <w:sz w:val="20"/>
              </w:rPr>
            </w:pPr>
            <w:r>
              <w:rPr>
                <w:sz w:val="20"/>
              </w:rPr>
              <w:t>Audit</w:t>
            </w:r>
            <w:r>
              <w:rPr>
                <w:spacing w:val="-3"/>
                <w:sz w:val="20"/>
              </w:rPr>
              <w:t xml:space="preserve"> </w:t>
            </w:r>
            <w:r>
              <w:rPr>
                <w:sz w:val="20"/>
              </w:rPr>
              <w:t>to</w:t>
            </w:r>
            <w:r>
              <w:rPr>
                <w:spacing w:val="-2"/>
                <w:sz w:val="20"/>
              </w:rPr>
              <w:t xml:space="preserve"> </w:t>
            </w:r>
            <w:r>
              <w:rPr>
                <w:sz w:val="20"/>
              </w:rPr>
              <w:t>ensure</w:t>
            </w:r>
            <w:r>
              <w:rPr>
                <w:spacing w:val="-2"/>
                <w:sz w:val="20"/>
              </w:rPr>
              <w:t xml:space="preserve"> </w:t>
            </w:r>
            <w:r>
              <w:rPr>
                <w:sz w:val="20"/>
              </w:rPr>
              <w:t>all</w:t>
            </w:r>
            <w:r>
              <w:rPr>
                <w:spacing w:val="-4"/>
                <w:sz w:val="20"/>
              </w:rPr>
              <w:t xml:space="preserve"> </w:t>
            </w:r>
            <w:r>
              <w:rPr>
                <w:sz w:val="20"/>
              </w:rPr>
              <w:t>children regardless</w:t>
            </w:r>
            <w:r>
              <w:rPr>
                <w:spacing w:val="-2"/>
                <w:sz w:val="20"/>
              </w:rPr>
              <w:t xml:space="preserve"> </w:t>
            </w:r>
            <w:r>
              <w:rPr>
                <w:sz w:val="20"/>
              </w:rPr>
              <w:t>of disability</w:t>
            </w:r>
            <w:r>
              <w:rPr>
                <w:spacing w:val="-5"/>
                <w:sz w:val="20"/>
              </w:rPr>
              <w:t xml:space="preserve"> </w:t>
            </w:r>
            <w:r>
              <w:rPr>
                <w:sz w:val="20"/>
              </w:rPr>
              <w:t>have</w:t>
            </w:r>
            <w:r>
              <w:rPr>
                <w:spacing w:val="-3"/>
                <w:sz w:val="20"/>
              </w:rPr>
              <w:t xml:space="preserve"> </w:t>
            </w:r>
            <w:r>
              <w:rPr>
                <w:sz w:val="20"/>
              </w:rPr>
              <w:t>access</w:t>
            </w:r>
            <w:r>
              <w:rPr>
                <w:spacing w:val="-1"/>
                <w:sz w:val="20"/>
              </w:rPr>
              <w:t xml:space="preserve"> </w:t>
            </w:r>
            <w:r>
              <w:rPr>
                <w:sz w:val="20"/>
              </w:rPr>
              <w:t>to</w:t>
            </w:r>
            <w:r>
              <w:rPr>
                <w:spacing w:val="-52"/>
                <w:sz w:val="20"/>
              </w:rPr>
              <w:t xml:space="preserve"> </w:t>
            </w:r>
            <w:r>
              <w:rPr>
                <w:sz w:val="20"/>
              </w:rPr>
              <w:t xml:space="preserve">a broad and balanced curriculum. </w:t>
            </w:r>
            <w:r>
              <w:rPr>
                <w:color w:val="000000"/>
                <w:sz w:val="20"/>
                <w:shd w:val="clear" w:color="auto" w:fill="00FF00"/>
              </w:rPr>
              <w:t>(Completed and constantly</w:t>
            </w:r>
            <w:r>
              <w:rPr>
                <w:color w:val="000000"/>
                <w:spacing w:val="1"/>
                <w:sz w:val="20"/>
              </w:rPr>
              <w:t xml:space="preserve"> </w:t>
            </w:r>
            <w:r>
              <w:rPr>
                <w:color w:val="000000"/>
                <w:sz w:val="20"/>
                <w:shd w:val="clear" w:color="auto" w:fill="00FF00"/>
              </w:rPr>
              <w:t>being</w:t>
            </w:r>
            <w:r>
              <w:rPr>
                <w:color w:val="000000"/>
                <w:spacing w:val="-2"/>
                <w:sz w:val="20"/>
                <w:shd w:val="clear" w:color="auto" w:fill="00FF00"/>
              </w:rPr>
              <w:t xml:space="preserve"> </w:t>
            </w:r>
            <w:r>
              <w:rPr>
                <w:color w:val="000000"/>
                <w:sz w:val="20"/>
                <w:shd w:val="clear" w:color="auto" w:fill="00FF00"/>
              </w:rPr>
              <w:t>reviewed</w:t>
            </w:r>
            <w:r>
              <w:rPr>
                <w:color w:val="000000"/>
                <w:spacing w:val="-1"/>
                <w:sz w:val="20"/>
                <w:shd w:val="clear" w:color="auto" w:fill="00FF00"/>
              </w:rPr>
              <w:t xml:space="preserve"> </w:t>
            </w:r>
            <w:r>
              <w:rPr>
                <w:color w:val="000000"/>
                <w:sz w:val="20"/>
                <w:shd w:val="clear" w:color="auto" w:fill="00FF00"/>
              </w:rPr>
              <w:t>and</w:t>
            </w:r>
            <w:r>
              <w:rPr>
                <w:color w:val="000000"/>
                <w:spacing w:val="-1"/>
                <w:sz w:val="20"/>
                <w:shd w:val="clear" w:color="auto" w:fill="00FF00"/>
              </w:rPr>
              <w:t xml:space="preserve"> </w:t>
            </w:r>
            <w:r>
              <w:rPr>
                <w:color w:val="000000"/>
                <w:sz w:val="20"/>
                <w:shd w:val="clear" w:color="auto" w:fill="00FF00"/>
              </w:rPr>
              <w:t>improved)</w:t>
            </w:r>
          </w:p>
        </w:tc>
        <w:tc>
          <w:tcPr>
            <w:tcW w:w="9357" w:type="dxa"/>
          </w:tcPr>
          <w:p w:rsidR="0039067C" w:rsidRDefault="00747F4A">
            <w:pPr>
              <w:pStyle w:val="TableParagraph"/>
              <w:numPr>
                <w:ilvl w:val="0"/>
                <w:numId w:val="85"/>
              </w:numPr>
              <w:tabs>
                <w:tab w:val="left" w:pos="724"/>
                <w:tab w:val="left" w:pos="725"/>
              </w:tabs>
              <w:spacing w:before="2"/>
              <w:ind w:left="724"/>
              <w:rPr>
                <w:sz w:val="20"/>
              </w:rPr>
            </w:pPr>
            <w:r>
              <w:rPr>
                <w:color w:val="000000"/>
                <w:sz w:val="20"/>
                <w:shd w:val="clear" w:color="auto" w:fill="00FF00"/>
              </w:rPr>
              <w:t>Raise</w:t>
            </w:r>
            <w:r>
              <w:rPr>
                <w:color w:val="000000"/>
                <w:spacing w:val="-2"/>
                <w:sz w:val="20"/>
                <w:shd w:val="clear" w:color="auto" w:fill="00FF00"/>
              </w:rPr>
              <w:t xml:space="preserve"> </w:t>
            </w:r>
            <w:r>
              <w:rPr>
                <w:color w:val="000000"/>
                <w:sz w:val="20"/>
                <w:shd w:val="clear" w:color="auto" w:fill="00FF00"/>
              </w:rPr>
              <w:t>awareness</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SEND. All</w:t>
            </w:r>
            <w:r>
              <w:rPr>
                <w:color w:val="000000"/>
                <w:spacing w:val="-4"/>
                <w:sz w:val="20"/>
                <w:shd w:val="clear" w:color="auto" w:fill="00FF00"/>
              </w:rPr>
              <w:t xml:space="preserve"> </w:t>
            </w:r>
            <w:r>
              <w:rPr>
                <w:color w:val="000000"/>
                <w:sz w:val="20"/>
                <w:shd w:val="clear" w:color="auto" w:fill="00FF00"/>
              </w:rPr>
              <w:t>staff</w:t>
            </w:r>
            <w:r>
              <w:rPr>
                <w:color w:val="000000"/>
                <w:spacing w:val="-1"/>
                <w:sz w:val="20"/>
                <w:shd w:val="clear" w:color="auto" w:fill="00FF00"/>
              </w:rPr>
              <w:t xml:space="preserve"> </w:t>
            </w:r>
            <w:r>
              <w:rPr>
                <w:color w:val="000000"/>
                <w:sz w:val="20"/>
                <w:shd w:val="clear" w:color="auto" w:fill="00FF00"/>
              </w:rPr>
              <w:t>training</w:t>
            </w:r>
            <w:r>
              <w:rPr>
                <w:color w:val="000000"/>
                <w:spacing w:val="-3"/>
                <w:sz w:val="20"/>
                <w:shd w:val="clear" w:color="auto" w:fill="00FF00"/>
              </w:rPr>
              <w:t xml:space="preserve"> </w:t>
            </w:r>
            <w:r>
              <w:rPr>
                <w:color w:val="000000"/>
                <w:sz w:val="20"/>
                <w:shd w:val="clear" w:color="auto" w:fill="00FF00"/>
              </w:rPr>
              <w:t>needs highlighted.</w:t>
            </w:r>
          </w:p>
          <w:p w:rsidR="0039067C" w:rsidRDefault="00747F4A">
            <w:pPr>
              <w:pStyle w:val="TableParagraph"/>
              <w:numPr>
                <w:ilvl w:val="0"/>
                <w:numId w:val="85"/>
              </w:numPr>
              <w:tabs>
                <w:tab w:val="left" w:pos="724"/>
                <w:tab w:val="left" w:pos="725"/>
              </w:tabs>
              <w:spacing w:line="230" w:lineRule="atLeast"/>
              <w:ind w:right="266" w:hanging="3"/>
              <w:rPr>
                <w:sz w:val="20"/>
              </w:rPr>
            </w:pPr>
            <w:r>
              <w:rPr>
                <w:color w:val="000000"/>
                <w:sz w:val="20"/>
                <w:shd w:val="clear" w:color="auto" w:fill="00FF00"/>
              </w:rPr>
              <w:t>A</w:t>
            </w:r>
            <w:r>
              <w:rPr>
                <w:color w:val="000000"/>
                <w:spacing w:val="-3"/>
                <w:sz w:val="20"/>
                <w:shd w:val="clear" w:color="auto" w:fill="00FF00"/>
              </w:rPr>
              <w:t xml:space="preserve"> </w:t>
            </w:r>
            <w:r>
              <w:rPr>
                <w:color w:val="000000"/>
                <w:sz w:val="20"/>
                <w:shd w:val="clear" w:color="auto" w:fill="00FF00"/>
              </w:rPr>
              <w:t>range</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CPD</w:t>
            </w:r>
            <w:r>
              <w:rPr>
                <w:color w:val="000000"/>
                <w:spacing w:val="-2"/>
                <w:sz w:val="20"/>
                <w:shd w:val="clear" w:color="auto" w:fill="00FF00"/>
              </w:rPr>
              <w:t xml:space="preserve"> </w:t>
            </w:r>
            <w:r>
              <w:rPr>
                <w:color w:val="000000"/>
                <w:sz w:val="20"/>
                <w:shd w:val="clear" w:color="auto" w:fill="00FF00"/>
              </w:rPr>
              <w:t>has</w:t>
            </w:r>
            <w:r>
              <w:rPr>
                <w:color w:val="000000"/>
                <w:spacing w:val="-2"/>
                <w:sz w:val="20"/>
                <w:shd w:val="clear" w:color="auto" w:fill="00FF00"/>
              </w:rPr>
              <w:t xml:space="preserve"> </w:t>
            </w:r>
            <w:r>
              <w:rPr>
                <w:color w:val="000000"/>
                <w:sz w:val="20"/>
                <w:shd w:val="clear" w:color="auto" w:fill="00FF00"/>
              </w:rPr>
              <w:t>been</w:t>
            </w:r>
            <w:r>
              <w:rPr>
                <w:color w:val="000000"/>
                <w:spacing w:val="-2"/>
                <w:sz w:val="20"/>
                <w:shd w:val="clear" w:color="auto" w:fill="00FF00"/>
              </w:rPr>
              <w:t xml:space="preserve"> </w:t>
            </w:r>
            <w:r>
              <w:rPr>
                <w:color w:val="000000"/>
                <w:sz w:val="20"/>
                <w:shd w:val="clear" w:color="auto" w:fill="00FF00"/>
              </w:rPr>
              <w:t>delivered</w:t>
            </w:r>
            <w:r>
              <w:rPr>
                <w:color w:val="000000"/>
                <w:spacing w:val="-3"/>
                <w:sz w:val="20"/>
                <w:shd w:val="clear" w:color="auto" w:fill="00FF00"/>
              </w:rPr>
              <w:t xml:space="preserve"> </w:t>
            </w:r>
            <w:r>
              <w:rPr>
                <w:color w:val="000000"/>
                <w:sz w:val="20"/>
                <w:shd w:val="clear" w:color="auto" w:fill="00FF00"/>
              </w:rPr>
              <w:t>on</w:t>
            </w:r>
            <w:r>
              <w:rPr>
                <w:color w:val="000000"/>
                <w:spacing w:val="-2"/>
                <w:sz w:val="20"/>
                <w:shd w:val="clear" w:color="auto" w:fill="00FF00"/>
              </w:rPr>
              <w:t xml:space="preserve"> </w:t>
            </w:r>
            <w:r>
              <w:rPr>
                <w:color w:val="000000"/>
                <w:sz w:val="20"/>
                <w:shd w:val="clear" w:color="auto" w:fill="00FF00"/>
              </w:rPr>
              <w:t>SEND,</w:t>
            </w:r>
            <w:r>
              <w:rPr>
                <w:color w:val="000000"/>
                <w:spacing w:val="-2"/>
                <w:sz w:val="20"/>
                <w:shd w:val="clear" w:color="auto" w:fill="00FF00"/>
              </w:rPr>
              <w:t xml:space="preserve"> </w:t>
            </w:r>
            <w:proofErr w:type="spellStart"/>
            <w:r>
              <w:rPr>
                <w:color w:val="000000"/>
                <w:sz w:val="20"/>
                <w:shd w:val="clear" w:color="auto" w:fill="00FF00"/>
              </w:rPr>
              <w:t>Elklan</w:t>
            </w:r>
            <w:proofErr w:type="spellEnd"/>
            <w:r>
              <w:rPr>
                <w:color w:val="000000"/>
                <w:sz w:val="20"/>
                <w:shd w:val="clear" w:color="auto" w:fill="00FF00"/>
              </w:rPr>
              <w:t>,</w:t>
            </w:r>
            <w:r>
              <w:rPr>
                <w:color w:val="000000"/>
                <w:spacing w:val="-1"/>
                <w:sz w:val="20"/>
                <w:shd w:val="clear" w:color="auto" w:fill="00FF00"/>
              </w:rPr>
              <w:t xml:space="preserve"> </w:t>
            </w:r>
            <w:r>
              <w:rPr>
                <w:color w:val="000000"/>
                <w:sz w:val="20"/>
                <w:shd w:val="clear" w:color="auto" w:fill="00FF00"/>
              </w:rPr>
              <w:t>Attachment</w:t>
            </w:r>
            <w:r>
              <w:rPr>
                <w:color w:val="000000"/>
                <w:spacing w:val="-2"/>
                <w:sz w:val="20"/>
                <w:shd w:val="clear" w:color="auto" w:fill="00FF00"/>
              </w:rPr>
              <w:t xml:space="preserve"> </w:t>
            </w:r>
            <w:r>
              <w:rPr>
                <w:color w:val="000000"/>
                <w:sz w:val="20"/>
                <w:shd w:val="clear" w:color="auto" w:fill="00FF00"/>
              </w:rPr>
              <w:t>and</w:t>
            </w:r>
            <w:r>
              <w:rPr>
                <w:color w:val="000000"/>
                <w:spacing w:val="-3"/>
                <w:sz w:val="20"/>
                <w:shd w:val="clear" w:color="auto" w:fill="00FF00"/>
              </w:rPr>
              <w:t xml:space="preserve"> </w:t>
            </w:r>
            <w:r>
              <w:rPr>
                <w:color w:val="000000"/>
                <w:sz w:val="20"/>
                <w:shd w:val="clear" w:color="auto" w:fill="00FF00"/>
              </w:rPr>
              <w:t>all</w:t>
            </w:r>
            <w:r>
              <w:rPr>
                <w:color w:val="000000"/>
                <w:spacing w:val="-3"/>
                <w:sz w:val="20"/>
                <w:shd w:val="clear" w:color="auto" w:fill="00FF00"/>
              </w:rPr>
              <w:t xml:space="preserve"> </w:t>
            </w:r>
            <w:r>
              <w:rPr>
                <w:color w:val="000000"/>
                <w:sz w:val="20"/>
                <w:shd w:val="clear" w:color="auto" w:fill="00FF00"/>
              </w:rPr>
              <w:t>staff</w:t>
            </w:r>
            <w:r>
              <w:rPr>
                <w:color w:val="000000"/>
                <w:spacing w:val="-1"/>
                <w:sz w:val="20"/>
                <w:shd w:val="clear" w:color="auto" w:fill="00FF00"/>
              </w:rPr>
              <w:t xml:space="preserve"> </w:t>
            </w:r>
            <w:r>
              <w:rPr>
                <w:color w:val="000000"/>
                <w:sz w:val="20"/>
                <w:shd w:val="clear" w:color="auto" w:fill="00FF00"/>
              </w:rPr>
              <w:t>have</w:t>
            </w:r>
            <w:r>
              <w:rPr>
                <w:color w:val="000000"/>
                <w:spacing w:val="-2"/>
                <w:sz w:val="20"/>
                <w:shd w:val="clear" w:color="auto" w:fill="00FF00"/>
              </w:rPr>
              <w:t xml:space="preserve"> </w:t>
            </w:r>
            <w:r>
              <w:rPr>
                <w:color w:val="000000"/>
                <w:sz w:val="20"/>
                <w:shd w:val="clear" w:color="auto" w:fill="00FF00"/>
              </w:rPr>
              <w:t>completed</w:t>
            </w:r>
            <w:r>
              <w:rPr>
                <w:color w:val="000000"/>
                <w:spacing w:val="-53"/>
                <w:sz w:val="20"/>
              </w:rPr>
              <w:t xml:space="preserve"> </w:t>
            </w:r>
            <w:r>
              <w:rPr>
                <w:color w:val="000000"/>
                <w:sz w:val="20"/>
                <w:shd w:val="clear" w:color="auto" w:fill="00FF00"/>
              </w:rPr>
              <w:t>equality</w:t>
            </w:r>
            <w:r>
              <w:rPr>
                <w:color w:val="000000"/>
                <w:spacing w:val="-4"/>
                <w:sz w:val="20"/>
                <w:shd w:val="clear" w:color="auto" w:fill="00FF00"/>
              </w:rPr>
              <w:t xml:space="preserve"> </w:t>
            </w:r>
            <w:r>
              <w:rPr>
                <w:color w:val="000000"/>
                <w:sz w:val="20"/>
                <w:shd w:val="clear" w:color="auto" w:fill="00FF00"/>
              </w:rPr>
              <w:t>&amp;</w:t>
            </w:r>
            <w:r>
              <w:rPr>
                <w:color w:val="000000"/>
                <w:spacing w:val="-2"/>
                <w:sz w:val="20"/>
                <w:shd w:val="clear" w:color="auto" w:fill="00FF00"/>
              </w:rPr>
              <w:t xml:space="preserve"> </w:t>
            </w:r>
            <w:r>
              <w:rPr>
                <w:color w:val="000000"/>
                <w:sz w:val="20"/>
                <w:shd w:val="clear" w:color="auto" w:fill="00FF00"/>
              </w:rPr>
              <w:t>diversity</w:t>
            </w:r>
            <w:r>
              <w:rPr>
                <w:color w:val="000000"/>
                <w:spacing w:val="-5"/>
                <w:sz w:val="20"/>
                <w:shd w:val="clear" w:color="auto" w:fill="00FF00"/>
              </w:rPr>
              <w:t xml:space="preserve"> </w:t>
            </w:r>
            <w:r>
              <w:rPr>
                <w:color w:val="000000"/>
                <w:sz w:val="20"/>
                <w:shd w:val="clear" w:color="auto" w:fill="00FF00"/>
              </w:rPr>
              <w:t>training</w:t>
            </w:r>
            <w:r>
              <w:rPr>
                <w:color w:val="000000"/>
                <w:spacing w:val="-1"/>
                <w:sz w:val="20"/>
                <w:shd w:val="clear" w:color="auto" w:fill="00FF00"/>
              </w:rPr>
              <w:t xml:space="preserve"> </w:t>
            </w:r>
            <w:r>
              <w:rPr>
                <w:color w:val="000000"/>
                <w:sz w:val="20"/>
                <w:shd w:val="clear" w:color="auto" w:fill="00FF00"/>
              </w:rPr>
              <w:t>online.</w:t>
            </w:r>
            <w:r>
              <w:rPr>
                <w:color w:val="000000"/>
                <w:spacing w:val="-2"/>
                <w:sz w:val="20"/>
                <w:shd w:val="clear" w:color="auto" w:fill="00FF00"/>
              </w:rPr>
              <w:t xml:space="preserve"> </w:t>
            </w:r>
            <w:r>
              <w:rPr>
                <w:color w:val="000000"/>
                <w:sz w:val="20"/>
                <w:shd w:val="clear" w:color="auto" w:fill="00FF00"/>
              </w:rPr>
              <w:t>This</w:t>
            </w:r>
            <w:r>
              <w:rPr>
                <w:color w:val="000000"/>
                <w:spacing w:val="-1"/>
                <w:sz w:val="20"/>
                <w:shd w:val="clear" w:color="auto" w:fill="00FF00"/>
              </w:rPr>
              <w:t xml:space="preserve"> </w:t>
            </w:r>
            <w:r>
              <w:rPr>
                <w:color w:val="000000"/>
                <w:sz w:val="20"/>
                <w:shd w:val="clear" w:color="auto" w:fill="00FF00"/>
              </w:rPr>
              <w:t>programme</w:t>
            </w:r>
            <w:r>
              <w:rPr>
                <w:color w:val="000000"/>
                <w:spacing w:val="-3"/>
                <w:sz w:val="20"/>
                <w:shd w:val="clear" w:color="auto" w:fill="00FF00"/>
              </w:rPr>
              <w:t xml:space="preserve"> </w:t>
            </w:r>
            <w:r>
              <w:rPr>
                <w:color w:val="000000"/>
                <w:sz w:val="20"/>
                <w:shd w:val="clear" w:color="auto" w:fill="00FF00"/>
              </w:rPr>
              <w:t>is</w:t>
            </w:r>
            <w:r>
              <w:rPr>
                <w:color w:val="000000"/>
                <w:spacing w:val="-1"/>
                <w:sz w:val="20"/>
                <w:shd w:val="clear" w:color="auto" w:fill="00FF00"/>
              </w:rPr>
              <w:t xml:space="preserve"> </w:t>
            </w:r>
            <w:r>
              <w:rPr>
                <w:color w:val="000000"/>
                <w:sz w:val="20"/>
                <w:shd w:val="clear" w:color="auto" w:fill="00FF00"/>
              </w:rPr>
              <w:t>ongoing.</w:t>
            </w:r>
            <w:r>
              <w:rPr>
                <w:color w:val="000000"/>
                <w:spacing w:val="-2"/>
                <w:sz w:val="20"/>
                <w:shd w:val="clear" w:color="auto" w:fill="00FF00"/>
              </w:rPr>
              <w:t xml:space="preserve"> </w:t>
            </w:r>
            <w:r>
              <w:rPr>
                <w:color w:val="000000"/>
                <w:sz w:val="20"/>
                <w:shd w:val="clear" w:color="auto" w:fill="00FF00"/>
              </w:rPr>
              <w:t>CT and</w:t>
            </w:r>
            <w:r>
              <w:rPr>
                <w:color w:val="000000"/>
                <w:spacing w:val="-2"/>
                <w:sz w:val="20"/>
                <w:shd w:val="clear" w:color="auto" w:fill="00FF00"/>
              </w:rPr>
              <w:t xml:space="preserve"> </w:t>
            </w:r>
            <w:r>
              <w:rPr>
                <w:color w:val="000000"/>
                <w:sz w:val="20"/>
                <w:shd w:val="clear" w:color="auto" w:fill="00FF00"/>
              </w:rPr>
              <w:t>TA</w:t>
            </w:r>
            <w:r>
              <w:rPr>
                <w:color w:val="000000"/>
                <w:spacing w:val="-2"/>
                <w:sz w:val="20"/>
                <w:shd w:val="clear" w:color="auto" w:fill="00FF00"/>
              </w:rPr>
              <w:t xml:space="preserve"> </w:t>
            </w:r>
            <w:r>
              <w:rPr>
                <w:color w:val="000000"/>
                <w:sz w:val="20"/>
                <w:shd w:val="clear" w:color="auto" w:fill="00FF00"/>
              </w:rPr>
              <w:t>CPD</w:t>
            </w:r>
            <w:r>
              <w:rPr>
                <w:color w:val="000000"/>
                <w:spacing w:val="-3"/>
                <w:sz w:val="20"/>
                <w:shd w:val="clear" w:color="auto" w:fill="00FF00"/>
              </w:rPr>
              <w:t xml:space="preserve"> </w:t>
            </w:r>
            <w:r>
              <w:rPr>
                <w:color w:val="000000"/>
                <w:sz w:val="20"/>
                <w:shd w:val="clear" w:color="auto" w:fill="00FF00"/>
              </w:rPr>
              <w:t>pathways</w:t>
            </w:r>
            <w:r>
              <w:rPr>
                <w:color w:val="000000"/>
                <w:spacing w:val="-1"/>
                <w:sz w:val="20"/>
                <w:shd w:val="clear" w:color="auto" w:fill="00FF00"/>
              </w:rPr>
              <w:t xml:space="preserve"> </w:t>
            </w:r>
            <w:r>
              <w:rPr>
                <w:color w:val="000000"/>
                <w:sz w:val="20"/>
                <w:shd w:val="clear" w:color="auto" w:fill="00FF00"/>
              </w:rPr>
              <w:t>developed.</w:t>
            </w:r>
          </w:p>
        </w:tc>
      </w:tr>
      <w:tr w:rsidR="0039067C">
        <w:trPr>
          <w:trHeight w:val="1022"/>
        </w:trPr>
        <w:tc>
          <w:tcPr>
            <w:tcW w:w="5814" w:type="dxa"/>
          </w:tcPr>
          <w:p w:rsidR="0039067C" w:rsidRDefault="00747F4A">
            <w:pPr>
              <w:pStyle w:val="TableParagraph"/>
              <w:spacing w:before="4" w:line="242" w:lineRule="auto"/>
              <w:ind w:left="4" w:right="335" w:hanging="3"/>
              <w:rPr>
                <w:sz w:val="20"/>
              </w:rPr>
            </w:pPr>
            <w:r>
              <w:rPr>
                <w:sz w:val="20"/>
              </w:rPr>
              <w:t>Increase confidence of staff in differentiating the curriculum to</w:t>
            </w:r>
            <w:r>
              <w:rPr>
                <w:spacing w:val="-53"/>
                <w:sz w:val="20"/>
              </w:rPr>
              <w:t xml:space="preserve"> </w:t>
            </w:r>
            <w:r>
              <w:rPr>
                <w:sz w:val="20"/>
              </w:rPr>
              <w:t>suit</w:t>
            </w:r>
            <w:r>
              <w:rPr>
                <w:spacing w:val="-3"/>
                <w:sz w:val="20"/>
              </w:rPr>
              <w:t xml:space="preserve"> </w:t>
            </w:r>
            <w:r>
              <w:rPr>
                <w:sz w:val="20"/>
              </w:rPr>
              <w:t>the</w:t>
            </w:r>
            <w:r>
              <w:rPr>
                <w:spacing w:val="-3"/>
                <w:sz w:val="20"/>
              </w:rPr>
              <w:t xml:space="preserve"> </w:t>
            </w:r>
            <w:r>
              <w:rPr>
                <w:sz w:val="20"/>
              </w:rPr>
              <w:t>specific</w:t>
            </w:r>
            <w:r>
              <w:rPr>
                <w:spacing w:val="-2"/>
                <w:sz w:val="20"/>
              </w:rPr>
              <w:t xml:space="preserve"> </w:t>
            </w:r>
            <w:r>
              <w:rPr>
                <w:sz w:val="20"/>
              </w:rPr>
              <w:t>needs</w:t>
            </w:r>
            <w:r>
              <w:rPr>
                <w:spacing w:val="-2"/>
                <w:sz w:val="20"/>
              </w:rPr>
              <w:t xml:space="preserve"> </w:t>
            </w:r>
            <w:r>
              <w:rPr>
                <w:sz w:val="20"/>
              </w:rPr>
              <w:t>of</w:t>
            </w:r>
            <w:r>
              <w:rPr>
                <w:spacing w:val="-1"/>
                <w:sz w:val="20"/>
              </w:rPr>
              <w:t xml:space="preserve"> </w:t>
            </w:r>
            <w:r>
              <w:rPr>
                <w:sz w:val="20"/>
              </w:rPr>
              <w:t>children with</w:t>
            </w:r>
            <w:r>
              <w:rPr>
                <w:spacing w:val="-3"/>
                <w:sz w:val="20"/>
              </w:rPr>
              <w:t xml:space="preserve"> </w:t>
            </w:r>
            <w:r>
              <w:rPr>
                <w:sz w:val="20"/>
              </w:rPr>
              <w:t>disabilities.</w:t>
            </w:r>
            <w:r>
              <w:rPr>
                <w:spacing w:val="-3"/>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84"/>
              </w:numPr>
              <w:tabs>
                <w:tab w:val="left" w:pos="724"/>
                <w:tab w:val="left" w:pos="725"/>
              </w:tabs>
              <w:spacing w:before="4"/>
              <w:ind w:left="724"/>
              <w:rPr>
                <w:sz w:val="20"/>
              </w:rPr>
            </w:pPr>
            <w:r>
              <w:rPr>
                <w:color w:val="000000"/>
                <w:sz w:val="20"/>
                <w:shd w:val="clear" w:color="auto" w:fill="00FF00"/>
              </w:rPr>
              <w:t>Training</w:t>
            </w:r>
            <w:r>
              <w:rPr>
                <w:color w:val="000000"/>
                <w:spacing w:val="-1"/>
                <w:sz w:val="20"/>
                <w:shd w:val="clear" w:color="auto" w:fill="00FF00"/>
              </w:rPr>
              <w:t xml:space="preserve"> </w:t>
            </w:r>
            <w:r>
              <w:rPr>
                <w:color w:val="000000"/>
                <w:sz w:val="20"/>
                <w:shd w:val="clear" w:color="auto" w:fill="00FF00"/>
              </w:rPr>
              <w:t>needs</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staff</w:t>
            </w:r>
            <w:r>
              <w:rPr>
                <w:color w:val="000000"/>
                <w:spacing w:val="-1"/>
                <w:sz w:val="20"/>
                <w:shd w:val="clear" w:color="auto" w:fill="00FF00"/>
              </w:rPr>
              <w:t xml:space="preserve"> </w:t>
            </w:r>
            <w:r>
              <w:rPr>
                <w:color w:val="000000"/>
                <w:sz w:val="20"/>
                <w:shd w:val="clear" w:color="auto" w:fill="00FF00"/>
              </w:rPr>
              <w:t>are</w:t>
            </w:r>
            <w:r>
              <w:rPr>
                <w:color w:val="000000"/>
                <w:spacing w:val="-5"/>
                <w:sz w:val="20"/>
                <w:shd w:val="clear" w:color="auto" w:fill="00FF00"/>
              </w:rPr>
              <w:t xml:space="preserve"> </w:t>
            </w:r>
            <w:r>
              <w:rPr>
                <w:color w:val="000000"/>
                <w:sz w:val="20"/>
                <w:shd w:val="clear" w:color="auto" w:fill="00FF00"/>
              </w:rPr>
              <w:t>clearly</w:t>
            </w:r>
            <w:r>
              <w:rPr>
                <w:color w:val="000000"/>
                <w:spacing w:val="-6"/>
                <w:sz w:val="20"/>
                <w:shd w:val="clear" w:color="auto" w:fill="00FF00"/>
              </w:rPr>
              <w:t xml:space="preserve"> </w:t>
            </w:r>
            <w:r>
              <w:rPr>
                <w:color w:val="000000"/>
                <w:sz w:val="20"/>
                <w:shd w:val="clear" w:color="auto" w:fill="00FF00"/>
              </w:rPr>
              <w:t>understood.</w:t>
            </w:r>
            <w:r>
              <w:rPr>
                <w:color w:val="000000"/>
                <w:spacing w:val="-3"/>
                <w:sz w:val="20"/>
                <w:shd w:val="clear" w:color="auto" w:fill="00FF00"/>
              </w:rPr>
              <w:t xml:space="preserve"> </w:t>
            </w:r>
            <w:r>
              <w:rPr>
                <w:color w:val="000000"/>
                <w:sz w:val="20"/>
                <w:shd w:val="clear" w:color="auto" w:fill="00FF00"/>
              </w:rPr>
              <w:t>Completed.</w:t>
            </w:r>
          </w:p>
          <w:p w:rsidR="0039067C" w:rsidRDefault="00747F4A">
            <w:pPr>
              <w:pStyle w:val="TableParagraph"/>
              <w:numPr>
                <w:ilvl w:val="0"/>
                <w:numId w:val="84"/>
              </w:numPr>
              <w:tabs>
                <w:tab w:val="left" w:pos="724"/>
                <w:tab w:val="left" w:pos="725"/>
              </w:tabs>
              <w:spacing w:before="2"/>
              <w:ind w:right="266" w:hanging="3"/>
              <w:rPr>
                <w:sz w:val="20"/>
              </w:rPr>
            </w:pPr>
            <w:r>
              <w:rPr>
                <w:color w:val="000000"/>
                <w:sz w:val="20"/>
                <w:shd w:val="clear" w:color="auto" w:fill="00FF00"/>
              </w:rPr>
              <w:t>A</w:t>
            </w:r>
            <w:r>
              <w:rPr>
                <w:color w:val="000000"/>
                <w:spacing w:val="-3"/>
                <w:sz w:val="20"/>
                <w:shd w:val="clear" w:color="auto" w:fill="00FF00"/>
              </w:rPr>
              <w:t xml:space="preserve"> </w:t>
            </w:r>
            <w:r>
              <w:rPr>
                <w:color w:val="000000"/>
                <w:sz w:val="20"/>
                <w:shd w:val="clear" w:color="auto" w:fill="00FF00"/>
              </w:rPr>
              <w:t>range</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CPD</w:t>
            </w:r>
            <w:r>
              <w:rPr>
                <w:color w:val="000000"/>
                <w:spacing w:val="-2"/>
                <w:sz w:val="20"/>
                <w:shd w:val="clear" w:color="auto" w:fill="00FF00"/>
              </w:rPr>
              <w:t xml:space="preserve"> </w:t>
            </w:r>
            <w:r>
              <w:rPr>
                <w:color w:val="000000"/>
                <w:sz w:val="20"/>
                <w:shd w:val="clear" w:color="auto" w:fill="00FF00"/>
              </w:rPr>
              <w:t>has</w:t>
            </w:r>
            <w:r>
              <w:rPr>
                <w:color w:val="000000"/>
                <w:spacing w:val="-2"/>
                <w:sz w:val="20"/>
                <w:shd w:val="clear" w:color="auto" w:fill="00FF00"/>
              </w:rPr>
              <w:t xml:space="preserve"> </w:t>
            </w:r>
            <w:r>
              <w:rPr>
                <w:color w:val="000000"/>
                <w:sz w:val="20"/>
                <w:shd w:val="clear" w:color="auto" w:fill="00FF00"/>
              </w:rPr>
              <w:t>been</w:t>
            </w:r>
            <w:r>
              <w:rPr>
                <w:color w:val="000000"/>
                <w:spacing w:val="-2"/>
                <w:sz w:val="20"/>
                <w:shd w:val="clear" w:color="auto" w:fill="00FF00"/>
              </w:rPr>
              <w:t xml:space="preserve"> </w:t>
            </w:r>
            <w:r>
              <w:rPr>
                <w:color w:val="000000"/>
                <w:sz w:val="20"/>
                <w:shd w:val="clear" w:color="auto" w:fill="00FF00"/>
              </w:rPr>
              <w:t>delivered</w:t>
            </w:r>
            <w:r>
              <w:rPr>
                <w:color w:val="000000"/>
                <w:spacing w:val="-3"/>
                <w:sz w:val="20"/>
                <w:shd w:val="clear" w:color="auto" w:fill="00FF00"/>
              </w:rPr>
              <w:t xml:space="preserve"> </w:t>
            </w:r>
            <w:r>
              <w:rPr>
                <w:color w:val="000000"/>
                <w:sz w:val="20"/>
                <w:shd w:val="clear" w:color="auto" w:fill="00FF00"/>
              </w:rPr>
              <w:t>on</w:t>
            </w:r>
            <w:r>
              <w:rPr>
                <w:color w:val="000000"/>
                <w:spacing w:val="-2"/>
                <w:sz w:val="20"/>
                <w:shd w:val="clear" w:color="auto" w:fill="00FF00"/>
              </w:rPr>
              <w:t xml:space="preserve"> </w:t>
            </w:r>
            <w:r>
              <w:rPr>
                <w:color w:val="000000"/>
                <w:sz w:val="20"/>
                <w:shd w:val="clear" w:color="auto" w:fill="00FF00"/>
              </w:rPr>
              <w:t>SEND,</w:t>
            </w:r>
            <w:r>
              <w:rPr>
                <w:color w:val="000000"/>
                <w:spacing w:val="-2"/>
                <w:sz w:val="20"/>
                <w:shd w:val="clear" w:color="auto" w:fill="00FF00"/>
              </w:rPr>
              <w:t xml:space="preserve"> </w:t>
            </w:r>
            <w:proofErr w:type="spellStart"/>
            <w:r>
              <w:rPr>
                <w:color w:val="000000"/>
                <w:sz w:val="20"/>
                <w:shd w:val="clear" w:color="auto" w:fill="00FF00"/>
              </w:rPr>
              <w:t>Elklan</w:t>
            </w:r>
            <w:proofErr w:type="spellEnd"/>
            <w:r>
              <w:rPr>
                <w:color w:val="000000"/>
                <w:sz w:val="20"/>
                <w:shd w:val="clear" w:color="auto" w:fill="00FF00"/>
              </w:rPr>
              <w:t>,</w:t>
            </w:r>
            <w:r>
              <w:rPr>
                <w:color w:val="000000"/>
                <w:spacing w:val="-1"/>
                <w:sz w:val="20"/>
                <w:shd w:val="clear" w:color="auto" w:fill="00FF00"/>
              </w:rPr>
              <w:t xml:space="preserve"> </w:t>
            </w:r>
            <w:r>
              <w:rPr>
                <w:color w:val="000000"/>
                <w:sz w:val="20"/>
                <w:shd w:val="clear" w:color="auto" w:fill="00FF00"/>
              </w:rPr>
              <w:t>Attachment</w:t>
            </w:r>
            <w:r>
              <w:rPr>
                <w:color w:val="000000"/>
                <w:spacing w:val="-2"/>
                <w:sz w:val="20"/>
                <w:shd w:val="clear" w:color="auto" w:fill="00FF00"/>
              </w:rPr>
              <w:t xml:space="preserve"> </w:t>
            </w:r>
            <w:r>
              <w:rPr>
                <w:color w:val="000000"/>
                <w:sz w:val="20"/>
                <w:shd w:val="clear" w:color="auto" w:fill="00FF00"/>
              </w:rPr>
              <w:t>and</w:t>
            </w:r>
            <w:r>
              <w:rPr>
                <w:color w:val="000000"/>
                <w:spacing w:val="-3"/>
                <w:sz w:val="20"/>
                <w:shd w:val="clear" w:color="auto" w:fill="00FF00"/>
              </w:rPr>
              <w:t xml:space="preserve"> </w:t>
            </w:r>
            <w:r>
              <w:rPr>
                <w:color w:val="000000"/>
                <w:sz w:val="20"/>
                <w:shd w:val="clear" w:color="auto" w:fill="00FF00"/>
              </w:rPr>
              <w:t>all</w:t>
            </w:r>
            <w:r>
              <w:rPr>
                <w:color w:val="000000"/>
                <w:spacing w:val="-3"/>
                <w:sz w:val="20"/>
                <w:shd w:val="clear" w:color="auto" w:fill="00FF00"/>
              </w:rPr>
              <w:t xml:space="preserve"> </w:t>
            </w:r>
            <w:r>
              <w:rPr>
                <w:color w:val="000000"/>
                <w:sz w:val="20"/>
                <w:shd w:val="clear" w:color="auto" w:fill="00FF00"/>
              </w:rPr>
              <w:t>staff</w:t>
            </w:r>
            <w:r>
              <w:rPr>
                <w:color w:val="000000"/>
                <w:spacing w:val="-1"/>
                <w:sz w:val="20"/>
                <w:shd w:val="clear" w:color="auto" w:fill="00FF00"/>
              </w:rPr>
              <w:t xml:space="preserve"> </w:t>
            </w:r>
            <w:r>
              <w:rPr>
                <w:color w:val="000000"/>
                <w:sz w:val="20"/>
                <w:shd w:val="clear" w:color="auto" w:fill="00FF00"/>
              </w:rPr>
              <w:t>have</w:t>
            </w:r>
            <w:r>
              <w:rPr>
                <w:color w:val="000000"/>
                <w:spacing w:val="-2"/>
                <w:sz w:val="20"/>
                <w:shd w:val="clear" w:color="auto" w:fill="00FF00"/>
              </w:rPr>
              <w:t xml:space="preserve"> </w:t>
            </w:r>
            <w:r>
              <w:rPr>
                <w:color w:val="000000"/>
                <w:sz w:val="20"/>
                <w:shd w:val="clear" w:color="auto" w:fill="00FF00"/>
              </w:rPr>
              <w:t>completed</w:t>
            </w:r>
            <w:r>
              <w:rPr>
                <w:color w:val="000000"/>
                <w:spacing w:val="-53"/>
                <w:sz w:val="20"/>
              </w:rPr>
              <w:t xml:space="preserve"> </w:t>
            </w:r>
            <w:r>
              <w:rPr>
                <w:color w:val="000000"/>
                <w:sz w:val="20"/>
                <w:shd w:val="clear" w:color="auto" w:fill="00FF00"/>
              </w:rPr>
              <w:t>equality</w:t>
            </w:r>
            <w:r>
              <w:rPr>
                <w:color w:val="000000"/>
                <w:spacing w:val="-3"/>
                <w:sz w:val="20"/>
                <w:shd w:val="clear" w:color="auto" w:fill="00FF00"/>
              </w:rPr>
              <w:t xml:space="preserve"> </w:t>
            </w:r>
            <w:r>
              <w:rPr>
                <w:color w:val="000000"/>
                <w:sz w:val="20"/>
                <w:shd w:val="clear" w:color="auto" w:fill="00FF00"/>
              </w:rPr>
              <w:t>&amp;</w:t>
            </w:r>
            <w:r>
              <w:rPr>
                <w:color w:val="000000"/>
                <w:spacing w:val="-1"/>
                <w:sz w:val="20"/>
                <w:shd w:val="clear" w:color="auto" w:fill="00FF00"/>
              </w:rPr>
              <w:t xml:space="preserve"> </w:t>
            </w:r>
            <w:r>
              <w:rPr>
                <w:color w:val="000000"/>
                <w:sz w:val="20"/>
                <w:shd w:val="clear" w:color="auto" w:fill="00FF00"/>
              </w:rPr>
              <w:t>diversity</w:t>
            </w:r>
            <w:r>
              <w:rPr>
                <w:color w:val="000000"/>
                <w:spacing w:val="-4"/>
                <w:sz w:val="20"/>
                <w:shd w:val="clear" w:color="auto" w:fill="00FF00"/>
              </w:rPr>
              <w:t xml:space="preserve"> </w:t>
            </w:r>
            <w:r>
              <w:rPr>
                <w:color w:val="000000"/>
                <w:sz w:val="20"/>
                <w:shd w:val="clear" w:color="auto" w:fill="00FF00"/>
              </w:rPr>
              <w:t>training</w:t>
            </w:r>
            <w:r>
              <w:rPr>
                <w:color w:val="000000"/>
                <w:spacing w:val="2"/>
                <w:sz w:val="20"/>
                <w:shd w:val="clear" w:color="auto" w:fill="00FF00"/>
              </w:rPr>
              <w:t xml:space="preserve"> </w:t>
            </w:r>
            <w:r>
              <w:rPr>
                <w:color w:val="000000"/>
                <w:sz w:val="20"/>
                <w:shd w:val="clear" w:color="auto" w:fill="00FF00"/>
              </w:rPr>
              <w:t>online.</w:t>
            </w:r>
            <w:r>
              <w:rPr>
                <w:color w:val="000000"/>
                <w:spacing w:val="-1"/>
                <w:sz w:val="20"/>
                <w:shd w:val="clear" w:color="auto" w:fill="00FF00"/>
              </w:rPr>
              <w:t xml:space="preserve"> </w:t>
            </w:r>
            <w:r>
              <w:rPr>
                <w:color w:val="000000"/>
                <w:sz w:val="20"/>
                <w:shd w:val="clear" w:color="auto" w:fill="00FF00"/>
              </w:rPr>
              <w:t>This programme</w:t>
            </w:r>
            <w:r>
              <w:rPr>
                <w:color w:val="000000"/>
                <w:spacing w:val="-1"/>
                <w:sz w:val="20"/>
                <w:shd w:val="clear" w:color="auto" w:fill="00FF00"/>
              </w:rPr>
              <w:t xml:space="preserve"> </w:t>
            </w:r>
            <w:r>
              <w:rPr>
                <w:color w:val="000000"/>
                <w:sz w:val="20"/>
                <w:shd w:val="clear" w:color="auto" w:fill="00FF00"/>
              </w:rPr>
              <w:t>is</w:t>
            </w:r>
            <w:r>
              <w:rPr>
                <w:color w:val="000000"/>
                <w:spacing w:val="-1"/>
                <w:sz w:val="20"/>
                <w:shd w:val="clear" w:color="auto" w:fill="00FF00"/>
              </w:rPr>
              <w:t xml:space="preserve"> </w:t>
            </w:r>
            <w:r>
              <w:rPr>
                <w:color w:val="000000"/>
                <w:sz w:val="20"/>
                <w:shd w:val="clear" w:color="auto" w:fill="00FF00"/>
              </w:rPr>
              <w:t>ongoing,</w:t>
            </w:r>
            <w:r>
              <w:rPr>
                <w:color w:val="000000"/>
                <w:spacing w:val="-1"/>
                <w:sz w:val="20"/>
                <w:shd w:val="clear" w:color="auto" w:fill="00FF00"/>
              </w:rPr>
              <w:t xml:space="preserve"> </w:t>
            </w:r>
            <w:r>
              <w:rPr>
                <w:color w:val="000000"/>
                <w:sz w:val="20"/>
                <w:shd w:val="clear" w:color="auto" w:fill="00FF00"/>
              </w:rPr>
              <w:t>see</w:t>
            </w:r>
            <w:r>
              <w:rPr>
                <w:color w:val="000000"/>
                <w:spacing w:val="1"/>
                <w:sz w:val="20"/>
                <w:shd w:val="clear" w:color="auto" w:fill="00FF00"/>
              </w:rPr>
              <w:t xml:space="preserve"> </w:t>
            </w:r>
            <w:r>
              <w:rPr>
                <w:color w:val="000000"/>
                <w:sz w:val="20"/>
                <w:shd w:val="clear" w:color="auto" w:fill="00FF00"/>
              </w:rPr>
              <w:t>pathways.</w:t>
            </w:r>
          </w:p>
        </w:tc>
      </w:tr>
      <w:tr w:rsidR="0039067C">
        <w:trPr>
          <w:trHeight w:val="758"/>
        </w:trPr>
        <w:tc>
          <w:tcPr>
            <w:tcW w:w="5814" w:type="dxa"/>
          </w:tcPr>
          <w:p w:rsidR="0039067C" w:rsidRDefault="00747F4A">
            <w:pPr>
              <w:pStyle w:val="TableParagraph"/>
              <w:spacing w:before="2" w:line="242" w:lineRule="auto"/>
              <w:ind w:left="4" w:hanging="3"/>
              <w:rPr>
                <w:sz w:val="20"/>
              </w:rPr>
            </w:pPr>
            <w:r>
              <w:rPr>
                <w:sz w:val="20"/>
              </w:rPr>
              <w:t>Ensure</w:t>
            </w:r>
            <w:r>
              <w:rPr>
                <w:spacing w:val="-5"/>
                <w:sz w:val="20"/>
              </w:rPr>
              <w:t xml:space="preserve"> </w:t>
            </w:r>
            <w:r>
              <w:rPr>
                <w:sz w:val="20"/>
              </w:rPr>
              <w:t>TA’s</w:t>
            </w:r>
            <w:r>
              <w:rPr>
                <w:spacing w:val="-3"/>
                <w:sz w:val="20"/>
              </w:rPr>
              <w:t xml:space="preserve"> </w:t>
            </w:r>
            <w:r>
              <w:rPr>
                <w:sz w:val="20"/>
              </w:rPr>
              <w:t>have</w:t>
            </w:r>
            <w:r>
              <w:rPr>
                <w:spacing w:val="-4"/>
                <w:sz w:val="20"/>
              </w:rPr>
              <w:t xml:space="preserve"> </w:t>
            </w:r>
            <w:r>
              <w:rPr>
                <w:sz w:val="20"/>
              </w:rPr>
              <w:t>access</w:t>
            </w:r>
            <w:r>
              <w:rPr>
                <w:spacing w:val="-3"/>
                <w:sz w:val="20"/>
              </w:rPr>
              <w:t xml:space="preserve"> </w:t>
            </w:r>
            <w:r>
              <w:rPr>
                <w:sz w:val="20"/>
              </w:rPr>
              <w:t>to</w:t>
            </w:r>
            <w:r>
              <w:rPr>
                <w:spacing w:val="-4"/>
                <w:sz w:val="20"/>
              </w:rPr>
              <w:t xml:space="preserve"> </w:t>
            </w:r>
            <w:r>
              <w:rPr>
                <w:sz w:val="20"/>
              </w:rPr>
              <w:t>specific</w:t>
            </w:r>
            <w:r>
              <w:rPr>
                <w:spacing w:val="-3"/>
                <w:sz w:val="20"/>
              </w:rPr>
              <w:t xml:space="preserve"> </w:t>
            </w:r>
            <w:r>
              <w:rPr>
                <w:sz w:val="20"/>
              </w:rPr>
              <w:t>training</w:t>
            </w:r>
            <w:r>
              <w:rPr>
                <w:spacing w:val="-5"/>
                <w:sz w:val="20"/>
              </w:rPr>
              <w:t xml:space="preserve"> </w:t>
            </w:r>
            <w:r>
              <w:rPr>
                <w:sz w:val="20"/>
              </w:rPr>
              <w:t>on</w:t>
            </w:r>
            <w:r>
              <w:rPr>
                <w:spacing w:val="-4"/>
                <w:sz w:val="20"/>
              </w:rPr>
              <w:t xml:space="preserve"> </w:t>
            </w:r>
            <w:r>
              <w:rPr>
                <w:sz w:val="20"/>
              </w:rPr>
              <w:t>disability</w:t>
            </w:r>
            <w:r>
              <w:rPr>
                <w:spacing w:val="-5"/>
                <w:sz w:val="20"/>
              </w:rPr>
              <w:t xml:space="preserve"> </w:t>
            </w:r>
            <w:r>
              <w:rPr>
                <w:sz w:val="20"/>
              </w:rPr>
              <w:t>issues</w:t>
            </w:r>
            <w:r>
              <w:rPr>
                <w:spacing w:val="-3"/>
                <w:sz w:val="20"/>
              </w:rPr>
              <w:t xml:space="preserve"> </w:t>
            </w:r>
            <w:r>
              <w:rPr>
                <w:sz w:val="20"/>
              </w:rPr>
              <w:t>if</w:t>
            </w:r>
            <w:r>
              <w:rPr>
                <w:spacing w:val="-53"/>
                <w:sz w:val="20"/>
              </w:rPr>
              <w:t xml:space="preserve"> </w:t>
            </w:r>
            <w:r>
              <w:rPr>
                <w:sz w:val="20"/>
              </w:rPr>
              <w:t>needed.</w:t>
            </w:r>
            <w:r>
              <w:rPr>
                <w:spacing w:val="-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83"/>
              </w:numPr>
              <w:tabs>
                <w:tab w:val="left" w:pos="724"/>
                <w:tab w:val="left" w:pos="725"/>
              </w:tabs>
              <w:spacing w:before="2"/>
              <w:ind w:right="491" w:hanging="3"/>
              <w:rPr>
                <w:sz w:val="20"/>
              </w:rPr>
            </w:pPr>
            <w:r>
              <w:rPr>
                <w:color w:val="000000"/>
                <w:sz w:val="20"/>
                <w:shd w:val="clear" w:color="auto" w:fill="00FF00"/>
              </w:rPr>
              <w:t>Raised</w:t>
            </w:r>
            <w:r>
              <w:rPr>
                <w:color w:val="000000"/>
                <w:spacing w:val="-2"/>
                <w:sz w:val="20"/>
                <w:shd w:val="clear" w:color="auto" w:fill="00FF00"/>
              </w:rPr>
              <w:t xml:space="preserve"> </w:t>
            </w:r>
            <w:r>
              <w:rPr>
                <w:color w:val="000000"/>
                <w:sz w:val="20"/>
                <w:shd w:val="clear" w:color="auto" w:fill="00FF00"/>
              </w:rPr>
              <w:t>confidence</w:t>
            </w:r>
            <w:r>
              <w:rPr>
                <w:color w:val="000000"/>
                <w:spacing w:val="-3"/>
                <w:sz w:val="20"/>
                <w:shd w:val="clear" w:color="auto" w:fill="00FF00"/>
              </w:rPr>
              <w:t xml:space="preserve"> </w:t>
            </w:r>
            <w:r>
              <w:rPr>
                <w:color w:val="000000"/>
                <w:sz w:val="20"/>
                <w:shd w:val="clear" w:color="auto" w:fill="00FF00"/>
              </w:rPr>
              <w:t>of</w:t>
            </w:r>
            <w:r>
              <w:rPr>
                <w:color w:val="000000"/>
                <w:spacing w:val="-2"/>
                <w:sz w:val="20"/>
                <w:shd w:val="clear" w:color="auto" w:fill="00FF00"/>
              </w:rPr>
              <w:t xml:space="preserve"> </w:t>
            </w:r>
            <w:r>
              <w:rPr>
                <w:color w:val="000000"/>
                <w:sz w:val="20"/>
                <w:shd w:val="clear" w:color="auto" w:fill="00FF00"/>
              </w:rPr>
              <w:t>staff</w:t>
            </w:r>
            <w:r>
              <w:rPr>
                <w:color w:val="000000"/>
                <w:spacing w:val="-1"/>
                <w:sz w:val="20"/>
                <w:shd w:val="clear" w:color="auto" w:fill="00FF00"/>
              </w:rPr>
              <w:t xml:space="preserve"> </w:t>
            </w:r>
            <w:r>
              <w:rPr>
                <w:color w:val="000000"/>
                <w:sz w:val="20"/>
                <w:shd w:val="clear" w:color="auto" w:fill="00FF00"/>
              </w:rPr>
              <w:t>in</w:t>
            </w:r>
            <w:r>
              <w:rPr>
                <w:color w:val="000000"/>
                <w:spacing w:val="-4"/>
                <w:sz w:val="20"/>
                <w:shd w:val="clear" w:color="auto" w:fill="00FF00"/>
              </w:rPr>
              <w:t xml:space="preserve"> </w:t>
            </w:r>
            <w:r>
              <w:rPr>
                <w:color w:val="000000"/>
                <w:sz w:val="20"/>
                <w:shd w:val="clear" w:color="auto" w:fill="00FF00"/>
              </w:rPr>
              <w:t>strategies</w:t>
            </w:r>
            <w:r>
              <w:rPr>
                <w:color w:val="000000"/>
                <w:spacing w:val="-2"/>
                <w:sz w:val="20"/>
                <w:shd w:val="clear" w:color="auto" w:fill="00FF00"/>
              </w:rPr>
              <w:t xml:space="preserve"> </w:t>
            </w:r>
            <w:r>
              <w:rPr>
                <w:color w:val="000000"/>
                <w:sz w:val="20"/>
                <w:shd w:val="clear" w:color="auto" w:fill="00FF00"/>
              </w:rPr>
              <w:t>to</w:t>
            </w:r>
            <w:r>
              <w:rPr>
                <w:color w:val="000000"/>
                <w:spacing w:val="-2"/>
                <w:sz w:val="20"/>
                <w:shd w:val="clear" w:color="auto" w:fill="00FF00"/>
              </w:rPr>
              <w:t xml:space="preserve"> </w:t>
            </w:r>
            <w:r>
              <w:rPr>
                <w:color w:val="000000"/>
                <w:sz w:val="20"/>
                <w:shd w:val="clear" w:color="auto" w:fill="00FF00"/>
              </w:rPr>
              <w:t>differentiate</w:t>
            </w:r>
            <w:r>
              <w:rPr>
                <w:color w:val="000000"/>
                <w:spacing w:val="-1"/>
                <w:sz w:val="20"/>
                <w:shd w:val="clear" w:color="auto" w:fill="00FF00"/>
              </w:rPr>
              <w:t xml:space="preserve"> </w:t>
            </w:r>
            <w:r>
              <w:rPr>
                <w:color w:val="000000"/>
                <w:sz w:val="20"/>
                <w:shd w:val="clear" w:color="auto" w:fill="00FF00"/>
              </w:rPr>
              <w:t>work</w:t>
            </w:r>
            <w:r>
              <w:rPr>
                <w:color w:val="000000"/>
                <w:spacing w:val="-2"/>
                <w:sz w:val="20"/>
                <w:shd w:val="clear" w:color="auto" w:fill="00FF00"/>
              </w:rPr>
              <w:t xml:space="preserve"> </w:t>
            </w:r>
            <w:r>
              <w:rPr>
                <w:color w:val="000000"/>
                <w:sz w:val="20"/>
                <w:shd w:val="clear" w:color="auto" w:fill="00FF00"/>
              </w:rPr>
              <w:t>for</w:t>
            </w:r>
            <w:r>
              <w:rPr>
                <w:color w:val="000000"/>
                <w:spacing w:val="-4"/>
                <w:sz w:val="20"/>
                <w:shd w:val="clear" w:color="auto" w:fill="00FF00"/>
              </w:rPr>
              <w:t xml:space="preserve"> </w:t>
            </w:r>
            <w:r>
              <w:rPr>
                <w:color w:val="000000"/>
                <w:sz w:val="20"/>
                <w:shd w:val="clear" w:color="auto" w:fill="00FF00"/>
              </w:rPr>
              <w:t>children</w:t>
            </w:r>
            <w:r>
              <w:rPr>
                <w:color w:val="000000"/>
                <w:spacing w:val="1"/>
                <w:sz w:val="20"/>
                <w:shd w:val="clear" w:color="auto" w:fill="00FF00"/>
              </w:rPr>
              <w:t xml:space="preserve"> </w:t>
            </w:r>
            <w:r>
              <w:rPr>
                <w:color w:val="000000"/>
                <w:sz w:val="20"/>
                <w:shd w:val="clear" w:color="auto" w:fill="00FF00"/>
              </w:rPr>
              <w:t>with</w:t>
            </w:r>
            <w:r>
              <w:rPr>
                <w:color w:val="000000"/>
                <w:spacing w:val="-4"/>
                <w:sz w:val="20"/>
                <w:shd w:val="clear" w:color="auto" w:fill="00FF00"/>
              </w:rPr>
              <w:t xml:space="preserve"> </w:t>
            </w:r>
            <w:r>
              <w:rPr>
                <w:color w:val="000000"/>
                <w:sz w:val="20"/>
                <w:shd w:val="clear" w:color="auto" w:fill="00FF00"/>
              </w:rPr>
              <w:t>disabilities.</w:t>
            </w:r>
            <w:r>
              <w:rPr>
                <w:color w:val="000000"/>
                <w:spacing w:val="-3"/>
                <w:sz w:val="20"/>
                <w:shd w:val="clear" w:color="auto" w:fill="00FF00"/>
              </w:rPr>
              <w:t xml:space="preserve"> </w:t>
            </w:r>
            <w:r>
              <w:rPr>
                <w:color w:val="000000"/>
                <w:sz w:val="20"/>
                <w:shd w:val="clear" w:color="auto" w:fill="00FF00"/>
              </w:rPr>
              <w:t>See</w:t>
            </w:r>
            <w:r>
              <w:rPr>
                <w:color w:val="000000"/>
                <w:spacing w:val="-53"/>
                <w:sz w:val="20"/>
              </w:rPr>
              <w:t xml:space="preserve"> </w:t>
            </w:r>
            <w:r>
              <w:rPr>
                <w:color w:val="000000"/>
                <w:sz w:val="20"/>
                <w:shd w:val="clear" w:color="auto" w:fill="00FF00"/>
              </w:rPr>
              <w:t>above.</w:t>
            </w:r>
          </w:p>
        </w:tc>
      </w:tr>
      <w:tr w:rsidR="0039067C">
        <w:trPr>
          <w:trHeight w:val="1022"/>
        </w:trPr>
        <w:tc>
          <w:tcPr>
            <w:tcW w:w="5814" w:type="dxa"/>
          </w:tcPr>
          <w:p w:rsidR="0039067C" w:rsidRDefault="00747F4A">
            <w:pPr>
              <w:pStyle w:val="TableParagraph"/>
              <w:spacing w:before="4" w:line="242" w:lineRule="auto"/>
              <w:ind w:left="4" w:right="255" w:hanging="3"/>
              <w:rPr>
                <w:sz w:val="20"/>
              </w:rPr>
            </w:pPr>
            <w:r>
              <w:rPr>
                <w:sz w:val="20"/>
              </w:rPr>
              <w:t>Ensure</w:t>
            </w:r>
            <w:r>
              <w:rPr>
                <w:spacing w:val="-3"/>
                <w:sz w:val="20"/>
              </w:rPr>
              <w:t xml:space="preserve"> </w:t>
            </w:r>
            <w:r>
              <w:rPr>
                <w:sz w:val="20"/>
              </w:rPr>
              <w:t>TA’s</w:t>
            </w:r>
            <w:r>
              <w:rPr>
                <w:spacing w:val="-2"/>
                <w:sz w:val="20"/>
              </w:rPr>
              <w:t xml:space="preserve"> </w:t>
            </w:r>
            <w:r>
              <w:rPr>
                <w:sz w:val="20"/>
              </w:rPr>
              <w:t>are aware</w:t>
            </w:r>
            <w:r>
              <w:rPr>
                <w:spacing w:val="-3"/>
                <w:sz w:val="20"/>
              </w:rPr>
              <w:t xml:space="preserve"> </w:t>
            </w:r>
            <w:r>
              <w:rPr>
                <w:sz w:val="20"/>
              </w:rPr>
              <w:t>of</w:t>
            </w:r>
            <w:r>
              <w:rPr>
                <w:spacing w:val="-1"/>
                <w:sz w:val="20"/>
              </w:rPr>
              <w:t xml:space="preserve"> </w:t>
            </w:r>
            <w:r>
              <w:rPr>
                <w:sz w:val="20"/>
              </w:rPr>
              <w:t>and</w:t>
            </w:r>
            <w:r>
              <w:rPr>
                <w:spacing w:val="-3"/>
                <w:sz w:val="20"/>
              </w:rPr>
              <w:t xml:space="preserve"> </w:t>
            </w:r>
            <w:r>
              <w:rPr>
                <w:sz w:val="20"/>
              </w:rPr>
              <w:t>able</w:t>
            </w:r>
            <w:r>
              <w:rPr>
                <w:spacing w:val="-1"/>
                <w:sz w:val="20"/>
              </w:rPr>
              <w:t xml:space="preserve"> </w:t>
            </w:r>
            <w:r>
              <w:rPr>
                <w:sz w:val="20"/>
              </w:rPr>
              <w:t>to</w:t>
            </w:r>
            <w:r>
              <w:rPr>
                <w:spacing w:val="-1"/>
                <w:sz w:val="20"/>
              </w:rPr>
              <w:t xml:space="preserve"> </w:t>
            </w:r>
            <w:r>
              <w:rPr>
                <w:sz w:val="20"/>
              </w:rPr>
              <w:t>use,</w:t>
            </w:r>
            <w:r>
              <w:rPr>
                <w:spacing w:val="-3"/>
                <w:sz w:val="20"/>
              </w:rPr>
              <w:t xml:space="preserve"> </w:t>
            </w:r>
            <w:r>
              <w:rPr>
                <w:sz w:val="20"/>
              </w:rPr>
              <w:t>SEND software</w:t>
            </w:r>
            <w:r>
              <w:rPr>
                <w:spacing w:val="-3"/>
                <w:sz w:val="20"/>
              </w:rPr>
              <w:t xml:space="preserve"> </w:t>
            </w:r>
            <w:r>
              <w:rPr>
                <w:sz w:val="20"/>
              </w:rPr>
              <w:t>and</w:t>
            </w:r>
            <w:r>
              <w:rPr>
                <w:spacing w:val="-53"/>
                <w:sz w:val="20"/>
              </w:rPr>
              <w:t xml:space="preserve"> </w:t>
            </w:r>
            <w:r>
              <w:rPr>
                <w:sz w:val="20"/>
              </w:rPr>
              <w:t>resources. (</w:t>
            </w:r>
            <w:r>
              <w:rPr>
                <w:color w:val="000000"/>
                <w:sz w:val="20"/>
                <w:shd w:val="clear" w:color="auto" w:fill="FFFF00"/>
              </w:rPr>
              <w:t>Improved but progress meetings indicate that</w:t>
            </w:r>
            <w:r>
              <w:rPr>
                <w:color w:val="000000"/>
                <w:spacing w:val="1"/>
                <w:sz w:val="20"/>
              </w:rPr>
              <w:t xml:space="preserve"> </w:t>
            </w:r>
            <w:r>
              <w:rPr>
                <w:color w:val="000000"/>
                <w:sz w:val="20"/>
                <w:shd w:val="clear" w:color="auto" w:fill="FFFF00"/>
              </w:rPr>
              <w:t>increased</w:t>
            </w:r>
            <w:r>
              <w:rPr>
                <w:color w:val="000000"/>
                <w:spacing w:val="-1"/>
                <w:sz w:val="20"/>
                <w:shd w:val="clear" w:color="auto" w:fill="FFFF00"/>
              </w:rPr>
              <w:t xml:space="preserve"> </w:t>
            </w:r>
            <w:r>
              <w:rPr>
                <w:color w:val="000000"/>
                <w:sz w:val="20"/>
                <w:shd w:val="clear" w:color="auto" w:fill="FFFF00"/>
              </w:rPr>
              <w:t>use</w:t>
            </w:r>
            <w:r>
              <w:rPr>
                <w:color w:val="000000"/>
                <w:spacing w:val="-3"/>
                <w:sz w:val="20"/>
                <w:shd w:val="clear" w:color="auto" w:fill="FFFF00"/>
              </w:rPr>
              <w:t xml:space="preserve"> </w:t>
            </w:r>
            <w:r>
              <w:rPr>
                <w:color w:val="000000"/>
                <w:sz w:val="20"/>
                <w:shd w:val="clear" w:color="auto" w:fill="FFFF00"/>
              </w:rPr>
              <w:t>of ICT is</w:t>
            </w:r>
            <w:r>
              <w:rPr>
                <w:color w:val="000000"/>
                <w:spacing w:val="-1"/>
                <w:sz w:val="20"/>
                <w:shd w:val="clear" w:color="auto" w:fill="FFFF00"/>
              </w:rPr>
              <w:t xml:space="preserve"> </w:t>
            </w:r>
            <w:r>
              <w:rPr>
                <w:color w:val="000000"/>
                <w:sz w:val="20"/>
                <w:shd w:val="clear" w:color="auto" w:fill="FFFF00"/>
              </w:rPr>
              <w:t>still</w:t>
            </w:r>
            <w:r>
              <w:rPr>
                <w:color w:val="000000"/>
                <w:spacing w:val="-2"/>
                <w:sz w:val="20"/>
                <w:shd w:val="clear" w:color="auto" w:fill="FFFF00"/>
              </w:rPr>
              <w:t xml:space="preserve"> </w:t>
            </w:r>
            <w:r>
              <w:rPr>
                <w:color w:val="000000"/>
                <w:sz w:val="20"/>
                <w:shd w:val="clear" w:color="auto" w:fill="FFFF00"/>
              </w:rPr>
              <w:t>an</w:t>
            </w:r>
            <w:r>
              <w:rPr>
                <w:color w:val="000000"/>
                <w:spacing w:val="-2"/>
                <w:sz w:val="20"/>
                <w:shd w:val="clear" w:color="auto" w:fill="FFFF00"/>
              </w:rPr>
              <w:t xml:space="preserve"> </w:t>
            </w:r>
            <w:r>
              <w:rPr>
                <w:color w:val="000000"/>
                <w:sz w:val="20"/>
                <w:shd w:val="clear" w:color="auto" w:fill="FFFF00"/>
              </w:rPr>
              <w:t>area</w:t>
            </w:r>
            <w:r>
              <w:rPr>
                <w:color w:val="000000"/>
                <w:spacing w:val="-3"/>
                <w:sz w:val="20"/>
                <w:shd w:val="clear" w:color="auto" w:fill="FFFF00"/>
              </w:rPr>
              <w:t xml:space="preserve"> </w:t>
            </w:r>
            <w:r>
              <w:rPr>
                <w:color w:val="000000"/>
                <w:sz w:val="20"/>
                <w:shd w:val="clear" w:color="auto" w:fill="FFFF00"/>
              </w:rPr>
              <w:t>requiring improvement.)</w:t>
            </w:r>
          </w:p>
        </w:tc>
        <w:tc>
          <w:tcPr>
            <w:tcW w:w="9357" w:type="dxa"/>
          </w:tcPr>
          <w:p w:rsidR="0039067C" w:rsidRDefault="00747F4A">
            <w:pPr>
              <w:pStyle w:val="TableParagraph"/>
              <w:numPr>
                <w:ilvl w:val="0"/>
                <w:numId w:val="82"/>
              </w:numPr>
              <w:tabs>
                <w:tab w:val="left" w:pos="724"/>
                <w:tab w:val="left" w:pos="725"/>
              </w:tabs>
              <w:spacing w:before="4"/>
              <w:ind w:left="724"/>
              <w:rPr>
                <w:sz w:val="20"/>
              </w:rPr>
            </w:pPr>
            <w:r>
              <w:rPr>
                <w:color w:val="000000"/>
                <w:sz w:val="20"/>
                <w:shd w:val="clear" w:color="auto" w:fill="FFFF00"/>
              </w:rPr>
              <w:t>Wider</w:t>
            </w:r>
            <w:r>
              <w:rPr>
                <w:color w:val="000000"/>
                <w:spacing w:val="-2"/>
                <w:sz w:val="20"/>
                <w:shd w:val="clear" w:color="auto" w:fill="FFFF00"/>
              </w:rPr>
              <w:t xml:space="preserve"> </w:t>
            </w:r>
            <w:r>
              <w:rPr>
                <w:color w:val="000000"/>
                <w:sz w:val="20"/>
                <w:shd w:val="clear" w:color="auto" w:fill="FFFF00"/>
              </w:rPr>
              <w:t>use</w:t>
            </w:r>
            <w:r>
              <w:rPr>
                <w:color w:val="000000"/>
                <w:spacing w:val="-3"/>
                <w:sz w:val="20"/>
                <w:shd w:val="clear" w:color="auto" w:fill="FFFF00"/>
              </w:rPr>
              <w:t xml:space="preserve"> </w:t>
            </w:r>
            <w:r>
              <w:rPr>
                <w:color w:val="000000"/>
                <w:sz w:val="20"/>
                <w:shd w:val="clear" w:color="auto" w:fill="FFFF00"/>
              </w:rPr>
              <w:t>is</w:t>
            </w:r>
            <w:r>
              <w:rPr>
                <w:color w:val="000000"/>
                <w:spacing w:val="-4"/>
                <w:sz w:val="20"/>
                <w:shd w:val="clear" w:color="auto" w:fill="FFFF00"/>
              </w:rPr>
              <w:t xml:space="preserve"> </w:t>
            </w:r>
            <w:r>
              <w:rPr>
                <w:color w:val="000000"/>
                <w:sz w:val="20"/>
                <w:shd w:val="clear" w:color="auto" w:fill="FFFF00"/>
              </w:rPr>
              <w:t>made</w:t>
            </w:r>
            <w:r>
              <w:rPr>
                <w:color w:val="000000"/>
                <w:spacing w:val="-3"/>
                <w:sz w:val="20"/>
                <w:shd w:val="clear" w:color="auto" w:fill="FFFF00"/>
              </w:rPr>
              <w:t xml:space="preserve"> </w:t>
            </w:r>
            <w:r>
              <w:rPr>
                <w:color w:val="000000"/>
                <w:sz w:val="20"/>
                <w:shd w:val="clear" w:color="auto" w:fill="FFFF00"/>
              </w:rPr>
              <w:t>of</w:t>
            </w:r>
            <w:r>
              <w:rPr>
                <w:color w:val="000000"/>
                <w:spacing w:val="-1"/>
                <w:sz w:val="20"/>
                <w:shd w:val="clear" w:color="auto" w:fill="FFFF00"/>
              </w:rPr>
              <w:t xml:space="preserve"> </w:t>
            </w:r>
            <w:r>
              <w:rPr>
                <w:color w:val="000000"/>
                <w:sz w:val="20"/>
                <w:shd w:val="clear" w:color="auto" w:fill="FFFF00"/>
              </w:rPr>
              <w:t>SEND</w:t>
            </w:r>
            <w:r>
              <w:rPr>
                <w:color w:val="000000"/>
                <w:spacing w:val="-2"/>
                <w:sz w:val="20"/>
                <w:shd w:val="clear" w:color="auto" w:fill="FFFF00"/>
              </w:rPr>
              <w:t xml:space="preserve"> </w:t>
            </w:r>
            <w:r>
              <w:rPr>
                <w:color w:val="000000"/>
                <w:sz w:val="20"/>
                <w:shd w:val="clear" w:color="auto" w:fill="FFFF00"/>
              </w:rPr>
              <w:t>resources</w:t>
            </w:r>
            <w:r>
              <w:rPr>
                <w:color w:val="000000"/>
                <w:spacing w:val="-2"/>
                <w:sz w:val="20"/>
                <w:shd w:val="clear" w:color="auto" w:fill="FFFF00"/>
              </w:rPr>
              <w:t xml:space="preserve"> </w:t>
            </w:r>
            <w:r>
              <w:rPr>
                <w:color w:val="000000"/>
                <w:sz w:val="20"/>
                <w:shd w:val="clear" w:color="auto" w:fill="FFFF00"/>
              </w:rPr>
              <w:t>in</w:t>
            </w:r>
            <w:r>
              <w:rPr>
                <w:color w:val="000000"/>
                <w:spacing w:val="-3"/>
                <w:sz w:val="20"/>
                <w:shd w:val="clear" w:color="auto" w:fill="FFFF00"/>
              </w:rPr>
              <w:t xml:space="preserve"> </w:t>
            </w:r>
            <w:r>
              <w:rPr>
                <w:color w:val="000000"/>
                <w:sz w:val="20"/>
                <w:shd w:val="clear" w:color="auto" w:fill="FFFF00"/>
              </w:rPr>
              <w:t>mainstream</w:t>
            </w:r>
            <w:r>
              <w:rPr>
                <w:color w:val="000000"/>
                <w:spacing w:val="2"/>
                <w:sz w:val="20"/>
                <w:shd w:val="clear" w:color="auto" w:fill="FFFF00"/>
              </w:rPr>
              <w:t xml:space="preserve"> </w:t>
            </w:r>
            <w:r>
              <w:rPr>
                <w:color w:val="000000"/>
                <w:sz w:val="20"/>
                <w:shd w:val="clear" w:color="auto" w:fill="FFFF00"/>
              </w:rPr>
              <w:t>classes.</w:t>
            </w:r>
          </w:p>
          <w:p w:rsidR="0039067C" w:rsidRDefault="00747F4A">
            <w:pPr>
              <w:pStyle w:val="TableParagraph"/>
              <w:numPr>
                <w:ilvl w:val="0"/>
                <w:numId w:val="82"/>
              </w:numPr>
              <w:tabs>
                <w:tab w:val="left" w:pos="724"/>
                <w:tab w:val="left" w:pos="725"/>
              </w:tabs>
              <w:spacing w:before="2"/>
              <w:ind w:right="679" w:hanging="3"/>
              <w:rPr>
                <w:sz w:val="20"/>
              </w:rPr>
            </w:pPr>
            <w:r>
              <w:rPr>
                <w:sz w:val="20"/>
              </w:rPr>
              <w:t>CPD</w:t>
            </w:r>
            <w:r>
              <w:rPr>
                <w:spacing w:val="-3"/>
                <w:sz w:val="20"/>
              </w:rPr>
              <w:t xml:space="preserve"> </w:t>
            </w:r>
            <w:r>
              <w:rPr>
                <w:sz w:val="20"/>
              </w:rPr>
              <w:t>on</w:t>
            </w:r>
            <w:r>
              <w:rPr>
                <w:spacing w:val="-1"/>
                <w:sz w:val="20"/>
              </w:rPr>
              <w:t xml:space="preserve"> </w:t>
            </w:r>
            <w:r>
              <w:rPr>
                <w:sz w:val="20"/>
              </w:rPr>
              <w:t>Purple</w:t>
            </w:r>
            <w:r>
              <w:rPr>
                <w:spacing w:val="-1"/>
                <w:sz w:val="20"/>
              </w:rPr>
              <w:t xml:space="preserve"> </w:t>
            </w:r>
            <w:r>
              <w:rPr>
                <w:sz w:val="20"/>
              </w:rPr>
              <w:t>Mash</w:t>
            </w:r>
            <w:r w:rsidR="003443D9">
              <w:rPr>
                <w:sz w:val="20"/>
              </w:rPr>
              <w:t xml:space="preserve">, </w:t>
            </w:r>
            <w:proofErr w:type="spellStart"/>
            <w:r w:rsidR="003443D9">
              <w:rPr>
                <w:sz w:val="20"/>
              </w:rPr>
              <w:t>Accellerated</w:t>
            </w:r>
            <w:proofErr w:type="spellEnd"/>
            <w:r w:rsidR="003443D9">
              <w:rPr>
                <w:sz w:val="20"/>
              </w:rPr>
              <w:t xml:space="preserve"> Reader</w:t>
            </w:r>
            <w:r>
              <w:rPr>
                <w:spacing w:val="-3"/>
                <w:sz w:val="20"/>
              </w:rPr>
              <w:t xml:space="preserve"> </w:t>
            </w:r>
            <w:r>
              <w:rPr>
                <w:sz w:val="20"/>
              </w:rPr>
              <w:t>completed.</w:t>
            </w:r>
            <w:r>
              <w:rPr>
                <w:spacing w:val="-3"/>
                <w:sz w:val="20"/>
              </w:rPr>
              <w:t xml:space="preserve"> </w:t>
            </w:r>
            <w:r>
              <w:rPr>
                <w:sz w:val="20"/>
              </w:rPr>
              <w:t>New</w:t>
            </w:r>
            <w:r>
              <w:rPr>
                <w:spacing w:val="-4"/>
                <w:sz w:val="20"/>
              </w:rPr>
              <w:t xml:space="preserve"> </w:t>
            </w:r>
            <w:r>
              <w:rPr>
                <w:sz w:val="20"/>
              </w:rPr>
              <w:t>staff</w:t>
            </w:r>
            <w:r>
              <w:rPr>
                <w:spacing w:val="-1"/>
                <w:sz w:val="20"/>
              </w:rPr>
              <w:t xml:space="preserve"> </w:t>
            </w:r>
            <w:r>
              <w:rPr>
                <w:sz w:val="20"/>
              </w:rPr>
              <w:t>joining</w:t>
            </w:r>
            <w:r>
              <w:rPr>
                <w:spacing w:val="-3"/>
                <w:sz w:val="20"/>
              </w:rPr>
              <w:t xml:space="preserve"> </w:t>
            </w:r>
            <w:r>
              <w:rPr>
                <w:sz w:val="20"/>
              </w:rPr>
              <w:t>so</w:t>
            </w:r>
            <w:r>
              <w:rPr>
                <w:spacing w:val="-3"/>
                <w:sz w:val="20"/>
              </w:rPr>
              <w:t xml:space="preserve"> </w:t>
            </w:r>
            <w:proofErr w:type="gramStart"/>
            <w:r>
              <w:rPr>
                <w:sz w:val="20"/>
              </w:rPr>
              <w:t>this</w:t>
            </w:r>
            <w:r>
              <w:rPr>
                <w:spacing w:val="-2"/>
                <w:sz w:val="20"/>
              </w:rPr>
              <w:t xml:space="preserve"> </w:t>
            </w:r>
            <w:r>
              <w:rPr>
                <w:sz w:val="20"/>
              </w:rPr>
              <w:t>needs</w:t>
            </w:r>
            <w:proofErr w:type="gramEnd"/>
            <w:r>
              <w:rPr>
                <w:spacing w:val="-52"/>
                <w:sz w:val="20"/>
              </w:rPr>
              <w:t xml:space="preserve"> </w:t>
            </w:r>
            <w:r>
              <w:rPr>
                <w:sz w:val="20"/>
              </w:rPr>
              <w:t>developing into</w:t>
            </w:r>
            <w:r>
              <w:rPr>
                <w:spacing w:val="-1"/>
                <w:sz w:val="20"/>
              </w:rPr>
              <w:t xml:space="preserve"> </w:t>
            </w:r>
            <w:r>
              <w:rPr>
                <w:sz w:val="20"/>
              </w:rPr>
              <w:t>a</w:t>
            </w:r>
            <w:r>
              <w:rPr>
                <w:spacing w:val="-1"/>
                <w:sz w:val="20"/>
              </w:rPr>
              <w:t xml:space="preserve"> </w:t>
            </w:r>
            <w:r>
              <w:rPr>
                <w:sz w:val="20"/>
              </w:rPr>
              <w:t>rolling</w:t>
            </w:r>
            <w:r>
              <w:rPr>
                <w:spacing w:val="-1"/>
                <w:sz w:val="20"/>
              </w:rPr>
              <w:t xml:space="preserve"> </w:t>
            </w:r>
            <w:r>
              <w:rPr>
                <w:sz w:val="20"/>
              </w:rPr>
              <w:t>programme.</w:t>
            </w:r>
          </w:p>
        </w:tc>
      </w:tr>
      <w:tr w:rsidR="0039067C">
        <w:trPr>
          <w:trHeight w:val="1166"/>
        </w:trPr>
        <w:tc>
          <w:tcPr>
            <w:tcW w:w="5814" w:type="dxa"/>
          </w:tcPr>
          <w:p w:rsidR="0039067C" w:rsidRDefault="00747F4A">
            <w:pPr>
              <w:pStyle w:val="TableParagraph"/>
              <w:spacing w:before="2" w:line="242" w:lineRule="auto"/>
              <w:ind w:left="4" w:right="192" w:hanging="3"/>
              <w:rPr>
                <w:sz w:val="20"/>
              </w:rPr>
            </w:pPr>
            <w:r>
              <w:rPr>
                <w:sz w:val="20"/>
              </w:rPr>
              <w:t>Ensure</w:t>
            </w:r>
            <w:r>
              <w:rPr>
                <w:spacing w:val="-1"/>
                <w:sz w:val="20"/>
              </w:rPr>
              <w:t xml:space="preserve"> </w:t>
            </w:r>
            <w:r>
              <w:rPr>
                <w:sz w:val="20"/>
              </w:rPr>
              <w:t>all</w:t>
            </w:r>
            <w:r>
              <w:rPr>
                <w:spacing w:val="-5"/>
                <w:sz w:val="20"/>
              </w:rPr>
              <w:t xml:space="preserve"> </w:t>
            </w:r>
            <w:r>
              <w:rPr>
                <w:sz w:val="20"/>
              </w:rPr>
              <w:t>staff</w:t>
            </w:r>
            <w:r>
              <w:rPr>
                <w:spacing w:val="-1"/>
                <w:sz w:val="20"/>
              </w:rPr>
              <w:t xml:space="preserve"> </w:t>
            </w:r>
            <w:r>
              <w:rPr>
                <w:sz w:val="20"/>
              </w:rPr>
              <w:t>are</w:t>
            </w:r>
            <w:r>
              <w:rPr>
                <w:spacing w:val="-4"/>
                <w:sz w:val="20"/>
              </w:rPr>
              <w:t xml:space="preserve"> </w:t>
            </w:r>
            <w:r>
              <w:rPr>
                <w:sz w:val="20"/>
              </w:rPr>
              <w:t>aware</w:t>
            </w:r>
            <w:r>
              <w:rPr>
                <w:spacing w:val="-3"/>
                <w:sz w:val="20"/>
              </w:rPr>
              <w:t xml:space="preserve"> </w:t>
            </w:r>
            <w:r>
              <w:rPr>
                <w:sz w:val="20"/>
              </w:rPr>
              <w:t>of</w:t>
            </w:r>
            <w:r>
              <w:rPr>
                <w:spacing w:val="-2"/>
                <w:sz w:val="20"/>
              </w:rPr>
              <w:t xml:space="preserve"> </w:t>
            </w:r>
            <w:r>
              <w:rPr>
                <w:sz w:val="20"/>
              </w:rPr>
              <w:t>children</w:t>
            </w:r>
            <w:r>
              <w:rPr>
                <w:spacing w:val="-1"/>
                <w:sz w:val="20"/>
              </w:rPr>
              <w:t xml:space="preserve"> </w:t>
            </w:r>
            <w:r>
              <w:rPr>
                <w:sz w:val="20"/>
              </w:rPr>
              <w:t>with</w:t>
            </w:r>
            <w:r>
              <w:rPr>
                <w:spacing w:val="-4"/>
                <w:sz w:val="20"/>
              </w:rPr>
              <w:t xml:space="preserve"> </w:t>
            </w:r>
            <w:r>
              <w:rPr>
                <w:sz w:val="20"/>
              </w:rPr>
              <w:t>disabilities</w:t>
            </w:r>
            <w:r>
              <w:rPr>
                <w:spacing w:val="-2"/>
                <w:sz w:val="20"/>
              </w:rPr>
              <w:t xml:space="preserve"> </w:t>
            </w:r>
            <w:r>
              <w:rPr>
                <w:sz w:val="20"/>
              </w:rPr>
              <w:t>curriculum</w:t>
            </w:r>
            <w:r>
              <w:rPr>
                <w:spacing w:val="-53"/>
                <w:sz w:val="20"/>
              </w:rPr>
              <w:t xml:space="preserve"> </w:t>
            </w:r>
            <w:r>
              <w:rPr>
                <w:sz w:val="20"/>
              </w:rPr>
              <w:t>access.</w:t>
            </w:r>
            <w:r>
              <w:rPr>
                <w:spacing w:val="-2"/>
                <w:sz w:val="20"/>
              </w:rPr>
              <w:t xml:space="preserve"> </w:t>
            </w:r>
            <w:r>
              <w:rPr>
                <w:sz w:val="20"/>
              </w:rPr>
              <w:t>(</w:t>
            </w:r>
            <w:r>
              <w:rPr>
                <w:color w:val="000000"/>
                <w:sz w:val="20"/>
                <w:shd w:val="clear" w:color="auto" w:fill="00FF00"/>
              </w:rPr>
              <w:t>Achieved</w:t>
            </w:r>
            <w:r w:rsidR="003443D9">
              <w:rPr>
                <w:color w:val="000000"/>
                <w:sz w:val="20"/>
                <w:shd w:val="clear" w:color="auto" w:fill="00FF00"/>
              </w:rPr>
              <w:t xml:space="preserve"> &amp; ongoing</w:t>
            </w:r>
            <w:r>
              <w:rPr>
                <w:color w:val="000000"/>
                <w:sz w:val="20"/>
              </w:rPr>
              <w:t>)</w:t>
            </w:r>
          </w:p>
        </w:tc>
        <w:tc>
          <w:tcPr>
            <w:tcW w:w="9357" w:type="dxa"/>
          </w:tcPr>
          <w:p w:rsidR="0039067C" w:rsidRDefault="00747F4A">
            <w:pPr>
              <w:pStyle w:val="TableParagraph"/>
              <w:numPr>
                <w:ilvl w:val="0"/>
                <w:numId w:val="81"/>
              </w:numPr>
              <w:tabs>
                <w:tab w:val="left" w:pos="724"/>
                <w:tab w:val="left" w:pos="725"/>
              </w:tabs>
              <w:spacing w:before="2"/>
              <w:ind w:left="724"/>
              <w:rPr>
                <w:sz w:val="20"/>
              </w:rPr>
            </w:pPr>
            <w:r>
              <w:rPr>
                <w:color w:val="000000"/>
                <w:sz w:val="20"/>
                <w:shd w:val="clear" w:color="auto" w:fill="00FF00"/>
              </w:rPr>
              <w:t>All</w:t>
            </w:r>
            <w:r>
              <w:rPr>
                <w:color w:val="000000"/>
                <w:spacing w:val="-4"/>
                <w:sz w:val="20"/>
                <w:shd w:val="clear" w:color="auto" w:fill="00FF00"/>
              </w:rPr>
              <w:t xml:space="preserve"> </w:t>
            </w:r>
            <w:r>
              <w:rPr>
                <w:color w:val="000000"/>
                <w:sz w:val="20"/>
                <w:shd w:val="clear" w:color="auto" w:fill="00FF00"/>
              </w:rPr>
              <w:t>staff are</w:t>
            </w:r>
            <w:r>
              <w:rPr>
                <w:color w:val="000000"/>
                <w:spacing w:val="-3"/>
                <w:sz w:val="20"/>
                <w:shd w:val="clear" w:color="auto" w:fill="00FF00"/>
              </w:rPr>
              <w:t xml:space="preserve"> </w:t>
            </w:r>
            <w:r>
              <w:rPr>
                <w:color w:val="000000"/>
                <w:sz w:val="20"/>
                <w:shd w:val="clear" w:color="auto" w:fill="00FF00"/>
              </w:rPr>
              <w:t>aware</w:t>
            </w:r>
            <w:r>
              <w:rPr>
                <w:color w:val="000000"/>
                <w:spacing w:val="1"/>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the</w:t>
            </w:r>
            <w:r>
              <w:rPr>
                <w:color w:val="000000"/>
                <w:spacing w:val="-2"/>
                <w:sz w:val="20"/>
                <w:shd w:val="clear" w:color="auto" w:fill="00FF00"/>
              </w:rPr>
              <w:t xml:space="preserve"> </w:t>
            </w:r>
            <w:r>
              <w:rPr>
                <w:color w:val="000000"/>
                <w:sz w:val="20"/>
                <w:shd w:val="clear" w:color="auto" w:fill="00FF00"/>
              </w:rPr>
              <w:t>access</w:t>
            </w:r>
            <w:r>
              <w:rPr>
                <w:color w:val="000000"/>
                <w:spacing w:val="-2"/>
                <w:sz w:val="20"/>
                <w:shd w:val="clear" w:color="auto" w:fill="00FF00"/>
              </w:rPr>
              <w:t xml:space="preserve"> </w:t>
            </w:r>
            <w:r>
              <w:rPr>
                <w:color w:val="000000"/>
                <w:sz w:val="20"/>
                <w:shd w:val="clear" w:color="auto" w:fill="00FF00"/>
              </w:rPr>
              <w:t>needs</w:t>
            </w:r>
            <w:r>
              <w:rPr>
                <w:color w:val="000000"/>
                <w:spacing w:val="-1"/>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individual</w:t>
            </w:r>
            <w:r>
              <w:rPr>
                <w:color w:val="000000"/>
                <w:spacing w:val="-3"/>
                <w:sz w:val="20"/>
                <w:shd w:val="clear" w:color="auto" w:fill="00FF00"/>
              </w:rPr>
              <w:t xml:space="preserve"> </w:t>
            </w:r>
            <w:r>
              <w:rPr>
                <w:color w:val="000000"/>
                <w:sz w:val="20"/>
                <w:shd w:val="clear" w:color="auto" w:fill="00FF00"/>
              </w:rPr>
              <w:t>children</w:t>
            </w:r>
            <w:r>
              <w:rPr>
                <w:color w:val="000000"/>
                <w:spacing w:val="-1"/>
                <w:sz w:val="20"/>
                <w:shd w:val="clear" w:color="auto" w:fill="00FF00"/>
              </w:rPr>
              <w:t xml:space="preserve"> </w:t>
            </w:r>
            <w:r>
              <w:rPr>
                <w:color w:val="000000"/>
                <w:sz w:val="20"/>
                <w:shd w:val="clear" w:color="auto" w:fill="00FF00"/>
              </w:rPr>
              <w:t>with</w:t>
            </w:r>
            <w:r>
              <w:rPr>
                <w:color w:val="000000"/>
                <w:spacing w:val="-2"/>
                <w:sz w:val="20"/>
                <w:shd w:val="clear" w:color="auto" w:fill="00FF00"/>
              </w:rPr>
              <w:t xml:space="preserve"> </w:t>
            </w:r>
            <w:r>
              <w:rPr>
                <w:color w:val="000000"/>
                <w:sz w:val="20"/>
                <w:shd w:val="clear" w:color="auto" w:fill="00FF00"/>
              </w:rPr>
              <w:t>disabilities.</w:t>
            </w:r>
          </w:p>
          <w:p w:rsidR="0039067C" w:rsidRDefault="00747F4A">
            <w:pPr>
              <w:pStyle w:val="TableParagraph"/>
              <w:numPr>
                <w:ilvl w:val="0"/>
                <w:numId w:val="81"/>
              </w:numPr>
              <w:tabs>
                <w:tab w:val="left" w:pos="724"/>
                <w:tab w:val="left" w:pos="725"/>
              </w:tabs>
              <w:spacing w:before="2" w:line="242" w:lineRule="auto"/>
              <w:ind w:right="56" w:hanging="3"/>
              <w:rPr>
                <w:sz w:val="20"/>
              </w:rPr>
            </w:pPr>
            <w:r>
              <w:rPr>
                <w:color w:val="000000"/>
                <w:sz w:val="20"/>
                <w:shd w:val="clear" w:color="auto" w:fill="00FF00"/>
              </w:rPr>
              <w:t>SENCO</w:t>
            </w:r>
            <w:r>
              <w:rPr>
                <w:color w:val="000000"/>
                <w:spacing w:val="-3"/>
                <w:sz w:val="20"/>
                <w:shd w:val="clear" w:color="auto" w:fill="00FF00"/>
              </w:rPr>
              <w:t xml:space="preserve"> </w:t>
            </w:r>
            <w:r>
              <w:rPr>
                <w:color w:val="000000"/>
                <w:sz w:val="20"/>
                <w:shd w:val="clear" w:color="auto" w:fill="00FF00"/>
              </w:rPr>
              <w:t>role</w:t>
            </w:r>
            <w:r>
              <w:rPr>
                <w:color w:val="000000"/>
                <w:spacing w:val="-2"/>
                <w:sz w:val="20"/>
                <w:shd w:val="clear" w:color="auto" w:fill="00FF00"/>
              </w:rPr>
              <w:t xml:space="preserve"> </w:t>
            </w:r>
            <w:r>
              <w:rPr>
                <w:color w:val="000000"/>
                <w:sz w:val="20"/>
                <w:shd w:val="clear" w:color="auto" w:fill="00FF00"/>
              </w:rPr>
              <w:t>enhanced</w:t>
            </w:r>
            <w:r>
              <w:rPr>
                <w:color w:val="000000"/>
                <w:spacing w:val="-3"/>
                <w:sz w:val="20"/>
                <w:shd w:val="clear" w:color="auto" w:fill="00FF00"/>
              </w:rPr>
              <w:t xml:space="preserve"> </w:t>
            </w:r>
            <w:r>
              <w:rPr>
                <w:color w:val="000000"/>
                <w:sz w:val="20"/>
                <w:shd w:val="clear" w:color="auto" w:fill="00FF00"/>
              </w:rPr>
              <w:t>and</w:t>
            </w:r>
            <w:r>
              <w:rPr>
                <w:color w:val="000000"/>
                <w:spacing w:val="-1"/>
                <w:sz w:val="20"/>
                <w:shd w:val="clear" w:color="auto" w:fill="00FF00"/>
              </w:rPr>
              <w:t xml:space="preserve"> </w:t>
            </w:r>
            <w:r>
              <w:rPr>
                <w:color w:val="000000"/>
                <w:sz w:val="20"/>
                <w:shd w:val="clear" w:color="auto" w:fill="00FF00"/>
              </w:rPr>
              <w:t>SEND</w:t>
            </w:r>
            <w:r>
              <w:rPr>
                <w:color w:val="000000"/>
                <w:spacing w:val="-4"/>
                <w:sz w:val="20"/>
                <w:shd w:val="clear" w:color="auto" w:fill="00FF00"/>
              </w:rPr>
              <w:t xml:space="preserve"> </w:t>
            </w:r>
            <w:r>
              <w:rPr>
                <w:color w:val="000000"/>
                <w:sz w:val="20"/>
                <w:shd w:val="clear" w:color="auto" w:fill="00FF00"/>
              </w:rPr>
              <w:t>paperwork supporting</w:t>
            </w:r>
            <w:r>
              <w:rPr>
                <w:color w:val="000000"/>
                <w:spacing w:val="-3"/>
                <w:sz w:val="20"/>
                <w:shd w:val="clear" w:color="auto" w:fill="00FF00"/>
              </w:rPr>
              <w:t xml:space="preserve"> </w:t>
            </w:r>
            <w:r>
              <w:rPr>
                <w:color w:val="000000"/>
                <w:sz w:val="20"/>
                <w:shd w:val="clear" w:color="auto" w:fill="00FF00"/>
              </w:rPr>
              <w:t>understanding</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pupil</w:t>
            </w:r>
            <w:r>
              <w:rPr>
                <w:color w:val="000000"/>
                <w:spacing w:val="-4"/>
                <w:sz w:val="20"/>
                <w:shd w:val="clear" w:color="auto" w:fill="00FF00"/>
              </w:rPr>
              <w:t xml:space="preserve"> </w:t>
            </w:r>
            <w:r>
              <w:rPr>
                <w:color w:val="000000"/>
                <w:sz w:val="20"/>
                <w:shd w:val="clear" w:color="auto" w:fill="00FF00"/>
              </w:rPr>
              <w:t>needs</w:t>
            </w:r>
            <w:r>
              <w:rPr>
                <w:color w:val="000000"/>
                <w:spacing w:val="-3"/>
                <w:sz w:val="20"/>
                <w:shd w:val="clear" w:color="auto" w:fill="00FF00"/>
              </w:rPr>
              <w:t xml:space="preserve"> </w:t>
            </w:r>
            <w:r>
              <w:rPr>
                <w:color w:val="000000"/>
                <w:sz w:val="20"/>
                <w:shd w:val="clear" w:color="auto" w:fill="00FF00"/>
              </w:rPr>
              <w:t>improved.</w:t>
            </w:r>
            <w:r>
              <w:rPr>
                <w:color w:val="000000"/>
                <w:spacing w:val="-52"/>
                <w:sz w:val="20"/>
              </w:rPr>
              <w:t xml:space="preserve"> </w:t>
            </w:r>
            <w:r>
              <w:rPr>
                <w:color w:val="000000"/>
                <w:sz w:val="20"/>
                <w:shd w:val="clear" w:color="auto" w:fill="00FF00"/>
              </w:rPr>
              <w:t>Progress meetings focus on barriers to learning and additional too and different from the child needs in</w:t>
            </w:r>
            <w:r>
              <w:rPr>
                <w:color w:val="000000"/>
                <w:spacing w:val="1"/>
                <w:sz w:val="20"/>
              </w:rPr>
              <w:t xml:space="preserve"> </w:t>
            </w:r>
            <w:r>
              <w:rPr>
                <w:color w:val="000000"/>
                <w:sz w:val="20"/>
                <w:shd w:val="clear" w:color="auto" w:fill="00FF00"/>
              </w:rPr>
              <w:t>their</w:t>
            </w:r>
            <w:r>
              <w:rPr>
                <w:color w:val="000000"/>
                <w:spacing w:val="-2"/>
                <w:sz w:val="20"/>
                <w:shd w:val="clear" w:color="auto" w:fill="00FF00"/>
              </w:rPr>
              <w:t xml:space="preserve"> </w:t>
            </w:r>
            <w:r>
              <w:rPr>
                <w:color w:val="000000"/>
                <w:sz w:val="20"/>
                <w:shd w:val="clear" w:color="auto" w:fill="00FF00"/>
              </w:rPr>
              <w:t>class.</w:t>
            </w:r>
            <w:r>
              <w:rPr>
                <w:color w:val="000000"/>
                <w:spacing w:val="-2"/>
                <w:sz w:val="20"/>
                <w:shd w:val="clear" w:color="auto" w:fill="00FF00"/>
              </w:rPr>
              <w:t xml:space="preserve"> </w:t>
            </w:r>
            <w:r>
              <w:rPr>
                <w:color w:val="000000"/>
                <w:sz w:val="20"/>
                <w:shd w:val="clear" w:color="auto" w:fill="00FF00"/>
              </w:rPr>
              <w:t>Improved</w:t>
            </w:r>
            <w:r>
              <w:rPr>
                <w:color w:val="000000"/>
                <w:spacing w:val="-1"/>
                <w:sz w:val="20"/>
                <w:shd w:val="clear" w:color="auto" w:fill="00FF00"/>
              </w:rPr>
              <w:t xml:space="preserve"> </w:t>
            </w:r>
            <w:r>
              <w:rPr>
                <w:color w:val="000000"/>
                <w:sz w:val="20"/>
                <w:shd w:val="clear" w:color="auto" w:fill="00FF00"/>
              </w:rPr>
              <w:t>links</w:t>
            </w:r>
            <w:r>
              <w:rPr>
                <w:color w:val="000000"/>
                <w:spacing w:val="-1"/>
                <w:sz w:val="20"/>
                <w:shd w:val="clear" w:color="auto" w:fill="00FF00"/>
              </w:rPr>
              <w:t xml:space="preserve"> </w:t>
            </w:r>
            <w:r>
              <w:rPr>
                <w:color w:val="000000"/>
                <w:sz w:val="20"/>
                <w:shd w:val="clear" w:color="auto" w:fill="00FF00"/>
              </w:rPr>
              <w:t>to</w:t>
            </w:r>
            <w:r>
              <w:rPr>
                <w:color w:val="000000"/>
                <w:spacing w:val="-2"/>
                <w:sz w:val="20"/>
                <w:shd w:val="clear" w:color="auto" w:fill="00FF00"/>
              </w:rPr>
              <w:t xml:space="preserve"> </w:t>
            </w:r>
            <w:r>
              <w:rPr>
                <w:color w:val="000000"/>
                <w:sz w:val="20"/>
                <w:shd w:val="clear" w:color="auto" w:fill="00FF00"/>
              </w:rPr>
              <w:t>EHCP</w:t>
            </w:r>
            <w:r>
              <w:rPr>
                <w:color w:val="000000"/>
                <w:spacing w:val="-1"/>
                <w:sz w:val="20"/>
                <w:shd w:val="clear" w:color="auto" w:fill="00FF00"/>
              </w:rPr>
              <w:t xml:space="preserve"> </w:t>
            </w:r>
            <w:r>
              <w:rPr>
                <w:color w:val="000000"/>
                <w:sz w:val="20"/>
                <w:shd w:val="clear" w:color="auto" w:fill="00FF00"/>
              </w:rPr>
              <w:t>and person</w:t>
            </w:r>
            <w:r>
              <w:rPr>
                <w:color w:val="000000"/>
                <w:spacing w:val="-2"/>
                <w:sz w:val="20"/>
                <w:shd w:val="clear" w:color="auto" w:fill="00FF00"/>
              </w:rPr>
              <w:t xml:space="preserve"> </w:t>
            </w:r>
            <w:proofErr w:type="spellStart"/>
            <w:r>
              <w:rPr>
                <w:color w:val="000000"/>
                <w:sz w:val="20"/>
                <w:shd w:val="clear" w:color="auto" w:fill="00FF00"/>
              </w:rPr>
              <w:t>centered</w:t>
            </w:r>
            <w:proofErr w:type="spellEnd"/>
            <w:r>
              <w:rPr>
                <w:color w:val="000000"/>
                <w:spacing w:val="-3"/>
                <w:sz w:val="20"/>
                <w:shd w:val="clear" w:color="auto" w:fill="00FF00"/>
              </w:rPr>
              <w:t xml:space="preserve"> </w:t>
            </w:r>
            <w:r>
              <w:rPr>
                <w:color w:val="000000"/>
                <w:sz w:val="20"/>
                <w:shd w:val="clear" w:color="auto" w:fill="00FF00"/>
              </w:rPr>
              <w:t>planning. See</w:t>
            </w:r>
            <w:r>
              <w:rPr>
                <w:color w:val="000000"/>
                <w:spacing w:val="-2"/>
                <w:sz w:val="20"/>
                <w:shd w:val="clear" w:color="auto" w:fill="00FF00"/>
              </w:rPr>
              <w:t xml:space="preserve"> </w:t>
            </w:r>
            <w:r>
              <w:rPr>
                <w:color w:val="000000"/>
                <w:sz w:val="20"/>
                <w:shd w:val="clear" w:color="auto" w:fill="00FF00"/>
              </w:rPr>
              <w:t>Communication</w:t>
            </w:r>
            <w:r>
              <w:rPr>
                <w:color w:val="000000"/>
                <w:spacing w:val="-1"/>
                <w:sz w:val="20"/>
                <w:shd w:val="clear" w:color="auto" w:fill="00FF00"/>
              </w:rPr>
              <w:t xml:space="preserve"> </w:t>
            </w:r>
            <w:r>
              <w:rPr>
                <w:color w:val="000000"/>
                <w:sz w:val="20"/>
                <w:shd w:val="clear" w:color="auto" w:fill="00FF00"/>
              </w:rPr>
              <w:t>Charts, Pupil</w:t>
            </w:r>
          </w:p>
          <w:p w:rsidR="0039067C" w:rsidRDefault="00747F4A">
            <w:pPr>
              <w:pStyle w:val="TableParagraph"/>
              <w:spacing w:before="3" w:line="211" w:lineRule="exact"/>
              <w:ind w:left="4"/>
              <w:rPr>
                <w:sz w:val="20"/>
              </w:rPr>
            </w:pPr>
            <w:r>
              <w:rPr>
                <w:color w:val="000000"/>
                <w:sz w:val="20"/>
                <w:shd w:val="clear" w:color="auto" w:fill="00FF00"/>
              </w:rPr>
              <w:t>Profiles,</w:t>
            </w:r>
            <w:r>
              <w:rPr>
                <w:color w:val="000000"/>
                <w:spacing w:val="-1"/>
                <w:sz w:val="20"/>
                <w:shd w:val="clear" w:color="auto" w:fill="00FF00"/>
              </w:rPr>
              <w:t xml:space="preserve"> </w:t>
            </w:r>
            <w:r>
              <w:rPr>
                <w:color w:val="000000"/>
                <w:sz w:val="20"/>
                <w:shd w:val="clear" w:color="auto" w:fill="00FF00"/>
              </w:rPr>
              <w:t>Provision</w:t>
            </w:r>
            <w:r>
              <w:rPr>
                <w:color w:val="000000"/>
                <w:spacing w:val="-1"/>
                <w:sz w:val="20"/>
                <w:shd w:val="clear" w:color="auto" w:fill="00FF00"/>
              </w:rPr>
              <w:t xml:space="preserve"> </w:t>
            </w:r>
            <w:r>
              <w:rPr>
                <w:color w:val="000000"/>
                <w:sz w:val="20"/>
                <w:shd w:val="clear" w:color="auto" w:fill="00FF00"/>
              </w:rPr>
              <w:t>Maps,</w:t>
            </w:r>
            <w:r>
              <w:rPr>
                <w:color w:val="000000"/>
                <w:spacing w:val="-3"/>
                <w:sz w:val="20"/>
                <w:shd w:val="clear" w:color="auto" w:fill="00FF00"/>
              </w:rPr>
              <w:t xml:space="preserve"> </w:t>
            </w:r>
            <w:r>
              <w:rPr>
                <w:color w:val="000000"/>
                <w:sz w:val="20"/>
                <w:shd w:val="clear" w:color="auto" w:fill="00FF00"/>
              </w:rPr>
              <w:t>review</w:t>
            </w:r>
            <w:r>
              <w:rPr>
                <w:color w:val="000000"/>
                <w:spacing w:val="-5"/>
                <w:sz w:val="20"/>
                <w:shd w:val="clear" w:color="auto" w:fill="00FF00"/>
              </w:rPr>
              <w:t xml:space="preserve"> </w:t>
            </w:r>
            <w:r>
              <w:rPr>
                <w:color w:val="000000"/>
                <w:sz w:val="20"/>
                <w:shd w:val="clear" w:color="auto" w:fill="00FF00"/>
              </w:rPr>
              <w:t>minute</w:t>
            </w:r>
            <w:r>
              <w:rPr>
                <w:color w:val="000000"/>
                <w:sz w:val="20"/>
              </w:rPr>
              <w:t>s.</w:t>
            </w:r>
          </w:p>
        </w:tc>
      </w:tr>
      <w:tr w:rsidR="0039067C">
        <w:trPr>
          <w:trHeight w:val="1634"/>
        </w:trPr>
        <w:tc>
          <w:tcPr>
            <w:tcW w:w="5814" w:type="dxa"/>
          </w:tcPr>
          <w:p w:rsidR="0039067C" w:rsidRDefault="00747F4A">
            <w:pPr>
              <w:pStyle w:val="TableParagraph"/>
              <w:spacing w:before="2" w:line="242" w:lineRule="auto"/>
              <w:ind w:left="4" w:right="306" w:hanging="3"/>
              <w:rPr>
                <w:sz w:val="20"/>
              </w:rPr>
            </w:pPr>
            <w:r>
              <w:rPr>
                <w:sz w:val="20"/>
              </w:rPr>
              <w:t>Ensure all children with disabilities participate equally, when</w:t>
            </w:r>
            <w:r>
              <w:rPr>
                <w:spacing w:val="1"/>
                <w:sz w:val="20"/>
              </w:rPr>
              <w:t xml:space="preserve"> </w:t>
            </w:r>
            <w:r>
              <w:rPr>
                <w:sz w:val="20"/>
              </w:rPr>
              <w:t>desired,</w:t>
            </w:r>
            <w:r>
              <w:rPr>
                <w:spacing w:val="-1"/>
                <w:sz w:val="20"/>
              </w:rPr>
              <w:t xml:space="preserve"> </w:t>
            </w:r>
            <w:r>
              <w:rPr>
                <w:sz w:val="20"/>
              </w:rPr>
              <w:t>in</w:t>
            </w:r>
            <w:r>
              <w:rPr>
                <w:spacing w:val="-3"/>
                <w:sz w:val="20"/>
              </w:rPr>
              <w:t xml:space="preserve"> </w:t>
            </w:r>
            <w:r>
              <w:rPr>
                <w:sz w:val="20"/>
              </w:rPr>
              <w:t>after</w:t>
            </w:r>
            <w:r>
              <w:rPr>
                <w:spacing w:val="-2"/>
                <w:sz w:val="20"/>
              </w:rPr>
              <w:t xml:space="preserve"> </w:t>
            </w:r>
            <w:r>
              <w:rPr>
                <w:sz w:val="20"/>
              </w:rPr>
              <w:t>school</w:t>
            </w:r>
            <w:r>
              <w:rPr>
                <w:spacing w:val="-2"/>
                <w:sz w:val="20"/>
              </w:rPr>
              <w:t xml:space="preserve"> </w:t>
            </w:r>
            <w:r>
              <w:rPr>
                <w:sz w:val="20"/>
              </w:rPr>
              <w:t>and lunchtime</w:t>
            </w:r>
            <w:r>
              <w:rPr>
                <w:spacing w:val="-3"/>
                <w:sz w:val="20"/>
              </w:rPr>
              <w:t xml:space="preserve"> </w:t>
            </w:r>
            <w:r>
              <w:rPr>
                <w:sz w:val="20"/>
              </w:rPr>
              <w:t>activities.</w:t>
            </w:r>
            <w:r>
              <w:rPr>
                <w:spacing w:val="-3"/>
                <w:sz w:val="20"/>
              </w:rPr>
              <w:t xml:space="preserve"> </w:t>
            </w:r>
            <w:r>
              <w:rPr>
                <w:sz w:val="20"/>
              </w:rPr>
              <w:t>(</w:t>
            </w:r>
            <w:r>
              <w:rPr>
                <w:color w:val="000000"/>
                <w:sz w:val="20"/>
                <w:shd w:val="clear" w:color="auto" w:fill="FFFF00"/>
              </w:rPr>
              <w:t>This</w:t>
            </w:r>
            <w:r>
              <w:rPr>
                <w:color w:val="000000"/>
                <w:spacing w:val="-1"/>
                <w:sz w:val="20"/>
                <w:shd w:val="clear" w:color="auto" w:fill="FFFF00"/>
              </w:rPr>
              <w:t xml:space="preserve"> </w:t>
            </w:r>
            <w:r>
              <w:rPr>
                <w:color w:val="000000"/>
                <w:sz w:val="20"/>
                <w:shd w:val="clear" w:color="auto" w:fill="FFFF00"/>
              </w:rPr>
              <w:t>area</w:t>
            </w:r>
            <w:r>
              <w:rPr>
                <w:color w:val="000000"/>
                <w:spacing w:val="-3"/>
                <w:sz w:val="20"/>
                <w:shd w:val="clear" w:color="auto" w:fill="FFFF00"/>
              </w:rPr>
              <w:t xml:space="preserve"> </w:t>
            </w:r>
            <w:r>
              <w:rPr>
                <w:color w:val="000000"/>
                <w:sz w:val="20"/>
                <w:shd w:val="clear" w:color="auto" w:fill="FFFF00"/>
              </w:rPr>
              <w:t>still</w:t>
            </w:r>
            <w:r>
              <w:rPr>
                <w:color w:val="000000"/>
                <w:spacing w:val="-52"/>
                <w:sz w:val="20"/>
              </w:rPr>
              <w:t xml:space="preserve"> </w:t>
            </w:r>
            <w:r>
              <w:rPr>
                <w:color w:val="000000"/>
                <w:sz w:val="20"/>
                <w:shd w:val="clear" w:color="auto" w:fill="FFFF00"/>
              </w:rPr>
              <w:t>requires</w:t>
            </w:r>
            <w:r>
              <w:rPr>
                <w:color w:val="000000"/>
                <w:spacing w:val="1"/>
                <w:sz w:val="20"/>
                <w:shd w:val="clear" w:color="auto" w:fill="FFFF00"/>
              </w:rPr>
              <w:t xml:space="preserve"> </w:t>
            </w:r>
            <w:r>
              <w:rPr>
                <w:color w:val="000000"/>
                <w:sz w:val="20"/>
                <w:shd w:val="clear" w:color="auto" w:fill="FFFF00"/>
              </w:rPr>
              <w:t>improvement.)</w:t>
            </w:r>
          </w:p>
        </w:tc>
        <w:tc>
          <w:tcPr>
            <w:tcW w:w="9357" w:type="dxa"/>
          </w:tcPr>
          <w:p w:rsidR="0039067C" w:rsidRDefault="00747F4A">
            <w:pPr>
              <w:pStyle w:val="TableParagraph"/>
              <w:numPr>
                <w:ilvl w:val="0"/>
                <w:numId w:val="80"/>
              </w:numPr>
              <w:tabs>
                <w:tab w:val="left" w:pos="724"/>
                <w:tab w:val="left" w:pos="725"/>
              </w:tabs>
              <w:spacing w:before="2" w:line="242" w:lineRule="auto"/>
              <w:ind w:right="136" w:hanging="3"/>
              <w:rPr>
                <w:sz w:val="20"/>
              </w:rPr>
            </w:pPr>
            <w:r>
              <w:rPr>
                <w:color w:val="000000"/>
                <w:sz w:val="20"/>
                <w:shd w:val="clear" w:color="auto" w:fill="FFFF00"/>
              </w:rPr>
              <w:t>Disabled children participate confidently, when desired, in after school and lunchtime activities.</w:t>
            </w:r>
            <w:r>
              <w:rPr>
                <w:color w:val="000000"/>
                <w:spacing w:val="1"/>
                <w:sz w:val="20"/>
              </w:rPr>
              <w:t xml:space="preserve"> </w:t>
            </w:r>
          </w:p>
          <w:p w:rsidR="0039067C" w:rsidRPr="003443D9" w:rsidRDefault="003443D9">
            <w:pPr>
              <w:pStyle w:val="TableParagraph"/>
              <w:numPr>
                <w:ilvl w:val="0"/>
                <w:numId w:val="80"/>
              </w:numPr>
              <w:tabs>
                <w:tab w:val="left" w:pos="724"/>
                <w:tab w:val="left" w:pos="725"/>
              </w:tabs>
              <w:spacing w:line="230" w:lineRule="atLeast"/>
              <w:ind w:right="685" w:hanging="3"/>
              <w:rPr>
                <w:sz w:val="20"/>
                <w:highlight w:val="yellow"/>
              </w:rPr>
            </w:pPr>
            <w:r w:rsidRPr="003443D9">
              <w:rPr>
                <w:sz w:val="20"/>
                <w:highlight w:val="yellow"/>
              </w:rPr>
              <w:t xml:space="preserve">Artist has been funded through PPG and supports the delivery of the Art curriculum but does offer additional sessions where time is available to children who are interested. </w:t>
            </w:r>
          </w:p>
          <w:p w:rsidR="003443D9" w:rsidRPr="003443D9" w:rsidRDefault="003443D9">
            <w:pPr>
              <w:pStyle w:val="TableParagraph"/>
              <w:numPr>
                <w:ilvl w:val="0"/>
                <w:numId w:val="80"/>
              </w:numPr>
              <w:tabs>
                <w:tab w:val="left" w:pos="724"/>
                <w:tab w:val="left" w:pos="725"/>
              </w:tabs>
              <w:spacing w:line="230" w:lineRule="atLeast"/>
              <w:ind w:right="685" w:hanging="3"/>
              <w:rPr>
                <w:sz w:val="20"/>
                <w:highlight w:val="yellow"/>
              </w:rPr>
            </w:pPr>
            <w:r w:rsidRPr="003443D9">
              <w:rPr>
                <w:sz w:val="20"/>
                <w:highlight w:val="yellow"/>
              </w:rPr>
              <w:t>Outdoor play time offer is being reviewed and developed academic year 2023 – 2024.</w:t>
            </w:r>
          </w:p>
          <w:p w:rsidR="003443D9" w:rsidRPr="003443D9" w:rsidRDefault="003443D9">
            <w:pPr>
              <w:pStyle w:val="TableParagraph"/>
              <w:numPr>
                <w:ilvl w:val="0"/>
                <w:numId w:val="80"/>
              </w:numPr>
              <w:tabs>
                <w:tab w:val="left" w:pos="724"/>
                <w:tab w:val="left" w:pos="725"/>
              </w:tabs>
              <w:spacing w:line="230" w:lineRule="atLeast"/>
              <w:ind w:right="685" w:hanging="3"/>
              <w:rPr>
                <w:sz w:val="20"/>
                <w:highlight w:val="yellow"/>
              </w:rPr>
            </w:pPr>
            <w:r w:rsidRPr="003443D9">
              <w:rPr>
                <w:sz w:val="20"/>
                <w:highlight w:val="yellow"/>
              </w:rPr>
              <w:t xml:space="preserve">Article 12 Squad well embedded and will develop the pupil voice of activities  </w:t>
            </w:r>
          </w:p>
          <w:p w:rsidR="003443D9" w:rsidRPr="003443D9" w:rsidRDefault="003443D9">
            <w:pPr>
              <w:pStyle w:val="TableParagraph"/>
              <w:numPr>
                <w:ilvl w:val="0"/>
                <w:numId w:val="80"/>
              </w:numPr>
              <w:tabs>
                <w:tab w:val="left" w:pos="724"/>
                <w:tab w:val="left" w:pos="725"/>
              </w:tabs>
              <w:spacing w:line="230" w:lineRule="atLeast"/>
              <w:ind w:right="685" w:hanging="3"/>
              <w:rPr>
                <w:sz w:val="20"/>
                <w:highlight w:val="yellow"/>
              </w:rPr>
            </w:pPr>
            <w:r w:rsidRPr="003443D9">
              <w:rPr>
                <w:sz w:val="20"/>
                <w:highlight w:val="yellow"/>
              </w:rPr>
              <w:t xml:space="preserve">Forest school </w:t>
            </w:r>
          </w:p>
          <w:p w:rsidR="003443D9" w:rsidRPr="003443D9" w:rsidRDefault="003443D9">
            <w:pPr>
              <w:pStyle w:val="TableParagraph"/>
              <w:numPr>
                <w:ilvl w:val="0"/>
                <w:numId w:val="80"/>
              </w:numPr>
              <w:tabs>
                <w:tab w:val="left" w:pos="724"/>
                <w:tab w:val="left" w:pos="725"/>
              </w:tabs>
              <w:spacing w:line="230" w:lineRule="atLeast"/>
              <w:ind w:right="685" w:hanging="3"/>
              <w:rPr>
                <w:sz w:val="20"/>
                <w:highlight w:val="yellow"/>
              </w:rPr>
            </w:pPr>
            <w:r w:rsidRPr="003443D9">
              <w:rPr>
                <w:sz w:val="20"/>
                <w:highlight w:val="yellow"/>
              </w:rPr>
              <w:t xml:space="preserve">Year 6 Apple Workshops </w:t>
            </w:r>
          </w:p>
          <w:p w:rsidR="003443D9" w:rsidRDefault="003443D9">
            <w:pPr>
              <w:pStyle w:val="TableParagraph"/>
              <w:numPr>
                <w:ilvl w:val="0"/>
                <w:numId w:val="80"/>
              </w:numPr>
              <w:tabs>
                <w:tab w:val="left" w:pos="724"/>
                <w:tab w:val="left" w:pos="725"/>
              </w:tabs>
              <w:spacing w:line="230" w:lineRule="atLeast"/>
              <w:ind w:right="685" w:hanging="3"/>
              <w:rPr>
                <w:sz w:val="20"/>
              </w:rPr>
            </w:pPr>
            <w:r w:rsidRPr="003443D9">
              <w:rPr>
                <w:sz w:val="20"/>
                <w:highlight w:val="yellow"/>
              </w:rPr>
              <w:t>This is constantly reviewed and ongoing</w:t>
            </w:r>
            <w:r>
              <w:rPr>
                <w:sz w:val="20"/>
              </w:rPr>
              <w:t xml:space="preserve"> </w:t>
            </w:r>
          </w:p>
        </w:tc>
      </w:tr>
      <w:tr w:rsidR="0039067C">
        <w:trPr>
          <w:trHeight w:val="698"/>
        </w:trPr>
        <w:tc>
          <w:tcPr>
            <w:tcW w:w="5814" w:type="dxa"/>
          </w:tcPr>
          <w:p w:rsidR="0039067C" w:rsidRDefault="00747F4A">
            <w:pPr>
              <w:pStyle w:val="TableParagraph"/>
              <w:spacing w:before="2" w:line="242" w:lineRule="auto"/>
              <w:ind w:left="4" w:right="599" w:hanging="3"/>
              <w:rPr>
                <w:sz w:val="20"/>
              </w:rPr>
            </w:pPr>
            <w:r>
              <w:rPr>
                <w:sz w:val="20"/>
              </w:rPr>
              <w:t>Monitoring</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achievements</w:t>
            </w:r>
            <w:r>
              <w:rPr>
                <w:spacing w:val="-3"/>
                <w:sz w:val="20"/>
              </w:rPr>
              <w:t xml:space="preserve"> </w:t>
            </w:r>
            <w:r>
              <w:rPr>
                <w:sz w:val="20"/>
              </w:rPr>
              <w:t>of</w:t>
            </w:r>
            <w:r>
              <w:rPr>
                <w:spacing w:val="-2"/>
                <w:sz w:val="20"/>
              </w:rPr>
              <w:t xml:space="preserve"> </w:t>
            </w:r>
            <w:r>
              <w:rPr>
                <w:sz w:val="20"/>
              </w:rPr>
              <w:t>children</w:t>
            </w:r>
            <w:r>
              <w:rPr>
                <w:spacing w:val="-2"/>
                <w:sz w:val="20"/>
              </w:rPr>
              <w:t xml:space="preserve"> </w:t>
            </w:r>
            <w:r>
              <w:rPr>
                <w:sz w:val="20"/>
              </w:rPr>
              <w:t>with</w:t>
            </w:r>
            <w:r>
              <w:rPr>
                <w:spacing w:val="-4"/>
                <w:sz w:val="20"/>
              </w:rPr>
              <w:t xml:space="preserve"> </w:t>
            </w:r>
            <w:r>
              <w:rPr>
                <w:sz w:val="20"/>
              </w:rPr>
              <w:t>disabilities.</w:t>
            </w:r>
            <w:r>
              <w:rPr>
                <w:spacing w:val="-5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79"/>
              </w:numPr>
              <w:tabs>
                <w:tab w:val="left" w:pos="724"/>
                <w:tab w:val="left" w:pos="725"/>
              </w:tabs>
              <w:spacing w:before="2"/>
              <w:ind w:left="724"/>
              <w:rPr>
                <w:sz w:val="20"/>
              </w:rPr>
            </w:pPr>
            <w:r>
              <w:rPr>
                <w:color w:val="000000"/>
                <w:sz w:val="20"/>
                <w:shd w:val="clear" w:color="auto" w:fill="00FF00"/>
              </w:rPr>
              <w:t>Trends</w:t>
            </w:r>
            <w:r>
              <w:rPr>
                <w:color w:val="000000"/>
                <w:spacing w:val="-2"/>
                <w:sz w:val="20"/>
                <w:shd w:val="clear" w:color="auto" w:fill="00FF00"/>
              </w:rPr>
              <w:t xml:space="preserve"> </w:t>
            </w:r>
            <w:r>
              <w:rPr>
                <w:color w:val="000000"/>
                <w:sz w:val="20"/>
                <w:shd w:val="clear" w:color="auto" w:fill="00FF00"/>
              </w:rPr>
              <w:t>or</w:t>
            </w:r>
            <w:r>
              <w:rPr>
                <w:color w:val="000000"/>
                <w:spacing w:val="-2"/>
                <w:sz w:val="20"/>
                <w:shd w:val="clear" w:color="auto" w:fill="00FF00"/>
              </w:rPr>
              <w:t xml:space="preserve"> </w:t>
            </w:r>
            <w:r>
              <w:rPr>
                <w:color w:val="000000"/>
                <w:sz w:val="20"/>
                <w:shd w:val="clear" w:color="auto" w:fill="00FF00"/>
              </w:rPr>
              <w:t>patterns</w:t>
            </w:r>
            <w:r>
              <w:rPr>
                <w:color w:val="000000"/>
                <w:spacing w:val="-2"/>
                <w:sz w:val="20"/>
                <w:shd w:val="clear" w:color="auto" w:fill="00FF00"/>
              </w:rPr>
              <w:t xml:space="preserve"> </w:t>
            </w:r>
            <w:r>
              <w:rPr>
                <w:color w:val="000000"/>
                <w:sz w:val="20"/>
                <w:shd w:val="clear" w:color="auto" w:fill="00FF00"/>
              </w:rPr>
              <w:t>can</w:t>
            </w:r>
            <w:r>
              <w:rPr>
                <w:color w:val="000000"/>
                <w:spacing w:val="-1"/>
                <w:sz w:val="20"/>
                <w:shd w:val="clear" w:color="auto" w:fill="00FF00"/>
              </w:rPr>
              <w:t xml:space="preserve"> </w:t>
            </w:r>
            <w:r>
              <w:rPr>
                <w:color w:val="000000"/>
                <w:sz w:val="20"/>
                <w:shd w:val="clear" w:color="auto" w:fill="00FF00"/>
              </w:rPr>
              <w:t>be established</w:t>
            </w:r>
            <w:r>
              <w:rPr>
                <w:color w:val="000000"/>
                <w:spacing w:val="-3"/>
                <w:sz w:val="20"/>
                <w:shd w:val="clear" w:color="auto" w:fill="00FF00"/>
              </w:rPr>
              <w:t xml:space="preserve"> </w:t>
            </w:r>
            <w:r>
              <w:rPr>
                <w:color w:val="000000"/>
                <w:sz w:val="20"/>
                <w:shd w:val="clear" w:color="auto" w:fill="00FF00"/>
              </w:rPr>
              <w:t>and</w:t>
            </w:r>
            <w:r>
              <w:rPr>
                <w:color w:val="000000"/>
                <w:spacing w:val="-2"/>
                <w:sz w:val="20"/>
                <w:shd w:val="clear" w:color="auto" w:fill="00FF00"/>
              </w:rPr>
              <w:t xml:space="preserve"> </w:t>
            </w:r>
            <w:r>
              <w:rPr>
                <w:color w:val="000000"/>
                <w:sz w:val="20"/>
                <w:shd w:val="clear" w:color="auto" w:fill="00FF00"/>
              </w:rPr>
              <w:t>action</w:t>
            </w:r>
            <w:r>
              <w:rPr>
                <w:color w:val="000000"/>
                <w:spacing w:val="-1"/>
                <w:sz w:val="20"/>
                <w:shd w:val="clear" w:color="auto" w:fill="00FF00"/>
              </w:rPr>
              <w:t xml:space="preserve"> </w:t>
            </w:r>
            <w:r>
              <w:rPr>
                <w:color w:val="000000"/>
                <w:sz w:val="20"/>
                <w:shd w:val="clear" w:color="auto" w:fill="00FF00"/>
              </w:rPr>
              <w:t>taken</w:t>
            </w:r>
            <w:r>
              <w:rPr>
                <w:color w:val="000000"/>
                <w:spacing w:val="-2"/>
                <w:sz w:val="20"/>
                <w:shd w:val="clear" w:color="auto" w:fill="00FF00"/>
              </w:rPr>
              <w:t xml:space="preserve"> </w:t>
            </w:r>
            <w:r>
              <w:rPr>
                <w:color w:val="000000"/>
                <w:sz w:val="20"/>
                <w:shd w:val="clear" w:color="auto" w:fill="00FF00"/>
              </w:rPr>
              <w:t>if</w:t>
            </w:r>
            <w:r>
              <w:rPr>
                <w:color w:val="000000"/>
                <w:spacing w:val="-1"/>
                <w:sz w:val="20"/>
                <w:shd w:val="clear" w:color="auto" w:fill="00FF00"/>
              </w:rPr>
              <w:t xml:space="preserve"> </w:t>
            </w:r>
            <w:r>
              <w:rPr>
                <w:color w:val="000000"/>
                <w:sz w:val="20"/>
                <w:shd w:val="clear" w:color="auto" w:fill="00FF00"/>
              </w:rPr>
              <w:t>necessary</w:t>
            </w:r>
            <w:r>
              <w:rPr>
                <w:color w:val="000000"/>
                <w:sz w:val="20"/>
              </w:rPr>
              <w:t>.</w:t>
            </w:r>
          </w:p>
          <w:p w:rsidR="0039067C" w:rsidRDefault="00747F4A">
            <w:pPr>
              <w:pStyle w:val="TableParagraph"/>
              <w:numPr>
                <w:ilvl w:val="0"/>
                <w:numId w:val="79"/>
              </w:numPr>
              <w:tabs>
                <w:tab w:val="left" w:pos="724"/>
                <w:tab w:val="left" w:pos="725"/>
              </w:tabs>
              <w:spacing w:line="230" w:lineRule="atLeast"/>
              <w:ind w:right="307" w:hanging="3"/>
              <w:rPr>
                <w:sz w:val="20"/>
              </w:rPr>
            </w:pPr>
            <w:r>
              <w:rPr>
                <w:sz w:val="20"/>
              </w:rPr>
              <w:t>All</w:t>
            </w:r>
            <w:r>
              <w:rPr>
                <w:spacing w:val="-4"/>
                <w:sz w:val="20"/>
              </w:rPr>
              <w:t xml:space="preserve"> </w:t>
            </w:r>
            <w:r>
              <w:rPr>
                <w:sz w:val="20"/>
              </w:rPr>
              <w:t>children</w:t>
            </w:r>
            <w:r>
              <w:rPr>
                <w:spacing w:val="-2"/>
                <w:sz w:val="20"/>
              </w:rPr>
              <w:t xml:space="preserve"> </w:t>
            </w:r>
            <w:r>
              <w:rPr>
                <w:sz w:val="20"/>
              </w:rPr>
              <w:t>are assessed</w:t>
            </w:r>
            <w:r>
              <w:rPr>
                <w:spacing w:val="-2"/>
                <w:sz w:val="20"/>
              </w:rPr>
              <w:t xml:space="preserve"> </w:t>
            </w:r>
            <w:r>
              <w:rPr>
                <w:sz w:val="20"/>
              </w:rPr>
              <w:t>through</w:t>
            </w:r>
            <w:r>
              <w:rPr>
                <w:spacing w:val="-2"/>
                <w:sz w:val="20"/>
              </w:rPr>
              <w:t xml:space="preserve"> </w:t>
            </w:r>
            <w:r>
              <w:rPr>
                <w:sz w:val="20"/>
              </w:rPr>
              <w:t>Classroom</w:t>
            </w:r>
            <w:r>
              <w:rPr>
                <w:spacing w:val="2"/>
                <w:sz w:val="20"/>
              </w:rPr>
              <w:t xml:space="preserve"> </w:t>
            </w:r>
            <w:r>
              <w:rPr>
                <w:sz w:val="20"/>
              </w:rPr>
              <w:t>Monitor,</w:t>
            </w:r>
            <w:r>
              <w:rPr>
                <w:spacing w:val="1"/>
                <w:sz w:val="20"/>
              </w:rPr>
              <w:t xml:space="preserve"> </w:t>
            </w:r>
            <w:r>
              <w:rPr>
                <w:sz w:val="20"/>
              </w:rPr>
              <w:t>Boxall</w:t>
            </w:r>
            <w:r>
              <w:rPr>
                <w:spacing w:val="-3"/>
                <w:sz w:val="20"/>
              </w:rPr>
              <w:t xml:space="preserve"> </w:t>
            </w:r>
            <w:r>
              <w:rPr>
                <w:sz w:val="20"/>
              </w:rPr>
              <w:t>and</w:t>
            </w:r>
            <w:r>
              <w:rPr>
                <w:spacing w:val="-2"/>
                <w:sz w:val="20"/>
              </w:rPr>
              <w:t xml:space="preserve"> </w:t>
            </w:r>
            <w:r>
              <w:rPr>
                <w:sz w:val="20"/>
              </w:rPr>
              <w:t>termly</w:t>
            </w:r>
            <w:r>
              <w:rPr>
                <w:spacing w:val="-6"/>
                <w:sz w:val="20"/>
              </w:rPr>
              <w:t xml:space="preserve"> </w:t>
            </w:r>
            <w:r>
              <w:rPr>
                <w:sz w:val="20"/>
              </w:rPr>
              <w:t>progress reviews.</w:t>
            </w:r>
          </w:p>
          <w:p w:rsidR="003443D9" w:rsidRDefault="003443D9">
            <w:pPr>
              <w:pStyle w:val="TableParagraph"/>
              <w:numPr>
                <w:ilvl w:val="0"/>
                <w:numId w:val="79"/>
              </w:numPr>
              <w:tabs>
                <w:tab w:val="left" w:pos="724"/>
                <w:tab w:val="left" w:pos="725"/>
              </w:tabs>
              <w:spacing w:line="230" w:lineRule="atLeast"/>
              <w:ind w:right="307" w:hanging="3"/>
              <w:rPr>
                <w:sz w:val="20"/>
              </w:rPr>
            </w:pPr>
            <w:r>
              <w:rPr>
                <w:sz w:val="20"/>
              </w:rPr>
              <w:t xml:space="preserve">Pupil Voice collation is being developed to look at how we can develop this further. </w:t>
            </w:r>
          </w:p>
        </w:tc>
      </w:tr>
      <w:tr w:rsidR="0039067C">
        <w:trPr>
          <w:trHeight w:val="700"/>
        </w:trPr>
        <w:tc>
          <w:tcPr>
            <w:tcW w:w="5814" w:type="dxa"/>
          </w:tcPr>
          <w:p w:rsidR="0039067C" w:rsidRDefault="00747F4A">
            <w:pPr>
              <w:pStyle w:val="TableParagraph"/>
              <w:spacing w:line="230" w:lineRule="atLeast"/>
              <w:ind w:left="4" w:hanging="3"/>
              <w:rPr>
                <w:sz w:val="20"/>
              </w:rPr>
            </w:pPr>
            <w:r>
              <w:rPr>
                <w:sz w:val="20"/>
              </w:rPr>
              <w:t>Ensure that all school trips are accessible to all. (</w:t>
            </w:r>
            <w:r>
              <w:rPr>
                <w:color w:val="000000"/>
                <w:sz w:val="20"/>
                <w:shd w:val="clear" w:color="auto" w:fill="FFFF00"/>
              </w:rPr>
              <w:t>Improved and</w:t>
            </w:r>
            <w:r>
              <w:rPr>
                <w:color w:val="000000"/>
                <w:spacing w:val="1"/>
                <w:sz w:val="20"/>
              </w:rPr>
              <w:t xml:space="preserve"> </w:t>
            </w:r>
            <w:r>
              <w:rPr>
                <w:color w:val="000000"/>
                <w:sz w:val="20"/>
                <w:shd w:val="clear" w:color="auto" w:fill="FFFF00"/>
              </w:rPr>
              <w:t>the</w:t>
            </w:r>
            <w:r>
              <w:rPr>
                <w:color w:val="000000"/>
                <w:spacing w:val="1"/>
                <w:sz w:val="20"/>
                <w:shd w:val="clear" w:color="auto" w:fill="FFFF00"/>
              </w:rPr>
              <w:t xml:space="preserve"> </w:t>
            </w:r>
            <w:r>
              <w:rPr>
                <w:color w:val="000000"/>
                <w:sz w:val="20"/>
                <w:shd w:val="clear" w:color="auto" w:fill="FFFF00"/>
              </w:rPr>
              <w:t>Educational Visits policy is under review</w:t>
            </w:r>
            <w:r w:rsidR="003443D9">
              <w:rPr>
                <w:color w:val="000000"/>
                <w:sz w:val="20"/>
                <w:shd w:val="clear" w:color="auto" w:fill="FFFF00"/>
              </w:rPr>
              <w:t xml:space="preserve">. </w:t>
            </w:r>
            <w:r>
              <w:rPr>
                <w:color w:val="000000"/>
                <w:sz w:val="20"/>
                <w:shd w:val="clear" w:color="auto" w:fill="FFFF00"/>
              </w:rPr>
              <w:t>This area</w:t>
            </w:r>
            <w:r>
              <w:rPr>
                <w:color w:val="000000"/>
                <w:spacing w:val="-53"/>
                <w:sz w:val="20"/>
              </w:rPr>
              <w:t xml:space="preserve"> </w:t>
            </w:r>
            <w:r>
              <w:rPr>
                <w:color w:val="000000"/>
                <w:sz w:val="20"/>
                <w:shd w:val="clear" w:color="auto" w:fill="FFFF00"/>
              </w:rPr>
              <w:t>still requires improvement.)</w:t>
            </w:r>
          </w:p>
        </w:tc>
        <w:tc>
          <w:tcPr>
            <w:tcW w:w="9357" w:type="dxa"/>
          </w:tcPr>
          <w:p w:rsidR="0039067C" w:rsidRPr="003443D9" w:rsidRDefault="00747F4A">
            <w:pPr>
              <w:pStyle w:val="TableParagraph"/>
              <w:numPr>
                <w:ilvl w:val="0"/>
                <w:numId w:val="78"/>
              </w:numPr>
              <w:tabs>
                <w:tab w:val="left" w:pos="724"/>
                <w:tab w:val="left" w:pos="725"/>
              </w:tabs>
              <w:spacing w:line="232" w:lineRule="exact"/>
              <w:ind w:right="218" w:hanging="3"/>
              <w:rPr>
                <w:sz w:val="20"/>
              </w:rPr>
            </w:pPr>
            <w:r>
              <w:rPr>
                <w:color w:val="000000"/>
                <w:sz w:val="20"/>
                <w:shd w:val="clear" w:color="auto" w:fill="FFFF00"/>
              </w:rPr>
              <w:t>All</w:t>
            </w:r>
            <w:r>
              <w:rPr>
                <w:color w:val="000000"/>
                <w:spacing w:val="-4"/>
                <w:sz w:val="20"/>
                <w:shd w:val="clear" w:color="auto" w:fill="FFFF00"/>
              </w:rPr>
              <w:t xml:space="preserve"> </w:t>
            </w:r>
            <w:r>
              <w:rPr>
                <w:color w:val="000000"/>
                <w:sz w:val="20"/>
                <w:shd w:val="clear" w:color="auto" w:fill="FFFF00"/>
              </w:rPr>
              <w:t>school</w:t>
            </w:r>
            <w:r>
              <w:rPr>
                <w:color w:val="000000"/>
                <w:spacing w:val="-3"/>
                <w:sz w:val="20"/>
                <w:shd w:val="clear" w:color="auto" w:fill="FFFF00"/>
              </w:rPr>
              <w:t xml:space="preserve"> </w:t>
            </w:r>
            <w:r>
              <w:rPr>
                <w:color w:val="000000"/>
                <w:sz w:val="20"/>
                <w:shd w:val="clear" w:color="auto" w:fill="FFFF00"/>
              </w:rPr>
              <w:t>trips</w:t>
            </w:r>
            <w:r>
              <w:rPr>
                <w:color w:val="000000"/>
                <w:spacing w:val="-2"/>
                <w:sz w:val="20"/>
                <w:shd w:val="clear" w:color="auto" w:fill="FFFF00"/>
              </w:rPr>
              <w:t xml:space="preserve"> </w:t>
            </w:r>
            <w:r>
              <w:rPr>
                <w:color w:val="000000"/>
                <w:sz w:val="20"/>
                <w:shd w:val="clear" w:color="auto" w:fill="FFFF00"/>
              </w:rPr>
              <w:t>are</w:t>
            </w:r>
            <w:r>
              <w:rPr>
                <w:color w:val="000000"/>
                <w:spacing w:val="-3"/>
                <w:sz w:val="20"/>
                <w:shd w:val="clear" w:color="auto" w:fill="FFFF00"/>
              </w:rPr>
              <w:t xml:space="preserve"> </w:t>
            </w:r>
            <w:r>
              <w:rPr>
                <w:color w:val="000000"/>
                <w:sz w:val="20"/>
                <w:shd w:val="clear" w:color="auto" w:fill="FFFF00"/>
              </w:rPr>
              <w:t>accessible to</w:t>
            </w:r>
            <w:r>
              <w:rPr>
                <w:color w:val="000000"/>
                <w:spacing w:val="-3"/>
                <w:sz w:val="20"/>
                <w:shd w:val="clear" w:color="auto" w:fill="FFFF00"/>
              </w:rPr>
              <w:t xml:space="preserve"> </w:t>
            </w:r>
            <w:r>
              <w:rPr>
                <w:color w:val="000000"/>
                <w:sz w:val="20"/>
                <w:shd w:val="clear" w:color="auto" w:fill="FFFF00"/>
              </w:rPr>
              <w:t>all children.</w:t>
            </w:r>
            <w:r>
              <w:rPr>
                <w:color w:val="000000"/>
                <w:spacing w:val="1"/>
                <w:sz w:val="20"/>
              </w:rPr>
              <w:t xml:space="preserve"> </w:t>
            </w:r>
            <w:r>
              <w:rPr>
                <w:color w:val="000000"/>
                <w:sz w:val="20"/>
              </w:rPr>
              <w:t>Educational</w:t>
            </w:r>
            <w:r>
              <w:rPr>
                <w:color w:val="000000"/>
                <w:spacing w:val="-1"/>
                <w:sz w:val="20"/>
              </w:rPr>
              <w:t xml:space="preserve"> </w:t>
            </w:r>
            <w:r>
              <w:rPr>
                <w:color w:val="000000"/>
                <w:sz w:val="20"/>
              </w:rPr>
              <w:t>visits</w:t>
            </w:r>
            <w:r>
              <w:rPr>
                <w:color w:val="000000"/>
                <w:spacing w:val="-2"/>
                <w:sz w:val="20"/>
              </w:rPr>
              <w:t xml:space="preserve"> </w:t>
            </w:r>
            <w:r>
              <w:rPr>
                <w:color w:val="000000"/>
                <w:sz w:val="20"/>
              </w:rPr>
              <w:t>and</w:t>
            </w:r>
            <w:r>
              <w:rPr>
                <w:color w:val="000000"/>
                <w:spacing w:val="-2"/>
                <w:sz w:val="20"/>
              </w:rPr>
              <w:t xml:space="preserve"> </w:t>
            </w:r>
            <w:r>
              <w:rPr>
                <w:color w:val="000000"/>
                <w:sz w:val="20"/>
              </w:rPr>
              <w:t>outdoor</w:t>
            </w:r>
            <w:r>
              <w:rPr>
                <w:color w:val="000000"/>
                <w:spacing w:val="-3"/>
                <w:sz w:val="20"/>
              </w:rPr>
              <w:t xml:space="preserve"> </w:t>
            </w:r>
            <w:r>
              <w:rPr>
                <w:color w:val="000000"/>
                <w:sz w:val="20"/>
              </w:rPr>
              <w:t>learning</w:t>
            </w:r>
            <w:r>
              <w:rPr>
                <w:color w:val="000000"/>
                <w:spacing w:val="-2"/>
                <w:sz w:val="20"/>
              </w:rPr>
              <w:t xml:space="preserve"> </w:t>
            </w:r>
            <w:r>
              <w:rPr>
                <w:color w:val="000000"/>
                <w:sz w:val="20"/>
              </w:rPr>
              <w:t>is a</w:t>
            </w:r>
            <w:r>
              <w:rPr>
                <w:color w:val="000000"/>
                <w:spacing w:val="-3"/>
                <w:sz w:val="20"/>
              </w:rPr>
              <w:t xml:space="preserve"> </w:t>
            </w:r>
            <w:r>
              <w:rPr>
                <w:color w:val="000000"/>
                <w:sz w:val="20"/>
              </w:rPr>
              <w:t>school</w:t>
            </w:r>
            <w:r>
              <w:rPr>
                <w:color w:val="000000"/>
                <w:spacing w:val="-52"/>
                <w:sz w:val="20"/>
              </w:rPr>
              <w:t xml:space="preserve"> </w:t>
            </w:r>
            <w:r>
              <w:rPr>
                <w:color w:val="000000"/>
                <w:sz w:val="20"/>
              </w:rPr>
              <w:t>improvement area within the curriculum</w:t>
            </w:r>
            <w:r w:rsidR="003443D9">
              <w:rPr>
                <w:color w:val="000000"/>
                <w:sz w:val="20"/>
              </w:rPr>
              <w:t xml:space="preserve">. </w:t>
            </w:r>
            <w:r>
              <w:rPr>
                <w:color w:val="000000"/>
                <w:sz w:val="20"/>
              </w:rPr>
              <w:t>Each subject has been tasked with looking at</w:t>
            </w:r>
            <w:r>
              <w:rPr>
                <w:color w:val="000000"/>
                <w:spacing w:val="1"/>
                <w:sz w:val="20"/>
              </w:rPr>
              <w:t xml:space="preserve"> </w:t>
            </w:r>
            <w:r>
              <w:rPr>
                <w:color w:val="000000"/>
                <w:sz w:val="20"/>
              </w:rPr>
              <w:t>accessible</w:t>
            </w:r>
            <w:r>
              <w:rPr>
                <w:color w:val="000000"/>
                <w:spacing w:val="-1"/>
                <w:sz w:val="20"/>
              </w:rPr>
              <w:t xml:space="preserve"> </w:t>
            </w:r>
            <w:r>
              <w:rPr>
                <w:color w:val="000000"/>
                <w:sz w:val="20"/>
              </w:rPr>
              <w:t>opportunities</w:t>
            </w:r>
            <w:r>
              <w:rPr>
                <w:color w:val="000000"/>
                <w:spacing w:val="-1"/>
                <w:sz w:val="20"/>
              </w:rPr>
              <w:t xml:space="preserve"> </w:t>
            </w:r>
            <w:r>
              <w:rPr>
                <w:color w:val="000000"/>
                <w:sz w:val="20"/>
              </w:rPr>
              <w:t>to enrich</w:t>
            </w:r>
            <w:r>
              <w:rPr>
                <w:color w:val="000000"/>
                <w:spacing w:val="-2"/>
                <w:sz w:val="20"/>
              </w:rPr>
              <w:t xml:space="preserve"> </w:t>
            </w:r>
            <w:r>
              <w:rPr>
                <w:color w:val="000000"/>
                <w:sz w:val="20"/>
              </w:rPr>
              <w:t>children’s</w:t>
            </w:r>
            <w:r>
              <w:rPr>
                <w:color w:val="000000"/>
                <w:spacing w:val="-1"/>
                <w:sz w:val="20"/>
              </w:rPr>
              <w:t xml:space="preserve"> </w:t>
            </w:r>
            <w:r>
              <w:rPr>
                <w:color w:val="000000"/>
                <w:sz w:val="20"/>
              </w:rPr>
              <w:t>learning</w:t>
            </w:r>
            <w:r>
              <w:rPr>
                <w:color w:val="000000"/>
                <w:spacing w:val="-3"/>
                <w:sz w:val="20"/>
              </w:rPr>
              <w:t xml:space="preserve"> </w:t>
            </w:r>
            <w:r>
              <w:rPr>
                <w:color w:val="000000"/>
                <w:sz w:val="20"/>
              </w:rPr>
              <w:t>experience</w:t>
            </w:r>
            <w:r>
              <w:rPr>
                <w:color w:val="000000"/>
                <w:spacing w:val="-1"/>
                <w:sz w:val="20"/>
              </w:rPr>
              <w:t xml:space="preserve"> </w:t>
            </w:r>
            <w:r>
              <w:rPr>
                <w:color w:val="000000"/>
                <w:sz w:val="20"/>
              </w:rPr>
              <w:t>and</w:t>
            </w:r>
            <w:r>
              <w:rPr>
                <w:color w:val="000000"/>
                <w:spacing w:val="-2"/>
                <w:sz w:val="20"/>
              </w:rPr>
              <w:t xml:space="preserve"> </w:t>
            </w:r>
            <w:r>
              <w:rPr>
                <w:color w:val="000000"/>
                <w:sz w:val="20"/>
              </w:rPr>
              <w:t>cultural capital.</w:t>
            </w:r>
          </w:p>
          <w:p w:rsidR="003443D9" w:rsidRDefault="003443D9">
            <w:pPr>
              <w:pStyle w:val="TableParagraph"/>
              <w:numPr>
                <w:ilvl w:val="0"/>
                <w:numId w:val="78"/>
              </w:numPr>
              <w:tabs>
                <w:tab w:val="left" w:pos="724"/>
                <w:tab w:val="left" w:pos="725"/>
              </w:tabs>
              <w:spacing w:line="232" w:lineRule="exact"/>
              <w:ind w:right="218" w:hanging="3"/>
              <w:rPr>
                <w:sz w:val="20"/>
              </w:rPr>
            </w:pPr>
            <w:r>
              <w:rPr>
                <w:sz w:val="20"/>
              </w:rPr>
              <w:t>Some classes access more school trips than others.</w:t>
            </w:r>
          </w:p>
          <w:p w:rsidR="003443D9" w:rsidRDefault="003443D9">
            <w:pPr>
              <w:pStyle w:val="TableParagraph"/>
              <w:numPr>
                <w:ilvl w:val="0"/>
                <w:numId w:val="78"/>
              </w:numPr>
              <w:tabs>
                <w:tab w:val="left" w:pos="724"/>
                <w:tab w:val="left" w:pos="725"/>
              </w:tabs>
              <w:spacing w:line="232" w:lineRule="exact"/>
              <w:ind w:right="218" w:hanging="3"/>
              <w:rPr>
                <w:sz w:val="20"/>
              </w:rPr>
            </w:pPr>
            <w:r>
              <w:rPr>
                <w:sz w:val="20"/>
              </w:rPr>
              <w:t xml:space="preserve">Y5 &amp; 6 children have accessed Ghyll Head over the last 3 years consistently. </w:t>
            </w:r>
          </w:p>
        </w:tc>
      </w:tr>
      <w:tr w:rsidR="0039067C">
        <w:trPr>
          <w:trHeight w:val="501"/>
        </w:trPr>
        <w:tc>
          <w:tcPr>
            <w:tcW w:w="5814" w:type="dxa"/>
          </w:tcPr>
          <w:p w:rsidR="0039067C" w:rsidRDefault="00747F4A">
            <w:pPr>
              <w:pStyle w:val="TableParagraph"/>
              <w:spacing w:before="2" w:line="244" w:lineRule="auto"/>
              <w:ind w:left="4" w:right="255" w:hanging="3"/>
              <w:rPr>
                <w:sz w:val="20"/>
              </w:rPr>
            </w:pPr>
            <w:r>
              <w:rPr>
                <w:sz w:val="20"/>
              </w:rPr>
              <w:t>Review</w:t>
            </w:r>
            <w:r>
              <w:rPr>
                <w:spacing w:val="-3"/>
                <w:sz w:val="20"/>
              </w:rPr>
              <w:t xml:space="preserve"> </w:t>
            </w:r>
            <w:r>
              <w:rPr>
                <w:sz w:val="20"/>
              </w:rPr>
              <w:t>PE</w:t>
            </w:r>
            <w:r>
              <w:rPr>
                <w:spacing w:val="-2"/>
                <w:sz w:val="20"/>
              </w:rPr>
              <w:t xml:space="preserve"> </w:t>
            </w:r>
            <w:r>
              <w:rPr>
                <w:sz w:val="20"/>
              </w:rPr>
              <w:t>curriculum</w:t>
            </w:r>
            <w:r>
              <w:rPr>
                <w:spacing w:val="2"/>
                <w:sz w:val="20"/>
              </w:rPr>
              <w:t xml:space="preserve"> </w:t>
            </w:r>
            <w:r>
              <w:rPr>
                <w:sz w:val="20"/>
              </w:rPr>
              <w:t>to</w:t>
            </w:r>
            <w:r>
              <w:rPr>
                <w:spacing w:val="-5"/>
                <w:sz w:val="20"/>
              </w:rPr>
              <w:t xml:space="preserve"> </w:t>
            </w:r>
            <w:r>
              <w:rPr>
                <w:sz w:val="20"/>
              </w:rPr>
              <w:t>make</w:t>
            </w:r>
            <w:r>
              <w:rPr>
                <w:spacing w:val="-2"/>
                <w:sz w:val="20"/>
              </w:rPr>
              <w:t xml:space="preserve"> </w:t>
            </w:r>
            <w:r>
              <w:rPr>
                <w:sz w:val="20"/>
              </w:rPr>
              <w:t>PE</w:t>
            </w:r>
            <w:r>
              <w:rPr>
                <w:spacing w:val="-2"/>
                <w:sz w:val="20"/>
              </w:rPr>
              <w:t xml:space="preserve"> </w:t>
            </w:r>
            <w:r>
              <w:rPr>
                <w:sz w:val="20"/>
              </w:rPr>
              <w:t>accessible</w:t>
            </w:r>
            <w:r>
              <w:rPr>
                <w:spacing w:val="-2"/>
                <w:sz w:val="20"/>
              </w:rPr>
              <w:t xml:space="preserve"> </w:t>
            </w:r>
            <w:r>
              <w:rPr>
                <w:sz w:val="20"/>
              </w:rPr>
              <w:t>to</w:t>
            </w:r>
            <w:r>
              <w:rPr>
                <w:spacing w:val="-2"/>
                <w:sz w:val="20"/>
              </w:rPr>
              <w:t xml:space="preserve"> </w:t>
            </w:r>
            <w:r>
              <w:rPr>
                <w:sz w:val="20"/>
              </w:rPr>
              <w:t>all.</w:t>
            </w:r>
            <w:r>
              <w:rPr>
                <w:spacing w:val="-3"/>
                <w:sz w:val="20"/>
              </w:rPr>
              <w:t xml:space="preserve"> </w:t>
            </w:r>
            <w:r>
              <w:rPr>
                <w:sz w:val="20"/>
              </w:rPr>
              <w:t>(</w:t>
            </w:r>
            <w:r>
              <w:rPr>
                <w:color w:val="000000"/>
                <w:sz w:val="20"/>
                <w:shd w:val="clear" w:color="auto" w:fill="FFFF00"/>
              </w:rPr>
              <w:t>This</w:t>
            </w:r>
            <w:r>
              <w:rPr>
                <w:color w:val="000000"/>
                <w:spacing w:val="-1"/>
                <w:sz w:val="20"/>
                <w:shd w:val="clear" w:color="auto" w:fill="FFFF00"/>
              </w:rPr>
              <w:t xml:space="preserve"> </w:t>
            </w:r>
            <w:r>
              <w:rPr>
                <w:color w:val="000000"/>
                <w:sz w:val="20"/>
                <w:shd w:val="clear" w:color="auto" w:fill="FFFF00"/>
              </w:rPr>
              <w:t>area</w:t>
            </w:r>
            <w:r>
              <w:rPr>
                <w:color w:val="000000"/>
                <w:spacing w:val="-52"/>
                <w:sz w:val="20"/>
              </w:rPr>
              <w:t xml:space="preserve"> </w:t>
            </w:r>
            <w:r>
              <w:rPr>
                <w:color w:val="000000"/>
                <w:sz w:val="20"/>
                <w:shd w:val="clear" w:color="auto" w:fill="FFFF00"/>
              </w:rPr>
              <w:t>still requires improvement.)</w:t>
            </w:r>
          </w:p>
        </w:tc>
        <w:tc>
          <w:tcPr>
            <w:tcW w:w="9357" w:type="dxa"/>
          </w:tcPr>
          <w:p w:rsidR="0039067C" w:rsidRDefault="00747F4A">
            <w:pPr>
              <w:pStyle w:val="TableParagraph"/>
              <w:numPr>
                <w:ilvl w:val="0"/>
                <w:numId w:val="77"/>
              </w:numPr>
              <w:tabs>
                <w:tab w:val="left" w:pos="724"/>
                <w:tab w:val="left" w:pos="725"/>
              </w:tabs>
              <w:spacing w:before="2" w:line="244" w:lineRule="auto"/>
              <w:ind w:right="504" w:hanging="3"/>
              <w:rPr>
                <w:sz w:val="20"/>
              </w:rPr>
            </w:pPr>
            <w:r>
              <w:rPr>
                <w:color w:val="000000"/>
                <w:sz w:val="20"/>
                <w:shd w:val="clear" w:color="auto" w:fill="FFFF00"/>
              </w:rPr>
              <w:t>All children are able to access PE and Sports.</w:t>
            </w:r>
            <w:r>
              <w:rPr>
                <w:color w:val="000000"/>
                <w:sz w:val="20"/>
              </w:rPr>
              <w:t xml:space="preserve"> </w:t>
            </w:r>
            <w:r>
              <w:rPr>
                <w:color w:val="000000"/>
                <w:sz w:val="20"/>
                <w:shd w:val="clear" w:color="auto" w:fill="FFFF00"/>
              </w:rPr>
              <w:t>See</w:t>
            </w:r>
            <w:r>
              <w:rPr>
                <w:color w:val="000000"/>
                <w:spacing w:val="-1"/>
                <w:sz w:val="20"/>
                <w:shd w:val="clear" w:color="auto" w:fill="FFFF00"/>
              </w:rPr>
              <w:t xml:space="preserve"> </w:t>
            </w:r>
            <w:r>
              <w:rPr>
                <w:color w:val="000000"/>
                <w:sz w:val="20"/>
                <w:shd w:val="clear" w:color="auto" w:fill="FFFF00"/>
              </w:rPr>
              <w:t>Sports</w:t>
            </w:r>
            <w:r>
              <w:rPr>
                <w:color w:val="000000"/>
                <w:spacing w:val="-1"/>
                <w:sz w:val="20"/>
                <w:shd w:val="clear" w:color="auto" w:fill="FFFF00"/>
              </w:rPr>
              <w:t xml:space="preserve"> </w:t>
            </w:r>
            <w:r>
              <w:rPr>
                <w:color w:val="000000"/>
                <w:sz w:val="20"/>
                <w:shd w:val="clear" w:color="auto" w:fill="FFFF00"/>
              </w:rPr>
              <w:t>Premium</w:t>
            </w:r>
            <w:r>
              <w:rPr>
                <w:color w:val="000000"/>
                <w:spacing w:val="1"/>
                <w:sz w:val="20"/>
                <w:shd w:val="clear" w:color="auto" w:fill="FFFF00"/>
              </w:rPr>
              <w:t xml:space="preserve"> </w:t>
            </w:r>
            <w:r>
              <w:rPr>
                <w:color w:val="000000"/>
                <w:sz w:val="20"/>
                <w:shd w:val="clear" w:color="auto" w:fill="FFFF00"/>
              </w:rPr>
              <w:t>Information</w:t>
            </w:r>
            <w:r>
              <w:rPr>
                <w:color w:val="000000"/>
                <w:spacing w:val="-3"/>
                <w:sz w:val="20"/>
                <w:shd w:val="clear" w:color="auto" w:fill="FFFF00"/>
              </w:rPr>
              <w:t xml:space="preserve"> </w:t>
            </w:r>
            <w:r>
              <w:rPr>
                <w:color w:val="000000"/>
                <w:sz w:val="20"/>
                <w:shd w:val="clear" w:color="auto" w:fill="FFFF00"/>
              </w:rPr>
              <w:t>and</w:t>
            </w:r>
          </w:p>
        </w:tc>
      </w:tr>
    </w:tbl>
    <w:p w:rsidR="0039067C" w:rsidRDefault="0039067C">
      <w:pPr>
        <w:spacing w:line="244" w:lineRule="auto"/>
        <w:rPr>
          <w:sz w:val="20"/>
        </w:rPr>
        <w:sectPr w:rsidR="0039067C">
          <w:footerReference w:type="default" r:id="rId19"/>
          <w:pgSz w:w="16850" w:h="11900" w:orient="landscape"/>
          <w:pgMar w:top="1100" w:right="460" w:bottom="280" w:left="740" w:header="0" w:footer="0"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9357"/>
      </w:tblGrid>
      <w:tr w:rsidR="0039067C">
        <w:trPr>
          <w:trHeight w:val="501"/>
        </w:trPr>
        <w:tc>
          <w:tcPr>
            <w:tcW w:w="5814" w:type="dxa"/>
          </w:tcPr>
          <w:p w:rsidR="0039067C" w:rsidRDefault="0039067C">
            <w:pPr>
              <w:pStyle w:val="TableParagraph"/>
              <w:rPr>
                <w:rFonts w:ascii="Times New Roman"/>
                <w:sz w:val="18"/>
              </w:rPr>
            </w:pPr>
          </w:p>
        </w:tc>
        <w:tc>
          <w:tcPr>
            <w:tcW w:w="9357" w:type="dxa"/>
          </w:tcPr>
          <w:p w:rsidR="0039067C" w:rsidRDefault="00747F4A">
            <w:pPr>
              <w:pStyle w:val="TableParagraph"/>
              <w:spacing w:before="4"/>
              <w:ind w:left="4"/>
              <w:rPr>
                <w:color w:val="000000"/>
                <w:sz w:val="20"/>
                <w:shd w:val="clear" w:color="auto" w:fill="FFFF00"/>
              </w:rPr>
            </w:pPr>
            <w:r>
              <w:rPr>
                <w:color w:val="000000"/>
                <w:sz w:val="20"/>
                <w:shd w:val="clear" w:color="auto" w:fill="FFFF00"/>
              </w:rPr>
              <w:t>outdoor</w:t>
            </w:r>
            <w:r>
              <w:rPr>
                <w:color w:val="000000"/>
                <w:spacing w:val="-2"/>
                <w:sz w:val="20"/>
                <w:shd w:val="clear" w:color="auto" w:fill="FFFF00"/>
              </w:rPr>
              <w:t xml:space="preserve"> </w:t>
            </w:r>
            <w:r>
              <w:rPr>
                <w:color w:val="000000"/>
                <w:sz w:val="20"/>
                <w:shd w:val="clear" w:color="auto" w:fill="FFFF00"/>
              </w:rPr>
              <w:t>Learning</w:t>
            </w:r>
            <w:r>
              <w:rPr>
                <w:color w:val="000000"/>
                <w:spacing w:val="-1"/>
                <w:sz w:val="20"/>
                <w:shd w:val="clear" w:color="auto" w:fill="FFFF00"/>
              </w:rPr>
              <w:t xml:space="preserve"> </w:t>
            </w:r>
            <w:r>
              <w:rPr>
                <w:color w:val="000000"/>
                <w:sz w:val="20"/>
                <w:shd w:val="clear" w:color="auto" w:fill="FFFF00"/>
              </w:rPr>
              <w:t>action</w:t>
            </w:r>
            <w:r>
              <w:rPr>
                <w:color w:val="000000"/>
                <w:spacing w:val="-3"/>
                <w:sz w:val="20"/>
                <w:shd w:val="clear" w:color="auto" w:fill="FFFF00"/>
              </w:rPr>
              <w:t xml:space="preserve"> </w:t>
            </w:r>
            <w:r>
              <w:rPr>
                <w:color w:val="000000"/>
                <w:sz w:val="20"/>
                <w:shd w:val="clear" w:color="auto" w:fill="FFFF00"/>
              </w:rPr>
              <w:t>plan</w:t>
            </w:r>
            <w:r>
              <w:rPr>
                <w:color w:val="000000"/>
                <w:spacing w:val="-3"/>
                <w:sz w:val="20"/>
                <w:shd w:val="clear" w:color="auto" w:fill="FFFF00"/>
              </w:rPr>
              <w:t xml:space="preserve"> </w:t>
            </w:r>
            <w:r>
              <w:rPr>
                <w:color w:val="000000"/>
                <w:sz w:val="20"/>
                <w:shd w:val="clear" w:color="auto" w:fill="FFFF00"/>
              </w:rPr>
              <w:t>led</w:t>
            </w:r>
            <w:r>
              <w:rPr>
                <w:color w:val="000000"/>
                <w:spacing w:val="-3"/>
                <w:sz w:val="20"/>
                <w:shd w:val="clear" w:color="auto" w:fill="FFFF00"/>
              </w:rPr>
              <w:t xml:space="preserve"> </w:t>
            </w:r>
            <w:r>
              <w:rPr>
                <w:color w:val="000000"/>
                <w:sz w:val="20"/>
                <w:shd w:val="clear" w:color="auto" w:fill="FFFF00"/>
              </w:rPr>
              <w:t>by</w:t>
            </w:r>
            <w:r>
              <w:rPr>
                <w:color w:val="000000"/>
                <w:spacing w:val="-6"/>
                <w:sz w:val="20"/>
                <w:shd w:val="clear" w:color="auto" w:fill="FFFF00"/>
              </w:rPr>
              <w:t xml:space="preserve"> </w:t>
            </w:r>
            <w:r>
              <w:rPr>
                <w:color w:val="000000"/>
                <w:sz w:val="20"/>
                <w:shd w:val="clear" w:color="auto" w:fill="FFFF00"/>
              </w:rPr>
              <w:t>H</w:t>
            </w:r>
            <w:r>
              <w:rPr>
                <w:color w:val="000000"/>
                <w:spacing w:val="-1"/>
                <w:sz w:val="20"/>
                <w:shd w:val="clear" w:color="auto" w:fill="FFFF00"/>
              </w:rPr>
              <w:t xml:space="preserve"> </w:t>
            </w:r>
            <w:r>
              <w:rPr>
                <w:color w:val="000000"/>
                <w:sz w:val="20"/>
                <w:shd w:val="clear" w:color="auto" w:fill="FFFF00"/>
              </w:rPr>
              <w:t>Shaw.</w:t>
            </w:r>
          </w:p>
          <w:p w:rsidR="003443D9" w:rsidRDefault="003443D9">
            <w:pPr>
              <w:pStyle w:val="TableParagraph"/>
              <w:spacing w:before="4"/>
              <w:ind w:left="4"/>
              <w:rPr>
                <w:sz w:val="20"/>
              </w:rPr>
            </w:pPr>
            <w:r>
              <w:rPr>
                <w:sz w:val="20"/>
              </w:rPr>
              <w:t xml:space="preserve">Being monitored and further developed this academic year. </w:t>
            </w:r>
          </w:p>
        </w:tc>
      </w:tr>
      <w:tr w:rsidR="0039067C">
        <w:trPr>
          <w:trHeight w:val="700"/>
        </w:trPr>
        <w:tc>
          <w:tcPr>
            <w:tcW w:w="5814" w:type="dxa"/>
          </w:tcPr>
          <w:p w:rsidR="0039067C" w:rsidRDefault="00747F4A">
            <w:pPr>
              <w:pStyle w:val="TableParagraph"/>
              <w:spacing w:before="2" w:line="242" w:lineRule="auto"/>
              <w:ind w:left="4" w:right="917" w:hanging="3"/>
              <w:rPr>
                <w:sz w:val="20"/>
              </w:rPr>
            </w:pPr>
            <w:r>
              <w:rPr>
                <w:sz w:val="20"/>
              </w:rPr>
              <w:t>Future</w:t>
            </w:r>
            <w:r>
              <w:rPr>
                <w:spacing w:val="-3"/>
                <w:sz w:val="20"/>
              </w:rPr>
              <w:t xml:space="preserve"> </w:t>
            </w:r>
            <w:r>
              <w:rPr>
                <w:sz w:val="20"/>
              </w:rPr>
              <w:t>policies</w:t>
            </w:r>
            <w:r>
              <w:rPr>
                <w:spacing w:val="-2"/>
                <w:sz w:val="20"/>
              </w:rPr>
              <w:t xml:space="preserve"> </w:t>
            </w:r>
            <w:r>
              <w:rPr>
                <w:sz w:val="20"/>
              </w:rPr>
              <w:t>updated</w:t>
            </w:r>
            <w:r>
              <w:rPr>
                <w:spacing w:val="-1"/>
                <w:sz w:val="20"/>
              </w:rPr>
              <w:t xml:space="preserve"> </w:t>
            </w:r>
            <w:r>
              <w:rPr>
                <w:sz w:val="20"/>
              </w:rPr>
              <w:t>to</w:t>
            </w:r>
            <w:r>
              <w:rPr>
                <w:spacing w:val="-1"/>
                <w:sz w:val="20"/>
              </w:rPr>
              <w:t xml:space="preserve"> </w:t>
            </w:r>
            <w:r>
              <w:rPr>
                <w:sz w:val="20"/>
              </w:rPr>
              <w:t>include</w:t>
            </w:r>
            <w:r>
              <w:rPr>
                <w:spacing w:val="-3"/>
                <w:sz w:val="20"/>
              </w:rPr>
              <w:t xml:space="preserve"> </w:t>
            </w:r>
            <w:r>
              <w:rPr>
                <w:sz w:val="20"/>
              </w:rPr>
              <w:t>access</w:t>
            </w:r>
            <w:r>
              <w:rPr>
                <w:spacing w:val="-2"/>
                <w:sz w:val="20"/>
              </w:rPr>
              <w:t xml:space="preserve"> </w:t>
            </w:r>
            <w:r>
              <w:rPr>
                <w:sz w:val="20"/>
              </w:rPr>
              <w:t>to</w:t>
            </w:r>
            <w:r>
              <w:rPr>
                <w:spacing w:val="-3"/>
                <w:sz w:val="20"/>
              </w:rPr>
              <w:t xml:space="preserve"> </w:t>
            </w:r>
            <w:r>
              <w:rPr>
                <w:sz w:val="20"/>
              </w:rPr>
              <w:t>pupils with</w:t>
            </w:r>
            <w:r>
              <w:rPr>
                <w:spacing w:val="-52"/>
                <w:sz w:val="20"/>
              </w:rPr>
              <w:t xml:space="preserve"> </w:t>
            </w:r>
            <w:r>
              <w:rPr>
                <w:sz w:val="20"/>
              </w:rPr>
              <w:t>disabilities.</w:t>
            </w:r>
            <w:r>
              <w:rPr>
                <w:spacing w:val="-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76"/>
              </w:numPr>
              <w:tabs>
                <w:tab w:val="left" w:pos="724"/>
                <w:tab w:val="left" w:pos="725"/>
              </w:tabs>
              <w:spacing w:before="2"/>
              <w:ind w:right="599" w:hanging="3"/>
              <w:rPr>
                <w:sz w:val="20"/>
              </w:rPr>
            </w:pPr>
            <w:r>
              <w:rPr>
                <w:sz w:val="20"/>
              </w:rPr>
              <w:t xml:space="preserve">All updated policies include provision for accessibility. </w:t>
            </w:r>
            <w:r>
              <w:rPr>
                <w:color w:val="000000"/>
                <w:sz w:val="20"/>
                <w:shd w:val="clear" w:color="auto" w:fill="00FF00"/>
              </w:rPr>
              <w:t xml:space="preserve">All pupils that attend </w:t>
            </w:r>
            <w:proofErr w:type="spellStart"/>
            <w:r>
              <w:rPr>
                <w:color w:val="000000"/>
                <w:sz w:val="20"/>
                <w:shd w:val="clear" w:color="auto" w:fill="00FF00"/>
              </w:rPr>
              <w:t>Bridgelea</w:t>
            </w:r>
            <w:proofErr w:type="spellEnd"/>
            <w:r>
              <w:rPr>
                <w:color w:val="000000"/>
                <w:sz w:val="20"/>
                <w:shd w:val="clear" w:color="auto" w:fill="00FF00"/>
              </w:rPr>
              <w:t xml:space="preserve"> have</w:t>
            </w:r>
            <w:r>
              <w:rPr>
                <w:color w:val="000000"/>
                <w:spacing w:val="-53"/>
                <w:sz w:val="20"/>
              </w:rPr>
              <w:t xml:space="preserve"> </w:t>
            </w:r>
            <w:r>
              <w:rPr>
                <w:color w:val="000000"/>
                <w:sz w:val="20"/>
                <w:shd w:val="clear" w:color="auto" w:fill="00FF00"/>
              </w:rPr>
              <w:t>SEND.</w:t>
            </w:r>
            <w:r>
              <w:rPr>
                <w:color w:val="000000"/>
                <w:spacing w:val="-3"/>
                <w:sz w:val="20"/>
                <w:shd w:val="clear" w:color="auto" w:fill="00FF00"/>
              </w:rPr>
              <w:t xml:space="preserve"> </w:t>
            </w:r>
            <w:r>
              <w:rPr>
                <w:color w:val="000000"/>
                <w:sz w:val="20"/>
                <w:shd w:val="clear" w:color="auto" w:fill="00FF00"/>
              </w:rPr>
              <w:t>All policies</w:t>
            </w:r>
            <w:r>
              <w:rPr>
                <w:color w:val="000000"/>
                <w:spacing w:val="-2"/>
                <w:sz w:val="20"/>
                <w:shd w:val="clear" w:color="auto" w:fill="00FF00"/>
              </w:rPr>
              <w:t xml:space="preserve"> </w:t>
            </w:r>
            <w:r>
              <w:rPr>
                <w:color w:val="000000"/>
                <w:sz w:val="20"/>
                <w:shd w:val="clear" w:color="auto" w:fill="00FF00"/>
              </w:rPr>
              <w:t>reflect</w:t>
            </w:r>
            <w:r>
              <w:rPr>
                <w:color w:val="000000"/>
                <w:spacing w:val="-2"/>
                <w:sz w:val="20"/>
                <w:shd w:val="clear" w:color="auto" w:fill="00FF00"/>
              </w:rPr>
              <w:t xml:space="preserve"> </w:t>
            </w:r>
            <w:r>
              <w:rPr>
                <w:color w:val="000000"/>
                <w:sz w:val="20"/>
                <w:shd w:val="clear" w:color="auto" w:fill="00FF00"/>
              </w:rPr>
              <w:t>and</w:t>
            </w:r>
            <w:r>
              <w:rPr>
                <w:color w:val="000000"/>
                <w:spacing w:val="-2"/>
                <w:sz w:val="20"/>
                <w:shd w:val="clear" w:color="auto" w:fill="00FF00"/>
              </w:rPr>
              <w:t xml:space="preserve"> </w:t>
            </w:r>
            <w:r>
              <w:rPr>
                <w:color w:val="000000"/>
                <w:sz w:val="20"/>
                <w:shd w:val="clear" w:color="auto" w:fill="00FF00"/>
              </w:rPr>
              <w:t>include</w:t>
            </w:r>
            <w:r>
              <w:rPr>
                <w:color w:val="000000"/>
                <w:spacing w:val="-3"/>
                <w:sz w:val="20"/>
                <w:shd w:val="clear" w:color="auto" w:fill="00FF00"/>
              </w:rPr>
              <w:t xml:space="preserve"> </w:t>
            </w:r>
            <w:r>
              <w:rPr>
                <w:color w:val="000000"/>
                <w:sz w:val="20"/>
                <w:shd w:val="clear" w:color="auto" w:fill="00FF00"/>
              </w:rPr>
              <w:t>the</w:t>
            </w:r>
            <w:r>
              <w:rPr>
                <w:color w:val="000000"/>
                <w:spacing w:val="-2"/>
                <w:sz w:val="20"/>
                <w:shd w:val="clear" w:color="auto" w:fill="00FF00"/>
              </w:rPr>
              <w:t xml:space="preserve"> </w:t>
            </w:r>
            <w:proofErr w:type="gramStart"/>
            <w:r>
              <w:rPr>
                <w:color w:val="000000"/>
                <w:sz w:val="20"/>
                <w:shd w:val="clear" w:color="auto" w:fill="00FF00"/>
              </w:rPr>
              <w:t>schools</w:t>
            </w:r>
            <w:proofErr w:type="gramEnd"/>
            <w:r>
              <w:rPr>
                <w:color w:val="000000"/>
                <w:sz w:val="20"/>
                <w:shd w:val="clear" w:color="auto" w:fill="00FF00"/>
              </w:rPr>
              <w:t xml:space="preserve"> vision</w:t>
            </w:r>
            <w:r>
              <w:rPr>
                <w:color w:val="000000"/>
                <w:spacing w:val="-2"/>
                <w:sz w:val="20"/>
                <w:shd w:val="clear" w:color="auto" w:fill="00FF00"/>
              </w:rPr>
              <w:t xml:space="preserve"> </w:t>
            </w:r>
            <w:r>
              <w:rPr>
                <w:color w:val="000000"/>
                <w:sz w:val="20"/>
                <w:shd w:val="clear" w:color="auto" w:fill="00FF00"/>
              </w:rPr>
              <w:t>and</w:t>
            </w:r>
            <w:r>
              <w:rPr>
                <w:color w:val="000000"/>
                <w:spacing w:val="-2"/>
                <w:sz w:val="20"/>
                <w:shd w:val="clear" w:color="auto" w:fill="00FF00"/>
              </w:rPr>
              <w:t xml:space="preserve"> </w:t>
            </w:r>
            <w:r>
              <w:rPr>
                <w:color w:val="000000"/>
                <w:sz w:val="20"/>
                <w:shd w:val="clear" w:color="auto" w:fill="00FF00"/>
              </w:rPr>
              <w:t>values</w:t>
            </w:r>
            <w:r>
              <w:rPr>
                <w:color w:val="000000"/>
                <w:spacing w:val="-2"/>
                <w:sz w:val="20"/>
                <w:shd w:val="clear" w:color="auto" w:fill="00FF00"/>
              </w:rPr>
              <w:t xml:space="preserve"> </w:t>
            </w:r>
            <w:r>
              <w:rPr>
                <w:color w:val="000000"/>
                <w:sz w:val="20"/>
                <w:shd w:val="clear" w:color="auto" w:fill="00FF00"/>
              </w:rPr>
              <w:t>and</w:t>
            </w:r>
            <w:r>
              <w:rPr>
                <w:color w:val="000000"/>
                <w:spacing w:val="-2"/>
                <w:sz w:val="20"/>
                <w:shd w:val="clear" w:color="auto" w:fill="00FF00"/>
              </w:rPr>
              <w:t xml:space="preserve"> </w:t>
            </w:r>
            <w:r>
              <w:rPr>
                <w:color w:val="000000"/>
                <w:sz w:val="20"/>
                <w:shd w:val="clear" w:color="auto" w:fill="00FF00"/>
              </w:rPr>
              <w:t>links</w:t>
            </w:r>
            <w:r>
              <w:rPr>
                <w:color w:val="000000"/>
                <w:spacing w:val="-2"/>
                <w:sz w:val="20"/>
                <w:shd w:val="clear" w:color="auto" w:fill="00FF00"/>
              </w:rPr>
              <w:t xml:space="preserve"> </w:t>
            </w:r>
            <w:r>
              <w:rPr>
                <w:color w:val="000000"/>
                <w:sz w:val="20"/>
                <w:shd w:val="clear" w:color="auto" w:fill="00FF00"/>
              </w:rPr>
              <w:t>to</w:t>
            </w:r>
            <w:r>
              <w:rPr>
                <w:color w:val="000000"/>
                <w:spacing w:val="-2"/>
                <w:sz w:val="20"/>
                <w:shd w:val="clear" w:color="auto" w:fill="00FF00"/>
              </w:rPr>
              <w:t xml:space="preserve"> </w:t>
            </w:r>
            <w:r>
              <w:rPr>
                <w:color w:val="000000"/>
                <w:sz w:val="20"/>
                <w:shd w:val="clear" w:color="auto" w:fill="00FF00"/>
              </w:rPr>
              <w:t>Nurture</w:t>
            </w:r>
            <w:r>
              <w:rPr>
                <w:color w:val="000000"/>
                <w:spacing w:val="-2"/>
                <w:sz w:val="20"/>
                <w:shd w:val="clear" w:color="auto" w:fill="00FF00"/>
              </w:rPr>
              <w:t xml:space="preserve"> </w:t>
            </w:r>
            <w:r>
              <w:rPr>
                <w:color w:val="000000"/>
                <w:sz w:val="20"/>
                <w:shd w:val="clear" w:color="auto" w:fill="00FF00"/>
              </w:rPr>
              <w:t>and</w:t>
            </w:r>
            <w:r>
              <w:rPr>
                <w:color w:val="000000"/>
                <w:spacing w:val="-3"/>
                <w:sz w:val="20"/>
                <w:shd w:val="clear" w:color="auto" w:fill="00FF00"/>
              </w:rPr>
              <w:t xml:space="preserve"> </w:t>
            </w:r>
            <w:r>
              <w:rPr>
                <w:color w:val="000000"/>
                <w:sz w:val="20"/>
                <w:shd w:val="clear" w:color="auto" w:fill="00FF00"/>
              </w:rPr>
              <w:t>Rights</w:t>
            </w:r>
          </w:p>
          <w:p w:rsidR="0039067C" w:rsidRDefault="00747F4A">
            <w:pPr>
              <w:pStyle w:val="TableParagraph"/>
              <w:spacing w:before="7" w:line="211" w:lineRule="exact"/>
              <w:ind w:left="4"/>
              <w:rPr>
                <w:sz w:val="20"/>
              </w:rPr>
            </w:pPr>
            <w:r>
              <w:rPr>
                <w:color w:val="000000"/>
                <w:sz w:val="20"/>
                <w:shd w:val="clear" w:color="auto" w:fill="00FF00"/>
              </w:rPr>
              <w:t>Respecting</w:t>
            </w:r>
            <w:r>
              <w:rPr>
                <w:color w:val="000000"/>
                <w:spacing w:val="-3"/>
                <w:sz w:val="20"/>
                <w:shd w:val="clear" w:color="auto" w:fill="00FF00"/>
              </w:rPr>
              <w:t xml:space="preserve"> </w:t>
            </w:r>
            <w:r>
              <w:rPr>
                <w:color w:val="000000"/>
                <w:sz w:val="20"/>
                <w:shd w:val="clear" w:color="auto" w:fill="00FF00"/>
              </w:rPr>
              <w:t>Principles.</w:t>
            </w:r>
          </w:p>
        </w:tc>
      </w:tr>
      <w:tr w:rsidR="0039067C">
        <w:trPr>
          <w:trHeight w:val="933"/>
        </w:trPr>
        <w:tc>
          <w:tcPr>
            <w:tcW w:w="5814" w:type="dxa"/>
          </w:tcPr>
          <w:p w:rsidR="0039067C" w:rsidRDefault="00747F4A">
            <w:pPr>
              <w:pStyle w:val="TableParagraph"/>
              <w:spacing w:before="2" w:line="242" w:lineRule="auto"/>
              <w:ind w:left="4" w:right="777" w:hanging="3"/>
              <w:rPr>
                <w:sz w:val="20"/>
              </w:rPr>
            </w:pPr>
            <w:r>
              <w:rPr>
                <w:sz w:val="20"/>
              </w:rPr>
              <w:t>Review</w:t>
            </w:r>
            <w:r>
              <w:rPr>
                <w:spacing w:val="-3"/>
                <w:sz w:val="20"/>
              </w:rPr>
              <w:t xml:space="preserve"> </w:t>
            </w:r>
            <w:r>
              <w:rPr>
                <w:sz w:val="20"/>
              </w:rPr>
              <w:t>all</w:t>
            </w:r>
            <w:r>
              <w:rPr>
                <w:spacing w:val="-4"/>
                <w:sz w:val="20"/>
              </w:rPr>
              <w:t xml:space="preserve"> </w:t>
            </w:r>
            <w:r>
              <w:rPr>
                <w:sz w:val="20"/>
              </w:rPr>
              <w:t>curriculum</w:t>
            </w:r>
            <w:r>
              <w:rPr>
                <w:spacing w:val="1"/>
                <w:sz w:val="20"/>
              </w:rPr>
              <w:t xml:space="preserve"> </w:t>
            </w:r>
            <w:r>
              <w:rPr>
                <w:sz w:val="20"/>
              </w:rPr>
              <w:t>policies</w:t>
            </w:r>
            <w:r>
              <w:rPr>
                <w:spacing w:val="-1"/>
                <w:sz w:val="20"/>
              </w:rPr>
              <w:t xml:space="preserve"> </w:t>
            </w:r>
            <w:r>
              <w:rPr>
                <w:sz w:val="20"/>
              </w:rPr>
              <w:t>to</w:t>
            </w:r>
            <w:r>
              <w:rPr>
                <w:spacing w:val="-3"/>
                <w:sz w:val="20"/>
              </w:rPr>
              <w:t xml:space="preserve"> </w:t>
            </w:r>
            <w:r>
              <w:rPr>
                <w:sz w:val="20"/>
              </w:rPr>
              <w:t>include</w:t>
            </w:r>
            <w:r>
              <w:rPr>
                <w:spacing w:val="-3"/>
                <w:sz w:val="20"/>
              </w:rPr>
              <w:t xml:space="preserve"> </w:t>
            </w:r>
            <w:r>
              <w:rPr>
                <w:sz w:val="20"/>
              </w:rPr>
              <w:t>disability</w:t>
            </w:r>
            <w:r>
              <w:rPr>
                <w:spacing w:val="-6"/>
                <w:sz w:val="20"/>
              </w:rPr>
              <w:t xml:space="preserve"> </w:t>
            </w:r>
            <w:r>
              <w:rPr>
                <w:sz w:val="20"/>
              </w:rPr>
              <w:t>issues.</w:t>
            </w:r>
            <w:r>
              <w:rPr>
                <w:spacing w:val="-5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75"/>
              </w:numPr>
              <w:tabs>
                <w:tab w:val="left" w:pos="724"/>
                <w:tab w:val="left" w:pos="725"/>
              </w:tabs>
              <w:spacing w:before="2"/>
              <w:ind w:left="724"/>
              <w:rPr>
                <w:sz w:val="20"/>
              </w:rPr>
            </w:pPr>
            <w:r>
              <w:rPr>
                <w:color w:val="000000"/>
                <w:sz w:val="20"/>
                <w:shd w:val="clear" w:color="auto" w:fill="00FF00"/>
              </w:rPr>
              <w:t>Increased</w:t>
            </w:r>
            <w:r>
              <w:rPr>
                <w:color w:val="000000"/>
                <w:spacing w:val="-3"/>
                <w:sz w:val="20"/>
                <w:shd w:val="clear" w:color="auto" w:fill="00FF00"/>
              </w:rPr>
              <w:t xml:space="preserve"> </w:t>
            </w:r>
            <w:r>
              <w:rPr>
                <w:color w:val="000000"/>
                <w:sz w:val="20"/>
                <w:shd w:val="clear" w:color="auto" w:fill="00FF00"/>
              </w:rPr>
              <w:t>awareness</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the</w:t>
            </w:r>
            <w:r>
              <w:rPr>
                <w:color w:val="000000"/>
                <w:spacing w:val="-2"/>
                <w:sz w:val="20"/>
                <w:shd w:val="clear" w:color="auto" w:fill="00FF00"/>
              </w:rPr>
              <w:t xml:space="preserve"> </w:t>
            </w:r>
            <w:r>
              <w:rPr>
                <w:color w:val="000000"/>
                <w:sz w:val="20"/>
                <w:shd w:val="clear" w:color="auto" w:fill="00FF00"/>
              </w:rPr>
              <w:t>effect</w:t>
            </w:r>
            <w:r>
              <w:rPr>
                <w:color w:val="000000"/>
                <w:spacing w:val="-3"/>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disability</w:t>
            </w:r>
            <w:r>
              <w:rPr>
                <w:color w:val="000000"/>
                <w:spacing w:val="-5"/>
                <w:sz w:val="20"/>
                <w:shd w:val="clear" w:color="auto" w:fill="00FF00"/>
              </w:rPr>
              <w:t xml:space="preserve"> </w:t>
            </w:r>
            <w:r>
              <w:rPr>
                <w:color w:val="000000"/>
                <w:sz w:val="20"/>
                <w:shd w:val="clear" w:color="auto" w:fill="00FF00"/>
              </w:rPr>
              <w:t>issues in</w:t>
            </w:r>
            <w:r>
              <w:rPr>
                <w:color w:val="000000"/>
                <w:spacing w:val="-3"/>
                <w:sz w:val="20"/>
                <w:shd w:val="clear" w:color="auto" w:fill="00FF00"/>
              </w:rPr>
              <w:t xml:space="preserve"> </w:t>
            </w:r>
            <w:r>
              <w:rPr>
                <w:color w:val="000000"/>
                <w:sz w:val="20"/>
                <w:shd w:val="clear" w:color="auto" w:fill="00FF00"/>
              </w:rPr>
              <w:t>all</w:t>
            </w:r>
            <w:r>
              <w:rPr>
                <w:color w:val="000000"/>
                <w:spacing w:val="-3"/>
                <w:sz w:val="20"/>
                <w:shd w:val="clear" w:color="auto" w:fill="00FF00"/>
              </w:rPr>
              <w:t xml:space="preserve"> </w:t>
            </w:r>
            <w:r>
              <w:rPr>
                <w:color w:val="000000"/>
                <w:sz w:val="20"/>
                <w:shd w:val="clear" w:color="auto" w:fill="00FF00"/>
              </w:rPr>
              <w:t>curriculum</w:t>
            </w:r>
            <w:r>
              <w:rPr>
                <w:color w:val="000000"/>
                <w:spacing w:val="1"/>
                <w:sz w:val="20"/>
                <w:shd w:val="clear" w:color="auto" w:fill="00FF00"/>
              </w:rPr>
              <w:t xml:space="preserve"> </w:t>
            </w:r>
            <w:r>
              <w:rPr>
                <w:color w:val="000000"/>
                <w:sz w:val="20"/>
                <w:shd w:val="clear" w:color="auto" w:fill="00FF00"/>
              </w:rPr>
              <w:t>areas.</w:t>
            </w:r>
          </w:p>
          <w:p w:rsidR="0039067C" w:rsidRDefault="00747F4A">
            <w:pPr>
              <w:pStyle w:val="TableParagraph"/>
              <w:numPr>
                <w:ilvl w:val="0"/>
                <w:numId w:val="75"/>
              </w:numPr>
              <w:tabs>
                <w:tab w:val="left" w:pos="724"/>
                <w:tab w:val="left" w:pos="725"/>
              </w:tabs>
              <w:spacing w:before="1"/>
              <w:ind w:right="36" w:hanging="3"/>
              <w:rPr>
                <w:sz w:val="20"/>
              </w:rPr>
            </w:pPr>
            <w:r>
              <w:rPr>
                <w:sz w:val="20"/>
              </w:rPr>
              <w:t>All</w:t>
            </w:r>
            <w:r>
              <w:rPr>
                <w:spacing w:val="-5"/>
                <w:sz w:val="20"/>
              </w:rPr>
              <w:t xml:space="preserve"> </w:t>
            </w:r>
            <w:r>
              <w:rPr>
                <w:sz w:val="20"/>
              </w:rPr>
              <w:t>curriculum leaders</w:t>
            </w:r>
            <w:r>
              <w:rPr>
                <w:spacing w:val="-3"/>
                <w:sz w:val="20"/>
              </w:rPr>
              <w:t xml:space="preserve"> </w:t>
            </w:r>
            <w:r>
              <w:rPr>
                <w:sz w:val="20"/>
              </w:rPr>
              <w:t>have</w:t>
            </w:r>
            <w:r>
              <w:rPr>
                <w:spacing w:val="-1"/>
                <w:sz w:val="20"/>
              </w:rPr>
              <w:t xml:space="preserve"> </w:t>
            </w:r>
            <w:r>
              <w:rPr>
                <w:sz w:val="20"/>
              </w:rPr>
              <w:t>completed</w:t>
            </w:r>
            <w:r>
              <w:rPr>
                <w:spacing w:val="-4"/>
                <w:sz w:val="20"/>
              </w:rPr>
              <w:t xml:space="preserve"> </w:t>
            </w:r>
            <w:r>
              <w:rPr>
                <w:sz w:val="20"/>
              </w:rPr>
              <w:t>curriculum audits</w:t>
            </w:r>
            <w:r>
              <w:rPr>
                <w:spacing w:val="-3"/>
                <w:sz w:val="20"/>
              </w:rPr>
              <w:t xml:space="preserve"> </w:t>
            </w:r>
            <w:r>
              <w:rPr>
                <w:sz w:val="20"/>
              </w:rPr>
              <w:t>to</w:t>
            </w:r>
            <w:r>
              <w:rPr>
                <w:spacing w:val="-3"/>
                <w:sz w:val="20"/>
              </w:rPr>
              <w:t xml:space="preserve"> </w:t>
            </w:r>
            <w:r>
              <w:rPr>
                <w:sz w:val="20"/>
              </w:rPr>
              <w:t>secure</w:t>
            </w:r>
            <w:r>
              <w:rPr>
                <w:spacing w:val="-4"/>
                <w:sz w:val="20"/>
              </w:rPr>
              <w:t xml:space="preserve"> </w:t>
            </w:r>
            <w:r>
              <w:rPr>
                <w:sz w:val="20"/>
              </w:rPr>
              <w:t>an</w:t>
            </w:r>
            <w:r>
              <w:rPr>
                <w:spacing w:val="-2"/>
                <w:sz w:val="20"/>
              </w:rPr>
              <w:t xml:space="preserve"> </w:t>
            </w:r>
            <w:r>
              <w:rPr>
                <w:sz w:val="20"/>
              </w:rPr>
              <w:t>improved</w:t>
            </w:r>
            <w:r>
              <w:rPr>
                <w:spacing w:val="-2"/>
                <w:sz w:val="20"/>
              </w:rPr>
              <w:t xml:space="preserve"> </w:t>
            </w:r>
            <w:r>
              <w:rPr>
                <w:sz w:val="20"/>
              </w:rPr>
              <w:t>understand</w:t>
            </w:r>
            <w:r>
              <w:rPr>
                <w:spacing w:val="-1"/>
                <w:sz w:val="20"/>
              </w:rPr>
              <w:t xml:space="preserve"> </w:t>
            </w:r>
            <w:r>
              <w:rPr>
                <w:sz w:val="20"/>
              </w:rPr>
              <w:t>of</w:t>
            </w:r>
            <w:r>
              <w:rPr>
                <w:spacing w:val="-2"/>
                <w:sz w:val="20"/>
              </w:rPr>
              <w:t xml:space="preserve"> </w:t>
            </w:r>
            <w:r>
              <w:rPr>
                <w:sz w:val="20"/>
              </w:rPr>
              <w:t>the</w:t>
            </w:r>
            <w:r>
              <w:rPr>
                <w:spacing w:val="-53"/>
                <w:sz w:val="20"/>
              </w:rPr>
              <w:t xml:space="preserve"> </w:t>
            </w:r>
            <w:proofErr w:type="gramStart"/>
            <w:r>
              <w:rPr>
                <w:sz w:val="20"/>
              </w:rPr>
              <w:t>schools</w:t>
            </w:r>
            <w:proofErr w:type="gramEnd"/>
            <w:r>
              <w:rPr>
                <w:spacing w:val="-2"/>
                <w:sz w:val="20"/>
              </w:rPr>
              <w:t xml:space="preserve"> </w:t>
            </w:r>
            <w:r>
              <w:rPr>
                <w:sz w:val="20"/>
              </w:rPr>
              <w:t>intent,</w:t>
            </w:r>
            <w:r>
              <w:rPr>
                <w:spacing w:val="-2"/>
                <w:sz w:val="20"/>
              </w:rPr>
              <w:t xml:space="preserve"> </w:t>
            </w:r>
            <w:r>
              <w:rPr>
                <w:sz w:val="20"/>
              </w:rPr>
              <w:t>implementation and impact</w:t>
            </w:r>
            <w:r>
              <w:rPr>
                <w:spacing w:val="-2"/>
                <w:sz w:val="20"/>
              </w:rPr>
              <w:t xml:space="preserve"> </w:t>
            </w:r>
            <w:r>
              <w:rPr>
                <w:sz w:val="20"/>
              </w:rPr>
              <w:t>across</w:t>
            </w:r>
            <w:r>
              <w:rPr>
                <w:spacing w:val="-1"/>
                <w:sz w:val="20"/>
              </w:rPr>
              <w:t xml:space="preserve"> </w:t>
            </w:r>
            <w:r>
              <w:rPr>
                <w:sz w:val="20"/>
              </w:rPr>
              <w:t>the</w:t>
            </w:r>
            <w:r>
              <w:rPr>
                <w:spacing w:val="-2"/>
                <w:sz w:val="20"/>
              </w:rPr>
              <w:t xml:space="preserve"> </w:t>
            </w:r>
            <w:r>
              <w:rPr>
                <w:sz w:val="20"/>
              </w:rPr>
              <w:t>curriculum</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inclusive</w:t>
            </w:r>
            <w:r>
              <w:rPr>
                <w:spacing w:val="-2"/>
                <w:sz w:val="20"/>
              </w:rPr>
              <w:t xml:space="preserve"> </w:t>
            </w:r>
            <w:r>
              <w:rPr>
                <w:sz w:val="20"/>
              </w:rPr>
              <w:t>of</w:t>
            </w:r>
            <w:r>
              <w:rPr>
                <w:spacing w:val="-1"/>
                <w:sz w:val="20"/>
              </w:rPr>
              <w:t xml:space="preserve"> </w:t>
            </w:r>
            <w:r>
              <w:rPr>
                <w:sz w:val="20"/>
              </w:rPr>
              <w:t>SEND</w:t>
            </w:r>
            <w:r>
              <w:rPr>
                <w:spacing w:val="6"/>
                <w:sz w:val="20"/>
              </w:rPr>
              <w:t xml:space="preserve"> </w:t>
            </w:r>
            <w:r>
              <w:rPr>
                <w:sz w:val="20"/>
              </w:rPr>
              <w:t>and</w:t>
            </w:r>
          </w:p>
          <w:p w:rsidR="0039067C" w:rsidRDefault="00747F4A">
            <w:pPr>
              <w:pStyle w:val="TableParagraph"/>
              <w:spacing w:before="8" w:line="211" w:lineRule="exact"/>
              <w:ind w:left="4"/>
              <w:rPr>
                <w:sz w:val="20"/>
              </w:rPr>
            </w:pPr>
            <w:r>
              <w:rPr>
                <w:sz w:val="20"/>
              </w:rPr>
              <w:t>accessibility.</w:t>
            </w:r>
            <w:r>
              <w:rPr>
                <w:spacing w:val="-3"/>
                <w:sz w:val="20"/>
              </w:rPr>
              <w:t xml:space="preserve"> </w:t>
            </w:r>
            <w:r>
              <w:rPr>
                <w:sz w:val="20"/>
              </w:rPr>
              <w:t>See</w:t>
            </w:r>
            <w:r>
              <w:rPr>
                <w:spacing w:val="-4"/>
                <w:sz w:val="20"/>
              </w:rPr>
              <w:t xml:space="preserve"> </w:t>
            </w:r>
            <w:r>
              <w:rPr>
                <w:sz w:val="20"/>
              </w:rPr>
              <w:t>rationales</w:t>
            </w:r>
            <w:r>
              <w:rPr>
                <w:spacing w:val="-3"/>
                <w:sz w:val="20"/>
              </w:rPr>
              <w:t xml:space="preserve"> </w:t>
            </w:r>
            <w:r>
              <w:rPr>
                <w:sz w:val="20"/>
              </w:rPr>
              <w:t>and</w:t>
            </w:r>
            <w:r>
              <w:rPr>
                <w:spacing w:val="-3"/>
                <w:sz w:val="20"/>
              </w:rPr>
              <w:t xml:space="preserve"> </w:t>
            </w:r>
            <w:r>
              <w:rPr>
                <w:sz w:val="20"/>
              </w:rPr>
              <w:t>curriculum</w:t>
            </w:r>
            <w:r>
              <w:rPr>
                <w:spacing w:val="-1"/>
                <w:sz w:val="20"/>
              </w:rPr>
              <w:t xml:space="preserve"> </w:t>
            </w:r>
            <w:r>
              <w:rPr>
                <w:sz w:val="20"/>
              </w:rPr>
              <w:t>audit</w:t>
            </w:r>
            <w:r>
              <w:rPr>
                <w:spacing w:val="-2"/>
                <w:sz w:val="20"/>
              </w:rPr>
              <w:t xml:space="preserve"> </w:t>
            </w:r>
            <w:r>
              <w:rPr>
                <w:sz w:val="20"/>
              </w:rPr>
              <w:t>tools.</w:t>
            </w:r>
          </w:p>
        </w:tc>
      </w:tr>
      <w:tr w:rsidR="0039067C">
        <w:trPr>
          <w:trHeight w:val="700"/>
        </w:trPr>
        <w:tc>
          <w:tcPr>
            <w:tcW w:w="5814" w:type="dxa"/>
          </w:tcPr>
          <w:p w:rsidR="0039067C" w:rsidRDefault="00747F4A">
            <w:pPr>
              <w:pStyle w:val="TableParagraph"/>
              <w:spacing w:before="2" w:line="242" w:lineRule="auto"/>
              <w:ind w:left="4" w:right="291" w:hanging="3"/>
              <w:rPr>
                <w:sz w:val="20"/>
              </w:rPr>
            </w:pPr>
            <w:r>
              <w:rPr>
                <w:sz w:val="20"/>
              </w:rPr>
              <w:t>Provide</w:t>
            </w:r>
            <w:r>
              <w:rPr>
                <w:spacing w:val="-4"/>
                <w:sz w:val="20"/>
              </w:rPr>
              <w:t xml:space="preserve"> </w:t>
            </w:r>
            <w:r>
              <w:rPr>
                <w:sz w:val="20"/>
              </w:rPr>
              <w:t>advice</w:t>
            </w:r>
            <w:r>
              <w:rPr>
                <w:spacing w:val="-4"/>
                <w:sz w:val="20"/>
              </w:rPr>
              <w:t xml:space="preserve"> </w:t>
            </w:r>
            <w:r>
              <w:rPr>
                <w:sz w:val="20"/>
              </w:rPr>
              <w:t>to</w:t>
            </w:r>
            <w:r>
              <w:rPr>
                <w:spacing w:val="-1"/>
                <w:sz w:val="20"/>
              </w:rPr>
              <w:t xml:space="preserve"> </w:t>
            </w:r>
            <w:r>
              <w:rPr>
                <w:sz w:val="20"/>
              </w:rPr>
              <w:t>parents/carers</w:t>
            </w:r>
            <w:r>
              <w:rPr>
                <w:spacing w:val="-3"/>
                <w:sz w:val="20"/>
              </w:rPr>
              <w:t xml:space="preserve"> </w:t>
            </w:r>
            <w:r>
              <w:rPr>
                <w:sz w:val="20"/>
              </w:rPr>
              <w:t>of</w:t>
            </w:r>
            <w:r>
              <w:rPr>
                <w:spacing w:val="-2"/>
                <w:sz w:val="20"/>
              </w:rPr>
              <w:t xml:space="preserve"> </w:t>
            </w:r>
            <w:r>
              <w:rPr>
                <w:sz w:val="20"/>
              </w:rPr>
              <w:t>children</w:t>
            </w:r>
            <w:r>
              <w:rPr>
                <w:spacing w:val="-1"/>
                <w:sz w:val="20"/>
              </w:rPr>
              <w:t xml:space="preserve"> </w:t>
            </w:r>
            <w:r>
              <w:rPr>
                <w:sz w:val="20"/>
              </w:rPr>
              <w:t>with</w:t>
            </w:r>
            <w:r>
              <w:rPr>
                <w:spacing w:val="-4"/>
                <w:sz w:val="20"/>
              </w:rPr>
              <w:t xml:space="preserve"> </w:t>
            </w:r>
            <w:r>
              <w:rPr>
                <w:sz w:val="20"/>
              </w:rPr>
              <w:t>disabilities</w:t>
            </w:r>
            <w:r>
              <w:rPr>
                <w:spacing w:val="-3"/>
                <w:sz w:val="20"/>
              </w:rPr>
              <w:t xml:space="preserve"> </w:t>
            </w:r>
            <w:r>
              <w:rPr>
                <w:sz w:val="20"/>
              </w:rPr>
              <w:t>on</w:t>
            </w:r>
            <w:r>
              <w:rPr>
                <w:spacing w:val="-52"/>
                <w:sz w:val="20"/>
              </w:rPr>
              <w:t xml:space="preserve"> </w:t>
            </w:r>
            <w:r>
              <w:rPr>
                <w:sz w:val="20"/>
              </w:rPr>
              <w:t>how</w:t>
            </w:r>
            <w:r>
              <w:rPr>
                <w:spacing w:val="-4"/>
                <w:sz w:val="20"/>
              </w:rPr>
              <w:t xml:space="preserve"> </w:t>
            </w:r>
            <w:r>
              <w:rPr>
                <w:sz w:val="20"/>
              </w:rPr>
              <w:t>they</w:t>
            </w:r>
            <w:r>
              <w:rPr>
                <w:spacing w:val="-4"/>
                <w:sz w:val="20"/>
              </w:rPr>
              <w:t xml:space="preserve"> </w:t>
            </w:r>
            <w:r>
              <w:rPr>
                <w:sz w:val="20"/>
              </w:rPr>
              <w:t>may</w:t>
            </w:r>
            <w:r>
              <w:rPr>
                <w:spacing w:val="-8"/>
                <w:sz w:val="20"/>
              </w:rPr>
              <w:t xml:space="preserve"> </w:t>
            </w:r>
            <w:r>
              <w:rPr>
                <w:sz w:val="20"/>
              </w:rPr>
              <w:t>support</w:t>
            </w:r>
            <w:r>
              <w:rPr>
                <w:spacing w:val="2"/>
                <w:sz w:val="20"/>
              </w:rPr>
              <w:t xml:space="preserve"> </w:t>
            </w:r>
            <w:r>
              <w:rPr>
                <w:sz w:val="20"/>
              </w:rPr>
              <w:t>their</w:t>
            </w:r>
            <w:r>
              <w:rPr>
                <w:spacing w:val="1"/>
                <w:sz w:val="20"/>
              </w:rPr>
              <w:t xml:space="preserve"> </w:t>
            </w:r>
            <w:r>
              <w:rPr>
                <w:sz w:val="20"/>
              </w:rPr>
              <w:t>learning</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core</w:t>
            </w:r>
            <w:r>
              <w:rPr>
                <w:spacing w:val="-1"/>
                <w:sz w:val="20"/>
              </w:rPr>
              <w:t xml:space="preserve"> </w:t>
            </w:r>
            <w:r>
              <w:rPr>
                <w:sz w:val="20"/>
              </w:rPr>
              <w:t>curriculum.</w:t>
            </w:r>
          </w:p>
          <w:p w:rsidR="0039067C" w:rsidRDefault="00747F4A">
            <w:pPr>
              <w:pStyle w:val="TableParagraph"/>
              <w:spacing w:before="4" w:line="211" w:lineRule="exact"/>
              <w:ind w:left="4"/>
              <w:rPr>
                <w:sz w:val="20"/>
              </w:rPr>
            </w:pP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74"/>
              </w:numPr>
              <w:tabs>
                <w:tab w:val="left" w:pos="724"/>
                <w:tab w:val="left" w:pos="725"/>
              </w:tabs>
              <w:spacing w:before="2" w:line="242" w:lineRule="auto"/>
              <w:ind w:right="105" w:hanging="3"/>
              <w:rPr>
                <w:sz w:val="20"/>
              </w:rPr>
            </w:pPr>
            <w:r>
              <w:rPr>
                <w:color w:val="000000"/>
                <w:sz w:val="20"/>
                <w:shd w:val="clear" w:color="auto" w:fill="00FF00"/>
              </w:rPr>
              <w:t>Parents/carers have greater knowledge of how to support children</w:t>
            </w:r>
            <w:r>
              <w:rPr>
                <w:color w:val="000000"/>
                <w:sz w:val="20"/>
              </w:rPr>
              <w:t>. Information is shared at pupil</w:t>
            </w:r>
            <w:r>
              <w:rPr>
                <w:color w:val="000000"/>
                <w:spacing w:val="-54"/>
                <w:sz w:val="20"/>
              </w:rPr>
              <w:t xml:space="preserve"> </w:t>
            </w:r>
            <w:r>
              <w:rPr>
                <w:color w:val="000000"/>
                <w:sz w:val="20"/>
              </w:rPr>
              <w:t>progress</w:t>
            </w:r>
            <w:r>
              <w:rPr>
                <w:color w:val="000000"/>
                <w:spacing w:val="-1"/>
                <w:sz w:val="20"/>
              </w:rPr>
              <w:t xml:space="preserve"> </w:t>
            </w:r>
            <w:r>
              <w:rPr>
                <w:color w:val="000000"/>
                <w:sz w:val="20"/>
              </w:rPr>
              <w:t>meetings and</w:t>
            </w:r>
            <w:r>
              <w:rPr>
                <w:color w:val="000000"/>
                <w:spacing w:val="-1"/>
                <w:sz w:val="20"/>
              </w:rPr>
              <w:t xml:space="preserve"> </w:t>
            </w:r>
            <w:r>
              <w:rPr>
                <w:color w:val="000000"/>
                <w:sz w:val="20"/>
              </w:rPr>
              <w:t>through</w:t>
            </w:r>
            <w:r>
              <w:rPr>
                <w:color w:val="000000"/>
                <w:spacing w:val="1"/>
                <w:sz w:val="20"/>
              </w:rPr>
              <w:t xml:space="preserve"> </w:t>
            </w:r>
            <w:r>
              <w:rPr>
                <w:color w:val="000000"/>
                <w:sz w:val="20"/>
              </w:rPr>
              <w:t>SEND</w:t>
            </w:r>
            <w:r>
              <w:rPr>
                <w:color w:val="000000"/>
                <w:spacing w:val="-1"/>
                <w:sz w:val="20"/>
              </w:rPr>
              <w:t xml:space="preserve"> </w:t>
            </w:r>
            <w:r>
              <w:rPr>
                <w:color w:val="000000"/>
                <w:sz w:val="20"/>
              </w:rPr>
              <w:t>paperwork.</w:t>
            </w:r>
          </w:p>
        </w:tc>
      </w:tr>
      <w:tr w:rsidR="0039067C">
        <w:trPr>
          <w:trHeight w:val="700"/>
        </w:trPr>
        <w:tc>
          <w:tcPr>
            <w:tcW w:w="5814" w:type="dxa"/>
          </w:tcPr>
          <w:p w:rsidR="0039067C" w:rsidRDefault="00747F4A">
            <w:pPr>
              <w:pStyle w:val="TableParagraph"/>
              <w:spacing w:before="2" w:line="242" w:lineRule="auto"/>
              <w:ind w:left="4" w:right="585" w:hanging="3"/>
              <w:rPr>
                <w:sz w:val="20"/>
              </w:rPr>
            </w:pPr>
            <w:r>
              <w:rPr>
                <w:sz w:val="20"/>
              </w:rPr>
              <w:t>Staff</w:t>
            </w:r>
            <w:r>
              <w:rPr>
                <w:spacing w:val="-1"/>
                <w:sz w:val="20"/>
              </w:rPr>
              <w:t xml:space="preserve"> </w:t>
            </w:r>
            <w:r>
              <w:rPr>
                <w:sz w:val="20"/>
              </w:rPr>
              <w:t>to</w:t>
            </w:r>
            <w:r>
              <w:rPr>
                <w:spacing w:val="-3"/>
                <w:sz w:val="20"/>
              </w:rPr>
              <w:t xml:space="preserve"> </w:t>
            </w:r>
            <w:r>
              <w:rPr>
                <w:sz w:val="20"/>
              </w:rPr>
              <w:t>receive</w:t>
            </w:r>
            <w:r>
              <w:rPr>
                <w:spacing w:val="-3"/>
                <w:sz w:val="20"/>
              </w:rPr>
              <w:t xml:space="preserve"> </w:t>
            </w:r>
            <w:r>
              <w:rPr>
                <w:sz w:val="20"/>
              </w:rPr>
              <w:t>appropriate</w:t>
            </w:r>
            <w:r>
              <w:rPr>
                <w:spacing w:val="-1"/>
                <w:sz w:val="20"/>
              </w:rPr>
              <w:t xml:space="preserve"> </w:t>
            </w:r>
            <w:r>
              <w:rPr>
                <w:sz w:val="20"/>
              </w:rPr>
              <w:t>training</w:t>
            </w:r>
            <w:r>
              <w:rPr>
                <w:spacing w:val="-1"/>
                <w:sz w:val="20"/>
              </w:rPr>
              <w:t xml:space="preserve"> </w:t>
            </w:r>
            <w:r>
              <w:rPr>
                <w:sz w:val="20"/>
              </w:rPr>
              <w:t>as</w:t>
            </w:r>
            <w:r>
              <w:rPr>
                <w:spacing w:val="-1"/>
                <w:sz w:val="20"/>
              </w:rPr>
              <w:t xml:space="preserve"> </w:t>
            </w:r>
            <w:r>
              <w:rPr>
                <w:sz w:val="20"/>
              </w:rPr>
              <w:t>highlighted</w:t>
            </w:r>
            <w:r>
              <w:rPr>
                <w:spacing w:val="-3"/>
                <w:sz w:val="20"/>
              </w:rPr>
              <w:t xml:space="preserve"> </w:t>
            </w:r>
            <w:r>
              <w:rPr>
                <w:sz w:val="20"/>
              </w:rPr>
              <w:t>by</w:t>
            </w:r>
            <w:r>
              <w:rPr>
                <w:spacing w:val="-4"/>
                <w:sz w:val="20"/>
              </w:rPr>
              <w:t xml:space="preserve"> </w:t>
            </w:r>
            <w:r>
              <w:rPr>
                <w:sz w:val="20"/>
              </w:rPr>
              <w:t>audit.</w:t>
            </w:r>
            <w:r>
              <w:rPr>
                <w:spacing w:val="-5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73"/>
              </w:numPr>
              <w:tabs>
                <w:tab w:val="left" w:pos="724"/>
                <w:tab w:val="left" w:pos="725"/>
              </w:tabs>
              <w:spacing w:line="232" w:lineRule="exact"/>
              <w:ind w:right="80" w:hanging="3"/>
              <w:rPr>
                <w:sz w:val="20"/>
              </w:rPr>
            </w:pPr>
            <w:r>
              <w:rPr>
                <w:color w:val="000000"/>
                <w:sz w:val="20"/>
                <w:shd w:val="clear" w:color="auto" w:fill="00FF00"/>
              </w:rPr>
              <w:t>Increased knowledge by staff needs of pupils catered for.</w:t>
            </w:r>
            <w:r>
              <w:rPr>
                <w:color w:val="000000"/>
                <w:sz w:val="20"/>
              </w:rPr>
              <w:t xml:space="preserve"> A range of CPD has been delivered on</w:t>
            </w:r>
            <w:r>
              <w:rPr>
                <w:color w:val="000000"/>
                <w:spacing w:val="-53"/>
                <w:sz w:val="20"/>
              </w:rPr>
              <w:t xml:space="preserve"> </w:t>
            </w:r>
            <w:r>
              <w:rPr>
                <w:color w:val="000000"/>
                <w:sz w:val="20"/>
              </w:rPr>
              <w:t xml:space="preserve">SEND, </w:t>
            </w:r>
            <w:proofErr w:type="spellStart"/>
            <w:r>
              <w:rPr>
                <w:color w:val="000000"/>
                <w:sz w:val="20"/>
              </w:rPr>
              <w:t>Elklan</w:t>
            </w:r>
            <w:proofErr w:type="spellEnd"/>
            <w:r>
              <w:rPr>
                <w:color w:val="000000"/>
                <w:sz w:val="20"/>
              </w:rPr>
              <w:t>, Attachment and all staff have completed equality &amp; diversity training online. This</w:t>
            </w:r>
            <w:r>
              <w:rPr>
                <w:color w:val="000000"/>
                <w:spacing w:val="1"/>
                <w:sz w:val="20"/>
              </w:rPr>
              <w:t xml:space="preserve"> </w:t>
            </w:r>
            <w:r>
              <w:rPr>
                <w:color w:val="000000"/>
                <w:sz w:val="20"/>
              </w:rPr>
              <w:t>programme</w:t>
            </w:r>
            <w:r>
              <w:rPr>
                <w:color w:val="000000"/>
                <w:spacing w:val="-2"/>
                <w:sz w:val="20"/>
              </w:rPr>
              <w:t xml:space="preserve"> </w:t>
            </w:r>
            <w:r>
              <w:rPr>
                <w:color w:val="000000"/>
                <w:sz w:val="20"/>
              </w:rPr>
              <w:t>is ongoing.</w:t>
            </w:r>
            <w:r>
              <w:rPr>
                <w:color w:val="000000"/>
                <w:spacing w:val="1"/>
                <w:sz w:val="20"/>
              </w:rPr>
              <w:t xml:space="preserve"> </w:t>
            </w:r>
            <w:r>
              <w:rPr>
                <w:color w:val="000000"/>
                <w:sz w:val="20"/>
              </w:rPr>
              <w:t>CT</w:t>
            </w:r>
            <w:r>
              <w:rPr>
                <w:color w:val="000000"/>
                <w:spacing w:val="2"/>
                <w:sz w:val="20"/>
              </w:rPr>
              <w:t xml:space="preserve"> </w:t>
            </w:r>
            <w:r>
              <w:rPr>
                <w:color w:val="000000"/>
                <w:sz w:val="20"/>
              </w:rPr>
              <w:t>and</w:t>
            </w:r>
            <w:r>
              <w:rPr>
                <w:color w:val="000000"/>
                <w:spacing w:val="-2"/>
                <w:sz w:val="20"/>
              </w:rPr>
              <w:t xml:space="preserve"> </w:t>
            </w:r>
            <w:r>
              <w:rPr>
                <w:color w:val="000000"/>
                <w:sz w:val="20"/>
              </w:rPr>
              <w:t>TA</w:t>
            </w:r>
            <w:r>
              <w:rPr>
                <w:color w:val="000000"/>
                <w:spacing w:val="-1"/>
                <w:sz w:val="20"/>
              </w:rPr>
              <w:t xml:space="preserve"> </w:t>
            </w:r>
            <w:r>
              <w:rPr>
                <w:color w:val="000000"/>
                <w:sz w:val="20"/>
              </w:rPr>
              <w:t>CPD</w:t>
            </w:r>
            <w:r>
              <w:rPr>
                <w:color w:val="000000"/>
                <w:spacing w:val="-1"/>
                <w:sz w:val="20"/>
              </w:rPr>
              <w:t xml:space="preserve"> </w:t>
            </w:r>
            <w:r>
              <w:rPr>
                <w:color w:val="000000"/>
                <w:sz w:val="20"/>
              </w:rPr>
              <w:t>pathways</w:t>
            </w:r>
            <w:r>
              <w:rPr>
                <w:color w:val="000000"/>
                <w:spacing w:val="2"/>
                <w:sz w:val="20"/>
              </w:rPr>
              <w:t xml:space="preserve"> </w:t>
            </w:r>
            <w:r>
              <w:rPr>
                <w:color w:val="000000"/>
                <w:sz w:val="20"/>
              </w:rPr>
              <w:t>developed.</w:t>
            </w:r>
          </w:p>
        </w:tc>
      </w:tr>
    </w:tbl>
    <w:p w:rsidR="0039067C" w:rsidRDefault="0039067C">
      <w:pPr>
        <w:pStyle w:val="BodyText"/>
        <w:rPr>
          <w:b/>
        </w:rPr>
      </w:pPr>
    </w:p>
    <w:p w:rsidR="0039067C" w:rsidRDefault="0039067C">
      <w:pPr>
        <w:pStyle w:val="BodyText"/>
        <w:spacing w:before="5"/>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9357"/>
      </w:tblGrid>
      <w:tr w:rsidR="0039067C">
        <w:trPr>
          <w:trHeight w:val="239"/>
        </w:trPr>
        <w:tc>
          <w:tcPr>
            <w:tcW w:w="15171" w:type="dxa"/>
            <w:gridSpan w:val="2"/>
            <w:shd w:val="clear" w:color="auto" w:fill="CCFFFF"/>
          </w:tcPr>
          <w:p w:rsidR="0039067C" w:rsidRDefault="00747F4A">
            <w:pPr>
              <w:pStyle w:val="TableParagraph"/>
              <w:spacing w:before="2" w:line="218" w:lineRule="exact"/>
              <w:ind w:left="2"/>
              <w:rPr>
                <w:sz w:val="20"/>
              </w:rPr>
            </w:pPr>
            <w:r>
              <w:rPr>
                <w:sz w:val="20"/>
              </w:rPr>
              <w:t>Aim</w:t>
            </w:r>
            <w:r>
              <w:rPr>
                <w:spacing w:val="1"/>
                <w:sz w:val="20"/>
              </w:rPr>
              <w:t xml:space="preserve"> </w:t>
            </w:r>
            <w:r>
              <w:rPr>
                <w:sz w:val="20"/>
              </w:rPr>
              <w:t>2:</w:t>
            </w:r>
            <w:r>
              <w:rPr>
                <w:spacing w:val="-2"/>
                <w:sz w:val="20"/>
              </w:rPr>
              <w:t xml:space="preserve"> </w:t>
            </w:r>
            <w:r>
              <w:rPr>
                <w:sz w:val="20"/>
              </w:rPr>
              <w:t>To</w:t>
            </w:r>
            <w:r>
              <w:rPr>
                <w:spacing w:val="-3"/>
                <w:sz w:val="20"/>
              </w:rPr>
              <w:t xml:space="preserve"> </w:t>
            </w:r>
            <w:r>
              <w:rPr>
                <w:sz w:val="20"/>
              </w:rPr>
              <w:t>improve</w:t>
            </w:r>
            <w:r>
              <w:rPr>
                <w:spacing w:val="-3"/>
                <w:sz w:val="20"/>
              </w:rPr>
              <w:t xml:space="preserve"> </w:t>
            </w:r>
            <w:r>
              <w:rPr>
                <w:sz w:val="20"/>
              </w:rPr>
              <w:t>the</w:t>
            </w:r>
            <w:r>
              <w:rPr>
                <w:spacing w:val="-1"/>
                <w:sz w:val="20"/>
              </w:rPr>
              <w:t xml:space="preserve"> </w:t>
            </w:r>
            <w:r>
              <w:rPr>
                <w:sz w:val="20"/>
              </w:rPr>
              <w:t>physical</w:t>
            </w:r>
            <w:r>
              <w:rPr>
                <w:spacing w:val="-2"/>
                <w:sz w:val="20"/>
              </w:rPr>
              <w:t xml:space="preserve"> </w:t>
            </w:r>
            <w:r>
              <w:rPr>
                <w:sz w:val="20"/>
              </w:rPr>
              <w:t>environment</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school</w:t>
            </w:r>
            <w:r>
              <w:rPr>
                <w:spacing w:val="-2"/>
                <w:sz w:val="20"/>
              </w:rPr>
              <w:t xml:space="preserve"> </w:t>
            </w:r>
            <w:r>
              <w:rPr>
                <w:sz w:val="20"/>
              </w:rPr>
              <w:t>to</w:t>
            </w:r>
            <w:r>
              <w:rPr>
                <w:spacing w:val="-1"/>
                <w:sz w:val="20"/>
              </w:rPr>
              <w:t xml:space="preserve"> </w:t>
            </w:r>
            <w:r>
              <w:rPr>
                <w:sz w:val="20"/>
              </w:rPr>
              <w:t>increase</w:t>
            </w:r>
            <w:r>
              <w:rPr>
                <w:spacing w:val="-3"/>
                <w:sz w:val="20"/>
              </w:rPr>
              <w:t xml:space="preserve"> </w:t>
            </w:r>
            <w:r>
              <w:rPr>
                <w:sz w:val="20"/>
              </w:rPr>
              <w:t>the</w:t>
            </w:r>
            <w:r>
              <w:rPr>
                <w:spacing w:val="-1"/>
                <w:sz w:val="20"/>
              </w:rPr>
              <w:t xml:space="preserve"> </w:t>
            </w:r>
            <w:r>
              <w:rPr>
                <w:sz w:val="20"/>
              </w:rPr>
              <w:t>extent</w:t>
            </w:r>
            <w:r>
              <w:rPr>
                <w:spacing w:val="-1"/>
                <w:sz w:val="20"/>
              </w:rPr>
              <w:t xml:space="preserve"> </w:t>
            </w:r>
            <w:r>
              <w:rPr>
                <w:sz w:val="20"/>
              </w:rPr>
              <w:t>to</w:t>
            </w:r>
            <w:r>
              <w:rPr>
                <w:spacing w:val="-1"/>
                <w:sz w:val="20"/>
              </w:rPr>
              <w:t xml:space="preserve"> </w:t>
            </w:r>
            <w:r>
              <w:rPr>
                <w:sz w:val="20"/>
              </w:rPr>
              <w:t>which</w:t>
            </w:r>
            <w:r>
              <w:rPr>
                <w:spacing w:val="-3"/>
                <w:sz w:val="20"/>
              </w:rPr>
              <w:t xml:space="preserve"> </w:t>
            </w:r>
            <w:r>
              <w:rPr>
                <w:sz w:val="20"/>
              </w:rPr>
              <w:t>disabled</w:t>
            </w:r>
            <w:r>
              <w:rPr>
                <w:spacing w:val="8"/>
                <w:sz w:val="20"/>
              </w:rPr>
              <w:t xml:space="preserve"> </w:t>
            </w:r>
            <w:r>
              <w:rPr>
                <w:sz w:val="20"/>
              </w:rPr>
              <w:t>pupils</w:t>
            </w:r>
            <w:r>
              <w:rPr>
                <w:spacing w:val="-2"/>
                <w:sz w:val="20"/>
              </w:rPr>
              <w:t xml:space="preserve"> </w:t>
            </w:r>
            <w:r>
              <w:rPr>
                <w:sz w:val="20"/>
              </w:rPr>
              <w:t>can</w:t>
            </w:r>
            <w:r>
              <w:rPr>
                <w:spacing w:val="-1"/>
                <w:sz w:val="20"/>
              </w:rPr>
              <w:t xml:space="preserve"> </w:t>
            </w:r>
            <w:r>
              <w:rPr>
                <w:sz w:val="20"/>
              </w:rPr>
              <w:t>take</w:t>
            </w:r>
            <w:r>
              <w:rPr>
                <w:spacing w:val="-3"/>
                <w:sz w:val="20"/>
              </w:rPr>
              <w:t xml:space="preserve"> </w:t>
            </w:r>
            <w:r>
              <w:rPr>
                <w:sz w:val="20"/>
              </w:rPr>
              <w:t>advantage</w:t>
            </w:r>
            <w:r>
              <w:rPr>
                <w:spacing w:val="-1"/>
                <w:sz w:val="20"/>
              </w:rPr>
              <w:t xml:space="preserve"> </w:t>
            </w:r>
            <w:r>
              <w:rPr>
                <w:sz w:val="20"/>
              </w:rPr>
              <w:t>of</w:t>
            </w:r>
            <w:r>
              <w:rPr>
                <w:spacing w:val="-1"/>
                <w:sz w:val="20"/>
              </w:rPr>
              <w:t xml:space="preserve"> </w:t>
            </w:r>
            <w:r>
              <w:rPr>
                <w:sz w:val="20"/>
              </w:rPr>
              <w:t>education</w:t>
            </w:r>
            <w:r>
              <w:rPr>
                <w:spacing w:val="-2"/>
                <w:sz w:val="20"/>
              </w:rPr>
              <w:t xml:space="preserve"> </w:t>
            </w:r>
            <w:r>
              <w:rPr>
                <w:sz w:val="20"/>
              </w:rPr>
              <w:t>and</w:t>
            </w:r>
            <w:r>
              <w:rPr>
                <w:spacing w:val="-3"/>
                <w:sz w:val="20"/>
              </w:rPr>
              <w:t xml:space="preserve"> </w:t>
            </w:r>
            <w:r>
              <w:rPr>
                <w:sz w:val="20"/>
              </w:rPr>
              <w:t>associated</w:t>
            </w:r>
            <w:r>
              <w:rPr>
                <w:spacing w:val="-1"/>
                <w:sz w:val="20"/>
              </w:rPr>
              <w:t xml:space="preserve"> </w:t>
            </w:r>
            <w:r>
              <w:rPr>
                <w:sz w:val="20"/>
              </w:rPr>
              <w:t>services.</w:t>
            </w:r>
          </w:p>
        </w:tc>
      </w:tr>
      <w:tr w:rsidR="0039067C">
        <w:trPr>
          <w:trHeight w:val="239"/>
        </w:trPr>
        <w:tc>
          <w:tcPr>
            <w:tcW w:w="5814" w:type="dxa"/>
          </w:tcPr>
          <w:p w:rsidR="0039067C" w:rsidRDefault="00747F4A">
            <w:pPr>
              <w:pStyle w:val="TableParagraph"/>
              <w:spacing w:before="2" w:line="218" w:lineRule="exact"/>
              <w:ind w:left="2"/>
              <w:rPr>
                <w:sz w:val="20"/>
              </w:rPr>
            </w:pPr>
            <w:r>
              <w:rPr>
                <w:sz w:val="20"/>
              </w:rPr>
              <w:t>Targets</w:t>
            </w:r>
          </w:p>
        </w:tc>
        <w:tc>
          <w:tcPr>
            <w:tcW w:w="9357" w:type="dxa"/>
          </w:tcPr>
          <w:p w:rsidR="0039067C" w:rsidRDefault="00747F4A">
            <w:pPr>
              <w:pStyle w:val="TableParagraph"/>
              <w:spacing w:before="2" w:line="218" w:lineRule="exact"/>
              <w:ind w:left="2"/>
              <w:rPr>
                <w:sz w:val="20"/>
              </w:rPr>
            </w:pPr>
            <w:r>
              <w:rPr>
                <w:sz w:val="20"/>
              </w:rPr>
              <w:t>Outcomes</w:t>
            </w:r>
          </w:p>
        </w:tc>
      </w:tr>
      <w:tr w:rsidR="0039067C">
        <w:trPr>
          <w:trHeight w:val="321"/>
        </w:trPr>
        <w:tc>
          <w:tcPr>
            <w:tcW w:w="5814" w:type="dxa"/>
          </w:tcPr>
          <w:p w:rsidR="0039067C" w:rsidRDefault="00747F4A">
            <w:pPr>
              <w:pStyle w:val="TableParagraph"/>
              <w:spacing w:before="2"/>
              <w:ind w:left="2"/>
              <w:rPr>
                <w:sz w:val="20"/>
              </w:rPr>
            </w:pPr>
            <w:r>
              <w:rPr>
                <w:sz w:val="20"/>
              </w:rPr>
              <w:t>Audit</w:t>
            </w:r>
            <w:r>
              <w:rPr>
                <w:spacing w:val="-3"/>
                <w:sz w:val="20"/>
              </w:rPr>
              <w:t xml:space="preserve"> </w:t>
            </w:r>
            <w:r>
              <w:rPr>
                <w:sz w:val="20"/>
              </w:rPr>
              <w:t>of</w:t>
            </w:r>
            <w:r>
              <w:rPr>
                <w:spacing w:val="-1"/>
                <w:sz w:val="20"/>
              </w:rPr>
              <w:t xml:space="preserve"> </w:t>
            </w:r>
            <w:r>
              <w:rPr>
                <w:sz w:val="20"/>
              </w:rPr>
              <w:t>site</w:t>
            </w:r>
            <w:r>
              <w:rPr>
                <w:spacing w:val="-1"/>
                <w:sz w:val="20"/>
              </w:rPr>
              <w:t xml:space="preserve"> </w:t>
            </w:r>
            <w:r>
              <w:rPr>
                <w:sz w:val="20"/>
              </w:rPr>
              <w:t>to</w:t>
            </w:r>
            <w:r>
              <w:rPr>
                <w:spacing w:val="-1"/>
                <w:sz w:val="20"/>
              </w:rPr>
              <w:t xml:space="preserve"> </w:t>
            </w:r>
            <w:r>
              <w:rPr>
                <w:sz w:val="20"/>
              </w:rPr>
              <w:t>highlight</w:t>
            </w:r>
            <w:r>
              <w:rPr>
                <w:spacing w:val="-3"/>
                <w:sz w:val="20"/>
              </w:rPr>
              <w:t xml:space="preserve"> </w:t>
            </w:r>
            <w:r>
              <w:rPr>
                <w:sz w:val="20"/>
              </w:rPr>
              <w:t>needs.</w:t>
            </w:r>
            <w:r>
              <w:rPr>
                <w:spacing w:val="-3"/>
                <w:sz w:val="20"/>
              </w:rPr>
              <w:t xml:space="preserve"> </w:t>
            </w:r>
            <w:r>
              <w:rPr>
                <w:sz w:val="20"/>
              </w:rPr>
              <w:t>(</w:t>
            </w:r>
            <w:r>
              <w:rPr>
                <w:color w:val="000000"/>
                <w:sz w:val="20"/>
                <w:shd w:val="clear" w:color="auto" w:fill="00FF00"/>
              </w:rPr>
              <w:t>Completed</w:t>
            </w:r>
            <w:r>
              <w:rPr>
                <w:color w:val="000000"/>
                <w:sz w:val="20"/>
              </w:rPr>
              <w:t>)</w:t>
            </w:r>
          </w:p>
        </w:tc>
        <w:tc>
          <w:tcPr>
            <w:tcW w:w="9357" w:type="dxa"/>
          </w:tcPr>
          <w:p w:rsidR="0039067C" w:rsidRDefault="00747F4A">
            <w:pPr>
              <w:pStyle w:val="TableParagraph"/>
              <w:numPr>
                <w:ilvl w:val="0"/>
                <w:numId w:val="72"/>
              </w:numPr>
              <w:tabs>
                <w:tab w:val="left" w:pos="724"/>
                <w:tab w:val="left" w:pos="725"/>
              </w:tabs>
              <w:spacing w:before="2"/>
              <w:rPr>
                <w:sz w:val="20"/>
              </w:rPr>
            </w:pPr>
            <w:r>
              <w:rPr>
                <w:color w:val="000000"/>
                <w:sz w:val="20"/>
                <w:shd w:val="clear" w:color="auto" w:fill="00FF00"/>
              </w:rPr>
              <w:t>Improved</w:t>
            </w:r>
            <w:r>
              <w:rPr>
                <w:color w:val="000000"/>
                <w:spacing w:val="-4"/>
                <w:sz w:val="20"/>
                <w:shd w:val="clear" w:color="auto" w:fill="00FF00"/>
              </w:rPr>
              <w:t xml:space="preserve"> </w:t>
            </w:r>
            <w:r>
              <w:rPr>
                <w:color w:val="000000"/>
                <w:sz w:val="20"/>
                <w:shd w:val="clear" w:color="auto" w:fill="00FF00"/>
              </w:rPr>
              <w:t>access</w:t>
            </w:r>
            <w:r>
              <w:rPr>
                <w:color w:val="000000"/>
                <w:spacing w:val="-2"/>
                <w:sz w:val="20"/>
                <w:shd w:val="clear" w:color="auto" w:fill="00FF00"/>
              </w:rPr>
              <w:t xml:space="preserve"> </w:t>
            </w:r>
            <w:r>
              <w:rPr>
                <w:color w:val="000000"/>
                <w:sz w:val="20"/>
                <w:shd w:val="clear" w:color="auto" w:fill="00FF00"/>
              </w:rPr>
              <w:t>for</w:t>
            </w:r>
            <w:r>
              <w:rPr>
                <w:color w:val="000000"/>
                <w:spacing w:val="-3"/>
                <w:sz w:val="20"/>
                <w:shd w:val="clear" w:color="auto" w:fill="00FF00"/>
              </w:rPr>
              <w:t xml:space="preserve"> </w:t>
            </w:r>
            <w:r>
              <w:rPr>
                <w:color w:val="000000"/>
                <w:sz w:val="20"/>
                <w:shd w:val="clear" w:color="auto" w:fill="00FF00"/>
              </w:rPr>
              <w:t>wheelchair</w:t>
            </w:r>
            <w:r>
              <w:rPr>
                <w:color w:val="000000"/>
                <w:spacing w:val="-2"/>
                <w:sz w:val="20"/>
                <w:shd w:val="clear" w:color="auto" w:fill="00FF00"/>
              </w:rPr>
              <w:t xml:space="preserve"> </w:t>
            </w:r>
            <w:r>
              <w:rPr>
                <w:color w:val="000000"/>
                <w:sz w:val="20"/>
                <w:shd w:val="clear" w:color="auto" w:fill="00FF00"/>
              </w:rPr>
              <w:t>users.</w:t>
            </w:r>
            <w:r>
              <w:rPr>
                <w:color w:val="000000"/>
                <w:spacing w:val="-3"/>
                <w:sz w:val="20"/>
                <w:shd w:val="clear" w:color="auto" w:fill="00FF00"/>
              </w:rPr>
              <w:t xml:space="preserve"> </w:t>
            </w:r>
            <w:r>
              <w:rPr>
                <w:color w:val="000000"/>
                <w:sz w:val="20"/>
                <w:shd w:val="clear" w:color="auto" w:fill="00FF00"/>
              </w:rPr>
              <w:t>Site</w:t>
            </w:r>
            <w:r>
              <w:rPr>
                <w:color w:val="000000"/>
                <w:spacing w:val="-1"/>
                <w:sz w:val="20"/>
                <w:shd w:val="clear" w:color="auto" w:fill="00FF00"/>
              </w:rPr>
              <w:t xml:space="preserve"> </w:t>
            </w:r>
            <w:r>
              <w:rPr>
                <w:color w:val="000000"/>
                <w:sz w:val="20"/>
                <w:shd w:val="clear" w:color="auto" w:fill="00FF00"/>
              </w:rPr>
              <w:t>suitable</w:t>
            </w:r>
            <w:r>
              <w:rPr>
                <w:color w:val="000000"/>
                <w:spacing w:val="-3"/>
                <w:sz w:val="20"/>
                <w:shd w:val="clear" w:color="auto" w:fill="00FF00"/>
              </w:rPr>
              <w:t xml:space="preserve"> </w:t>
            </w:r>
            <w:r>
              <w:rPr>
                <w:color w:val="000000"/>
                <w:sz w:val="20"/>
                <w:shd w:val="clear" w:color="auto" w:fill="00FF00"/>
              </w:rPr>
              <w:t>for</w:t>
            </w:r>
            <w:r>
              <w:rPr>
                <w:color w:val="000000"/>
                <w:spacing w:val="-2"/>
                <w:sz w:val="20"/>
                <w:shd w:val="clear" w:color="auto" w:fill="00FF00"/>
              </w:rPr>
              <w:t xml:space="preserve"> </w:t>
            </w:r>
            <w:r>
              <w:rPr>
                <w:color w:val="000000"/>
                <w:sz w:val="20"/>
                <w:shd w:val="clear" w:color="auto" w:fill="00FF00"/>
              </w:rPr>
              <w:t>visually/hearing</w:t>
            </w:r>
            <w:r>
              <w:rPr>
                <w:color w:val="000000"/>
                <w:spacing w:val="-2"/>
                <w:sz w:val="20"/>
                <w:shd w:val="clear" w:color="auto" w:fill="00FF00"/>
              </w:rPr>
              <w:t xml:space="preserve"> </w:t>
            </w:r>
            <w:r>
              <w:rPr>
                <w:color w:val="000000"/>
                <w:sz w:val="20"/>
                <w:shd w:val="clear" w:color="auto" w:fill="00FF00"/>
              </w:rPr>
              <w:t>Impaired.</w:t>
            </w:r>
          </w:p>
        </w:tc>
      </w:tr>
      <w:tr w:rsidR="0039067C">
        <w:trPr>
          <w:trHeight w:val="554"/>
        </w:trPr>
        <w:tc>
          <w:tcPr>
            <w:tcW w:w="5814" w:type="dxa"/>
          </w:tcPr>
          <w:p w:rsidR="0039067C" w:rsidRDefault="00747F4A">
            <w:pPr>
              <w:pStyle w:val="TableParagraph"/>
              <w:spacing w:before="2" w:line="244" w:lineRule="auto"/>
              <w:ind w:left="4" w:right="857" w:hanging="3"/>
              <w:rPr>
                <w:sz w:val="20"/>
              </w:rPr>
            </w:pPr>
            <w:r>
              <w:rPr>
                <w:sz w:val="20"/>
              </w:rPr>
              <w:t>Ensure that all disabled pupils can be safely evacuated.</w:t>
            </w:r>
            <w:r>
              <w:rPr>
                <w:spacing w:val="-54"/>
                <w:sz w:val="20"/>
              </w:rPr>
              <w:t xml:space="preserve"> </w:t>
            </w:r>
            <w:r>
              <w:rPr>
                <w:sz w:val="20"/>
              </w:rPr>
              <w:t>(</w:t>
            </w:r>
            <w:r>
              <w:rPr>
                <w:color w:val="000000"/>
                <w:sz w:val="20"/>
                <w:shd w:val="clear" w:color="auto" w:fill="00FF00"/>
              </w:rPr>
              <w:t>Completed</w:t>
            </w:r>
            <w:r>
              <w:rPr>
                <w:color w:val="000000"/>
                <w:sz w:val="20"/>
              </w:rPr>
              <w:t>)</w:t>
            </w:r>
          </w:p>
        </w:tc>
        <w:tc>
          <w:tcPr>
            <w:tcW w:w="9357" w:type="dxa"/>
          </w:tcPr>
          <w:p w:rsidR="0039067C" w:rsidRDefault="00747F4A">
            <w:pPr>
              <w:pStyle w:val="TableParagraph"/>
              <w:numPr>
                <w:ilvl w:val="0"/>
                <w:numId w:val="71"/>
              </w:numPr>
              <w:tabs>
                <w:tab w:val="left" w:pos="724"/>
                <w:tab w:val="left" w:pos="725"/>
              </w:tabs>
              <w:spacing w:before="2"/>
              <w:rPr>
                <w:sz w:val="20"/>
              </w:rPr>
            </w:pPr>
            <w:r>
              <w:rPr>
                <w:color w:val="000000"/>
                <w:sz w:val="20"/>
                <w:shd w:val="clear" w:color="auto" w:fill="00FF00"/>
              </w:rPr>
              <w:t>All</w:t>
            </w:r>
            <w:r>
              <w:rPr>
                <w:color w:val="000000"/>
                <w:spacing w:val="-4"/>
                <w:sz w:val="20"/>
                <w:shd w:val="clear" w:color="auto" w:fill="00FF00"/>
              </w:rPr>
              <w:t xml:space="preserve"> </w:t>
            </w:r>
            <w:r>
              <w:rPr>
                <w:color w:val="000000"/>
                <w:sz w:val="20"/>
                <w:shd w:val="clear" w:color="auto" w:fill="00FF00"/>
              </w:rPr>
              <w:t>children</w:t>
            </w:r>
            <w:r>
              <w:rPr>
                <w:color w:val="000000"/>
                <w:spacing w:val="-1"/>
                <w:sz w:val="20"/>
                <w:shd w:val="clear" w:color="auto" w:fill="00FF00"/>
              </w:rPr>
              <w:t xml:space="preserve"> </w:t>
            </w:r>
            <w:r>
              <w:rPr>
                <w:color w:val="000000"/>
                <w:sz w:val="20"/>
                <w:shd w:val="clear" w:color="auto" w:fill="00FF00"/>
              </w:rPr>
              <w:t>with</w:t>
            </w:r>
            <w:r>
              <w:rPr>
                <w:color w:val="000000"/>
                <w:spacing w:val="-3"/>
                <w:sz w:val="20"/>
                <w:shd w:val="clear" w:color="auto" w:fill="00FF00"/>
              </w:rPr>
              <w:t xml:space="preserve"> </w:t>
            </w:r>
            <w:r>
              <w:rPr>
                <w:color w:val="000000"/>
                <w:sz w:val="20"/>
                <w:shd w:val="clear" w:color="auto" w:fill="00FF00"/>
              </w:rPr>
              <w:t>disabilities and</w:t>
            </w:r>
            <w:r>
              <w:rPr>
                <w:color w:val="000000"/>
                <w:spacing w:val="-2"/>
                <w:sz w:val="20"/>
                <w:shd w:val="clear" w:color="auto" w:fill="00FF00"/>
              </w:rPr>
              <w:t xml:space="preserve"> </w:t>
            </w:r>
            <w:r>
              <w:rPr>
                <w:color w:val="000000"/>
                <w:sz w:val="20"/>
                <w:shd w:val="clear" w:color="auto" w:fill="00FF00"/>
              </w:rPr>
              <w:t>staff</w:t>
            </w:r>
            <w:r>
              <w:rPr>
                <w:color w:val="000000"/>
                <w:spacing w:val="-1"/>
                <w:sz w:val="20"/>
                <w:shd w:val="clear" w:color="auto" w:fill="00FF00"/>
              </w:rPr>
              <w:t xml:space="preserve"> </w:t>
            </w:r>
            <w:r>
              <w:rPr>
                <w:color w:val="000000"/>
                <w:sz w:val="20"/>
                <w:shd w:val="clear" w:color="auto" w:fill="00FF00"/>
              </w:rPr>
              <w:t>working</w:t>
            </w:r>
            <w:r>
              <w:rPr>
                <w:color w:val="000000"/>
                <w:spacing w:val="-1"/>
                <w:sz w:val="20"/>
                <w:shd w:val="clear" w:color="auto" w:fill="00FF00"/>
              </w:rPr>
              <w:t xml:space="preserve"> </w:t>
            </w:r>
            <w:r>
              <w:rPr>
                <w:color w:val="000000"/>
                <w:sz w:val="20"/>
                <w:shd w:val="clear" w:color="auto" w:fill="00FF00"/>
              </w:rPr>
              <w:t>with</w:t>
            </w:r>
            <w:r>
              <w:rPr>
                <w:color w:val="000000"/>
                <w:spacing w:val="-1"/>
                <w:sz w:val="20"/>
                <w:shd w:val="clear" w:color="auto" w:fill="00FF00"/>
              </w:rPr>
              <w:t xml:space="preserve"> </w:t>
            </w:r>
            <w:r>
              <w:rPr>
                <w:color w:val="000000"/>
                <w:sz w:val="20"/>
                <w:shd w:val="clear" w:color="auto" w:fill="00FF00"/>
              </w:rPr>
              <w:t>them</w:t>
            </w:r>
            <w:r>
              <w:rPr>
                <w:color w:val="000000"/>
                <w:spacing w:val="2"/>
                <w:sz w:val="20"/>
                <w:shd w:val="clear" w:color="auto" w:fill="00FF00"/>
              </w:rPr>
              <w:t xml:space="preserve"> </w:t>
            </w:r>
            <w:r>
              <w:rPr>
                <w:color w:val="000000"/>
                <w:sz w:val="20"/>
                <w:shd w:val="clear" w:color="auto" w:fill="00FF00"/>
              </w:rPr>
              <w:t>are</w:t>
            </w:r>
            <w:r>
              <w:rPr>
                <w:color w:val="000000"/>
                <w:spacing w:val="-3"/>
                <w:sz w:val="20"/>
                <w:shd w:val="clear" w:color="auto" w:fill="00FF00"/>
              </w:rPr>
              <w:t xml:space="preserve"> </w:t>
            </w:r>
            <w:r>
              <w:rPr>
                <w:color w:val="000000"/>
                <w:sz w:val="20"/>
                <w:shd w:val="clear" w:color="auto" w:fill="00FF00"/>
              </w:rPr>
              <w:t>confident</w:t>
            </w:r>
            <w:r>
              <w:rPr>
                <w:color w:val="000000"/>
                <w:spacing w:val="-1"/>
                <w:sz w:val="20"/>
                <w:shd w:val="clear" w:color="auto" w:fill="00FF00"/>
              </w:rPr>
              <w:t xml:space="preserve"> </w:t>
            </w:r>
            <w:r>
              <w:rPr>
                <w:color w:val="000000"/>
                <w:sz w:val="20"/>
                <w:shd w:val="clear" w:color="auto" w:fill="00FF00"/>
              </w:rPr>
              <w:t>in</w:t>
            </w:r>
            <w:r>
              <w:rPr>
                <w:color w:val="000000"/>
                <w:spacing w:val="-3"/>
                <w:sz w:val="20"/>
                <w:shd w:val="clear" w:color="auto" w:fill="00FF00"/>
              </w:rPr>
              <w:t xml:space="preserve"> </w:t>
            </w:r>
            <w:r>
              <w:rPr>
                <w:color w:val="000000"/>
                <w:sz w:val="20"/>
                <w:shd w:val="clear" w:color="auto" w:fill="00FF00"/>
              </w:rPr>
              <w:t>the event</w:t>
            </w:r>
            <w:r>
              <w:rPr>
                <w:color w:val="000000"/>
                <w:spacing w:val="-1"/>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a</w:t>
            </w:r>
            <w:r>
              <w:rPr>
                <w:color w:val="000000"/>
                <w:spacing w:val="-3"/>
                <w:sz w:val="20"/>
                <w:shd w:val="clear" w:color="auto" w:fill="00FF00"/>
              </w:rPr>
              <w:t xml:space="preserve"> </w:t>
            </w:r>
            <w:r>
              <w:rPr>
                <w:color w:val="000000"/>
                <w:sz w:val="20"/>
                <w:shd w:val="clear" w:color="auto" w:fill="00FF00"/>
              </w:rPr>
              <w:t>fire.</w:t>
            </w:r>
          </w:p>
        </w:tc>
      </w:tr>
      <w:tr w:rsidR="0039067C">
        <w:trPr>
          <w:trHeight w:val="700"/>
        </w:trPr>
        <w:tc>
          <w:tcPr>
            <w:tcW w:w="5814" w:type="dxa"/>
          </w:tcPr>
          <w:p w:rsidR="0039067C" w:rsidRDefault="00747F4A">
            <w:pPr>
              <w:pStyle w:val="TableParagraph"/>
              <w:spacing w:before="2"/>
              <w:ind w:left="2"/>
              <w:rPr>
                <w:sz w:val="20"/>
              </w:rPr>
            </w:pPr>
            <w:r>
              <w:rPr>
                <w:sz w:val="20"/>
              </w:rPr>
              <w:t>Improve</w:t>
            </w:r>
            <w:r>
              <w:rPr>
                <w:spacing w:val="-2"/>
                <w:sz w:val="20"/>
              </w:rPr>
              <w:t xml:space="preserve"> </w:t>
            </w:r>
            <w:r>
              <w:rPr>
                <w:sz w:val="20"/>
              </w:rPr>
              <w:t>acoustics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school</w:t>
            </w:r>
            <w:r>
              <w:rPr>
                <w:spacing w:val="-3"/>
                <w:sz w:val="20"/>
              </w:rPr>
              <w:t xml:space="preserve"> </w:t>
            </w:r>
            <w:r>
              <w:rPr>
                <w:sz w:val="20"/>
              </w:rPr>
              <w:t>hall.</w:t>
            </w:r>
            <w:r>
              <w:rPr>
                <w:spacing w:val="-2"/>
                <w:sz w:val="20"/>
              </w:rPr>
              <w:t xml:space="preserve"> </w:t>
            </w:r>
            <w:r>
              <w:rPr>
                <w:sz w:val="20"/>
              </w:rPr>
              <w:t>(</w:t>
            </w:r>
            <w:r>
              <w:rPr>
                <w:color w:val="000000"/>
                <w:sz w:val="20"/>
                <w:shd w:val="clear" w:color="auto" w:fill="00FF00"/>
              </w:rPr>
              <w:t>Completed</w:t>
            </w:r>
            <w:r>
              <w:rPr>
                <w:color w:val="000000"/>
                <w:sz w:val="20"/>
              </w:rPr>
              <w:t>)</w:t>
            </w:r>
          </w:p>
        </w:tc>
        <w:tc>
          <w:tcPr>
            <w:tcW w:w="9357" w:type="dxa"/>
          </w:tcPr>
          <w:p w:rsidR="0039067C" w:rsidRDefault="00747F4A">
            <w:pPr>
              <w:pStyle w:val="TableParagraph"/>
              <w:numPr>
                <w:ilvl w:val="0"/>
                <w:numId w:val="70"/>
              </w:numPr>
              <w:tabs>
                <w:tab w:val="left" w:pos="724"/>
                <w:tab w:val="left" w:pos="725"/>
              </w:tabs>
              <w:spacing w:before="2"/>
              <w:ind w:left="724"/>
              <w:rPr>
                <w:sz w:val="20"/>
              </w:rPr>
            </w:pPr>
            <w:r>
              <w:rPr>
                <w:color w:val="000000"/>
                <w:sz w:val="20"/>
                <w:shd w:val="clear" w:color="auto" w:fill="00FF00"/>
              </w:rPr>
              <w:t>Hearing</w:t>
            </w:r>
            <w:r>
              <w:rPr>
                <w:color w:val="000000"/>
                <w:spacing w:val="-1"/>
                <w:sz w:val="20"/>
                <w:shd w:val="clear" w:color="auto" w:fill="00FF00"/>
              </w:rPr>
              <w:t xml:space="preserve"> </w:t>
            </w:r>
            <w:r>
              <w:rPr>
                <w:color w:val="000000"/>
                <w:sz w:val="20"/>
                <w:shd w:val="clear" w:color="auto" w:fill="00FF00"/>
              </w:rPr>
              <w:t>impaired</w:t>
            </w:r>
            <w:r>
              <w:rPr>
                <w:color w:val="000000"/>
                <w:spacing w:val="-3"/>
                <w:sz w:val="20"/>
                <w:shd w:val="clear" w:color="auto" w:fill="00FF00"/>
              </w:rPr>
              <w:t xml:space="preserve"> </w:t>
            </w:r>
            <w:r>
              <w:rPr>
                <w:color w:val="000000"/>
                <w:sz w:val="20"/>
                <w:shd w:val="clear" w:color="auto" w:fill="00FF00"/>
              </w:rPr>
              <w:t>children</w:t>
            </w:r>
            <w:r>
              <w:rPr>
                <w:color w:val="000000"/>
                <w:spacing w:val="-3"/>
                <w:sz w:val="20"/>
                <w:shd w:val="clear" w:color="auto" w:fill="00FF00"/>
              </w:rPr>
              <w:t xml:space="preserve"> </w:t>
            </w:r>
            <w:r>
              <w:rPr>
                <w:color w:val="000000"/>
                <w:sz w:val="20"/>
                <w:shd w:val="clear" w:color="auto" w:fill="00FF00"/>
              </w:rPr>
              <w:t>are</w:t>
            </w:r>
            <w:r>
              <w:rPr>
                <w:color w:val="000000"/>
                <w:spacing w:val="-2"/>
                <w:sz w:val="20"/>
                <w:shd w:val="clear" w:color="auto" w:fill="00FF00"/>
              </w:rPr>
              <w:t xml:space="preserve"> </w:t>
            </w:r>
            <w:r>
              <w:rPr>
                <w:color w:val="000000"/>
                <w:sz w:val="20"/>
                <w:shd w:val="clear" w:color="auto" w:fill="00FF00"/>
              </w:rPr>
              <w:t>better</w:t>
            </w:r>
            <w:r>
              <w:rPr>
                <w:color w:val="000000"/>
                <w:spacing w:val="-3"/>
                <w:sz w:val="20"/>
                <w:shd w:val="clear" w:color="auto" w:fill="00FF00"/>
              </w:rPr>
              <w:t xml:space="preserve"> </w:t>
            </w:r>
            <w:r>
              <w:rPr>
                <w:color w:val="000000"/>
                <w:sz w:val="20"/>
                <w:shd w:val="clear" w:color="auto" w:fill="00FF00"/>
              </w:rPr>
              <w:t>able</w:t>
            </w:r>
            <w:r>
              <w:rPr>
                <w:color w:val="000000"/>
                <w:spacing w:val="-3"/>
                <w:sz w:val="20"/>
                <w:shd w:val="clear" w:color="auto" w:fill="00FF00"/>
              </w:rPr>
              <w:t xml:space="preserve"> </w:t>
            </w:r>
            <w:r>
              <w:rPr>
                <w:color w:val="000000"/>
                <w:sz w:val="20"/>
                <w:shd w:val="clear" w:color="auto" w:fill="00FF00"/>
              </w:rPr>
              <w:t>to</w:t>
            </w:r>
            <w:r>
              <w:rPr>
                <w:color w:val="000000"/>
                <w:spacing w:val="-2"/>
                <w:sz w:val="20"/>
                <w:shd w:val="clear" w:color="auto" w:fill="00FF00"/>
              </w:rPr>
              <w:t xml:space="preserve"> </w:t>
            </w:r>
            <w:r>
              <w:rPr>
                <w:color w:val="000000"/>
                <w:sz w:val="20"/>
                <w:shd w:val="clear" w:color="auto" w:fill="00FF00"/>
              </w:rPr>
              <w:t>access</w:t>
            </w:r>
            <w:r>
              <w:rPr>
                <w:color w:val="000000"/>
                <w:spacing w:val="-2"/>
                <w:sz w:val="20"/>
                <w:shd w:val="clear" w:color="auto" w:fill="00FF00"/>
              </w:rPr>
              <w:t xml:space="preserve"> </w:t>
            </w:r>
            <w:r>
              <w:rPr>
                <w:color w:val="000000"/>
                <w:sz w:val="20"/>
                <w:shd w:val="clear" w:color="auto" w:fill="00FF00"/>
              </w:rPr>
              <w:t>activities in</w:t>
            </w:r>
            <w:r>
              <w:rPr>
                <w:color w:val="000000"/>
                <w:spacing w:val="-3"/>
                <w:sz w:val="20"/>
                <w:shd w:val="clear" w:color="auto" w:fill="00FF00"/>
              </w:rPr>
              <w:t xml:space="preserve"> </w:t>
            </w:r>
            <w:r>
              <w:rPr>
                <w:color w:val="000000"/>
                <w:sz w:val="20"/>
                <w:shd w:val="clear" w:color="auto" w:fill="00FF00"/>
              </w:rPr>
              <w:t>the</w:t>
            </w:r>
            <w:r>
              <w:rPr>
                <w:color w:val="000000"/>
                <w:spacing w:val="-2"/>
                <w:sz w:val="20"/>
                <w:shd w:val="clear" w:color="auto" w:fill="00FF00"/>
              </w:rPr>
              <w:t xml:space="preserve"> </w:t>
            </w:r>
            <w:r>
              <w:rPr>
                <w:color w:val="000000"/>
                <w:sz w:val="20"/>
                <w:shd w:val="clear" w:color="auto" w:fill="00FF00"/>
              </w:rPr>
              <w:t>school</w:t>
            </w:r>
            <w:r>
              <w:rPr>
                <w:color w:val="000000"/>
                <w:spacing w:val="-4"/>
                <w:sz w:val="20"/>
                <w:shd w:val="clear" w:color="auto" w:fill="00FF00"/>
              </w:rPr>
              <w:t xml:space="preserve"> </w:t>
            </w:r>
            <w:r>
              <w:rPr>
                <w:color w:val="000000"/>
                <w:sz w:val="20"/>
                <w:shd w:val="clear" w:color="auto" w:fill="00FF00"/>
              </w:rPr>
              <w:t>hall.</w:t>
            </w:r>
          </w:p>
          <w:p w:rsidR="003443D9" w:rsidRDefault="00747F4A">
            <w:pPr>
              <w:pStyle w:val="TableParagraph"/>
              <w:numPr>
                <w:ilvl w:val="0"/>
                <w:numId w:val="70"/>
              </w:numPr>
              <w:tabs>
                <w:tab w:val="left" w:pos="724"/>
                <w:tab w:val="left" w:pos="725"/>
              </w:tabs>
              <w:spacing w:line="230" w:lineRule="atLeast"/>
              <w:ind w:right="710" w:hanging="3"/>
              <w:rPr>
                <w:sz w:val="20"/>
              </w:rPr>
            </w:pPr>
            <w:r>
              <w:rPr>
                <w:sz w:val="20"/>
              </w:rPr>
              <w:t>We</w:t>
            </w:r>
            <w:r>
              <w:rPr>
                <w:spacing w:val="-6"/>
                <w:sz w:val="20"/>
              </w:rPr>
              <w:t xml:space="preserve"> </w:t>
            </w:r>
            <w:r>
              <w:rPr>
                <w:sz w:val="20"/>
              </w:rPr>
              <w:t>have</w:t>
            </w:r>
            <w:r>
              <w:rPr>
                <w:spacing w:val="-4"/>
                <w:sz w:val="20"/>
              </w:rPr>
              <w:t xml:space="preserve"> </w:t>
            </w:r>
            <w:r>
              <w:rPr>
                <w:sz w:val="20"/>
              </w:rPr>
              <w:t>HI</w:t>
            </w:r>
            <w:r>
              <w:rPr>
                <w:spacing w:val="-2"/>
                <w:sz w:val="20"/>
              </w:rPr>
              <w:t xml:space="preserve"> </w:t>
            </w:r>
            <w:r>
              <w:rPr>
                <w:sz w:val="20"/>
              </w:rPr>
              <w:t>pupils</w:t>
            </w:r>
            <w:r>
              <w:rPr>
                <w:spacing w:val="-3"/>
                <w:sz w:val="20"/>
              </w:rPr>
              <w:t xml:space="preserve"> </w:t>
            </w:r>
            <w:r>
              <w:rPr>
                <w:sz w:val="20"/>
              </w:rPr>
              <w:t>and</w:t>
            </w:r>
            <w:r>
              <w:rPr>
                <w:spacing w:val="-2"/>
                <w:sz w:val="20"/>
              </w:rPr>
              <w:t xml:space="preserve"> </w:t>
            </w:r>
            <w:r>
              <w:rPr>
                <w:sz w:val="20"/>
              </w:rPr>
              <w:t>staff</w:t>
            </w:r>
            <w:r>
              <w:rPr>
                <w:spacing w:val="-4"/>
                <w:sz w:val="20"/>
              </w:rPr>
              <w:t xml:space="preserve"> </w:t>
            </w:r>
            <w:r>
              <w:rPr>
                <w:sz w:val="20"/>
              </w:rPr>
              <w:t>and</w:t>
            </w:r>
            <w:r>
              <w:rPr>
                <w:spacing w:val="-3"/>
                <w:sz w:val="20"/>
              </w:rPr>
              <w:t xml:space="preserve"> </w:t>
            </w:r>
            <w:r w:rsidR="003443D9">
              <w:rPr>
                <w:sz w:val="20"/>
              </w:rPr>
              <w:t xml:space="preserve">staff have had access from Sensory Support Services to support. </w:t>
            </w:r>
          </w:p>
          <w:p w:rsidR="0039067C" w:rsidRDefault="00747F4A">
            <w:pPr>
              <w:pStyle w:val="TableParagraph"/>
              <w:numPr>
                <w:ilvl w:val="0"/>
                <w:numId w:val="70"/>
              </w:numPr>
              <w:tabs>
                <w:tab w:val="left" w:pos="724"/>
                <w:tab w:val="left" w:pos="725"/>
              </w:tabs>
              <w:spacing w:line="230" w:lineRule="atLeast"/>
              <w:ind w:right="710" w:hanging="3"/>
              <w:rPr>
                <w:sz w:val="20"/>
              </w:rPr>
            </w:pPr>
            <w:r>
              <w:rPr>
                <w:sz w:val="20"/>
              </w:rPr>
              <w:t>The</w:t>
            </w:r>
            <w:r>
              <w:rPr>
                <w:spacing w:val="-3"/>
                <w:sz w:val="20"/>
              </w:rPr>
              <w:t xml:space="preserve"> </w:t>
            </w:r>
            <w:r>
              <w:rPr>
                <w:sz w:val="20"/>
              </w:rPr>
              <w:t>halls</w:t>
            </w:r>
            <w:r>
              <w:rPr>
                <w:spacing w:val="-1"/>
                <w:sz w:val="20"/>
              </w:rPr>
              <w:t xml:space="preserve"> </w:t>
            </w:r>
            <w:r>
              <w:rPr>
                <w:sz w:val="20"/>
              </w:rPr>
              <w:t>at</w:t>
            </w:r>
            <w:r>
              <w:rPr>
                <w:spacing w:val="-3"/>
                <w:sz w:val="20"/>
              </w:rPr>
              <w:t xml:space="preserve"> </w:t>
            </w:r>
            <w:r>
              <w:rPr>
                <w:sz w:val="20"/>
              </w:rPr>
              <w:t>the Longsight</w:t>
            </w:r>
            <w:r>
              <w:rPr>
                <w:spacing w:val="-2"/>
                <w:sz w:val="20"/>
              </w:rPr>
              <w:t xml:space="preserve"> </w:t>
            </w:r>
            <w:r>
              <w:rPr>
                <w:sz w:val="20"/>
              </w:rPr>
              <w:t>school</w:t>
            </w:r>
            <w:r>
              <w:rPr>
                <w:spacing w:val="-4"/>
                <w:sz w:val="20"/>
              </w:rPr>
              <w:t xml:space="preserve"> </w:t>
            </w:r>
            <w:r>
              <w:rPr>
                <w:sz w:val="20"/>
              </w:rPr>
              <w:t>have has</w:t>
            </w:r>
            <w:r>
              <w:rPr>
                <w:spacing w:val="-2"/>
                <w:sz w:val="20"/>
              </w:rPr>
              <w:t xml:space="preserve"> </w:t>
            </w:r>
            <w:r>
              <w:rPr>
                <w:sz w:val="20"/>
              </w:rPr>
              <w:t>sound proofing</w:t>
            </w:r>
            <w:r>
              <w:rPr>
                <w:spacing w:val="-1"/>
                <w:sz w:val="20"/>
              </w:rPr>
              <w:t xml:space="preserve"> </w:t>
            </w:r>
            <w:r>
              <w:rPr>
                <w:sz w:val="20"/>
              </w:rPr>
              <w:t>fitted</w:t>
            </w:r>
            <w:r>
              <w:rPr>
                <w:spacing w:val="-2"/>
                <w:sz w:val="20"/>
              </w:rPr>
              <w:t xml:space="preserve"> </w:t>
            </w:r>
            <w:r>
              <w:rPr>
                <w:sz w:val="20"/>
              </w:rPr>
              <w:t>2018/2019.</w:t>
            </w:r>
          </w:p>
        </w:tc>
      </w:tr>
      <w:tr w:rsidR="0039067C">
        <w:trPr>
          <w:trHeight w:val="407"/>
        </w:trPr>
        <w:tc>
          <w:tcPr>
            <w:tcW w:w="5814" w:type="dxa"/>
          </w:tcPr>
          <w:p w:rsidR="0039067C" w:rsidRDefault="00747F4A">
            <w:pPr>
              <w:pStyle w:val="TableParagraph"/>
              <w:spacing w:before="2"/>
              <w:ind w:left="2"/>
              <w:rPr>
                <w:sz w:val="20"/>
              </w:rPr>
            </w:pPr>
            <w:r>
              <w:rPr>
                <w:sz w:val="20"/>
              </w:rPr>
              <w:t>Site</w:t>
            </w:r>
            <w:r>
              <w:rPr>
                <w:spacing w:val="-3"/>
                <w:sz w:val="20"/>
              </w:rPr>
              <w:t xml:space="preserve"> </w:t>
            </w:r>
            <w:r>
              <w:rPr>
                <w:sz w:val="20"/>
              </w:rPr>
              <w:t>totally</w:t>
            </w:r>
            <w:r>
              <w:rPr>
                <w:spacing w:val="-3"/>
                <w:sz w:val="20"/>
              </w:rPr>
              <w:t xml:space="preserve"> </w:t>
            </w:r>
            <w:r>
              <w:rPr>
                <w:sz w:val="20"/>
              </w:rPr>
              <w:t>appropriate to</w:t>
            </w:r>
            <w:r>
              <w:rPr>
                <w:spacing w:val="-2"/>
                <w:sz w:val="20"/>
              </w:rPr>
              <w:t xml:space="preserve"> </w:t>
            </w:r>
            <w:r>
              <w:rPr>
                <w:sz w:val="20"/>
              </w:rPr>
              <w:t>needs</w:t>
            </w:r>
            <w:r>
              <w:rPr>
                <w:spacing w:val="-2"/>
                <w:sz w:val="20"/>
              </w:rPr>
              <w:t xml:space="preserve"> </w:t>
            </w:r>
            <w:r>
              <w:rPr>
                <w:sz w:val="20"/>
              </w:rPr>
              <w:t>of all.</w:t>
            </w:r>
            <w:r>
              <w:rPr>
                <w:spacing w:val="-2"/>
                <w:sz w:val="20"/>
              </w:rPr>
              <w:t xml:space="preserve"> </w:t>
            </w:r>
            <w:r>
              <w:rPr>
                <w:sz w:val="20"/>
              </w:rPr>
              <w:t>(</w:t>
            </w:r>
            <w:r>
              <w:rPr>
                <w:color w:val="000000"/>
                <w:sz w:val="20"/>
                <w:shd w:val="clear" w:color="auto" w:fill="00FF00"/>
              </w:rPr>
              <w:t>Completed</w:t>
            </w:r>
            <w:r>
              <w:rPr>
                <w:color w:val="000000"/>
                <w:sz w:val="20"/>
              </w:rPr>
              <w:t>)</w:t>
            </w:r>
          </w:p>
        </w:tc>
        <w:tc>
          <w:tcPr>
            <w:tcW w:w="9357" w:type="dxa"/>
          </w:tcPr>
          <w:p w:rsidR="0039067C" w:rsidRDefault="00747F4A">
            <w:pPr>
              <w:pStyle w:val="TableParagraph"/>
              <w:numPr>
                <w:ilvl w:val="0"/>
                <w:numId w:val="69"/>
              </w:numPr>
              <w:tabs>
                <w:tab w:val="left" w:pos="724"/>
                <w:tab w:val="left" w:pos="725"/>
              </w:tabs>
              <w:spacing w:before="2"/>
              <w:rPr>
                <w:sz w:val="20"/>
              </w:rPr>
            </w:pPr>
            <w:r>
              <w:rPr>
                <w:color w:val="000000"/>
                <w:sz w:val="20"/>
                <w:shd w:val="clear" w:color="auto" w:fill="00FF00"/>
              </w:rPr>
              <w:t>Site</w:t>
            </w:r>
            <w:r>
              <w:rPr>
                <w:color w:val="000000"/>
                <w:spacing w:val="-3"/>
                <w:sz w:val="20"/>
                <w:shd w:val="clear" w:color="auto" w:fill="00FF00"/>
              </w:rPr>
              <w:t xml:space="preserve"> </w:t>
            </w:r>
            <w:r>
              <w:rPr>
                <w:color w:val="000000"/>
                <w:sz w:val="20"/>
                <w:shd w:val="clear" w:color="auto" w:fill="00FF00"/>
              </w:rPr>
              <w:t>accessible</w:t>
            </w:r>
            <w:r>
              <w:rPr>
                <w:color w:val="000000"/>
                <w:spacing w:val="-3"/>
                <w:sz w:val="20"/>
                <w:shd w:val="clear" w:color="auto" w:fill="00FF00"/>
              </w:rPr>
              <w:t xml:space="preserve"> </w:t>
            </w:r>
            <w:r>
              <w:rPr>
                <w:color w:val="000000"/>
                <w:sz w:val="20"/>
                <w:shd w:val="clear" w:color="auto" w:fill="00FF00"/>
              </w:rPr>
              <w:t>to</w:t>
            </w:r>
            <w:r>
              <w:rPr>
                <w:color w:val="000000"/>
                <w:spacing w:val="-3"/>
                <w:sz w:val="20"/>
                <w:shd w:val="clear" w:color="auto" w:fill="00FF00"/>
              </w:rPr>
              <w:t xml:space="preserve"> </w:t>
            </w:r>
            <w:r>
              <w:rPr>
                <w:color w:val="000000"/>
                <w:sz w:val="20"/>
                <w:shd w:val="clear" w:color="auto" w:fill="00FF00"/>
              </w:rPr>
              <w:t>all</w:t>
            </w:r>
            <w:r>
              <w:rPr>
                <w:color w:val="000000"/>
                <w:spacing w:val="-4"/>
                <w:sz w:val="20"/>
                <w:shd w:val="clear" w:color="auto" w:fill="00FF00"/>
              </w:rPr>
              <w:t xml:space="preserve"> </w:t>
            </w:r>
            <w:r>
              <w:rPr>
                <w:color w:val="000000"/>
                <w:sz w:val="20"/>
                <w:shd w:val="clear" w:color="auto" w:fill="00FF00"/>
              </w:rPr>
              <w:t>regardless</w:t>
            </w:r>
            <w:r>
              <w:rPr>
                <w:color w:val="000000"/>
                <w:spacing w:val="-1"/>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disability.</w:t>
            </w:r>
          </w:p>
        </w:tc>
      </w:tr>
    </w:tbl>
    <w:p w:rsidR="0039067C" w:rsidRDefault="0039067C">
      <w:pPr>
        <w:pStyle w:val="BodyText"/>
        <w:rPr>
          <w:b/>
        </w:rPr>
      </w:pPr>
    </w:p>
    <w:p w:rsidR="0039067C" w:rsidRDefault="0039067C">
      <w:pPr>
        <w:pStyle w:val="BodyText"/>
        <w:spacing w:before="6"/>
        <w:rPr>
          <w:b/>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9357"/>
      </w:tblGrid>
      <w:tr w:rsidR="0039067C">
        <w:trPr>
          <w:trHeight w:val="239"/>
        </w:trPr>
        <w:tc>
          <w:tcPr>
            <w:tcW w:w="15171" w:type="dxa"/>
            <w:gridSpan w:val="2"/>
            <w:shd w:val="clear" w:color="auto" w:fill="CCFFFF"/>
          </w:tcPr>
          <w:p w:rsidR="0039067C" w:rsidRDefault="00747F4A">
            <w:pPr>
              <w:pStyle w:val="TableParagraph"/>
              <w:spacing w:before="2" w:line="218" w:lineRule="exact"/>
              <w:ind w:left="2"/>
              <w:rPr>
                <w:sz w:val="20"/>
              </w:rPr>
            </w:pPr>
            <w:r>
              <w:rPr>
                <w:sz w:val="20"/>
              </w:rPr>
              <w:t>Aim</w:t>
            </w:r>
            <w:r>
              <w:rPr>
                <w:spacing w:val="2"/>
                <w:sz w:val="20"/>
              </w:rPr>
              <w:t xml:space="preserve"> </w:t>
            </w:r>
            <w:r>
              <w:rPr>
                <w:sz w:val="20"/>
              </w:rPr>
              <w:t>3:</w:t>
            </w:r>
            <w:r>
              <w:rPr>
                <w:spacing w:val="-3"/>
                <w:sz w:val="20"/>
              </w:rPr>
              <w:t xml:space="preserve"> </w:t>
            </w:r>
            <w:r>
              <w:rPr>
                <w:sz w:val="20"/>
              </w:rPr>
              <w:t>To</w:t>
            </w:r>
            <w:r>
              <w:rPr>
                <w:spacing w:val="-2"/>
                <w:sz w:val="20"/>
              </w:rPr>
              <w:t xml:space="preserve"> </w:t>
            </w:r>
            <w:r>
              <w:rPr>
                <w:sz w:val="20"/>
              </w:rPr>
              <w:t>improve</w:t>
            </w:r>
            <w:r>
              <w:rPr>
                <w:spacing w:val="-3"/>
                <w:sz w:val="20"/>
              </w:rPr>
              <w:t xml:space="preserve"> </w:t>
            </w:r>
            <w:r>
              <w:rPr>
                <w:sz w:val="20"/>
              </w:rPr>
              <w:t>the delivery</w:t>
            </w:r>
            <w:r>
              <w:rPr>
                <w:spacing w:val="-6"/>
                <w:sz w:val="20"/>
              </w:rPr>
              <w:t xml:space="preserve"> </w:t>
            </w:r>
            <w:r>
              <w:rPr>
                <w:sz w:val="20"/>
              </w:rPr>
              <w:t>of</w:t>
            </w:r>
            <w:r>
              <w:rPr>
                <w:spacing w:val="1"/>
                <w:sz w:val="20"/>
              </w:rPr>
              <w:t xml:space="preserve"> </w:t>
            </w:r>
            <w:r>
              <w:rPr>
                <w:sz w:val="20"/>
              </w:rPr>
              <w:t>written information</w:t>
            </w:r>
            <w:r>
              <w:rPr>
                <w:spacing w:val="-3"/>
                <w:sz w:val="20"/>
              </w:rPr>
              <w:t xml:space="preserve"> </w:t>
            </w:r>
            <w:r>
              <w:rPr>
                <w:sz w:val="20"/>
              </w:rPr>
              <w:t>to disabled</w:t>
            </w:r>
            <w:r>
              <w:rPr>
                <w:spacing w:val="-3"/>
                <w:sz w:val="20"/>
              </w:rPr>
              <w:t xml:space="preserve"> </w:t>
            </w:r>
            <w:r>
              <w:rPr>
                <w:sz w:val="20"/>
              </w:rPr>
              <w:t>pupils</w:t>
            </w:r>
            <w:r>
              <w:rPr>
                <w:spacing w:val="-2"/>
                <w:sz w:val="20"/>
              </w:rPr>
              <w:t xml:space="preserve"> </w:t>
            </w:r>
            <w:r>
              <w:rPr>
                <w:sz w:val="20"/>
              </w:rPr>
              <w:t>and</w:t>
            </w:r>
            <w:r>
              <w:rPr>
                <w:spacing w:val="-2"/>
                <w:sz w:val="20"/>
              </w:rPr>
              <w:t xml:space="preserve"> </w:t>
            </w:r>
            <w:r>
              <w:rPr>
                <w:sz w:val="20"/>
              </w:rPr>
              <w:t>parents</w:t>
            </w:r>
          </w:p>
        </w:tc>
      </w:tr>
      <w:tr w:rsidR="0039067C">
        <w:trPr>
          <w:trHeight w:val="240"/>
        </w:trPr>
        <w:tc>
          <w:tcPr>
            <w:tcW w:w="5814" w:type="dxa"/>
          </w:tcPr>
          <w:p w:rsidR="0039067C" w:rsidRDefault="00747F4A">
            <w:pPr>
              <w:pStyle w:val="TableParagraph"/>
              <w:spacing w:before="2" w:line="218" w:lineRule="exact"/>
              <w:ind w:left="2"/>
              <w:rPr>
                <w:sz w:val="20"/>
              </w:rPr>
            </w:pPr>
            <w:r>
              <w:rPr>
                <w:sz w:val="20"/>
              </w:rPr>
              <w:t>Targets</w:t>
            </w:r>
          </w:p>
        </w:tc>
        <w:tc>
          <w:tcPr>
            <w:tcW w:w="9357" w:type="dxa"/>
          </w:tcPr>
          <w:p w:rsidR="0039067C" w:rsidRDefault="00747F4A">
            <w:pPr>
              <w:pStyle w:val="TableParagraph"/>
              <w:spacing w:before="2" w:line="218" w:lineRule="exact"/>
              <w:ind w:left="2"/>
              <w:rPr>
                <w:sz w:val="20"/>
              </w:rPr>
            </w:pPr>
            <w:r>
              <w:rPr>
                <w:sz w:val="20"/>
              </w:rPr>
              <w:t>Outcomes</w:t>
            </w:r>
          </w:p>
        </w:tc>
      </w:tr>
      <w:tr w:rsidR="0039067C">
        <w:trPr>
          <w:trHeight w:val="359"/>
        </w:trPr>
        <w:tc>
          <w:tcPr>
            <w:tcW w:w="5814" w:type="dxa"/>
          </w:tcPr>
          <w:p w:rsidR="0039067C" w:rsidRDefault="00747F4A">
            <w:pPr>
              <w:pStyle w:val="TableParagraph"/>
              <w:spacing w:before="2"/>
              <w:ind w:left="2"/>
              <w:rPr>
                <w:sz w:val="20"/>
              </w:rPr>
            </w:pPr>
            <w:r>
              <w:rPr>
                <w:sz w:val="20"/>
              </w:rPr>
              <w:t>Availability</w:t>
            </w:r>
            <w:r>
              <w:rPr>
                <w:spacing w:val="-6"/>
                <w:sz w:val="20"/>
              </w:rPr>
              <w:t xml:space="preserve"> </w:t>
            </w:r>
            <w:r>
              <w:rPr>
                <w:sz w:val="20"/>
              </w:rPr>
              <w:t>of</w:t>
            </w:r>
            <w:r>
              <w:rPr>
                <w:spacing w:val="2"/>
                <w:sz w:val="20"/>
              </w:rPr>
              <w:t xml:space="preserve"> </w:t>
            </w:r>
            <w:r>
              <w:rPr>
                <w:sz w:val="20"/>
              </w:rPr>
              <w:t>written</w:t>
            </w:r>
            <w:r>
              <w:rPr>
                <w:spacing w:val="-2"/>
                <w:sz w:val="20"/>
              </w:rPr>
              <w:t xml:space="preserve"> </w:t>
            </w:r>
            <w:r>
              <w:rPr>
                <w:sz w:val="20"/>
              </w:rPr>
              <w:t>materials</w:t>
            </w:r>
            <w:r>
              <w:rPr>
                <w:spacing w:val="-2"/>
                <w:sz w:val="20"/>
              </w:rPr>
              <w:t xml:space="preserve"> </w:t>
            </w:r>
            <w:r>
              <w:rPr>
                <w:sz w:val="20"/>
              </w:rPr>
              <w:t>in</w:t>
            </w:r>
            <w:r>
              <w:rPr>
                <w:spacing w:val="-2"/>
                <w:sz w:val="20"/>
              </w:rPr>
              <w:t xml:space="preserve"> </w:t>
            </w:r>
            <w:r>
              <w:rPr>
                <w:sz w:val="20"/>
              </w:rPr>
              <w:t>different</w:t>
            </w:r>
            <w:r>
              <w:rPr>
                <w:spacing w:val="-2"/>
                <w:sz w:val="20"/>
              </w:rPr>
              <w:t xml:space="preserve"> </w:t>
            </w:r>
            <w:r>
              <w:rPr>
                <w:sz w:val="20"/>
              </w:rPr>
              <w:t>formats.</w:t>
            </w:r>
            <w:r>
              <w:rPr>
                <w:spacing w:val="-3"/>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68"/>
              </w:numPr>
              <w:tabs>
                <w:tab w:val="left" w:pos="724"/>
                <w:tab w:val="left" w:pos="725"/>
              </w:tabs>
              <w:spacing w:before="2"/>
              <w:rPr>
                <w:sz w:val="20"/>
              </w:rPr>
            </w:pPr>
            <w:r>
              <w:rPr>
                <w:color w:val="000000"/>
                <w:sz w:val="20"/>
                <w:shd w:val="clear" w:color="auto" w:fill="00FF00"/>
              </w:rPr>
              <w:t>Written</w:t>
            </w:r>
            <w:r>
              <w:rPr>
                <w:color w:val="000000"/>
                <w:spacing w:val="-3"/>
                <w:sz w:val="20"/>
                <w:shd w:val="clear" w:color="auto" w:fill="00FF00"/>
              </w:rPr>
              <w:t xml:space="preserve"> </w:t>
            </w:r>
            <w:r>
              <w:rPr>
                <w:color w:val="000000"/>
                <w:sz w:val="20"/>
                <w:shd w:val="clear" w:color="auto" w:fill="00FF00"/>
              </w:rPr>
              <w:t>material</w:t>
            </w:r>
            <w:r>
              <w:rPr>
                <w:color w:val="000000"/>
                <w:spacing w:val="-4"/>
                <w:sz w:val="20"/>
                <w:shd w:val="clear" w:color="auto" w:fill="00FF00"/>
              </w:rPr>
              <w:t xml:space="preserve"> </w:t>
            </w:r>
            <w:r>
              <w:rPr>
                <w:color w:val="000000"/>
                <w:sz w:val="20"/>
                <w:shd w:val="clear" w:color="auto" w:fill="00FF00"/>
              </w:rPr>
              <w:t>produced in</w:t>
            </w:r>
            <w:r>
              <w:rPr>
                <w:color w:val="000000"/>
                <w:spacing w:val="-3"/>
                <w:sz w:val="20"/>
                <w:shd w:val="clear" w:color="auto" w:fill="00FF00"/>
              </w:rPr>
              <w:t xml:space="preserve"> </w:t>
            </w:r>
            <w:r>
              <w:rPr>
                <w:color w:val="000000"/>
                <w:sz w:val="20"/>
                <w:shd w:val="clear" w:color="auto" w:fill="00FF00"/>
              </w:rPr>
              <w:t>alternative</w:t>
            </w:r>
            <w:r>
              <w:rPr>
                <w:color w:val="000000"/>
                <w:spacing w:val="-2"/>
                <w:sz w:val="20"/>
                <w:shd w:val="clear" w:color="auto" w:fill="00FF00"/>
              </w:rPr>
              <w:t xml:space="preserve"> </w:t>
            </w:r>
            <w:r>
              <w:rPr>
                <w:color w:val="000000"/>
                <w:sz w:val="20"/>
                <w:shd w:val="clear" w:color="auto" w:fill="00FF00"/>
              </w:rPr>
              <w:t>formats,</w:t>
            </w:r>
            <w:r>
              <w:rPr>
                <w:color w:val="000000"/>
                <w:spacing w:val="-3"/>
                <w:sz w:val="20"/>
                <w:shd w:val="clear" w:color="auto" w:fill="00FF00"/>
              </w:rPr>
              <w:t xml:space="preserve"> </w:t>
            </w:r>
            <w:r>
              <w:rPr>
                <w:color w:val="000000"/>
                <w:sz w:val="20"/>
                <w:shd w:val="clear" w:color="auto" w:fill="00FF00"/>
              </w:rPr>
              <w:t>if</w:t>
            </w:r>
            <w:r>
              <w:rPr>
                <w:color w:val="000000"/>
                <w:spacing w:val="-1"/>
                <w:sz w:val="20"/>
                <w:shd w:val="clear" w:color="auto" w:fill="00FF00"/>
              </w:rPr>
              <w:t xml:space="preserve"> </w:t>
            </w:r>
            <w:r>
              <w:rPr>
                <w:color w:val="000000"/>
                <w:sz w:val="20"/>
                <w:shd w:val="clear" w:color="auto" w:fill="00FF00"/>
              </w:rPr>
              <w:t>required.</w:t>
            </w:r>
          </w:p>
        </w:tc>
      </w:tr>
      <w:tr w:rsidR="0039067C">
        <w:trPr>
          <w:trHeight w:val="933"/>
        </w:trPr>
        <w:tc>
          <w:tcPr>
            <w:tcW w:w="5814" w:type="dxa"/>
          </w:tcPr>
          <w:p w:rsidR="0039067C" w:rsidRDefault="00747F4A">
            <w:pPr>
              <w:pStyle w:val="TableParagraph"/>
              <w:spacing w:before="2" w:line="242" w:lineRule="auto"/>
              <w:ind w:left="4" w:right="543" w:hanging="3"/>
              <w:rPr>
                <w:sz w:val="20"/>
              </w:rPr>
            </w:pPr>
            <w:r>
              <w:rPr>
                <w:sz w:val="20"/>
              </w:rPr>
              <w:t>Develop</w:t>
            </w:r>
            <w:r>
              <w:rPr>
                <w:spacing w:val="-3"/>
                <w:sz w:val="20"/>
              </w:rPr>
              <w:t xml:space="preserve"> </w:t>
            </w:r>
            <w:r>
              <w:rPr>
                <w:sz w:val="20"/>
              </w:rPr>
              <w:t>an</w:t>
            </w:r>
            <w:r>
              <w:rPr>
                <w:spacing w:val="-3"/>
                <w:sz w:val="20"/>
              </w:rPr>
              <w:t xml:space="preserve"> </w:t>
            </w:r>
            <w:r>
              <w:rPr>
                <w:sz w:val="20"/>
              </w:rPr>
              <w:t>Inclusion</w:t>
            </w:r>
            <w:r>
              <w:rPr>
                <w:spacing w:val="-3"/>
                <w:sz w:val="20"/>
              </w:rPr>
              <w:t xml:space="preserve"> </w:t>
            </w:r>
            <w:r>
              <w:rPr>
                <w:sz w:val="20"/>
              </w:rPr>
              <w:t>Leaflet,</w:t>
            </w:r>
            <w:r>
              <w:rPr>
                <w:spacing w:val="-3"/>
                <w:sz w:val="20"/>
              </w:rPr>
              <w:t xml:space="preserve"> </w:t>
            </w:r>
            <w:r>
              <w:rPr>
                <w:sz w:val="20"/>
              </w:rPr>
              <w:t>giving</w:t>
            </w:r>
            <w:r>
              <w:rPr>
                <w:spacing w:val="-3"/>
                <w:sz w:val="20"/>
              </w:rPr>
              <w:t xml:space="preserve"> </w:t>
            </w:r>
            <w:r>
              <w:rPr>
                <w:sz w:val="20"/>
              </w:rPr>
              <w:t>advice</w:t>
            </w:r>
            <w:r>
              <w:rPr>
                <w:spacing w:val="-3"/>
                <w:sz w:val="20"/>
              </w:rPr>
              <w:t xml:space="preserve"> </w:t>
            </w:r>
            <w:r>
              <w:rPr>
                <w:sz w:val="20"/>
              </w:rPr>
              <w:t>to</w:t>
            </w:r>
            <w:r>
              <w:rPr>
                <w:spacing w:val="-1"/>
                <w:sz w:val="20"/>
              </w:rPr>
              <w:t xml:space="preserve"> </w:t>
            </w:r>
            <w:r>
              <w:rPr>
                <w:sz w:val="20"/>
              </w:rPr>
              <w:t>parents when</w:t>
            </w:r>
            <w:r>
              <w:rPr>
                <w:spacing w:val="-53"/>
                <w:sz w:val="20"/>
              </w:rPr>
              <w:t xml:space="preserve"> </w:t>
            </w:r>
            <w:r>
              <w:rPr>
                <w:sz w:val="20"/>
              </w:rPr>
              <w:t>necessary.</w:t>
            </w:r>
            <w:r>
              <w:rPr>
                <w:spacing w:val="-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67"/>
              </w:numPr>
              <w:tabs>
                <w:tab w:val="left" w:pos="724"/>
                <w:tab w:val="left" w:pos="725"/>
              </w:tabs>
              <w:spacing w:before="2"/>
              <w:ind w:left="724"/>
              <w:rPr>
                <w:sz w:val="20"/>
              </w:rPr>
            </w:pPr>
            <w:r>
              <w:rPr>
                <w:color w:val="000000"/>
                <w:sz w:val="20"/>
                <w:shd w:val="clear" w:color="auto" w:fill="00FF00"/>
              </w:rPr>
              <w:t>To</w:t>
            </w:r>
            <w:r>
              <w:rPr>
                <w:color w:val="000000"/>
                <w:spacing w:val="-3"/>
                <w:sz w:val="20"/>
                <w:shd w:val="clear" w:color="auto" w:fill="00FF00"/>
              </w:rPr>
              <w:t xml:space="preserve"> </w:t>
            </w:r>
            <w:r>
              <w:rPr>
                <w:color w:val="000000"/>
                <w:sz w:val="20"/>
                <w:shd w:val="clear" w:color="auto" w:fill="00FF00"/>
              </w:rPr>
              <w:t>increase</w:t>
            </w:r>
            <w:r>
              <w:rPr>
                <w:color w:val="000000"/>
                <w:spacing w:val="-3"/>
                <w:sz w:val="20"/>
                <w:shd w:val="clear" w:color="auto" w:fill="00FF00"/>
              </w:rPr>
              <w:t xml:space="preserve"> </w:t>
            </w:r>
            <w:r>
              <w:rPr>
                <w:color w:val="000000"/>
                <w:sz w:val="20"/>
                <w:shd w:val="clear" w:color="auto" w:fill="00FF00"/>
              </w:rPr>
              <w:t>the confidence</w:t>
            </w:r>
            <w:r>
              <w:rPr>
                <w:color w:val="000000"/>
                <w:spacing w:val="-1"/>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parents</w:t>
            </w:r>
            <w:r>
              <w:rPr>
                <w:color w:val="000000"/>
                <w:spacing w:val="-1"/>
                <w:sz w:val="20"/>
                <w:shd w:val="clear" w:color="auto" w:fill="00FF00"/>
              </w:rPr>
              <w:t xml:space="preserve"> </w:t>
            </w:r>
            <w:r>
              <w:rPr>
                <w:color w:val="000000"/>
                <w:sz w:val="20"/>
                <w:shd w:val="clear" w:color="auto" w:fill="00FF00"/>
              </w:rPr>
              <w:t>and</w:t>
            </w:r>
            <w:r>
              <w:rPr>
                <w:color w:val="000000"/>
                <w:spacing w:val="-3"/>
                <w:sz w:val="20"/>
                <w:shd w:val="clear" w:color="auto" w:fill="00FF00"/>
              </w:rPr>
              <w:t xml:space="preserve"> </w:t>
            </w:r>
            <w:r>
              <w:rPr>
                <w:color w:val="000000"/>
                <w:sz w:val="20"/>
                <w:shd w:val="clear" w:color="auto" w:fill="00FF00"/>
              </w:rPr>
              <w:t>carers</w:t>
            </w:r>
            <w:r>
              <w:rPr>
                <w:color w:val="000000"/>
                <w:spacing w:val="-1"/>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children</w:t>
            </w:r>
            <w:r>
              <w:rPr>
                <w:color w:val="000000"/>
                <w:spacing w:val="-1"/>
                <w:sz w:val="20"/>
                <w:shd w:val="clear" w:color="auto" w:fill="00FF00"/>
              </w:rPr>
              <w:t xml:space="preserve"> </w:t>
            </w:r>
            <w:r>
              <w:rPr>
                <w:color w:val="000000"/>
                <w:sz w:val="20"/>
                <w:shd w:val="clear" w:color="auto" w:fill="00FF00"/>
              </w:rPr>
              <w:t>with disabilities</w:t>
            </w:r>
            <w:r>
              <w:rPr>
                <w:color w:val="000000"/>
                <w:sz w:val="20"/>
              </w:rPr>
              <w:t>.</w:t>
            </w:r>
          </w:p>
          <w:p w:rsidR="0039067C" w:rsidRDefault="00747F4A">
            <w:pPr>
              <w:pStyle w:val="TableParagraph"/>
              <w:numPr>
                <w:ilvl w:val="0"/>
                <w:numId w:val="67"/>
              </w:numPr>
              <w:tabs>
                <w:tab w:val="left" w:pos="724"/>
                <w:tab w:val="left" w:pos="725"/>
              </w:tabs>
              <w:spacing w:before="1"/>
              <w:ind w:right="374" w:hanging="3"/>
              <w:rPr>
                <w:sz w:val="20"/>
              </w:rPr>
            </w:pPr>
            <w:r>
              <w:rPr>
                <w:sz w:val="20"/>
              </w:rPr>
              <w:t>SEND</w:t>
            </w:r>
            <w:r>
              <w:rPr>
                <w:spacing w:val="-4"/>
                <w:sz w:val="20"/>
              </w:rPr>
              <w:t xml:space="preserve"> </w:t>
            </w:r>
            <w:r>
              <w:rPr>
                <w:sz w:val="20"/>
              </w:rPr>
              <w:t>local</w:t>
            </w:r>
            <w:r>
              <w:rPr>
                <w:spacing w:val="-2"/>
                <w:sz w:val="20"/>
              </w:rPr>
              <w:t xml:space="preserve"> </w:t>
            </w:r>
            <w:r>
              <w:rPr>
                <w:sz w:val="20"/>
              </w:rPr>
              <w:t>offer</w:t>
            </w:r>
            <w:r>
              <w:rPr>
                <w:spacing w:val="-3"/>
                <w:sz w:val="20"/>
              </w:rPr>
              <w:t xml:space="preserve"> </w:t>
            </w:r>
            <w:r>
              <w:rPr>
                <w:sz w:val="20"/>
              </w:rPr>
              <w:t>updated</w:t>
            </w:r>
            <w:r>
              <w:rPr>
                <w:spacing w:val="-1"/>
                <w:sz w:val="20"/>
              </w:rPr>
              <w:t xml:space="preserve"> </w:t>
            </w:r>
            <w:r>
              <w:rPr>
                <w:sz w:val="20"/>
              </w:rPr>
              <w:t>annually.</w:t>
            </w:r>
            <w:r>
              <w:rPr>
                <w:spacing w:val="-2"/>
                <w:sz w:val="20"/>
              </w:rPr>
              <w:t xml:space="preserve"> </w:t>
            </w:r>
            <w:r>
              <w:rPr>
                <w:sz w:val="20"/>
              </w:rPr>
              <w:t>Information</w:t>
            </w:r>
            <w:r>
              <w:rPr>
                <w:spacing w:val="-3"/>
                <w:sz w:val="20"/>
              </w:rPr>
              <w:t xml:space="preserve"> </w:t>
            </w:r>
            <w:r>
              <w:rPr>
                <w:sz w:val="20"/>
              </w:rPr>
              <w:t>is</w:t>
            </w:r>
            <w:r>
              <w:rPr>
                <w:spacing w:val="-2"/>
                <w:sz w:val="20"/>
              </w:rPr>
              <w:t xml:space="preserve"> </w:t>
            </w:r>
            <w:r>
              <w:rPr>
                <w:sz w:val="20"/>
              </w:rPr>
              <w:t>shared</w:t>
            </w:r>
            <w:r>
              <w:rPr>
                <w:spacing w:val="-1"/>
                <w:sz w:val="20"/>
              </w:rPr>
              <w:t xml:space="preserve"> </w:t>
            </w:r>
            <w:r>
              <w:rPr>
                <w:sz w:val="20"/>
              </w:rPr>
              <w:t>with</w:t>
            </w:r>
            <w:r>
              <w:rPr>
                <w:spacing w:val="-2"/>
                <w:sz w:val="20"/>
              </w:rPr>
              <w:t xml:space="preserve"> </w:t>
            </w:r>
            <w:r>
              <w:rPr>
                <w:sz w:val="20"/>
              </w:rPr>
              <w:t>parents</w:t>
            </w:r>
            <w:r>
              <w:rPr>
                <w:spacing w:val="-2"/>
                <w:sz w:val="20"/>
              </w:rPr>
              <w:t xml:space="preserve"> </w:t>
            </w:r>
            <w:r>
              <w:rPr>
                <w:sz w:val="20"/>
              </w:rPr>
              <w:t>on</w:t>
            </w:r>
            <w:r>
              <w:rPr>
                <w:spacing w:val="-3"/>
                <w:sz w:val="20"/>
              </w:rPr>
              <w:t xml:space="preserve"> </w:t>
            </w:r>
            <w:r>
              <w:rPr>
                <w:sz w:val="20"/>
              </w:rPr>
              <w:t>the</w:t>
            </w:r>
            <w:r>
              <w:rPr>
                <w:spacing w:val="2"/>
                <w:sz w:val="20"/>
              </w:rPr>
              <w:t xml:space="preserve"> </w:t>
            </w:r>
            <w:proofErr w:type="gramStart"/>
            <w:r>
              <w:rPr>
                <w:sz w:val="20"/>
              </w:rPr>
              <w:t>schools</w:t>
            </w:r>
            <w:proofErr w:type="gramEnd"/>
            <w:r>
              <w:rPr>
                <w:sz w:val="20"/>
              </w:rPr>
              <w:t xml:space="preserve"> website</w:t>
            </w:r>
            <w:r>
              <w:rPr>
                <w:spacing w:val="-52"/>
                <w:sz w:val="20"/>
              </w:rPr>
              <w:t xml:space="preserve"> </w:t>
            </w:r>
            <w:r>
              <w:rPr>
                <w:sz w:val="20"/>
              </w:rPr>
              <w:t>and</w:t>
            </w:r>
            <w:r>
              <w:rPr>
                <w:spacing w:val="-1"/>
                <w:sz w:val="20"/>
              </w:rPr>
              <w:t xml:space="preserve"> </w:t>
            </w:r>
            <w:r>
              <w:rPr>
                <w:sz w:val="20"/>
              </w:rPr>
              <w:t>at</w:t>
            </w:r>
            <w:r>
              <w:rPr>
                <w:spacing w:val="-2"/>
                <w:sz w:val="20"/>
              </w:rPr>
              <w:t xml:space="preserve"> </w:t>
            </w:r>
            <w:r>
              <w:rPr>
                <w:sz w:val="20"/>
              </w:rPr>
              <w:t>progress</w:t>
            </w:r>
            <w:r>
              <w:rPr>
                <w:spacing w:val="-1"/>
                <w:sz w:val="20"/>
              </w:rPr>
              <w:t xml:space="preserve"> </w:t>
            </w:r>
            <w:r>
              <w:rPr>
                <w:sz w:val="20"/>
              </w:rPr>
              <w:t>reviews.</w:t>
            </w:r>
            <w:r>
              <w:rPr>
                <w:spacing w:val="-4"/>
                <w:sz w:val="20"/>
              </w:rPr>
              <w:t xml:space="preserve"> </w:t>
            </w:r>
            <w:r>
              <w:rPr>
                <w:sz w:val="20"/>
              </w:rPr>
              <w:t>We work</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range</w:t>
            </w:r>
            <w:r>
              <w:rPr>
                <w:spacing w:val="-2"/>
                <w:sz w:val="20"/>
              </w:rPr>
              <w:t xml:space="preserve"> </w:t>
            </w:r>
            <w:r>
              <w:rPr>
                <w:sz w:val="20"/>
              </w:rPr>
              <w:t>of agencies</w:t>
            </w:r>
            <w:r>
              <w:rPr>
                <w:spacing w:val="-1"/>
                <w:sz w:val="20"/>
              </w:rPr>
              <w:t xml:space="preserve"> </w:t>
            </w:r>
            <w:r>
              <w:rPr>
                <w:sz w:val="20"/>
              </w:rPr>
              <w:t>including</w:t>
            </w:r>
            <w:r>
              <w:rPr>
                <w:spacing w:val="-2"/>
                <w:sz w:val="20"/>
              </w:rPr>
              <w:t xml:space="preserve"> </w:t>
            </w:r>
            <w:r>
              <w:rPr>
                <w:sz w:val="20"/>
              </w:rPr>
              <w:t>SALT/EP/CAMHS/Social</w:t>
            </w:r>
          </w:p>
          <w:p w:rsidR="0039067C" w:rsidRDefault="00747F4A">
            <w:pPr>
              <w:pStyle w:val="TableParagraph"/>
              <w:spacing w:before="8" w:line="211" w:lineRule="exact"/>
              <w:ind w:left="4"/>
              <w:rPr>
                <w:sz w:val="20"/>
              </w:rPr>
            </w:pPr>
            <w:r>
              <w:rPr>
                <w:sz w:val="20"/>
              </w:rPr>
              <w:t>Care/Parent</w:t>
            </w:r>
            <w:r>
              <w:rPr>
                <w:spacing w:val="-1"/>
                <w:sz w:val="20"/>
              </w:rPr>
              <w:t xml:space="preserve"> </w:t>
            </w:r>
            <w:r>
              <w:rPr>
                <w:sz w:val="20"/>
              </w:rPr>
              <w:t>Champions/ISA/Statutory</w:t>
            </w:r>
            <w:r>
              <w:rPr>
                <w:spacing w:val="-4"/>
                <w:sz w:val="20"/>
              </w:rPr>
              <w:t xml:space="preserve"> </w:t>
            </w:r>
            <w:r>
              <w:rPr>
                <w:sz w:val="20"/>
              </w:rPr>
              <w:t>Assessment</w:t>
            </w:r>
            <w:r>
              <w:rPr>
                <w:spacing w:val="-3"/>
                <w:sz w:val="20"/>
              </w:rPr>
              <w:t xml:space="preserve"> </w:t>
            </w:r>
            <w:r>
              <w:rPr>
                <w:sz w:val="20"/>
              </w:rPr>
              <w:t>Team.</w:t>
            </w:r>
          </w:p>
        </w:tc>
      </w:tr>
      <w:tr w:rsidR="0039067C">
        <w:trPr>
          <w:trHeight w:val="700"/>
        </w:trPr>
        <w:tc>
          <w:tcPr>
            <w:tcW w:w="5814" w:type="dxa"/>
          </w:tcPr>
          <w:p w:rsidR="0039067C" w:rsidRDefault="00747F4A">
            <w:pPr>
              <w:pStyle w:val="TableParagraph"/>
              <w:spacing w:before="2" w:line="242" w:lineRule="auto"/>
              <w:ind w:left="4" w:right="429" w:hanging="3"/>
              <w:rPr>
                <w:sz w:val="20"/>
              </w:rPr>
            </w:pPr>
            <w:r>
              <w:rPr>
                <w:sz w:val="20"/>
              </w:rPr>
              <w:t>To</w:t>
            </w:r>
            <w:r>
              <w:rPr>
                <w:spacing w:val="-3"/>
                <w:sz w:val="20"/>
              </w:rPr>
              <w:t xml:space="preserve"> </w:t>
            </w:r>
            <w:r>
              <w:rPr>
                <w:sz w:val="20"/>
              </w:rPr>
              <w:t>review</w:t>
            </w:r>
            <w:r>
              <w:rPr>
                <w:spacing w:val="-2"/>
                <w:sz w:val="20"/>
              </w:rPr>
              <w:t xml:space="preserve"> </w:t>
            </w:r>
            <w:r>
              <w:rPr>
                <w:sz w:val="20"/>
              </w:rPr>
              <w:t>necessary</w:t>
            </w:r>
            <w:r>
              <w:rPr>
                <w:spacing w:val="-4"/>
                <w:sz w:val="20"/>
              </w:rPr>
              <w:t xml:space="preserve"> </w:t>
            </w:r>
            <w:r>
              <w:rPr>
                <w:sz w:val="20"/>
              </w:rPr>
              <w:t>provision annually</w:t>
            </w:r>
            <w:r>
              <w:rPr>
                <w:spacing w:val="-5"/>
                <w:sz w:val="20"/>
              </w:rPr>
              <w:t xml:space="preserve"> </w:t>
            </w:r>
            <w:r>
              <w:rPr>
                <w:sz w:val="20"/>
              </w:rPr>
              <w:t>and</w:t>
            </w:r>
            <w:r>
              <w:rPr>
                <w:spacing w:val="-1"/>
                <w:sz w:val="20"/>
              </w:rPr>
              <w:t xml:space="preserve"> </w:t>
            </w:r>
            <w:r>
              <w:rPr>
                <w:sz w:val="20"/>
              </w:rPr>
              <w:t>with each</w:t>
            </w:r>
            <w:r>
              <w:rPr>
                <w:spacing w:val="-1"/>
                <w:sz w:val="20"/>
              </w:rPr>
              <w:t xml:space="preserve"> </w:t>
            </w:r>
            <w:r>
              <w:rPr>
                <w:sz w:val="20"/>
              </w:rPr>
              <w:t>intake</w:t>
            </w:r>
            <w:r>
              <w:rPr>
                <w:spacing w:val="-52"/>
                <w:sz w:val="20"/>
              </w:rPr>
              <w:t xml:space="preserve"> </w:t>
            </w:r>
            <w:r>
              <w:rPr>
                <w:sz w:val="20"/>
              </w:rPr>
              <w:t>check</w:t>
            </w:r>
            <w:r>
              <w:rPr>
                <w:spacing w:val="2"/>
                <w:sz w:val="20"/>
              </w:rPr>
              <w:t xml:space="preserve"> </w:t>
            </w:r>
            <w:r>
              <w:rPr>
                <w:sz w:val="20"/>
              </w:rPr>
              <w:t>provision for</w:t>
            </w:r>
            <w:r>
              <w:rPr>
                <w:spacing w:val="-2"/>
                <w:sz w:val="20"/>
              </w:rPr>
              <w:t xml:space="preserve"> </w:t>
            </w:r>
            <w:r>
              <w:rPr>
                <w:sz w:val="20"/>
              </w:rPr>
              <w:t>assessment</w:t>
            </w:r>
            <w:r>
              <w:rPr>
                <w:spacing w:val="-2"/>
                <w:sz w:val="20"/>
              </w:rPr>
              <w:t xml:space="preserve"> </w:t>
            </w:r>
            <w:r>
              <w:rPr>
                <w:sz w:val="20"/>
              </w:rPr>
              <w:t>annually.</w:t>
            </w:r>
            <w:r>
              <w:rPr>
                <w:spacing w:val="-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66"/>
              </w:numPr>
              <w:tabs>
                <w:tab w:val="left" w:pos="724"/>
                <w:tab w:val="left" w:pos="725"/>
              </w:tabs>
              <w:spacing w:line="232" w:lineRule="exact"/>
              <w:ind w:right="211" w:hanging="3"/>
              <w:rPr>
                <w:sz w:val="20"/>
              </w:rPr>
            </w:pPr>
            <w:r>
              <w:rPr>
                <w:color w:val="000000"/>
                <w:sz w:val="20"/>
                <w:shd w:val="clear" w:color="auto" w:fill="00FF00"/>
              </w:rPr>
              <w:t>Needs of parents/pupils regularly updated</w:t>
            </w:r>
            <w:r>
              <w:rPr>
                <w:color w:val="000000"/>
                <w:sz w:val="20"/>
              </w:rPr>
              <w:t>. SENCO role enhanced and SEND paperwork</w:t>
            </w:r>
            <w:r>
              <w:rPr>
                <w:color w:val="000000"/>
                <w:spacing w:val="1"/>
                <w:sz w:val="20"/>
              </w:rPr>
              <w:t xml:space="preserve"> </w:t>
            </w:r>
            <w:r>
              <w:rPr>
                <w:color w:val="000000"/>
                <w:sz w:val="20"/>
              </w:rPr>
              <w:t>supporting</w:t>
            </w:r>
            <w:r>
              <w:rPr>
                <w:color w:val="000000"/>
                <w:spacing w:val="-2"/>
                <w:sz w:val="20"/>
              </w:rPr>
              <w:t xml:space="preserve"> </w:t>
            </w:r>
            <w:r>
              <w:rPr>
                <w:color w:val="000000"/>
                <w:sz w:val="20"/>
              </w:rPr>
              <w:t>understanding</w:t>
            </w:r>
            <w:r>
              <w:rPr>
                <w:color w:val="000000"/>
                <w:spacing w:val="-3"/>
                <w:sz w:val="20"/>
              </w:rPr>
              <w:t xml:space="preserve"> </w:t>
            </w:r>
            <w:r>
              <w:rPr>
                <w:color w:val="000000"/>
                <w:sz w:val="20"/>
              </w:rPr>
              <w:t>of</w:t>
            </w:r>
            <w:r>
              <w:rPr>
                <w:color w:val="000000"/>
                <w:spacing w:val="-2"/>
                <w:sz w:val="20"/>
              </w:rPr>
              <w:t xml:space="preserve"> </w:t>
            </w:r>
            <w:r>
              <w:rPr>
                <w:color w:val="000000"/>
                <w:sz w:val="20"/>
              </w:rPr>
              <w:t>pupil</w:t>
            </w:r>
            <w:r>
              <w:rPr>
                <w:color w:val="000000"/>
                <w:spacing w:val="-1"/>
                <w:sz w:val="20"/>
              </w:rPr>
              <w:t xml:space="preserve"> </w:t>
            </w:r>
            <w:r>
              <w:rPr>
                <w:color w:val="000000"/>
                <w:sz w:val="20"/>
              </w:rPr>
              <w:t>needs</w:t>
            </w:r>
            <w:r>
              <w:rPr>
                <w:color w:val="000000"/>
                <w:spacing w:val="-2"/>
                <w:sz w:val="20"/>
              </w:rPr>
              <w:t xml:space="preserve"> </w:t>
            </w:r>
            <w:r>
              <w:rPr>
                <w:color w:val="000000"/>
                <w:sz w:val="20"/>
              </w:rPr>
              <w:t>improved.</w:t>
            </w:r>
            <w:r>
              <w:rPr>
                <w:color w:val="000000"/>
                <w:spacing w:val="-3"/>
                <w:sz w:val="20"/>
              </w:rPr>
              <w:t xml:space="preserve"> </w:t>
            </w:r>
            <w:r>
              <w:rPr>
                <w:color w:val="000000"/>
                <w:sz w:val="20"/>
              </w:rPr>
              <w:t>Progress</w:t>
            </w:r>
            <w:r>
              <w:rPr>
                <w:color w:val="000000"/>
                <w:spacing w:val="-5"/>
                <w:sz w:val="20"/>
              </w:rPr>
              <w:t xml:space="preserve"> </w:t>
            </w:r>
            <w:r>
              <w:rPr>
                <w:color w:val="000000"/>
                <w:sz w:val="20"/>
              </w:rPr>
              <w:t>meetings</w:t>
            </w:r>
            <w:r>
              <w:rPr>
                <w:color w:val="000000"/>
                <w:spacing w:val="-2"/>
                <w:sz w:val="20"/>
              </w:rPr>
              <w:t xml:space="preserve"> </w:t>
            </w:r>
            <w:r>
              <w:rPr>
                <w:color w:val="000000"/>
                <w:sz w:val="20"/>
              </w:rPr>
              <w:t>focus</w:t>
            </w:r>
            <w:r>
              <w:rPr>
                <w:color w:val="000000"/>
                <w:spacing w:val="-2"/>
                <w:sz w:val="20"/>
              </w:rPr>
              <w:t xml:space="preserve"> </w:t>
            </w:r>
            <w:r>
              <w:rPr>
                <w:color w:val="000000"/>
                <w:sz w:val="20"/>
              </w:rPr>
              <w:t>on</w:t>
            </w:r>
            <w:r>
              <w:rPr>
                <w:color w:val="000000"/>
                <w:spacing w:val="-2"/>
                <w:sz w:val="20"/>
              </w:rPr>
              <w:t xml:space="preserve"> </w:t>
            </w:r>
            <w:r>
              <w:rPr>
                <w:color w:val="000000"/>
                <w:sz w:val="20"/>
              </w:rPr>
              <w:t>barriers</w:t>
            </w:r>
            <w:r>
              <w:rPr>
                <w:color w:val="000000"/>
                <w:spacing w:val="-1"/>
                <w:sz w:val="20"/>
              </w:rPr>
              <w:t xml:space="preserve"> </w:t>
            </w:r>
            <w:r>
              <w:rPr>
                <w:color w:val="000000"/>
                <w:sz w:val="20"/>
              </w:rPr>
              <w:t>to</w:t>
            </w:r>
            <w:r>
              <w:rPr>
                <w:color w:val="000000"/>
                <w:spacing w:val="-3"/>
                <w:sz w:val="20"/>
              </w:rPr>
              <w:t xml:space="preserve"> </w:t>
            </w:r>
            <w:r>
              <w:rPr>
                <w:color w:val="000000"/>
                <w:sz w:val="20"/>
              </w:rPr>
              <w:t>learning</w:t>
            </w:r>
            <w:r>
              <w:rPr>
                <w:color w:val="000000"/>
                <w:spacing w:val="-2"/>
                <w:sz w:val="20"/>
              </w:rPr>
              <w:t xml:space="preserve"> </w:t>
            </w:r>
            <w:r>
              <w:rPr>
                <w:color w:val="000000"/>
                <w:sz w:val="20"/>
              </w:rPr>
              <w:t>and</w:t>
            </w:r>
            <w:r>
              <w:rPr>
                <w:color w:val="000000"/>
                <w:spacing w:val="-52"/>
                <w:sz w:val="20"/>
              </w:rPr>
              <w:t xml:space="preserve"> </w:t>
            </w:r>
            <w:r>
              <w:rPr>
                <w:color w:val="000000"/>
                <w:sz w:val="20"/>
              </w:rPr>
              <w:t>additional</w:t>
            </w:r>
            <w:r>
              <w:rPr>
                <w:color w:val="000000"/>
                <w:spacing w:val="-3"/>
                <w:sz w:val="20"/>
              </w:rPr>
              <w:t xml:space="preserve"> </w:t>
            </w:r>
            <w:r>
              <w:rPr>
                <w:color w:val="000000"/>
                <w:sz w:val="20"/>
              </w:rPr>
              <w:t>too</w:t>
            </w:r>
            <w:r>
              <w:rPr>
                <w:color w:val="000000"/>
                <w:spacing w:val="-2"/>
                <w:sz w:val="20"/>
              </w:rPr>
              <w:t xml:space="preserve"> </w:t>
            </w:r>
            <w:r>
              <w:rPr>
                <w:color w:val="000000"/>
                <w:sz w:val="20"/>
              </w:rPr>
              <w:t>and different</w:t>
            </w:r>
            <w:r>
              <w:rPr>
                <w:color w:val="000000"/>
                <w:spacing w:val="-2"/>
                <w:sz w:val="20"/>
              </w:rPr>
              <w:t xml:space="preserve"> </w:t>
            </w:r>
            <w:r>
              <w:rPr>
                <w:color w:val="000000"/>
                <w:sz w:val="20"/>
              </w:rPr>
              <w:t>from</w:t>
            </w:r>
            <w:r>
              <w:rPr>
                <w:color w:val="000000"/>
                <w:spacing w:val="3"/>
                <w:sz w:val="20"/>
              </w:rPr>
              <w:t xml:space="preserve"> </w:t>
            </w:r>
            <w:r>
              <w:rPr>
                <w:color w:val="000000"/>
                <w:sz w:val="20"/>
              </w:rPr>
              <w:t>the</w:t>
            </w:r>
            <w:r>
              <w:rPr>
                <w:color w:val="000000"/>
                <w:spacing w:val="-2"/>
                <w:sz w:val="20"/>
              </w:rPr>
              <w:t xml:space="preserve"> </w:t>
            </w:r>
            <w:r>
              <w:rPr>
                <w:color w:val="000000"/>
                <w:sz w:val="20"/>
              </w:rPr>
              <w:t>child needs</w:t>
            </w:r>
            <w:r>
              <w:rPr>
                <w:color w:val="000000"/>
                <w:spacing w:val="-1"/>
                <w:sz w:val="20"/>
              </w:rPr>
              <w:t xml:space="preserve"> </w:t>
            </w:r>
            <w:r>
              <w:rPr>
                <w:color w:val="000000"/>
                <w:sz w:val="20"/>
              </w:rPr>
              <w:t>in their</w:t>
            </w:r>
            <w:r>
              <w:rPr>
                <w:color w:val="000000"/>
                <w:spacing w:val="-1"/>
                <w:sz w:val="20"/>
              </w:rPr>
              <w:t xml:space="preserve"> </w:t>
            </w:r>
            <w:r>
              <w:rPr>
                <w:color w:val="000000"/>
                <w:sz w:val="20"/>
              </w:rPr>
              <w:t>class.</w:t>
            </w:r>
            <w:r>
              <w:rPr>
                <w:color w:val="000000"/>
                <w:spacing w:val="-2"/>
                <w:sz w:val="20"/>
              </w:rPr>
              <w:t xml:space="preserve"> </w:t>
            </w:r>
            <w:r>
              <w:rPr>
                <w:color w:val="000000"/>
                <w:sz w:val="20"/>
              </w:rPr>
              <w:t>Improved</w:t>
            </w:r>
            <w:r>
              <w:rPr>
                <w:color w:val="000000"/>
                <w:spacing w:val="-2"/>
                <w:sz w:val="20"/>
              </w:rPr>
              <w:t xml:space="preserve"> </w:t>
            </w:r>
            <w:r>
              <w:rPr>
                <w:color w:val="000000"/>
                <w:sz w:val="20"/>
              </w:rPr>
              <w:t>links</w:t>
            </w:r>
            <w:r>
              <w:rPr>
                <w:color w:val="000000"/>
                <w:spacing w:val="-1"/>
                <w:sz w:val="20"/>
              </w:rPr>
              <w:t xml:space="preserve"> </w:t>
            </w:r>
            <w:r>
              <w:rPr>
                <w:color w:val="000000"/>
                <w:sz w:val="20"/>
              </w:rPr>
              <w:t>to</w:t>
            </w:r>
            <w:r>
              <w:rPr>
                <w:color w:val="000000"/>
                <w:spacing w:val="-2"/>
                <w:sz w:val="20"/>
              </w:rPr>
              <w:t xml:space="preserve"> </w:t>
            </w:r>
            <w:r>
              <w:rPr>
                <w:color w:val="000000"/>
                <w:sz w:val="20"/>
              </w:rPr>
              <w:t>EHCP</w:t>
            </w:r>
            <w:r>
              <w:rPr>
                <w:color w:val="000000"/>
                <w:spacing w:val="-2"/>
                <w:sz w:val="20"/>
              </w:rPr>
              <w:t xml:space="preserve"> </w:t>
            </w:r>
            <w:r>
              <w:rPr>
                <w:color w:val="000000"/>
                <w:sz w:val="20"/>
              </w:rPr>
              <w:t>and person</w:t>
            </w:r>
          </w:p>
        </w:tc>
      </w:tr>
    </w:tbl>
    <w:p w:rsidR="0039067C" w:rsidRDefault="0039067C">
      <w:pPr>
        <w:spacing w:line="232" w:lineRule="exact"/>
        <w:rPr>
          <w:sz w:val="20"/>
        </w:rPr>
        <w:sectPr w:rsidR="0039067C">
          <w:footerReference w:type="default" r:id="rId20"/>
          <w:pgSz w:w="16850" w:h="11900" w:orient="landscape"/>
          <w:pgMar w:top="1100" w:right="460" w:bottom="940" w:left="740" w:header="0" w:footer="740" w:gutter="0"/>
          <w:pgNumType w:start="7"/>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9357"/>
      </w:tblGrid>
      <w:tr w:rsidR="0039067C">
        <w:trPr>
          <w:trHeight w:val="564"/>
        </w:trPr>
        <w:tc>
          <w:tcPr>
            <w:tcW w:w="5814" w:type="dxa"/>
          </w:tcPr>
          <w:p w:rsidR="0039067C" w:rsidRDefault="0039067C">
            <w:pPr>
              <w:pStyle w:val="TableParagraph"/>
              <w:rPr>
                <w:rFonts w:ascii="Times New Roman"/>
                <w:sz w:val="18"/>
              </w:rPr>
            </w:pPr>
          </w:p>
        </w:tc>
        <w:tc>
          <w:tcPr>
            <w:tcW w:w="9357" w:type="dxa"/>
          </w:tcPr>
          <w:p w:rsidR="0039067C" w:rsidRDefault="00747F4A">
            <w:pPr>
              <w:pStyle w:val="TableParagraph"/>
              <w:spacing w:before="4"/>
              <w:ind w:left="4"/>
              <w:rPr>
                <w:sz w:val="20"/>
              </w:rPr>
            </w:pPr>
            <w:proofErr w:type="spellStart"/>
            <w:r>
              <w:rPr>
                <w:sz w:val="20"/>
              </w:rPr>
              <w:t>centered</w:t>
            </w:r>
            <w:proofErr w:type="spellEnd"/>
            <w:r>
              <w:rPr>
                <w:spacing w:val="-3"/>
                <w:sz w:val="20"/>
              </w:rPr>
              <w:t xml:space="preserve"> </w:t>
            </w:r>
            <w:r>
              <w:rPr>
                <w:sz w:val="20"/>
              </w:rPr>
              <w:t>planning.</w:t>
            </w:r>
            <w:r>
              <w:rPr>
                <w:spacing w:val="-2"/>
                <w:sz w:val="20"/>
              </w:rPr>
              <w:t xml:space="preserve"> </w:t>
            </w:r>
            <w:r>
              <w:rPr>
                <w:sz w:val="20"/>
              </w:rPr>
              <w:t>See</w:t>
            </w:r>
            <w:r>
              <w:rPr>
                <w:spacing w:val="-2"/>
                <w:sz w:val="20"/>
              </w:rPr>
              <w:t xml:space="preserve"> </w:t>
            </w:r>
            <w:r>
              <w:rPr>
                <w:sz w:val="20"/>
              </w:rPr>
              <w:t>Communication</w:t>
            </w:r>
            <w:r>
              <w:rPr>
                <w:spacing w:val="-2"/>
                <w:sz w:val="20"/>
              </w:rPr>
              <w:t xml:space="preserve"> </w:t>
            </w:r>
            <w:r>
              <w:rPr>
                <w:sz w:val="20"/>
              </w:rPr>
              <w:t>Charts,</w:t>
            </w:r>
            <w:r>
              <w:rPr>
                <w:spacing w:val="-2"/>
                <w:sz w:val="20"/>
              </w:rPr>
              <w:t xml:space="preserve"> </w:t>
            </w:r>
            <w:r>
              <w:rPr>
                <w:sz w:val="20"/>
              </w:rPr>
              <w:t>Pupil</w:t>
            </w:r>
            <w:r>
              <w:rPr>
                <w:spacing w:val="-3"/>
                <w:sz w:val="20"/>
              </w:rPr>
              <w:t xml:space="preserve"> </w:t>
            </w:r>
            <w:r>
              <w:rPr>
                <w:sz w:val="20"/>
              </w:rPr>
              <w:t>Profiles,</w:t>
            </w:r>
            <w:r>
              <w:rPr>
                <w:spacing w:val="-2"/>
                <w:sz w:val="20"/>
              </w:rPr>
              <w:t xml:space="preserve"> </w:t>
            </w:r>
            <w:r>
              <w:rPr>
                <w:sz w:val="20"/>
              </w:rPr>
              <w:t>Provision</w:t>
            </w:r>
            <w:r>
              <w:rPr>
                <w:spacing w:val="-2"/>
                <w:sz w:val="20"/>
              </w:rPr>
              <w:t xml:space="preserve"> </w:t>
            </w:r>
            <w:r>
              <w:rPr>
                <w:sz w:val="20"/>
              </w:rPr>
              <w:t>Maps,</w:t>
            </w:r>
            <w:r>
              <w:rPr>
                <w:spacing w:val="-4"/>
                <w:sz w:val="20"/>
              </w:rPr>
              <w:t xml:space="preserve"> </w:t>
            </w:r>
            <w:r>
              <w:rPr>
                <w:sz w:val="20"/>
              </w:rPr>
              <w:t>review</w:t>
            </w:r>
            <w:r>
              <w:rPr>
                <w:spacing w:val="-6"/>
                <w:sz w:val="20"/>
              </w:rPr>
              <w:t xml:space="preserve"> </w:t>
            </w:r>
            <w:r>
              <w:rPr>
                <w:sz w:val="20"/>
              </w:rPr>
              <w:t>minutes.</w:t>
            </w:r>
          </w:p>
        </w:tc>
      </w:tr>
      <w:tr w:rsidR="0039067C">
        <w:trPr>
          <w:trHeight w:val="1633"/>
        </w:trPr>
        <w:tc>
          <w:tcPr>
            <w:tcW w:w="5814" w:type="dxa"/>
          </w:tcPr>
          <w:p w:rsidR="0039067C" w:rsidRDefault="00747F4A">
            <w:pPr>
              <w:pStyle w:val="TableParagraph"/>
              <w:spacing w:before="2" w:line="244" w:lineRule="auto"/>
              <w:ind w:left="4" w:hanging="3"/>
              <w:rPr>
                <w:sz w:val="20"/>
              </w:rPr>
            </w:pPr>
            <w:r>
              <w:rPr>
                <w:sz w:val="20"/>
              </w:rPr>
              <w:t>Children become more aware of their own learning styles and</w:t>
            </w:r>
            <w:r>
              <w:rPr>
                <w:spacing w:val="1"/>
                <w:sz w:val="20"/>
              </w:rPr>
              <w:t xml:space="preserve"> </w:t>
            </w:r>
            <w:r>
              <w:rPr>
                <w:sz w:val="20"/>
              </w:rPr>
              <w:t>access</w:t>
            </w:r>
            <w:r>
              <w:rPr>
                <w:spacing w:val="-2"/>
                <w:sz w:val="20"/>
              </w:rPr>
              <w:t xml:space="preserve"> </w:t>
            </w:r>
            <w:r>
              <w:rPr>
                <w:sz w:val="20"/>
              </w:rPr>
              <w:t>needs.</w:t>
            </w:r>
            <w:r>
              <w:rPr>
                <w:spacing w:val="-3"/>
                <w:sz w:val="20"/>
              </w:rPr>
              <w:t xml:space="preserve"> </w:t>
            </w:r>
            <w:r>
              <w:rPr>
                <w:sz w:val="20"/>
              </w:rPr>
              <w:t>(</w:t>
            </w:r>
            <w:r>
              <w:rPr>
                <w:color w:val="000000"/>
                <w:sz w:val="20"/>
                <w:shd w:val="clear" w:color="auto" w:fill="FFFF00"/>
              </w:rPr>
              <w:t>Partially</w:t>
            </w:r>
            <w:r>
              <w:rPr>
                <w:color w:val="000000"/>
                <w:spacing w:val="-4"/>
                <w:sz w:val="20"/>
                <w:shd w:val="clear" w:color="auto" w:fill="FFFF00"/>
              </w:rPr>
              <w:t xml:space="preserve"> </w:t>
            </w:r>
            <w:r>
              <w:rPr>
                <w:color w:val="000000"/>
                <w:sz w:val="20"/>
                <w:shd w:val="clear" w:color="auto" w:fill="FFFF00"/>
              </w:rPr>
              <w:t>achieved</w:t>
            </w:r>
            <w:r>
              <w:rPr>
                <w:color w:val="000000"/>
                <w:spacing w:val="-3"/>
                <w:sz w:val="20"/>
                <w:shd w:val="clear" w:color="auto" w:fill="FFFF00"/>
              </w:rPr>
              <w:t xml:space="preserve"> </w:t>
            </w:r>
            <w:r>
              <w:rPr>
                <w:color w:val="000000"/>
                <w:sz w:val="20"/>
                <w:shd w:val="clear" w:color="auto" w:fill="FFFF00"/>
              </w:rPr>
              <w:t>but</w:t>
            </w:r>
            <w:r>
              <w:rPr>
                <w:color w:val="000000"/>
                <w:spacing w:val="-3"/>
                <w:sz w:val="20"/>
                <w:shd w:val="clear" w:color="auto" w:fill="FFFF00"/>
              </w:rPr>
              <w:t xml:space="preserve"> </w:t>
            </w:r>
            <w:r>
              <w:rPr>
                <w:color w:val="000000"/>
                <w:sz w:val="20"/>
                <w:shd w:val="clear" w:color="auto" w:fill="FFFF00"/>
              </w:rPr>
              <w:t>still</w:t>
            </w:r>
            <w:r>
              <w:rPr>
                <w:color w:val="000000"/>
                <w:spacing w:val="-3"/>
                <w:sz w:val="20"/>
                <w:shd w:val="clear" w:color="auto" w:fill="FFFF00"/>
              </w:rPr>
              <w:t xml:space="preserve"> </w:t>
            </w:r>
            <w:r>
              <w:rPr>
                <w:color w:val="000000"/>
                <w:sz w:val="20"/>
                <w:shd w:val="clear" w:color="auto" w:fill="FFFF00"/>
              </w:rPr>
              <w:t>requires</w:t>
            </w:r>
            <w:r>
              <w:rPr>
                <w:color w:val="000000"/>
                <w:spacing w:val="-2"/>
                <w:sz w:val="20"/>
                <w:shd w:val="clear" w:color="auto" w:fill="FFFF00"/>
              </w:rPr>
              <w:t xml:space="preserve"> </w:t>
            </w:r>
            <w:proofErr w:type="spellStart"/>
            <w:r>
              <w:rPr>
                <w:color w:val="000000"/>
                <w:sz w:val="20"/>
                <w:shd w:val="clear" w:color="auto" w:fill="FFFF00"/>
              </w:rPr>
              <w:t>inprovment</w:t>
            </w:r>
            <w:proofErr w:type="spellEnd"/>
            <w:r>
              <w:rPr>
                <w:color w:val="000000"/>
                <w:sz w:val="20"/>
                <w:shd w:val="clear" w:color="auto" w:fill="FFFF00"/>
              </w:rPr>
              <w:t>.)</w:t>
            </w:r>
          </w:p>
        </w:tc>
        <w:tc>
          <w:tcPr>
            <w:tcW w:w="9357" w:type="dxa"/>
          </w:tcPr>
          <w:p w:rsidR="003443D9" w:rsidRPr="003443D9" w:rsidRDefault="00747F4A">
            <w:pPr>
              <w:pStyle w:val="TableParagraph"/>
              <w:numPr>
                <w:ilvl w:val="0"/>
                <w:numId w:val="65"/>
              </w:numPr>
              <w:tabs>
                <w:tab w:val="left" w:pos="724"/>
                <w:tab w:val="left" w:pos="725"/>
              </w:tabs>
              <w:spacing w:before="2" w:line="242" w:lineRule="auto"/>
              <w:ind w:right="73" w:hanging="3"/>
              <w:rPr>
                <w:sz w:val="20"/>
              </w:rPr>
            </w:pPr>
            <w:r>
              <w:rPr>
                <w:color w:val="000000"/>
                <w:sz w:val="20"/>
                <w:shd w:val="clear" w:color="auto" w:fill="FFFF00"/>
              </w:rPr>
              <w:t>Children</w:t>
            </w:r>
            <w:r>
              <w:rPr>
                <w:color w:val="000000"/>
                <w:spacing w:val="-1"/>
                <w:sz w:val="20"/>
                <w:shd w:val="clear" w:color="auto" w:fill="FFFF00"/>
              </w:rPr>
              <w:t xml:space="preserve"> </w:t>
            </w:r>
            <w:r>
              <w:rPr>
                <w:color w:val="000000"/>
                <w:sz w:val="20"/>
                <w:shd w:val="clear" w:color="auto" w:fill="FFFF00"/>
              </w:rPr>
              <w:t>able</w:t>
            </w:r>
            <w:r>
              <w:rPr>
                <w:color w:val="000000"/>
                <w:spacing w:val="-3"/>
                <w:sz w:val="20"/>
                <w:shd w:val="clear" w:color="auto" w:fill="FFFF00"/>
              </w:rPr>
              <w:t xml:space="preserve"> </w:t>
            </w:r>
            <w:r>
              <w:rPr>
                <w:color w:val="000000"/>
                <w:sz w:val="20"/>
                <w:shd w:val="clear" w:color="auto" w:fill="FFFF00"/>
              </w:rPr>
              <w:t>to</w:t>
            </w:r>
            <w:r>
              <w:rPr>
                <w:color w:val="000000"/>
                <w:spacing w:val="-3"/>
                <w:sz w:val="20"/>
                <w:shd w:val="clear" w:color="auto" w:fill="FFFF00"/>
              </w:rPr>
              <w:t xml:space="preserve"> </w:t>
            </w:r>
            <w:r>
              <w:rPr>
                <w:color w:val="000000"/>
                <w:sz w:val="20"/>
                <w:shd w:val="clear" w:color="auto" w:fill="FFFF00"/>
              </w:rPr>
              <w:t>articulate</w:t>
            </w:r>
            <w:r>
              <w:rPr>
                <w:color w:val="000000"/>
                <w:spacing w:val="-2"/>
                <w:sz w:val="20"/>
                <w:shd w:val="clear" w:color="auto" w:fill="FFFF00"/>
              </w:rPr>
              <w:t xml:space="preserve"> </w:t>
            </w:r>
            <w:r>
              <w:rPr>
                <w:color w:val="000000"/>
                <w:sz w:val="20"/>
                <w:shd w:val="clear" w:color="auto" w:fill="FFFF00"/>
              </w:rPr>
              <w:t>their</w:t>
            </w:r>
            <w:r>
              <w:rPr>
                <w:color w:val="000000"/>
                <w:spacing w:val="-2"/>
                <w:sz w:val="20"/>
                <w:shd w:val="clear" w:color="auto" w:fill="FFFF00"/>
              </w:rPr>
              <w:t xml:space="preserve"> </w:t>
            </w:r>
            <w:r>
              <w:rPr>
                <w:color w:val="000000"/>
                <w:sz w:val="20"/>
                <w:shd w:val="clear" w:color="auto" w:fill="FFFF00"/>
              </w:rPr>
              <w:t>access</w:t>
            </w:r>
            <w:r>
              <w:rPr>
                <w:color w:val="000000"/>
                <w:spacing w:val="-2"/>
                <w:sz w:val="20"/>
                <w:shd w:val="clear" w:color="auto" w:fill="FFFF00"/>
              </w:rPr>
              <w:t xml:space="preserve"> </w:t>
            </w:r>
            <w:r>
              <w:rPr>
                <w:color w:val="000000"/>
                <w:sz w:val="20"/>
                <w:shd w:val="clear" w:color="auto" w:fill="FFFF00"/>
              </w:rPr>
              <w:t>needs</w:t>
            </w:r>
            <w:r>
              <w:rPr>
                <w:color w:val="000000"/>
                <w:spacing w:val="-2"/>
                <w:sz w:val="20"/>
                <w:shd w:val="clear" w:color="auto" w:fill="FFFF00"/>
              </w:rPr>
              <w:t xml:space="preserve"> </w:t>
            </w:r>
            <w:r>
              <w:rPr>
                <w:color w:val="000000"/>
                <w:sz w:val="20"/>
                <w:shd w:val="clear" w:color="auto" w:fill="FFFF00"/>
              </w:rPr>
              <w:t>and</w:t>
            </w:r>
            <w:r>
              <w:rPr>
                <w:color w:val="000000"/>
                <w:spacing w:val="-3"/>
                <w:sz w:val="20"/>
                <w:shd w:val="clear" w:color="auto" w:fill="FFFF00"/>
              </w:rPr>
              <w:t xml:space="preserve"> </w:t>
            </w:r>
            <w:r>
              <w:rPr>
                <w:color w:val="000000"/>
                <w:sz w:val="20"/>
                <w:shd w:val="clear" w:color="auto" w:fill="FFFF00"/>
              </w:rPr>
              <w:t>understand</w:t>
            </w:r>
            <w:r>
              <w:rPr>
                <w:color w:val="000000"/>
                <w:spacing w:val="-2"/>
                <w:sz w:val="20"/>
                <w:shd w:val="clear" w:color="auto" w:fill="FFFF00"/>
              </w:rPr>
              <w:t xml:space="preserve"> </w:t>
            </w:r>
            <w:r>
              <w:rPr>
                <w:color w:val="000000"/>
                <w:sz w:val="20"/>
                <w:shd w:val="clear" w:color="auto" w:fill="FFFF00"/>
              </w:rPr>
              <w:t>their own</w:t>
            </w:r>
            <w:r>
              <w:rPr>
                <w:color w:val="000000"/>
                <w:spacing w:val="-1"/>
                <w:sz w:val="20"/>
                <w:shd w:val="clear" w:color="auto" w:fill="FFFF00"/>
              </w:rPr>
              <w:t xml:space="preserve"> </w:t>
            </w:r>
            <w:r>
              <w:rPr>
                <w:color w:val="000000"/>
                <w:sz w:val="20"/>
                <w:shd w:val="clear" w:color="auto" w:fill="FFFF00"/>
              </w:rPr>
              <w:t>learning</w:t>
            </w:r>
            <w:r>
              <w:rPr>
                <w:color w:val="000000"/>
                <w:spacing w:val="-1"/>
                <w:sz w:val="20"/>
                <w:shd w:val="clear" w:color="auto" w:fill="FFFF00"/>
              </w:rPr>
              <w:t xml:space="preserve"> </w:t>
            </w:r>
            <w:r>
              <w:rPr>
                <w:color w:val="000000"/>
                <w:sz w:val="20"/>
                <w:shd w:val="clear" w:color="auto" w:fill="FFFF00"/>
              </w:rPr>
              <w:t>styles.</w:t>
            </w:r>
            <w:r>
              <w:rPr>
                <w:color w:val="000000"/>
                <w:spacing w:val="3"/>
                <w:sz w:val="20"/>
              </w:rPr>
              <w:t xml:space="preserve"> </w:t>
            </w:r>
            <w:r>
              <w:rPr>
                <w:color w:val="000000"/>
                <w:sz w:val="20"/>
              </w:rPr>
              <w:t>We</w:t>
            </w:r>
            <w:r>
              <w:rPr>
                <w:color w:val="000000"/>
                <w:spacing w:val="-2"/>
                <w:sz w:val="20"/>
              </w:rPr>
              <w:t xml:space="preserve"> </w:t>
            </w:r>
            <w:r>
              <w:rPr>
                <w:color w:val="000000"/>
                <w:sz w:val="20"/>
              </w:rPr>
              <w:t>need</w:t>
            </w:r>
            <w:r>
              <w:rPr>
                <w:color w:val="000000"/>
                <w:spacing w:val="-53"/>
                <w:sz w:val="20"/>
              </w:rPr>
              <w:t xml:space="preserve"> </w:t>
            </w:r>
            <w:r>
              <w:rPr>
                <w:color w:val="000000"/>
                <w:sz w:val="20"/>
              </w:rPr>
              <w:t>to</w:t>
            </w:r>
            <w:r w:rsidR="003443D9">
              <w:rPr>
                <w:color w:val="000000"/>
                <w:sz w:val="20"/>
              </w:rPr>
              <w:t xml:space="preserve"> continue to s</w:t>
            </w:r>
            <w:r>
              <w:rPr>
                <w:color w:val="000000"/>
                <w:sz w:val="20"/>
              </w:rPr>
              <w:t>upport our children to understand their own disabilities and identity. Many children</w:t>
            </w:r>
            <w:r>
              <w:rPr>
                <w:color w:val="000000"/>
                <w:spacing w:val="1"/>
                <w:sz w:val="20"/>
              </w:rPr>
              <w:t xml:space="preserve"> </w:t>
            </w:r>
            <w:r>
              <w:rPr>
                <w:color w:val="000000"/>
                <w:sz w:val="20"/>
              </w:rPr>
              <w:t>understand disabilities such as ADHD or ASD but struggle to apply this to themselves. This is</w:t>
            </w:r>
            <w:r>
              <w:rPr>
                <w:color w:val="000000"/>
                <w:spacing w:val="1"/>
                <w:sz w:val="20"/>
              </w:rPr>
              <w:t xml:space="preserve"> </w:t>
            </w:r>
            <w:r>
              <w:rPr>
                <w:color w:val="000000"/>
                <w:sz w:val="20"/>
              </w:rPr>
              <w:t xml:space="preserve">compounded by their self-awareness and self-esteem difficulties. As a school we </w:t>
            </w:r>
            <w:proofErr w:type="gramStart"/>
            <w:r w:rsidR="003443D9">
              <w:rPr>
                <w:color w:val="000000"/>
                <w:sz w:val="20"/>
              </w:rPr>
              <w:t xml:space="preserve">use </w:t>
            </w:r>
            <w:r>
              <w:rPr>
                <w:color w:val="000000"/>
                <w:sz w:val="20"/>
              </w:rPr>
              <w:t xml:space="preserve"> PASS</w:t>
            </w:r>
            <w:proofErr w:type="gramEnd"/>
            <w:r w:rsidR="003443D9">
              <w:rPr>
                <w:color w:val="000000"/>
                <w:sz w:val="20"/>
              </w:rPr>
              <w:t xml:space="preserve"> but are looking at ways to share with children the information from assessments such as Pass etc</w:t>
            </w:r>
          </w:p>
          <w:p w:rsidR="0039067C" w:rsidRDefault="00747F4A">
            <w:pPr>
              <w:pStyle w:val="TableParagraph"/>
              <w:numPr>
                <w:ilvl w:val="0"/>
                <w:numId w:val="65"/>
              </w:numPr>
              <w:tabs>
                <w:tab w:val="left" w:pos="724"/>
                <w:tab w:val="left" w:pos="725"/>
              </w:tabs>
              <w:spacing w:before="2" w:line="242" w:lineRule="auto"/>
              <w:ind w:right="73" w:hanging="3"/>
              <w:rPr>
                <w:sz w:val="20"/>
              </w:rPr>
            </w:pPr>
            <w:r>
              <w:rPr>
                <w:color w:val="000000"/>
                <w:sz w:val="20"/>
              </w:rPr>
              <w:t>.</w:t>
            </w:r>
            <w:r>
              <w:rPr>
                <w:color w:val="000000"/>
                <w:spacing w:val="1"/>
                <w:sz w:val="20"/>
              </w:rPr>
              <w:t xml:space="preserve"> </w:t>
            </w:r>
            <w:r>
              <w:rPr>
                <w:color w:val="000000"/>
                <w:sz w:val="20"/>
              </w:rPr>
              <w:t>This</w:t>
            </w:r>
            <w:r>
              <w:rPr>
                <w:color w:val="000000"/>
                <w:spacing w:val="-3"/>
                <w:sz w:val="20"/>
              </w:rPr>
              <w:t xml:space="preserve"> </w:t>
            </w:r>
            <w:r>
              <w:rPr>
                <w:color w:val="000000"/>
                <w:sz w:val="20"/>
              </w:rPr>
              <w:t>helps identify</w:t>
            </w:r>
            <w:r>
              <w:rPr>
                <w:color w:val="000000"/>
                <w:spacing w:val="-6"/>
                <w:sz w:val="20"/>
              </w:rPr>
              <w:t xml:space="preserve"> </w:t>
            </w:r>
            <w:r>
              <w:rPr>
                <w:color w:val="000000"/>
                <w:sz w:val="20"/>
              </w:rPr>
              <w:t>reasons behind</w:t>
            </w:r>
            <w:r>
              <w:rPr>
                <w:color w:val="000000"/>
                <w:spacing w:val="-1"/>
                <w:sz w:val="20"/>
              </w:rPr>
              <w:t xml:space="preserve"> </w:t>
            </w:r>
            <w:r>
              <w:rPr>
                <w:color w:val="000000"/>
                <w:sz w:val="20"/>
              </w:rPr>
              <w:t>low</w:t>
            </w:r>
            <w:r>
              <w:rPr>
                <w:color w:val="000000"/>
                <w:spacing w:val="-3"/>
                <w:sz w:val="20"/>
              </w:rPr>
              <w:t xml:space="preserve"> </w:t>
            </w:r>
            <w:r>
              <w:rPr>
                <w:color w:val="000000"/>
                <w:sz w:val="20"/>
              </w:rPr>
              <w:t>attainment,</w:t>
            </w:r>
            <w:r>
              <w:rPr>
                <w:color w:val="000000"/>
                <w:spacing w:val="-3"/>
                <w:sz w:val="20"/>
              </w:rPr>
              <w:t xml:space="preserve"> </w:t>
            </w:r>
            <w:r>
              <w:rPr>
                <w:color w:val="000000"/>
                <w:sz w:val="20"/>
              </w:rPr>
              <w:t>challenging</w:t>
            </w:r>
            <w:r>
              <w:rPr>
                <w:color w:val="000000"/>
                <w:spacing w:val="-3"/>
                <w:sz w:val="20"/>
              </w:rPr>
              <w:t xml:space="preserve"> </w:t>
            </w:r>
            <w:r>
              <w:rPr>
                <w:color w:val="000000"/>
                <w:sz w:val="20"/>
              </w:rPr>
              <w:t>behaviour</w:t>
            </w:r>
            <w:r>
              <w:rPr>
                <w:color w:val="000000"/>
                <w:spacing w:val="-3"/>
                <w:sz w:val="20"/>
              </w:rPr>
              <w:t xml:space="preserve"> </w:t>
            </w:r>
            <w:r>
              <w:rPr>
                <w:color w:val="000000"/>
                <w:sz w:val="20"/>
              </w:rPr>
              <w:t>and</w:t>
            </w:r>
            <w:r>
              <w:rPr>
                <w:color w:val="000000"/>
                <w:spacing w:val="-1"/>
                <w:sz w:val="20"/>
              </w:rPr>
              <w:t xml:space="preserve"> </w:t>
            </w:r>
            <w:r>
              <w:rPr>
                <w:color w:val="000000"/>
                <w:sz w:val="20"/>
              </w:rPr>
              <w:t>poor attendance,</w:t>
            </w:r>
            <w:r>
              <w:rPr>
                <w:color w:val="000000"/>
                <w:spacing w:val="-3"/>
                <w:sz w:val="20"/>
              </w:rPr>
              <w:t xml:space="preserve"> </w:t>
            </w:r>
            <w:r>
              <w:rPr>
                <w:color w:val="000000"/>
                <w:sz w:val="20"/>
              </w:rPr>
              <w:t>helping</w:t>
            </w:r>
          </w:p>
          <w:p w:rsidR="0039067C" w:rsidRDefault="00747F4A">
            <w:pPr>
              <w:pStyle w:val="TableParagraph"/>
              <w:spacing w:line="230" w:lineRule="atLeast"/>
              <w:ind w:left="4"/>
              <w:rPr>
                <w:sz w:val="20"/>
              </w:rPr>
            </w:pPr>
            <w:r>
              <w:rPr>
                <w:sz w:val="20"/>
              </w:rPr>
              <w:t>the</w:t>
            </w:r>
            <w:r>
              <w:rPr>
                <w:spacing w:val="-5"/>
                <w:sz w:val="20"/>
              </w:rPr>
              <w:t xml:space="preserve"> </w:t>
            </w:r>
            <w:r>
              <w:rPr>
                <w:sz w:val="20"/>
              </w:rPr>
              <w:t>staff</w:t>
            </w:r>
            <w:r>
              <w:rPr>
                <w:spacing w:val="-1"/>
                <w:sz w:val="20"/>
              </w:rPr>
              <w:t xml:space="preserve"> </w:t>
            </w:r>
            <w:r>
              <w:rPr>
                <w:sz w:val="20"/>
              </w:rPr>
              <w:t>to</w:t>
            </w:r>
            <w:r>
              <w:rPr>
                <w:spacing w:val="-4"/>
                <w:sz w:val="20"/>
              </w:rPr>
              <w:t xml:space="preserve"> </w:t>
            </w:r>
            <w:r>
              <w:rPr>
                <w:sz w:val="20"/>
              </w:rPr>
              <w:t>build</w:t>
            </w:r>
            <w:r>
              <w:rPr>
                <w:spacing w:val="-3"/>
                <w:sz w:val="20"/>
              </w:rPr>
              <w:t xml:space="preserve"> </w:t>
            </w:r>
            <w:r>
              <w:rPr>
                <w:sz w:val="20"/>
              </w:rPr>
              <w:t>a</w:t>
            </w:r>
            <w:r>
              <w:rPr>
                <w:spacing w:val="-5"/>
                <w:sz w:val="20"/>
              </w:rPr>
              <w:t xml:space="preserve"> </w:t>
            </w:r>
            <w:r>
              <w:rPr>
                <w:sz w:val="20"/>
              </w:rPr>
              <w:t>complete</w:t>
            </w:r>
            <w:r>
              <w:rPr>
                <w:spacing w:val="-2"/>
                <w:sz w:val="20"/>
              </w:rPr>
              <w:t xml:space="preserve"> </w:t>
            </w:r>
            <w:r>
              <w:rPr>
                <w:sz w:val="20"/>
              </w:rPr>
              <w:t>picture</w:t>
            </w:r>
            <w:r>
              <w:rPr>
                <w:spacing w:val="-2"/>
                <w:sz w:val="20"/>
              </w:rPr>
              <w:t xml:space="preserve"> </w:t>
            </w:r>
            <w:r>
              <w:rPr>
                <w:sz w:val="20"/>
              </w:rPr>
              <w:t>of</w:t>
            </w:r>
            <w:r>
              <w:rPr>
                <w:spacing w:val="-3"/>
                <w:sz w:val="20"/>
              </w:rPr>
              <w:t xml:space="preserve"> </w:t>
            </w:r>
            <w:r>
              <w:rPr>
                <w:sz w:val="20"/>
              </w:rPr>
              <w:t>a</w:t>
            </w:r>
            <w:r>
              <w:rPr>
                <w:spacing w:val="-5"/>
                <w:sz w:val="20"/>
              </w:rPr>
              <w:t xml:space="preserve"> </w:t>
            </w:r>
            <w:r>
              <w:rPr>
                <w:sz w:val="20"/>
              </w:rPr>
              <w:t>pupil’s</w:t>
            </w:r>
            <w:r>
              <w:rPr>
                <w:spacing w:val="-3"/>
                <w:sz w:val="20"/>
              </w:rPr>
              <w:t xml:space="preserve"> </w:t>
            </w:r>
            <w:r>
              <w:rPr>
                <w:sz w:val="20"/>
              </w:rPr>
              <w:t>motivation,</w:t>
            </w:r>
            <w:r>
              <w:rPr>
                <w:spacing w:val="-4"/>
                <w:sz w:val="20"/>
              </w:rPr>
              <w:t xml:space="preserve"> </w:t>
            </w:r>
            <w:r>
              <w:rPr>
                <w:sz w:val="20"/>
              </w:rPr>
              <w:t>attitude</w:t>
            </w:r>
            <w:r>
              <w:rPr>
                <w:spacing w:val="-2"/>
                <w:sz w:val="20"/>
              </w:rPr>
              <w:t xml:space="preserve"> </w:t>
            </w:r>
            <w:r>
              <w:rPr>
                <w:sz w:val="20"/>
              </w:rPr>
              <w:t>and</w:t>
            </w:r>
            <w:r>
              <w:rPr>
                <w:spacing w:val="-5"/>
                <w:sz w:val="20"/>
              </w:rPr>
              <w:t xml:space="preserve"> </w:t>
            </w:r>
            <w:r>
              <w:rPr>
                <w:sz w:val="20"/>
              </w:rPr>
              <w:t>engagement</w:t>
            </w:r>
            <w:r>
              <w:rPr>
                <w:spacing w:val="-4"/>
                <w:sz w:val="20"/>
              </w:rPr>
              <w:t xml:space="preserve"> </w:t>
            </w:r>
            <w:r>
              <w:rPr>
                <w:sz w:val="20"/>
              </w:rPr>
              <w:t>in</w:t>
            </w:r>
            <w:r>
              <w:rPr>
                <w:spacing w:val="-4"/>
                <w:sz w:val="20"/>
              </w:rPr>
              <w:t xml:space="preserve"> </w:t>
            </w:r>
            <w:r>
              <w:rPr>
                <w:sz w:val="20"/>
              </w:rPr>
              <w:t>learning.</w:t>
            </w:r>
            <w:r>
              <w:rPr>
                <w:spacing w:val="-2"/>
                <w:sz w:val="20"/>
              </w:rPr>
              <w:t xml:space="preserve"> </w:t>
            </w:r>
            <w:r>
              <w:rPr>
                <w:sz w:val="20"/>
              </w:rPr>
              <w:t>This</w:t>
            </w:r>
            <w:r>
              <w:rPr>
                <w:spacing w:val="-53"/>
                <w:sz w:val="20"/>
              </w:rPr>
              <w:t xml:space="preserve"> </w:t>
            </w:r>
            <w:r>
              <w:rPr>
                <w:sz w:val="20"/>
              </w:rPr>
              <w:t>allows</w:t>
            </w:r>
            <w:r>
              <w:rPr>
                <w:spacing w:val="-1"/>
                <w:sz w:val="20"/>
              </w:rPr>
              <w:t xml:space="preserve"> </w:t>
            </w:r>
            <w:r>
              <w:rPr>
                <w:sz w:val="20"/>
              </w:rPr>
              <w:t>the</w:t>
            </w:r>
            <w:r>
              <w:rPr>
                <w:spacing w:val="-2"/>
                <w:sz w:val="20"/>
              </w:rPr>
              <w:t xml:space="preserve"> </w:t>
            </w:r>
            <w:r>
              <w:rPr>
                <w:sz w:val="20"/>
              </w:rPr>
              <w:t>children</w:t>
            </w:r>
            <w:r>
              <w:rPr>
                <w:spacing w:val="-1"/>
                <w:sz w:val="20"/>
              </w:rPr>
              <w:t xml:space="preserve"> </w:t>
            </w:r>
            <w:r>
              <w:rPr>
                <w:sz w:val="20"/>
              </w:rPr>
              <w:t>to</w:t>
            </w:r>
            <w:r>
              <w:rPr>
                <w:spacing w:val="-2"/>
                <w:sz w:val="20"/>
              </w:rPr>
              <w:t xml:space="preserve"> </w:t>
            </w:r>
            <w:r>
              <w:rPr>
                <w:sz w:val="20"/>
              </w:rPr>
              <w:t>reflect</w:t>
            </w:r>
            <w:r>
              <w:rPr>
                <w:spacing w:val="-1"/>
                <w:sz w:val="20"/>
              </w:rPr>
              <w:t xml:space="preserve"> </w:t>
            </w:r>
            <w:r>
              <w:rPr>
                <w:sz w:val="20"/>
              </w:rPr>
              <w:t>on</w:t>
            </w:r>
            <w:r>
              <w:rPr>
                <w:spacing w:val="-2"/>
                <w:sz w:val="20"/>
              </w:rPr>
              <w:t xml:space="preserve"> </w:t>
            </w:r>
            <w:r>
              <w:rPr>
                <w:sz w:val="20"/>
              </w:rPr>
              <w:t>their learning</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factors</w:t>
            </w:r>
            <w:r>
              <w:rPr>
                <w:spacing w:val="1"/>
                <w:sz w:val="20"/>
              </w:rPr>
              <w:t xml:space="preserve"> </w:t>
            </w:r>
            <w:r>
              <w:rPr>
                <w:sz w:val="20"/>
              </w:rPr>
              <w:t>they</w:t>
            </w:r>
            <w:r>
              <w:rPr>
                <w:spacing w:val="-5"/>
                <w:sz w:val="20"/>
              </w:rPr>
              <w:t xml:space="preserve"> </w:t>
            </w:r>
            <w:r>
              <w:rPr>
                <w:sz w:val="20"/>
              </w:rPr>
              <w:t>feel are</w:t>
            </w:r>
            <w:r>
              <w:rPr>
                <w:spacing w:val="-2"/>
                <w:sz w:val="20"/>
              </w:rPr>
              <w:t xml:space="preserve"> </w:t>
            </w:r>
            <w:r>
              <w:rPr>
                <w:sz w:val="20"/>
              </w:rPr>
              <w:t>a</w:t>
            </w:r>
            <w:r>
              <w:rPr>
                <w:spacing w:val="1"/>
                <w:sz w:val="20"/>
              </w:rPr>
              <w:t xml:space="preserve"> </w:t>
            </w:r>
            <w:r>
              <w:rPr>
                <w:sz w:val="20"/>
              </w:rPr>
              <w:t>barrier.</w:t>
            </w:r>
          </w:p>
          <w:p w:rsidR="003443D9" w:rsidRDefault="003443D9">
            <w:pPr>
              <w:pStyle w:val="TableParagraph"/>
              <w:spacing w:line="230" w:lineRule="atLeast"/>
              <w:ind w:left="4"/>
              <w:rPr>
                <w:sz w:val="20"/>
              </w:rPr>
            </w:pPr>
            <w:r>
              <w:rPr>
                <w:sz w:val="20"/>
              </w:rPr>
              <w:t xml:space="preserve">More children over the last 3 years have returned to primary mainstream as children begin to recognise their wishes to return. </w:t>
            </w:r>
          </w:p>
          <w:p w:rsidR="003443D9" w:rsidRDefault="003443D9">
            <w:pPr>
              <w:pStyle w:val="TableParagraph"/>
              <w:spacing w:line="230" w:lineRule="atLeast"/>
              <w:ind w:left="4"/>
              <w:rPr>
                <w:sz w:val="20"/>
              </w:rPr>
            </w:pPr>
            <w:r>
              <w:rPr>
                <w:sz w:val="20"/>
              </w:rPr>
              <w:t xml:space="preserve">Zones of Regulation is being implemented in 2023 – 2024. </w:t>
            </w:r>
          </w:p>
        </w:tc>
      </w:tr>
    </w:tbl>
    <w:p w:rsidR="0039067C" w:rsidRDefault="0039067C">
      <w:pPr>
        <w:pStyle w:val="BodyText"/>
        <w:rPr>
          <w:b/>
        </w:rPr>
      </w:pPr>
    </w:p>
    <w:p w:rsidR="0039067C" w:rsidRDefault="0039067C">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9357"/>
      </w:tblGrid>
      <w:tr w:rsidR="0039067C">
        <w:trPr>
          <w:trHeight w:val="256"/>
        </w:trPr>
        <w:tc>
          <w:tcPr>
            <w:tcW w:w="15171" w:type="dxa"/>
            <w:gridSpan w:val="2"/>
            <w:shd w:val="clear" w:color="auto" w:fill="CCFFFF"/>
          </w:tcPr>
          <w:p w:rsidR="0039067C" w:rsidRDefault="00747F4A">
            <w:pPr>
              <w:pStyle w:val="TableParagraph"/>
              <w:spacing w:before="4"/>
              <w:ind w:left="2"/>
              <w:rPr>
                <w:sz w:val="20"/>
              </w:rPr>
            </w:pPr>
            <w:r>
              <w:rPr>
                <w:sz w:val="20"/>
              </w:rPr>
              <w:t>Aim</w:t>
            </w:r>
            <w:r>
              <w:rPr>
                <w:spacing w:val="2"/>
                <w:sz w:val="20"/>
              </w:rPr>
              <w:t xml:space="preserve"> </w:t>
            </w:r>
            <w:r>
              <w:rPr>
                <w:sz w:val="20"/>
              </w:rPr>
              <w:t>4:</w:t>
            </w:r>
            <w:r>
              <w:rPr>
                <w:spacing w:val="-2"/>
                <w:sz w:val="20"/>
              </w:rPr>
              <w:t xml:space="preserve"> </w:t>
            </w:r>
            <w:r>
              <w:rPr>
                <w:sz w:val="20"/>
              </w:rPr>
              <w:t>To</w:t>
            </w:r>
            <w:r>
              <w:rPr>
                <w:spacing w:val="-3"/>
                <w:sz w:val="20"/>
              </w:rPr>
              <w:t xml:space="preserve"> </w:t>
            </w:r>
            <w:r>
              <w:rPr>
                <w:sz w:val="20"/>
              </w:rPr>
              <w:t>promote</w:t>
            </w:r>
            <w:r>
              <w:rPr>
                <w:spacing w:val="-2"/>
                <w:sz w:val="20"/>
              </w:rPr>
              <w:t xml:space="preserve"> </w:t>
            </w:r>
            <w:r>
              <w:rPr>
                <w:sz w:val="20"/>
              </w:rPr>
              <w:t>the</w:t>
            </w:r>
            <w:r>
              <w:rPr>
                <w:spacing w:val="-2"/>
                <w:sz w:val="20"/>
              </w:rPr>
              <w:t xml:space="preserve"> </w:t>
            </w:r>
            <w:r>
              <w:rPr>
                <w:sz w:val="20"/>
              </w:rPr>
              <w:t>rights</w:t>
            </w:r>
            <w:r>
              <w:rPr>
                <w:spacing w:val="-2"/>
                <w:sz w:val="20"/>
              </w:rPr>
              <w:t xml:space="preserve"> </w:t>
            </w:r>
            <w:r>
              <w:rPr>
                <w:sz w:val="20"/>
              </w:rPr>
              <w:t>and</w:t>
            </w:r>
            <w:r>
              <w:rPr>
                <w:spacing w:val="-2"/>
                <w:sz w:val="20"/>
              </w:rPr>
              <w:t xml:space="preserve"> </w:t>
            </w:r>
            <w:r>
              <w:rPr>
                <w:sz w:val="20"/>
              </w:rPr>
              <w:t>achievements</w:t>
            </w:r>
            <w:r>
              <w:rPr>
                <w:spacing w:val="-1"/>
                <w:sz w:val="20"/>
              </w:rPr>
              <w:t xml:space="preserve"> </w:t>
            </w:r>
            <w:r>
              <w:rPr>
                <w:sz w:val="20"/>
              </w:rPr>
              <w:t>of</w:t>
            </w:r>
            <w:r>
              <w:rPr>
                <w:spacing w:val="-1"/>
                <w:sz w:val="20"/>
              </w:rPr>
              <w:t xml:space="preserve"> </w:t>
            </w:r>
            <w:r>
              <w:rPr>
                <w:sz w:val="20"/>
              </w:rPr>
              <w:t>people with</w:t>
            </w:r>
            <w:r>
              <w:rPr>
                <w:spacing w:val="-2"/>
                <w:sz w:val="20"/>
              </w:rPr>
              <w:t xml:space="preserve"> </w:t>
            </w:r>
            <w:r>
              <w:rPr>
                <w:sz w:val="20"/>
              </w:rPr>
              <w:t>disabilities</w:t>
            </w:r>
          </w:p>
        </w:tc>
      </w:tr>
      <w:tr w:rsidR="0039067C">
        <w:trPr>
          <w:trHeight w:val="232"/>
        </w:trPr>
        <w:tc>
          <w:tcPr>
            <w:tcW w:w="5814" w:type="dxa"/>
          </w:tcPr>
          <w:p w:rsidR="0039067C" w:rsidRDefault="00747F4A">
            <w:pPr>
              <w:pStyle w:val="TableParagraph"/>
              <w:spacing w:before="2" w:line="211" w:lineRule="exact"/>
              <w:ind w:left="2"/>
              <w:rPr>
                <w:sz w:val="20"/>
              </w:rPr>
            </w:pPr>
            <w:r>
              <w:rPr>
                <w:sz w:val="20"/>
              </w:rPr>
              <w:t>Targets</w:t>
            </w:r>
          </w:p>
        </w:tc>
        <w:tc>
          <w:tcPr>
            <w:tcW w:w="9357" w:type="dxa"/>
          </w:tcPr>
          <w:p w:rsidR="0039067C" w:rsidRDefault="00747F4A">
            <w:pPr>
              <w:pStyle w:val="TableParagraph"/>
              <w:spacing w:before="2" w:line="211" w:lineRule="exact"/>
              <w:ind w:left="2"/>
              <w:rPr>
                <w:sz w:val="20"/>
              </w:rPr>
            </w:pPr>
            <w:r>
              <w:rPr>
                <w:sz w:val="20"/>
              </w:rPr>
              <w:t>Outcomes</w:t>
            </w:r>
          </w:p>
        </w:tc>
      </w:tr>
      <w:tr w:rsidR="0039067C">
        <w:trPr>
          <w:trHeight w:val="467"/>
        </w:trPr>
        <w:tc>
          <w:tcPr>
            <w:tcW w:w="5814" w:type="dxa"/>
          </w:tcPr>
          <w:p w:rsidR="0039067C" w:rsidRDefault="00747F4A">
            <w:pPr>
              <w:pStyle w:val="TableParagraph"/>
              <w:spacing w:before="2"/>
              <w:ind w:left="2"/>
              <w:rPr>
                <w:sz w:val="20"/>
              </w:rPr>
            </w:pPr>
            <w:r>
              <w:rPr>
                <w:sz w:val="20"/>
              </w:rPr>
              <w:t>Children</w:t>
            </w:r>
            <w:r>
              <w:rPr>
                <w:spacing w:val="1"/>
                <w:sz w:val="20"/>
              </w:rPr>
              <w:t xml:space="preserve"> </w:t>
            </w:r>
            <w:r>
              <w:rPr>
                <w:sz w:val="20"/>
              </w:rPr>
              <w:t>with</w:t>
            </w:r>
            <w:r>
              <w:rPr>
                <w:spacing w:val="-3"/>
                <w:sz w:val="20"/>
              </w:rPr>
              <w:t xml:space="preserve"> </w:t>
            </w:r>
            <w:r>
              <w:rPr>
                <w:sz w:val="20"/>
              </w:rPr>
              <w:t>disabilities</w:t>
            </w:r>
            <w:r>
              <w:rPr>
                <w:spacing w:val="-2"/>
                <w:sz w:val="20"/>
              </w:rPr>
              <w:t xml:space="preserve"> </w:t>
            </w:r>
            <w:r>
              <w:rPr>
                <w:sz w:val="20"/>
              </w:rPr>
              <w:t>fully</w:t>
            </w:r>
            <w:r>
              <w:rPr>
                <w:spacing w:val="-4"/>
                <w:sz w:val="20"/>
              </w:rPr>
              <w:t xml:space="preserve"> </w:t>
            </w:r>
            <w:r>
              <w:rPr>
                <w:sz w:val="20"/>
              </w:rPr>
              <w:t>participate in</w:t>
            </w:r>
            <w:r>
              <w:rPr>
                <w:spacing w:val="-1"/>
                <w:sz w:val="20"/>
              </w:rPr>
              <w:t xml:space="preserve"> </w:t>
            </w:r>
            <w:r>
              <w:rPr>
                <w:sz w:val="20"/>
              </w:rPr>
              <w:t>school</w:t>
            </w:r>
            <w:r>
              <w:rPr>
                <w:spacing w:val="-2"/>
                <w:sz w:val="20"/>
              </w:rPr>
              <w:t xml:space="preserve"> </w:t>
            </w:r>
            <w:r>
              <w:rPr>
                <w:sz w:val="20"/>
              </w:rPr>
              <w:t>life.</w:t>
            </w:r>
            <w:r>
              <w:rPr>
                <w:spacing w:val="-3"/>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64"/>
              </w:numPr>
              <w:tabs>
                <w:tab w:val="left" w:pos="724"/>
                <w:tab w:val="left" w:pos="725"/>
              </w:tabs>
              <w:spacing w:line="236" w:lineRule="exact"/>
              <w:ind w:right="496" w:hanging="3"/>
              <w:rPr>
                <w:sz w:val="20"/>
              </w:rPr>
            </w:pPr>
            <w:r>
              <w:rPr>
                <w:color w:val="000000"/>
                <w:sz w:val="20"/>
                <w:shd w:val="clear" w:color="auto" w:fill="00FF00"/>
              </w:rPr>
              <w:t>Children</w:t>
            </w:r>
            <w:r>
              <w:rPr>
                <w:color w:val="000000"/>
                <w:spacing w:val="1"/>
                <w:sz w:val="20"/>
                <w:shd w:val="clear" w:color="auto" w:fill="00FF00"/>
              </w:rPr>
              <w:t xml:space="preserve"> </w:t>
            </w:r>
            <w:r>
              <w:rPr>
                <w:color w:val="000000"/>
                <w:sz w:val="20"/>
                <w:shd w:val="clear" w:color="auto" w:fill="00FF00"/>
              </w:rPr>
              <w:t>with</w:t>
            </w:r>
            <w:r>
              <w:rPr>
                <w:color w:val="000000"/>
                <w:spacing w:val="-3"/>
                <w:sz w:val="20"/>
                <w:shd w:val="clear" w:color="auto" w:fill="00FF00"/>
              </w:rPr>
              <w:t xml:space="preserve"> </w:t>
            </w:r>
            <w:r>
              <w:rPr>
                <w:color w:val="000000"/>
                <w:sz w:val="20"/>
                <w:shd w:val="clear" w:color="auto" w:fill="00FF00"/>
              </w:rPr>
              <w:t>disabilities</w:t>
            </w:r>
            <w:r>
              <w:rPr>
                <w:color w:val="000000"/>
                <w:spacing w:val="-2"/>
                <w:sz w:val="20"/>
                <w:shd w:val="clear" w:color="auto" w:fill="00FF00"/>
              </w:rPr>
              <w:t xml:space="preserve"> </w:t>
            </w:r>
            <w:r>
              <w:rPr>
                <w:color w:val="000000"/>
                <w:sz w:val="20"/>
                <w:shd w:val="clear" w:color="auto" w:fill="00FF00"/>
              </w:rPr>
              <w:t>in</w:t>
            </w:r>
            <w:r>
              <w:rPr>
                <w:color w:val="000000"/>
                <w:spacing w:val="1"/>
                <w:sz w:val="20"/>
                <w:shd w:val="clear" w:color="auto" w:fill="00FF00"/>
              </w:rPr>
              <w:t xml:space="preserve"> </w:t>
            </w:r>
            <w:r>
              <w:rPr>
                <w:color w:val="000000"/>
                <w:sz w:val="20"/>
                <w:shd w:val="clear" w:color="auto" w:fill="00FF00"/>
              </w:rPr>
              <w:t>many</w:t>
            </w:r>
            <w:r>
              <w:rPr>
                <w:color w:val="000000"/>
                <w:spacing w:val="-8"/>
                <w:sz w:val="20"/>
                <w:shd w:val="clear" w:color="auto" w:fill="00FF00"/>
              </w:rPr>
              <w:t xml:space="preserve"> </w:t>
            </w:r>
            <w:r>
              <w:rPr>
                <w:color w:val="000000"/>
                <w:sz w:val="20"/>
                <w:shd w:val="clear" w:color="auto" w:fill="00FF00"/>
              </w:rPr>
              <w:t>areas</w:t>
            </w:r>
            <w:r>
              <w:rPr>
                <w:color w:val="000000"/>
                <w:spacing w:val="-2"/>
                <w:sz w:val="20"/>
                <w:shd w:val="clear" w:color="auto" w:fill="00FF00"/>
              </w:rPr>
              <w:t xml:space="preserve"> </w:t>
            </w:r>
            <w:r>
              <w:rPr>
                <w:color w:val="000000"/>
                <w:sz w:val="20"/>
                <w:shd w:val="clear" w:color="auto" w:fill="00FF00"/>
              </w:rPr>
              <w:t>of</w:t>
            </w:r>
            <w:r>
              <w:rPr>
                <w:color w:val="000000"/>
                <w:spacing w:val="-1"/>
                <w:sz w:val="20"/>
                <w:shd w:val="clear" w:color="auto" w:fill="00FF00"/>
              </w:rPr>
              <w:t xml:space="preserve"> </w:t>
            </w:r>
            <w:r>
              <w:rPr>
                <w:color w:val="000000"/>
                <w:sz w:val="20"/>
                <w:shd w:val="clear" w:color="auto" w:fill="00FF00"/>
              </w:rPr>
              <w:t>school</w:t>
            </w:r>
            <w:r>
              <w:rPr>
                <w:color w:val="000000"/>
                <w:spacing w:val="-1"/>
                <w:sz w:val="20"/>
                <w:shd w:val="clear" w:color="auto" w:fill="00FF00"/>
              </w:rPr>
              <w:t xml:space="preserve"> </w:t>
            </w:r>
            <w:r>
              <w:rPr>
                <w:color w:val="000000"/>
                <w:sz w:val="20"/>
                <w:shd w:val="clear" w:color="auto" w:fill="00FF00"/>
              </w:rPr>
              <w:t>life.</w:t>
            </w:r>
            <w:r>
              <w:rPr>
                <w:color w:val="000000"/>
                <w:spacing w:val="4"/>
                <w:sz w:val="20"/>
              </w:rPr>
              <w:t xml:space="preserve"> </w:t>
            </w:r>
            <w:r>
              <w:rPr>
                <w:color w:val="000000"/>
                <w:sz w:val="20"/>
              </w:rPr>
              <w:t>All</w:t>
            </w:r>
            <w:r>
              <w:rPr>
                <w:color w:val="000000"/>
                <w:spacing w:val="-4"/>
                <w:sz w:val="20"/>
              </w:rPr>
              <w:t xml:space="preserve"> </w:t>
            </w:r>
            <w:r>
              <w:rPr>
                <w:color w:val="000000"/>
                <w:sz w:val="20"/>
              </w:rPr>
              <w:t>children</w:t>
            </w:r>
            <w:r>
              <w:rPr>
                <w:color w:val="000000"/>
                <w:spacing w:val="-1"/>
                <w:sz w:val="20"/>
              </w:rPr>
              <w:t xml:space="preserve"> </w:t>
            </w:r>
            <w:r>
              <w:rPr>
                <w:color w:val="000000"/>
                <w:sz w:val="20"/>
              </w:rPr>
              <w:t>who</w:t>
            </w:r>
            <w:r>
              <w:rPr>
                <w:color w:val="000000"/>
                <w:spacing w:val="-2"/>
                <w:sz w:val="20"/>
              </w:rPr>
              <w:t xml:space="preserve"> </w:t>
            </w:r>
            <w:r>
              <w:rPr>
                <w:color w:val="000000"/>
                <w:sz w:val="20"/>
              </w:rPr>
              <w:t>attend</w:t>
            </w:r>
            <w:r>
              <w:rPr>
                <w:color w:val="000000"/>
                <w:spacing w:val="-3"/>
                <w:sz w:val="20"/>
              </w:rPr>
              <w:t xml:space="preserve"> </w:t>
            </w:r>
            <w:proofErr w:type="spellStart"/>
            <w:r>
              <w:rPr>
                <w:color w:val="000000"/>
                <w:sz w:val="20"/>
              </w:rPr>
              <w:t>Bridgelea</w:t>
            </w:r>
            <w:proofErr w:type="spellEnd"/>
            <w:r>
              <w:rPr>
                <w:color w:val="000000"/>
                <w:spacing w:val="-3"/>
                <w:sz w:val="20"/>
              </w:rPr>
              <w:t xml:space="preserve"> </w:t>
            </w:r>
            <w:r>
              <w:rPr>
                <w:color w:val="000000"/>
                <w:sz w:val="20"/>
              </w:rPr>
              <w:t>have</w:t>
            </w:r>
            <w:r>
              <w:rPr>
                <w:color w:val="000000"/>
                <w:spacing w:val="-52"/>
                <w:sz w:val="20"/>
              </w:rPr>
              <w:t xml:space="preserve"> </w:t>
            </w:r>
            <w:r>
              <w:rPr>
                <w:color w:val="000000"/>
                <w:sz w:val="20"/>
              </w:rPr>
              <w:t>SEND</w:t>
            </w:r>
            <w:r>
              <w:rPr>
                <w:color w:val="000000"/>
                <w:spacing w:val="-2"/>
                <w:sz w:val="20"/>
              </w:rPr>
              <w:t xml:space="preserve"> </w:t>
            </w:r>
            <w:r>
              <w:rPr>
                <w:color w:val="000000"/>
                <w:sz w:val="20"/>
              </w:rPr>
              <w:t>and</w:t>
            </w:r>
            <w:r>
              <w:rPr>
                <w:color w:val="000000"/>
                <w:spacing w:val="-1"/>
                <w:sz w:val="20"/>
              </w:rPr>
              <w:t xml:space="preserve"> </w:t>
            </w:r>
            <w:r>
              <w:rPr>
                <w:color w:val="000000"/>
                <w:sz w:val="20"/>
              </w:rPr>
              <w:t>can</w:t>
            </w:r>
            <w:r>
              <w:rPr>
                <w:color w:val="000000"/>
                <w:spacing w:val="1"/>
                <w:sz w:val="20"/>
              </w:rPr>
              <w:t xml:space="preserve"> </w:t>
            </w:r>
            <w:r>
              <w:rPr>
                <w:color w:val="000000"/>
                <w:sz w:val="20"/>
              </w:rPr>
              <w:t>participate</w:t>
            </w:r>
            <w:r>
              <w:rPr>
                <w:color w:val="000000"/>
                <w:spacing w:val="-1"/>
                <w:sz w:val="20"/>
              </w:rPr>
              <w:t xml:space="preserve"> </w:t>
            </w:r>
            <w:r>
              <w:rPr>
                <w:color w:val="000000"/>
                <w:sz w:val="20"/>
              </w:rPr>
              <w:t>fully</w:t>
            </w:r>
            <w:r>
              <w:rPr>
                <w:color w:val="000000"/>
                <w:spacing w:val="-2"/>
                <w:sz w:val="20"/>
              </w:rPr>
              <w:t xml:space="preserve"> </w:t>
            </w:r>
            <w:r>
              <w:rPr>
                <w:color w:val="000000"/>
                <w:sz w:val="20"/>
              </w:rPr>
              <w:t>in</w:t>
            </w:r>
            <w:r>
              <w:rPr>
                <w:color w:val="000000"/>
                <w:spacing w:val="-1"/>
                <w:sz w:val="20"/>
              </w:rPr>
              <w:t xml:space="preserve"> </w:t>
            </w:r>
            <w:r>
              <w:rPr>
                <w:color w:val="000000"/>
                <w:sz w:val="20"/>
              </w:rPr>
              <w:t>the wider</w:t>
            </w:r>
            <w:r>
              <w:rPr>
                <w:color w:val="000000"/>
                <w:spacing w:val="-1"/>
                <w:sz w:val="20"/>
              </w:rPr>
              <w:t xml:space="preserve"> </w:t>
            </w:r>
            <w:r>
              <w:rPr>
                <w:color w:val="000000"/>
                <w:sz w:val="20"/>
              </w:rPr>
              <w:t>curriculum</w:t>
            </w:r>
            <w:r>
              <w:rPr>
                <w:color w:val="000000"/>
                <w:spacing w:val="3"/>
                <w:sz w:val="20"/>
              </w:rPr>
              <w:t xml:space="preserve"> </w:t>
            </w:r>
            <w:r>
              <w:rPr>
                <w:color w:val="000000"/>
                <w:sz w:val="20"/>
              </w:rPr>
              <w:t>offer.</w:t>
            </w:r>
          </w:p>
        </w:tc>
      </w:tr>
      <w:tr w:rsidR="0039067C">
        <w:trPr>
          <w:trHeight w:val="929"/>
        </w:trPr>
        <w:tc>
          <w:tcPr>
            <w:tcW w:w="5814" w:type="dxa"/>
          </w:tcPr>
          <w:p w:rsidR="0039067C" w:rsidRDefault="00747F4A">
            <w:pPr>
              <w:pStyle w:val="TableParagraph"/>
              <w:spacing w:line="242" w:lineRule="auto"/>
              <w:ind w:left="4" w:right="256" w:hanging="3"/>
              <w:rPr>
                <w:sz w:val="20"/>
              </w:rPr>
            </w:pPr>
            <w:r>
              <w:rPr>
                <w:sz w:val="20"/>
              </w:rPr>
              <w:t>Bullying</w:t>
            </w:r>
            <w:r>
              <w:rPr>
                <w:spacing w:val="-4"/>
                <w:sz w:val="20"/>
              </w:rPr>
              <w:t xml:space="preserve"> </w:t>
            </w:r>
            <w:r>
              <w:rPr>
                <w:sz w:val="20"/>
              </w:rPr>
              <w:t>or</w:t>
            </w:r>
            <w:r>
              <w:rPr>
                <w:spacing w:val="-1"/>
                <w:sz w:val="20"/>
              </w:rPr>
              <w:t xml:space="preserve"> </w:t>
            </w:r>
            <w:r>
              <w:rPr>
                <w:sz w:val="20"/>
              </w:rPr>
              <w:t>harassment</w:t>
            </w:r>
            <w:r>
              <w:rPr>
                <w:spacing w:val="-4"/>
                <w:sz w:val="20"/>
              </w:rPr>
              <w:t xml:space="preserve"> </w:t>
            </w:r>
            <w:r>
              <w:rPr>
                <w:sz w:val="20"/>
              </w:rPr>
              <w:t>of</w:t>
            </w:r>
            <w:r>
              <w:rPr>
                <w:spacing w:val="-2"/>
                <w:sz w:val="20"/>
              </w:rPr>
              <w:t xml:space="preserve"> </w:t>
            </w:r>
            <w:r>
              <w:rPr>
                <w:sz w:val="20"/>
              </w:rPr>
              <w:t>children</w:t>
            </w:r>
            <w:r>
              <w:rPr>
                <w:spacing w:val="-2"/>
                <w:sz w:val="20"/>
              </w:rPr>
              <w:t xml:space="preserve"> </w:t>
            </w:r>
            <w:r>
              <w:rPr>
                <w:sz w:val="20"/>
              </w:rPr>
              <w:t>with</w:t>
            </w:r>
            <w:r>
              <w:rPr>
                <w:spacing w:val="-3"/>
                <w:sz w:val="20"/>
              </w:rPr>
              <w:t xml:space="preserve"> </w:t>
            </w:r>
            <w:r>
              <w:rPr>
                <w:sz w:val="20"/>
              </w:rPr>
              <w:t>disabilities</w:t>
            </w:r>
            <w:r>
              <w:rPr>
                <w:spacing w:val="-1"/>
                <w:sz w:val="20"/>
              </w:rPr>
              <w:t xml:space="preserve"> </w:t>
            </w:r>
            <w:r>
              <w:rPr>
                <w:sz w:val="20"/>
              </w:rPr>
              <w:t>is</w:t>
            </w:r>
            <w:r>
              <w:rPr>
                <w:spacing w:val="-3"/>
                <w:sz w:val="20"/>
              </w:rPr>
              <w:t xml:space="preserve"> </w:t>
            </w:r>
            <w:r>
              <w:rPr>
                <w:sz w:val="20"/>
              </w:rPr>
              <w:t>monitored</w:t>
            </w:r>
            <w:r>
              <w:rPr>
                <w:spacing w:val="-53"/>
                <w:sz w:val="20"/>
              </w:rPr>
              <w:t xml:space="preserve"> </w:t>
            </w:r>
            <w:r>
              <w:rPr>
                <w:sz w:val="20"/>
              </w:rPr>
              <w:t>and dealt</w:t>
            </w:r>
            <w:r>
              <w:rPr>
                <w:spacing w:val="1"/>
                <w:sz w:val="20"/>
              </w:rPr>
              <w:t xml:space="preserve"> </w:t>
            </w:r>
            <w:r>
              <w:rPr>
                <w:sz w:val="20"/>
              </w:rPr>
              <w:t>with</w:t>
            </w:r>
            <w:r>
              <w:rPr>
                <w:spacing w:val="1"/>
                <w:sz w:val="20"/>
              </w:rPr>
              <w:t xml:space="preserve"> </w:t>
            </w:r>
            <w:r>
              <w:rPr>
                <w:sz w:val="20"/>
              </w:rPr>
              <w:t>effectively.</w:t>
            </w:r>
            <w:r>
              <w:rPr>
                <w:spacing w:val="-2"/>
                <w:sz w:val="20"/>
              </w:rPr>
              <w:t xml:space="preserve"> </w:t>
            </w:r>
            <w:r>
              <w:rPr>
                <w:sz w:val="20"/>
              </w:rPr>
              <w:t>(</w:t>
            </w:r>
            <w:r>
              <w:rPr>
                <w:color w:val="000000"/>
                <w:sz w:val="20"/>
                <w:shd w:val="clear" w:color="auto" w:fill="00FF00"/>
              </w:rPr>
              <w:t>Achieved</w:t>
            </w:r>
            <w:r>
              <w:rPr>
                <w:color w:val="000000"/>
                <w:sz w:val="20"/>
              </w:rPr>
              <w:t>)</w:t>
            </w:r>
          </w:p>
        </w:tc>
        <w:tc>
          <w:tcPr>
            <w:tcW w:w="9357" w:type="dxa"/>
          </w:tcPr>
          <w:p w:rsidR="0039067C" w:rsidRDefault="00747F4A">
            <w:pPr>
              <w:pStyle w:val="TableParagraph"/>
              <w:numPr>
                <w:ilvl w:val="0"/>
                <w:numId w:val="63"/>
              </w:numPr>
              <w:tabs>
                <w:tab w:val="left" w:pos="724"/>
                <w:tab w:val="left" w:pos="725"/>
              </w:tabs>
              <w:spacing w:line="242" w:lineRule="auto"/>
              <w:ind w:right="206" w:hanging="3"/>
              <w:rPr>
                <w:sz w:val="20"/>
              </w:rPr>
            </w:pPr>
            <w:r>
              <w:rPr>
                <w:color w:val="000000"/>
                <w:sz w:val="20"/>
                <w:shd w:val="clear" w:color="auto" w:fill="00FF00"/>
              </w:rPr>
              <w:t>Reduction</w:t>
            </w:r>
            <w:r>
              <w:rPr>
                <w:color w:val="000000"/>
                <w:spacing w:val="-2"/>
                <w:sz w:val="20"/>
                <w:shd w:val="clear" w:color="auto" w:fill="00FF00"/>
              </w:rPr>
              <w:t xml:space="preserve"> </w:t>
            </w:r>
            <w:r>
              <w:rPr>
                <w:color w:val="000000"/>
                <w:sz w:val="20"/>
                <w:shd w:val="clear" w:color="auto" w:fill="00FF00"/>
              </w:rPr>
              <w:t>of</w:t>
            </w:r>
            <w:r>
              <w:rPr>
                <w:color w:val="000000"/>
                <w:spacing w:val="-2"/>
                <w:sz w:val="20"/>
                <w:shd w:val="clear" w:color="auto" w:fill="00FF00"/>
              </w:rPr>
              <w:t xml:space="preserve"> </w:t>
            </w:r>
            <w:r>
              <w:rPr>
                <w:color w:val="000000"/>
                <w:sz w:val="20"/>
                <w:shd w:val="clear" w:color="auto" w:fill="00FF00"/>
              </w:rPr>
              <w:t>bullying</w:t>
            </w:r>
            <w:r>
              <w:rPr>
                <w:color w:val="000000"/>
                <w:spacing w:val="-4"/>
                <w:sz w:val="20"/>
                <w:shd w:val="clear" w:color="auto" w:fill="00FF00"/>
              </w:rPr>
              <w:t xml:space="preserve"> </w:t>
            </w:r>
            <w:r>
              <w:rPr>
                <w:color w:val="000000"/>
                <w:sz w:val="20"/>
                <w:shd w:val="clear" w:color="auto" w:fill="00FF00"/>
              </w:rPr>
              <w:t>of</w:t>
            </w:r>
            <w:r>
              <w:rPr>
                <w:color w:val="000000"/>
                <w:spacing w:val="-2"/>
                <w:sz w:val="20"/>
                <w:shd w:val="clear" w:color="auto" w:fill="00FF00"/>
              </w:rPr>
              <w:t xml:space="preserve"> </w:t>
            </w:r>
            <w:r>
              <w:rPr>
                <w:color w:val="000000"/>
                <w:sz w:val="20"/>
                <w:shd w:val="clear" w:color="auto" w:fill="00FF00"/>
              </w:rPr>
              <w:t>children</w:t>
            </w:r>
            <w:r>
              <w:rPr>
                <w:color w:val="000000"/>
                <w:spacing w:val="-2"/>
                <w:sz w:val="20"/>
                <w:shd w:val="clear" w:color="auto" w:fill="00FF00"/>
              </w:rPr>
              <w:t xml:space="preserve"> </w:t>
            </w:r>
            <w:r>
              <w:rPr>
                <w:color w:val="000000"/>
                <w:sz w:val="20"/>
                <w:shd w:val="clear" w:color="auto" w:fill="00FF00"/>
              </w:rPr>
              <w:t>with</w:t>
            </w:r>
            <w:r>
              <w:rPr>
                <w:color w:val="000000"/>
                <w:spacing w:val="-2"/>
                <w:sz w:val="20"/>
                <w:shd w:val="clear" w:color="auto" w:fill="00FF00"/>
              </w:rPr>
              <w:t xml:space="preserve"> </w:t>
            </w:r>
            <w:r>
              <w:rPr>
                <w:color w:val="000000"/>
                <w:sz w:val="20"/>
                <w:shd w:val="clear" w:color="auto" w:fill="00FF00"/>
              </w:rPr>
              <w:t>disabilities</w:t>
            </w:r>
            <w:r>
              <w:rPr>
                <w:color w:val="000000"/>
                <w:sz w:val="20"/>
              </w:rPr>
              <w:t>.</w:t>
            </w:r>
            <w:r>
              <w:rPr>
                <w:color w:val="000000"/>
                <w:spacing w:val="-4"/>
                <w:sz w:val="20"/>
              </w:rPr>
              <w:t xml:space="preserve"> </w:t>
            </w:r>
            <w:r>
              <w:rPr>
                <w:color w:val="000000"/>
                <w:sz w:val="20"/>
              </w:rPr>
              <w:t>The</w:t>
            </w:r>
            <w:r>
              <w:rPr>
                <w:color w:val="000000"/>
                <w:spacing w:val="-5"/>
                <w:sz w:val="20"/>
              </w:rPr>
              <w:t xml:space="preserve"> </w:t>
            </w:r>
            <w:r>
              <w:rPr>
                <w:color w:val="000000"/>
                <w:sz w:val="20"/>
              </w:rPr>
              <w:t>school’s</w:t>
            </w:r>
            <w:r>
              <w:rPr>
                <w:color w:val="000000"/>
                <w:spacing w:val="-3"/>
                <w:sz w:val="20"/>
              </w:rPr>
              <w:t xml:space="preserve"> </w:t>
            </w:r>
            <w:r>
              <w:rPr>
                <w:color w:val="000000"/>
                <w:sz w:val="20"/>
              </w:rPr>
              <w:t>bullying</w:t>
            </w:r>
            <w:r>
              <w:rPr>
                <w:color w:val="000000"/>
                <w:spacing w:val="-2"/>
                <w:sz w:val="20"/>
              </w:rPr>
              <w:t xml:space="preserve"> </w:t>
            </w:r>
            <w:r>
              <w:rPr>
                <w:color w:val="000000"/>
                <w:sz w:val="20"/>
              </w:rPr>
              <w:t>policy</w:t>
            </w:r>
            <w:r>
              <w:rPr>
                <w:color w:val="000000"/>
                <w:spacing w:val="-5"/>
                <w:sz w:val="20"/>
              </w:rPr>
              <w:t xml:space="preserve"> </w:t>
            </w:r>
            <w:r>
              <w:rPr>
                <w:color w:val="000000"/>
                <w:sz w:val="20"/>
              </w:rPr>
              <w:t>has</w:t>
            </w:r>
            <w:r>
              <w:rPr>
                <w:color w:val="000000"/>
                <w:spacing w:val="-1"/>
                <w:sz w:val="20"/>
              </w:rPr>
              <w:t xml:space="preserve"> </w:t>
            </w:r>
            <w:r>
              <w:rPr>
                <w:color w:val="000000"/>
                <w:sz w:val="20"/>
              </w:rPr>
              <w:t>been</w:t>
            </w:r>
            <w:r>
              <w:rPr>
                <w:color w:val="000000"/>
                <w:spacing w:val="-2"/>
                <w:sz w:val="20"/>
              </w:rPr>
              <w:t xml:space="preserve"> </w:t>
            </w:r>
            <w:r>
              <w:rPr>
                <w:color w:val="000000"/>
                <w:sz w:val="20"/>
              </w:rPr>
              <w:t>updated</w:t>
            </w:r>
            <w:r>
              <w:rPr>
                <w:color w:val="000000"/>
                <w:spacing w:val="-53"/>
                <w:sz w:val="20"/>
              </w:rPr>
              <w:t xml:space="preserve"> </w:t>
            </w:r>
            <w:r>
              <w:rPr>
                <w:color w:val="000000"/>
                <w:sz w:val="20"/>
              </w:rPr>
              <w:t>and CPD with staff has been completed. The school has achieved the gold All together award. The</w:t>
            </w:r>
            <w:r>
              <w:rPr>
                <w:color w:val="000000"/>
                <w:spacing w:val="1"/>
                <w:sz w:val="20"/>
              </w:rPr>
              <w:t xml:space="preserve"> </w:t>
            </w:r>
            <w:r>
              <w:rPr>
                <w:color w:val="000000"/>
                <w:sz w:val="20"/>
              </w:rPr>
              <w:t>programme</w:t>
            </w:r>
            <w:r>
              <w:rPr>
                <w:color w:val="000000"/>
                <w:spacing w:val="-3"/>
                <w:sz w:val="20"/>
              </w:rPr>
              <w:t xml:space="preserve"> </w:t>
            </w:r>
            <w:r>
              <w:rPr>
                <w:color w:val="000000"/>
                <w:sz w:val="20"/>
              </w:rPr>
              <w:t>includes a</w:t>
            </w:r>
            <w:r>
              <w:rPr>
                <w:color w:val="000000"/>
                <w:spacing w:val="-2"/>
                <w:sz w:val="20"/>
              </w:rPr>
              <w:t xml:space="preserve"> </w:t>
            </w:r>
            <w:r>
              <w:rPr>
                <w:color w:val="000000"/>
                <w:sz w:val="20"/>
              </w:rPr>
              <w:t>special</w:t>
            </w:r>
            <w:r>
              <w:rPr>
                <w:color w:val="000000"/>
                <w:spacing w:val="-4"/>
                <w:sz w:val="20"/>
              </w:rPr>
              <w:t xml:space="preserve"> </w:t>
            </w:r>
            <w:r>
              <w:rPr>
                <w:color w:val="000000"/>
                <w:sz w:val="20"/>
              </w:rPr>
              <w:t>focus</w:t>
            </w:r>
            <w:r>
              <w:rPr>
                <w:color w:val="000000"/>
                <w:spacing w:val="-1"/>
                <w:sz w:val="20"/>
              </w:rPr>
              <w:t xml:space="preserve"> </w:t>
            </w:r>
            <w:r>
              <w:rPr>
                <w:color w:val="000000"/>
                <w:sz w:val="20"/>
              </w:rPr>
              <w:t>on</w:t>
            </w:r>
            <w:r>
              <w:rPr>
                <w:color w:val="000000"/>
                <w:spacing w:val="-3"/>
                <w:sz w:val="20"/>
              </w:rPr>
              <w:t xml:space="preserve"> </w:t>
            </w:r>
            <w:r>
              <w:rPr>
                <w:color w:val="000000"/>
                <w:sz w:val="20"/>
              </w:rPr>
              <w:t>reducing bullying</w:t>
            </w:r>
            <w:r>
              <w:rPr>
                <w:color w:val="000000"/>
                <w:spacing w:val="-3"/>
                <w:sz w:val="20"/>
              </w:rPr>
              <w:t xml:space="preserve"> </w:t>
            </w:r>
            <w:r>
              <w:rPr>
                <w:color w:val="000000"/>
                <w:sz w:val="20"/>
              </w:rPr>
              <w:t>of disabled</w:t>
            </w:r>
            <w:r>
              <w:rPr>
                <w:color w:val="000000"/>
                <w:spacing w:val="-3"/>
                <w:sz w:val="20"/>
              </w:rPr>
              <w:t xml:space="preserve"> </w:t>
            </w:r>
            <w:r>
              <w:rPr>
                <w:color w:val="000000"/>
                <w:sz w:val="20"/>
              </w:rPr>
              <w:t>children</w:t>
            </w:r>
            <w:r>
              <w:rPr>
                <w:color w:val="000000"/>
                <w:spacing w:val="-2"/>
                <w:sz w:val="20"/>
              </w:rPr>
              <w:t xml:space="preserve"> </w:t>
            </w:r>
            <w:r>
              <w:rPr>
                <w:color w:val="000000"/>
                <w:sz w:val="20"/>
              </w:rPr>
              <w:t>and</w:t>
            </w:r>
            <w:r>
              <w:rPr>
                <w:color w:val="000000"/>
                <w:spacing w:val="-1"/>
                <w:sz w:val="20"/>
              </w:rPr>
              <w:t xml:space="preserve"> </w:t>
            </w:r>
            <w:r>
              <w:rPr>
                <w:color w:val="000000"/>
                <w:sz w:val="20"/>
              </w:rPr>
              <w:t>those with</w:t>
            </w:r>
            <w:r>
              <w:rPr>
                <w:color w:val="000000"/>
                <w:spacing w:val="-1"/>
                <w:sz w:val="20"/>
              </w:rPr>
              <w:t xml:space="preserve"> </w:t>
            </w:r>
            <w:r>
              <w:rPr>
                <w:color w:val="000000"/>
                <w:sz w:val="20"/>
              </w:rPr>
              <w:t>SEN,</w:t>
            </w:r>
            <w:r>
              <w:rPr>
                <w:color w:val="000000"/>
                <w:spacing w:val="-2"/>
                <w:sz w:val="20"/>
              </w:rPr>
              <w:t xml:space="preserve"> </w:t>
            </w:r>
            <w:r>
              <w:rPr>
                <w:color w:val="000000"/>
                <w:sz w:val="20"/>
              </w:rPr>
              <w:t>but</w:t>
            </w:r>
          </w:p>
          <w:p w:rsidR="0039067C" w:rsidRDefault="00747F4A">
            <w:pPr>
              <w:pStyle w:val="TableParagraph"/>
              <w:spacing w:line="214" w:lineRule="exact"/>
              <w:ind w:left="4"/>
              <w:rPr>
                <w:sz w:val="20"/>
              </w:rPr>
            </w:pPr>
            <w:r>
              <w:rPr>
                <w:position w:val="1"/>
                <w:sz w:val="20"/>
              </w:rPr>
              <w:t>aims</w:t>
            </w:r>
            <w:r>
              <w:rPr>
                <w:spacing w:val="-2"/>
                <w:position w:val="1"/>
                <w:sz w:val="20"/>
              </w:rPr>
              <w:t xml:space="preserve"> </w:t>
            </w:r>
            <w:r>
              <w:rPr>
                <w:position w:val="1"/>
                <w:sz w:val="20"/>
              </w:rPr>
              <w:t>to</w:t>
            </w:r>
            <w:r>
              <w:rPr>
                <w:spacing w:val="-3"/>
                <w:position w:val="1"/>
                <w:sz w:val="20"/>
              </w:rPr>
              <w:t xml:space="preserve"> </w:t>
            </w:r>
            <w:r>
              <w:rPr>
                <w:position w:val="1"/>
                <w:sz w:val="20"/>
              </w:rPr>
              <w:t>reduce</w:t>
            </w:r>
            <w:r>
              <w:rPr>
                <w:spacing w:val="-2"/>
                <w:position w:val="1"/>
                <w:sz w:val="20"/>
              </w:rPr>
              <w:t xml:space="preserve"> </w:t>
            </w:r>
            <w:r>
              <w:rPr>
                <w:position w:val="1"/>
                <w:sz w:val="20"/>
              </w:rPr>
              <w:t>bullying</w:t>
            </w:r>
            <w:r>
              <w:rPr>
                <w:spacing w:val="-1"/>
                <w:position w:val="1"/>
                <w:sz w:val="20"/>
              </w:rPr>
              <w:t xml:space="preserve"> </w:t>
            </w:r>
            <w:r>
              <w:rPr>
                <w:position w:val="1"/>
                <w:sz w:val="20"/>
              </w:rPr>
              <w:t>of</w:t>
            </w:r>
            <w:r>
              <w:rPr>
                <w:spacing w:val="1"/>
                <w:position w:val="1"/>
                <w:sz w:val="20"/>
              </w:rPr>
              <w:t xml:space="preserve"> </w:t>
            </w:r>
            <w:r>
              <w:rPr>
                <w:b/>
                <w:sz w:val="20"/>
              </w:rPr>
              <w:t>all</w:t>
            </w:r>
            <w:r>
              <w:rPr>
                <w:b/>
                <w:spacing w:val="-2"/>
                <w:sz w:val="20"/>
              </w:rPr>
              <w:t xml:space="preserve"> </w:t>
            </w:r>
            <w:r>
              <w:rPr>
                <w:position w:val="1"/>
                <w:sz w:val="20"/>
              </w:rPr>
              <w:t>children</w:t>
            </w:r>
            <w:r>
              <w:rPr>
                <w:spacing w:val="-1"/>
                <w:position w:val="1"/>
                <w:sz w:val="20"/>
              </w:rPr>
              <w:t xml:space="preserve"> </w:t>
            </w:r>
            <w:r>
              <w:rPr>
                <w:position w:val="1"/>
                <w:sz w:val="20"/>
              </w:rPr>
              <w:t>and</w:t>
            </w:r>
            <w:r>
              <w:rPr>
                <w:spacing w:val="-1"/>
                <w:position w:val="1"/>
                <w:sz w:val="20"/>
              </w:rPr>
              <w:t xml:space="preserve"> </w:t>
            </w:r>
            <w:r>
              <w:rPr>
                <w:position w:val="1"/>
                <w:sz w:val="20"/>
              </w:rPr>
              <w:t>young</w:t>
            </w:r>
            <w:r>
              <w:rPr>
                <w:spacing w:val="-2"/>
                <w:position w:val="1"/>
                <w:sz w:val="20"/>
              </w:rPr>
              <w:t xml:space="preserve"> </w:t>
            </w:r>
            <w:r>
              <w:rPr>
                <w:position w:val="1"/>
                <w:sz w:val="20"/>
              </w:rPr>
              <w:t>people.</w:t>
            </w:r>
          </w:p>
        </w:tc>
      </w:tr>
      <w:tr w:rsidR="0039067C">
        <w:trPr>
          <w:trHeight w:val="1399"/>
        </w:trPr>
        <w:tc>
          <w:tcPr>
            <w:tcW w:w="5814" w:type="dxa"/>
          </w:tcPr>
          <w:p w:rsidR="0039067C" w:rsidRDefault="00747F4A">
            <w:pPr>
              <w:pStyle w:val="TableParagraph"/>
              <w:spacing w:before="2" w:line="242" w:lineRule="auto"/>
              <w:ind w:left="4" w:right="280" w:hanging="3"/>
              <w:rPr>
                <w:sz w:val="20"/>
              </w:rPr>
            </w:pPr>
            <w:r>
              <w:rPr>
                <w:sz w:val="20"/>
              </w:rPr>
              <w:t>Disability is displayed positively in books, displays and events.</w:t>
            </w:r>
            <w:r>
              <w:rPr>
                <w:spacing w:val="-53"/>
                <w:sz w:val="20"/>
              </w:rPr>
              <w:t xml:space="preserve"> </w:t>
            </w:r>
            <w:r>
              <w:rPr>
                <w:sz w:val="20"/>
              </w:rPr>
              <w:t>(</w:t>
            </w:r>
            <w:r>
              <w:rPr>
                <w:color w:val="000000"/>
                <w:sz w:val="20"/>
                <w:shd w:val="clear" w:color="auto" w:fill="FFFF00"/>
              </w:rPr>
              <w:t>Partially</w:t>
            </w:r>
            <w:r>
              <w:rPr>
                <w:color w:val="000000"/>
                <w:spacing w:val="-3"/>
                <w:sz w:val="20"/>
                <w:shd w:val="clear" w:color="auto" w:fill="FFFF00"/>
              </w:rPr>
              <w:t xml:space="preserve"> </w:t>
            </w:r>
            <w:r>
              <w:rPr>
                <w:color w:val="000000"/>
                <w:sz w:val="20"/>
                <w:shd w:val="clear" w:color="auto" w:fill="FFFF00"/>
              </w:rPr>
              <w:t>achieved</w:t>
            </w:r>
            <w:r>
              <w:rPr>
                <w:color w:val="000000"/>
                <w:spacing w:val="-1"/>
                <w:sz w:val="20"/>
                <w:shd w:val="clear" w:color="auto" w:fill="FFFF00"/>
              </w:rPr>
              <w:t xml:space="preserve"> </w:t>
            </w:r>
            <w:r>
              <w:rPr>
                <w:color w:val="000000"/>
                <w:sz w:val="20"/>
                <w:shd w:val="clear" w:color="auto" w:fill="FFFF00"/>
              </w:rPr>
              <w:t>but</w:t>
            </w:r>
            <w:r>
              <w:rPr>
                <w:color w:val="000000"/>
                <w:spacing w:val="-2"/>
                <w:sz w:val="20"/>
                <w:shd w:val="clear" w:color="auto" w:fill="FFFF00"/>
              </w:rPr>
              <w:t xml:space="preserve"> </w:t>
            </w:r>
            <w:r>
              <w:rPr>
                <w:color w:val="000000"/>
                <w:sz w:val="20"/>
                <w:shd w:val="clear" w:color="auto" w:fill="FFFF00"/>
              </w:rPr>
              <w:t>still</w:t>
            </w:r>
            <w:r>
              <w:rPr>
                <w:color w:val="000000"/>
                <w:spacing w:val="1"/>
                <w:sz w:val="20"/>
                <w:shd w:val="clear" w:color="auto" w:fill="FFFF00"/>
              </w:rPr>
              <w:t xml:space="preserve"> </w:t>
            </w:r>
            <w:r>
              <w:rPr>
                <w:color w:val="000000"/>
                <w:sz w:val="20"/>
                <w:shd w:val="clear" w:color="auto" w:fill="FFFF00"/>
              </w:rPr>
              <w:t>requires</w:t>
            </w:r>
            <w:r>
              <w:rPr>
                <w:color w:val="000000"/>
                <w:spacing w:val="-1"/>
                <w:sz w:val="20"/>
                <w:shd w:val="clear" w:color="auto" w:fill="FFFF00"/>
              </w:rPr>
              <w:t xml:space="preserve"> </w:t>
            </w:r>
            <w:proofErr w:type="spellStart"/>
            <w:r>
              <w:rPr>
                <w:color w:val="000000"/>
                <w:sz w:val="20"/>
                <w:shd w:val="clear" w:color="auto" w:fill="FFFF00"/>
              </w:rPr>
              <w:t>inprovment</w:t>
            </w:r>
            <w:proofErr w:type="spellEnd"/>
            <w:r>
              <w:rPr>
                <w:color w:val="000000"/>
                <w:sz w:val="20"/>
                <w:shd w:val="clear" w:color="auto" w:fill="FFFF00"/>
              </w:rPr>
              <w:t>.)</w:t>
            </w:r>
          </w:p>
        </w:tc>
        <w:tc>
          <w:tcPr>
            <w:tcW w:w="9357" w:type="dxa"/>
          </w:tcPr>
          <w:p w:rsidR="0039067C" w:rsidRDefault="00747F4A">
            <w:pPr>
              <w:pStyle w:val="TableParagraph"/>
              <w:numPr>
                <w:ilvl w:val="0"/>
                <w:numId w:val="62"/>
              </w:numPr>
              <w:tabs>
                <w:tab w:val="left" w:pos="724"/>
                <w:tab w:val="left" w:pos="725"/>
              </w:tabs>
              <w:spacing w:before="2"/>
              <w:ind w:left="724"/>
              <w:rPr>
                <w:rFonts w:ascii="Times New Roman" w:hAnsi="Times New Roman"/>
                <w:sz w:val="20"/>
              </w:rPr>
            </w:pPr>
            <w:r>
              <w:rPr>
                <w:color w:val="000000"/>
                <w:sz w:val="20"/>
                <w:shd w:val="clear" w:color="auto" w:fill="FFFF00"/>
              </w:rPr>
              <w:t>Disability</w:t>
            </w:r>
            <w:r>
              <w:rPr>
                <w:color w:val="000000"/>
                <w:spacing w:val="-5"/>
                <w:sz w:val="20"/>
                <w:shd w:val="clear" w:color="auto" w:fill="FFFF00"/>
              </w:rPr>
              <w:t xml:space="preserve"> </w:t>
            </w:r>
            <w:r>
              <w:rPr>
                <w:color w:val="000000"/>
                <w:sz w:val="20"/>
                <w:shd w:val="clear" w:color="auto" w:fill="FFFF00"/>
              </w:rPr>
              <w:t>is</w:t>
            </w:r>
            <w:r>
              <w:rPr>
                <w:color w:val="000000"/>
                <w:spacing w:val="-3"/>
                <w:sz w:val="20"/>
                <w:shd w:val="clear" w:color="auto" w:fill="FFFF00"/>
              </w:rPr>
              <w:t xml:space="preserve"> </w:t>
            </w:r>
            <w:r>
              <w:rPr>
                <w:color w:val="000000"/>
                <w:sz w:val="20"/>
                <w:shd w:val="clear" w:color="auto" w:fill="FFFF00"/>
              </w:rPr>
              <w:t>displayed</w:t>
            </w:r>
            <w:r>
              <w:rPr>
                <w:color w:val="000000"/>
                <w:spacing w:val="-1"/>
                <w:sz w:val="20"/>
                <w:shd w:val="clear" w:color="auto" w:fill="FFFF00"/>
              </w:rPr>
              <w:t xml:space="preserve"> </w:t>
            </w:r>
            <w:r>
              <w:rPr>
                <w:color w:val="000000"/>
                <w:sz w:val="20"/>
                <w:shd w:val="clear" w:color="auto" w:fill="FFFF00"/>
              </w:rPr>
              <w:t>positively</w:t>
            </w:r>
            <w:r>
              <w:rPr>
                <w:color w:val="000000"/>
                <w:spacing w:val="-5"/>
                <w:sz w:val="20"/>
                <w:shd w:val="clear" w:color="auto" w:fill="FFFF00"/>
              </w:rPr>
              <w:t xml:space="preserve"> </w:t>
            </w:r>
            <w:r>
              <w:rPr>
                <w:color w:val="000000"/>
                <w:sz w:val="20"/>
                <w:shd w:val="clear" w:color="auto" w:fill="FFFF00"/>
              </w:rPr>
              <w:t>in</w:t>
            </w:r>
            <w:r>
              <w:rPr>
                <w:color w:val="000000"/>
                <w:spacing w:val="-2"/>
                <w:sz w:val="20"/>
                <w:shd w:val="clear" w:color="auto" w:fill="FFFF00"/>
              </w:rPr>
              <w:t xml:space="preserve"> </w:t>
            </w:r>
            <w:r>
              <w:rPr>
                <w:color w:val="000000"/>
                <w:sz w:val="20"/>
                <w:shd w:val="clear" w:color="auto" w:fill="FFFF00"/>
              </w:rPr>
              <w:t>books,</w:t>
            </w:r>
            <w:r>
              <w:rPr>
                <w:color w:val="000000"/>
                <w:spacing w:val="-3"/>
                <w:sz w:val="20"/>
                <w:shd w:val="clear" w:color="auto" w:fill="FFFF00"/>
              </w:rPr>
              <w:t xml:space="preserve"> </w:t>
            </w:r>
            <w:r>
              <w:rPr>
                <w:color w:val="000000"/>
                <w:sz w:val="20"/>
                <w:shd w:val="clear" w:color="auto" w:fill="FFFF00"/>
              </w:rPr>
              <w:t>displays</w:t>
            </w:r>
            <w:r>
              <w:rPr>
                <w:color w:val="000000"/>
                <w:spacing w:val="-1"/>
                <w:sz w:val="20"/>
                <w:shd w:val="clear" w:color="auto" w:fill="FFFF00"/>
              </w:rPr>
              <w:t xml:space="preserve"> </w:t>
            </w:r>
            <w:r>
              <w:rPr>
                <w:color w:val="000000"/>
                <w:sz w:val="20"/>
                <w:shd w:val="clear" w:color="auto" w:fill="FFFF00"/>
              </w:rPr>
              <w:t>and events.</w:t>
            </w:r>
          </w:p>
          <w:p w:rsidR="0039067C" w:rsidRDefault="00747F4A">
            <w:pPr>
              <w:pStyle w:val="TableParagraph"/>
              <w:numPr>
                <w:ilvl w:val="0"/>
                <w:numId w:val="62"/>
              </w:numPr>
              <w:tabs>
                <w:tab w:val="left" w:pos="724"/>
                <w:tab w:val="left" w:pos="725"/>
              </w:tabs>
              <w:spacing w:before="2" w:line="242" w:lineRule="auto"/>
              <w:ind w:right="180" w:hanging="3"/>
              <w:rPr>
                <w:rFonts w:ascii="Times New Roman" w:hAnsi="Times New Roman"/>
                <w:sz w:val="20"/>
              </w:rPr>
            </w:pPr>
            <w:r>
              <w:rPr>
                <w:sz w:val="20"/>
              </w:rPr>
              <w:t>As</w:t>
            </w:r>
            <w:r>
              <w:rPr>
                <w:spacing w:val="-2"/>
                <w:sz w:val="20"/>
              </w:rPr>
              <w:t xml:space="preserve"> </w:t>
            </w:r>
            <w:r>
              <w:rPr>
                <w:sz w:val="20"/>
              </w:rPr>
              <w:t>a</w:t>
            </w:r>
            <w:r>
              <w:rPr>
                <w:spacing w:val="-2"/>
                <w:sz w:val="20"/>
              </w:rPr>
              <w:t xml:space="preserve"> </w:t>
            </w:r>
            <w:r>
              <w:rPr>
                <w:sz w:val="20"/>
              </w:rPr>
              <w:t>school</w:t>
            </w:r>
            <w:r>
              <w:rPr>
                <w:spacing w:val="-1"/>
                <w:sz w:val="20"/>
              </w:rPr>
              <w:t xml:space="preserve"> </w:t>
            </w:r>
            <w:r>
              <w:rPr>
                <w:sz w:val="20"/>
              </w:rPr>
              <w:t>we</w:t>
            </w:r>
            <w:r>
              <w:rPr>
                <w:spacing w:val="-3"/>
                <w:sz w:val="20"/>
              </w:rPr>
              <w:t xml:space="preserve"> </w:t>
            </w:r>
            <w:r>
              <w:rPr>
                <w:sz w:val="20"/>
              </w:rPr>
              <w:t>has</w:t>
            </w:r>
            <w:r>
              <w:rPr>
                <w:spacing w:val="-1"/>
                <w:sz w:val="20"/>
              </w:rPr>
              <w:t xml:space="preserve"> </w:t>
            </w:r>
            <w:r>
              <w:rPr>
                <w:sz w:val="20"/>
              </w:rPr>
              <w:t>books</w:t>
            </w:r>
            <w:r>
              <w:rPr>
                <w:spacing w:val="-1"/>
                <w:sz w:val="20"/>
              </w:rPr>
              <w:t xml:space="preserve"> </w:t>
            </w:r>
            <w:r>
              <w:rPr>
                <w:sz w:val="20"/>
              </w:rPr>
              <w:t>that</w:t>
            </w:r>
            <w:r>
              <w:rPr>
                <w:spacing w:val="-3"/>
                <w:sz w:val="20"/>
              </w:rPr>
              <w:t xml:space="preserve"> </w:t>
            </w:r>
            <w:r>
              <w:rPr>
                <w:sz w:val="20"/>
              </w:rPr>
              <w:t>promote</w:t>
            </w:r>
            <w:r>
              <w:rPr>
                <w:spacing w:val="-2"/>
                <w:sz w:val="20"/>
              </w:rPr>
              <w:t xml:space="preserve"> </w:t>
            </w:r>
            <w:r>
              <w:rPr>
                <w:sz w:val="20"/>
              </w:rPr>
              <w:t>disability</w:t>
            </w:r>
            <w:r w:rsidR="003443D9">
              <w:rPr>
                <w:sz w:val="20"/>
              </w:rPr>
              <w:t xml:space="preserve"> and equality. </w:t>
            </w:r>
            <w:r>
              <w:rPr>
                <w:sz w:val="20"/>
              </w:rPr>
              <w:t>As</w:t>
            </w:r>
            <w:r>
              <w:rPr>
                <w:spacing w:val="-1"/>
                <w:sz w:val="20"/>
              </w:rPr>
              <w:t xml:space="preserve"> </w:t>
            </w:r>
            <w:r>
              <w:rPr>
                <w:sz w:val="20"/>
              </w:rPr>
              <w:t>a</w:t>
            </w:r>
            <w:r>
              <w:rPr>
                <w:spacing w:val="-2"/>
                <w:sz w:val="20"/>
              </w:rPr>
              <w:t xml:space="preserve"> </w:t>
            </w:r>
            <w:r>
              <w:rPr>
                <w:sz w:val="20"/>
              </w:rPr>
              <w:t>school</w:t>
            </w:r>
            <w:r>
              <w:rPr>
                <w:spacing w:val="-53"/>
                <w:sz w:val="20"/>
              </w:rPr>
              <w:t xml:space="preserve"> </w:t>
            </w:r>
            <w:r>
              <w:rPr>
                <w:sz w:val="20"/>
              </w:rPr>
              <w:t>we celebrate key awareness days around SEND. We need to do more to support our children to</w:t>
            </w:r>
            <w:r>
              <w:rPr>
                <w:spacing w:val="1"/>
                <w:sz w:val="20"/>
              </w:rPr>
              <w:t xml:space="preserve"> </w:t>
            </w:r>
            <w:r>
              <w:rPr>
                <w:sz w:val="20"/>
              </w:rPr>
              <w:t>understand their own disabilities and identity. Many children understand disabilities such as ADHD or</w:t>
            </w:r>
            <w:r>
              <w:rPr>
                <w:spacing w:val="1"/>
                <w:sz w:val="20"/>
              </w:rPr>
              <w:t xml:space="preserve"> </w:t>
            </w:r>
            <w:r>
              <w:rPr>
                <w:sz w:val="20"/>
              </w:rPr>
              <w:t>ASD</w:t>
            </w:r>
            <w:r>
              <w:rPr>
                <w:spacing w:val="1"/>
                <w:sz w:val="20"/>
              </w:rPr>
              <w:t xml:space="preserve"> </w:t>
            </w:r>
            <w:r>
              <w:rPr>
                <w:sz w:val="20"/>
              </w:rPr>
              <w:t>but struggle</w:t>
            </w:r>
            <w:r>
              <w:rPr>
                <w:spacing w:val="-2"/>
                <w:sz w:val="20"/>
              </w:rPr>
              <w:t xml:space="preserve"> </w:t>
            </w:r>
            <w:r>
              <w:rPr>
                <w:sz w:val="20"/>
              </w:rPr>
              <w:t>to</w:t>
            </w:r>
            <w:r>
              <w:rPr>
                <w:spacing w:val="-2"/>
                <w:sz w:val="20"/>
              </w:rPr>
              <w:t xml:space="preserve"> </w:t>
            </w:r>
            <w:r>
              <w:rPr>
                <w:sz w:val="20"/>
              </w:rPr>
              <w:t>apply</w:t>
            </w:r>
            <w:r>
              <w:rPr>
                <w:spacing w:val="-5"/>
                <w:sz w:val="20"/>
              </w:rPr>
              <w:t xml:space="preserve"> </w:t>
            </w:r>
            <w:r>
              <w:rPr>
                <w:sz w:val="20"/>
              </w:rPr>
              <w:t>this</w:t>
            </w:r>
            <w:r>
              <w:rPr>
                <w:spacing w:val="-1"/>
                <w:sz w:val="20"/>
              </w:rPr>
              <w:t xml:space="preserve"> </w:t>
            </w:r>
            <w:r>
              <w:rPr>
                <w:sz w:val="20"/>
              </w:rPr>
              <w:t>to themselves.</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compounded by</w:t>
            </w:r>
            <w:r>
              <w:rPr>
                <w:spacing w:val="-3"/>
                <w:sz w:val="20"/>
              </w:rPr>
              <w:t xml:space="preserve"> </w:t>
            </w:r>
            <w:r>
              <w:rPr>
                <w:sz w:val="20"/>
              </w:rPr>
              <w:t>their</w:t>
            </w:r>
            <w:r>
              <w:rPr>
                <w:spacing w:val="-1"/>
                <w:sz w:val="20"/>
              </w:rPr>
              <w:t xml:space="preserve"> </w:t>
            </w:r>
            <w:r>
              <w:rPr>
                <w:sz w:val="20"/>
              </w:rPr>
              <w:t>self-awareness</w:t>
            </w:r>
            <w:r>
              <w:rPr>
                <w:spacing w:val="-1"/>
                <w:sz w:val="20"/>
              </w:rPr>
              <w:t xml:space="preserve"> </w:t>
            </w:r>
            <w:r>
              <w:rPr>
                <w:sz w:val="20"/>
              </w:rPr>
              <w:t>and</w:t>
            </w:r>
            <w:r>
              <w:rPr>
                <w:spacing w:val="-2"/>
                <w:sz w:val="20"/>
              </w:rPr>
              <w:t xml:space="preserve"> </w:t>
            </w:r>
            <w:r>
              <w:rPr>
                <w:sz w:val="20"/>
              </w:rPr>
              <w:t>self-</w:t>
            </w:r>
          </w:p>
          <w:p w:rsidR="0039067C" w:rsidRDefault="00747F4A">
            <w:pPr>
              <w:pStyle w:val="TableParagraph"/>
              <w:spacing w:before="3" w:line="211" w:lineRule="exact"/>
              <w:ind w:left="4"/>
              <w:rPr>
                <w:sz w:val="20"/>
              </w:rPr>
            </w:pPr>
            <w:r>
              <w:rPr>
                <w:sz w:val="20"/>
              </w:rPr>
              <w:t>esteem</w:t>
            </w:r>
            <w:r>
              <w:rPr>
                <w:spacing w:val="-1"/>
                <w:sz w:val="20"/>
              </w:rPr>
              <w:t xml:space="preserve"> </w:t>
            </w:r>
            <w:r>
              <w:rPr>
                <w:sz w:val="20"/>
              </w:rPr>
              <w:t>difficulties.</w:t>
            </w:r>
          </w:p>
          <w:p w:rsidR="003443D9" w:rsidRDefault="003443D9">
            <w:pPr>
              <w:pStyle w:val="TableParagraph"/>
              <w:spacing w:before="3" w:line="211" w:lineRule="exact"/>
              <w:ind w:left="4"/>
              <w:rPr>
                <w:sz w:val="20"/>
              </w:rPr>
            </w:pPr>
            <w:r>
              <w:rPr>
                <w:sz w:val="20"/>
              </w:rPr>
              <w:t xml:space="preserve">CPD from the Proud Trust </w:t>
            </w:r>
          </w:p>
        </w:tc>
      </w:tr>
      <w:tr w:rsidR="0039067C">
        <w:trPr>
          <w:trHeight w:val="935"/>
        </w:trPr>
        <w:tc>
          <w:tcPr>
            <w:tcW w:w="5814" w:type="dxa"/>
          </w:tcPr>
          <w:p w:rsidR="0039067C" w:rsidRDefault="00747F4A">
            <w:pPr>
              <w:pStyle w:val="TableParagraph"/>
              <w:spacing w:before="4" w:line="242" w:lineRule="auto"/>
              <w:ind w:left="4" w:right="509" w:hanging="3"/>
              <w:rPr>
                <w:sz w:val="20"/>
              </w:rPr>
            </w:pPr>
            <w:r>
              <w:rPr>
                <w:sz w:val="20"/>
              </w:rPr>
              <w:t>Children aware of wider issues concerning people with</w:t>
            </w:r>
            <w:r>
              <w:rPr>
                <w:spacing w:val="1"/>
                <w:sz w:val="20"/>
              </w:rPr>
              <w:t xml:space="preserve"> </w:t>
            </w:r>
            <w:r>
              <w:rPr>
                <w:sz w:val="20"/>
              </w:rPr>
              <w:t>disabilities.</w:t>
            </w:r>
            <w:r>
              <w:rPr>
                <w:spacing w:val="-3"/>
                <w:sz w:val="20"/>
              </w:rPr>
              <w:t xml:space="preserve"> </w:t>
            </w:r>
            <w:r>
              <w:rPr>
                <w:sz w:val="20"/>
              </w:rPr>
              <w:t>(</w:t>
            </w:r>
            <w:r>
              <w:rPr>
                <w:color w:val="000000"/>
                <w:sz w:val="20"/>
                <w:shd w:val="clear" w:color="auto" w:fill="FFFF00"/>
              </w:rPr>
              <w:t>Partially</w:t>
            </w:r>
            <w:r>
              <w:rPr>
                <w:color w:val="000000"/>
                <w:spacing w:val="-6"/>
                <w:sz w:val="20"/>
                <w:shd w:val="clear" w:color="auto" w:fill="FFFF00"/>
              </w:rPr>
              <w:t xml:space="preserve"> </w:t>
            </w:r>
            <w:r>
              <w:rPr>
                <w:color w:val="000000"/>
                <w:sz w:val="20"/>
                <w:shd w:val="clear" w:color="auto" w:fill="FFFF00"/>
              </w:rPr>
              <w:t>achieved</w:t>
            </w:r>
            <w:r>
              <w:rPr>
                <w:color w:val="000000"/>
                <w:spacing w:val="-3"/>
                <w:sz w:val="20"/>
                <w:shd w:val="clear" w:color="auto" w:fill="FFFF00"/>
              </w:rPr>
              <w:t xml:space="preserve"> </w:t>
            </w:r>
            <w:r>
              <w:rPr>
                <w:color w:val="000000"/>
                <w:sz w:val="20"/>
                <w:shd w:val="clear" w:color="auto" w:fill="FFFF00"/>
              </w:rPr>
              <w:t>but</w:t>
            </w:r>
            <w:r>
              <w:rPr>
                <w:color w:val="000000"/>
                <w:spacing w:val="-3"/>
                <w:sz w:val="20"/>
                <w:shd w:val="clear" w:color="auto" w:fill="FFFF00"/>
              </w:rPr>
              <w:t xml:space="preserve"> </w:t>
            </w:r>
            <w:r>
              <w:rPr>
                <w:color w:val="000000"/>
                <w:sz w:val="20"/>
                <w:shd w:val="clear" w:color="auto" w:fill="FFFF00"/>
              </w:rPr>
              <w:t>still</w:t>
            </w:r>
            <w:r>
              <w:rPr>
                <w:color w:val="000000"/>
                <w:spacing w:val="-4"/>
                <w:sz w:val="20"/>
                <w:shd w:val="clear" w:color="auto" w:fill="FFFF00"/>
              </w:rPr>
              <w:t xml:space="preserve"> </w:t>
            </w:r>
            <w:r>
              <w:rPr>
                <w:color w:val="000000"/>
                <w:sz w:val="20"/>
                <w:shd w:val="clear" w:color="auto" w:fill="FFFF00"/>
              </w:rPr>
              <w:t>requires</w:t>
            </w:r>
            <w:r>
              <w:rPr>
                <w:color w:val="000000"/>
                <w:spacing w:val="-2"/>
                <w:sz w:val="20"/>
                <w:shd w:val="clear" w:color="auto" w:fill="FFFF00"/>
              </w:rPr>
              <w:t xml:space="preserve"> </w:t>
            </w:r>
            <w:proofErr w:type="spellStart"/>
            <w:r>
              <w:rPr>
                <w:color w:val="000000"/>
                <w:sz w:val="20"/>
                <w:shd w:val="clear" w:color="auto" w:fill="FFFF00"/>
              </w:rPr>
              <w:t>inprovment</w:t>
            </w:r>
            <w:proofErr w:type="spellEnd"/>
            <w:r>
              <w:rPr>
                <w:color w:val="000000"/>
                <w:sz w:val="20"/>
                <w:shd w:val="clear" w:color="auto" w:fill="FFFF00"/>
              </w:rPr>
              <w:t>.)</w:t>
            </w:r>
          </w:p>
        </w:tc>
        <w:tc>
          <w:tcPr>
            <w:tcW w:w="9357" w:type="dxa"/>
          </w:tcPr>
          <w:p w:rsidR="0039067C" w:rsidRDefault="00747F4A">
            <w:pPr>
              <w:pStyle w:val="TableParagraph"/>
              <w:numPr>
                <w:ilvl w:val="0"/>
                <w:numId w:val="61"/>
              </w:numPr>
              <w:tabs>
                <w:tab w:val="left" w:pos="724"/>
                <w:tab w:val="left" w:pos="725"/>
              </w:tabs>
              <w:spacing w:line="232" w:lineRule="exact"/>
              <w:ind w:right="159" w:hanging="3"/>
              <w:rPr>
                <w:sz w:val="20"/>
              </w:rPr>
            </w:pPr>
            <w:r>
              <w:rPr>
                <w:color w:val="000000"/>
                <w:sz w:val="20"/>
                <w:shd w:val="clear" w:color="auto" w:fill="FFFF00"/>
              </w:rPr>
              <w:t>All children gain wider understanding of disability issues.</w:t>
            </w:r>
            <w:r>
              <w:rPr>
                <w:color w:val="000000"/>
                <w:sz w:val="20"/>
              </w:rPr>
              <w:t xml:space="preserve"> We need to do </w:t>
            </w:r>
            <w:r w:rsidR="003443D9">
              <w:rPr>
                <w:color w:val="000000"/>
                <w:sz w:val="20"/>
              </w:rPr>
              <w:t>continue to supp</w:t>
            </w:r>
            <w:r>
              <w:rPr>
                <w:color w:val="000000"/>
                <w:sz w:val="20"/>
              </w:rPr>
              <w:t>ort our</w:t>
            </w:r>
            <w:r>
              <w:rPr>
                <w:color w:val="000000"/>
                <w:spacing w:val="1"/>
                <w:sz w:val="20"/>
              </w:rPr>
              <w:t xml:space="preserve"> </w:t>
            </w:r>
            <w:r>
              <w:rPr>
                <w:color w:val="000000"/>
                <w:sz w:val="20"/>
              </w:rPr>
              <w:t>children to understand their own disabilities and identity. Many children understand disabilities such as</w:t>
            </w:r>
            <w:r>
              <w:rPr>
                <w:color w:val="000000"/>
                <w:spacing w:val="1"/>
                <w:sz w:val="20"/>
              </w:rPr>
              <w:t xml:space="preserve"> </w:t>
            </w:r>
            <w:r>
              <w:rPr>
                <w:color w:val="000000"/>
                <w:sz w:val="20"/>
              </w:rPr>
              <w:t>ADHD or</w:t>
            </w:r>
            <w:r>
              <w:rPr>
                <w:color w:val="000000"/>
                <w:spacing w:val="-2"/>
                <w:sz w:val="20"/>
              </w:rPr>
              <w:t xml:space="preserve"> </w:t>
            </w:r>
            <w:r>
              <w:rPr>
                <w:color w:val="000000"/>
                <w:sz w:val="20"/>
              </w:rPr>
              <w:t>ASD</w:t>
            </w:r>
            <w:r>
              <w:rPr>
                <w:color w:val="000000"/>
                <w:spacing w:val="-2"/>
                <w:sz w:val="20"/>
              </w:rPr>
              <w:t xml:space="preserve"> </w:t>
            </w:r>
            <w:r>
              <w:rPr>
                <w:color w:val="000000"/>
                <w:sz w:val="20"/>
              </w:rPr>
              <w:t>but</w:t>
            </w:r>
            <w:r>
              <w:rPr>
                <w:color w:val="000000"/>
                <w:spacing w:val="-3"/>
                <w:sz w:val="20"/>
              </w:rPr>
              <w:t xml:space="preserve"> </w:t>
            </w:r>
            <w:r>
              <w:rPr>
                <w:color w:val="000000"/>
                <w:sz w:val="20"/>
              </w:rPr>
              <w:t>struggle to</w:t>
            </w:r>
            <w:r>
              <w:rPr>
                <w:color w:val="000000"/>
                <w:spacing w:val="-2"/>
                <w:sz w:val="20"/>
              </w:rPr>
              <w:t xml:space="preserve"> </w:t>
            </w:r>
            <w:r>
              <w:rPr>
                <w:color w:val="000000"/>
                <w:sz w:val="20"/>
              </w:rPr>
              <w:t>apply</w:t>
            </w:r>
            <w:r>
              <w:rPr>
                <w:color w:val="000000"/>
                <w:spacing w:val="-6"/>
                <w:sz w:val="20"/>
              </w:rPr>
              <w:t xml:space="preserve"> </w:t>
            </w:r>
            <w:r>
              <w:rPr>
                <w:color w:val="000000"/>
                <w:sz w:val="20"/>
              </w:rPr>
              <w:t>this</w:t>
            </w:r>
            <w:r>
              <w:rPr>
                <w:color w:val="000000"/>
                <w:spacing w:val="-1"/>
                <w:sz w:val="20"/>
              </w:rPr>
              <w:t xml:space="preserve"> </w:t>
            </w:r>
            <w:r>
              <w:rPr>
                <w:color w:val="000000"/>
                <w:sz w:val="20"/>
              </w:rPr>
              <w:t>to themselves. This</w:t>
            </w:r>
            <w:r>
              <w:rPr>
                <w:color w:val="000000"/>
                <w:spacing w:val="-2"/>
                <w:sz w:val="20"/>
              </w:rPr>
              <w:t xml:space="preserve"> </w:t>
            </w:r>
            <w:r>
              <w:rPr>
                <w:color w:val="000000"/>
                <w:sz w:val="20"/>
              </w:rPr>
              <w:t>is</w:t>
            </w:r>
            <w:r>
              <w:rPr>
                <w:color w:val="000000"/>
                <w:spacing w:val="-1"/>
                <w:sz w:val="20"/>
              </w:rPr>
              <w:t xml:space="preserve"> </w:t>
            </w:r>
            <w:r>
              <w:rPr>
                <w:color w:val="000000"/>
                <w:sz w:val="20"/>
              </w:rPr>
              <w:t>compounded</w:t>
            </w:r>
            <w:r>
              <w:rPr>
                <w:color w:val="000000"/>
                <w:spacing w:val="-2"/>
                <w:sz w:val="20"/>
              </w:rPr>
              <w:t xml:space="preserve"> </w:t>
            </w:r>
            <w:r>
              <w:rPr>
                <w:color w:val="000000"/>
                <w:sz w:val="20"/>
              </w:rPr>
              <w:t>by</w:t>
            </w:r>
            <w:r>
              <w:rPr>
                <w:color w:val="000000"/>
                <w:spacing w:val="-6"/>
                <w:sz w:val="20"/>
              </w:rPr>
              <w:t xml:space="preserve"> </w:t>
            </w:r>
            <w:r>
              <w:rPr>
                <w:color w:val="000000"/>
                <w:sz w:val="20"/>
              </w:rPr>
              <w:t>their</w:t>
            </w:r>
            <w:r>
              <w:rPr>
                <w:color w:val="000000"/>
                <w:spacing w:val="-1"/>
                <w:sz w:val="20"/>
              </w:rPr>
              <w:t xml:space="preserve"> </w:t>
            </w:r>
            <w:r>
              <w:rPr>
                <w:color w:val="000000"/>
                <w:sz w:val="20"/>
              </w:rPr>
              <w:t>self-awareness</w:t>
            </w:r>
            <w:r>
              <w:rPr>
                <w:color w:val="000000"/>
                <w:spacing w:val="-1"/>
                <w:sz w:val="20"/>
              </w:rPr>
              <w:t xml:space="preserve"> </w:t>
            </w:r>
            <w:r>
              <w:rPr>
                <w:color w:val="000000"/>
                <w:sz w:val="20"/>
              </w:rPr>
              <w:t>and</w:t>
            </w:r>
            <w:r>
              <w:rPr>
                <w:color w:val="000000"/>
                <w:spacing w:val="-53"/>
                <w:sz w:val="20"/>
              </w:rPr>
              <w:t xml:space="preserve"> </w:t>
            </w:r>
            <w:r>
              <w:rPr>
                <w:color w:val="000000"/>
                <w:sz w:val="20"/>
              </w:rPr>
              <w:t>self-esteem</w:t>
            </w:r>
            <w:r>
              <w:rPr>
                <w:color w:val="000000"/>
                <w:spacing w:val="3"/>
                <w:sz w:val="20"/>
              </w:rPr>
              <w:t xml:space="preserve"> </w:t>
            </w:r>
            <w:r>
              <w:rPr>
                <w:color w:val="000000"/>
                <w:sz w:val="20"/>
              </w:rPr>
              <w:t>difficulties.</w:t>
            </w:r>
          </w:p>
        </w:tc>
      </w:tr>
    </w:tbl>
    <w:p w:rsidR="0039067C" w:rsidRDefault="0039067C">
      <w:pPr>
        <w:spacing w:line="232" w:lineRule="exact"/>
        <w:rPr>
          <w:sz w:val="20"/>
        </w:rPr>
        <w:sectPr w:rsidR="0039067C">
          <w:type w:val="continuous"/>
          <w:pgSz w:w="16850" w:h="11900" w:orient="landscape"/>
          <w:pgMar w:top="1100" w:right="460" w:bottom="940" w:left="740" w:header="0" w:footer="740" w:gutter="0"/>
          <w:cols w:space="720"/>
        </w:sectPr>
      </w:pPr>
    </w:p>
    <w:p w:rsidR="0039067C" w:rsidRDefault="00747F4A">
      <w:pPr>
        <w:spacing w:before="73"/>
        <w:ind w:left="390"/>
        <w:rPr>
          <w:b/>
          <w:sz w:val="20"/>
        </w:rPr>
      </w:pPr>
      <w:r>
        <w:rPr>
          <w:b/>
          <w:sz w:val="20"/>
        </w:rPr>
        <w:lastRenderedPageBreak/>
        <w:t>Action</w:t>
      </w:r>
      <w:r>
        <w:rPr>
          <w:b/>
          <w:spacing w:val="-3"/>
          <w:sz w:val="20"/>
        </w:rPr>
        <w:t xml:space="preserve"> </w:t>
      </w:r>
      <w:r>
        <w:rPr>
          <w:b/>
          <w:sz w:val="20"/>
        </w:rPr>
        <w:t>plan</w:t>
      </w:r>
      <w:r>
        <w:rPr>
          <w:b/>
          <w:spacing w:val="-4"/>
          <w:sz w:val="20"/>
        </w:rPr>
        <w:t xml:space="preserve"> </w:t>
      </w:r>
      <w:r>
        <w:rPr>
          <w:b/>
          <w:sz w:val="20"/>
        </w:rPr>
        <w:t>202</w:t>
      </w:r>
      <w:r w:rsidR="003443D9">
        <w:rPr>
          <w:b/>
          <w:sz w:val="20"/>
        </w:rPr>
        <w:t>3</w:t>
      </w:r>
      <w:r>
        <w:rPr>
          <w:b/>
          <w:sz w:val="20"/>
        </w:rPr>
        <w:t>-202</w:t>
      </w:r>
      <w:r w:rsidR="003443D9">
        <w:rPr>
          <w:b/>
          <w:sz w:val="20"/>
        </w:rPr>
        <w:t>6</w:t>
      </w:r>
    </w:p>
    <w:p w:rsidR="0039067C" w:rsidRDefault="00747F4A">
      <w:pPr>
        <w:pStyle w:val="BodyText"/>
        <w:spacing w:before="128"/>
        <w:ind w:left="390"/>
      </w:pPr>
      <w:r>
        <w:t>This</w:t>
      </w:r>
      <w:r>
        <w:rPr>
          <w:spacing w:val="-2"/>
        </w:rPr>
        <w:t xml:space="preserve"> </w:t>
      </w:r>
      <w:r>
        <w:t>action</w:t>
      </w:r>
      <w:r>
        <w:rPr>
          <w:spacing w:val="-3"/>
        </w:rPr>
        <w:t xml:space="preserve"> </w:t>
      </w:r>
      <w:r>
        <w:t>plan</w:t>
      </w:r>
      <w:r>
        <w:rPr>
          <w:spacing w:val="-2"/>
        </w:rPr>
        <w:t xml:space="preserve"> </w:t>
      </w:r>
      <w:r>
        <w:t>sets</w:t>
      </w:r>
      <w:r>
        <w:rPr>
          <w:spacing w:val="-2"/>
        </w:rPr>
        <w:t xml:space="preserve"> </w:t>
      </w:r>
      <w:r>
        <w:t>out</w:t>
      </w:r>
      <w:r>
        <w:rPr>
          <w:spacing w:val="-2"/>
        </w:rPr>
        <w:t xml:space="preserve"> </w:t>
      </w:r>
      <w:r>
        <w:t>the</w:t>
      </w:r>
      <w:r>
        <w:rPr>
          <w:spacing w:val="-3"/>
        </w:rPr>
        <w:t xml:space="preserve"> </w:t>
      </w:r>
      <w:r>
        <w:t>aims</w:t>
      </w:r>
      <w:r>
        <w:rPr>
          <w:spacing w:val="-1"/>
        </w:rPr>
        <w:t xml:space="preserve"> </w:t>
      </w:r>
      <w:r>
        <w:t>of</w:t>
      </w:r>
      <w:r>
        <w:rPr>
          <w:spacing w:val="-1"/>
        </w:rPr>
        <w:t xml:space="preserve"> </w:t>
      </w:r>
      <w:r>
        <w:t>our</w:t>
      </w:r>
      <w:r>
        <w:rPr>
          <w:spacing w:val="-1"/>
        </w:rPr>
        <w:t xml:space="preserve"> </w:t>
      </w:r>
      <w:r>
        <w:t>accessibility</w:t>
      </w:r>
      <w:r>
        <w:rPr>
          <w:spacing w:val="-4"/>
        </w:rPr>
        <w:t xml:space="preserve"> </w:t>
      </w:r>
      <w:r>
        <w:t>plan in</w:t>
      </w:r>
      <w:r>
        <w:rPr>
          <w:spacing w:val="-1"/>
        </w:rPr>
        <w:t xml:space="preserve"> </w:t>
      </w:r>
      <w:r>
        <w:t>accordance with</w:t>
      </w:r>
      <w:r>
        <w:rPr>
          <w:spacing w:val="-3"/>
        </w:rPr>
        <w:t xml:space="preserve"> </w:t>
      </w:r>
      <w:r>
        <w:t>the Equality</w:t>
      </w:r>
      <w:r>
        <w:rPr>
          <w:spacing w:val="-4"/>
        </w:rPr>
        <w:t xml:space="preserve"> </w:t>
      </w:r>
      <w:r>
        <w:t>Act 2010.</w:t>
      </w:r>
    </w:p>
    <w:p w:rsidR="0039067C" w:rsidRDefault="0039067C">
      <w:pPr>
        <w:pStyle w:val="BodyText"/>
      </w:pPr>
    </w:p>
    <w:p w:rsidR="0039067C" w:rsidRDefault="0039067C">
      <w:pPr>
        <w:pStyle w:val="BodyText"/>
        <w:spacing w:before="2"/>
        <w:rPr>
          <w:sz w:val="21"/>
        </w:rPr>
      </w:pPr>
    </w:p>
    <w:tbl>
      <w:tblPr>
        <w:tblW w:w="0" w:type="auto"/>
        <w:tblInd w:w="262" w:type="dxa"/>
        <w:tblLayout w:type="fixed"/>
        <w:tblCellMar>
          <w:left w:w="0" w:type="dxa"/>
          <w:right w:w="0" w:type="dxa"/>
        </w:tblCellMar>
        <w:tblLook w:val="01E0" w:firstRow="1" w:lastRow="1" w:firstColumn="1" w:lastColumn="1" w:noHBand="0" w:noVBand="0"/>
      </w:tblPr>
      <w:tblGrid>
        <w:gridCol w:w="1575"/>
        <w:gridCol w:w="3682"/>
        <w:gridCol w:w="2409"/>
        <w:gridCol w:w="2405"/>
        <w:gridCol w:w="1565"/>
        <w:gridCol w:w="1418"/>
        <w:gridCol w:w="2124"/>
      </w:tblGrid>
      <w:tr w:rsidR="0039067C">
        <w:trPr>
          <w:trHeight w:val="1728"/>
        </w:trPr>
        <w:tc>
          <w:tcPr>
            <w:tcW w:w="1575" w:type="dxa"/>
            <w:shd w:val="clear" w:color="auto" w:fill="BEBEBE"/>
          </w:tcPr>
          <w:p w:rsidR="0039067C" w:rsidRDefault="0039067C">
            <w:pPr>
              <w:pStyle w:val="TableParagraph"/>
              <w:spacing w:before="2"/>
              <w:rPr>
                <w:sz w:val="24"/>
              </w:rPr>
            </w:pPr>
          </w:p>
          <w:p w:rsidR="0039067C" w:rsidRDefault="00747F4A">
            <w:pPr>
              <w:pStyle w:val="TableParagraph"/>
              <w:ind w:left="597" w:right="560"/>
              <w:jc w:val="center"/>
              <w:rPr>
                <w:b/>
                <w:sz w:val="20"/>
              </w:rPr>
            </w:pPr>
            <w:r>
              <w:rPr>
                <w:b/>
                <w:sz w:val="20"/>
              </w:rPr>
              <w:t>Aim</w:t>
            </w:r>
          </w:p>
        </w:tc>
        <w:tc>
          <w:tcPr>
            <w:tcW w:w="3682" w:type="dxa"/>
            <w:shd w:val="clear" w:color="auto" w:fill="BEBEBE"/>
          </w:tcPr>
          <w:p w:rsidR="0039067C" w:rsidRDefault="0039067C">
            <w:pPr>
              <w:pStyle w:val="TableParagraph"/>
              <w:spacing w:before="2"/>
              <w:rPr>
                <w:sz w:val="24"/>
              </w:rPr>
            </w:pPr>
          </w:p>
          <w:p w:rsidR="0039067C" w:rsidRDefault="00747F4A">
            <w:pPr>
              <w:pStyle w:val="TableParagraph"/>
              <w:ind w:left="430" w:right="394"/>
              <w:jc w:val="center"/>
              <w:rPr>
                <w:b/>
                <w:sz w:val="20"/>
              </w:rPr>
            </w:pPr>
            <w:r>
              <w:rPr>
                <w:b/>
                <w:sz w:val="20"/>
              </w:rPr>
              <w:t>Current</w:t>
            </w:r>
            <w:r>
              <w:rPr>
                <w:b/>
                <w:spacing w:val="-3"/>
                <w:sz w:val="20"/>
              </w:rPr>
              <w:t xml:space="preserve"> </w:t>
            </w:r>
            <w:r>
              <w:rPr>
                <w:b/>
                <w:sz w:val="20"/>
              </w:rPr>
              <w:t>good</w:t>
            </w:r>
            <w:r>
              <w:rPr>
                <w:b/>
                <w:spacing w:val="-2"/>
                <w:sz w:val="20"/>
              </w:rPr>
              <w:t xml:space="preserve"> </w:t>
            </w:r>
            <w:r>
              <w:rPr>
                <w:b/>
                <w:sz w:val="20"/>
              </w:rPr>
              <w:t>practice</w:t>
            </w:r>
          </w:p>
          <w:p w:rsidR="0039067C" w:rsidRDefault="00747F4A">
            <w:pPr>
              <w:pStyle w:val="TableParagraph"/>
              <w:spacing w:before="123" w:line="242" w:lineRule="auto"/>
              <w:ind w:left="431" w:right="394"/>
              <w:jc w:val="center"/>
              <w:rPr>
                <w:i/>
                <w:sz w:val="20"/>
              </w:rPr>
            </w:pPr>
            <w:r>
              <w:rPr>
                <w:i/>
                <w:sz w:val="20"/>
              </w:rPr>
              <w:t>Include</w:t>
            </w:r>
            <w:r>
              <w:rPr>
                <w:i/>
                <w:spacing w:val="-4"/>
                <w:sz w:val="20"/>
              </w:rPr>
              <w:t xml:space="preserve"> </w:t>
            </w:r>
            <w:r>
              <w:rPr>
                <w:i/>
                <w:sz w:val="20"/>
              </w:rPr>
              <w:t>established</w:t>
            </w:r>
            <w:r>
              <w:rPr>
                <w:i/>
                <w:spacing w:val="-4"/>
                <w:sz w:val="20"/>
              </w:rPr>
              <w:t xml:space="preserve"> </w:t>
            </w:r>
            <w:r>
              <w:rPr>
                <w:i/>
                <w:sz w:val="20"/>
              </w:rPr>
              <w:t>practice</w:t>
            </w:r>
            <w:r>
              <w:rPr>
                <w:i/>
                <w:spacing w:val="-4"/>
                <w:sz w:val="20"/>
              </w:rPr>
              <w:t xml:space="preserve"> </w:t>
            </w:r>
            <w:r>
              <w:rPr>
                <w:i/>
                <w:sz w:val="20"/>
              </w:rPr>
              <w:t>and</w:t>
            </w:r>
            <w:r>
              <w:rPr>
                <w:i/>
                <w:spacing w:val="-53"/>
                <w:sz w:val="20"/>
              </w:rPr>
              <w:t xml:space="preserve"> </w:t>
            </w:r>
            <w:r>
              <w:rPr>
                <w:i/>
                <w:sz w:val="20"/>
              </w:rPr>
              <w:t>practice</w:t>
            </w:r>
            <w:r>
              <w:rPr>
                <w:i/>
                <w:spacing w:val="-2"/>
                <w:sz w:val="20"/>
              </w:rPr>
              <w:t xml:space="preserve"> </w:t>
            </w:r>
            <w:r>
              <w:rPr>
                <w:i/>
                <w:sz w:val="20"/>
              </w:rPr>
              <w:t>under</w:t>
            </w:r>
            <w:r>
              <w:rPr>
                <w:i/>
                <w:spacing w:val="1"/>
                <w:sz w:val="20"/>
              </w:rPr>
              <w:t xml:space="preserve"> </w:t>
            </w:r>
            <w:r>
              <w:rPr>
                <w:i/>
                <w:sz w:val="20"/>
              </w:rPr>
              <w:t>development</w:t>
            </w:r>
          </w:p>
        </w:tc>
        <w:tc>
          <w:tcPr>
            <w:tcW w:w="2409" w:type="dxa"/>
            <w:shd w:val="clear" w:color="auto" w:fill="BEBEBE"/>
          </w:tcPr>
          <w:p w:rsidR="0039067C" w:rsidRDefault="0039067C">
            <w:pPr>
              <w:pStyle w:val="TableParagraph"/>
              <w:spacing w:before="2"/>
              <w:rPr>
                <w:sz w:val="24"/>
              </w:rPr>
            </w:pPr>
          </w:p>
          <w:p w:rsidR="0039067C" w:rsidRDefault="00747F4A">
            <w:pPr>
              <w:pStyle w:val="TableParagraph"/>
              <w:ind w:left="130" w:right="94"/>
              <w:jc w:val="center"/>
              <w:rPr>
                <w:b/>
                <w:sz w:val="20"/>
              </w:rPr>
            </w:pPr>
            <w:r>
              <w:rPr>
                <w:b/>
                <w:sz w:val="20"/>
              </w:rPr>
              <w:t>Objectives</w:t>
            </w:r>
          </w:p>
          <w:p w:rsidR="0039067C" w:rsidRDefault="00747F4A">
            <w:pPr>
              <w:pStyle w:val="TableParagraph"/>
              <w:spacing w:before="123" w:line="242" w:lineRule="auto"/>
              <w:ind w:left="136" w:right="94"/>
              <w:jc w:val="center"/>
              <w:rPr>
                <w:i/>
                <w:sz w:val="20"/>
              </w:rPr>
            </w:pPr>
            <w:r>
              <w:rPr>
                <w:i/>
                <w:sz w:val="20"/>
              </w:rPr>
              <w:t>State</w:t>
            </w:r>
            <w:r>
              <w:rPr>
                <w:i/>
                <w:spacing w:val="-7"/>
                <w:sz w:val="20"/>
              </w:rPr>
              <w:t xml:space="preserve"> </w:t>
            </w:r>
            <w:r>
              <w:rPr>
                <w:i/>
                <w:sz w:val="20"/>
              </w:rPr>
              <w:t>short,</w:t>
            </w:r>
            <w:r>
              <w:rPr>
                <w:i/>
                <w:spacing w:val="-5"/>
                <w:sz w:val="20"/>
              </w:rPr>
              <w:t xml:space="preserve"> </w:t>
            </w:r>
            <w:r>
              <w:rPr>
                <w:i/>
                <w:sz w:val="20"/>
              </w:rPr>
              <w:t>medium</w:t>
            </w:r>
            <w:r>
              <w:rPr>
                <w:i/>
                <w:spacing w:val="-6"/>
                <w:sz w:val="20"/>
              </w:rPr>
              <w:t xml:space="preserve"> </w:t>
            </w:r>
            <w:r>
              <w:rPr>
                <w:i/>
                <w:sz w:val="20"/>
              </w:rPr>
              <w:t>and</w:t>
            </w:r>
            <w:r>
              <w:rPr>
                <w:i/>
                <w:spacing w:val="-53"/>
                <w:sz w:val="20"/>
              </w:rPr>
              <w:t xml:space="preserve"> </w:t>
            </w:r>
            <w:r>
              <w:rPr>
                <w:i/>
                <w:sz w:val="20"/>
              </w:rPr>
              <w:t>long-term</w:t>
            </w:r>
            <w:r>
              <w:rPr>
                <w:i/>
                <w:spacing w:val="-1"/>
                <w:sz w:val="20"/>
              </w:rPr>
              <w:t xml:space="preserve"> </w:t>
            </w:r>
            <w:r>
              <w:rPr>
                <w:i/>
                <w:sz w:val="20"/>
              </w:rPr>
              <w:t>objectives</w:t>
            </w:r>
          </w:p>
        </w:tc>
        <w:tc>
          <w:tcPr>
            <w:tcW w:w="2405" w:type="dxa"/>
            <w:shd w:val="clear" w:color="auto" w:fill="BEBEBE"/>
          </w:tcPr>
          <w:p w:rsidR="0039067C" w:rsidRDefault="0039067C">
            <w:pPr>
              <w:pStyle w:val="TableParagraph"/>
              <w:spacing w:before="2"/>
              <w:rPr>
                <w:sz w:val="24"/>
              </w:rPr>
            </w:pPr>
          </w:p>
          <w:p w:rsidR="0039067C" w:rsidRDefault="00747F4A">
            <w:pPr>
              <w:pStyle w:val="TableParagraph"/>
              <w:ind w:left="303"/>
              <w:rPr>
                <w:b/>
                <w:sz w:val="20"/>
              </w:rPr>
            </w:pPr>
            <w:r>
              <w:rPr>
                <w:b/>
                <w:sz w:val="20"/>
              </w:rPr>
              <w:t>Actions</w:t>
            </w:r>
            <w:r>
              <w:rPr>
                <w:b/>
                <w:spacing w:val="-3"/>
                <w:sz w:val="20"/>
              </w:rPr>
              <w:t xml:space="preserve"> </w:t>
            </w:r>
            <w:r>
              <w:rPr>
                <w:b/>
                <w:sz w:val="20"/>
              </w:rPr>
              <w:t>to</w:t>
            </w:r>
            <w:r>
              <w:rPr>
                <w:b/>
                <w:spacing w:val="-2"/>
                <w:sz w:val="20"/>
              </w:rPr>
              <w:t xml:space="preserve"> </w:t>
            </w:r>
            <w:r>
              <w:rPr>
                <w:b/>
                <w:sz w:val="20"/>
              </w:rPr>
              <w:t>be</w:t>
            </w:r>
            <w:r>
              <w:rPr>
                <w:b/>
                <w:spacing w:val="-2"/>
                <w:sz w:val="20"/>
              </w:rPr>
              <w:t xml:space="preserve"> </w:t>
            </w:r>
            <w:r>
              <w:rPr>
                <w:b/>
                <w:sz w:val="20"/>
              </w:rPr>
              <w:t>taken</w:t>
            </w:r>
          </w:p>
        </w:tc>
        <w:tc>
          <w:tcPr>
            <w:tcW w:w="1565" w:type="dxa"/>
            <w:shd w:val="clear" w:color="auto" w:fill="BEBEBE"/>
          </w:tcPr>
          <w:p w:rsidR="0039067C" w:rsidRDefault="0039067C">
            <w:pPr>
              <w:pStyle w:val="TableParagraph"/>
              <w:spacing w:before="2"/>
              <w:rPr>
                <w:sz w:val="24"/>
              </w:rPr>
            </w:pPr>
          </w:p>
          <w:p w:rsidR="0039067C" w:rsidRDefault="00747F4A">
            <w:pPr>
              <w:pStyle w:val="TableParagraph"/>
              <w:spacing w:line="247" w:lineRule="auto"/>
              <w:ind w:left="245" w:firstLine="220"/>
              <w:rPr>
                <w:b/>
                <w:sz w:val="20"/>
              </w:rPr>
            </w:pPr>
            <w:r>
              <w:rPr>
                <w:b/>
                <w:sz w:val="20"/>
              </w:rPr>
              <w:t>Person</w:t>
            </w:r>
            <w:r>
              <w:rPr>
                <w:b/>
                <w:spacing w:val="1"/>
                <w:sz w:val="20"/>
              </w:rPr>
              <w:t xml:space="preserve"> </w:t>
            </w:r>
            <w:r>
              <w:rPr>
                <w:b/>
                <w:w w:val="95"/>
                <w:sz w:val="20"/>
              </w:rPr>
              <w:t>responsible</w:t>
            </w:r>
          </w:p>
        </w:tc>
        <w:tc>
          <w:tcPr>
            <w:tcW w:w="1418" w:type="dxa"/>
            <w:shd w:val="clear" w:color="auto" w:fill="BEBEBE"/>
          </w:tcPr>
          <w:p w:rsidR="0039067C" w:rsidRDefault="0039067C">
            <w:pPr>
              <w:pStyle w:val="TableParagraph"/>
              <w:spacing w:before="2"/>
              <w:rPr>
                <w:sz w:val="24"/>
              </w:rPr>
            </w:pPr>
          </w:p>
          <w:p w:rsidR="0039067C" w:rsidRDefault="00747F4A">
            <w:pPr>
              <w:pStyle w:val="TableParagraph"/>
              <w:spacing w:line="244" w:lineRule="auto"/>
              <w:ind w:left="236" w:right="191" w:hanging="1"/>
              <w:jc w:val="center"/>
              <w:rPr>
                <w:b/>
                <w:sz w:val="20"/>
              </w:rPr>
            </w:pPr>
            <w:r>
              <w:rPr>
                <w:b/>
                <w:sz w:val="20"/>
              </w:rPr>
              <w:t>Date to</w:t>
            </w:r>
            <w:r>
              <w:rPr>
                <w:b/>
                <w:spacing w:val="1"/>
                <w:sz w:val="20"/>
              </w:rPr>
              <w:t xml:space="preserve"> </w:t>
            </w:r>
            <w:r>
              <w:rPr>
                <w:b/>
                <w:sz w:val="20"/>
              </w:rPr>
              <w:t>complete</w:t>
            </w:r>
            <w:r>
              <w:rPr>
                <w:b/>
                <w:spacing w:val="1"/>
                <w:sz w:val="20"/>
              </w:rPr>
              <w:t xml:space="preserve"> </w:t>
            </w:r>
            <w:r>
              <w:rPr>
                <w:b/>
                <w:sz w:val="20"/>
              </w:rPr>
              <w:t>actions</w:t>
            </w:r>
            <w:r>
              <w:rPr>
                <w:b/>
                <w:spacing w:val="-14"/>
                <w:sz w:val="20"/>
              </w:rPr>
              <w:t xml:space="preserve"> </w:t>
            </w:r>
            <w:r>
              <w:rPr>
                <w:b/>
                <w:sz w:val="20"/>
              </w:rPr>
              <w:t>by</w:t>
            </w:r>
          </w:p>
        </w:tc>
        <w:tc>
          <w:tcPr>
            <w:tcW w:w="2124" w:type="dxa"/>
            <w:shd w:val="clear" w:color="auto" w:fill="BEBEBE"/>
          </w:tcPr>
          <w:p w:rsidR="0039067C" w:rsidRDefault="0039067C">
            <w:pPr>
              <w:pStyle w:val="TableParagraph"/>
              <w:spacing w:before="2"/>
              <w:rPr>
                <w:sz w:val="24"/>
              </w:rPr>
            </w:pPr>
          </w:p>
          <w:p w:rsidR="0039067C" w:rsidRDefault="00747F4A">
            <w:pPr>
              <w:pStyle w:val="TableParagraph"/>
              <w:ind w:left="318"/>
              <w:rPr>
                <w:b/>
                <w:sz w:val="20"/>
              </w:rPr>
            </w:pPr>
            <w:r>
              <w:rPr>
                <w:b/>
                <w:sz w:val="20"/>
              </w:rPr>
              <w:t>Success</w:t>
            </w:r>
            <w:r>
              <w:rPr>
                <w:b/>
                <w:spacing w:val="-3"/>
                <w:sz w:val="20"/>
              </w:rPr>
              <w:t xml:space="preserve"> </w:t>
            </w:r>
            <w:r>
              <w:rPr>
                <w:b/>
                <w:sz w:val="20"/>
              </w:rPr>
              <w:t>criteria</w:t>
            </w:r>
          </w:p>
        </w:tc>
      </w:tr>
      <w:tr w:rsidR="0039067C">
        <w:trPr>
          <w:trHeight w:val="6816"/>
        </w:trPr>
        <w:tc>
          <w:tcPr>
            <w:tcW w:w="1575"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Default="00747F4A">
            <w:pPr>
              <w:pStyle w:val="TableParagraph"/>
              <w:spacing w:line="242" w:lineRule="auto"/>
              <w:ind w:left="109" w:right="189" w:hanging="3"/>
              <w:rPr>
                <w:sz w:val="20"/>
              </w:rPr>
            </w:pPr>
            <w:r>
              <w:rPr>
                <w:sz w:val="20"/>
              </w:rPr>
              <w:t>Increase</w:t>
            </w:r>
            <w:r>
              <w:rPr>
                <w:spacing w:val="1"/>
                <w:sz w:val="20"/>
              </w:rPr>
              <w:t xml:space="preserve"> </w:t>
            </w:r>
            <w:r>
              <w:rPr>
                <w:sz w:val="20"/>
              </w:rPr>
              <w:t>access to the</w:t>
            </w:r>
            <w:r>
              <w:rPr>
                <w:spacing w:val="-53"/>
                <w:sz w:val="20"/>
              </w:rPr>
              <w:t xml:space="preserve"> </w:t>
            </w:r>
            <w:r>
              <w:rPr>
                <w:sz w:val="20"/>
              </w:rPr>
              <w:t>curriculum for</w:t>
            </w:r>
            <w:r>
              <w:rPr>
                <w:spacing w:val="-53"/>
                <w:sz w:val="20"/>
              </w:rPr>
              <w:t xml:space="preserve"> </w:t>
            </w:r>
            <w:r>
              <w:rPr>
                <w:sz w:val="20"/>
              </w:rPr>
              <w:t>pupils with a</w:t>
            </w:r>
            <w:r>
              <w:rPr>
                <w:spacing w:val="1"/>
                <w:sz w:val="20"/>
              </w:rPr>
              <w:t xml:space="preserve"> </w:t>
            </w:r>
            <w:r>
              <w:rPr>
                <w:sz w:val="20"/>
              </w:rPr>
              <w:t>disability</w:t>
            </w:r>
          </w:p>
        </w:tc>
        <w:tc>
          <w:tcPr>
            <w:tcW w:w="3682"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Default="00747F4A">
            <w:pPr>
              <w:pStyle w:val="TableParagraph"/>
              <w:spacing w:line="242" w:lineRule="auto"/>
              <w:ind w:left="106" w:right="631" w:hanging="3"/>
              <w:rPr>
                <w:sz w:val="20"/>
              </w:rPr>
            </w:pPr>
            <w:r>
              <w:rPr>
                <w:sz w:val="20"/>
              </w:rPr>
              <w:t>Our</w:t>
            </w:r>
            <w:r>
              <w:rPr>
                <w:spacing w:val="-5"/>
                <w:sz w:val="20"/>
              </w:rPr>
              <w:t xml:space="preserve"> </w:t>
            </w:r>
            <w:r>
              <w:rPr>
                <w:sz w:val="20"/>
              </w:rPr>
              <w:t>school</w:t>
            </w:r>
            <w:r>
              <w:rPr>
                <w:spacing w:val="-6"/>
                <w:sz w:val="20"/>
              </w:rPr>
              <w:t xml:space="preserve"> </w:t>
            </w:r>
            <w:r>
              <w:rPr>
                <w:sz w:val="20"/>
              </w:rPr>
              <w:t>offers</w:t>
            </w:r>
            <w:r>
              <w:rPr>
                <w:spacing w:val="-3"/>
                <w:sz w:val="20"/>
              </w:rPr>
              <w:t xml:space="preserve"> </w:t>
            </w:r>
            <w:r>
              <w:rPr>
                <w:sz w:val="20"/>
              </w:rPr>
              <w:t>a</w:t>
            </w:r>
            <w:r>
              <w:rPr>
                <w:spacing w:val="-5"/>
                <w:sz w:val="20"/>
              </w:rPr>
              <w:t xml:space="preserve"> </w:t>
            </w:r>
            <w:r>
              <w:rPr>
                <w:sz w:val="20"/>
              </w:rPr>
              <w:t>differentiated</w:t>
            </w:r>
            <w:r>
              <w:rPr>
                <w:spacing w:val="-52"/>
                <w:sz w:val="20"/>
              </w:rPr>
              <w:t xml:space="preserve"> </w:t>
            </w:r>
            <w:r>
              <w:rPr>
                <w:sz w:val="20"/>
              </w:rPr>
              <w:t>curriculum</w:t>
            </w:r>
            <w:r>
              <w:rPr>
                <w:spacing w:val="2"/>
                <w:sz w:val="20"/>
              </w:rPr>
              <w:t xml:space="preserve"> </w:t>
            </w:r>
            <w:r>
              <w:rPr>
                <w:sz w:val="20"/>
              </w:rPr>
              <w:t>for</w:t>
            </w:r>
            <w:r>
              <w:rPr>
                <w:spacing w:val="-1"/>
                <w:sz w:val="20"/>
              </w:rPr>
              <w:t xml:space="preserve"> </w:t>
            </w:r>
            <w:r>
              <w:rPr>
                <w:sz w:val="20"/>
              </w:rPr>
              <w:t>all</w:t>
            </w:r>
            <w:r>
              <w:rPr>
                <w:spacing w:val="-3"/>
                <w:sz w:val="20"/>
              </w:rPr>
              <w:t xml:space="preserve"> </w:t>
            </w:r>
            <w:r>
              <w:rPr>
                <w:sz w:val="20"/>
              </w:rPr>
              <w:t>pupils.</w:t>
            </w:r>
          </w:p>
          <w:p w:rsidR="0039067C" w:rsidRDefault="00747F4A">
            <w:pPr>
              <w:pStyle w:val="TableParagraph"/>
              <w:spacing w:before="121" w:line="244" w:lineRule="auto"/>
              <w:ind w:left="106" w:right="133" w:hanging="3"/>
              <w:rPr>
                <w:sz w:val="20"/>
              </w:rPr>
            </w:pPr>
            <w:r>
              <w:rPr>
                <w:sz w:val="20"/>
              </w:rPr>
              <w:t>We use resources tailored to the</w:t>
            </w:r>
            <w:r>
              <w:rPr>
                <w:spacing w:val="1"/>
                <w:sz w:val="20"/>
              </w:rPr>
              <w:t xml:space="preserve"> </w:t>
            </w:r>
            <w:r>
              <w:rPr>
                <w:sz w:val="20"/>
              </w:rPr>
              <w:t>needs</w:t>
            </w:r>
            <w:r>
              <w:rPr>
                <w:spacing w:val="-1"/>
                <w:sz w:val="20"/>
              </w:rPr>
              <w:t xml:space="preserve"> </w:t>
            </w:r>
            <w:r>
              <w:rPr>
                <w:sz w:val="20"/>
              </w:rPr>
              <w:t>of</w:t>
            </w:r>
            <w:r>
              <w:rPr>
                <w:spacing w:val="-2"/>
                <w:sz w:val="20"/>
              </w:rPr>
              <w:t xml:space="preserve"> </w:t>
            </w:r>
            <w:r>
              <w:rPr>
                <w:sz w:val="20"/>
              </w:rPr>
              <w:t>pupils</w:t>
            </w:r>
            <w:r>
              <w:rPr>
                <w:spacing w:val="-1"/>
                <w:sz w:val="20"/>
              </w:rPr>
              <w:t xml:space="preserve"> </w:t>
            </w:r>
            <w:r>
              <w:rPr>
                <w:sz w:val="20"/>
              </w:rPr>
              <w:t>who</w:t>
            </w:r>
            <w:r>
              <w:rPr>
                <w:spacing w:val="-4"/>
                <w:sz w:val="20"/>
              </w:rPr>
              <w:t xml:space="preserve"> </w:t>
            </w:r>
            <w:r>
              <w:rPr>
                <w:sz w:val="20"/>
              </w:rPr>
              <w:t>require</w:t>
            </w:r>
            <w:r>
              <w:rPr>
                <w:spacing w:val="-2"/>
                <w:sz w:val="20"/>
              </w:rPr>
              <w:t xml:space="preserve"> </w:t>
            </w:r>
            <w:r>
              <w:rPr>
                <w:sz w:val="20"/>
              </w:rPr>
              <w:t>support</w:t>
            </w:r>
            <w:r>
              <w:rPr>
                <w:spacing w:val="-4"/>
                <w:sz w:val="20"/>
              </w:rPr>
              <w:t xml:space="preserve"> </w:t>
            </w:r>
            <w:r>
              <w:rPr>
                <w:sz w:val="20"/>
              </w:rPr>
              <w:t>to</w:t>
            </w:r>
            <w:r>
              <w:rPr>
                <w:spacing w:val="-52"/>
                <w:sz w:val="20"/>
              </w:rPr>
              <w:t xml:space="preserve"> </w:t>
            </w:r>
            <w:r>
              <w:rPr>
                <w:sz w:val="20"/>
              </w:rPr>
              <w:t>access</w:t>
            </w:r>
            <w:r>
              <w:rPr>
                <w:spacing w:val="-1"/>
                <w:sz w:val="20"/>
              </w:rPr>
              <w:t xml:space="preserve"> </w:t>
            </w:r>
            <w:r>
              <w:rPr>
                <w:sz w:val="20"/>
              </w:rPr>
              <w:t>the</w:t>
            </w:r>
            <w:r>
              <w:rPr>
                <w:spacing w:val="-1"/>
                <w:sz w:val="20"/>
              </w:rPr>
              <w:t xml:space="preserve"> </w:t>
            </w:r>
            <w:r>
              <w:rPr>
                <w:sz w:val="20"/>
              </w:rPr>
              <w:t>curriculum.</w:t>
            </w:r>
          </w:p>
          <w:p w:rsidR="0039067C" w:rsidRDefault="00747F4A">
            <w:pPr>
              <w:pStyle w:val="TableParagraph"/>
              <w:spacing w:before="117" w:line="242" w:lineRule="auto"/>
              <w:ind w:left="106" w:right="257" w:hanging="3"/>
              <w:rPr>
                <w:sz w:val="20"/>
              </w:rPr>
            </w:pPr>
            <w:r>
              <w:rPr>
                <w:sz w:val="20"/>
              </w:rPr>
              <w:t>Curriculum progress is tracked for all</w:t>
            </w:r>
            <w:r>
              <w:rPr>
                <w:spacing w:val="-53"/>
                <w:sz w:val="20"/>
              </w:rPr>
              <w:t xml:space="preserve"> </w:t>
            </w:r>
            <w:r>
              <w:rPr>
                <w:sz w:val="20"/>
              </w:rPr>
              <w:t>pupils. Children’s needs are</w:t>
            </w:r>
            <w:r>
              <w:rPr>
                <w:spacing w:val="1"/>
                <w:sz w:val="20"/>
              </w:rPr>
              <w:t xml:space="preserve"> </w:t>
            </w:r>
            <w:r>
              <w:rPr>
                <w:sz w:val="20"/>
              </w:rPr>
              <w:t>understood developmentally.</w:t>
            </w:r>
          </w:p>
          <w:p w:rsidR="0039067C" w:rsidRDefault="00747F4A">
            <w:pPr>
              <w:pStyle w:val="TableParagraph"/>
              <w:spacing w:before="124" w:line="242" w:lineRule="auto"/>
              <w:ind w:left="106" w:right="164" w:hanging="3"/>
              <w:rPr>
                <w:sz w:val="20"/>
              </w:rPr>
            </w:pPr>
            <w:r>
              <w:rPr>
                <w:sz w:val="20"/>
              </w:rPr>
              <w:t>Targets are set effectively and are</w:t>
            </w:r>
            <w:r>
              <w:rPr>
                <w:spacing w:val="1"/>
                <w:sz w:val="20"/>
              </w:rPr>
              <w:t xml:space="preserve"> </w:t>
            </w:r>
            <w:r>
              <w:rPr>
                <w:sz w:val="20"/>
              </w:rPr>
              <w:t>appropriate for pupils with additional</w:t>
            </w:r>
            <w:r>
              <w:rPr>
                <w:spacing w:val="1"/>
                <w:sz w:val="20"/>
              </w:rPr>
              <w:t xml:space="preserve"> </w:t>
            </w:r>
            <w:r>
              <w:rPr>
                <w:sz w:val="20"/>
              </w:rPr>
              <w:t>needs.</w:t>
            </w:r>
            <w:r>
              <w:rPr>
                <w:spacing w:val="-6"/>
                <w:sz w:val="20"/>
              </w:rPr>
              <w:t xml:space="preserve"> </w:t>
            </w:r>
            <w:r>
              <w:rPr>
                <w:sz w:val="20"/>
              </w:rPr>
              <w:t>Targets</w:t>
            </w:r>
            <w:r>
              <w:rPr>
                <w:spacing w:val="-5"/>
                <w:sz w:val="20"/>
              </w:rPr>
              <w:t xml:space="preserve"> </w:t>
            </w:r>
            <w:r>
              <w:rPr>
                <w:sz w:val="20"/>
              </w:rPr>
              <w:t>are</w:t>
            </w:r>
            <w:r>
              <w:rPr>
                <w:spacing w:val="-5"/>
                <w:sz w:val="20"/>
              </w:rPr>
              <w:t xml:space="preserve"> </w:t>
            </w:r>
            <w:r>
              <w:rPr>
                <w:sz w:val="20"/>
              </w:rPr>
              <w:t>recorded</w:t>
            </w:r>
            <w:r>
              <w:rPr>
                <w:spacing w:val="-6"/>
                <w:sz w:val="20"/>
              </w:rPr>
              <w:t xml:space="preserve"> </w:t>
            </w:r>
            <w:r>
              <w:rPr>
                <w:sz w:val="20"/>
              </w:rPr>
              <w:t>in</w:t>
            </w:r>
            <w:r>
              <w:rPr>
                <w:spacing w:val="-3"/>
                <w:sz w:val="20"/>
              </w:rPr>
              <w:t xml:space="preserve"> </w:t>
            </w:r>
            <w:r>
              <w:rPr>
                <w:sz w:val="20"/>
              </w:rPr>
              <w:t>pupil’s</w:t>
            </w:r>
            <w:r>
              <w:rPr>
                <w:spacing w:val="-53"/>
                <w:sz w:val="20"/>
              </w:rPr>
              <w:t xml:space="preserve"> </w:t>
            </w:r>
            <w:r>
              <w:rPr>
                <w:sz w:val="20"/>
              </w:rPr>
              <w:t>provision</w:t>
            </w:r>
            <w:r>
              <w:rPr>
                <w:spacing w:val="-3"/>
                <w:sz w:val="20"/>
              </w:rPr>
              <w:t xml:space="preserve"> </w:t>
            </w:r>
            <w:r>
              <w:rPr>
                <w:sz w:val="20"/>
              </w:rPr>
              <w:t>maps</w:t>
            </w:r>
            <w:r>
              <w:rPr>
                <w:spacing w:val="-1"/>
                <w:sz w:val="20"/>
              </w:rPr>
              <w:t xml:space="preserve"> </w:t>
            </w:r>
            <w:r>
              <w:rPr>
                <w:sz w:val="20"/>
              </w:rPr>
              <w:t>and</w:t>
            </w:r>
            <w:r>
              <w:rPr>
                <w:spacing w:val="-3"/>
                <w:sz w:val="20"/>
              </w:rPr>
              <w:t xml:space="preserve"> </w:t>
            </w:r>
            <w:r>
              <w:rPr>
                <w:sz w:val="20"/>
              </w:rPr>
              <w:t>links</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EHCP</w:t>
            </w:r>
            <w:r>
              <w:rPr>
                <w:spacing w:val="-52"/>
                <w:sz w:val="20"/>
              </w:rPr>
              <w:t xml:space="preserve"> </w:t>
            </w:r>
            <w:r>
              <w:rPr>
                <w:sz w:val="20"/>
              </w:rPr>
              <w:t>outcomes</w:t>
            </w:r>
          </w:p>
          <w:p w:rsidR="0039067C" w:rsidRDefault="00747F4A">
            <w:pPr>
              <w:pStyle w:val="TableParagraph"/>
              <w:spacing w:before="125" w:line="242" w:lineRule="auto"/>
              <w:ind w:left="106" w:right="112" w:hanging="3"/>
              <w:jc w:val="both"/>
              <w:rPr>
                <w:sz w:val="20"/>
              </w:rPr>
            </w:pPr>
            <w:r>
              <w:rPr>
                <w:sz w:val="20"/>
              </w:rPr>
              <w:t>The</w:t>
            </w:r>
            <w:r>
              <w:rPr>
                <w:spacing w:val="-4"/>
                <w:sz w:val="20"/>
              </w:rPr>
              <w:t xml:space="preserve"> </w:t>
            </w:r>
            <w:r>
              <w:rPr>
                <w:sz w:val="20"/>
              </w:rPr>
              <w:t>curriculum is</w:t>
            </w:r>
            <w:r>
              <w:rPr>
                <w:spacing w:val="-3"/>
                <w:sz w:val="20"/>
              </w:rPr>
              <w:t xml:space="preserve"> </w:t>
            </w:r>
            <w:r>
              <w:rPr>
                <w:sz w:val="20"/>
              </w:rPr>
              <w:t>reviewed</w:t>
            </w:r>
            <w:r>
              <w:rPr>
                <w:spacing w:val="-2"/>
                <w:sz w:val="20"/>
              </w:rPr>
              <w:t xml:space="preserve"> </w:t>
            </w:r>
            <w:r>
              <w:rPr>
                <w:sz w:val="20"/>
              </w:rPr>
              <w:t>to</w:t>
            </w:r>
            <w:r>
              <w:rPr>
                <w:spacing w:val="-4"/>
                <w:sz w:val="20"/>
              </w:rPr>
              <w:t xml:space="preserve"> </w:t>
            </w:r>
            <w:r>
              <w:rPr>
                <w:sz w:val="20"/>
              </w:rPr>
              <w:t>ensure</w:t>
            </w:r>
            <w:r>
              <w:rPr>
                <w:spacing w:val="-1"/>
                <w:sz w:val="20"/>
              </w:rPr>
              <w:t xml:space="preserve"> </w:t>
            </w:r>
            <w:r>
              <w:rPr>
                <w:sz w:val="20"/>
              </w:rPr>
              <w:t>it</w:t>
            </w:r>
            <w:r>
              <w:rPr>
                <w:spacing w:val="-53"/>
                <w:sz w:val="20"/>
              </w:rPr>
              <w:t xml:space="preserve"> </w:t>
            </w:r>
            <w:r>
              <w:rPr>
                <w:sz w:val="20"/>
              </w:rPr>
              <w:t>meets the needs of all pupils. A review</w:t>
            </w:r>
            <w:r>
              <w:rPr>
                <w:spacing w:val="-53"/>
                <w:sz w:val="20"/>
              </w:rPr>
              <w:t xml:space="preserve"> </w:t>
            </w:r>
            <w:r>
              <w:rPr>
                <w:sz w:val="20"/>
              </w:rPr>
              <w:t>is</w:t>
            </w:r>
            <w:r>
              <w:rPr>
                <w:spacing w:val="-1"/>
                <w:sz w:val="20"/>
              </w:rPr>
              <w:t xml:space="preserve"> </w:t>
            </w:r>
            <w:r>
              <w:rPr>
                <w:sz w:val="20"/>
              </w:rPr>
              <w:t>being</w:t>
            </w:r>
            <w:r>
              <w:rPr>
                <w:spacing w:val="-2"/>
                <w:sz w:val="20"/>
              </w:rPr>
              <w:t xml:space="preserve"> </w:t>
            </w:r>
            <w:r>
              <w:rPr>
                <w:sz w:val="20"/>
              </w:rPr>
              <w:t>completed</w:t>
            </w:r>
            <w:r>
              <w:rPr>
                <w:spacing w:val="1"/>
                <w:sz w:val="20"/>
              </w:rPr>
              <w:t xml:space="preserve"> </w:t>
            </w:r>
            <w:r>
              <w:rPr>
                <w:sz w:val="20"/>
              </w:rPr>
              <w:t>in</w:t>
            </w:r>
            <w:r>
              <w:rPr>
                <w:spacing w:val="-2"/>
                <w:sz w:val="20"/>
              </w:rPr>
              <w:t xml:space="preserve"> </w:t>
            </w:r>
            <w:r w:rsidR="003443D9">
              <w:rPr>
                <w:sz w:val="20"/>
              </w:rPr>
              <w:t>2023 - 2024</w:t>
            </w:r>
          </w:p>
        </w:tc>
        <w:tc>
          <w:tcPr>
            <w:tcW w:w="2409"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Pr="00754CE4" w:rsidRDefault="00747F4A">
            <w:pPr>
              <w:pStyle w:val="TableParagraph"/>
              <w:numPr>
                <w:ilvl w:val="0"/>
                <w:numId w:val="60"/>
              </w:numPr>
              <w:tabs>
                <w:tab w:val="left" w:pos="827"/>
                <w:tab w:val="left" w:pos="828"/>
              </w:tabs>
              <w:spacing w:line="242" w:lineRule="auto"/>
              <w:ind w:right="67" w:hanging="3"/>
              <w:rPr>
                <w:sz w:val="20"/>
                <w:highlight w:val="yellow"/>
              </w:rPr>
            </w:pPr>
            <w:r w:rsidRPr="00754CE4">
              <w:rPr>
                <w:sz w:val="20"/>
                <w:highlight w:val="yellow"/>
              </w:rPr>
              <w:t>Ensure TA’s are</w:t>
            </w:r>
            <w:r w:rsidRPr="00754CE4">
              <w:rPr>
                <w:spacing w:val="-53"/>
                <w:sz w:val="20"/>
                <w:highlight w:val="yellow"/>
              </w:rPr>
              <w:t xml:space="preserve"> </w:t>
            </w:r>
            <w:r w:rsidRPr="00754CE4">
              <w:rPr>
                <w:sz w:val="20"/>
                <w:highlight w:val="yellow"/>
              </w:rPr>
              <w:t>aware of and able to</w:t>
            </w:r>
            <w:r w:rsidRPr="00754CE4">
              <w:rPr>
                <w:spacing w:val="1"/>
                <w:sz w:val="20"/>
                <w:highlight w:val="yellow"/>
              </w:rPr>
              <w:t xml:space="preserve"> </w:t>
            </w:r>
            <w:r w:rsidRPr="00754CE4">
              <w:rPr>
                <w:sz w:val="20"/>
                <w:highlight w:val="yellow"/>
              </w:rPr>
              <w:t>use,</w:t>
            </w:r>
            <w:r w:rsidRPr="00754CE4">
              <w:rPr>
                <w:spacing w:val="-7"/>
                <w:sz w:val="20"/>
                <w:highlight w:val="yellow"/>
              </w:rPr>
              <w:t xml:space="preserve"> </w:t>
            </w:r>
            <w:r w:rsidRPr="00754CE4">
              <w:rPr>
                <w:sz w:val="20"/>
                <w:highlight w:val="yellow"/>
              </w:rPr>
              <w:t>SEND</w:t>
            </w:r>
            <w:r w:rsidRPr="00754CE4">
              <w:rPr>
                <w:spacing w:val="-7"/>
                <w:sz w:val="20"/>
                <w:highlight w:val="yellow"/>
              </w:rPr>
              <w:t xml:space="preserve"> </w:t>
            </w:r>
            <w:r w:rsidRPr="00754CE4">
              <w:rPr>
                <w:sz w:val="20"/>
                <w:highlight w:val="yellow"/>
              </w:rPr>
              <w:t>software</w:t>
            </w:r>
            <w:r w:rsidRPr="00754CE4">
              <w:rPr>
                <w:spacing w:val="-4"/>
                <w:sz w:val="20"/>
                <w:highlight w:val="yellow"/>
              </w:rPr>
              <w:t xml:space="preserve"> </w:t>
            </w:r>
            <w:r w:rsidRPr="00754CE4">
              <w:rPr>
                <w:sz w:val="20"/>
                <w:highlight w:val="yellow"/>
              </w:rPr>
              <w:t>and</w:t>
            </w:r>
            <w:r w:rsidRPr="00754CE4">
              <w:rPr>
                <w:spacing w:val="-53"/>
                <w:sz w:val="20"/>
                <w:highlight w:val="yellow"/>
              </w:rPr>
              <w:t xml:space="preserve"> </w:t>
            </w:r>
            <w:r w:rsidRPr="00754CE4">
              <w:rPr>
                <w:sz w:val="20"/>
                <w:highlight w:val="yellow"/>
              </w:rPr>
              <w:t>resources.</w:t>
            </w:r>
          </w:p>
          <w:p w:rsidR="0039067C" w:rsidRPr="00754CE4" w:rsidRDefault="00747F4A">
            <w:pPr>
              <w:pStyle w:val="TableParagraph"/>
              <w:numPr>
                <w:ilvl w:val="0"/>
                <w:numId w:val="60"/>
              </w:numPr>
              <w:tabs>
                <w:tab w:val="left" w:pos="827"/>
                <w:tab w:val="left" w:pos="828"/>
              </w:tabs>
              <w:spacing w:before="124" w:line="242" w:lineRule="auto"/>
              <w:ind w:right="169" w:hanging="3"/>
              <w:rPr>
                <w:sz w:val="20"/>
                <w:highlight w:val="green"/>
              </w:rPr>
            </w:pPr>
            <w:r w:rsidRPr="00754CE4">
              <w:rPr>
                <w:sz w:val="20"/>
                <w:highlight w:val="green"/>
              </w:rPr>
              <w:t>Ensure</w:t>
            </w:r>
            <w:r w:rsidRPr="00754CE4">
              <w:rPr>
                <w:spacing w:val="1"/>
                <w:sz w:val="20"/>
                <w:highlight w:val="green"/>
              </w:rPr>
              <w:t xml:space="preserve"> </w:t>
            </w:r>
            <w:r w:rsidRPr="00754CE4">
              <w:rPr>
                <w:sz w:val="20"/>
                <w:highlight w:val="green"/>
              </w:rPr>
              <w:t>all</w:t>
            </w:r>
            <w:r w:rsidRPr="00754CE4">
              <w:rPr>
                <w:spacing w:val="1"/>
                <w:sz w:val="20"/>
                <w:highlight w:val="green"/>
              </w:rPr>
              <w:t xml:space="preserve"> </w:t>
            </w:r>
            <w:r w:rsidRPr="00754CE4">
              <w:rPr>
                <w:sz w:val="20"/>
                <w:highlight w:val="green"/>
              </w:rPr>
              <w:t>children</w:t>
            </w:r>
            <w:r w:rsidRPr="00754CE4">
              <w:rPr>
                <w:spacing w:val="-10"/>
                <w:sz w:val="20"/>
                <w:highlight w:val="green"/>
              </w:rPr>
              <w:t xml:space="preserve"> </w:t>
            </w:r>
            <w:r w:rsidRPr="00754CE4">
              <w:rPr>
                <w:sz w:val="20"/>
                <w:highlight w:val="green"/>
              </w:rPr>
              <w:t>with</w:t>
            </w:r>
            <w:r w:rsidRPr="00754CE4">
              <w:rPr>
                <w:spacing w:val="-9"/>
                <w:sz w:val="20"/>
                <w:highlight w:val="green"/>
              </w:rPr>
              <w:t xml:space="preserve"> </w:t>
            </w:r>
            <w:r w:rsidRPr="00754CE4">
              <w:rPr>
                <w:sz w:val="20"/>
                <w:highlight w:val="green"/>
              </w:rPr>
              <w:t>disabilities</w:t>
            </w:r>
            <w:r w:rsidRPr="00754CE4">
              <w:rPr>
                <w:spacing w:val="-52"/>
                <w:sz w:val="20"/>
                <w:highlight w:val="green"/>
              </w:rPr>
              <w:t xml:space="preserve"> </w:t>
            </w:r>
            <w:r w:rsidRPr="00754CE4">
              <w:rPr>
                <w:sz w:val="20"/>
                <w:highlight w:val="green"/>
              </w:rPr>
              <w:t>participate equally,</w:t>
            </w:r>
            <w:r w:rsidRPr="00754CE4">
              <w:rPr>
                <w:spacing w:val="1"/>
                <w:sz w:val="20"/>
                <w:highlight w:val="green"/>
              </w:rPr>
              <w:t xml:space="preserve"> </w:t>
            </w:r>
            <w:r w:rsidRPr="00754CE4">
              <w:rPr>
                <w:sz w:val="20"/>
                <w:highlight w:val="green"/>
              </w:rPr>
              <w:t>when desired, in after</w:t>
            </w:r>
            <w:r w:rsidRPr="00754CE4">
              <w:rPr>
                <w:spacing w:val="1"/>
                <w:sz w:val="20"/>
                <w:highlight w:val="green"/>
              </w:rPr>
              <w:t xml:space="preserve"> </w:t>
            </w:r>
            <w:r w:rsidRPr="00754CE4">
              <w:rPr>
                <w:sz w:val="20"/>
                <w:highlight w:val="green"/>
              </w:rPr>
              <w:t>school and lunchtime</w:t>
            </w:r>
            <w:r w:rsidRPr="00754CE4">
              <w:rPr>
                <w:spacing w:val="1"/>
                <w:sz w:val="20"/>
                <w:highlight w:val="green"/>
              </w:rPr>
              <w:t xml:space="preserve"> </w:t>
            </w:r>
            <w:r w:rsidRPr="00754CE4">
              <w:rPr>
                <w:sz w:val="20"/>
                <w:highlight w:val="green"/>
              </w:rPr>
              <w:t>activities.</w:t>
            </w:r>
          </w:p>
          <w:p w:rsidR="0039067C" w:rsidRPr="00754CE4" w:rsidRDefault="00747F4A">
            <w:pPr>
              <w:pStyle w:val="TableParagraph"/>
              <w:numPr>
                <w:ilvl w:val="0"/>
                <w:numId w:val="60"/>
              </w:numPr>
              <w:tabs>
                <w:tab w:val="left" w:pos="827"/>
                <w:tab w:val="left" w:pos="828"/>
              </w:tabs>
              <w:spacing w:before="125" w:line="244" w:lineRule="auto"/>
              <w:ind w:right="258" w:hanging="3"/>
              <w:rPr>
                <w:sz w:val="20"/>
                <w:highlight w:val="green"/>
              </w:rPr>
            </w:pPr>
            <w:r w:rsidRPr="00754CE4">
              <w:rPr>
                <w:sz w:val="20"/>
                <w:highlight w:val="green"/>
              </w:rPr>
              <w:t>Ensure</w:t>
            </w:r>
            <w:r w:rsidRPr="00754CE4">
              <w:rPr>
                <w:spacing w:val="-10"/>
                <w:sz w:val="20"/>
                <w:highlight w:val="green"/>
              </w:rPr>
              <w:t xml:space="preserve"> </w:t>
            </w:r>
            <w:r w:rsidRPr="00754CE4">
              <w:rPr>
                <w:sz w:val="20"/>
                <w:highlight w:val="green"/>
              </w:rPr>
              <w:t>that</w:t>
            </w:r>
            <w:r w:rsidRPr="00754CE4">
              <w:rPr>
                <w:spacing w:val="-7"/>
                <w:sz w:val="20"/>
                <w:highlight w:val="green"/>
              </w:rPr>
              <w:t xml:space="preserve"> </w:t>
            </w:r>
            <w:r w:rsidRPr="00754CE4">
              <w:rPr>
                <w:sz w:val="20"/>
                <w:highlight w:val="green"/>
              </w:rPr>
              <w:t>all</w:t>
            </w:r>
            <w:r w:rsidRPr="00754CE4">
              <w:rPr>
                <w:spacing w:val="-53"/>
                <w:sz w:val="20"/>
                <w:highlight w:val="green"/>
              </w:rPr>
              <w:t xml:space="preserve"> </w:t>
            </w:r>
            <w:r w:rsidRPr="00754CE4">
              <w:rPr>
                <w:sz w:val="20"/>
                <w:highlight w:val="green"/>
              </w:rPr>
              <w:t>school trips are</w:t>
            </w:r>
            <w:r w:rsidRPr="00754CE4">
              <w:rPr>
                <w:spacing w:val="1"/>
                <w:sz w:val="20"/>
                <w:highlight w:val="green"/>
              </w:rPr>
              <w:t xml:space="preserve"> </w:t>
            </w:r>
            <w:r w:rsidRPr="00754CE4">
              <w:rPr>
                <w:sz w:val="20"/>
                <w:highlight w:val="green"/>
              </w:rPr>
              <w:t>accessible</w:t>
            </w:r>
            <w:r w:rsidRPr="00754CE4">
              <w:rPr>
                <w:spacing w:val="-2"/>
                <w:sz w:val="20"/>
                <w:highlight w:val="green"/>
              </w:rPr>
              <w:t xml:space="preserve"> </w:t>
            </w:r>
            <w:r w:rsidRPr="00754CE4">
              <w:rPr>
                <w:sz w:val="20"/>
                <w:highlight w:val="green"/>
              </w:rPr>
              <w:t>to</w:t>
            </w:r>
            <w:r w:rsidRPr="00754CE4">
              <w:rPr>
                <w:spacing w:val="-2"/>
                <w:sz w:val="20"/>
                <w:highlight w:val="green"/>
              </w:rPr>
              <w:t xml:space="preserve"> </w:t>
            </w:r>
            <w:r w:rsidRPr="00754CE4">
              <w:rPr>
                <w:sz w:val="20"/>
                <w:highlight w:val="green"/>
              </w:rPr>
              <w:t>all.</w:t>
            </w:r>
          </w:p>
          <w:p w:rsidR="0039067C" w:rsidRDefault="00747F4A">
            <w:pPr>
              <w:pStyle w:val="TableParagraph"/>
              <w:numPr>
                <w:ilvl w:val="0"/>
                <w:numId w:val="60"/>
              </w:numPr>
              <w:tabs>
                <w:tab w:val="left" w:pos="827"/>
                <w:tab w:val="left" w:pos="828"/>
              </w:tabs>
              <w:spacing w:before="116" w:line="242" w:lineRule="auto"/>
              <w:ind w:right="243" w:hanging="3"/>
              <w:rPr>
                <w:sz w:val="20"/>
              </w:rPr>
            </w:pPr>
            <w:r w:rsidRPr="00754CE4">
              <w:rPr>
                <w:sz w:val="20"/>
                <w:highlight w:val="green"/>
              </w:rPr>
              <w:t>Review PE</w:t>
            </w:r>
            <w:r w:rsidRPr="00754CE4">
              <w:rPr>
                <w:spacing w:val="1"/>
                <w:sz w:val="20"/>
                <w:highlight w:val="green"/>
              </w:rPr>
              <w:t xml:space="preserve"> </w:t>
            </w:r>
            <w:r w:rsidRPr="00754CE4">
              <w:rPr>
                <w:sz w:val="20"/>
                <w:highlight w:val="green"/>
              </w:rPr>
              <w:t>curriculum to make PE</w:t>
            </w:r>
            <w:r w:rsidRPr="00754CE4">
              <w:rPr>
                <w:spacing w:val="-54"/>
                <w:sz w:val="20"/>
                <w:highlight w:val="green"/>
              </w:rPr>
              <w:t xml:space="preserve"> </w:t>
            </w:r>
            <w:r w:rsidRPr="00754CE4">
              <w:rPr>
                <w:sz w:val="20"/>
                <w:highlight w:val="green"/>
              </w:rPr>
              <w:t>accessible</w:t>
            </w:r>
            <w:r w:rsidRPr="00754CE4">
              <w:rPr>
                <w:spacing w:val="-2"/>
                <w:sz w:val="20"/>
                <w:highlight w:val="green"/>
              </w:rPr>
              <w:t xml:space="preserve"> </w:t>
            </w:r>
            <w:r w:rsidRPr="00754CE4">
              <w:rPr>
                <w:sz w:val="20"/>
                <w:highlight w:val="green"/>
              </w:rPr>
              <w:t>to</w:t>
            </w:r>
            <w:r w:rsidRPr="00754CE4">
              <w:rPr>
                <w:spacing w:val="-1"/>
                <w:sz w:val="20"/>
                <w:highlight w:val="green"/>
              </w:rPr>
              <w:t xml:space="preserve"> </w:t>
            </w:r>
            <w:r w:rsidRPr="00754CE4">
              <w:rPr>
                <w:sz w:val="20"/>
                <w:highlight w:val="green"/>
              </w:rPr>
              <w:t>all</w:t>
            </w:r>
          </w:p>
        </w:tc>
        <w:tc>
          <w:tcPr>
            <w:tcW w:w="2405"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Default="00747F4A">
            <w:pPr>
              <w:pStyle w:val="TableParagraph"/>
              <w:spacing w:line="242" w:lineRule="auto"/>
              <w:ind w:left="110" w:right="434" w:hanging="3"/>
              <w:rPr>
                <w:sz w:val="20"/>
              </w:rPr>
            </w:pPr>
            <w:r>
              <w:rPr>
                <w:sz w:val="20"/>
              </w:rPr>
              <w:t>For</w:t>
            </w:r>
            <w:r>
              <w:rPr>
                <w:spacing w:val="-7"/>
                <w:sz w:val="20"/>
              </w:rPr>
              <w:t xml:space="preserve"> </w:t>
            </w:r>
            <w:r>
              <w:rPr>
                <w:sz w:val="20"/>
              </w:rPr>
              <w:t>children’s</w:t>
            </w:r>
            <w:r>
              <w:rPr>
                <w:spacing w:val="-6"/>
                <w:sz w:val="20"/>
              </w:rPr>
              <w:t xml:space="preserve"> </w:t>
            </w:r>
            <w:r>
              <w:rPr>
                <w:sz w:val="20"/>
              </w:rPr>
              <w:t>EHCP</w:t>
            </w:r>
            <w:r>
              <w:rPr>
                <w:spacing w:val="-52"/>
                <w:sz w:val="20"/>
              </w:rPr>
              <w:t xml:space="preserve"> </w:t>
            </w:r>
            <w:r>
              <w:rPr>
                <w:sz w:val="20"/>
              </w:rPr>
              <w:t>outcomes and</w:t>
            </w:r>
            <w:r>
              <w:rPr>
                <w:spacing w:val="1"/>
                <w:sz w:val="20"/>
              </w:rPr>
              <w:t xml:space="preserve"> </w:t>
            </w:r>
            <w:r>
              <w:rPr>
                <w:sz w:val="20"/>
              </w:rPr>
              <w:t>provisions to be</w:t>
            </w:r>
            <w:r>
              <w:rPr>
                <w:spacing w:val="1"/>
                <w:sz w:val="20"/>
              </w:rPr>
              <w:t xml:space="preserve"> </w:t>
            </w:r>
            <w:r>
              <w:rPr>
                <w:sz w:val="20"/>
              </w:rPr>
              <w:t>reflected in the</w:t>
            </w:r>
            <w:r>
              <w:rPr>
                <w:spacing w:val="1"/>
                <w:sz w:val="20"/>
              </w:rPr>
              <w:t xml:space="preserve"> </w:t>
            </w:r>
            <w:r>
              <w:rPr>
                <w:sz w:val="20"/>
              </w:rPr>
              <w:t>classroom</w:t>
            </w:r>
            <w:r>
              <w:rPr>
                <w:spacing w:val="3"/>
                <w:sz w:val="20"/>
              </w:rPr>
              <w:t xml:space="preserve"> </w:t>
            </w:r>
            <w:r>
              <w:rPr>
                <w:sz w:val="20"/>
              </w:rPr>
              <w:t>offer.</w:t>
            </w:r>
          </w:p>
          <w:p w:rsidR="0039067C" w:rsidRDefault="0039067C">
            <w:pPr>
              <w:pStyle w:val="TableParagraph"/>
            </w:pPr>
          </w:p>
          <w:p w:rsidR="0039067C" w:rsidRDefault="0039067C">
            <w:pPr>
              <w:pStyle w:val="TableParagraph"/>
              <w:spacing w:before="6"/>
              <w:rPr>
                <w:sz w:val="19"/>
              </w:rPr>
            </w:pPr>
          </w:p>
          <w:p w:rsidR="0039067C" w:rsidRDefault="00747F4A">
            <w:pPr>
              <w:pStyle w:val="TableParagraph"/>
              <w:spacing w:line="242" w:lineRule="auto"/>
              <w:ind w:left="110" w:right="148" w:hanging="3"/>
              <w:rPr>
                <w:sz w:val="20"/>
              </w:rPr>
            </w:pPr>
            <w:r>
              <w:rPr>
                <w:sz w:val="20"/>
              </w:rPr>
              <w:t>For</w:t>
            </w:r>
            <w:r>
              <w:rPr>
                <w:spacing w:val="-7"/>
                <w:sz w:val="20"/>
              </w:rPr>
              <w:t xml:space="preserve"> </w:t>
            </w:r>
            <w:r w:rsidR="00EB014F">
              <w:rPr>
                <w:sz w:val="20"/>
              </w:rPr>
              <w:t>HQT</w:t>
            </w:r>
            <w:r>
              <w:rPr>
                <w:spacing w:val="-4"/>
                <w:sz w:val="20"/>
              </w:rPr>
              <w:t xml:space="preserve"> </w:t>
            </w:r>
            <w:r>
              <w:rPr>
                <w:sz w:val="20"/>
              </w:rPr>
              <w:t>approaches</w:t>
            </w:r>
            <w:r>
              <w:rPr>
                <w:spacing w:val="-6"/>
                <w:sz w:val="20"/>
              </w:rPr>
              <w:t xml:space="preserve"> </w:t>
            </w:r>
            <w:r>
              <w:rPr>
                <w:sz w:val="20"/>
              </w:rPr>
              <w:t>to</w:t>
            </w:r>
            <w:r>
              <w:rPr>
                <w:spacing w:val="-53"/>
                <w:sz w:val="20"/>
              </w:rPr>
              <w:t xml:space="preserve"> </w:t>
            </w:r>
            <w:r>
              <w:rPr>
                <w:sz w:val="20"/>
              </w:rPr>
              <w:t>be evidenced</w:t>
            </w:r>
            <w:r>
              <w:rPr>
                <w:spacing w:val="1"/>
                <w:sz w:val="20"/>
              </w:rPr>
              <w:t xml:space="preserve"> </w:t>
            </w:r>
            <w:r>
              <w:rPr>
                <w:sz w:val="20"/>
              </w:rPr>
              <w:t>consistently in learning</w:t>
            </w:r>
            <w:r>
              <w:rPr>
                <w:spacing w:val="1"/>
                <w:sz w:val="20"/>
              </w:rPr>
              <w:t xml:space="preserve"> </w:t>
            </w:r>
            <w:r>
              <w:rPr>
                <w:sz w:val="20"/>
              </w:rPr>
              <w:t>allowing children to</w:t>
            </w:r>
            <w:r>
              <w:rPr>
                <w:spacing w:val="1"/>
                <w:sz w:val="20"/>
              </w:rPr>
              <w:t xml:space="preserve"> </w:t>
            </w:r>
            <w:r>
              <w:rPr>
                <w:sz w:val="20"/>
              </w:rPr>
              <w:t>access learning at their</w:t>
            </w:r>
            <w:r>
              <w:rPr>
                <w:spacing w:val="-53"/>
                <w:sz w:val="20"/>
              </w:rPr>
              <w:t xml:space="preserve"> </w:t>
            </w:r>
            <w:r>
              <w:rPr>
                <w:sz w:val="20"/>
              </w:rPr>
              <w:t>stage.</w:t>
            </w:r>
          </w:p>
          <w:p w:rsidR="0039067C" w:rsidRDefault="0039067C">
            <w:pPr>
              <w:pStyle w:val="TableParagraph"/>
            </w:pPr>
          </w:p>
          <w:p w:rsidR="0039067C" w:rsidRDefault="0039067C">
            <w:pPr>
              <w:pStyle w:val="TableParagraph"/>
              <w:spacing w:before="10"/>
              <w:rPr>
                <w:sz w:val="19"/>
              </w:rPr>
            </w:pPr>
          </w:p>
          <w:p w:rsidR="0039067C" w:rsidRDefault="00747F4A">
            <w:pPr>
              <w:pStyle w:val="TableParagraph"/>
              <w:spacing w:line="242" w:lineRule="auto"/>
              <w:ind w:left="110" w:right="80" w:hanging="3"/>
              <w:rPr>
                <w:sz w:val="20"/>
              </w:rPr>
            </w:pPr>
            <w:r>
              <w:rPr>
                <w:sz w:val="20"/>
              </w:rPr>
              <w:t>Educational visits policy</w:t>
            </w:r>
            <w:r>
              <w:rPr>
                <w:spacing w:val="1"/>
                <w:sz w:val="20"/>
              </w:rPr>
              <w:t xml:space="preserve"> </w:t>
            </w:r>
            <w:r>
              <w:rPr>
                <w:sz w:val="20"/>
              </w:rPr>
              <w:t>to</w:t>
            </w:r>
            <w:r>
              <w:rPr>
                <w:spacing w:val="-6"/>
                <w:sz w:val="20"/>
              </w:rPr>
              <w:t xml:space="preserve"> </w:t>
            </w:r>
            <w:r>
              <w:rPr>
                <w:sz w:val="20"/>
              </w:rPr>
              <w:t>be</w:t>
            </w:r>
            <w:r>
              <w:rPr>
                <w:spacing w:val="-4"/>
                <w:sz w:val="20"/>
              </w:rPr>
              <w:t xml:space="preserve"> </w:t>
            </w:r>
            <w:proofErr w:type="spellStart"/>
            <w:r>
              <w:rPr>
                <w:sz w:val="20"/>
              </w:rPr>
              <w:t>utlised</w:t>
            </w:r>
            <w:proofErr w:type="spellEnd"/>
            <w:r>
              <w:rPr>
                <w:spacing w:val="-4"/>
                <w:sz w:val="20"/>
              </w:rPr>
              <w:t xml:space="preserve"> </w:t>
            </w:r>
            <w:r>
              <w:rPr>
                <w:sz w:val="20"/>
              </w:rPr>
              <w:t>and</w:t>
            </w:r>
            <w:r>
              <w:rPr>
                <w:spacing w:val="-5"/>
                <w:sz w:val="20"/>
              </w:rPr>
              <w:t xml:space="preserve"> </w:t>
            </w:r>
            <w:r>
              <w:rPr>
                <w:sz w:val="20"/>
              </w:rPr>
              <w:t>applied</w:t>
            </w:r>
            <w:r>
              <w:rPr>
                <w:spacing w:val="-53"/>
                <w:sz w:val="20"/>
              </w:rPr>
              <w:t xml:space="preserve"> </w:t>
            </w:r>
            <w:r>
              <w:rPr>
                <w:sz w:val="20"/>
              </w:rPr>
              <w:t>to potential visits and</w:t>
            </w:r>
            <w:r>
              <w:rPr>
                <w:spacing w:val="1"/>
                <w:sz w:val="20"/>
              </w:rPr>
              <w:t xml:space="preserve"> </w:t>
            </w:r>
            <w:r>
              <w:rPr>
                <w:sz w:val="20"/>
              </w:rPr>
              <w:t>barriers</w:t>
            </w:r>
            <w:r>
              <w:rPr>
                <w:spacing w:val="1"/>
                <w:sz w:val="20"/>
              </w:rPr>
              <w:t xml:space="preserve"> </w:t>
            </w:r>
            <w:r>
              <w:rPr>
                <w:sz w:val="20"/>
              </w:rPr>
              <w:t>removed/overcome to</w:t>
            </w:r>
            <w:r>
              <w:rPr>
                <w:spacing w:val="1"/>
                <w:sz w:val="20"/>
              </w:rPr>
              <w:t xml:space="preserve"> </w:t>
            </w:r>
            <w:r>
              <w:rPr>
                <w:sz w:val="20"/>
              </w:rPr>
              <w:t>ensure</w:t>
            </w:r>
            <w:r>
              <w:rPr>
                <w:spacing w:val="-2"/>
                <w:sz w:val="20"/>
              </w:rPr>
              <w:t xml:space="preserve"> </w:t>
            </w:r>
            <w:r>
              <w:rPr>
                <w:sz w:val="20"/>
              </w:rPr>
              <w:t>inclusion.</w:t>
            </w:r>
          </w:p>
          <w:p w:rsidR="0039067C" w:rsidRDefault="0039067C">
            <w:pPr>
              <w:pStyle w:val="TableParagraph"/>
            </w:pPr>
          </w:p>
          <w:p w:rsidR="0039067C" w:rsidRDefault="0039067C">
            <w:pPr>
              <w:pStyle w:val="TableParagraph"/>
              <w:spacing w:before="7"/>
              <w:rPr>
                <w:sz w:val="19"/>
              </w:rPr>
            </w:pPr>
          </w:p>
          <w:p w:rsidR="0039067C" w:rsidRDefault="00747F4A">
            <w:pPr>
              <w:pStyle w:val="TableParagraph"/>
              <w:spacing w:line="244" w:lineRule="auto"/>
              <w:ind w:left="110" w:right="105" w:hanging="3"/>
              <w:jc w:val="both"/>
              <w:rPr>
                <w:sz w:val="20"/>
              </w:rPr>
            </w:pPr>
            <w:r>
              <w:rPr>
                <w:sz w:val="20"/>
              </w:rPr>
              <w:t>PE lead to work</w:t>
            </w:r>
            <w:r>
              <w:rPr>
                <w:spacing w:val="-53"/>
                <w:sz w:val="20"/>
              </w:rPr>
              <w:t xml:space="preserve"> </w:t>
            </w:r>
            <w:r>
              <w:rPr>
                <w:sz w:val="20"/>
              </w:rPr>
              <w:t>with</w:t>
            </w:r>
            <w:r>
              <w:rPr>
                <w:spacing w:val="-7"/>
                <w:sz w:val="20"/>
              </w:rPr>
              <w:t xml:space="preserve"> </w:t>
            </w:r>
            <w:r>
              <w:rPr>
                <w:sz w:val="20"/>
              </w:rPr>
              <w:t>class</w:t>
            </w:r>
            <w:r>
              <w:rPr>
                <w:spacing w:val="-6"/>
                <w:sz w:val="20"/>
              </w:rPr>
              <w:t xml:space="preserve"> </w:t>
            </w:r>
            <w:r>
              <w:rPr>
                <w:sz w:val="20"/>
              </w:rPr>
              <w:t>teams</w:t>
            </w:r>
            <w:r>
              <w:rPr>
                <w:spacing w:val="-6"/>
                <w:sz w:val="20"/>
              </w:rPr>
              <w:t xml:space="preserve"> </w:t>
            </w:r>
            <w:r>
              <w:rPr>
                <w:sz w:val="20"/>
              </w:rPr>
              <w:t>around</w:t>
            </w:r>
            <w:r>
              <w:rPr>
                <w:spacing w:val="-53"/>
                <w:sz w:val="20"/>
              </w:rPr>
              <w:t xml:space="preserve"> </w:t>
            </w:r>
            <w:r>
              <w:rPr>
                <w:sz w:val="20"/>
              </w:rPr>
              <w:t>motor</w:t>
            </w:r>
            <w:r>
              <w:rPr>
                <w:spacing w:val="-3"/>
                <w:sz w:val="20"/>
              </w:rPr>
              <w:t xml:space="preserve"> </w:t>
            </w:r>
            <w:r>
              <w:rPr>
                <w:sz w:val="20"/>
              </w:rPr>
              <w:t>skills</w:t>
            </w:r>
            <w:r>
              <w:rPr>
                <w:spacing w:val="-2"/>
                <w:sz w:val="20"/>
              </w:rPr>
              <w:t xml:space="preserve"> </w:t>
            </w:r>
            <w:r>
              <w:rPr>
                <w:sz w:val="20"/>
              </w:rPr>
              <w:t>barriers</w:t>
            </w:r>
            <w:r>
              <w:rPr>
                <w:spacing w:val="-1"/>
                <w:sz w:val="20"/>
              </w:rPr>
              <w:t xml:space="preserve"> </w:t>
            </w:r>
            <w:r>
              <w:rPr>
                <w:sz w:val="20"/>
              </w:rPr>
              <w:t>and</w:t>
            </w:r>
          </w:p>
        </w:tc>
        <w:tc>
          <w:tcPr>
            <w:tcW w:w="1565"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Default="00747F4A">
            <w:pPr>
              <w:pStyle w:val="TableParagraph"/>
              <w:spacing w:line="242" w:lineRule="auto"/>
              <w:ind w:left="110" w:right="711" w:hanging="3"/>
              <w:jc w:val="both"/>
              <w:rPr>
                <w:sz w:val="20"/>
              </w:rPr>
            </w:pPr>
            <w:r>
              <w:rPr>
                <w:sz w:val="20"/>
              </w:rPr>
              <w:t>Hea</w:t>
            </w:r>
            <w:r w:rsidR="00EB014F">
              <w:rPr>
                <w:sz w:val="20"/>
              </w:rPr>
              <w:t xml:space="preserve">d Teacher or </w:t>
            </w:r>
            <w:proofErr w:type="spellStart"/>
            <w:r>
              <w:rPr>
                <w:sz w:val="20"/>
              </w:rPr>
              <w:t>SENCo</w:t>
            </w:r>
            <w:proofErr w:type="spellEnd"/>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747F4A">
            <w:pPr>
              <w:pStyle w:val="TableParagraph"/>
              <w:spacing w:before="171"/>
              <w:ind w:left="107"/>
              <w:rPr>
                <w:sz w:val="20"/>
              </w:rPr>
            </w:pPr>
            <w:r>
              <w:rPr>
                <w:sz w:val="20"/>
              </w:rPr>
              <w:t>Class</w:t>
            </w:r>
            <w:r>
              <w:rPr>
                <w:spacing w:val="-3"/>
                <w:sz w:val="20"/>
              </w:rPr>
              <w:t xml:space="preserve"> </w:t>
            </w:r>
            <w:r>
              <w:rPr>
                <w:sz w:val="20"/>
              </w:rPr>
              <w:t>teachers</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7"/>
              <w:rPr>
                <w:sz w:val="23"/>
              </w:rPr>
            </w:pPr>
          </w:p>
          <w:p w:rsidR="0039067C" w:rsidRDefault="00747F4A">
            <w:pPr>
              <w:pStyle w:val="TableParagraph"/>
              <w:spacing w:line="244" w:lineRule="auto"/>
              <w:ind w:left="110" w:right="241" w:hanging="3"/>
              <w:rPr>
                <w:sz w:val="20"/>
              </w:rPr>
            </w:pPr>
            <w:r>
              <w:rPr>
                <w:sz w:val="20"/>
              </w:rPr>
              <w:t>Educational</w:t>
            </w:r>
            <w:r>
              <w:rPr>
                <w:spacing w:val="1"/>
                <w:sz w:val="20"/>
              </w:rPr>
              <w:t xml:space="preserve"> </w:t>
            </w:r>
            <w:r>
              <w:rPr>
                <w:spacing w:val="-1"/>
                <w:sz w:val="20"/>
              </w:rPr>
              <w:t xml:space="preserve">visits </w:t>
            </w:r>
            <w:r>
              <w:rPr>
                <w:sz w:val="20"/>
              </w:rPr>
              <w:t>leaders</w:t>
            </w:r>
            <w:r>
              <w:rPr>
                <w:spacing w:val="-53"/>
                <w:sz w:val="20"/>
              </w:rPr>
              <w:t xml:space="preserve"> </w:t>
            </w:r>
            <w:r>
              <w:rPr>
                <w:sz w:val="20"/>
              </w:rPr>
              <w:t>and Head of</w:t>
            </w:r>
            <w:r>
              <w:rPr>
                <w:spacing w:val="1"/>
                <w:sz w:val="20"/>
              </w:rPr>
              <w:t xml:space="preserve"> </w:t>
            </w:r>
            <w:r>
              <w:rPr>
                <w:sz w:val="20"/>
              </w:rPr>
              <w:t>School</w:t>
            </w:r>
          </w:p>
          <w:p w:rsidR="0039067C" w:rsidRDefault="0039067C">
            <w:pPr>
              <w:pStyle w:val="TableParagraph"/>
            </w:pPr>
          </w:p>
          <w:p w:rsidR="0039067C" w:rsidRDefault="0039067C">
            <w:pPr>
              <w:pStyle w:val="TableParagraph"/>
            </w:pPr>
          </w:p>
          <w:p w:rsidR="0039067C" w:rsidRDefault="0039067C">
            <w:pPr>
              <w:pStyle w:val="TableParagraph"/>
              <w:spacing w:before="7"/>
              <w:rPr>
                <w:sz w:val="27"/>
              </w:rPr>
            </w:pPr>
          </w:p>
          <w:p w:rsidR="0039067C" w:rsidRDefault="00747F4A">
            <w:pPr>
              <w:pStyle w:val="TableParagraph"/>
              <w:spacing w:line="242" w:lineRule="auto"/>
              <w:ind w:left="110" w:right="132" w:hanging="3"/>
              <w:rPr>
                <w:sz w:val="20"/>
              </w:rPr>
            </w:pPr>
            <w:r>
              <w:rPr>
                <w:sz w:val="20"/>
              </w:rPr>
              <w:t>Jonny</w:t>
            </w:r>
            <w:r>
              <w:rPr>
                <w:spacing w:val="1"/>
                <w:sz w:val="20"/>
              </w:rPr>
              <w:t xml:space="preserve"> </w:t>
            </w:r>
            <w:proofErr w:type="gramStart"/>
            <w:r>
              <w:rPr>
                <w:sz w:val="20"/>
              </w:rPr>
              <w:t>Carol</w:t>
            </w:r>
            <w:r w:rsidR="00EB014F">
              <w:rPr>
                <w:sz w:val="20"/>
              </w:rPr>
              <w:t xml:space="preserve"> </w:t>
            </w:r>
            <w:r>
              <w:rPr>
                <w:spacing w:val="-1"/>
                <w:sz w:val="20"/>
              </w:rPr>
              <w:t xml:space="preserve"> </w:t>
            </w:r>
            <w:r>
              <w:rPr>
                <w:sz w:val="20"/>
              </w:rPr>
              <w:t>and</w:t>
            </w:r>
            <w:proofErr w:type="gramEnd"/>
            <w:r>
              <w:rPr>
                <w:spacing w:val="-53"/>
                <w:sz w:val="20"/>
              </w:rPr>
              <w:t xml:space="preserve"> </w:t>
            </w:r>
            <w:r>
              <w:rPr>
                <w:sz w:val="20"/>
              </w:rPr>
              <w:t>class</w:t>
            </w:r>
            <w:r>
              <w:rPr>
                <w:spacing w:val="-1"/>
                <w:sz w:val="20"/>
              </w:rPr>
              <w:t xml:space="preserve"> </w:t>
            </w:r>
            <w:r>
              <w:rPr>
                <w:sz w:val="20"/>
              </w:rPr>
              <w:t>teams</w:t>
            </w:r>
          </w:p>
        </w:tc>
        <w:tc>
          <w:tcPr>
            <w:tcW w:w="1418"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Default="00EB014F">
            <w:pPr>
              <w:pStyle w:val="TableParagraph"/>
            </w:pPr>
            <w:r>
              <w:rPr>
                <w:sz w:val="20"/>
              </w:rPr>
              <w:t>Ongoing</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6"/>
              <w:rPr>
                <w:sz w:val="32"/>
              </w:rPr>
            </w:pPr>
          </w:p>
          <w:p w:rsidR="0039067C" w:rsidRDefault="00747F4A">
            <w:pPr>
              <w:pStyle w:val="TableParagraph"/>
              <w:ind w:left="105"/>
              <w:rPr>
                <w:sz w:val="20"/>
              </w:rPr>
            </w:pPr>
            <w:r>
              <w:rPr>
                <w:sz w:val="20"/>
              </w:rPr>
              <w:t>Ongoing</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8"/>
              <w:rPr>
                <w:sz w:val="23"/>
              </w:rPr>
            </w:pPr>
          </w:p>
          <w:p w:rsidR="0039067C" w:rsidRDefault="00747F4A">
            <w:pPr>
              <w:pStyle w:val="TableParagraph"/>
              <w:ind w:left="105"/>
              <w:rPr>
                <w:sz w:val="20"/>
              </w:rPr>
            </w:pPr>
            <w:r>
              <w:rPr>
                <w:sz w:val="20"/>
              </w:rPr>
              <w:t>On</w:t>
            </w:r>
            <w:r>
              <w:rPr>
                <w:spacing w:val="-3"/>
                <w:sz w:val="20"/>
              </w:rPr>
              <w:t xml:space="preserve"> </w:t>
            </w:r>
            <w:r>
              <w:rPr>
                <w:sz w:val="20"/>
              </w:rPr>
              <w:t>going</w:t>
            </w:r>
          </w:p>
        </w:tc>
        <w:tc>
          <w:tcPr>
            <w:tcW w:w="2124" w:type="dxa"/>
            <w:tcBorders>
              <w:left w:val="single" w:sz="18" w:space="0" w:color="BEBEBE"/>
              <w:bottom w:val="single" w:sz="18" w:space="0" w:color="BEBEBE"/>
              <w:right w:val="single" w:sz="18" w:space="0" w:color="BEBEBE"/>
            </w:tcBorders>
          </w:tcPr>
          <w:p w:rsidR="0039067C" w:rsidRDefault="0039067C">
            <w:pPr>
              <w:pStyle w:val="TableParagraph"/>
              <w:spacing w:before="7"/>
              <w:rPr>
                <w:sz w:val="20"/>
              </w:rPr>
            </w:pPr>
          </w:p>
          <w:p w:rsidR="0039067C" w:rsidRDefault="00747F4A">
            <w:pPr>
              <w:pStyle w:val="TableParagraph"/>
              <w:spacing w:line="242" w:lineRule="auto"/>
              <w:ind w:left="108" w:right="170" w:hanging="3"/>
              <w:rPr>
                <w:sz w:val="20"/>
              </w:rPr>
            </w:pPr>
            <w:r>
              <w:rPr>
                <w:sz w:val="20"/>
              </w:rPr>
              <w:t>Children</w:t>
            </w:r>
            <w:r>
              <w:rPr>
                <w:spacing w:val="-8"/>
                <w:sz w:val="20"/>
              </w:rPr>
              <w:t xml:space="preserve"> </w:t>
            </w:r>
            <w:r>
              <w:rPr>
                <w:sz w:val="20"/>
              </w:rPr>
              <w:t>can</w:t>
            </w:r>
            <w:r>
              <w:rPr>
                <w:spacing w:val="-9"/>
                <w:sz w:val="20"/>
              </w:rPr>
              <w:t xml:space="preserve"> </w:t>
            </w:r>
            <w:r>
              <w:rPr>
                <w:sz w:val="20"/>
              </w:rPr>
              <w:t>access</w:t>
            </w:r>
            <w:r>
              <w:rPr>
                <w:spacing w:val="-53"/>
                <w:sz w:val="20"/>
              </w:rPr>
              <w:t xml:space="preserve"> </w:t>
            </w:r>
            <w:r>
              <w:rPr>
                <w:sz w:val="20"/>
              </w:rPr>
              <w:t>the curriculum</w:t>
            </w:r>
            <w:r>
              <w:rPr>
                <w:spacing w:val="1"/>
                <w:sz w:val="20"/>
              </w:rPr>
              <w:t xml:space="preserve"> </w:t>
            </w:r>
            <w:r>
              <w:rPr>
                <w:sz w:val="20"/>
              </w:rPr>
              <w:t>without barriers and</w:t>
            </w:r>
            <w:r>
              <w:rPr>
                <w:spacing w:val="-53"/>
                <w:sz w:val="20"/>
              </w:rPr>
              <w:t xml:space="preserve"> </w:t>
            </w:r>
            <w:r>
              <w:rPr>
                <w:sz w:val="20"/>
              </w:rPr>
              <w:t>make academic</w:t>
            </w:r>
            <w:r>
              <w:rPr>
                <w:spacing w:val="1"/>
                <w:sz w:val="20"/>
              </w:rPr>
              <w:t xml:space="preserve"> </w:t>
            </w:r>
            <w:r>
              <w:rPr>
                <w:sz w:val="20"/>
              </w:rPr>
              <w:t>progress in line with</w:t>
            </w:r>
            <w:r>
              <w:rPr>
                <w:spacing w:val="-53"/>
                <w:sz w:val="20"/>
              </w:rPr>
              <w:t xml:space="preserve"> </w:t>
            </w:r>
            <w:r>
              <w:rPr>
                <w:sz w:val="20"/>
              </w:rPr>
              <w:t>their</w:t>
            </w:r>
            <w:r>
              <w:rPr>
                <w:spacing w:val="1"/>
                <w:sz w:val="20"/>
              </w:rPr>
              <w:t xml:space="preserve"> </w:t>
            </w:r>
            <w:r>
              <w:rPr>
                <w:sz w:val="20"/>
              </w:rPr>
              <w:t>abilities</w:t>
            </w:r>
          </w:p>
          <w:p w:rsidR="0039067C" w:rsidRDefault="0039067C">
            <w:pPr>
              <w:pStyle w:val="TableParagraph"/>
            </w:pPr>
          </w:p>
          <w:p w:rsidR="0039067C" w:rsidRDefault="0039067C">
            <w:pPr>
              <w:pStyle w:val="TableParagraph"/>
              <w:spacing w:before="7"/>
              <w:rPr>
                <w:sz w:val="19"/>
              </w:rPr>
            </w:pPr>
          </w:p>
          <w:p w:rsidR="0039067C" w:rsidRDefault="00747F4A">
            <w:pPr>
              <w:pStyle w:val="TableParagraph"/>
              <w:spacing w:line="242" w:lineRule="auto"/>
              <w:ind w:left="108" w:right="88" w:hanging="3"/>
              <w:rPr>
                <w:sz w:val="20"/>
              </w:rPr>
            </w:pPr>
            <w:r>
              <w:rPr>
                <w:sz w:val="20"/>
              </w:rPr>
              <w:t>Children can access</w:t>
            </w:r>
            <w:r>
              <w:rPr>
                <w:spacing w:val="1"/>
                <w:sz w:val="20"/>
              </w:rPr>
              <w:t xml:space="preserve"> </w:t>
            </w:r>
            <w:r>
              <w:rPr>
                <w:sz w:val="20"/>
              </w:rPr>
              <w:t>learning at the</w:t>
            </w:r>
            <w:r>
              <w:rPr>
                <w:spacing w:val="1"/>
                <w:sz w:val="20"/>
              </w:rPr>
              <w:t xml:space="preserve"> </w:t>
            </w:r>
            <w:r>
              <w:rPr>
                <w:sz w:val="20"/>
              </w:rPr>
              <w:t>appropriate</w:t>
            </w:r>
            <w:r>
              <w:rPr>
                <w:spacing w:val="-9"/>
                <w:sz w:val="20"/>
              </w:rPr>
              <w:t xml:space="preserve"> </w:t>
            </w:r>
            <w:r>
              <w:rPr>
                <w:sz w:val="20"/>
              </w:rPr>
              <w:t>pitch</w:t>
            </w:r>
            <w:r>
              <w:rPr>
                <w:spacing w:val="-8"/>
                <w:sz w:val="20"/>
              </w:rPr>
              <w:t xml:space="preserve"> </w:t>
            </w:r>
            <w:r>
              <w:rPr>
                <w:sz w:val="20"/>
              </w:rPr>
              <w:t>and</w:t>
            </w:r>
            <w:r>
              <w:rPr>
                <w:spacing w:val="-53"/>
                <w:sz w:val="20"/>
              </w:rPr>
              <w:t xml:space="preserve"> </w:t>
            </w:r>
            <w:r>
              <w:rPr>
                <w:sz w:val="20"/>
              </w:rPr>
              <w:t>aspire to stretch to</w:t>
            </w:r>
            <w:r>
              <w:rPr>
                <w:spacing w:val="1"/>
                <w:sz w:val="20"/>
              </w:rPr>
              <w:t xml:space="preserve"> </w:t>
            </w:r>
            <w:r>
              <w:rPr>
                <w:sz w:val="20"/>
              </w:rPr>
              <w:t>higher</w:t>
            </w:r>
            <w:r>
              <w:rPr>
                <w:spacing w:val="-1"/>
                <w:sz w:val="20"/>
              </w:rPr>
              <w:t xml:space="preserve"> </w:t>
            </w:r>
            <w:r>
              <w:rPr>
                <w:sz w:val="20"/>
              </w:rPr>
              <w:t>levels.</w:t>
            </w:r>
          </w:p>
          <w:p w:rsidR="0039067C" w:rsidRDefault="0039067C">
            <w:pPr>
              <w:pStyle w:val="TableParagraph"/>
            </w:pPr>
          </w:p>
          <w:p w:rsidR="0039067C" w:rsidRDefault="0039067C">
            <w:pPr>
              <w:pStyle w:val="TableParagraph"/>
              <w:spacing w:before="9"/>
              <w:rPr>
                <w:sz w:val="19"/>
              </w:rPr>
            </w:pPr>
          </w:p>
          <w:p w:rsidR="0039067C" w:rsidRDefault="00747F4A">
            <w:pPr>
              <w:pStyle w:val="TableParagraph"/>
              <w:spacing w:line="242" w:lineRule="auto"/>
              <w:ind w:left="108" w:right="282" w:hanging="3"/>
              <w:rPr>
                <w:sz w:val="20"/>
              </w:rPr>
            </w:pPr>
            <w:r>
              <w:rPr>
                <w:sz w:val="20"/>
              </w:rPr>
              <w:t>Increase</w:t>
            </w:r>
            <w:r>
              <w:rPr>
                <w:spacing w:val="-7"/>
                <w:sz w:val="20"/>
              </w:rPr>
              <w:t xml:space="preserve"> </w:t>
            </w:r>
            <w:r>
              <w:rPr>
                <w:sz w:val="20"/>
              </w:rPr>
              <w:t>in</w:t>
            </w:r>
            <w:r>
              <w:rPr>
                <w:spacing w:val="-6"/>
                <w:sz w:val="20"/>
              </w:rPr>
              <w:t xml:space="preserve"> </w:t>
            </w:r>
            <w:r>
              <w:rPr>
                <w:sz w:val="20"/>
              </w:rPr>
              <w:t>trips</w:t>
            </w:r>
            <w:r>
              <w:rPr>
                <w:spacing w:val="-5"/>
                <w:sz w:val="20"/>
              </w:rPr>
              <w:t xml:space="preserve"> </w:t>
            </w:r>
            <w:r>
              <w:rPr>
                <w:sz w:val="20"/>
              </w:rPr>
              <w:t>on</w:t>
            </w:r>
            <w:r>
              <w:rPr>
                <w:spacing w:val="-53"/>
                <w:sz w:val="20"/>
              </w:rPr>
              <w:t xml:space="preserve"> </w:t>
            </w:r>
            <w:r>
              <w:rPr>
                <w:sz w:val="20"/>
              </w:rPr>
              <w:t>offer which are</w:t>
            </w:r>
            <w:r>
              <w:rPr>
                <w:spacing w:val="1"/>
                <w:sz w:val="20"/>
              </w:rPr>
              <w:t xml:space="preserve"> </w:t>
            </w:r>
            <w:r>
              <w:rPr>
                <w:sz w:val="20"/>
              </w:rPr>
              <w:t>ambitious and</w:t>
            </w:r>
            <w:r>
              <w:rPr>
                <w:spacing w:val="1"/>
                <w:sz w:val="20"/>
              </w:rPr>
              <w:t xml:space="preserve"> </w:t>
            </w:r>
            <w:r>
              <w:rPr>
                <w:sz w:val="20"/>
              </w:rPr>
              <w:t>accessible to all</w:t>
            </w:r>
            <w:r>
              <w:rPr>
                <w:spacing w:val="1"/>
                <w:sz w:val="20"/>
              </w:rPr>
              <w:t xml:space="preserve"> </w:t>
            </w:r>
            <w:r>
              <w:rPr>
                <w:sz w:val="20"/>
              </w:rPr>
              <w:t>children in most</w:t>
            </w:r>
            <w:r>
              <w:rPr>
                <w:spacing w:val="1"/>
                <w:sz w:val="20"/>
              </w:rPr>
              <w:t xml:space="preserve"> </w:t>
            </w:r>
            <w:r>
              <w:rPr>
                <w:sz w:val="20"/>
              </w:rPr>
              <w:t>instances.</w:t>
            </w:r>
          </w:p>
        </w:tc>
      </w:tr>
    </w:tbl>
    <w:p w:rsidR="0039067C" w:rsidRDefault="0039067C">
      <w:pPr>
        <w:spacing w:line="242" w:lineRule="auto"/>
        <w:rPr>
          <w:sz w:val="20"/>
        </w:rPr>
        <w:sectPr w:rsidR="0039067C">
          <w:pgSz w:w="16850" w:h="11900" w:orient="landscape"/>
          <w:pgMar w:top="1040" w:right="460" w:bottom="940" w:left="740" w:header="0" w:footer="740" w:gutter="0"/>
          <w:cols w:space="720"/>
        </w:sectPr>
      </w:pPr>
    </w:p>
    <w:tbl>
      <w:tblPr>
        <w:tblW w:w="0" w:type="auto"/>
        <w:tblInd w:w="262"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574"/>
        <w:gridCol w:w="3684"/>
        <w:gridCol w:w="2410"/>
        <w:gridCol w:w="2413"/>
        <w:gridCol w:w="1559"/>
        <w:gridCol w:w="1278"/>
        <w:gridCol w:w="143"/>
        <w:gridCol w:w="2195"/>
      </w:tblGrid>
      <w:tr w:rsidR="0039067C">
        <w:trPr>
          <w:trHeight w:val="1500"/>
        </w:trPr>
        <w:tc>
          <w:tcPr>
            <w:tcW w:w="1574" w:type="dxa"/>
            <w:tcBorders>
              <w:bottom w:val="single" w:sz="36" w:space="0" w:color="BEBEBE"/>
            </w:tcBorders>
          </w:tcPr>
          <w:p w:rsidR="0039067C" w:rsidRDefault="0039067C">
            <w:pPr>
              <w:pStyle w:val="TableParagraph"/>
              <w:rPr>
                <w:rFonts w:ascii="Times New Roman"/>
                <w:sz w:val="18"/>
              </w:rPr>
            </w:pPr>
          </w:p>
        </w:tc>
        <w:tc>
          <w:tcPr>
            <w:tcW w:w="3684" w:type="dxa"/>
            <w:tcBorders>
              <w:bottom w:val="single" w:sz="36" w:space="0" w:color="BEBEBE"/>
            </w:tcBorders>
          </w:tcPr>
          <w:p w:rsidR="0039067C" w:rsidRDefault="0039067C">
            <w:pPr>
              <w:pStyle w:val="TableParagraph"/>
              <w:rPr>
                <w:rFonts w:ascii="Times New Roman"/>
                <w:sz w:val="18"/>
              </w:rPr>
            </w:pPr>
          </w:p>
        </w:tc>
        <w:tc>
          <w:tcPr>
            <w:tcW w:w="2410" w:type="dxa"/>
            <w:tcBorders>
              <w:bottom w:val="single" w:sz="36" w:space="0" w:color="BEBEBE"/>
            </w:tcBorders>
          </w:tcPr>
          <w:p w:rsidR="0039067C" w:rsidRDefault="0039067C">
            <w:pPr>
              <w:pStyle w:val="TableParagraph"/>
              <w:rPr>
                <w:rFonts w:ascii="Times New Roman"/>
                <w:sz w:val="18"/>
              </w:rPr>
            </w:pPr>
          </w:p>
        </w:tc>
        <w:tc>
          <w:tcPr>
            <w:tcW w:w="2413" w:type="dxa"/>
            <w:tcBorders>
              <w:bottom w:val="single" w:sz="36" w:space="0" w:color="BEBEBE"/>
            </w:tcBorders>
          </w:tcPr>
          <w:p w:rsidR="0039067C" w:rsidRDefault="00747F4A">
            <w:pPr>
              <w:pStyle w:val="TableParagraph"/>
              <w:spacing w:before="116" w:line="244" w:lineRule="auto"/>
              <w:ind w:left="108" w:right="347"/>
              <w:rPr>
                <w:sz w:val="20"/>
              </w:rPr>
            </w:pPr>
            <w:r>
              <w:rPr>
                <w:sz w:val="20"/>
              </w:rPr>
              <w:t>plan appropriate</w:t>
            </w:r>
            <w:r>
              <w:rPr>
                <w:spacing w:val="1"/>
                <w:sz w:val="20"/>
              </w:rPr>
              <w:t xml:space="preserve"> </w:t>
            </w:r>
            <w:r>
              <w:rPr>
                <w:spacing w:val="-1"/>
                <w:sz w:val="20"/>
              </w:rPr>
              <w:t>progressive</w:t>
            </w:r>
            <w:r>
              <w:rPr>
                <w:spacing w:val="-8"/>
                <w:sz w:val="20"/>
              </w:rPr>
              <w:t xml:space="preserve"> </w:t>
            </w:r>
            <w:r>
              <w:rPr>
                <w:sz w:val="20"/>
              </w:rPr>
              <w:t>activities.</w:t>
            </w:r>
          </w:p>
        </w:tc>
        <w:tc>
          <w:tcPr>
            <w:tcW w:w="1559" w:type="dxa"/>
            <w:tcBorders>
              <w:bottom w:val="single" w:sz="36" w:space="0" w:color="BEBEBE"/>
            </w:tcBorders>
          </w:tcPr>
          <w:p w:rsidR="0039067C" w:rsidRDefault="0039067C">
            <w:pPr>
              <w:pStyle w:val="TableParagraph"/>
              <w:rPr>
                <w:rFonts w:ascii="Times New Roman"/>
                <w:sz w:val="18"/>
              </w:rPr>
            </w:pPr>
          </w:p>
        </w:tc>
        <w:tc>
          <w:tcPr>
            <w:tcW w:w="1421" w:type="dxa"/>
            <w:gridSpan w:val="2"/>
            <w:tcBorders>
              <w:bottom w:val="single" w:sz="36" w:space="0" w:color="BEBEBE"/>
            </w:tcBorders>
          </w:tcPr>
          <w:p w:rsidR="0039067C" w:rsidRDefault="0039067C">
            <w:pPr>
              <w:pStyle w:val="TableParagraph"/>
              <w:rPr>
                <w:rFonts w:ascii="Times New Roman"/>
                <w:sz w:val="18"/>
              </w:rPr>
            </w:pPr>
          </w:p>
        </w:tc>
        <w:tc>
          <w:tcPr>
            <w:tcW w:w="2195" w:type="dxa"/>
            <w:tcBorders>
              <w:bottom w:val="single" w:sz="36" w:space="0" w:color="BEBEBE"/>
            </w:tcBorders>
          </w:tcPr>
          <w:p w:rsidR="0039067C" w:rsidRDefault="0039067C">
            <w:pPr>
              <w:pStyle w:val="TableParagraph"/>
              <w:rPr>
                <w:rFonts w:ascii="Times New Roman"/>
                <w:sz w:val="18"/>
              </w:rPr>
            </w:pPr>
          </w:p>
        </w:tc>
      </w:tr>
      <w:tr w:rsidR="0039067C">
        <w:trPr>
          <w:trHeight w:val="3893"/>
        </w:trPr>
        <w:tc>
          <w:tcPr>
            <w:tcW w:w="1574" w:type="dxa"/>
            <w:tcBorders>
              <w:top w:val="single" w:sz="36" w:space="0" w:color="BEBEBE"/>
            </w:tcBorders>
          </w:tcPr>
          <w:p w:rsidR="0039067C" w:rsidRDefault="0039067C">
            <w:pPr>
              <w:pStyle w:val="TableParagraph"/>
              <w:spacing w:before="4"/>
            </w:pPr>
          </w:p>
          <w:p w:rsidR="0039067C" w:rsidRDefault="00747F4A">
            <w:pPr>
              <w:pStyle w:val="TableParagraph"/>
              <w:spacing w:line="244" w:lineRule="auto"/>
              <w:ind w:left="109" w:right="239" w:hanging="3"/>
              <w:rPr>
                <w:sz w:val="20"/>
              </w:rPr>
            </w:pPr>
            <w:r>
              <w:rPr>
                <w:sz w:val="20"/>
              </w:rPr>
              <w:t>Improve and</w:t>
            </w:r>
            <w:r>
              <w:rPr>
                <w:spacing w:val="1"/>
                <w:sz w:val="20"/>
              </w:rPr>
              <w:t xml:space="preserve"> </w:t>
            </w:r>
            <w:r>
              <w:rPr>
                <w:sz w:val="20"/>
              </w:rPr>
              <w:t>maintain</w:t>
            </w:r>
            <w:r>
              <w:rPr>
                <w:spacing w:val="1"/>
                <w:sz w:val="20"/>
              </w:rPr>
              <w:t xml:space="preserve"> </w:t>
            </w:r>
            <w:r>
              <w:rPr>
                <w:sz w:val="20"/>
              </w:rPr>
              <w:t>access</w:t>
            </w:r>
            <w:r>
              <w:rPr>
                <w:spacing w:val="-9"/>
                <w:sz w:val="20"/>
              </w:rPr>
              <w:t xml:space="preserve"> </w:t>
            </w:r>
            <w:r>
              <w:rPr>
                <w:sz w:val="20"/>
              </w:rPr>
              <w:t>to</w:t>
            </w:r>
            <w:r>
              <w:rPr>
                <w:spacing w:val="-9"/>
                <w:sz w:val="20"/>
              </w:rPr>
              <w:t xml:space="preserve"> </w:t>
            </w:r>
            <w:r>
              <w:rPr>
                <w:sz w:val="20"/>
              </w:rPr>
              <w:t>the</w:t>
            </w:r>
            <w:r>
              <w:rPr>
                <w:spacing w:val="-52"/>
                <w:sz w:val="20"/>
              </w:rPr>
              <w:t xml:space="preserve"> </w:t>
            </w:r>
            <w:r>
              <w:rPr>
                <w:sz w:val="20"/>
              </w:rPr>
              <w:t>physical</w:t>
            </w:r>
            <w:r>
              <w:rPr>
                <w:spacing w:val="1"/>
                <w:sz w:val="20"/>
              </w:rPr>
              <w:t xml:space="preserve"> </w:t>
            </w:r>
            <w:r>
              <w:rPr>
                <w:sz w:val="20"/>
              </w:rPr>
              <w:t>environment</w:t>
            </w:r>
          </w:p>
        </w:tc>
        <w:tc>
          <w:tcPr>
            <w:tcW w:w="3684" w:type="dxa"/>
            <w:tcBorders>
              <w:top w:val="single" w:sz="36" w:space="0" w:color="BEBEBE"/>
            </w:tcBorders>
          </w:tcPr>
          <w:p w:rsidR="0039067C" w:rsidRDefault="0039067C">
            <w:pPr>
              <w:pStyle w:val="TableParagraph"/>
              <w:spacing w:before="4"/>
            </w:pPr>
          </w:p>
          <w:p w:rsidR="0039067C" w:rsidRDefault="00747F4A">
            <w:pPr>
              <w:pStyle w:val="TableParagraph"/>
              <w:spacing w:line="242" w:lineRule="auto"/>
              <w:ind w:left="105" w:right="494" w:hanging="3"/>
              <w:rPr>
                <w:sz w:val="20"/>
              </w:rPr>
            </w:pPr>
            <w:r>
              <w:rPr>
                <w:sz w:val="20"/>
              </w:rPr>
              <w:t>The</w:t>
            </w:r>
            <w:r>
              <w:rPr>
                <w:spacing w:val="-3"/>
                <w:sz w:val="20"/>
              </w:rPr>
              <w:t xml:space="preserve"> </w:t>
            </w:r>
            <w:r>
              <w:rPr>
                <w:sz w:val="20"/>
              </w:rPr>
              <w:t>environment</w:t>
            </w:r>
            <w:r>
              <w:rPr>
                <w:spacing w:val="-3"/>
                <w:sz w:val="20"/>
              </w:rPr>
              <w:t xml:space="preserve"> </w:t>
            </w:r>
            <w:r>
              <w:rPr>
                <w:sz w:val="20"/>
              </w:rPr>
              <w:t>is</w:t>
            </w:r>
            <w:r>
              <w:rPr>
                <w:spacing w:val="-1"/>
                <w:sz w:val="20"/>
              </w:rPr>
              <w:t xml:space="preserve"> </w:t>
            </w:r>
            <w:r>
              <w:rPr>
                <w:sz w:val="20"/>
              </w:rPr>
              <w:t>adapted</w:t>
            </w:r>
            <w:r>
              <w:rPr>
                <w:spacing w:val="-3"/>
                <w:sz w:val="20"/>
              </w:rPr>
              <w:t xml:space="preserve"> </w:t>
            </w:r>
            <w:r>
              <w:rPr>
                <w:sz w:val="20"/>
              </w:rPr>
              <w:t>to</w:t>
            </w:r>
            <w:r>
              <w:rPr>
                <w:spacing w:val="-3"/>
                <w:sz w:val="20"/>
              </w:rPr>
              <w:t xml:space="preserve"> </w:t>
            </w:r>
            <w:r>
              <w:rPr>
                <w:sz w:val="20"/>
              </w:rPr>
              <w:t>the</w:t>
            </w:r>
            <w:r>
              <w:rPr>
                <w:spacing w:val="-52"/>
                <w:sz w:val="20"/>
              </w:rPr>
              <w:t xml:space="preserve"> </w:t>
            </w:r>
            <w:r>
              <w:rPr>
                <w:sz w:val="20"/>
              </w:rPr>
              <w:t>needs</w:t>
            </w:r>
            <w:r>
              <w:rPr>
                <w:spacing w:val="1"/>
                <w:sz w:val="20"/>
              </w:rPr>
              <w:t xml:space="preserve"> </w:t>
            </w:r>
            <w:r>
              <w:rPr>
                <w:sz w:val="20"/>
              </w:rPr>
              <w:t>of pupils</w:t>
            </w:r>
            <w:r>
              <w:rPr>
                <w:spacing w:val="-1"/>
                <w:sz w:val="20"/>
              </w:rPr>
              <w:t xml:space="preserve"> </w:t>
            </w:r>
            <w:r>
              <w:rPr>
                <w:sz w:val="20"/>
              </w:rPr>
              <w:t>as required.</w:t>
            </w:r>
          </w:p>
          <w:p w:rsidR="0039067C" w:rsidRDefault="00747F4A">
            <w:pPr>
              <w:pStyle w:val="TableParagraph"/>
              <w:spacing w:before="121"/>
              <w:ind w:left="103"/>
              <w:rPr>
                <w:sz w:val="20"/>
              </w:rPr>
            </w:pPr>
            <w:r>
              <w:rPr>
                <w:sz w:val="20"/>
              </w:rPr>
              <w:t>This</w:t>
            </w:r>
            <w:r>
              <w:rPr>
                <w:spacing w:val="-4"/>
                <w:sz w:val="20"/>
              </w:rPr>
              <w:t xml:space="preserve"> </w:t>
            </w:r>
            <w:r>
              <w:rPr>
                <w:sz w:val="20"/>
              </w:rPr>
              <w:t>includes:</w:t>
            </w:r>
          </w:p>
          <w:p w:rsidR="0039067C" w:rsidRDefault="00747F4A">
            <w:pPr>
              <w:pStyle w:val="TableParagraph"/>
              <w:numPr>
                <w:ilvl w:val="0"/>
                <w:numId w:val="59"/>
              </w:numPr>
              <w:tabs>
                <w:tab w:val="left" w:pos="825"/>
                <w:tab w:val="left" w:pos="826"/>
              </w:tabs>
              <w:spacing w:before="126"/>
              <w:ind w:left="825"/>
              <w:rPr>
                <w:sz w:val="20"/>
              </w:rPr>
            </w:pPr>
            <w:r>
              <w:rPr>
                <w:sz w:val="20"/>
              </w:rPr>
              <w:t>Ramps</w:t>
            </w:r>
          </w:p>
          <w:p w:rsidR="0039067C" w:rsidRDefault="00747F4A">
            <w:pPr>
              <w:pStyle w:val="TableParagraph"/>
              <w:numPr>
                <w:ilvl w:val="0"/>
                <w:numId w:val="59"/>
              </w:numPr>
              <w:tabs>
                <w:tab w:val="left" w:pos="825"/>
                <w:tab w:val="left" w:pos="826"/>
              </w:tabs>
              <w:spacing w:before="122"/>
              <w:ind w:left="825"/>
              <w:rPr>
                <w:sz w:val="20"/>
              </w:rPr>
            </w:pPr>
            <w:r>
              <w:rPr>
                <w:sz w:val="20"/>
              </w:rPr>
              <w:t>Elevators</w:t>
            </w:r>
          </w:p>
          <w:p w:rsidR="0039067C" w:rsidRDefault="00747F4A">
            <w:pPr>
              <w:pStyle w:val="TableParagraph"/>
              <w:numPr>
                <w:ilvl w:val="0"/>
                <w:numId w:val="59"/>
              </w:numPr>
              <w:tabs>
                <w:tab w:val="left" w:pos="825"/>
                <w:tab w:val="left" w:pos="826"/>
              </w:tabs>
              <w:spacing w:before="121"/>
              <w:ind w:left="825"/>
              <w:rPr>
                <w:sz w:val="20"/>
              </w:rPr>
            </w:pPr>
            <w:r>
              <w:rPr>
                <w:sz w:val="20"/>
              </w:rPr>
              <w:t>Corridor</w:t>
            </w:r>
            <w:r>
              <w:rPr>
                <w:spacing w:val="-2"/>
                <w:sz w:val="20"/>
              </w:rPr>
              <w:t xml:space="preserve"> </w:t>
            </w:r>
            <w:r>
              <w:rPr>
                <w:sz w:val="20"/>
              </w:rPr>
              <w:t>width</w:t>
            </w:r>
          </w:p>
          <w:p w:rsidR="0039067C" w:rsidRDefault="00747F4A">
            <w:pPr>
              <w:pStyle w:val="TableParagraph"/>
              <w:numPr>
                <w:ilvl w:val="0"/>
                <w:numId w:val="59"/>
              </w:numPr>
              <w:tabs>
                <w:tab w:val="left" w:pos="825"/>
                <w:tab w:val="left" w:pos="826"/>
              </w:tabs>
              <w:spacing w:before="122"/>
              <w:ind w:left="825"/>
              <w:rPr>
                <w:sz w:val="20"/>
              </w:rPr>
            </w:pPr>
            <w:r>
              <w:rPr>
                <w:sz w:val="20"/>
              </w:rPr>
              <w:t>Disabled</w:t>
            </w:r>
            <w:r>
              <w:rPr>
                <w:spacing w:val="-2"/>
                <w:sz w:val="20"/>
              </w:rPr>
              <w:t xml:space="preserve"> </w:t>
            </w:r>
            <w:r>
              <w:rPr>
                <w:sz w:val="20"/>
              </w:rPr>
              <w:t>parking</w:t>
            </w:r>
            <w:r>
              <w:rPr>
                <w:spacing w:val="-4"/>
                <w:sz w:val="20"/>
              </w:rPr>
              <w:t xml:space="preserve"> </w:t>
            </w:r>
            <w:r>
              <w:rPr>
                <w:sz w:val="20"/>
              </w:rPr>
              <w:t>bays</w:t>
            </w:r>
          </w:p>
          <w:p w:rsidR="0039067C" w:rsidRDefault="00747F4A">
            <w:pPr>
              <w:pStyle w:val="TableParagraph"/>
              <w:numPr>
                <w:ilvl w:val="0"/>
                <w:numId w:val="59"/>
              </w:numPr>
              <w:tabs>
                <w:tab w:val="left" w:pos="825"/>
                <w:tab w:val="left" w:pos="826"/>
              </w:tabs>
              <w:spacing w:before="122" w:line="244" w:lineRule="auto"/>
              <w:ind w:right="202" w:hanging="3"/>
              <w:rPr>
                <w:sz w:val="20"/>
              </w:rPr>
            </w:pPr>
            <w:r>
              <w:rPr>
                <w:sz w:val="20"/>
              </w:rPr>
              <w:t>Disabled</w:t>
            </w:r>
            <w:r>
              <w:rPr>
                <w:spacing w:val="-7"/>
                <w:sz w:val="20"/>
              </w:rPr>
              <w:t xml:space="preserve"> </w:t>
            </w:r>
            <w:r>
              <w:rPr>
                <w:sz w:val="20"/>
              </w:rPr>
              <w:t>toilets</w:t>
            </w:r>
            <w:r>
              <w:rPr>
                <w:spacing w:val="-5"/>
                <w:sz w:val="20"/>
              </w:rPr>
              <w:t xml:space="preserve"> </w:t>
            </w:r>
            <w:r>
              <w:rPr>
                <w:sz w:val="20"/>
              </w:rPr>
              <w:t>and</w:t>
            </w:r>
            <w:r>
              <w:rPr>
                <w:spacing w:val="-7"/>
                <w:sz w:val="20"/>
              </w:rPr>
              <w:t xml:space="preserve"> </w:t>
            </w:r>
            <w:r>
              <w:rPr>
                <w:sz w:val="20"/>
              </w:rPr>
              <w:t>changing</w:t>
            </w:r>
            <w:r>
              <w:rPr>
                <w:spacing w:val="-52"/>
                <w:sz w:val="20"/>
              </w:rPr>
              <w:t xml:space="preserve"> </w:t>
            </w:r>
            <w:r>
              <w:rPr>
                <w:sz w:val="20"/>
              </w:rPr>
              <w:t>facilities</w:t>
            </w:r>
          </w:p>
          <w:p w:rsidR="0039067C" w:rsidRDefault="00747F4A">
            <w:pPr>
              <w:pStyle w:val="TableParagraph"/>
              <w:numPr>
                <w:ilvl w:val="0"/>
                <w:numId w:val="59"/>
              </w:numPr>
              <w:tabs>
                <w:tab w:val="left" w:pos="825"/>
                <w:tab w:val="left" w:pos="826"/>
              </w:tabs>
              <w:spacing w:before="119"/>
              <w:ind w:right="166" w:hanging="3"/>
              <w:rPr>
                <w:sz w:val="20"/>
              </w:rPr>
            </w:pPr>
            <w:r>
              <w:rPr>
                <w:sz w:val="20"/>
              </w:rPr>
              <w:t>Library shelves at wheelchair-</w:t>
            </w:r>
            <w:r>
              <w:rPr>
                <w:spacing w:val="-54"/>
                <w:sz w:val="20"/>
              </w:rPr>
              <w:t xml:space="preserve"> </w:t>
            </w:r>
            <w:r>
              <w:rPr>
                <w:sz w:val="20"/>
              </w:rPr>
              <w:t>accessible height</w:t>
            </w:r>
          </w:p>
        </w:tc>
        <w:tc>
          <w:tcPr>
            <w:tcW w:w="2410" w:type="dxa"/>
            <w:tcBorders>
              <w:top w:val="single" w:sz="36" w:space="0" w:color="BEBEBE"/>
            </w:tcBorders>
          </w:tcPr>
          <w:p w:rsidR="0039067C" w:rsidRDefault="0039067C">
            <w:pPr>
              <w:pStyle w:val="TableParagraph"/>
              <w:spacing w:before="4"/>
            </w:pPr>
          </w:p>
          <w:p w:rsidR="0039067C" w:rsidRPr="00754CE4" w:rsidRDefault="00747F4A">
            <w:pPr>
              <w:pStyle w:val="TableParagraph"/>
              <w:numPr>
                <w:ilvl w:val="0"/>
                <w:numId w:val="58"/>
              </w:numPr>
              <w:tabs>
                <w:tab w:val="left" w:pos="828"/>
                <w:tab w:val="left" w:pos="829"/>
              </w:tabs>
              <w:spacing w:line="242" w:lineRule="auto"/>
              <w:ind w:right="137" w:hanging="3"/>
              <w:rPr>
                <w:sz w:val="20"/>
                <w:highlight w:val="green"/>
              </w:rPr>
            </w:pPr>
            <w:r w:rsidRPr="00754CE4">
              <w:rPr>
                <w:spacing w:val="-1"/>
                <w:sz w:val="20"/>
                <w:highlight w:val="green"/>
              </w:rPr>
              <w:t xml:space="preserve">Ensure </w:t>
            </w:r>
            <w:r w:rsidRPr="00754CE4">
              <w:rPr>
                <w:sz w:val="20"/>
                <w:highlight w:val="green"/>
              </w:rPr>
              <w:t>facilities</w:t>
            </w:r>
            <w:r w:rsidRPr="00754CE4">
              <w:rPr>
                <w:spacing w:val="-53"/>
                <w:sz w:val="20"/>
                <w:highlight w:val="green"/>
              </w:rPr>
              <w:t xml:space="preserve"> </w:t>
            </w:r>
            <w:r w:rsidRPr="00754CE4">
              <w:rPr>
                <w:sz w:val="20"/>
                <w:highlight w:val="green"/>
              </w:rPr>
              <w:t>are in place and not</w:t>
            </w:r>
            <w:r w:rsidRPr="00754CE4">
              <w:rPr>
                <w:spacing w:val="1"/>
                <w:sz w:val="20"/>
                <w:highlight w:val="green"/>
              </w:rPr>
              <w:t xml:space="preserve"> </w:t>
            </w:r>
            <w:r w:rsidRPr="00754CE4">
              <w:rPr>
                <w:sz w:val="20"/>
                <w:highlight w:val="green"/>
              </w:rPr>
              <w:t>misused</w:t>
            </w:r>
          </w:p>
          <w:p w:rsidR="0039067C" w:rsidRPr="00754CE4" w:rsidRDefault="00747F4A">
            <w:pPr>
              <w:pStyle w:val="TableParagraph"/>
              <w:numPr>
                <w:ilvl w:val="0"/>
                <w:numId w:val="58"/>
              </w:numPr>
              <w:tabs>
                <w:tab w:val="left" w:pos="828"/>
                <w:tab w:val="left" w:pos="829"/>
              </w:tabs>
              <w:spacing w:before="123" w:line="242" w:lineRule="auto"/>
              <w:ind w:right="381" w:hanging="3"/>
              <w:rPr>
                <w:sz w:val="20"/>
                <w:highlight w:val="green"/>
              </w:rPr>
            </w:pPr>
            <w:r w:rsidRPr="00754CE4">
              <w:rPr>
                <w:spacing w:val="-1"/>
                <w:sz w:val="20"/>
                <w:highlight w:val="green"/>
              </w:rPr>
              <w:t xml:space="preserve">Parking </w:t>
            </w:r>
            <w:r w:rsidRPr="00754CE4">
              <w:rPr>
                <w:sz w:val="20"/>
                <w:highlight w:val="green"/>
              </w:rPr>
              <w:t>bays</w:t>
            </w:r>
            <w:r w:rsidRPr="00754CE4">
              <w:rPr>
                <w:spacing w:val="-53"/>
                <w:sz w:val="20"/>
                <w:highlight w:val="green"/>
              </w:rPr>
              <w:t xml:space="preserve"> </w:t>
            </w:r>
            <w:r w:rsidRPr="00754CE4">
              <w:rPr>
                <w:sz w:val="20"/>
                <w:highlight w:val="green"/>
              </w:rPr>
              <w:t>are clear unless a</w:t>
            </w:r>
            <w:r w:rsidRPr="00754CE4">
              <w:rPr>
                <w:spacing w:val="1"/>
                <w:sz w:val="20"/>
                <w:highlight w:val="green"/>
              </w:rPr>
              <w:t xml:space="preserve"> </w:t>
            </w:r>
            <w:r w:rsidRPr="00754CE4">
              <w:rPr>
                <w:sz w:val="20"/>
                <w:highlight w:val="green"/>
              </w:rPr>
              <w:t>disabled badge is in</w:t>
            </w:r>
            <w:r w:rsidRPr="00754CE4">
              <w:rPr>
                <w:spacing w:val="1"/>
                <w:sz w:val="20"/>
                <w:highlight w:val="green"/>
              </w:rPr>
              <w:t xml:space="preserve"> </w:t>
            </w:r>
            <w:r w:rsidRPr="00754CE4">
              <w:rPr>
                <w:sz w:val="20"/>
                <w:highlight w:val="green"/>
              </w:rPr>
              <w:t>place</w:t>
            </w:r>
          </w:p>
          <w:p w:rsidR="0039067C" w:rsidRPr="00754CE4" w:rsidRDefault="00747F4A">
            <w:pPr>
              <w:pStyle w:val="TableParagraph"/>
              <w:numPr>
                <w:ilvl w:val="0"/>
                <w:numId w:val="58"/>
              </w:numPr>
              <w:tabs>
                <w:tab w:val="left" w:pos="828"/>
                <w:tab w:val="left" w:pos="829"/>
              </w:tabs>
              <w:spacing w:before="122" w:line="244" w:lineRule="auto"/>
              <w:ind w:right="101" w:hanging="3"/>
              <w:rPr>
                <w:sz w:val="20"/>
                <w:highlight w:val="green"/>
              </w:rPr>
            </w:pPr>
            <w:r w:rsidRPr="00754CE4">
              <w:rPr>
                <w:sz w:val="20"/>
                <w:highlight w:val="green"/>
              </w:rPr>
              <w:t>Items are</w:t>
            </w:r>
            <w:r w:rsidRPr="00754CE4">
              <w:rPr>
                <w:spacing w:val="1"/>
                <w:sz w:val="20"/>
                <w:highlight w:val="green"/>
              </w:rPr>
              <w:t xml:space="preserve"> </w:t>
            </w:r>
            <w:r w:rsidRPr="00754CE4">
              <w:rPr>
                <w:sz w:val="20"/>
                <w:highlight w:val="green"/>
              </w:rPr>
              <w:t>accessible</w:t>
            </w:r>
            <w:r w:rsidRPr="00754CE4">
              <w:rPr>
                <w:spacing w:val="-6"/>
                <w:sz w:val="20"/>
                <w:highlight w:val="green"/>
              </w:rPr>
              <w:t xml:space="preserve"> </w:t>
            </w:r>
            <w:r w:rsidRPr="00754CE4">
              <w:rPr>
                <w:sz w:val="20"/>
                <w:highlight w:val="green"/>
              </w:rPr>
              <w:t>on</w:t>
            </w:r>
            <w:r w:rsidRPr="00754CE4">
              <w:rPr>
                <w:spacing w:val="-7"/>
                <w:sz w:val="20"/>
                <w:highlight w:val="green"/>
              </w:rPr>
              <w:t xml:space="preserve"> </w:t>
            </w:r>
            <w:r w:rsidRPr="00754CE4">
              <w:rPr>
                <w:sz w:val="20"/>
                <w:highlight w:val="green"/>
              </w:rPr>
              <w:t>shelves</w:t>
            </w:r>
            <w:r w:rsidRPr="00754CE4">
              <w:rPr>
                <w:spacing w:val="-6"/>
                <w:sz w:val="20"/>
                <w:highlight w:val="green"/>
              </w:rPr>
              <w:t xml:space="preserve"> </w:t>
            </w:r>
            <w:r w:rsidRPr="00754CE4">
              <w:rPr>
                <w:sz w:val="20"/>
                <w:highlight w:val="green"/>
              </w:rPr>
              <w:t>in</w:t>
            </w:r>
            <w:r w:rsidRPr="00754CE4">
              <w:rPr>
                <w:spacing w:val="-53"/>
                <w:sz w:val="20"/>
                <w:highlight w:val="green"/>
              </w:rPr>
              <w:t xml:space="preserve"> </w:t>
            </w:r>
            <w:r w:rsidRPr="00754CE4">
              <w:rPr>
                <w:sz w:val="20"/>
                <w:highlight w:val="green"/>
              </w:rPr>
              <w:t>libraries</w:t>
            </w:r>
          </w:p>
          <w:p w:rsidR="0039067C" w:rsidRDefault="00747F4A">
            <w:pPr>
              <w:pStyle w:val="TableParagraph"/>
              <w:numPr>
                <w:ilvl w:val="0"/>
                <w:numId w:val="58"/>
              </w:numPr>
              <w:tabs>
                <w:tab w:val="left" w:pos="828"/>
                <w:tab w:val="left" w:pos="829"/>
              </w:tabs>
              <w:spacing w:before="116" w:line="242" w:lineRule="auto"/>
              <w:ind w:right="149" w:hanging="3"/>
              <w:rPr>
                <w:sz w:val="20"/>
              </w:rPr>
            </w:pPr>
            <w:r w:rsidRPr="00754CE4">
              <w:rPr>
                <w:spacing w:val="-1"/>
                <w:sz w:val="20"/>
                <w:highlight w:val="green"/>
              </w:rPr>
              <w:t>No obstructions</w:t>
            </w:r>
            <w:r w:rsidRPr="00754CE4">
              <w:rPr>
                <w:spacing w:val="-53"/>
                <w:sz w:val="20"/>
                <w:highlight w:val="green"/>
              </w:rPr>
              <w:t xml:space="preserve"> </w:t>
            </w:r>
            <w:r w:rsidRPr="00754CE4">
              <w:rPr>
                <w:sz w:val="20"/>
                <w:highlight w:val="green"/>
              </w:rPr>
              <w:t>in</w:t>
            </w:r>
            <w:r w:rsidRPr="00754CE4">
              <w:rPr>
                <w:spacing w:val="-2"/>
                <w:sz w:val="20"/>
                <w:highlight w:val="green"/>
              </w:rPr>
              <w:t xml:space="preserve"> </w:t>
            </w:r>
            <w:r w:rsidRPr="00754CE4">
              <w:rPr>
                <w:sz w:val="20"/>
                <w:highlight w:val="green"/>
              </w:rPr>
              <w:t>corridors.</w:t>
            </w:r>
          </w:p>
        </w:tc>
        <w:tc>
          <w:tcPr>
            <w:tcW w:w="2413" w:type="dxa"/>
            <w:tcBorders>
              <w:top w:val="single" w:sz="36" w:space="0" w:color="BEBEBE"/>
            </w:tcBorders>
          </w:tcPr>
          <w:p w:rsidR="0039067C" w:rsidRDefault="0039067C">
            <w:pPr>
              <w:pStyle w:val="TableParagraph"/>
              <w:spacing w:before="4"/>
            </w:pPr>
          </w:p>
          <w:p w:rsidR="0039067C" w:rsidRDefault="00747F4A">
            <w:pPr>
              <w:pStyle w:val="TableParagraph"/>
              <w:spacing w:line="244" w:lineRule="auto"/>
              <w:ind w:left="108" w:right="197" w:hanging="3"/>
              <w:rPr>
                <w:sz w:val="20"/>
              </w:rPr>
            </w:pPr>
            <w:r>
              <w:rPr>
                <w:sz w:val="20"/>
              </w:rPr>
              <w:t>Regular health and</w:t>
            </w:r>
            <w:r>
              <w:rPr>
                <w:spacing w:val="1"/>
                <w:sz w:val="20"/>
              </w:rPr>
              <w:t xml:space="preserve"> </w:t>
            </w:r>
            <w:r>
              <w:rPr>
                <w:sz w:val="20"/>
              </w:rPr>
              <w:t>safety checks of</w:t>
            </w:r>
            <w:r>
              <w:rPr>
                <w:spacing w:val="1"/>
                <w:sz w:val="20"/>
              </w:rPr>
              <w:t xml:space="preserve"> </w:t>
            </w:r>
            <w:r>
              <w:rPr>
                <w:spacing w:val="-1"/>
                <w:sz w:val="20"/>
              </w:rPr>
              <w:t xml:space="preserve">accessibility </w:t>
            </w:r>
            <w:r>
              <w:rPr>
                <w:sz w:val="20"/>
              </w:rPr>
              <w:t>equipment</w:t>
            </w:r>
            <w:r>
              <w:rPr>
                <w:spacing w:val="-53"/>
                <w:sz w:val="20"/>
              </w:rPr>
              <w:t xml:space="preserve"> </w:t>
            </w:r>
            <w:r>
              <w:rPr>
                <w:sz w:val="20"/>
              </w:rPr>
              <w:t>and access.</w:t>
            </w:r>
          </w:p>
        </w:tc>
        <w:tc>
          <w:tcPr>
            <w:tcW w:w="1559" w:type="dxa"/>
            <w:tcBorders>
              <w:top w:val="single" w:sz="36" w:space="0" w:color="BEBEBE"/>
            </w:tcBorders>
          </w:tcPr>
          <w:p w:rsidR="0039067C" w:rsidRDefault="0039067C">
            <w:pPr>
              <w:pStyle w:val="TableParagraph"/>
              <w:spacing w:before="4"/>
            </w:pPr>
          </w:p>
          <w:p w:rsidR="0039067C" w:rsidRDefault="00747F4A">
            <w:pPr>
              <w:pStyle w:val="TableParagraph"/>
              <w:spacing w:line="242" w:lineRule="auto"/>
              <w:ind w:left="105" w:right="336" w:hanging="3"/>
              <w:rPr>
                <w:sz w:val="20"/>
              </w:rPr>
            </w:pPr>
            <w:r>
              <w:rPr>
                <w:sz w:val="20"/>
              </w:rPr>
              <w:t>DH/premise</w:t>
            </w:r>
            <w:r>
              <w:rPr>
                <w:spacing w:val="-53"/>
                <w:sz w:val="20"/>
              </w:rPr>
              <w:t xml:space="preserve"> </w:t>
            </w:r>
            <w:r>
              <w:rPr>
                <w:sz w:val="20"/>
              </w:rPr>
              <w:t>staff</w:t>
            </w:r>
          </w:p>
        </w:tc>
        <w:tc>
          <w:tcPr>
            <w:tcW w:w="1278" w:type="dxa"/>
            <w:tcBorders>
              <w:top w:val="single" w:sz="36" w:space="0" w:color="BEBEBE"/>
            </w:tcBorders>
          </w:tcPr>
          <w:p w:rsidR="0039067C" w:rsidRDefault="0039067C">
            <w:pPr>
              <w:pStyle w:val="TableParagraph"/>
              <w:spacing w:before="4"/>
            </w:pPr>
          </w:p>
          <w:p w:rsidR="0039067C" w:rsidRDefault="00747F4A">
            <w:pPr>
              <w:pStyle w:val="TableParagraph"/>
              <w:ind w:left="104"/>
              <w:rPr>
                <w:sz w:val="20"/>
              </w:rPr>
            </w:pPr>
            <w:r>
              <w:rPr>
                <w:sz w:val="20"/>
              </w:rPr>
              <w:t>On</w:t>
            </w:r>
            <w:r>
              <w:rPr>
                <w:spacing w:val="-3"/>
                <w:sz w:val="20"/>
              </w:rPr>
              <w:t xml:space="preserve"> </w:t>
            </w:r>
            <w:r>
              <w:rPr>
                <w:sz w:val="20"/>
              </w:rPr>
              <w:t>going</w:t>
            </w:r>
          </w:p>
        </w:tc>
        <w:tc>
          <w:tcPr>
            <w:tcW w:w="2338" w:type="dxa"/>
            <w:gridSpan w:val="2"/>
            <w:tcBorders>
              <w:top w:val="single" w:sz="36" w:space="0" w:color="BEBEBE"/>
            </w:tcBorders>
          </w:tcPr>
          <w:p w:rsidR="0039067C" w:rsidRDefault="0039067C">
            <w:pPr>
              <w:pStyle w:val="TableParagraph"/>
              <w:spacing w:before="4"/>
            </w:pPr>
          </w:p>
          <w:p w:rsidR="0039067C" w:rsidRDefault="00747F4A">
            <w:pPr>
              <w:pStyle w:val="TableParagraph"/>
              <w:spacing w:line="244" w:lineRule="auto"/>
              <w:ind w:left="103" w:right="79" w:hanging="3"/>
              <w:rPr>
                <w:sz w:val="20"/>
              </w:rPr>
            </w:pPr>
            <w:r>
              <w:rPr>
                <w:sz w:val="20"/>
              </w:rPr>
              <w:t>Staff/children/parents</w:t>
            </w:r>
            <w:r>
              <w:rPr>
                <w:spacing w:val="1"/>
                <w:sz w:val="20"/>
              </w:rPr>
              <w:t xml:space="preserve"> </w:t>
            </w:r>
            <w:r>
              <w:rPr>
                <w:sz w:val="20"/>
              </w:rPr>
              <w:t>or</w:t>
            </w:r>
            <w:r>
              <w:rPr>
                <w:spacing w:val="-2"/>
                <w:sz w:val="20"/>
              </w:rPr>
              <w:t xml:space="preserve"> </w:t>
            </w:r>
            <w:r>
              <w:rPr>
                <w:sz w:val="20"/>
              </w:rPr>
              <w:t>visitors</w:t>
            </w:r>
            <w:r>
              <w:rPr>
                <w:spacing w:val="3"/>
                <w:sz w:val="20"/>
              </w:rPr>
              <w:t xml:space="preserve"> </w:t>
            </w:r>
            <w:r>
              <w:rPr>
                <w:sz w:val="20"/>
              </w:rPr>
              <w:t>with</w:t>
            </w:r>
            <w:r>
              <w:rPr>
                <w:spacing w:val="1"/>
                <w:sz w:val="20"/>
              </w:rPr>
              <w:t xml:space="preserve"> </w:t>
            </w:r>
            <w:r>
              <w:rPr>
                <w:sz w:val="20"/>
              </w:rPr>
              <w:t>disabilities</w:t>
            </w:r>
            <w:r>
              <w:rPr>
                <w:spacing w:val="16"/>
                <w:sz w:val="20"/>
              </w:rPr>
              <w:t xml:space="preserve"> </w:t>
            </w:r>
            <w:r>
              <w:rPr>
                <w:sz w:val="20"/>
              </w:rPr>
              <w:t>have</w:t>
            </w:r>
            <w:r>
              <w:rPr>
                <w:spacing w:val="16"/>
                <w:sz w:val="20"/>
              </w:rPr>
              <w:t xml:space="preserve"> </w:t>
            </w:r>
            <w:r>
              <w:rPr>
                <w:sz w:val="20"/>
              </w:rPr>
              <w:t>fair</w:t>
            </w:r>
            <w:r>
              <w:rPr>
                <w:spacing w:val="1"/>
                <w:sz w:val="20"/>
              </w:rPr>
              <w:t xml:space="preserve"> </w:t>
            </w:r>
            <w:r>
              <w:rPr>
                <w:sz w:val="20"/>
              </w:rPr>
              <w:t>and</w:t>
            </w:r>
            <w:r>
              <w:rPr>
                <w:spacing w:val="-5"/>
                <w:sz w:val="20"/>
              </w:rPr>
              <w:t xml:space="preserve"> </w:t>
            </w:r>
            <w:r>
              <w:rPr>
                <w:sz w:val="20"/>
              </w:rPr>
              <w:t>equal</w:t>
            </w:r>
            <w:r>
              <w:rPr>
                <w:spacing w:val="-4"/>
                <w:sz w:val="20"/>
              </w:rPr>
              <w:t xml:space="preserve"> </w:t>
            </w:r>
            <w:r>
              <w:rPr>
                <w:sz w:val="20"/>
              </w:rPr>
              <w:t>access</w:t>
            </w:r>
            <w:r>
              <w:rPr>
                <w:spacing w:val="-5"/>
                <w:sz w:val="20"/>
              </w:rPr>
              <w:t xml:space="preserve"> </w:t>
            </w:r>
            <w:r>
              <w:rPr>
                <w:sz w:val="20"/>
              </w:rPr>
              <w:t>to</w:t>
            </w:r>
            <w:r>
              <w:rPr>
                <w:spacing w:val="-6"/>
                <w:sz w:val="20"/>
              </w:rPr>
              <w:t xml:space="preserve"> </w:t>
            </w:r>
            <w:r>
              <w:rPr>
                <w:sz w:val="20"/>
              </w:rPr>
              <w:t>the</w:t>
            </w:r>
            <w:r>
              <w:rPr>
                <w:spacing w:val="-53"/>
                <w:sz w:val="20"/>
              </w:rPr>
              <w:t xml:space="preserve"> </w:t>
            </w:r>
            <w:r>
              <w:rPr>
                <w:sz w:val="20"/>
              </w:rPr>
              <w:t>building.</w:t>
            </w:r>
          </w:p>
        </w:tc>
      </w:tr>
      <w:tr w:rsidR="0039067C">
        <w:trPr>
          <w:trHeight w:val="4117"/>
        </w:trPr>
        <w:tc>
          <w:tcPr>
            <w:tcW w:w="1574" w:type="dxa"/>
          </w:tcPr>
          <w:p w:rsidR="0039067C" w:rsidRDefault="0039067C">
            <w:pPr>
              <w:pStyle w:val="TableParagraph"/>
              <w:spacing w:before="6"/>
              <w:rPr>
                <w:sz w:val="20"/>
              </w:rPr>
            </w:pPr>
          </w:p>
          <w:p w:rsidR="0039067C" w:rsidRDefault="00747F4A">
            <w:pPr>
              <w:pStyle w:val="TableParagraph"/>
              <w:spacing w:line="242" w:lineRule="auto"/>
              <w:ind w:left="109" w:right="200" w:hanging="3"/>
              <w:rPr>
                <w:sz w:val="20"/>
              </w:rPr>
            </w:pPr>
            <w:r>
              <w:rPr>
                <w:sz w:val="20"/>
              </w:rPr>
              <w:t>Improve the</w:t>
            </w:r>
            <w:r>
              <w:rPr>
                <w:spacing w:val="1"/>
                <w:sz w:val="20"/>
              </w:rPr>
              <w:t xml:space="preserve"> </w:t>
            </w:r>
            <w:r>
              <w:rPr>
                <w:sz w:val="20"/>
              </w:rPr>
              <w:t>delivery of</w:t>
            </w:r>
            <w:r>
              <w:rPr>
                <w:spacing w:val="1"/>
                <w:sz w:val="20"/>
              </w:rPr>
              <w:t xml:space="preserve"> </w:t>
            </w:r>
            <w:r>
              <w:rPr>
                <w:spacing w:val="-1"/>
                <w:sz w:val="20"/>
              </w:rPr>
              <w:t xml:space="preserve">information </w:t>
            </w:r>
            <w:r>
              <w:rPr>
                <w:sz w:val="20"/>
              </w:rPr>
              <w:t>to</w:t>
            </w:r>
            <w:r>
              <w:rPr>
                <w:spacing w:val="-53"/>
                <w:sz w:val="20"/>
              </w:rPr>
              <w:t xml:space="preserve"> </w:t>
            </w:r>
            <w:r>
              <w:rPr>
                <w:sz w:val="20"/>
              </w:rPr>
              <w:t>pupils with a</w:t>
            </w:r>
            <w:r>
              <w:rPr>
                <w:spacing w:val="1"/>
                <w:sz w:val="20"/>
              </w:rPr>
              <w:t xml:space="preserve"> </w:t>
            </w:r>
            <w:r>
              <w:rPr>
                <w:sz w:val="20"/>
              </w:rPr>
              <w:t>disability</w:t>
            </w:r>
          </w:p>
        </w:tc>
        <w:tc>
          <w:tcPr>
            <w:tcW w:w="3684" w:type="dxa"/>
          </w:tcPr>
          <w:p w:rsidR="0039067C" w:rsidRDefault="0039067C">
            <w:pPr>
              <w:pStyle w:val="TableParagraph"/>
              <w:spacing w:before="6"/>
              <w:rPr>
                <w:sz w:val="20"/>
              </w:rPr>
            </w:pPr>
          </w:p>
          <w:p w:rsidR="0039067C" w:rsidRDefault="00747F4A">
            <w:pPr>
              <w:pStyle w:val="TableParagraph"/>
              <w:spacing w:line="244" w:lineRule="auto"/>
              <w:ind w:left="105" w:right="475" w:hanging="3"/>
              <w:rPr>
                <w:sz w:val="20"/>
              </w:rPr>
            </w:pPr>
            <w:r>
              <w:rPr>
                <w:sz w:val="20"/>
              </w:rPr>
              <w:t>Our school uses a range of</w:t>
            </w:r>
            <w:r>
              <w:rPr>
                <w:spacing w:val="1"/>
                <w:sz w:val="20"/>
              </w:rPr>
              <w:t xml:space="preserve"> </w:t>
            </w:r>
            <w:r>
              <w:rPr>
                <w:sz w:val="20"/>
              </w:rPr>
              <w:t>communication</w:t>
            </w:r>
            <w:r>
              <w:rPr>
                <w:spacing w:val="-6"/>
                <w:sz w:val="20"/>
              </w:rPr>
              <w:t xml:space="preserve"> </w:t>
            </w:r>
            <w:r>
              <w:rPr>
                <w:sz w:val="20"/>
              </w:rPr>
              <w:t>methods</w:t>
            </w:r>
            <w:r>
              <w:rPr>
                <w:spacing w:val="-7"/>
                <w:sz w:val="20"/>
              </w:rPr>
              <w:t xml:space="preserve"> </w:t>
            </w:r>
            <w:r>
              <w:rPr>
                <w:sz w:val="20"/>
              </w:rPr>
              <w:t>to</w:t>
            </w:r>
            <w:r>
              <w:rPr>
                <w:spacing w:val="-6"/>
                <w:sz w:val="20"/>
              </w:rPr>
              <w:t xml:space="preserve"> </w:t>
            </w:r>
            <w:r>
              <w:rPr>
                <w:sz w:val="20"/>
              </w:rPr>
              <w:t>ensure</w:t>
            </w:r>
            <w:r>
              <w:rPr>
                <w:spacing w:val="-53"/>
                <w:sz w:val="20"/>
              </w:rPr>
              <w:t xml:space="preserve"> </w:t>
            </w:r>
            <w:r>
              <w:rPr>
                <w:sz w:val="20"/>
              </w:rPr>
              <w:t>information is accessible. This</w:t>
            </w:r>
            <w:r>
              <w:rPr>
                <w:spacing w:val="1"/>
                <w:sz w:val="20"/>
              </w:rPr>
              <w:t xml:space="preserve"> </w:t>
            </w:r>
            <w:r>
              <w:rPr>
                <w:sz w:val="20"/>
              </w:rPr>
              <w:t>includes:</w:t>
            </w:r>
          </w:p>
          <w:p w:rsidR="0039067C" w:rsidRDefault="00747F4A">
            <w:pPr>
              <w:pStyle w:val="TableParagraph"/>
              <w:numPr>
                <w:ilvl w:val="0"/>
                <w:numId w:val="57"/>
              </w:numPr>
              <w:tabs>
                <w:tab w:val="left" w:pos="825"/>
                <w:tab w:val="left" w:pos="826"/>
              </w:tabs>
              <w:spacing w:before="115"/>
              <w:ind w:left="825"/>
              <w:rPr>
                <w:sz w:val="20"/>
              </w:rPr>
            </w:pPr>
            <w:r>
              <w:rPr>
                <w:sz w:val="20"/>
              </w:rPr>
              <w:t>Internal</w:t>
            </w:r>
            <w:r>
              <w:rPr>
                <w:spacing w:val="-4"/>
                <w:sz w:val="20"/>
              </w:rPr>
              <w:t xml:space="preserve"> </w:t>
            </w:r>
            <w:r>
              <w:rPr>
                <w:sz w:val="20"/>
              </w:rPr>
              <w:t>signage</w:t>
            </w:r>
          </w:p>
          <w:p w:rsidR="0039067C" w:rsidRDefault="00747F4A">
            <w:pPr>
              <w:pStyle w:val="TableParagraph"/>
              <w:numPr>
                <w:ilvl w:val="0"/>
                <w:numId w:val="57"/>
              </w:numPr>
              <w:tabs>
                <w:tab w:val="left" w:pos="825"/>
                <w:tab w:val="left" w:pos="826"/>
              </w:tabs>
              <w:spacing w:before="122"/>
              <w:ind w:left="825"/>
              <w:rPr>
                <w:sz w:val="20"/>
              </w:rPr>
            </w:pPr>
            <w:r>
              <w:rPr>
                <w:sz w:val="20"/>
              </w:rPr>
              <w:t>Large</w:t>
            </w:r>
            <w:r>
              <w:rPr>
                <w:spacing w:val="-2"/>
                <w:sz w:val="20"/>
              </w:rPr>
              <w:t xml:space="preserve"> </w:t>
            </w:r>
            <w:r>
              <w:rPr>
                <w:sz w:val="20"/>
              </w:rPr>
              <w:t>print</w:t>
            </w:r>
            <w:r>
              <w:rPr>
                <w:spacing w:val="-2"/>
                <w:sz w:val="20"/>
              </w:rPr>
              <w:t xml:space="preserve"> </w:t>
            </w:r>
            <w:r>
              <w:rPr>
                <w:sz w:val="20"/>
              </w:rPr>
              <w:t>resources</w:t>
            </w:r>
          </w:p>
          <w:p w:rsidR="0039067C" w:rsidRDefault="00747F4A">
            <w:pPr>
              <w:pStyle w:val="TableParagraph"/>
              <w:numPr>
                <w:ilvl w:val="0"/>
                <w:numId w:val="57"/>
              </w:numPr>
              <w:tabs>
                <w:tab w:val="left" w:pos="825"/>
                <w:tab w:val="left" w:pos="826"/>
              </w:tabs>
              <w:spacing w:before="125"/>
              <w:ind w:left="825"/>
              <w:rPr>
                <w:sz w:val="20"/>
              </w:rPr>
            </w:pPr>
            <w:r>
              <w:rPr>
                <w:sz w:val="20"/>
              </w:rPr>
              <w:t>Braille</w:t>
            </w:r>
          </w:p>
          <w:p w:rsidR="0039067C" w:rsidRDefault="00747F4A">
            <w:pPr>
              <w:pStyle w:val="TableParagraph"/>
              <w:numPr>
                <w:ilvl w:val="0"/>
                <w:numId w:val="57"/>
              </w:numPr>
              <w:tabs>
                <w:tab w:val="left" w:pos="825"/>
                <w:tab w:val="left" w:pos="826"/>
              </w:tabs>
              <w:spacing w:before="122"/>
              <w:ind w:left="825"/>
              <w:rPr>
                <w:sz w:val="20"/>
              </w:rPr>
            </w:pPr>
            <w:r>
              <w:rPr>
                <w:sz w:val="20"/>
              </w:rPr>
              <w:t>Induction</w:t>
            </w:r>
            <w:r>
              <w:rPr>
                <w:spacing w:val="-2"/>
                <w:sz w:val="20"/>
              </w:rPr>
              <w:t xml:space="preserve"> </w:t>
            </w:r>
            <w:r>
              <w:rPr>
                <w:sz w:val="20"/>
              </w:rPr>
              <w:t>loops</w:t>
            </w:r>
          </w:p>
          <w:p w:rsidR="0039067C" w:rsidRDefault="00747F4A">
            <w:pPr>
              <w:pStyle w:val="TableParagraph"/>
              <w:numPr>
                <w:ilvl w:val="0"/>
                <w:numId w:val="57"/>
              </w:numPr>
              <w:tabs>
                <w:tab w:val="left" w:pos="825"/>
                <w:tab w:val="left" w:pos="826"/>
              </w:tabs>
              <w:spacing w:before="122"/>
              <w:ind w:right="1037" w:hanging="3"/>
              <w:rPr>
                <w:sz w:val="20"/>
              </w:rPr>
            </w:pPr>
            <w:r>
              <w:rPr>
                <w:sz w:val="20"/>
              </w:rPr>
              <w:t>Pictorial</w:t>
            </w:r>
            <w:r>
              <w:rPr>
                <w:spacing w:val="-9"/>
                <w:sz w:val="20"/>
              </w:rPr>
              <w:t xml:space="preserve"> </w:t>
            </w:r>
            <w:r>
              <w:rPr>
                <w:sz w:val="20"/>
              </w:rPr>
              <w:t>or</w:t>
            </w:r>
            <w:r>
              <w:rPr>
                <w:spacing w:val="-10"/>
                <w:sz w:val="20"/>
              </w:rPr>
              <w:t xml:space="preserve"> </w:t>
            </w:r>
            <w:r>
              <w:rPr>
                <w:sz w:val="20"/>
              </w:rPr>
              <w:t>symbolic</w:t>
            </w:r>
            <w:r>
              <w:rPr>
                <w:spacing w:val="-52"/>
                <w:sz w:val="20"/>
              </w:rPr>
              <w:t xml:space="preserve"> </w:t>
            </w:r>
            <w:r>
              <w:rPr>
                <w:sz w:val="20"/>
              </w:rPr>
              <w:t>representations</w:t>
            </w:r>
          </w:p>
          <w:p w:rsidR="0039067C" w:rsidRDefault="00747F4A">
            <w:pPr>
              <w:pStyle w:val="TableParagraph"/>
              <w:spacing w:before="127" w:line="242" w:lineRule="auto"/>
              <w:ind w:left="105" w:right="238" w:hanging="3"/>
              <w:rPr>
                <w:sz w:val="20"/>
              </w:rPr>
            </w:pPr>
            <w:proofErr w:type="spellStart"/>
            <w:r>
              <w:rPr>
                <w:sz w:val="20"/>
              </w:rPr>
              <w:t>Bridgelea</w:t>
            </w:r>
            <w:proofErr w:type="spellEnd"/>
            <w:r>
              <w:rPr>
                <w:sz w:val="20"/>
              </w:rPr>
              <w:t xml:space="preserve"> is an accredited</w:t>
            </w:r>
            <w:r>
              <w:rPr>
                <w:spacing w:val="1"/>
                <w:sz w:val="20"/>
              </w:rPr>
              <w:t xml:space="preserve"> </w:t>
            </w:r>
            <w:r>
              <w:rPr>
                <w:sz w:val="20"/>
              </w:rPr>
              <w:t>Communication Friendly Setting –</w:t>
            </w:r>
            <w:r>
              <w:rPr>
                <w:spacing w:val="1"/>
                <w:sz w:val="20"/>
              </w:rPr>
              <w:t xml:space="preserve"> </w:t>
            </w:r>
            <w:r>
              <w:rPr>
                <w:sz w:val="20"/>
              </w:rPr>
              <w:t>acknowledged</w:t>
            </w:r>
            <w:r>
              <w:rPr>
                <w:spacing w:val="-4"/>
                <w:sz w:val="20"/>
              </w:rPr>
              <w:t xml:space="preserve"> </w:t>
            </w:r>
            <w:r>
              <w:rPr>
                <w:sz w:val="20"/>
              </w:rPr>
              <w:t>by</w:t>
            </w:r>
            <w:r>
              <w:rPr>
                <w:spacing w:val="-6"/>
                <w:sz w:val="20"/>
              </w:rPr>
              <w:t xml:space="preserve"> </w:t>
            </w:r>
            <w:r>
              <w:rPr>
                <w:sz w:val="20"/>
              </w:rPr>
              <w:t>the</w:t>
            </w:r>
            <w:r>
              <w:rPr>
                <w:spacing w:val="-1"/>
                <w:sz w:val="20"/>
              </w:rPr>
              <w:t xml:space="preserve"> </w:t>
            </w:r>
            <w:r>
              <w:rPr>
                <w:sz w:val="20"/>
              </w:rPr>
              <w:t>award</w:t>
            </w:r>
            <w:r>
              <w:rPr>
                <w:spacing w:val="-4"/>
                <w:sz w:val="20"/>
              </w:rPr>
              <w:t xml:space="preserve"> </w:t>
            </w:r>
            <w:r>
              <w:rPr>
                <w:sz w:val="20"/>
              </w:rPr>
              <w:t>received</w:t>
            </w:r>
          </w:p>
        </w:tc>
        <w:tc>
          <w:tcPr>
            <w:tcW w:w="2410" w:type="dxa"/>
          </w:tcPr>
          <w:p w:rsidR="0039067C" w:rsidRDefault="0039067C">
            <w:pPr>
              <w:pStyle w:val="TableParagraph"/>
              <w:spacing w:before="6"/>
              <w:rPr>
                <w:sz w:val="20"/>
              </w:rPr>
            </w:pPr>
          </w:p>
          <w:p w:rsidR="0039067C" w:rsidRPr="00754CE4" w:rsidRDefault="00747F4A">
            <w:pPr>
              <w:pStyle w:val="TableParagraph"/>
              <w:numPr>
                <w:ilvl w:val="0"/>
                <w:numId w:val="56"/>
              </w:numPr>
              <w:tabs>
                <w:tab w:val="left" w:pos="828"/>
                <w:tab w:val="left" w:pos="829"/>
              </w:tabs>
              <w:spacing w:line="242" w:lineRule="auto"/>
              <w:ind w:right="333" w:hanging="3"/>
              <w:rPr>
                <w:sz w:val="20"/>
                <w:highlight w:val="yellow"/>
              </w:rPr>
            </w:pPr>
            <w:r w:rsidRPr="00754CE4">
              <w:rPr>
                <w:sz w:val="20"/>
                <w:highlight w:val="yellow"/>
              </w:rPr>
              <w:t>Children can</w:t>
            </w:r>
            <w:r w:rsidRPr="00754CE4">
              <w:rPr>
                <w:spacing w:val="1"/>
                <w:sz w:val="20"/>
                <w:highlight w:val="yellow"/>
              </w:rPr>
              <w:t xml:space="preserve"> </w:t>
            </w:r>
            <w:r w:rsidRPr="00754CE4">
              <w:rPr>
                <w:sz w:val="20"/>
                <w:highlight w:val="yellow"/>
              </w:rPr>
              <w:t>access</w:t>
            </w:r>
            <w:r w:rsidRPr="00754CE4">
              <w:rPr>
                <w:spacing w:val="-9"/>
                <w:sz w:val="20"/>
                <w:highlight w:val="yellow"/>
              </w:rPr>
              <w:t xml:space="preserve"> </w:t>
            </w:r>
            <w:r w:rsidRPr="00754CE4">
              <w:rPr>
                <w:sz w:val="20"/>
                <w:highlight w:val="yellow"/>
              </w:rPr>
              <w:t>all</w:t>
            </w:r>
            <w:r w:rsidRPr="00754CE4">
              <w:rPr>
                <w:spacing w:val="-8"/>
                <w:sz w:val="20"/>
                <w:highlight w:val="yellow"/>
              </w:rPr>
              <w:t xml:space="preserve"> </w:t>
            </w:r>
            <w:r w:rsidRPr="00754CE4">
              <w:rPr>
                <w:sz w:val="20"/>
                <w:highlight w:val="yellow"/>
              </w:rPr>
              <w:t>information</w:t>
            </w:r>
            <w:r w:rsidRPr="00754CE4">
              <w:rPr>
                <w:spacing w:val="-52"/>
                <w:sz w:val="20"/>
                <w:highlight w:val="yellow"/>
              </w:rPr>
              <w:t xml:space="preserve"> </w:t>
            </w:r>
            <w:r w:rsidRPr="00754CE4">
              <w:rPr>
                <w:sz w:val="20"/>
                <w:highlight w:val="yellow"/>
              </w:rPr>
              <w:t>through their chosen</w:t>
            </w:r>
            <w:r w:rsidRPr="00754CE4">
              <w:rPr>
                <w:spacing w:val="1"/>
                <w:sz w:val="20"/>
                <w:highlight w:val="yellow"/>
              </w:rPr>
              <w:t xml:space="preserve"> </w:t>
            </w:r>
            <w:r w:rsidRPr="00754CE4">
              <w:rPr>
                <w:sz w:val="20"/>
                <w:highlight w:val="yellow"/>
              </w:rPr>
              <w:t>medium.</w:t>
            </w:r>
          </w:p>
          <w:p w:rsidR="0039067C" w:rsidRPr="00754CE4" w:rsidRDefault="00747F4A">
            <w:pPr>
              <w:pStyle w:val="TableParagraph"/>
              <w:numPr>
                <w:ilvl w:val="0"/>
                <w:numId w:val="56"/>
              </w:numPr>
              <w:tabs>
                <w:tab w:val="left" w:pos="828"/>
                <w:tab w:val="left" w:pos="829"/>
              </w:tabs>
              <w:spacing w:before="124" w:line="244" w:lineRule="auto"/>
              <w:ind w:right="146" w:hanging="3"/>
              <w:rPr>
                <w:sz w:val="20"/>
                <w:highlight w:val="green"/>
              </w:rPr>
            </w:pPr>
            <w:r w:rsidRPr="00754CE4">
              <w:rPr>
                <w:sz w:val="20"/>
                <w:highlight w:val="green"/>
              </w:rPr>
              <w:t>Scripts are in</w:t>
            </w:r>
            <w:r w:rsidRPr="00754CE4">
              <w:rPr>
                <w:spacing w:val="1"/>
                <w:sz w:val="20"/>
                <w:highlight w:val="green"/>
              </w:rPr>
              <w:t xml:space="preserve"> </w:t>
            </w:r>
            <w:r w:rsidRPr="00754CE4">
              <w:rPr>
                <w:sz w:val="20"/>
                <w:highlight w:val="green"/>
              </w:rPr>
              <w:t>place</w:t>
            </w:r>
            <w:r w:rsidRPr="00754CE4">
              <w:rPr>
                <w:spacing w:val="-6"/>
                <w:sz w:val="20"/>
                <w:highlight w:val="green"/>
              </w:rPr>
              <w:t xml:space="preserve"> </w:t>
            </w:r>
            <w:r w:rsidRPr="00754CE4">
              <w:rPr>
                <w:sz w:val="20"/>
                <w:highlight w:val="green"/>
              </w:rPr>
              <w:t>for</w:t>
            </w:r>
            <w:r w:rsidRPr="00754CE4">
              <w:rPr>
                <w:spacing w:val="-5"/>
                <w:sz w:val="20"/>
                <w:highlight w:val="green"/>
              </w:rPr>
              <w:t xml:space="preserve"> </w:t>
            </w:r>
            <w:r w:rsidRPr="00754CE4">
              <w:rPr>
                <w:sz w:val="20"/>
                <w:highlight w:val="green"/>
              </w:rPr>
              <w:t>each</w:t>
            </w:r>
            <w:r w:rsidRPr="00754CE4">
              <w:rPr>
                <w:spacing w:val="-6"/>
                <w:sz w:val="20"/>
                <w:highlight w:val="green"/>
              </w:rPr>
              <w:t xml:space="preserve"> </w:t>
            </w:r>
            <w:r w:rsidRPr="00754CE4">
              <w:rPr>
                <w:sz w:val="20"/>
                <w:highlight w:val="green"/>
              </w:rPr>
              <w:t>child</w:t>
            </w:r>
            <w:r w:rsidRPr="00754CE4">
              <w:rPr>
                <w:spacing w:val="-3"/>
                <w:sz w:val="20"/>
                <w:highlight w:val="green"/>
              </w:rPr>
              <w:t xml:space="preserve"> </w:t>
            </w:r>
            <w:r w:rsidRPr="00754CE4">
              <w:rPr>
                <w:sz w:val="20"/>
                <w:highlight w:val="green"/>
              </w:rPr>
              <w:t>and</w:t>
            </w:r>
            <w:r w:rsidRPr="00754CE4">
              <w:rPr>
                <w:spacing w:val="-53"/>
                <w:sz w:val="20"/>
                <w:highlight w:val="green"/>
              </w:rPr>
              <w:t xml:space="preserve"> </w:t>
            </w:r>
            <w:r w:rsidRPr="00754CE4">
              <w:rPr>
                <w:sz w:val="20"/>
                <w:highlight w:val="green"/>
              </w:rPr>
              <w:t>evidenced on their</w:t>
            </w:r>
            <w:r w:rsidRPr="00754CE4">
              <w:rPr>
                <w:spacing w:val="1"/>
                <w:sz w:val="20"/>
                <w:highlight w:val="green"/>
              </w:rPr>
              <w:t xml:space="preserve"> </w:t>
            </w:r>
            <w:r w:rsidRPr="00754CE4">
              <w:rPr>
                <w:sz w:val="20"/>
                <w:highlight w:val="green"/>
              </w:rPr>
              <w:t>communication</w:t>
            </w:r>
            <w:r w:rsidRPr="00754CE4">
              <w:rPr>
                <w:spacing w:val="-1"/>
                <w:sz w:val="20"/>
                <w:highlight w:val="green"/>
              </w:rPr>
              <w:t xml:space="preserve"> </w:t>
            </w:r>
            <w:r w:rsidRPr="00754CE4">
              <w:rPr>
                <w:sz w:val="20"/>
                <w:highlight w:val="green"/>
              </w:rPr>
              <w:t>chart.</w:t>
            </w:r>
          </w:p>
          <w:p w:rsidR="0039067C" w:rsidRDefault="00747F4A">
            <w:pPr>
              <w:pStyle w:val="TableParagraph"/>
              <w:numPr>
                <w:ilvl w:val="0"/>
                <w:numId w:val="56"/>
              </w:numPr>
              <w:tabs>
                <w:tab w:val="left" w:pos="828"/>
                <w:tab w:val="left" w:pos="829"/>
              </w:tabs>
              <w:spacing w:before="115" w:line="242" w:lineRule="auto"/>
              <w:ind w:right="278" w:hanging="3"/>
              <w:rPr>
                <w:sz w:val="20"/>
              </w:rPr>
            </w:pPr>
            <w:r w:rsidRPr="00754CE4">
              <w:rPr>
                <w:sz w:val="20"/>
                <w:highlight w:val="green"/>
              </w:rPr>
              <w:t>Scripts and</w:t>
            </w:r>
            <w:r w:rsidRPr="00754CE4">
              <w:rPr>
                <w:spacing w:val="1"/>
                <w:sz w:val="20"/>
                <w:highlight w:val="green"/>
              </w:rPr>
              <w:t xml:space="preserve"> </w:t>
            </w:r>
            <w:r w:rsidRPr="00754CE4">
              <w:rPr>
                <w:sz w:val="20"/>
                <w:highlight w:val="green"/>
              </w:rPr>
              <w:t>social stories are</w:t>
            </w:r>
            <w:r w:rsidRPr="00754CE4">
              <w:rPr>
                <w:spacing w:val="1"/>
                <w:sz w:val="20"/>
                <w:highlight w:val="green"/>
              </w:rPr>
              <w:t xml:space="preserve"> </w:t>
            </w:r>
            <w:r w:rsidRPr="00754CE4">
              <w:rPr>
                <w:sz w:val="20"/>
                <w:highlight w:val="green"/>
              </w:rPr>
              <w:t>developed</w:t>
            </w:r>
            <w:r w:rsidRPr="00754CE4">
              <w:rPr>
                <w:spacing w:val="-9"/>
                <w:sz w:val="20"/>
                <w:highlight w:val="green"/>
              </w:rPr>
              <w:t xml:space="preserve"> </w:t>
            </w:r>
            <w:r w:rsidRPr="00754CE4">
              <w:rPr>
                <w:sz w:val="20"/>
                <w:highlight w:val="green"/>
              </w:rPr>
              <w:t>and</w:t>
            </w:r>
            <w:r w:rsidRPr="00754CE4">
              <w:rPr>
                <w:spacing w:val="-9"/>
                <w:sz w:val="20"/>
                <w:highlight w:val="green"/>
              </w:rPr>
              <w:t xml:space="preserve"> </w:t>
            </w:r>
            <w:r w:rsidRPr="00754CE4">
              <w:rPr>
                <w:sz w:val="20"/>
                <w:highlight w:val="green"/>
              </w:rPr>
              <w:t>shared</w:t>
            </w:r>
            <w:r w:rsidRPr="00754CE4">
              <w:rPr>
                <w:spacing w:val="-53"/>
                <w:sz w:val="20"/>
                <w:highlight w:val="green"/>
              </w:rPr>
              <w:t xml:space="preserve"> </w:t>
            </w:r>
            <w:r w:rsidRPr="00754CE4">
              <w:rPr>
                <w:sz w:val="20"/>
                <w:highlight w:val="green"/>
              </w:rPr>
              <w:t>to scaffold specific</w:t>
            </w:r>
            <w:r w:rsidRPr="00754CE4">
              <w:rPr>
                <w:spacing w:val="1"/>
                <w:sz w:val="20"/>
                <w:highlight w:val="green"/>
              </w:rPr>
              <w:t xml:space="preserve"> </w:t>
            </w:r>
            <w:r w:rsidRPr="00754CE4">
              <w:rPr>
                <w:sz w:val="20"/>
                <w:highlight w:val="green"/>
              </w:rPr>
              <w:t>information.</w:t>
            </w:r>
          </w:p>
        </w:tc>
        <w:tc>
          <w:tcPr>
            <w:tcW w:w="2413" w:type="dxa"/>
          </w:tcPr>
          <w:p w:rsidR="0039067C" w:rsidRDefault="0039067C">
            <w:pPr>
              <w:pStyle w:val="TableParagraph"/>
              <w:spacing w:before="6"/>
              <w:rPr>
                <w:sz w:val="20"/>
              </w:rPr>
            </w:pPr>
          </w:p>
          <w:p w:rsidR="0039067C" w:rsidRDefault="00747F4A">
            <w:pPr>
              <w:pStyle w:val="TableParagraph"/>
              <w:spacing w:line="242" w:lineRule="auto"/>
              <w:ind w:left="108" w:right="110" w:hanging="3"/>
              <w:rPr>
                <w:sz w:val="20"/>
              </w:rPr>
            </w:pPr>
            <w:r>
              <w:rPr>
                <w:sz w:val="20"/>
              </w:rPr>
              <w:t>All</w:t>
            </w:r>
            <w:r>
              <w:rPr>
                <w:spacing w:val="-5"/>
                <w:sz w:val="20"/>
              </w:rPr>
              <w:t xml:space="preserve"> </w:t>
            </w:r>
            <w:r>
              <w:rPr>
                <w:sz w:val="20"/>
              </w:rPr>
              <w:t>signage</w:t>
            </w:r>
            <w:r>
              <w:rPr>
                <w:spacing w:val="-4"/>
                <w:sz w:val="20"/>
              </w:rPr>
              <w:t xml:space="preserve"> </w:t>
            </w:r>
            <w:r>
              <w:rPr>
                <w:sz w:val="20"/>
              </w:rPr>
              <w:t>and</w:t>
            </w:r>
            <w:r>
              <w:rPr>
                <w:spacing w:val="-4"/>
                <w:sz w:val="20"/>
              </w:rPr>
              <w:t xml:space="preserve"> </w:t>
            </w:r>
            <w:r>
              <w:rPr>
                <w:sz w:val="20"/>
              </w:rPr>
              <w:t>displays</w:t>
            </w:r>
            <w:r>
              <w:rPr>
                <w:spacing w:val="-53"/>
                <w:sz w:val="20"/>
              </w:rPr>
              <w:t xml:space="preserve"> </w:t>
            </w:r>
            <w:r>
              <w:rPr>
                <w:sz w:val="20"/>
              </w:rPr>
              <w:t>are accessible and</w:t>
            </w:r>
            <w:r>
              <w:rPr>
                <w:spacing w:val="1"/>
                <w:sz w:val="20"/>
              </w:rPr>
              <w:t xml:space="preserve"> </w:t>
            </w:r>
            <w:r>
              <w:rPr>
                <w:sz w:val="20"/>
              </w:rPr>
              <w:t>existing displays are</w:t>
            </w:r>
            <w:r>
              <w:rPr>
                <w:spacing w:val="1"/>
                <w:sz w:val="20"/>
              </w:rPr>
              <w:t xml:space="preserve"> </w:t>
            </w:r>
            <w:r>
              <w:rPr>
                <w:sz w:val="20"/>
              </w:rPr>
              <w:t>audited for clarity</w:t>
            </w:r>
            <w:r>
              <w:rPr>
                <w:spacing w:val="1"/>
                <w:sz w:val="20"/>
              </w:rPr>
              <w:t xml:space="preserve"> </w:t>
            </w:r>
            <w:r>
              <w:rPr>
                <w:sz w:val="20"/>
              </w:rPr>
              <w:t>regularly.</w:t>
            </w:r>
          </w:p>
          <w:p w:rsidR="0039067C" w:rsidRDefault="0039067C">
            <w:pPr>
              <w:pStyle w:val="TableParagraph"/>
            </w:pPr>
          </w:p>
          <w:p w:rsidR="0039067C" w:rsidRDefault="0039067C">
            <w:pPr>
              <w:pStyle w:val="TableParagraph"/>
              <w:spacing w:before="9"/>
              <w:rPr>
                <w:sz w:val="19"/>
              </w:rPr>
            </w:pPr>
          </w:p>
          <w:p w:rsidR="0039067C" w:rsidRDefault="00747F4A">
            <w:pPr>
              <w:pStyle w:val="TableParagraph"/>
              <w:spacing w:line="242" w:lineRule="auto"/>
              <w:ind w:left="108" w:right="150" w:hanging="3"/>
              <w:rPr>
                <w:sz w:val="20"/>
              </w:rPr>
            </w:pPr>
            <w:r>
              <w:rPr>
                <w:sz w:val="20"/>
              </w:rPr>
              <w:t>Communication charts</w:t>
            </w:r>
            <w:r>
              <w:rPr>
                <w:spacing w:val="1"/>
                <w:sz w:val="20"/>
              </w:rPr>
              <w:t xml:space="preserve"> </w:t>
            </w:r>
            <w:r>
              <w:rPr>
                <w:sz w:val="20"/>
              </w:rPr>
              <w:t>are developed and</w:t>
            </w:r>
            <w:r>
              <w:rPr>
                <w:spacing w:val="1"/>
                <w:sz w:val="20"/>
              </w:rPr>
              <w:t xml:space="preserve"> </w:t>
            </w:r>
            <w:r>
              <w:rPr>
                <w:sz w:val="20"/>
              </w:rPr>
              <w:t>reviewed</w:t>
            </w:r>
            <w:r>
              <w:rPr>
                <w:spacing w:val="-3"/>
                <w:sz w:val="20"/>
              </w:rPr>
              <w:t xml:space="preserve"> </w:t>
            </w:r>
            <w:r>
              <w:rPr>
                <w:sz w:val="20"/>
              </w:rPr>
              <w:t>for</w:t>
            </w:r>
            <w:r>
              <w:rPr>
                <w:spacing w:val="-3"/>
                <w:sz w:val="20"/>
              </w:rPr>
              <w:t xml:space="preserve"> </w:t>
            </w:r>
            <w:r>
              <w:rPr>
                <w:sz w:val="20"/>
              </w:rPr>
              <w:t>every</w:t>
            </w:r>
            <w:r>
              <w:rPr>
                <w:spacing w:val="-5"/>
                <w:sz w:val="20"/>
              </w:rPr>
              <w:t xml:space="preserve"> </w:t>
            </w:r>
            <w:r>
              <w:rPr>
                <w:sz w:val="20"/>
              </w:rPr>
              <w:t>child</w:t>
            </w:r>
            <w:r>
              <w:rPr>
                <w:spacing w:val="-53"/>
                <w:sz w:val="20"/>
              </w:rPr>
              <w:t xml:space="preserve"> </w:t>
            </w:r>
            <w:r>
              <w:rPr>
                <w:sz w:val="20"/>
              </w:rPr>
              <w:t>on a half termly and</w:t>
            </w:r>
            <w:r>
              <w:rPr>
                <w:spacing w:val="1"/>
                <w:sz w:val="20"/>
              </w:rPr>
              <w:t xml:space="preserve"> </w:t>
            </w:r>
            <w:r>
              <w:rPr>
                <w:sz w:val="20"/>
              </w:rPr>
              <w:t>ongoing</w:t>
            </w:r>
            <w:r>
              <w:rPr>
                <w:spacing w:val="-2"/>
                <w:sz w:val="20"/>
              </w:rPr>
              <w:t xml:space="preserve"> </w:t>
            </w:r>
            <w:r>
              <w:rPr>
                <w:sz w:val="20"/>
              </w:rPr>
              <w:t>basis</w:t>
            </w:r>
          </w:p>
          <w:p w:rsidR="0039067C" w:rsidRDefault="0039067C">
            <w:pPr>
              <w:pStyle w:val="TableParagraph"/>
            </w:pPr>
          </w:p>
          <w:p w:rsidR="0039067C" w:rsidRDefault="0039067C">
            <w:pPr>
              <w:pStyle w:val="TableParagraph"/>
              <w:spacing w:before="6"/>
              <w:rPr>
                <w:sz w:val="19"/>
              </w:rPr>
            </w:pPr>
          </w:p>
          <w:p w:rsidR="0039067C" w:rsidRDefault="00747F4A">
            <w:pPr>
              <w:pStyle w:val="TableParagraph"/>
              <w:spacing w:before="1" w:line="242" w:lineRule="auto"/>
              <w:ind w:left="108" w:right="235" w:hanging="3"/>
              <w:rPr>
                <w:sz w:val="20"/>
              </w:rPr>
            </w:pPr>
            <w:r>
              <w:rPr>
                <w:sz w:val="20"/>
              </w:rPr>
              <w:t>Social stories and</w:t>
            </w:r>
            <w:r>
              <w:rPr>
                <w:spacing w:val="1"/>
                <w:sz w:val="20"/>
              </w:rPr>
              <w:t xml:space="preserve"> </w:t>
            </w:r>
            <w:r>
              <w:rPr>
                <w:sz w:val="20"/>
              </w:rPr>
              <w:t>visuals</w:t>
            </w:r>
            <w:r>
              <w:rPr>
                <w:spacing w:val="-8"/>
                <w:sz w:val="20"/>
              </w:rPr>
              <w:t xml:space="preserve"> </w:t>
            </w:r>
            <w:r>
              <w:rPr>
                <w:sz w:val="20"/>
              </w:rPr>
              <w:t>are</w:t>
            </w:r>
            <w:r>
              <w:rPr>
                <w:spacing w:val="-5"/>
                <w:sz w:val="20"/>
              </w:rPr>
              <w:t xml:space="preserve"> </w:t>
            </w:r>
            <w:r>
              <w:rPr>
                <w:sz w:val="20"/>
              </w:rPr>
              <w:t>available</w:t>
            </w:r>
            <w:r>
              <w:rPr>
                <w:spacing w:val="-6"/>
                <w:sz w:val="20"/>
              </w:rPr>
              <w:t xml:space="preserve"> </w:t>
            </w:r>
            <w:r>
              <w:rPr>
                <w:sz w:val="20"/>
              </w:rPr>
              <w:t>to</w:t>
            </w:r>
          </w:p>
        </w:tc>
        <w:tc>
          <w:tcPr>
            <w:tcW w:w="1559" w:type="dxa"/>
          </w:tcPr>
          <w:p w:rsidR="0039067C" w:rsidRDefault="0039067C">
            <w:pPr>
              <w:pStyle w:val="TableParagraph"/>
              <w:spacing w:before="6"/>
              <w:rPr>
                <w:sz w:val="20"/>
              </w:rPr>
            </w:pPr>
          </w:p>
          <w:p w:rsidR="0039067C" w:rsidRDefault="00747F4A">
            <w:pPr>
              <w:pStyle w:val="TableParagraph"/>
              <w:ind w:left="102"/>
              <w:rPr>
                <w:sz w:val="20"/>
              </w:rPr>
            </w:pPr>
            <w:r>
              <w:rPr>
                <w:sz w:val="20"/>
              </w:rPr>
              <w:t>SENCO</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10"/>
              <w:rPr>
                <w:sz w:val="27"/>
              </w:rPr>
            </w:pPr>
          </w:p>
          <w:p w:rsidR="0039067C" w:rsidRDefault="00747F4A">
            <w:pPr>
              <w:pStyle w:val="TableParagraph"/>
              <w:spacing w:line="242" w:lineRule="auto"/>
              <w:ind w:left="105" w:hanging="3"/>
              <w:rPr>
                <w:sz w:val="20"/>
              </w:rPr>
            </w:pPr>
            <w:r>
              <w:rPr>
                <w:w w:val="95"/>
                <w:sz w:val="20"/>
              </w:rPr>
              <w:t>SENCO/ELKL</w:t>
            </w:r>
            <w:r>
              <w:rPr>
                <w:spacing w:val="1"/>
                <w:w w:val="95"/>
                <w:sz w:val="20"/>
              </w:rPr>
              <w:t xml:space="preserve"> </w:t>
            </w:r>
            <w:r>
              <w:rPr>
                <w:sz w:val="20"/>
              </w:rPr>
              <w:t>AN</w:t>
            </w:r>
            <w:r>
              <w:rPr>
                <w:spacing w:val="-2"/>
                <w:sz w:val="20"/>
              </w:rPr>
              <w:t xml:space="preserve"> </w:t>
            </w:r>
            <w:r>
              <w:rPr>
                <w:sz w:val="20"/>
              </w:rPr>
              <w:t>LEAD</w:t>
            </w:r>
          </w:p>
        </w:tc>
        <w:tc>
          <w:tcPr>
            <w:tcW w:w="1278" w:type="dxa"/>
          </w:tcPr>
          <w:p w:rsidR="0039067C" w:rsidRDefault="0039067C">
            <w:pPr>
              <w:pStyle w:val="TableParagraph"/>
              <w:spacing w:before="6"/>
              <w:rPr>
                <w:sz w:val="20"/>
              </w:rPr>
            </w:pPr>
          </w:p>
          <w:p w:rsidR="0039067C" w:rsidRDefault="00747F4A">
            <w:pPr>
              <w:pStyle w:val="TableParagraph"/>
              <w:spacing w:line="244" w:lineRule="auto"/>
              <w:ind w:left="106" w:right="83" w:hanging="3"/>
              <w:rPr>
                <w:sz w:val="20"/>
              </w:rPr>
            </w:pPr>
            <w:r>
              <w:rPr>
                <w:spacing w:val="-1"/>
                <w:sz w:val="20"/>
              </w:rPr>
              <w:t xml:space="preserve">Review </w:t>
            </w:r>
            <w:r>
              <w:rPr>
                <w:sz w:val="20"/>
              </w:rPr>
              <w:t>half</w:t>
            </w:r>
            <w:r>
              <w:rPr>
                <w:spacing w:val="-53"/>
                <w:sz w:val="20"/>
              </w:rPr>
              <w:t xml:space="preserve"> </w:t>
            </w:r>
            <w:r>
              <w:rPr>
                <w:sz w:val="20"/>
              </w:rPr>
              <w:t>termly</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747F4A">
            <w:pPr>
              <w:pStyle w:val="TableParagraph"/>
              <w:spacing w:before="166" w:line="244" w:lineRule="auto"/>
              <w:ind w:left="106" w:right="83" w:hanging="3"/>
              <w:rPr>
                <w:sz w:val="20"/>
              </w:rPr>
            </w:pPr>
            <w:r>
              <w:rPr>
                <w:spacing w:val="-1"/>
                <w:sz w:val="20"/>
              </w:rPr>
              <w:t xml:space="preserve">Review </w:t>
            </w:r>
            <w:r>
              <w:rPr>
                <w:sz w:val="20"/>
              </w:rPr>
              <w:t>half</w:t>
            </w:r>
            <w:r>
              <w:rPr>
                <w:spacing w:val="-53"/>
                <w:sz w:val="20"/>
              </w:rPr>
              <w:t xml:space="preserve"> </w:t>
            </w:r>
            <w:r>
              <w:rPr>
                <w:sz w:val="20"/>
              </w:rPr>
              <w:t>termly</w:t>
            </w:r>
          </w:p>
          <w:p w:rsidR="0039067C" w:rsidRDefault="0039067C">
            <w:pPr>
              <w:pStyle w:val="TableParagraph"/>
            </w:pPr>
          </w:p>
          <w:p w:rsidR="0039067C" w:rsidRDefault="0039067C">
            <w:pPr>
              <w:pStyle w:val="TableParagraph"/>
            </w:pPr>
          </w:p>
          <w:p w:rsidR="0039067C" w:rsidRDefault="0039067C">
            <w:pPr>
              <w:pStyle w:val="TableParagraph"/>
              <w:spacing w:before="8"/>
              <w:rPr>
                <w:sz w:val="27"/>
              </w:rPr>
            </w:pPr>
          </w:p>
          <w:p w:rsidR="0039067C" w:rsidRDefault="00747F4A">
            <w:pPr>
              <w:pStyle w:val="TableParagraph"/>
              <w:ind w:left="104"/>
              <w:rPr>
                <w:sz w:val="20"/>
              </w:rPr>
            </w:pPr>
            <w:r>
              <w:rPr>
                <w:sz w:val="20"/>
              </w:rPr>
              <w:t>Ongoing</w:t>
            </w:r>
          </w:p>
        </w:tc>
        <w:tc>
          <w:tcPr>
            <w:tcW w:w="2338" w:type="dxa"/>
            <w:gridSpan w:val="2"/>
          </w:tcPr>
          <w:p w:rsidR="0039067C" w:rsidRDefault="0039067C">
            <w:pPr>
              <w:pStyle w:val="TableParagraph"/>
              <w:spacing w:before="6"/>
              <w:rPr>
                <w:sz w:val="20"/>
              </w:rPr>
            </w:pPr>
          </w:p>
          <w:p w:rsidR="0039067C" w:rsidRDefault="00747F4A">
            <w:pPr>
              <w:pStyle w:val="TableParagraph"/>
              <w:spacing w:line="242" w:lineRule="auto"/>
              <w:ind w:left="103" w:right="197" w:hanging="3"/>
              <w:rPr>
                <w:sz w:val="20"/>
              </w:rPr>
            </w:pPr>
            <w:r>
              <w:rPr>
                <w:sz w:val="20"/>
              </w:rPr>
              <w:t>All displays and</w:t>
            </w:r>
            <w:r>
              <w:rPr>
                <w:spacing w:val="1"/>
                <w:sz w:val="20"/>
              </w:rPr>
              <w:t xml:space="preserve"> </w:t>
            </w:r>
            <w:r>
              <w:rPr>
                <w:sz w:val="20"/>
              </w:rPr>
              <w:t>communal</w:t>
            </w:r>
            <w:r>
              <w:rPr>
                <w:spacing w:val="-11"/>
                <w:sz w:val="20"/>
              </w:rPr>
              <w:t xml:space="preserve"> </w:t>
            </w:r>
            <w:r>
              <w:rPr>
                <w:sz w:val="20"/>
              </w:rPr>
              <w:t>areas</w:t>
            </w:r>
            <w:r>
              <w:rPr>
                <w:spacing w:val="-6"/>
                <w:sz w:val="20"/>
              </w:rPr>
              <w:t xml:space="preserve"> </w:t>
            </w:r>
            <w:r>
              <w:rPr>
                <w:sz w:val="20"/>
              </w:rPr>
              <w:t>allow</w:t>
            </w:r>
            <w:r>
              <w:rPr>
                <w:spacing w:val="-53"/>
                <w:sz w:val="20"/>
              </w:rPr>
              <w:t xml:space="preserve"> </w:t>
            </w:r>
            <w:r>
              <w:rPr>
                <w:sz w:val="20"/>
              </w:rPr>
              <w:t>the messages to be</w:t>
            </w:r>
            <w:r>
              <w:rPr>
                <w:spacing w:val="1"/>
                <w:sz w:val="20"/>
              </w:rPr>
              <w:t xml:space="preserve"> </w:t>
            </w:r>
            <w:r>
              <w:rPr>
                <w:sz w:val="20"/>
              </w:rPr>
              <w:t>communicated clearly</w:t>
            </w:r>
            <w:r>
              <w:rPr>
                <w:spacing w:val="1"/>
                <w:sz w:val="20"/>
              </w:rPr>
              <w:t xml:space="preserve"> </w:t>
            </w:r>
            <w:r>
              <w:rPr>
                <w:sz w:val="20"/>
              </w:rPr>
              <w:t>with all</w:t>
            </w:r>
          </w:p>
          <w:p w:rsidR="0039067C" w:rsidRDefault="0039067C">
            <w:pPr>
              <w:pStyle w:val="TableParagraph"/>
            </w:pPr>
          </w:p>
          <w:p w:rsidR="0039067C" w:rsidRDefault="0039067C">
            <w:pPr>
              <w:pStyle w:val="TableParagraph"/>
            </w:pPr>
          </w:p>
          <w:p w:rsidR="0039067C" w:rsidRDefault="0039067C">
            <w:pPr>
              <w:pStyle w:val="TableParagraph"/>
              <w:spacing w:before="6"/>
              <w:rPr>
                <w:sz w:val="28"/>
              </w:rPr>
            </w:pPr>
          </w:p>
          <w:p w:rsidR="0039067C" w:rsidRDefault="00747F4A">
            <w:pPr>
              <w:pStyle w:val="TableParagraph"/>
              <w:spacing w:line="242" w:lineRule="auto"/>
              <w:ind w:left="103" w:right="111" w:hanging="3"/>
              <w:rPr>
                <w:sz w:val="20"/>
              </w:rPr>
            </w:pPr>
            <w:r>
              <w:rPr>
                <w:sz w:val="20"/>
              </w:rPr>
              <w:t>Children have accurate</w:t>
            </w:r>
            <w:r>
              <w:rPr>
                <w:spacing w:val="-53"/>
                <w:sz w:val="20"/>
              </w:rPr>
              <w:t xml:space="preserve"> </w:t>
            </w:r>
            <w:r>
              <w:rPr>
                <w:sz w:val="20"/>
              </w:rPr>
              <w:t>paperwork</w:t>
            </w:r>
            <w:r>
              <w:rPr>
                <w:spacing w:val="2"/>
                <w:sz w:val="20"/>
              </w:rPr>
              <w:t xml:space="preserve"> </w:t>
            </w:r>
            <w:r>
              <w:rPr>
                <w:sz w:val="20"/>
              </w:rPr>
              <w:t>which</w:t>
            </w:r>
            <w:r>
              <w:rPr>
                <w:spacing w:val="1"/>
                <w:sz w:val="20"/>
              </w:rPr>
              <w:t xml:space="preserve"> </w:t>
            </w:r>
            <w:r>
              <w:rPr>
                <w:sz w:val="20"/>
              </w:rPr>
              <w:t>reflects</w:t>
            </w:r>
            <w:r>
              <w:rPr>
                <w:spacing w:val="-8"/>
                <w:sz w:val="20"/>
              </w:rPr>
              <w:t xml:space="preserve"> </w:t>
            </w:r>
            <w:r>
              <w:rPr>
                <w:sz w:val="20"/>
              </w:rPr>
              <w:t>their</w:t>
            </w:r>
            <w:r>
              <w:rPr>
                <w:spacing w:val="-7"/>
                <w:sz w:val="20"/>
              </w:rPr>
              <w:t xml:space="preserve"> </w:t>
            </w:r>
            <w:r>
              <w:rPr>
                <w:sz w:val="20"/>
              </w:rPr>
              <w:t>needs</w:t>
            </w:r>
            <w:r>
              <w:rPr>
                <w:spacing w:val="-5"/>
                <w:sz w:val="20"/>
              </w:rPr>
              <w:t xml:space="preserve"> </w:t>
            </w:r>
            <w:r>
              <w:rPr>
                <w:sz w:val="20"/>
              </w:rPr>
              <w:t>and</w:t>
            </w:r>
            <w:r>
              <w:rPr>
                <w:spacing w:val="-53"/>
                <w:sz w:val="20"/>
              </w:rPr>
              <w:t xml:space="preserve"> </w:t>
            </w:r>
            <w:r>
              <w:rPr>
                <w:sz w:val="20"/>
              </w:rPr>
              <w:t>how to communicate</w:t>
            </w:r>
            <w:r>
              <w:rPr>
                <w:spacing w:val="1"/>
                <w:sz w:val="20"/>
              </w:rPr>
              <w:t xml:space="preserve"> </w:t>
            </w:r>
            <w:r>
              <w:rPr>
                <w:sz w:val="20"/>
              </w:rPr>
              <w:t>best.</w:t>
            </w:r>
          </w:p>
        </w:tc>
      </w:tr>
    </w:tbl>
    <w:p w:rsidR="0039067C" w:rsidRDefault="0039067C">
      <w:pPr>
        <w:spacing w:line="242" w:lineRule="auto"/>
        <w:rPr>
          <w:sz w:val="20"/>
        </w:rPr>
        <w:sectPr w:rsidR="0039067C">
          <w:type w:val="continuous"/>
          <w:pgSz w:w="16850" w:h="11900" w:orient="landscape"/>
          <w:pgMar w:top="1100" w:right="460" w:bottom="940" w:left="740" w:header="0" w:footer="740" w:gutter="0"/>
          <w:cols w:space="720"/>
        </w:sectPr>
      </w:pPr>
    </w:p>
    <w:tbl>
      <w:tblPr>
        <w:tblW w:w="0" w:type="auto"/>
        <w:tblInd w:w="262"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572"/>
        <w:gridCol w:w="3684"/>
        <w:gridCol w:w="2409"/>
        <w:gridCol w:w="2412"/>
        <w:gridCol w:w="1558"/>
        <w:gridCol w:w="1277"/>
        <w:gridCol w:w="2336"/>
      </w:tblGrid>
      <w:tr w:rsidR="0039067C">
        <w:trPr>
          <w:trHeight w:val="4897"/>
        </w:trPr>
        <w:tc>
          <w:tcPr>
            <w:tcW w:w="1572" w:type="dxa"/>
          </w:tcPr>
          <w:p w:rsidR="0039067C" w:rsidRDefault="0039067C">
            <w:pPr>
              <w:pStyle w:val="TableParagraph"/>
              <w:rPr>
                <w:rFonts w:ascii="Times New Roman"/>
                <w:sz w:val="18"/>
              </w:rPr>
            </w:pPr>
          </w:p>
        </w:tc>
        <w:tc>
          <w:tcPr>
            <w:tcW w:w="3684" w:type="dxa"/>
          </w:tcPr>
          <w:p w:rsidR="0039067C" w:rsidRDefault="00747F4A">
            <w:pPr>
              <w:pStyle w:val="TableParagraph"/>
              <w:spacing w:before="116" w:line="242" w:lineRule="auto"/>
              <w:ind w:left="107" w:right="196"/>
              <w:rPr>
                <w:sz w:val="20"/>
              </w:rPr>
            </w:pPr>
            <w:r>
              <w:rPr>
                <w:sz w:val="20"/>
              </w:rPr>
              <w:t>through ELKLAN.</w:t>
            </w:r>
            <w:r>
              <w:rPr>
                <w:spacing w:val="1"/>
                <w:sz w:val="20"/>
              </w:rPr>
              <w:t xml:space="preserve"> </w:t>
            </w:r>
            <w:r>
              <w:rPr>
                <w:sz w:val="20"/>
              </w:rPr>
              <w:t>This means that</w:t>
            </w:r>
            <w:r>
              <w:rPr>
                <w:spacing w:val="1"/>
                <w:sz w:val="20"/>
              </w:rPr>
              <w:t xml:space="preserve"> </w:t>
            </w:r>
            <w:r>
              <w:rPr>
                <w:sz w:val="20"/>
              </w:rPr>
              <w:t>understanding the SLCN of all our</w:t>
            </w:r>
            <w:r>
              <w:rPr>
                <w:spacing w:val="1"/>
                <w:sz w:val="20"/>
              </w:rPr>
              <w:t xml:space="preserve"> </w:t>
            </w:r>
            <w:r>
              <w:rPr>
                <w:sz w:val="20"/>
              </w:rPr>
              <w:t>children is at the forefront of the offer</w:t>
            </w:r>
            <w:r>
              <w:rPr>
                <w:spacing w:val="1"/>
                <w:sz w:val="20"/>
              </w:rPr>
              <w:t xml:space="preserve"> </w:t>
            </w:r>
            <w:r>
              <w:rPr>
                <w:sz w:val="20"/>
              </w:rPr>
              <w:t>we provide for our children.</w:t>
            </w:r>
            <w:r>
              <w:rPr>
                <w:spacing w:val="1"/>
                <w:sz w:val="20"/>
              </w:rPr>
              <w:t xml:space="preserve"> </w:t>
            </w:r>
            <w:r>
              <w:rPr>
                <w:sz w:val="20"/>
              </w:rPr>
              <w:t>It means</w:t>
            </w:r>
            <w:r>
              <w:rPr>
                <w:spacing w:val="-53"/>
                <w:sz w:val="20"/>
              </w:rPr>
              <w:t xml:space="preserve"> </w:t>
            </w:r>
            <w:r>
              <w:rPr>
                <w:sz w:val="20"/>
              </w:rPr>
              <w:t>that the classroom environment is</w:t>
            </w:r>
            <w:r>
              <w:rPr>
                <w:spacing w:val="1"/>
                <w:sz w:val="20"/>
              </w:rPr>
              <w:t xml:space="preserve"> </w:t>
            </w:r>
            <w:r>
              <w:rPr>
                <w:sz w:val="20"/>
              </w:rPr>
              <w:t>tailored to their needs.</w:t>
            </w:r>
            <w:r>
              <w:rPr>
                <w:spacing w:val="1"/>
                <w:sz w:val="20"/>
              </w:rPr>
              <w:t xml:space="preserve"> </w:t>
            </w:r>
            <w:r>
              <w:rPr>
                <w:sz w:val="20"/>
              </w:rPr>
              <w:t>And it also</w:t>
            </w:r>
            <w:r>
              <w:rPr>
                <w:spacing w:val="1"/>
                <w:sz w:val="20"/>
              </w:rPr>
              <w:t xml:space="preserve"> </w:t>
            </w:r>
            <w:r>
              <w:rPr>
                <w:sz w:val="20"/>
              </w:rPr>
              <w:t>means that our staff are skilled at</w:t>
            </w:r>
            <w:r>
              <w:rPr>
                <w:spacing w:val="1"/>
                <w:sz w:val="20"/>
              </w:rPr>
              <w:t xml:space="preserve"> </w:t>
            </w:r>
            <w:r>
              <w:rPr>
                <w:sz w:val="20"/>
              </w:rPr>
              <w:t>altering</w:t>
            </w:r>
            <w:r>
              <w:rPr>
                <w:spacing w:val="-5"/>
                <w:sz w:val="20"/>
              </w:rPr>
              <w:t xml:space="preserve"> </w:t>
            </w:r>
            <w:r>
              <w:rPr>
                <w:sz w:val="20"/>
              </w:rPr>
              <w:t>their</w:t>
            </w:r>
            <w:r>
              <w:rPr>
                <w:spacing w:val="-5"/>
                <w:sz w:val="20"/>
              </w:rPr>
              <w:t xml:space="preserve"> </w:t>
            </w:r>
            <w:r>
              <w:rPr>
                <w:sz w:val="20"/>
              </w:rPr>
              <w:t>own</w:t>
            </w:r>
            <w:r>
              <w:rPr>
                <w:spacing w:val="-7"/>
                <w:sz w:val="20"/>
              </w:rPr>
              <w:t xml:space="preserve"> </w:t>
            </w:r>
            <w:r>
              <w:rPr>
                <w:sz w:val="20"/>
              </w:rPr>
              <w:t>communication</w:t>
            </w:r>
            <w:r>
              <w:rPr>
                <w:spacing w:val="-2"/>
                <w:sz w:val="20"/>
              </w:rPr>
              <w:t xml:space="preserve"> </w:t>
            </w:r>
            <w:r>
              <w:rPr>
                <w:sz w:val="20"/>
              </w:rPr>
              <w:t>with</w:t>
            </w:r>
            <w:r>
              <w:rPr>
                <w:spacing w:val="-53"/>
                <w:sz w:val="20"/>
              </w:rPr>
              <w:t xml:space="preserve"> </w:t>
            </w:r>
            <w:r>
              <w:rPr>
                <w:sz w:val="20"/>
              </w:rPr>
              <w:t>each</w:t>
            </w:r>
            <w:r>
              <w:rPr>
                <w:spacing w:val="-2"/>
                <w:sz w:val="20"/>
              </w:rPr>
              <w:t xml:space="preserve"> </w:t>
            </w:r>
            <w:r>
              <w:rPr>
                <w:sz w:val="20"/>
              </w:rPr>
              <w:t>child.</w:t>
            </w:r>
          </w:p>
          <w:p w:rsidR="0039067C" w:rsidRDefault="0039067C">
            <w:pPr>
              <w:pStyle w:val="TableParagraph"/>
              <w:spacing w:before="4"/>
              <w:rPr>
                <w:sz w:val="21"/>
              </w:rPr>
            </w:pPr>
          </w:p>
          <w:p w:rsidR="0039067C" w:rsidRDefault="00747F4A">
            <w:pPr>
              <w:pStyle w:val="TableParagraph"/>
              <w:spacing w:line="242" w:lineRule="auto"/>
              <w:ind w:left="107" w:right="99" w:hanging="3"/>
              <w:rPr>
                <w:sz w:val="20"/>
              </w:rPr>
            </w:pPr>
            <w:proofErr w:type="spellStart"/>
            <w:r>
              <w:rPr>
                <w:sz w:val="20"/>
              </w:rPr>
              <w:t>Elklan</w:t>
            </w:r>
            <w:proofErr w:type="spellEnd"/>
            <w:r>
              <w:rPr>
                <w:spacing w:val="-7"/>
                <w:sz w:val="20"/>
              </w:rPr>
              <w:t xml:space="preserve"> </w:t>
            </w:r>
            <w:r>
              <w:rPr>
                <w:sz w:val="20"/>
              </w:rPr>
              <w:t>Communication</w:t>
            </w:r>
            <w:r>
              <w:rPr>
                <w:spacing w:val="-6"/>
                <w:sz w:val="20"/>
              </w:rPr>
              <w:t xml:space="preserve"> </w:t>
            </w:r>
            <w:r>
              <w:rPr>
                <w:sz w:val="20"/>
              </w:rPr>
              <w:t>Friendly</w:t>
            </w:r>
            <w:r>
              <w:rPr>
                <w:spacing w:val="-6"/>
                <w:sz w:val="20"/>
              </w:rPr>
              <w:t xml:space="preserve"> </w:t>
            </w:r>
            <w:r>
              <w:rPr>
                <w:sz w:val="20"/>
              </w:rPr>
              <w:t>Setting</w:t>
            </w:r>
            <w:r>
              <w:rPr>
                <w:spacing w:val="-53"/>
                <w:sz w:val="20"/>
              </w:rPr>
              <w:t xml:space="preserve"> </w:t>
            </w:r>
            <w:r>
              <w:rPr>
                <w:sz w:val="20"/>
              </w:rPr>
              <w:t>(</w:t>
            </w:r>
            <w:proofErr w:type="spellStart"/>
            <w:r>
              <w:rPr>
                <w:sz w:val="20"/>
              </w:rPr>
              <w:t>CFSc</w:t>
            </w:r>
            <w:proofErr w:type="spellEnd"/>
            <w:r>
              <w:rPr>
                <w:sz w:val="20"/>
              </w:rPr>
              <w:t>) accreditation is awarded to</w:t>
            </w:r>
            <w:r>
              <w:rPr>
                <w:spacing w:val="1"/>
                <w:sz w:val="20"/>
              </w:rPr>
              <w:t xml:space="preserve"> </w:t>
            </w:r>
            <w:r>
              <w:rPr>
                <w:sz w:val="20"/>
              </w:rPr>
              <w:t>settings that have trained and support</w:t>
            </w:r>
            <w:r>
              <w:rPr>
                <w:spacing w:val="1"/>
                <w:sz w:val="20"/>
              </w:rPr>
              <w:t xml:space="preserve"> </w:t>
            </w:r>
            <w:r>
              <w:rPr>
                <w:sz w:val="20"/>
              </w:rPr>
              <w:t>all their staff in communication and</w:t>
            </w:r>
            <w:r>
              <w:rPr>
                <w:spacing w:val="1"/>
                <w:sz w:val="20"/>
              </w:rPr>
              <w:t xml:space="preserve"> </w:t>
            </w:r>
            <w:r>
              <w:rPr>
                <w:sz w:val="20"/>
              </w:rPr>
              <w:t>language development. They will also</w:t>
            </w:r>
            <w:r>
              <w:rPr>
                <w:spacing w:val="1"/>
                <w:sz w:val="20"/>
              </w:rPr>
              <w:t xml:space="preserve"> </w:t>
            </w:r>
            <w:r>
              <w:rPr>
                <w:sz w:val="20"/>
              </w:rPr>
              <w:t>have shown evidence of embedding</w:t>
            </w:r>
            <w:r>
              <w:rPr>
                <w:spacing w:val="1"/>
                <w:sz w:val="20"/>
              </w:rPr>
              <w:t xml:space="preserve"> </w:t>
            </w:r>
            <w:r>
              <w:rPr>
                <w:sz w:val="20"/>
              </w:rPr>
              <w:t>this</w:t>
            </w:r>
            <w:r>
              <w:rPr>
                <w:spacing w:val="-1"/>
                <w:sz w:val="20"/>
              </w:rPr>
              <w:t xml:space="preserve"> </w:t>
            </w:r>
            <w:r>
              <w:rPr>
                <w:sz w:val="20"/>
              </w:rPr>
              <w:t>knowledge</w:t>
            </w:r>
            <w:r>
              <w:rPr>
                <w:spacing w:val="1"/>
                <w:sz w:val="20"/>
              </w:rPr>
              <w:t xml:space="preserve"> </w:t>
            </w:r>
            <w:r>
              <w:rPr>
                <w:sz w:val="20"/>
              </w:rPr>
              <w:t>in targeted</w:t>
            </w:r>
            <w:r>
              <w:rPr>
                <w:spacing w:val="1"/>
                <w:sz w:val="20"/>
              </w:rPr>
              <w:t xml:space="preserve"> </w:t>
            </w:r>
            <w:r>
              <w:rPr>
                <w:sz w:val="20"/>
              </w:rPr>
              <w:t>interventions and through the</w:t>
            </w:r>
            <w:r>
              <w:rPr>
                <w:spacing w:val="1"/>
                <w:sz w:val="20"/>
              </w:rPr>
              <w:t xml:space="preserve"> </w:t>
            </w:r>
            <w:r>
              <w:rPr>
                <w:sz w:val="20"/>
              </w:rPr>
              <w:t>implementation of a Communication</w:t>
            </w:r>
            <w:r>
              <w:rPr>
                <w:spacing w:val="1"/>
                <w:sz w:val="20"/>
              </w:rPr>
              <w:t xml:space="preserve"> </w:t>
            </w:r>
            <w:r>
              <w:rPr>
                <w:sz w:val="20"/>
              </w:rPr>
              <w:t>Policy.</w:t>
            </w:r>
          </w:p>
        </w:tc>
        <w:tc>
          <w:tcPr>
            <w:tcW w:w="2409" w:type="dxa"/>
          </w:tcPr>
          <w:p w:rsidR="0039067C" w:rsidRPr="00754CE4" w:rsidRDefault="00747F4A">
            <w:pPr>
              <w:pStyle w:val="TableParagraph"/>
              <w:numPr>
                <w:ilvl w:val="0"/>
                <w:numId w:val="55"/>
              </w:numPr>
              <w:tabs>
                <w:tab w:val="left" w:pos="830"/>
                <w:tab w:val="left" w:pos="831"/>
              </w:tabs>
              <w:spacing w:before="116" w:line="242" w:lineRule="auto"/>
              <w:ind w:right="232" w:hanging="3"/>
              <w:rPr>
                <w:sz w:val="20"/>
                <w:highlight w:val="green"/>
              </w:rPr>
            </w:pPr>
            <w:r w:rsidRPr="00754CE4">
              <w:rPr>
                <w:sz w:val="20"/>
                <w:highlight w:val="green"/>
              </w:rPr>
              <w:t>Visual</w:t>
            </w:r>
            <w:r w:rsidRPr="00754CE4">
              <w:rPr>
                <w:spacing w:val="1"/>
                <w:sz w:val="20"/>
                <w:highlight w:val="green"/>
              </w:rPr>
              <w:t xml:space="preserve"> </w:t>
            </w:r>
            <w:r w:rsidRPr="00754CE4">
              <w:rPr>
                <w:sz w:val="20"/>
                <w:highlight w:val="green"/>
              </w:rPr>
              <w:t>timetables are in place</w:t>
            </w:r>
            <w:r w:rsidRPr="00754CE4">
              <w:rPr>
                <w:spacing w:val="-53"/>
                <w:sz w:val="20"/>
                <w:highlight w:val="green"/>
              </w:rPr>
              <w:t xml:space="preserve"> </w:t>
            </w:r>
            <w:r w:rsidRPr="00754CE4">
              <w:rPr>
                <w:sz w:val="20"/>
                <w:highlight w:val="green"/>
              </w:rPr>
              <w:t>consistently</w:t>
            </w:r>
            <w:r w:rsidRPr="00754CE4">
              <w:rPr>
                <w:spacing w:val="-10"/>
                <w:sz w:val="20"/>
                <w:highlight w:val="green"/>
              </w:rPr>
              <w:t xml:space="preserve"> </w:t>
            </w:r>
            <w:r w:rsidRPr="00754CE4">
              <w:rPr>
                <w:sz w:val="20"/>
                <w:highlight w:val="green"/>
              </w:rPr>
              <w:t>across</w:t>
            </w:r>
            <w:r w:rsidRPr="00754CE4">
              <w:rPr>
                <w:spacing w:val="-9"/>
                <w:sz w:val="20"/>
                <w:highlight w:val="green"/>
              </w:rPr>
              <w:t xml:space="preserve"> </w:t>
            </w:r>
            <w:r w:rsidRPr="00754CE4">
              <w:rPr>
                <w:sz w:val="20"/>
                <w:highlight w:val="green"/>
              </w:rPr>
              <w:t>the</w:t>
            </w:r>
            <w:r w:rsidRPr="00754CE4">
              <w:rPr>
                <w:spacing w:val="-52"/>
                <w:sz w:val="20"/>
                <w:highlight w:val="green"/>
              </w:rPr>
              <w:t xml:space="preserve"> </w:t>
            </w:r>
            <w:r w:rsidRPr="00754CE4">
              <w:rPr>
                <w:sz w:val="20"/>
                <w:highlight w:val="green"/>
              </w:rPr>
              <w:t>building</w:t>
            </w:r>
          </w:p>
          <w:p w:rsidR="0039067C" w:rsidRDefault="00747F4A">
            <w:pPr>
              <w:pStyle w:val="TableParagraph"/>
              <w:numPr>
                <w:ilvl w:val="0"/>
                <w:numId w:val="55"/>
              </w:numPr>
              <w:tabs>
                <w:tab w:val="left" w:pos="830"/>
                <w:tab w:val="left" w:pos="831"/>
              </w:tabs>
              <w:spacing w:before="124" w:line="242" w:lineRule="auto"/>
              <w:ind w:right="333" w:hanging="3"/>
              <w:rPr>
                <w:sz w:val="20"/>
              </w:rPr>
            </w:pPr>
            <w:r w:rsidRPr="00754CE4">
              <w:rPr>
                <w:spacing w:val="-1"/>
                <w:sz w:val="20"/>
                <w:highlight w:val="yellow"/>
              </w:rPr>
              <w:t xml:space="preserve">Vocabulary </w:t>
            </w:r>
            <w:r w:rsidRPr="00754CE4">
              <w:rPr>
                <w:sz w:val="20"/>
                <w:highlight w:val="yellow"/>
              </w:rPr>
              <w:t>is</w:t>
            </w:r>
            <w:r w:rsidRPr="00754CE4">
              <w:rPr>
                <w:spacing w:val="-53"/>
                <w:sz w:val="20"/>
                <w:highlight w:val="yellow"/>
              </w:rPr>
              <w:t xml:space="preserve"> </w:t>
            </w:r>
            <w:r w:rsidRPr="00754CE4">
              <w:rPr>
                <w:sz w:val="20"/>
                <w:highlight w:val="yellow"/>
              </w:rPr>
              <w:t>displayed clearly and</w:t>
            </w:r>
            <w:r w:rsidRPr="00754CE4">
              <w:rPr>
                <w:spacing w:val="-53"/>
                <w:sz w:val="20"/>
                <w:highlight w:val="yellow"/>
              </w:rPr>
              <w:t xml:space="preserve"> </w:t>
            </w:r>
            <w:r w:rsidRPr="00754CE4">
              <w:rPr>
                <w:sz w:val="20"/>
                <w:highlight w:val="yellow"/>
              </w:rPr>
              <w:t>prominently in</w:t>
            </w:r>
            <w:r w:rsidRPr="00754CE4">
              <w:rPr>
                <w:spacing w:val="1"/>
                <w:sz w:val="20"/>
                <w:highlight w:val="yellow"/>
              </w:rPr>
              <w:t xml:space="preserve"> </w:t>
            </w:r>
            <w:r w:rsidRPr="00754CE4">
              <w:rPr>
                <w:sz w:val="20"/>
                <w:highlight w:val="yellow"/>
              </w:rPr>
              <w:t>classrooms</w:t>
            </w:r>
          </w:p>
        </w:tc>
        <w:tc>
          <w:tcPr>
            <w:tcW w:w="2412" w:type="dxa"/>
          </w:tcPr>
          <w:p w:rsidR="0039067C" w:rsidRDefault="00747F4A">
            <w:pPr>
              <w:pStyle w:val="TableParagraph"/>
              <w:spacing w:before="116" w:line="244" w:lineRule="auto"/>
              <w:ind w:left="111" w:right="164"/>
              <w:rPr>
                <w:sz w:val="20"/>
              </w:rPr>
            </w:pPr>
            <w:r>
              <w:rPr>
                <w:sz w:val="20"/>
              </w:rPr>
              <w:t>the</w:t>
            </w:r>
            <w:r>
              <w:rPr>
                <w:spacing w:val="-7"/>
                <w:sz w:val="20"/>
              </w:rPr>
              <w:t xml:space="preserve"> </w:t>
            </w:r>
            <w:r>
              <w:rPr>
                <w:sz w:val="20"/>
              </w:rPr>
              <w:t>staff</w:t>
            </w:r>
            <w:r>
              <w:rPr>
                <w:spacing w:val="-5"/>
                <w:sz w:val="20"/>
              </w:rPr>
              <w:t xml:space="preserve"> </w:t>
            </w:r>
            <w:r>
              <w:rPr>
                <w:sz w:val="20"/>
              </w:rPr>
              <w:t>and</w:t>
            </w:r>
            <w:r>
              <w:rPr>
                <w:spacing w:val="-7"/>
                <w:sz w:val="20"/>
              </w:rPr>
              <w:t xml:space="preserve"> </w:t>
            </w:r>
            <w:r>
              <w:rPr>
                <w:sz w:val="20"/>
              </w:rPr>
              <w:t>prescribed</w:t>
            </w:r>
            <w:r>
              <w:rPr>
                <w:spacing w:val="-52"/>
                <w:sz w:val="20"/>
              </w:rPr>
              <w:t xml:space="preserve"> </w:t>
            </w:r>
            <w:r>
              <w:rPr>
                <w:sz w:val="20"/>
              </w:rPr>
              <w:t>where</w:t>
            </w:r>
            <w:r>
              <w:rPr>
                <w:spacing w:val="-2"/>
                <w:sz w:val="20"/>
              </w:rPr>
              <w:t xml:space="preserve"> </w:t>
            </w:r>
            <w:r>
              <w:rPr>
                <w:sz w:val="20"/>
              </w:rPr>
              <w:t>necessary.</w:t>
            </w:r>
          </w:p>
          <w:p w:rsidR="0039067C" w:rsidRDefault="0039067C">
            <w:pPr>
              <w:pStyle w:val="TableParagraph"/>
            </w:pPr>
          </w:p>
          <w:p w:rsidR="0039067C" w:rsidRDefault="0039067C">
            <w:pPr>
              <w:pStyle w:val="TableParagraph"/>
              <w:rPr>
                <w:sz w:val="19"/>
              </w:rPr>
            </w:pPr>
          </w:p>
          <w:p w:rsidR="0039067C" w:rsidRDefault="00747F4A">
            <w:pPr>
              <w:pStyle w:val="TableParagraph"/>
              <w:spacing w:before="1" w:line="242" w:lineRule="auto"/>
              <w:ind w:left="111" w:right="131" w:hanging="3"/>
              <w:rPr>
                <w:sz w:val="20"/>
              </w:rPr>
            </w:pPr>
            <w:r>
              <w:rPr>
                <w:sz w:val="20"/>
              </w:rPr>
              <w:t>Vocabulary is displayed</w:t>
            </w:r>
            <w:r>
              <w:rPr>
                <w:spacing w:val="-53"/>
                <w:sz w:val="20"/>
              </w:rPr>
              <w:t xml:space="preserve"> </w:t>
            </w:r>
            <w:r>
              <w:rPr>
                <w:sz w:val="20"/>
              </w:rPr>
              <w:t>and rotated</w:t>
            </w:r>
            <w:r>
              <w:rPr>
                <w:spacing w:val="1"/>
                <w:sz w:val="20"/>
              </w:rPr>
              <w:t xml:space="preserve"> </w:t>
            </w:r>
            <w:r>
              <w:rPr>
                <w:sz w:val="20"/>
              </w:rPr>
              <w:t>appropriately to</w:t>
            </w:r>
            <w:r>
              <w:rPr>
                <w:spacing w:val="1"/>
                <w:sz w:val="20"/>
              </w:rPr>
              <w:t xml:space="preserve"> </w:t>
            </w:r>
            <w:r>
              <w:rPr>
                <w:sz w:val="20"/>
              </w:rPr>
              <w:t>complement</w:t>
            </w:r>
            <w:r>
              <w:rPr>
                <w:spacing w:val="-7"/>
                <w:sz w:val="20"/>
              </w:rPr>
              <w:t xml:space="preserve"> </w:t>
            </w:r>
            <w:r>
              <w:rPr>
                <w:sz w:val="20"/>
              </w:rPr>
              <w:t>the</w:t>
            </w:r>
            <w:r>
              <w:rPr>
                <w:spacing w:val="-7"/>
                <w:sz w:val="20"/>
              </w:rPr>
              <w:t xml:space="preserve"> </w:t>
            </w:r>
            <w:r>
              <w:rPr>
                <w:sz w:val="20"/>
              </w:rPr>
              <w:t>topic</w:t>
            </w:r>
            <w:r>
              <w:rPr>
                <w:spacing w:val="-5"/>
                <w:sz w:val="20"/>
              </w:rPr>
              <w:t xml:space="preserve"> </w:t>
            </w:r>
            <w:r>
              <w:rPr>
                <w:sz w:val="20"/>
              </w:rPr>
              <w:t>of</w:t>
            </w:r>
            <w:r>
              <w:rPr>
                <w:spacing w:val="-52"/>
                <w:sz w:val="20"/>
              </w:rPr>
              <w:t xml:space="preserve"> </w:t>
            </w:r>
            <w:r>
              <w:rPr>
                <w:sz w:val="20"/>
              </w:rPr>
              <w:t>study.</w:t>
            </w:r>
          </w:p>
        </w:tc>
        <w:tc>
          <w:tcPr>
            <w:tcW w:w="1558" w:type="dxa"/>
          </w:tcPr>
          <w:p w:rsidR="0039067C" w:rsidRDefault="0039067C">
            <w:pPr>
              <w:pStyle w:val="TableParagraph"/>
            </w:pPr>
          </w:p>
          <w:p w:rsidR="0039067C" w:rsidRDefault="0039067C">
            <w:pPr>
              <w:pStyle w:val="TableParagraph"/>
            </w:pPr>
          </w:p>
          <w:p w:rsidR="0039067C" w:rsidRDefault="0039067C">
            <w:pPr>
              <w:pStyle w:val="TableParagraph"/>
              <w:spacing w:before="8"/>
              <w:rPr>
                <w:sz w:val="27"/>
              </w:rPr>
            </w:pPr>
          </w:p>
          <w:p w:rsidR="0039067C" w:rsidRDefault="00747F4A">
            <w:pPr>
              <w:pStyle w:val="TableParagraph"/>
              <w:ind w:left="106"/>
              <w:rPr>
                <w:sz w:val="20"/>
              </w:rPr>
            </w:pPr>
            <w:r>
              <w:rPr>
                <w:sz w:val="20"/>
              </w:rPr>
              <w:t>SENCO/</w:t>
            </w:r>
          </w:p>
          <w:p w:rsidR="0039067C" w:rsidRDefault="00747F4A">
            <w:pPr>
              <w:pStyle w:val="TableParagraph"/>
              <w:spacing w:before="123"/>
              <w:ind w:left="106"/>
              <w:rPr>
                <w:sz w:val="20"/>
              </w:rPr>
            </w:pPr>
            <w:r>
              <w:rPr>
                <w:sz w:val="20"/>
              </w:rPr>
              <w:t>English</w:t>
            </w:r>
            <w:r>
              <w:rPr>
                <w:spacing w:val="-2"/>
                <w:sz w:val="20"/>
              </w:rPr>
              <w:t xml:space="preserve"> </w:t>
            </w:r>
            <w:r>
              <w:rPr>
                <w:sz w:val="20"/>
              </w:rPr>
              <w:t>lead</w:t>
            </w:r>
          </w:p>
        </w:tc>
        <w:tc>
          <w:tcPr>
            <w:tcW w:w="1277" w:type="dxa"/>
          </w:tcPr>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747F4A">
            <w:pPr>
              <w:pStyle w:val="TableParagraph"/>
              <w:spacing w:before="165"/>
              <w:ind w:left="109"/>
              <w:rPr>
                <w:sz w:val="20"/>
              </w:rPr>
            </w:pPr>
            <w:r>
              <w:rPr>
                <w:sz w:val="20"/>
              </w:rPr>
              <w:t>Half termly</w:t>
            </w:r>
          </w:p>
        </w:tc>
        <w:tc>
          <w:tcPr>
            <w:tcW w:w="2336" w:type="dxa"/>
          </w:tcPr>
          <w:p w:rsidR="0039067C" w:rsidRDefault="00747F4A">
            <w:pPr>
              <w:pStyle w:val="TableParagraph"/>
              <w:spacing w:before="116" w:line="242" w:lineRule="auto"/>
              <w:ind w:left="109" w:right="90" w:hanging="3"/>
              <w:rPr>
                <w:sz w:val="20"/>
              </w:rPr>
            </w:pPr>
            <w:r>
              <w:rPr>
                <w:sz w:val="20"/>
              </w:rPr>
              <w:t>Children are prepared</w:t>
            </w:r>
            <w:r>
              <w:rPr>
                <w:spacing w:val="1"/>
                <w:sz w:val="20"/>
              </w:rPr>
              <w:t xml:space="preserve"> </w:t>
            </w:r>
            <w:r>
              <w:rPr>
                <w:sz w:val="20"/>
              </w:rPr>
              <w:t>about</w:t>
            </w:r>
            <w:r>
              <w:rPr>
                <w:spacing w:val="-7"/>
                <w:sz w:val="20"/>
              </w:rPr>
              <w:t xml:space="preserve"> </w:t>
            </w:r>
            <w:r>
              <w:rPr>
                <w:sz w:val="20"/>
              </w:rPr>
              <w:t>changes</w:t>
            </w:r>
            <w:r>
              <w:rPr>
                <w:spacing w:val="-5"/>
                <w:sz w:val="20"/>
              </w:rPr>
              <w:t xml:space="preserve"> </w:t>
            </w:r>
            <w:r>
              <w:rPr>
                <w:sz w:val="20"/>
              </w:rPr>
              <w:t>in</w:t>
            </w:r>
            <w:r>
              <w:rPr>
                <w:spacing w:val="-7"/>
                <w:sz w:val="20"/>
              </w:rPr>
              <w:t xml:space="preserve"> </w:t>
            </w:r>
            <w:r>
              <w:rPr>
                <w:sz w:val="20"/>
              </w:rPr>
              <w:t>social</w:t>
            </w:r>
            <w:r>
              <w:rPr>
                <w:spacing w:val="-52"/>
                <w:sz w:val="20"/>
              </w:rPr>
              <w:t xml:space="preserve"> </w:t>
            </w:r>
            <w:r>
              <w:rPr>
                <w:sz w:val="20"/>
              </w:rPr>
              <w:t>situations in order to</w:t>
            </w:r>
            <w:r>
              <w:rPr>
                <w:spacing w:val="1"/>
                <w:sz w:val="20"/>
              </w:rPr>
              <w:t xml:space="preserve"> </w:t>
            </w:r>
            <w:r>
              <w:rPr>
                <w:sz w:val="20"/>
              </w:rPr>
              <w:t>prepare for challenging</w:t>
            </w:r>
            <w:r>
              <w:rPr>
                <w:spacing w:val="-53"/>
                <w:sz w:val="20"/>
              </w:rPr>
              <w:t xml:space="preserve"> </w:t>
            </w:r>
            <w:proofErr w:type="spellStart"/>
            <w:r>
              <w:rPr>
                <w:sz w:val="20"/>
              </w:rPr>
              <w:t>behavior</w:t>
            </w:r>
            <w:proofErr w:type="spellEnd"/>
            <w:r>
              <w:rPr>
                <w:sz w:val="20"/>
              </w:rPr>
              <w:t xml:space="preserve"> and intervene</w:t>
            </w:r>
            <w:r>
              <w:rPr>
                <w:spacing w:val="-53"/>
                <w:sz w:val="20"/>
              </w:rPr>
              <w:t xml:space="preserve"> </w:t>
            </w:r>
            <w:r>
              <w:rPr>
                <w:sz w:val="20"/>
              </w:rPr>
              <w:t>in</w:t>
            </w:r>
            <w:r>
              <w:rPr>
                <w:spacing w:val="-2"/>
                <w:sz w:val="20"/>
              </w:rPr>
              <w:t xml:space="preserve"> </w:t>
            </w:r>
            <w:r>
              <w:rPr>
                <w:sz w:val="20"/>
              </w:rPr>
              <w:t>stage</w:t>
            </w:r>
            <w:r>
              <w:rPr>
                <w:spacing w:val="-1"/>
                <w:sz w:val="20"/>
              </w:rPr>
              <w:t xml:space="preserve"> </w:t>
            </w:r>
            <w:r>
              <w:rPr>
                <w:sz w:val="20"/>
              </w:rPr>
              <w:t>1.</w:t>
            </w:r>
          </w:p>
          <w:p w:rsidR="0039067C" w:rsidRDefault="0039067C">
            <w:pPr>
              <w:pStyle w:val="TableParagraph"/>
            </w:pPr>
          </w:p>
          <w:p w:rsidR="0039067C" w:rsidRDefault="0039067C">
            <w:pPr>
              <w:pStyle w:val="TableParagraph"/>
              <w:spacing w:before="9"/>
              <w:rPr>
                <w:sz w:val="19"/>
              </w:rPr>
            </w:pPr>
          </w:p>
          <w:p w:rsidR="0039067C" w:rsidRDefault="00747F4A">
            <w:pPr>
              <w:pStyle w:val="TableParagraph"/>
              <w:spacing w:before="1" w:line="244" w:lineRule="auto"/>
              <w:ind w:left="109" w:right="179" w:hanging="3"/>
              <w:rPr>
                <w:sz w:val="20"/>
              </w:rPr>
            </w:pPr>
            <w:r>
              <w:rPr>
                <w:sz w:val="20"/>
              </w:rPr>
              <w:t>Children are exposed</w:t>
            </w:r>
            <w:r>
              <w:rPr>
                <w:spacing w:val="1"/>
                <w:sz w:val="20"/>
              </w:rPr>
              <w:t xml:space="preserve"> </w:t>
            </w:r>
            <w:r>
              <w:rPr>
                <w:sz w:val="20"/>
              </w:rPr>
              <w:t>to</w:t>
            </w:r>
            <w:r>
              <w:rPr>
                <w:spacing w:val="-6"/>
                <w:sz w:val="20"/>
              </w:rPr>
              <w:t xml:space="preserve"> </w:t>
            </w:r>
            <w:r>
              <w:rPr>
                <w:sz w:val="20"/>
              </w:rPr>
              <w:t>new</w:t>
            </w:r>
            <w:r>
              <w:rPr>
                <w:spacing w:val="-5"/>
                <w:sz w:val="20"/>
              </w:rPr>
              <w:t xml:space="preserve"> </w:t>
            </w:r>
            <w:r>
              <w:rPr>
                <w:sz w:val="20"/>
              </w:rPr>
              <w:t>vocabulary</w:t>
            </w:r>
            <w:r>
              <w:rPr>
                <w:spacing w:val="-8"/>
                <w:sz w:val="20"/>
              </w:rPr>
              <w:t xml:space="preserve"> </w:t>
            </w:r>
            <w:r>
              <w:rPr>
                <w:sz w:val="20"/>
              </w:rPr>
              <w:t>and</w:t>
            </w:r>
            <w:r>
              <w:rPr>
                <w:spacing w:val="-53"/>
                <w:sz w:val="20"/>
              </w:rPr>
              <w:t xml:space="preserve"> </w:t>
            </w:r>
            <w:r>
              <w:rPr>
                <w:sz w:val="20"/>
              </w:rPr>
              <w:t>able to access</w:t>
            </w:r>
            <w:r>
              <w:rPr>
                <w:spacing w:val="1"/>
                <w:sz w:val="20"/>
              </w:rPr>
              <w:t xml:space="preserve"> </w:t>
            </w:r>
            <w:r>
              <w:rPr>
                <w:sz w:val="20"/>
              </w:rPr>
              <w:t>information due to this</w:t>
            </w:r>
            <w:r>
              <w:rPr>
                <w:spacing w:val="-53"/>
                <w:sz w:val="20"/>
              </w:rPr>
              <w:t xml:space="preserve"> </w:t>
            </w:r>
            <w:r>
              <w:rPr>
                <w:sz w:val="20"/>
              </w:rPr>
              <w:t>knowledge.</w:t>
            </w:r>
          </w:p>
        </w:tc>
      </w:tr>
    </w:tbl>
    <w:p w:rsidR="0039067C" w:rsidRDefault="0039067C">
      <w:pPr>
        <w:spacing w:line="244" w:lineRule="auto"/>
        <w:rPr>
          <w:sz w:val="20"/>
        </w:rPr>
        <w:sectPr w:rsidR="0039067C">
          <w:type w:val="continuous"/>
          <w:pgSz w:w="16850" w:h="11900" w:orient="landscape"/>
          <w:pgMar w:top="1100" w:right="460" w:bottom="940" w:left="740" w:header="0" w:footer="740" w:gutter="0"/>
          <w:cols w:space="720"/>
        </w:sectPr>
      </w:pPr>
    </w:p>
    <w:tbl>
      <w:tblPr>
        <w:tblW w:w="0" w:type="auto"/>
        <w:tblInd w:w="262"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572"/>
        <w:gridCol w:w="3684"/>
        <w:gridCol w:w="2409"/>
        <w:gridCol w:w="2412"/>
        <w:gridCol w:w="1558"/>
        <w:gridCol w:w="1277"/>
        <w:gridCol w:w="2336"/>
      </w:tblGrid>
      <w:tr w:rsidR="0039067C">
        <w:trPr>
          <w:trHeight w:val="8697"/>
        </w:trPr>
        <w:tc>
          <w:tcPr>
            <w:tcW w:w="1572" w:type="dxa"/>
          </w:tcPr>
          <w:p w:rsidR="0039067C" w:rsidRDefault="00747F4A">
            <w:pPr>
              <w:pStyle w:val="TableParagraph"/>
              <w:spacing w:before="116" w:line="242" w:lineRule="auto"/>
              <w:ind w:left="109" w:right="60" w:hanging="3"/>
              <w:rPr>
                <w:sz w:val="20"/>
              </w:rPr>
            </w:pPr>
            <w:r>
              <w:rPr>
                <w:sz w:val="20"/>
              </w:rPr>
              <w:lastRenderedPageBreak/>
              <w:t>To</w:t>
            </w:r>
            <w:r>
              <w:rPr>
                <w:spacing w:val="-8"/>
                <w:sz w:val="20"/>
              </w:rPr>
              <w:t xml:space="preserve"> </w:t>
            </w:r>
            <w:r>
              <w:rPr>
                <w:sz w:val="20"/>
              </w:rPr>
              <w:t>promote</w:t>
            </w:r>
            <w:r>
              <w:rPr>
                <w:spacing w:val="-8"/>
                <w:sz w:val="20"/>
              </w:rPr>
              <w:t xml:space="preserve"> </w:t>
            </w:r>
            <w:r>
              <w:rPr>
                <w:sz w:val="20"/>
              </w:rPr>
              <w:t>the</w:t>
            </w:r>
            <w:r>
              <w:rPr>
                <w:spacing w:val="-53"/>
                <w:sz w:val="20"/>
              </w:rPr>
              <w:t xml:space="preserve"> </w:t>
            </w:r>
            <w:r>
              <w:rPr>
                <w:sz w:val="20"/>
              </w:rPr>
              <w:t>rights and</w:t>
            </w:r>
            <w:r>
              <w:rPr>
                <w:spacing w:val="1"/>
                <w:sz w:val="20"/>
              </w:rPr>
              <w:t xml:space="preserve"> </w:t>
            </w:r>
            <w:r>
              <w:rPr>
                <w:sz w:val="20"/>
              </w:rPr>
              <w:t>achievements</w:t>
            </w:r>
            <w:r>
              <w:rPr>
                <w:spacing w:val="1"/>
                <w:sz w:val="20"/>
              </w:rPr>
              <w:t xml:space="preserve"> </w:t>
            </w:r>
            <w:r>
              <w:rPr>
                <w:sz w:val="20"/>
              </w:rPr>
              <w:t>of people with</w:t>
            </w:r>
            <w:r>
              <w:rPr>
                <w:spacing w:val="1"/>
                <w:sz w:val="20"/>
              </w:rPr>
              <w:t xml:space="preserve"> </w:t>
            </w:r>
            <w:r>
              <w:rPr>
                <w:sz w:val="20"/>
              </w:rPr>
              <w:t>disabilities</w:t>
            </w:r>
          </w:p>
        </w:tc>
        <w:tc>
          <w:tcPr>
            <w:tcW w:w="3684" w:type="dxa"/>
          </w:tcPr>
          <w:p w:rsidR="0039067C" w:rsidRDefault="00747F4A">
            <w:pPr>
              <w:pStyle w:val="TableParagraph"/>
              <w:spacing w:before="116" w:line="244" w:lineRule="auto"/>
              <w:ind w:left="107" w:right="282" w:hanging="3"/>
              <w:rPr>
                <w:sz w:val="20"/>
              </w:rPr>
            </w:pPr>
            <w:proofErr w:type="spellStart"/>
            <w:r>
              <w:rPr>
                <w:sz w:val="20"/>
              </w:rPr>
              <w:t>Bridgelea</w:t>
            </w:r>
            <w:proofErr w:type="spellEnd"/>
            <w:r>
              <w:rPr>
                <w:spacing w:val="-1"/>
                <w:sz w:val="20"/>
              </w:rPr>
              <w:t xml:space="preserve"> </w:t>
            </w:r>
            <w:r>
              <w:rPr>
                <w:sz w:val="20"/>
              </w:rPr>
              <w:t>Primary</w:t>
            </w:r>
            <w:r>
              <w:rPr>
                <w:spacing w:val="-6"/>
                <w:sz w:val="20"/>
              </w:rPr>
              <w:t xml:space="preserve"> </w:t>
            </w:r>
            <w:r>
              <w:rPr>
                <w:sz w:val="20"/>
              </w:rPr>
              <w:t>School</w:t>
            </w:r>
            <w:r>
              <w:rPr>
                <w:spacing w:val="-2"/>
                <w:sz w:val="20"/>
              </w:rPr>
              <w:t xml:space="preserve"> </w:t>
            </w:r>
            <w:r>
              <w:rPr>
                <w:sz w:val="20"/>
              </w:rPr>
              <w:t>is</w:t>
            </w:r>
            <w:r>
              <w:rPr>
                <w:spacing w:val="-1"/>
                <w:sz w:val="20"/>
              </w:rPr>
              <w:t xml:space="preserve"> </w:t>
            </w:r>
            <w:r>
              <w:rPr>
                <w:sz w:val="20"/>
              </w:rPr>
              <w:t>a</w:t>
            </w:r>
            <w:r>
              <w:rPr>
                <w:spacing w:val="-3"/>
                <w:sz w:val="20"/>
              </w:rPr>
              <w:t xml:space="preserve"> </w:t>
            </w:r>
            <w:r>
              <w:rPr>
                <w:sz w:val="20"/>
              </w:rPr>
              <w:t>Rights</w:t>
            </w:r>
            <w:r>
              <w:rPr>
                <w:spacing w:val="-52"/>
                <w:sz w:val="20"/>
              </w:rPr>
              <w:t xml:space="preserve"> </w:t>
            </w:r>
            <w:r>
              <w:rPr>
                <w:sz w:val="20"/>
              </w:rPr>
              <w:t>Respecting School.</w:t>
            </w:r>
          </w:p>
          <w:p w:rsidR="0039067C" w:rsidRDefault="0039067C">
            <w:pPr>
              <w:pStyle w:val="TableParagraph"/>
              <w:spacing w:before="2"/>
              <w:rPr>
                <w:sz w:val="20"/>
              </w:rPr>
            </w:pPr>
          </w:p>
          <w:p w:rsidR="0039067C" w:rsidRDefault="00747F4A">
            <w:pPr>
              <w:pStyle w:val="TableParagraph"/>
              <w:spacing w:line="242" w:lineRule="auto"/>
              <w:ind w:left="107" w:right="100" w:hanging="3"/>
              <w:rPr>
                <w:sz w:val="20"/>
              </w:rPr>
            </w:pPr>
            <w:proofErr w:type="spellStart"/>
            <w:r>
              <w:rPr>
                <w:sz w:val="20"/>
              </w:rPr>
              <w:t>Bridgelea</w:t>
            </w:r>
            <w:proofErr w:type="spellEnd"/>
            <w:r>
              <w:rPr>
                <w:spacing w:val="-3"/>
                <w:sz w:val="20"/>
              </w:rPr>
              <w:t xml:space="preserve"> </w:t>
            </w:r>
            <w:r>
              <w:rPr>
                <w:sz w:val="20"/>
              </w:rPr>
              <w:t>pupils</w:t>
            </w:r>
            <w:r>
              <w:rPr>
                <w:spacing w:val="-2"/>
                <w:sz w:val="20"/>
              </w:rPr>
              <w:t xml:space="preserve"> </w:t>
            </w:r>
            <w:r>
              <w:rPr>
                <w:sz w:val="20"/>
              </w:rPr>
              <w:t>and</w:t>
            </w:r>
            <w:r>
              <w:rPr>
                <w:spacing w:val="-4"/>
                <w:sz w:val="20"/>
              </w:rPr>
              <w:t xml:space="preserve"> </w:t>
            </w:r>
            <w:r>
              <w:rPr>
                <w:sz w:val="20"/>
              </w:rPr>
              <w:t>staff</w:t>
            </w:r>
            <w:r>
              <w:rPr>
                <w:spacing w:val="-3"/>
                <w:sz w:val="20"/>
              </w:rPr>
              <w:t xml:space="preserve"> </w:t>
            </w:r>
            <w:r>
              <w:rPr>
                <w:sz w:val="20"/>
              </w:rPr>
              <w:t>have</w:t>
            </w:r>
            <w:r>
              <w:rPr>
                <w:spacing w:val="-1"/>
                <w:sz w:val="20"/>
              </w:rPr>
              <w:t xml:space="preserve"> </w:t>
            </w:r>
            <w:r>
              <w:rPr>
                <w:sz w:val="20"/>
              </w:rPr>
              <w:t>worked</w:t>
            </w:r>
            <w:r>
              <w:rPr>
                <w:spacing w:val="-52"/>
                <w:sz w:val="20"/>
              </w:rPr>
              <w:t xml:space="preserve"> </w:t>
            </w:r>
            <w:r>
              <w:rPr>
                <w:sz w:val="20"/>
              </w:rPr>
              <w:t>together to create an ethos, vision and</w:t>
            </w:r>
            <w:r>
              <w:rPr>
                <w:spacing w:val="-53"/>
                <w:sz w:val="20"/>
              </w:rPr>
              <w:t xml:space="preserve"> </w:t>
            </w:r>
            <w:r>
              <w:rPr>
                <w:sz w:val="20"/>
              </w:rPr>
              <w:t>values which bring together a desire to</w:t>
            </w:r>
            <w:r>
              <w:rPr>
                <w:spacing w:val="-53"/>
                <w:sz w:val="20"/>
              </w:rPr>
              <w:t xml:space="preserve"> </w:t>
            </w:r>
            <w:r>
              <w:rPr>
                <w:sz w:val="20"/>
              </w:rPr>
              <w:t>understand and work with all the</w:t>
            </w:r>
            <w:r>
              <w:rPr>
                <w:spacing w:val="1"/>
                <w:sz w:val="20"/>
              </w:rPr>
              <w:t xml:space="preserve"> </w:t>
            </w:r>
            <w:r>
              <w:rPr>
                <w:sz w:val="20"/>
              </w:rPr>
              <w:t>members</w:t>
            </w:r>
            <w:r>
              <w:rPr>
                <w:spacing w:val="2"/>
                <w:sz w:val="20"/>
              </w:rPr>
              <w:t xml:space="preserve"> </w:t>
            </w:r>
            <w:r>
              <w:rPr>
                <w:sz w:val="20"/>
              </w:rPr>
              <w:t>of</w:t>
            </w:r>
            <w:r>
              <w:rPr>
                <w:spacing w:val="3"/>
                <w:sz w:val="20"/>
              </w:rPr>
              <w:t xml:space="preserve"> </w:t>
            </w:r>
            <w:r>
              <w:rPr>
                <w:sz w:val="20"/>
              </w:rPr>
              <w:t>our</w:t>
            </w:r>
            <w:r>
              <w:rPr>
                <w:spacing w:val="2"/>
                <w:sz w:val="20"/>
              </w:rPr>
              <w:t xml:space="preserve"> </w:t>
            </w:r>
            <w:r>
              <w:rPr>
                <w:sz w:val="20"/>
              </w:rPr>
              <w:t>community</w:t>
            </w:r>
            <w:r>
              <w:rPr>
                <w:spacing w:val="1"/>
                <w:sz w:val="20"/>
              </w:rPr>
              <w:t xml:space="preserve"> </w:t>
            </w:r>
            <w:r>
              <w:rPr>
                <w:sz w:val="20"/>
              </w:rPr>
              <w:t>though</w:t>
            </w:r>
            <w:r>
              <w:rPr>
                <w:spacing w:val="1"/>
                <w:sz w:val="20"/>
              </w:rPr>
              <w:t xml:space="preserve"> </w:t>
            </w:r>
            <w:r>
              <w:rPr>
                <w:sz w:val="20"/>
              </w:rPr>
              <w:t>and for the UN Convention on the</w:t>
            </w:r>
            <w:r>
              <w:rPr>
                <w:spacing w:val="1"/>
                <w:sz w:val="20"/>
              </w:rPr>
              <w:t xml:space="preserve"> </w:t>
            </w:r>
            <w:r>
              <w:rPr>
                <w:sz w:val="20"/>
              </w:rPr>
              <w:t>Rights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Child.</w:t>
            </w:r>
          </w:p>
          <w:p w:rsidR="0039067C" w:rsidRDefault="0039067C">
            <w:pPr>
              <w:pStyle w:val="TableParagraph"/>
              <w:rPr>
                <w:sz w:val="21"/>
              </w:rPr>
            </w:pPr>
          </w:p>
          <w:p w:rsidR="0039067C" w:rsidRDefault="00747F4A">
            <w:pPr>
              <w:pStyle w:val="TableParagraph"/>
              <w:spacing w:line="242" w:lineRule="auto"/>
              <w:ind w:left="107" w:right="67" w:hanging="3"/>
              <w:rPr>
                <w:sz w:val="20"/>
              </w:rPr>
            </w:pPr>
            <w:r>
              <w:rPr>
                <w:sz w:val="20"/>
              </w:rPr>
              <w:t>We</w:t>
            </w:r>
            <w:r>
              <w:rPr>
                <w:spacing w:val="-5"/>
                <w:sz w:val="20"/>
              </w:rPr>
              <w:t xml:space="preserve"> </w:t>
            </w:r>
            <w:r>
              <w:rPr>
                <w:sz w:val="20"/>
              </w:rPr>
              <w:t>aim</w:t>
            </w:r>
            <w:r>
              <w:rPr>
                <w:spacing w:val="3"/>
                <w:sz w:val="20"/>
              </w:rPr>
              <w:t xml:space="preserve"> </w:t>
            </w:r>
            <w:r>
              <w:rPr>
                <w:sz w:val="20"/>
              </w:rPr>
              <w:t>to</w:t>
            </w:r>
            <w:r>
              <w:rPr>
                <w:spacing w:val="-3"/>
                <w:sz w:val="20"/>
              </w:rPr>
              <w:t xml:space="preserve"> </w:t>
            </w:r>
            <w:r>
              <w:rPr>
                <w:sz w:val="20"/>
              </w:rPr>
              <w:t>provide</w:t>
            </w:r>
            <w:r>
              <w:rPr>
                <w:spacing w:val="-2"/>
                <w:sz w:val="20"/>
              </w:rPr>
              <w:t xml:space="preserve"> </w:t>
            </w:r>
            <w:r>
              <w:rPr>
                <w:sz w:val="20"/>
              </w:rPr>
              <w:t>an</w:t>
            </w:r>
            <w:r>
              <w:rPr>
                <w:spacing w:val="-1"/>
                <w:sz w:val="20"/>
              </w:rPr>
              <w:t xml:space="preserve"> </w:t>
            </w:r>
            <w:r>
              <w:rPr>
                <w:sz w:val="20"/>
              </w:rPr>
              <w:t>enriching</w:t>
            </w:r>
            <w:r>
              <w:rPr>
                <w:spacing w:val="-2"/>
                <w:sz w:val="20"/>
              </w:rPr>
              <w:t xml:space="preserve"> </w:t>
            </w:r>
            <w:r>
              <w:rPr>
                <w:sz w:val="20"/>
              </w:rPr>
              <w:t>diverse</w:t>
            </w:r>
            <w:r>
              <w:rPr>
                <w:spacing w:val="-53"/>
                <w:sz w:val="20"/>
              </w:rPr>
              <w:t xml:space="preserve"> </w:t>
            </w:r>
            <w:r>
              <w:rPr>
                <w:sz w:val="20"/>
              </w:rPr>
              <w:t>curriculum that develops Global</w:t>
            </w:r>
            <w:r>
              <w:rPr>
                <w:spacing w:val="1"/>
                <w:sz w:val="20"/>
              </w:rPr>
              <w:t xml:space="preserve"> </w:t>
            </w:r>
            <w:r>
              <w:rPr>
                <w:sz w:val="20"/>
              </w:rPr>
              <w:t>Citizens. We use assemblies, theme</w:t>
            </w:r>
            <w:r>
              <w:rPr>
                <w:spacing w:val="1"/>
                <w:sz w:val="20"/>
              </w:rPr>
              <w:t xml:space="preserve"> </w:t>
            </w:r>
            <w:r>
              <w:rPr>
                <w:sz w:val="20"/>
              </w:rPr>
              <w:t>weeks and a variety of visits and</w:t>
            </w:r>
            <w:r>
              <w:rPr>
                <w:spacing w:val="1"/>
                <w:sz w:val="20"/>
              </w:rPr>
              <w:t xml:space="preserve"> </w:t>
            </w:r>
            <w:r>
              <w:rPr>
                <w:sz w:val="20"/>
              </w:rPr>
              <w:t>visitors</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this</w:t>
            </w:r>
            <w:r>
              <w:rPr>
                <w:spacing w:val="-2"/>
                <w:sz w:val="20"/>
              </w:rPr>
              <w:t xml:space="preserve"> </w:t>
            </w:r>
            <w:r>
              <w:rPr>
                <w:sz w:val="20"/>
              </w:rPr>
              <w:t>curriculum</w:t>
            </w:r>
            <w:r>
              <w:rPr>
                <w:spacing w:val="1"/>
                <w:sz w:val="20"/>
              </w:rPr>
              <w:t xml:space="preserve"> </w:t>
            </w:r>
            <w:r>
              <w:rPr>
                <w:sz w:val="20"/>
              </w:rPr>
              <w:t>offer.</w:t>
            </w:r>
          </w:p>
          <w:p w:rsidR="0039067C" w:rsidRDefault="0039067C">
            <w:pPr>
              <w:pStyle w:val="TableParagraph"/>
              <w:spacing w:before="8"/>
              <w:rPr>
                <w:sz w:val="20"/>
              </w:rPr>
            </w:pPr>
          </w:p>
          <w:p w:rsidR="0039067C" w:rsidRDefault="00747F4A">
            <w:pPr>
              <w:pStyle w:val="TableParagraph"/>
              <w:spacing w:line="244" w:lineRule="auto"/>
              <w:ind w:left="107" w:right="534" w:hanging="3"/>
              <w:rPr>
                <w:sz w:val="20"/>
              </w:rPr>
            </w:pPr>
            <w:r>
              <w:rPr>
                <w:sz w:val="20"/>
              </w:rPr>
              <w:t>Through the School Council all</w:t>
            </w:r>
            <w:r>
              <w:rPr>
                <w:spacing w:val="1"/>
                <w:sz w:val="20"/>
              </w:rPr>
              <w:t xml:space="preserve"> </w:t>
            </w:r>
            <w:r>
              <w:rPr>
                <w:sz w:val="20"/>
              </w:rPr>
              <w:t>children have the opportunity to</w:t>
            </w:r>
            <w:r>
              <w:rPr>
                <w:spacing w:val="1"/>
                <w:sz w:val="20"/>
              </w:rPr>
              <w:t xml:space="preserve"> </w:t>
            </w:r>
            <w:r>
              <w:rPr>
                <w:sz w:val="20"/>
              </w:rPr>
              <w:t>express</w:t>
            </w:r>
            <w:r>
              <w:rPr>
                <w:spacing w:val="-3"/>
                <w:sz w:val="20"/>
              </w:rPr>
              <w:t xml:space="preserve"> </w:t>
            </w:r>
            <w:r>
              <w:rPr>
                <w:sz w:val="20"/>
              </w:rPr>
              <w:t>their</w:t>
            </w:r>
            <w:r>
              <w:rPr>
                <w:spacing w:val="-1"/>
                <w:sz w:val="20"/>
              </w:rPr>
              <w:t xml:space="preserve"> </w:t>
            </w:r>
            <w:r>
              <w:rPr>
                <w:sz w:val="20"/>
              </w:rPr>
              <w:t>views</w:t>
            </w:r>
            <w:r>
              <w:rPr>
                <w:spacing w:val="-3"/>
                <w:sz w:val="20"/>
              </w:rPr>
              <w:t xml:space="preserve"> </w:t>
            </w:r>
            <w:r>
              <w:rPr>
                <w:sz w:val="20"/>
              </w:rPr>
              <w:t>and</w:t>
            </w:r>
            <w:r>
              <w:rPr>
                <w:spacing w:val="-4"/>
                <w:sz w:val="20"/>
              </w:rPr>
              <w:t xml:space="preserve"> </w:t>
            </w:r>
            <w:r>
              <w:rPr>
                <w:sz w:val="20"/>
              </w:rPr>
              <w:t>be</w:t>
            </w:r>
            <w:r>
              <w:rPr>
                <w:spacing w:val="-2"/>
                <w:sz w:val="20"/>
              </w:rPr>
              <w:t xml:space="preserve"> </w:t>
            </w:r>
            <w:r>
              <w:rPr>
                <w:sz w:val="20"/>
              </w:rPr>
              <w:t>heard.</w:t>
            </w:r>
          </w:p>
          <w:p w:rsidR="0039067C" w:rsidRDefault="0039067C">
            <w:pPr>
              <w:pStyle w:val="TableParagraph"/>
              <w:rPr>
                <w:sz w:val="20"/>
              </w:rPr>
            </w:pPr>
          </w:p>
          <w:p w:rsidR="0039067C" w:rsidRDefault="00747F4A">
            <w:pPr>
              <w:pStyle w:val="TableParagraph"/>
              <w:spacing w:before="1" w:line="244" w:lineRule="auto"/>
              <w:ind w:left="107" w:right="123" w:hanging="3"/>
              <w:rPr>
                <w:sz w:val="20"/>
              </w:rPr>
            </w:pPr>
            <w:r>
              <w:rPr>
                <w:sz w:val="20"/>
              </w:rPr>
              <w:t>Classrooms display charters devised</w:t>
            </w:r>
            <w:r>
              <w:rPr>
                <w:spacing w:val="1"/>
                <w:sz w:val="20"/>
              </w:rPr>
              <w:t xml:space="preserve"> </w:t>
            </w:r>
            <w:r>
              <w:rPr>
                <w:sz w:val="20"/>
              </w:rPr>
              <w:t>by</w:t>
            </w:r>
            <w:r>
              <w:rPr>
                <w:spacing w:val="-7"/>
                <w:sz w:val="20"/>
              </w:rPr>
              <w:t xml:space="preserve"> </w:t>
            </w:r>
            <w:r>
              <w:rPr>
                <w:sz w:val="20"/>
              </w:rPr>
              <w:t>the</w:t>
            </w:r>
            <w:r>
              <w:rPr>
                <w:spacing w:val="-1"/>
                <w:sz w:val="20"/>
              </w:rPr>
              <w:t xml:space="preserve"> </w:t>
            </w:r>
            <w:r>
              <w:rPr>
                <w:sz w:val="20"/>
              </w:rPr>
              <w:t>pupils</w:t>
            </w:r>
            <w:r>
              <w:rPr>
                <w:spacing w:val="-1"/>
                <w:sz w:val="20"/>
              </w:rPr>
              <w:t xml:space="preserve"> </w:t>
            </w:r>
            <w:r>
              <w:rPr>
                <w:sz w:val="20"/>
              </w:rPr>
              <w:t>which</w:t>
            </w:r>
            <w:r>
              <w:rPr>
                <w:spacing w:val="-1"/>
                <w:sz w:val="20"/>
              </w:rPr>
              <w:t xml:space="preserve"> </w:t>
            </w:r>
            <w:r>
              <w:rPr>
                <w:sz w:val="20"/>
              </w:rPr>
              <w:t>explain the</w:t>
            </w:r>
            <w:r>
              <w:rPr>
                <w:spacing w:val="-3"/>
                <w:sz w:val="20"/>
              </w:rPr>
              <w:t xml:space="preserve"> </w:t>
            </w:r>
            <w:r>
              <w:rPr>
                <w:sz w:val="20"/>
              </w:rPr>
              <w:t>articles</w:t>
            </w:r>
            <w:r>
              <w:rPr>
                <w:spacing w:val="-53"/>
                <w:sz w:val="20"/>
              </w:rPr>
              <w:t xml:space="preserve"> </w:t>
            </w:r>
            <w:r>
              <w:rPr>
                <w:sz w:val="20"/>
              </w:rPr>
              <w:t>the</w:t>
            </w:r>
            <w:r>
              <w:rPr>
                <w:spacing w:val="-2"/>
                <w:sz w:val="20"/>
              </w:rPr>
              <w:t xml:space="preserve"> </w:t>
            </w:r>
            <w:r>
              <w:rPr>
                <w:sz w:val="20"/>
              </w:rPr>
              <w:t>children</w:t>
            </w:r>
            <w:r>
              <w:rPr>
                <w:spacing w:val="-2"/>
                <w:sz w:val="20"/>
              </w:rPr>
              <w:t xml:space="preserve"> </w:t>
            </w:r>
            <w:r>
              <w:rPr>
                <w:sz w:val="20"/>
              </w:rPr>
              <w:t>are</w:t>
            </w:r>
            <w:r>
              <w:rPr>
                <w:spacing w:val="3"/>
                <w:sz w:val="20"/>
              </w:rPr>
              <w:t xml:space="preserve"> </w:t>
            </w:r>
            <w:r>
              <w:rPr>
                <w:sz w:val="20"/>
              </w:rPr>
              <w:t>working</w:t>
            </w:r>
            <w:r>
              <w:rPr>
                <w:spacing w:val="-2"/>
                <w:sz w:val="20"/>
              </w:rPr>
              <w:t xml:space="preserve"> </w:t>
            </w:r>
            <w:r>
              <w:rPr>
                <w:sz w:val="20"/>
              </w:rPr>
              <w:t>on that</w:t>
            </w:r>
            <w:r>
              <w:rPr>
                <w:spacing w:val="-1"/>
                <w:sz w:val="20"/>
              </w:rPr>
              <w:t xml:space="preserve"> </w:t>
            </w:r>
            <w:r>
              <w:rPr>
                <w:sz w:val="20"/>
              </w:rPr>
              <w:t>term.</w:t>
            </w:r>
          </w:p>
          <w:p w:rsidR="0039067C" w:rsidRDefault="0039067C">
            <w:pPr>
              <w:pStyle w:val="TableParagraph"/>
              <w:spacing w:before="11"/>
              <w:rPr>
                <w:sz w:val="19"/>
              </w:rPr>
            </w:pPr>
          </w:p>
          <w:p w:rsidR="0039067C" w:rsidRDefault="00747F4A">
            <w:pPr>
              <w:pStyle w:val="TableParagraph"/>
              <w:spacing w:line="242" w:lineRule="auto"/>
              <w:ind w:left="107" w:right="116" w:hanging="3"/>
              <w:rPr>
                <w:sz w:val="20"/>
              </w:rPr>
            </w:pPr>
            <w:r>
              <w:rPr>
                <w:sz w:val="20"/>
              </w:rPr>
              <w:t>Disability</w:t>
            </w:r>
            <w:r>
              <w:rPr>
                <w:spacing w:val="-4"/>
                <w:sz w:val="20"/>
              </w:rPr>
              <w:t xml:space="preserve"> </w:t>
            </w:r>
            <w:r>
              <w:rPr>
                <w:sz w:val="20"/>
              </w:rPr>
              <w:t>awareness</w:t>
            </w:r>
            <w:r>
              <w:rPr>
                <w:spacing w:val="-2"/>
                <w:sz w:val="20"/>
              </w:rPr>
              <w:t xml:space="preserve"> </w:t>
            </w:r>
            <w:r>
              <w:rPr>
                <w:sz w:val="20"/>
              </w:rPr>
              <w:t>is</w:t>
            </w:r>
            <w:r>
              <w:rPr>
                <w:spacing w:val="-2"/>
                <w:sz w:val="20"/>
              </w:rPr>
              <w:t xml:space="preserve"> </w:t>
            </w:r>
            <w:r>
              <w:rPr>
                <w:sz w:val="20"/>
              </w:rPr>
              <w:t>an</w:t>
            </w:r>
            <w:r>
              <w:rPr>
                <w:spacing w:val="-3"/>
                <w:sz w:val="20"/>
              </w:rPr>
              <w:t xml:space="preserve"> </w:t>
            </w:r>
            <w:r>
              <w:rPr>
                <w:sz w:val="20"/>
              </w:rPr>
              <w:t>integral</w:t>
            </w:r>
            <w:r>
              <w:rPr>
                <w:spacing w:val="-3"/>
                <w:sz w:val="20"/>
              </w:rPr>
              <w:t xml:space="preserve"> </w:t>
            </w:r>
            <w:r>
              <w:rPr>
                <w:sz w:val="20"/>
              </w:rPr>
              <w:t>part</w:t>
            </w:r>
            <w:r>
              <w:rPr>
                <w:spacing w:val="-53"/>
                <w:sz w:val="20"/>
              </w:rPr>
              <w:t xml:space="preserve"> </w:t>
            </w:r>
            <w:r>
              <w:rPr>
                <w:sz w:val="20"/>
              </w:rPr>
              <w:t>of the curriculum and is celebrated</w:t>
            </w:r>
            <w:r>
              <w:rPr>
                <w:spacing w:val="1"/>
                <w:sz w:val="20"/>
              </w:rPr>
              <w:t xml:space="preserve"> </w:t>
            </w:r>
            <w:r>
              <w:rPr>
                <w:sz w:val="20"/>
              </w:rPr>
              <w:t>amongst</w:t>
            </w:r>
            <w:r>
              <w:rPr>
                <w:spacing w:val="-2"/>
                <w:sz w:val="20"/>
              </w:rPr>
              <w:t xml:space="preserve"> </w:t>
            </w:r>
            <w:r>
              <w:rPr>
                <w:sz w:val="20"/>
              </w:rPr>
              <w:t>children</w:t>
            </w:r>
            <w:r>
              <w:rPr>
                <w:spacing w:val="-1"/>
                <w:sz w:val="20"/>
              </w:rPr>
              <w:t xml:space="preserve"> </w:t>
            </w:r>
            <w:r>
              <w:rPr>
                <w:sz w:val="20"/>
              </w:rPr>
              <w:t>and</w:t>
            </w:r>
            <w:r>
              <w:rPr>
                <w:spacing w:val="-1"/>
                <w:sz w:val="20"/>
              </w:rPr>
              <w:t xml:space="preserve"> </w:t>
            </w:r>
            <w:r>
              <w:rPr>
                <w:sz w:val="20"/>
              </w:rPr>
              <w:t>staff.</w:t>
            </w:r>
          </w:p>
        </w:tc>
        <w:tc>
          <w:tcPr>
            <w:tcW w:w="2409" w:type="dxa"/>
          </w:tcPr>
          <w:p w:rsidR="0039067C" w:rsidRDefault="0039067C">
            <w:pPr>
              <w:pStyle w:val="TableParagraph"/>
              <w:spacing w:before="6"/>
              <w:rPr>
                <w:sz w:val="20"/>
              </w:rPr>
            </w:pPr>
          </w:p>
          <w:p w:rsidR="0039067C" w:rsidRPr="00754CE4" w:rsidRDefault="00747F4A">
            <w:pPr>
              <w:pStyle w:val="TableParagraph"/>
              <w:numPr>
                <w:ilvl w:val="0"/>
                <w:numId w:val="54"/>
              </w:numPr>
              <w:tabs>
                <w:tab w:val="left" w:pos="830"/>
                <w:tab w:val="left" w:pos="831"/>
              </w:tabs>
              <w:spacing w:line="242" w:lineRule="auto"/>
              <w:ind w:right="321" w:hanging="3"/>
              <w:rPr>
                <w:sz w:val="20"/>
                <w:highlight w:val="yellow"/>
              </w:rPr>
            </w:pPr>
            <w:r w:rsidRPr="00754CE4">
              <w:rPr>
                <w:sz w:val="20"/>
                <w:highlight w:val="yellow"/>
              </w:rPr>
              <w:t>Disability is</w:t>
            </w:r>
            <w:r w:rsidRPr="00754CE4">
              <w:rPr>
                <w:spacing w:val="1"/>
                <w:sz w:val="20"/>
                <w:highlight w:val="yellow"/>
              </w:rPr>
              <w:t xml:space="preserve"> </w:t>
            </w:r>
            <w:r w:rsidRPr="00754CE4">
              <w:rPr>
                <w:sz w:val="20"/>
                <w:highlight w:val="yellow"/>
              </w:rPr>
              <w:t>displayed</w:t>
            </w:r>
            <w:r w:rsidRPr="00754CE4">
              <w:rPr>
                <w:spacing w:val="-8"/>
                <w:sz w:val="20"/>
                <w:highlight w:val="yellow"/>
              </w:rPr>
              <w:t xml:space="preserve"> </w:t>
            </w:r>
            <w:r w:rsidRPr="00754CE4">
              <w:rPr>
                <w:sz w:val="20"/>
                <w:highlight w:val="yellow"/>
              </w:rPr>
              <w:t>positively</w:t>
            </w:r>
            <w:r w:rsidRPr="00754CE4">
              <w:rPr>
                <w:spacing w:val="-11"/>
                <w:sz w:val="20"/>
                <w:highlight w:val="yellow"/>
              </w:rPr>
              <w:t xml:space="preserve"> </w:t>
            </w:r>
            <w:r w:rsidRPr="00754CE4">
              <w:rPr>
                <w:sz w:val="20"/>
                <w:highlight w:val="yellow"/>
              </w:rPr>
              <w:t>in</w:t>
            </w:r>
            <w:r w:rsidRPr="00754CE4">
              <w:rPr>
                <w:spacing w:val="-52"/>
                <w:sz w:val="20"/>
                <w:highlight w:val="yellow"/>
              </w:rPr>
              <w:t xml:space="preserve"> </w:t>
            </w:r>
            <w:r w:rsidRPr="00754CE4">
              <w:rPr>
                <w:sz w:val="20"/>
                <w:highlight w:val="yellow"/>
              </w:rPr>
              <w:t>books, displays and</w:t>
            </w:r>
            <w:r w:rsidRPr="00754CE4">
              <w:rPr>
                <w:spacing w:val="1"/>
                <w:sz w:val="20"/>
                <w:highlight w:val="yellow"/>
              </w:rPr>
              <w:t xml:space="preserve"> </w:t>
            </w:r>
            <w:r w:rsidRPr="00754CE4">
              <w:rPr>
                <w:sz w:val="20"/>
                <w:highlight w:val="yellow"/>
              </w:rPr>
              <w:t>events.</w:t>
            </w:r>
          </w:p>
          <w:p w:rsidR="0039067C" w:rsidRPr="00754CE4" w:rsidRDefault="00747F4A">
            <w:pPr>
              <w:pStyle w:val="TableParagraph"/>
              <w:numPr>
                <w:ilvl w:val="0"/>
                <w:numId w:val="54"/>
              </w:numPr>
              <w:tabs>
                <w:tab w:val="left" w:pos="830"/>
                <w:tab w:val="left" w:pos="831"/>
              </w:tabs>
              <w:spacing w:before="124" w:line="242" w:lineRule="auto"/>
              <w:ind w:right="187" w:hanging="3"/>
              <w:rPr>
                <w:sz w:val="20"/>
                <w:highlight w:val="yellow"/>
              </w:rPr>
            </w:pPr>
            <w:r w:rsidRPr="00754CE4">
              <w:rPr>
                <w:sz w:val="20"/>
                <w:highlight w:val="yellow"/>
              </w:rPr>
              <w:t>Children</w:t>
            </w:r>
            <w:r w:rsidRPr="00754CE4">
              <w:rPr>
                <w:spacing w:val="-14"/>
                <w:sz w:val="20"/>
                <w:highlight w:val="yellow"/>
              </w:rPr>
              <w:t xml:space="preserve"> </w:t>
            </w:r>
            <w:r w:rsidRPr="00754CE4">
              <w:rPr>
                <w:sz w:val="20"/>
                <w:highlight w:val="yellow"/>
              </w:rPr>
              <w:t>aware</w:t>
            </w:r>
            <w:r w:rsidRPr="00754CE4">
              <w:rPr>
                <w:spacing w:val="-52"/>
                <w:sz w:val="20"/>
                <w:highlight w:val="yellow"/>
              </w:rPr>
              <w:t xml:space="preserve"> </w:t>
            </w:r>
            <w:r w:rsidRPr="00754CE4">
              <w:rPr>
                <w:sz w:val="20"/>
                <w:highlight w:val="yellow"/>
              </w:rPr>
              <w:t>of wider issues</w:t>
            </w:r>
            <w:r w:rsidRPr="00754CE4">
              <w:rPr>
                <w:spacing w:val="1"/>
                <w:sz w:val="20"/>
                <w:highlight w:val="yellow"/>
              </w:rPr>
              <w:t xml:space="preserve"> </w:t>
            </w:r>
            <w:r w:rsidRPr="00754CE4">
              <w:rPr>
                <w:sz w:val="20"/>
                <w:highlight w:val="yellow"/>
              </w:rPr>
              <w:t>concerning people with</w:t>
            </w:r>
            <w:r w:rsidRPr="00754CE4">
              <w:rPr>
                <w:spacing w:val="-53"/>
                <w:sz w:val="20"/>
                <w:highlight w:val="yellow"/>
              </w:rPr>
              <w:t xml:space="preserve"> </w:t>
            </w:r>
            <w:r w:rsidRPr="00754CE4">
              <w:rPr>
                <w:sz w:val="20"/>
                <w:highlight w:val="yellow"/>
              </w:rPr>
              <w:t>disabilities.</w:t>
            </w:r>
          </w:p>
          <w:p w:rsidR="0039067C" w:rsidRPr="00EB014F" w:rsidRDefault="00747F4A" w:rsidP="00EB014F">
            <w:pPr>
              <w:pStyle w:val="TableParagraph"/>
              <w:numPr>
                <w:ilvl w:val="0"/>
                <w:numId w:val="54"/>
              </w:numPr>
              <w:tabs>
                <w:tab w:val="left" w:pos="830"/>
                <w:tab w:val="left" w:pos="831"/>
              </w:tabs>
              <w:spacing w:before="124" w:line="242" w:lineRule="auto"/>
              <w:ind w:right="131" w:hanging="3"/>
              <w:jc w:val="both"/>
              <w:rPr>
                <w:sz w:val="20"/>
                <w:highlight w:val="green"/>
              </w:rPr>
            </w:pPr>
            <w:r w:rsidRPr="00EB014F">
              <w:rPr>
                <w:sz w:val="20"/>
                <w:highlight w:val="green"/>
              </w:rPr>
              <w:t>Rights</w:t>
            </w:r>
            <w:r w:rsidRPr="00EB014F">
              <w:rPr>
                <w:spacing w:val="1"/>
                <w:sz w:val="20"/>
                <w:highlight w:val="green"/>
              </w:rPr>
              <w:t xml:space="preserve"> </w:t>
            </w:r>
            <w:r w:rsidRPr="00EB014F">
              <w:rPr>
                <w:sz w:val="20"/>
                <w:highlight w:val="green"/>
              </w:rPr>
              <w:t>respecting</w:t>
            </w:r>
            <w:r w:rsidRPr="00EB014F">
              <w:rPr>
                <w:spacing w:val="-10"/>
                <w:sz w:val="20"/>
                <w:highlight w:val="green"/>
              </w:rPr>
              <w:t xml:space="preserve"> </w:t>
            </w:r>
            <w:r w:rsidRPr="00EB014F">
              <w:rPr>
                <w:sz w:val="20"/>
                <w:highlight w:val="green"/>
              </w:rPr>
              <w:t>is</w:t>
            </w:r>
            <w:r w:rsidRPr="00EB014F">
              <w:rPr>
                <w:spacing w:val="-8"/>
                <w:sz w:val="20"/>
                <w:highlight w:val="green"/>
              </w:rPr>
              <w:t xml:space="preserve"> </w:t>
            </w:r>
            <w:r w:rsidRPr="00EB014F">
              <w:rPr>
                <w:sz w:val="20"/>
                <w:highlight w:val="green"/>
              </w:rPr>
              <w:t>embedded</w:t>
            </w:r>
            <w:r w:rsidRPr="00EB014F">
              <w:rPr>
                <w:spacing w:val="-53"/>
                <w:sz w:val="20"/>
                <w:highlight w:val="green"/>
              </w:rPr>
              <w:t xml:space="preserve"> </w:t>
            </w:r>
            <w:r w:rsidRPr="00EB014F">
              <w:rPr>
                <w:sz w:val="20"/>
                <w:highlight w:val="green"/>
              </w:rPr>
              <w:t>throughout the</w:t>
            </w:r>
            <w:r w:rsidRPr="00EB014F">
              <w:rPr>
                <w:spacing w:val="1"/>
                <w:sz w:val="20"/>
                <w:highlight w:val="green"/>
              </w:rPr>
              <w:t xml:space="preserve"> </w:t>
            </w:r>
            <w:r w:rsidRPr="00EB014F">
              <w:rPr>
                <w:sz w:val="20"/>
                <w:highlight w:val="green"/>
              </w:rPr>
              <w:t>curriculum</w:t>
            </w:r>
          </w:p>
          <w:p w:rsidR="0039067C" w:rsidRPr="00747F4A" w:rsidRDefault="00747F4A">
            <w:pPr>
              <w:pStyle w:val="TableParagraph"/>
              <w:numPr>
                <w:ilvl w:val="0"/>
                <w:numId w:val="54"/>
              </w:numPr>
              <w:tabs>
                <w:tab w:val="left" w:pos="830"/>
                <w:tab w:val="left" w:pos="831"/>
              </w:tabs>
              <w:spacing w:before="124" w:line="242" w:lineRule="auto"/>
              <w:ind w:right="113" w:hanging="3"/>
              <w:rPr>
                <w:sz w:val="20"/>
                <w:highlight w:val="green"/>
              </w:rPr>
            </w:pPr>
            <w:r w:rsidRPr="00747F4A">
              <w:rPr>
                <w:sz w:val="20"/>
                <w:highlight w:val="green"/>
              </w:rPr>
              <w:t>British</w:t>
            </w:r>
            <w:r w:rsidRPr="00747F4A">
              <w:rPr>
                <w:spacing w:val="-10"/>
                <w:sz w:val="20"/>
                <w:highlight w:val="green"/>
              </w:rPr>
              <w:t xml:space="preserve"> </w:t>
            </w:r>
            <w:r w:rsidRPr="00747F4A">
              <w:rPr>
                <w:sz w:val="20"/>
                <w:highlight w:val="green"/>
              </w:rPr>
              <w:t>Values</w:t>
            </w:r>
            <w:r w:rsidRPr="00747F4A">
              <w:rPr>
                <w:spacing w:val="-9"/>
                <w:sz w:val="20"/>
                <w:highlight w:val="green"/>
              </w:rPr>
              <w:t xml:space="preserve"> </w:t>
            </w:r>
            <w:r w:rsidRPr="00747F4A">
              <w:rPr>
                <w:sz w:val="20"/>
                <w:highlight w:val="green"/>
              </w:rPr>
              <w:t>is</w:t>
            </w:r>
            <w:r w:rsidRPr="00747F4A">
              <w:rPr>
                <w:spacing w:val="-53"/>
                <w:sz w:val="20"/>
                <w:highlight w:val="green"/>
              </w:rPr>
              <w:t xml:space="preserve"> </w:t>
            </w:r>
            <w:r w:rsidRPr="00747F4A">
              <w:rPr>
                <w:sz w:val="20"/>
                <w:highlight w:val="green"/>
              </w:rPr>
              <w:t>evident throughout the</w:t>
            </w:r>
            <w:r w:rsidRPr="00747F4A">
              <w:rPr>
                <w:spacing w:val="1"/>
                <w:sz w:val="20"/>
                <w:highlight w:val="green"/>
              </w:rPr>
              <w:t xml:space="preserve"> </w:t>
            </w:r>
            <w:r w:rsidRPr="00747F4A">
              <w:rPr>
                <w:sz w:val="20"/>
                <w:highlight w:val="green"/>
              </w:rPr>
              <w:t>school and in the</w:t>
            </w:r>
            <w:r w:rsidRPr="00747F4A">
              <w:rPr>
                <w:spacing w:val="1"/>
                <w:sz w:val="20"/>
                <w:highlight w:val="green"/>
              </w:rPr>
              <w:t xml:space="preserve"> </w:t>
            </w:r>
            <w:r w:rsidRPr="00747F4A">
              <w:rPr>
                <w:sz w:val="20"/>
                <w:highlight w:val="green"/>
              </w:rPr>
              <w:t>approach taken to all</w:t>
            </w:r>
            <w:r w:rsidRPr="00747F4A">
              <w:rPr>
                <w:spacing w:val="1"/>
                <w:sz w:val="20"/>
                <w:highlight w:val="green"/>
              </w:rPr>
              <w:t xml:space="preserve"> </w:t>
            </w:r>
            <w:r w:rsidRPr="00747F4A">
              <w:rPr>
                <w:sz w:val="20"/>
                <w:highlight w:val="green"/>
              </w:rPr>
              <w:t>curriculum</w:t>
            </w:r>
            <w:r w:rsidRPr="00747F4A">
              <w:rPr>
                <w:spacing w:val="2"/>
                <w:sz w:val="20"/>
                <w:highlight w:val="green"/>
              </w:rPr>
              <w:t xml:space="preserve"> </w:t>
            </w:r>
            <w:r w:rsidRPr="00747F4A">
              <w:rPr>
                <w:sz w:val="20"/>
                <w:highlight w:val="green"/>
              </w:rPr>
              <w:t>areas.</w:t>
            </w:r>
          </w:p>
          <w:p w:rsidR="0039067C" w:rsidRPr="00EB014F" w:rsidRDefault="00747F4A">
            <w:pPr>
              <w:pStyle w:val="TableParagraph"/>
              <w:numPr>
                <w:ilvl w:val="0"/>
                <w:numId w:val="54"/>
              </w:numPr>
              <w:tabs>
                <w:tab w:val="left" w:pos="830"/>
                <w:tab w:val="left" w:pos="831"/>
              </w:tabs>
              <w:spacing w:before="124" w:line="242" w:lineRule="auto"/>
              <w:ind w:right="367" w:hanging="3"/>
              <w:rPr>
                <w:sz w:val="20"/>
                <w:highlight w:val="green"/>
              </w:rPr>
            </w:pPr>
            <w:r w:rsidRPr="00EB014F">
              <w:rPr>
                <w:sz w:val="20"/>
                <w:highlight w:val="green"/>
              </w:rPr>
              <w:t>Pupil</w:t>
            </w:r>
            <w:r w:rsidRPr="00EB014F">
              <w:rPr>
                <w:spacing w:val="-9"/>
                <w:sz w:val="20"/>
                <w:highlight w:val="green"/>
              </w:rPr>
              <w:t xml:space="preserve"> </w:t>
            </w:r>
            <w:r w:rsidRPr="00EB014F">
              <w:rPr>
                <w:sz w:val="20"/>
                <w:highlight w:val="green"/>
              </w:rPr>
              <w:t>voice</w:t>
            </w:r>
            <w:r w:rsidRPr="00EB014F">
              <w:rPr>
                <w:spacing w:val="-8"/>
                <w:sz w:val="20"/>
                <w:highlight w:val="green"/>
              </w:rPr>
              <w:t xml:space="preserve"> </w:t>
            </w:r>
            <w:r w:rsidRPr="00EB014F">
              <w:rPr>
                <w:sz w:val="20"/>
                <w:highlight w:val="green"/>
              </w:rPr>
              <w:t>is</w:t>
            </w:r>
            <w:r w:rsidRPr="00EB014F">
              <w:rPr>
                <w:spacing w:val="-53"/>
                <w:sz w:val="20"/>
                <w:highlight w:val="green"/>
              </w:rPr>
              <w:t xml:space="preserve"> </w:t>
            </w:r>
            <w:r w:rsidRPr="00EB014F">
              <w:rPr>
                <w:sz w:val="20"/>
                <w:highlight w:val="green"/>
              </w:rPr>
              <w:t>ascertained through</w:t>
            </w:r>
            <w:r w:rsidRPr="00EB014F">
              <w:rPr>
                <w:spacing w:val="1"/>
                <w:sz w:val="20"/>
                <w:highlight w:val="green"/>
              </w:rPr>
              <w:t xml:space="preserve"> </w:t>
            </w:r>
            <w:r w:rsidRPr="00EB014F">
              <w:rPr>
                <w:sz w:val="20"/>
                <w:highlight w:val="green"/>
              </w:rPr>
              <w:t>smart school council</w:t>
            </w:r>
            <w:r w:rsidRPr="00EB014F">
              <w:rPr>
                <w:spacing w:val="1"/>
                <w:sz w:val="20"/>
                <w:highlight w:val="green"/>
              </w:rPr>
              <w:t xml:space="preserve"> </w:t>
            </w:r>
            <w:r w:rsidRPr="00EB014F">
              <w:rPr>
                <w:sz w:val="20"/>
                <w:highlight w:val="green"/>
              </w:rPr>
              <w:t>responses and acted</w:t>
            </w:r>
            <w:r w:rsidRPr="00EB014F">
              <w:rPr>
                <w:spacing w:val="-53"/>
                <w:sz w:val="20"/>
                <w:highlight w:val="green"/>
              </w:rPr>
              <w:t xml:space="preserve"> </w:t>
            </w:r>
            <w:r w:rsidRPr="00EB014F">
              <w:rPr>
                <w:sz w:val="20"/>
                <w:highlight w:val="green"/>
              </w:rPr>
              <w:t>upon</w:t>
            </w:r>
          </w:p>
          <w:p w:rsidR="0039067C" w:rsidRPr="00754CE4" w:rsidRDefault="0039067C">
            <w:pPr>
              <w:pStyle w:val="TableParagraph"/>
              <w:rPr>
                <w:highlight w:val="yellow"/>
              </w:rPr>
            </w:pPr>
          </w:p>
          <w:p w:rsidR="0039067C" w:rsidRPr="00754CE4" w:rsidRDefault="0039067C">
            <w:pPr>
              <w:pStyle w:val="TableParagraph"/>
              <w:spacing w:before="8"/>
              <w:rPr>
                <w:sz w:val="19"/>
                <w:highlight w:val="yellow"/>
              </w:rPr>
            </w:pPr>
          </w:p>
          <w:p w:rsidR="0039067C" w:rsidRDefault="00747F4A">
            <w:pPr>
              <w:pStyle w:val="TableParagraph"/>
              <w:numPr>
                <w:ilvl w:val="0"/>
                <w:numId w:val="54"/>
              </w:numPr>
              <w:tabs>
                <w:tab w:val="left" w:pos="830"/>
                <w:tab w:val="left" w:pos="831"/>
              </w:tabs>
              <w:spacing w:line="242" w:lineRule="auto"/>
              <w:ind w:right="178" w:hanging="3"/>
              <w:rPr>
                <w:sz w:val="20"/>
              </w:rPr>
            </w:pPr>
            <w:r w:rsidRPr="00754CE4">
              <w:rPr>
                <w:sz w:val="20"/>
                <w:highlight w:val="yellow"/>
              </w:rPr>
              <w:t>Staff</w:t>
            </w:r>
            <w:r w:rsidRPr="00754CE4">
              <w:rPr>
                <w:spacing w:val="-8"/>
                <w:sz w:val="20"/>
                <w:highlight w:val="yellow"/>
              </w:rPr>
              <w:t xml:space="preserve"> </w:t>
            </w:r>
            <w:r w:rsidRPr="00754CE4">
              <w:rPr>
                <w:sz w:val="20"/>
                <w:highlight w:val="yellow"/>
              </w:rPr>
              <w:t>are</w:t>
            </w:r>
            <w:r w:rsidRPr="00754CE4">
              <w:rPr>
                <w:spacing w:val="-10"/>
                <w:sz w:val="20"/>
                <w:highlight w:val="yellow"/>
              </w:rPr>
              <w:t xml:space="preserve"> </w:t>
            </w:r>
            <w:r w:rsidRPr="00754CE4">
              <w:rPr>
                <w:sz w:val="20"/>
                <w:highlight w:val="yellow"/>
              </w:rPr>
              <w:t>aware</w:t>
            </w:r>
            <w:r w:rsidRPr="00754CE4">
              <w:rPr>
                <w:spacing w:val="-52"/>
                <w:sz w:val="20"/>
                <w:highlight w:val="yellow"/>
              </w:rPr>
              <w:t xml:space="preserve"> </w:t>
            </w:r>
            <w:r w:rsidRPr="00754CE4">
              <w:rPr>
                <w:sz w:val="20"/>
                <w:highlight w:val="yellow"/>
              </w:rPr>
              <w:t>and confident about</w:t>
            </w:r>
            <w:r w:rsidRPr="00754CE4">
              <w:rPr>
                <w:spacing w:val="1"/>
                <w:sz w:val="20"/>
                <w:highlight w:val="yellow"/>
              </w:rPr>
              <w:t xml:space="preserve"> </w:t>
            </w:r>
            <w:r w:rsidRPr="00754CE4">
              <w:rPr>
                <w:sz w:val="20"/>
                <w:highlight w:val="yellow"/>
              </w:rPr>
              <w:t>different types of</w:t>
            </w:r>
            <w:r w:rsidRPr="00754CE4">
              <w:rPr>
                <w:spacing w:val="1"/>
                <w:sz w:val="20"/>
                <w:highlight w:val="yellow"/>
              </w:rPr>
              <w:t xml:space="preserve"> </w:t>
            </w:r>
            <w:r w:rsidRPr="00754CE4">
              <w:rPr>
                <w:sz w:val="20"/>
                <w:highlight w:val="yellow"/>
              </w:rPr>
              <w:t>disability both physical</w:t>
            </w:r>
            <w:r w:rsidRPr="00754CE4">
              <w:rPr>
                <w:spacing w:val="1"/>
                <w:sz w:val="20"/>
                <w:highlight w:val="yellow"/>
              </w:rPr>
              <w:t xml:space="preserve"> </w:t>
            </w:r>
            <w:r w:rsidRPr="00754CE4">
              <w:rPr>
                <w:sz w:val="20"/>
                <w:highlight w:val="yellow"/>
              </w:rPr>
              <w:t>and other.</w:t>
            </w:r>
          </w:p>
        </w:tc>
        <w:tc>
          <w:tcPr>
            <w:tcW w:w="2412" w:type="dxa"/>
          </w:tcPr>
          <w:p w:rsidR="0039067C" w:rsidRDefault="0039067C">
            <w:pPr>
              <w:pStyle w:val="TableParagraph"/>
              <w:spacing w:before="6"/>
              <w:rPr>
                <w:sz w:val="20"/>
              </w:rPr>
            </w:pPr>
          </w:p>
          <w:p w:rsidR="0039067C" w:rsidRDefault="00747F4A">
            <w:pPr>
              <w:pStyle w:val="TableParagraph"/>
              <w:spacing w:line="244" w:lineRule="auto"/>
              <w:ind w:left="111" w:right="290" w:hanging="3"/>
              <w:rPr>
                <w:sz w:val="20"/>
              </w:rPr>
            </w:pPr>
            <w:r>
              <w:rPr>
                <w:sz w:val="20"/>
              </w:rPr>
              <w:t>Quality texts around</w:t>
            </w:r>
            <w:r>
              <w:rPr>
                <w:spacing w:val="1"/>
                <w:sz w:val="20"/>
              </w:rPr>
              <w:t xml:space="preserve"> </w:t>
            </w:r>
            <w:r>
              <w:rPr>
                <w:sz w:val="20"/>
              </w:rPr>
              <w:t>diversity and disability</w:t>
            </w:r>
            <w:r>
              <w:rPr>
                <w:spacing w:val="-54"/>
                <w:sz w:val="20"/>
              </w:rPr>
              <w:t xml:space="preserve"> </w:t>
            </w:r>
            <w:r>
              <w:rPr>
                <w:sz w:val="20"/>
              </w:rPr>
              <w:t>are prominently</w:t>
            </w:r>
            <w:r>
              <w:rPr>
                <w:spacing w:val="1"/>
                <w:sz w:val="20"/>
              </w:rPr>
              <w:t xml:space="preserve"> </w:t>
            </w:r>
            <w:r>
              <w:rPr>
                <w:sz w:val="20"/>
              </w:rPr>
              <w:t>displayed</w:t>
            </w:r>
          </w:p>
          <w:p w:rsidR="0039067C" w:rsidRDefault="0039067C">
            <w:pPr>
              <w:pStyle w:val="TableParagraph"/>
            </w:pPr>
          </w:p>
          <w:p w:rsidR="0039067C" w:rsidRDefault="0039067C">
            <w:pPr>
              <w:pStyle w:val="TableParagraph"/>
              <w:spacing w:before="8"/>
              <w:rPr>
                <w:sz w:val="18"/>
              </w:rPr>
            </w:pPr>
          </w:p>
          <w:p w:rsidR="0039067C" w:rsidRDefault="00747F4A">
            <w:pPr>
              <w:pStyle w:val="TableParagraph"/>
              <w:spacing w:before="1" w:line="244" w:lineRule="auto"/>
              <w:ind w:left="111" w:right="123" w:hanging="3"/>
              <w:rPr>
                <w:sz w:val="20"/>
              </w:rPr>
            </w:pPr>
            <w:r>
              <w:rPr>
                <w:sz w:val="20"/>
              </w:rPr>
              <w:t>British Values are</w:t>
            </w:r>
            <w:r>
              <w:rPr>
                <w:spacing w:val="1"/>
                <w:sz w:val="20"/>
              </w:rPr>
              <w:t xml:space="preserve"> </w:t>
            </w:r>
            <w:r>
              <w:rPr>
                <w:sz w:val="20"/>
              </w:rPr>
              <w:t>displayed</w:t>
            </w:r>
            <w:r>
              <w:rPr>
                <w:spacing w:val="-5"/>
                <w:sz w:val="20"/>
              </w:rPr>
              <w:t xml:space="preserve"> </w:t>
            </w:r>
            <w:r>
              <w:rPr>
                <w:sz w:val="20"/>
              </w:rPr>
              <w:t>clearly</w:t>
            </w:r>
            <w:r>
              <w:rPr>
                <w:spacing w:val="-6"/>
                <w:sz w:val="20"/>
              </w:rPr>
              <w:t xml:space="preserve"> </w:t>
            </w:r>
            <w:r>
              <w:rPr>
                <w:sz w:val="20"/>
              </w:rPr>
              <w:t>across</w:t>
            </w:r>
            <w:r>
              <w:rPr>
                <w:spacing w:val="-53"/>
                <w:sz w:val="20"/>
              </w:rPr>
              <w:t xml:space="preserve"> </w:t>
            </w:r>
            <w:r>
              <w:rPr>
                <w:sz w:val="20"/>
              </w:rPr>
              <w:t>the building and</w:t>
            </w:r>
            <w:r>
              <w:rPr>
                <w:spacing w:val="1"/>
                <w:sz w:val="20"/>
              </w:rPr>
              <w:t xml:space="preserve"> </w:t>
            </w:r>
            <w:r>
              <w:rPr>
                <w:sz w:val="20"/>
              </w:rPr>
              <w:t>integrated into</w:t>
            </w:r>
            <w:r>
              <w:rPr>
                <w:spacing w:val="1"/>
                <w:sz w:val="20"/>
              </w:rPr>
              <w:t xml:space="preserve"> </w:t>
            </w:r>
            <w:r>
              <w:rPr>
                <w:sz w:val="20"/>
              </w:rPr>
              <w:t>assemblies and PHSE</w:t>
            </w:r>
            <w:r>
              <w:rPr>
                <w:spacing w:val="1"/>
                <w:sz w:val="20"/>
              </w:rPr>
              <w:t xml:space="preserve"> </w:t>
            </w:r>
            <w:r>
              <w:rPr>
                <w:sz w:val="20"/>
              </w:rPr>
              <w:t>curriculum</w:t>
            </w:r>
            <w:r>
              <w:rPr>
                <w:spacing w:val="2"/>
                <w:sz w:val="20"/>
              </w:rPr>
              <w:t xml:space="preserve"> </w:t>
            </w:r>
            <w:r>
              <w:rPr>
                <w:sz w:val="20"/>
              </w:rPr>
              <w:t>area</w:t>
            </w:r>
          </w:p>
          <w:p w:rsidR="0039067C" w:rsidRDefault="0039067C">
            <w:pPr>
              <w:pStyle w:val="TableParagraph"/>
            </w:pPr>
          </w:p>
          <w:p w:rsidR="0039067C" w:rsidRDefault="0039067C">
            <w:pPr>
              <w:pStyle w:val="TableParagraph"/>
              <w:spacing w:before="7"/>
              <w:rPr>
                <w:sz w:val="18"/>
              </w:rPr>
            </w:pPr>
          </w:p>
          <w:p w:rsidR="0039067C" w:rsidRDefault="00747F4A">
            <w:pPr>
              <w:pStyle w:val="TableParagraph"/>
              <w:spacing w:line="242" w:lineRule="auto"/>
              <w:ind w:left="111" w:right="188" w:hanging="3"/>
              <w:rPr>
                <w:sz w:val="20"/>
              </w:rPr>
            </w:pPr>
            <w:r>
              <w:rPr>
                <w:sz w:val="20"/>
              </w:rPr>
              <w:t>Rights Respecting</w:t>
            </w:r>
            <w:r>
              <w:rPr>
                <w:spacing w:val="1"/>
                <w:sz w:val="20"/>
              </w:rPr>
              <w:t xml:space="preserve"> </w:t>
            </w:r>
            <w:r>
              <w:rPr>
                <w:sz w:val="20"/>
              </w:rPr>
              <w:t>practice is in evidence</w:t>
            </w:r>
            <w:r>
              <w:rPr>
                <w:spacing w:val="1"/>
                <w:sz w:val="20"/>
              </w:rPr>
              <w:t xml:space="preserve"> </w:t>
            </w:r>
            <w:r>
              <w:rPr>
                <w:sz w:val="20"/>
              </w:rPr>
              <w:t>via article 12 squad,</w:t>
            </w:r>
            <w:r>
              <w:rPr>
                <w:spacing w:val="1"/>
                <w:sz w:val="20"/>
              </w:rPr>
              <w:t xml:space="preserve"> </w:t>
            </w:r>
            <w:r>
              <w:rPr>
                <w:sz w:val="20"/>
              </w:rPr>
              <w:t>displays,</w:t>
            </w:r>
            <w:r>
              <w:rPr>
                <w:spacing w:val="-10"/>
                <w:sz w:val="20"/>
              </w:rPr>
              <w:t xml:space="preserve"> </w:t>
            </w:r>
            <w:r>
              <w:rPr>
                <w:sz w:val="20"/>
              </w:rPr>
              <w:t>class</w:t>
            </w:r>
            <w:r>
              <w:rPr>
                <w:spacing w:val="-10"/>
                <w:sz w:val="20"/>
              </w:rPr>
              <w:t xml:space="preserve"> </w:t>
            </w:r>
            <w:r>
              <w:rPr>
                <w:sz w:val="20"/>
              </w:rPr>
              <w:t>charters</w:t>
            </w:r>
            <w:r>
              <w:rPr>
                <w:spacing w:val="-52"/>
                <w:sz w:val="20"/>
              </w:rPr>
              <w:t xml:space="preserve"> </w:t>
            </w:r>
            <w:r>
              <w:rPr>
                <w:sz w:val="20"/>
              </w:rPr>
              <w:t>across</w:t>
            </w:r>
            <w:r>
              <w:rPr>
                <w:spacing w:val="-1"/>
                <w:sz w:val="20"/>
              </w:rPr>
              <w:t xml:space="preserve"> </w:t>
            </w:r>
            <w:r>
              <w:rPr>
                <w:sz w:val="20"/>
              </w:rPr>
              <w:t>the</w:t>
            </w:r>
            <w:r>
              <w:rPr>
                <w:spacing w:val="-2"/>
                <w:sz w:val="20"/>
              </w:rPr>
              <w:t xml:space="preserve"> </w:t>
            </w:r>
            <w:r>
              <w:rPr>
                <w:sz w:val="20"/>
              </w:rPr>
              <w:t>school.</w:t>
            </w:r>
          </w:p>
          <w:p w:rsidR="0039067C" w:rsidRDefault="0039067C">
            <w:pPr>
              <w:pStyle w:val="TableParagraph"/>
            </w:pPr>
          </w:p>
          <w:p w:rsidR="0039067C" w:rsidRDefault="0039067C">
            <w:pPr>
              <w:pStyle w:val="TableParagraph"/>
              <w:spacing w:before="7"/>
              <w:rPr>
                <w:sz w:val="19"/>
              </w:rPr>
            </w:pPr>
          </w:p>
          <w:p w:rsidR="0039067C" w:rsidRDefault="00747F4A">
            <w:pPr>
              <w:pStyle w:val="TableParagraph"/>
              <w:spacing w:line="244" w:lineRule="auto"/>
              <w:ind w:left="111" w:right="112" w:hanging="3"/>
              <w:rPr>
                <w:sz w:val="20"/>
              </w:rPr>
            </w:pPr>
            <w:r>
              <w:rPr>
                <w:sz w:val="20"/>
              </w:rPr>
              <w:t>Smart School council</w:t>
            </w:r>
            <w:r>
              <w:rPr>
                <w:spacing w:val="1"/>
                <w:sz w:val="20"/>
              </w:rPr>
              <w:t xml:space="preserve"> </w:t>
            </w:r>
            <w:r>
              <w:rPr>
                <w:sz w:val="20"/>
              </w:rPr>
              <w:t>questions</w:t>
            </w:r>
            <w:r>
              <w:rPr>
                <w:spacing w:val="-7"/>
                <w:sz w:val="20"/>
              </w:rPr>
              <w:t xml:space="preserve"> </w:t>
            </w:r>
            <w:r>
              <w:rPr>
                <w:sz w:val="20"/>
              </w:rPr>
              <w:t>are</w:t>
            </w:r>
            <w:r>
              <w:rPr>
                <w:spacing w:val="-4"/>
                <w:sz w:val="20"/>
              </w:rPr>
              <w:t xml:space="preserve"> </w:t>
            </w:r>
            <w:r>
              <w:rPr>
                <w:sz w:val="20"/>
              </w:rPr>
              <w:t>tailored</w:t>
            </w:r>
            <w:r>
              <w:rPr>
                <w:spacing w:val="-7"/>
                <w:sz w:val="20"/>
              </w:rPr>
              <w:t xml:space="preserve"> </w:t>
            </w:r>
            <w:r>
              <w:rPr>
                <w:sz w:val="20"/>
              </w:rPr>
              <w:t>to</w:t>
            </w:r>
            <w:r>
              <w:rPr>
                <w:spacing w:val="-53"/>
                <w:sz w:val="20"/>
              </w:rPr>
              <w:t xml:space="preserve"> </w:t>
            </w:r>
            <w:r>
              <w:rPr>
                <w:sz w:val="20"/>
              </w:rPr>
              <w:t>pupil wishes and</w:t>
            </w:r>
            <w:r>
              <w:rPr>
                <w:spacing w:val="1"/>
                <w:sz w:val="20"/>
              </w:rPr>
              <w:t xml:space="preserve"> </w:t>
            </w:r>
            <w:r>
              <w:rPr>
                <w:sz w:val="20"/>
              </w:rPr>
              <w:t>feelings and acted upon</w:t>
            </w:r>
            <w:r>
              <w:rPr>
                <w:spacing w:val="-53"/>
                <w:sz w:val="20"/>
              </w:rPr>
              <w:t xml:space="preserve"> </w:t>
            </w:r>
            <w:r>
              <w:rPr>
                <w:sz w:val="20"/>
              </w:rPr>
              <w:t>in a timely and</w:t>
            </w:r>
            <w:r>
              <w:rPr>
                <w:spacing w:val="1"/>
                <w:sz w:val="20"/>
              </w:rPr>
              <w:t xml:space="preserve"> </w:t>
            </w:r>
            <w:r>
              <w:rPr>
                <w:sz w:val="20"/>
              </w:rPr>
              <w:t>appropriate</w:t>
            </w:r>
            <w:r>
              <w:rPr>
                <w:spacing w:val="-2"/>
                <w:sz w:val="20"/>
              </w:rPr>
              <w:t xml:space="preserve"> </w:t>
            </w:r>
            <w:r>
              <w:rPr>
                <w:sz w:val="20"/>
              </w:rPr>
              <w:t>manner.</w:t>
            </w:r>
          </w:p>
          <w:p w:rsidR="0039067C" w:rsidRDefault="00747F4A">
            <w:pPr>
              <w:pStyle w:val="TableParagraph"/>
              <w:spacing w:before="114" w:line="242" w:lineRule="auto"/>
              <w:ind w:left="111" w:right="342" w:hanging="3"/>
              <w:rPr>
                <w:sz w:val="20"/>
              </w:rPr>
            </w:pPr>
            <w:r>
              <w:rPr>
                <w:sz w:val="20"/>
              </w:rPr>
              <w:t>Staff have specific</w:t>
            </w:r>
            <w:r>
              <w:rPr>
                <w:spacing w:val="1"/>
                <w:sz w:val="20"/>
              </w:rPr>
              <w:t xml:space="preserve"> </w:t>
            </w:r>
            <w:r>
              <w:rPr>
                <w:sz w:val="20"/>
              </w:rPr>
              <w:t>training on different</w:t>
            </w:r>
            <w:r>
              <w:rPr>
                <w:spacing w:val="1"/>
                <w:sz w:val="20"/>
              </w:rPr>
              <w:t xml:space="preserve"> </w:t>
            </w:r>
            <w:r>
              <w:rPr>
                <w:sz w:val="20"/>
              </w:rPr>
              <w:t>types</w:t>
            </w:r>
            <w:r>
              <w:rPr>
                <w:spacing w:val="-6"/>
                <w:sz w:val="20"/>
              </w:rPr>
              <w:t xml:space="preserve"> </w:t>
            </w:r>
            <w:r>
              <w:rPr>
                <w:sz w:val="20"/>
              </w:rPr>
              <w:t>of</w:t>
            </w:r>
            <w:r>
              <w:rPr>
                <w:spacing w:val="-4"/>
                <w:sz w:val="20"/>
              </w:rPr>
              <w:t xml:space="preserve"> </w:t>
            </w:r>
            <w:r>
              <w:rPr>
                <w:sz w:val="20"/>
              </w:rPr>
              <w:t>disability</w:t>
            </w:r>
            <w:r>
              <w:rPr>
                <w:spacing w:val="-9"/>
                <w:sz w:val="20"/>
              </w:rPr>
              <w:t xml:space="preserve"> </w:t>
            </w:r>
            <w:r>
              <w:rPr>
                <w:sz w:val="20"/>
              </w:rPr>
              <w:t>and</w:t>
            </w:r>
            <w:r>
              <w:rPr>
                <w:spacing w:val="-52"/>
                <w:sz w:val="20"/>
              </w:rPr>
              <w:t xml:space="preserve"> </w:t>
            </w:r>
            <w:r>
              <w:rPr>
                <w:sz w:val="20"/>
              </w:rPr>
              <w:t>equality</w:t>
            </w:r>
          </w:p>
        </w:tc>
        <w:tc>
          <w:tcPr>
            <w:tcW w:w="1558" w:type="dxa"/>
          </w:tcPr>
          <w:p w:rsidR="0039067C" w:rsidRDefault="0039067C">
            <w:pPr>
              <w:pStyle w:val="TableParagraph"/>
              <w:spacing w:before="6"/>
              <w:rPr>
                <w:sz w:val="20"/>
              </w:rPr>
            </w:pPr>
          </w:p>
          <w:p w:rsidR="0039067C" w:rsidRDefault="00747F4A">
            <w:pPr>
              <w:pStyle w:val="TableParagraph"/>
              <w:ind w:left="106"/>
              <w:rPr>
                <w:sz w:val="20"/>
              </w:rPr>
            </w:pPr>
            <w:r>
              <w:rPr>
                <w:sz w:val="20"/>
              </w:rPr>
              <w:t>English</w:t>
            </w:r>
            <w:r>
              <w:rPr>
                <w:spacing w:val="-2"/>
                <w:sz w:val="20"/>
              </w:rPr>
              <w:t xml:space="preserve"> </w:t>
            </w:r>
            <w:r>
              <w:rPr>
                <w:sz w:val="20"/>
              </w:rPr>
              <w:t>lead</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747F4A">
            <w:pPr>
              <w:pStyle w:val="TableParagraph"/>
              <w:spacing w:before="172"/>
              <w:ind w:left="106"/>
              <w:rPr>
                <w:sz w:val="20"/>
              </w:rPr>
            </w:pPr>
            <w:r>
              <w:rPr>
                <w:sz w:val="20"/>
              </w:rPr>
              <w:t>PHSE</w:t>
            </w:r>
            <w:r>
              <w:rPr>
                <w:spacing w:val="-3"/>
                <w:sz w:val="20"/>
              </w:rPr>
              <w:t xml:space="preserve"> </w:t>
            </w:r>
            <w:r>
              <w:rPr>
                <w:sz w:val="20"/>
              </w:rPr>
              <w:t>co-</w:t>
            </w:r>
          </w:p>
          <w:p w:rsidR="0039067C" w:rsidRDefault="00747F4A">
            <w:pPr>
              <w:pStyle w:val="TableParagraph"/>
              <w:spacing w:before="3"/>
              <w:ind w:left="109"/>
              <w:rPr>
                <w:sz w:val="20"/>
              </w:rPr>
            </w:pPr>
            <w:proofErr w:type="spellStart"/>
            <w:r>
              <w:rPr>
                <w:sz w:val="20"/>
              </w:rPr>
              <w:t>ordinator</w:t>
            </w:r>
            <w:proofErr w:type="spellEnd"/>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10"/>
              <w:rPr>
                <w:sz w:val="23"/>
              </w:rPr>
            </w:pPr>
          </w:p>
          <w:p w:rsidR="0039067C" w:rsidRDefault="00747F4A">
            <w:pPr>
              <w:pStyle w:val="TableParagraph"/>
              <w:ind w:left="106"/>
              <w:rPr>
                <w:sz w:val="20"/>
              </w:rPr>
            </w:pPr>
            <w:r>
              <w:rPr>
                <w:sz w:val="20"/>
              </w:rPr>
              <w:t>AHT</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747F4A">
            <w:pPr>
              <w:pStyle w:val="TableParagraph"/>
              <w:spacing w:before="170"/>
              <w:ind w:left="106"/>
              <w:rPr>
                <w:sz w:val="20"/>
              </w:rPr>
            </w:pPr>
            <w:r>
              <w:rPr>
                <w:sz w:val="20"/>
              </w:rPr>
              <w:t>ELT/AHT</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9"/>
              <w:rPr>
                <w:sz w:val="23"/>
              </w:rPr>
            </w:pPr>
          </w:p>
          <w:p w:rsidR="0039067C" w:rsidRDefault="00747F4A">
            <w:pPr>
              <w:pStyle w:val="TableParagraph"/>
              <w:ind w:left="106"/>
              <w:rPr>
                <w:sz w:val="20"/>
              </w:rPr>
            </w:pPr>
            <w:r>
              <w:rPr>
                <w:sz w:val="20"/>
              </w:rPr>
              <w:t>SLT</w:t>
            </w:r>
          </w:p>
        </w:tc>
        <w:tc>
          <w:tcPr>
            <w:tcW w:w="1277" w:type="dxa"/>
          </w:tcPr>
          <w:p w:rsidR="0039067C" w:rsidRDefault="0039067C">
            <w:pPr>
              <w:pStyle w:val="TableParagraph"/>
              <w:spacing w:before="6"/>
              <w:rPr>
                <w:sz w:val="20"/>
              </w:rPr>
            </w:pPr>
          </w:p>
          <w:p w:rsidR="0039067C" w:rsidRDefault="00747F4A">
            <w:pPr>
              <w:pStyle w:val="TableParagraph"/>
              <w:ind w:left="109"/>
              <w:rPr>
                <w:sz w:val="20"/>
              </w:rPr>
            </w:pPr>
            <w:r>
              <w:rPr>
                <w:sz w:val="20"/>
              </w:rPr>
              <w:t>Termly</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747F4A">
            <w:pPr>
              <w:pStyle w:val="TableParagraph"/>
              <w:spacing w:before="172"/>
              <w:ind w:left="109"/>
              <w:rPr>
                <w:sz w:val="20"/>
              </w:rPr>
            </w:pPr>
            <w:r>
              <w:rPr>
                <w:sz w:val="20"/>
              </w:rPr>
              <w:t>Ongoing</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8"/>
              <w:rPr>
                <w:sz w:val="23"/>
              </w:rPr>
            </w:pPr>
          </w:p>
          <w:p w:rsidR="0039067C" w:rsidRDefault="00747F4A">
            <w:pPr>
              <w:pStyle w:val="TableParagraph"/>
              <w:ind w:left="109"/>
              <w:rPr>
                <w:sz w:val="20"/>
              </w:rPr>
            </w:pPr>
            <w:r>
              <w:rPr>
                <w:sz w:val="20"/>
              </w:rPr>
              <w:t>Ongoing</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7"/>
              <w:rPr>
                <w:sz w:val="23"/>
              </w:rPr>
            </w:pPr>
          </w:p>
          <w:p w:rsidR="0039067C" w:rsidRDefault="00747F4A">
            <w:pPr>
              <w:pStyle w:val="TableParagraph"/>
              <w:spacing w:line="244" w:lineRule="auto"/>
              <w:ind w:left="111" w:right="308" w:hanging="3"/>
              <w:rPr>
                <w:sz w:val="20"/>
              </w:rPr>
            </w:pPr>
            <w:r>
              <w:rPr>
                <w:sz w:val="20"/>
              </w:rPr>
              <w:t>Weekly</w:t>
            </w:r>
            <w:r>
              <w:rPr>
                <w:spacing w:val="1"/>
                <w:sz w:val="20"/>
              </w:rPr>
              <w:t xml:space="preserve"> </w:t>
            </w:r>
            <w:r>
              <w:rPr>
                <w:spacing w:val="-1"/>
                <w:sz w:val="20"/>
              </w:rPr>
              <w:t>reviewed</w:t>
            </w:r>
            <w:r>
              <w:rPr>
                <w:spacing w:val="-53"/>
                <w:sz w:val="20"/>
              </w:rPr>
              <w:t xml:space="preserve"> </w:t>
            </w:r>
            <w:r>
              <w:rPr>
                <w:sz w:val="20"/>
              </w:rPr>
              <w:t>termly.</w:t>
            </w:r>
          </w:p>
          <w:p w:rsidR="0039067C" w:rsidRDefault="0039067C">
            <w:pPr>
              <w:pStyle w:val="TableParagraph"/>
            </w:pPr>
          </w:p>
          <w:p w:rsidR="0039067C" w:rsidRDefault="0039067C">
            <w:pPr>
              <w:pStyle w:val="TableParagraph"/>
            </w:pPr>
          </w:p>
          <w:p w:rsidR="0039067C" w:rsidRDefault="0039067C">
            <w:pPr>
              <w:pStyle w:val="TableParagraph"/>
              <w:spacing w:before="9"/>
              <w:rPr>
                <w:sz w:val="27"/>
              </w:rPr>
            </w:pPr>
          </w:p>
          <w:p w:rsidR="0039067C" w:rsidRDefault="00747F4A">
            <w:pPr>
              <w:pStyle w:val="TableParagraph"/>
              <w:spacing w:line="242" w:lineRule="auto"/>
              <w:ind w:left="111" w:right="155" w:hanging="3"/>
              <w:rPr>
                <w:sz w:val="20"/>
              </w:rPr>
            </w:pPr>
            <w:r>
              <w:rPr>
                <w:sz w:val="20"/>
              </w:rPr>
              <w:t>Training to</w:t>
            </w:r>
            <w:r>
              <w:rPr>
                <w:spacing w:val="-53"/>
                <w:sz w:val="20"/>
              </w:rPr>
              <w:t xml:space="preserve"> </w:t>
            </w:r>
            <w:r>
              <w:rPr>
                <w:sz w:val="20"/>
              </w:rPr>
              <w:t>be</w:t>
            </w:r>
            <w:r>
              <w:rPr>
                <w:spacing w:val="1"/>
                <w:sz w:val="20"/>
              </w:rPr>
              <w:t xml:space="preserve"> </w:t>
            </w:r>
            <w:r>
              <w:rPr>
                <w:sz w:val="20"/>
              </w:rPr>
              <w:t>delivered</w:t>
            </w:r>
            <w:r>
              <w:rPr>
                <w:spacing w:val="1"/>
                <w:sz w:val="20"/>
              </w:rPr>
              <w:t xml:space="preserve"> </w:t>
            </w:r>
            <w:r>
              <w:rPr>
                <w:sz w:val="20"/>
              </w:rPr>
              <w:t>202</w:t>
            </w:r>
            <w:r w:rsidR="00EB014F">
              <w:rPr>
                <w:sz w:val="20"/>
              </w:rPr>
              <w:t>3</w:t>
            </w:r>
            <w:r>
              <w:rPr>
                <w:sz w:val="20"/>
              </w:rPr>
              <w:t>/202</w:t>
            </w:r>
            <w:r w:rsidR="00EB014F">
              <w:rPr>
                <w:sz w:val="20"/>
              </w:rPr>
              <w:t>4</w:t>
            </w:r>
          </w:p>
          <w:p w:rsidR="0039067C" w:rsidRDefault="00747F4A">
            <w:pPr>
              <w:pStyle w:val="TableParagraph"/>
              <w:spacing w:before="125" w:line="242" w:lineRule="auto"/>
              <w:ind w:left="111" w:right="100" w:hanging="3"/>
              <w:rPr>
                <w:sz w:val="20"/>
              </w:rPr>
            </w:pPr>
            <w:r>
              <w:rPr>
                <w:sz w:val="20"/>
              </w:rPr>
              <w:t>Implement</w:t>
            </w:r>
            <w:r>
              <w:rPr>
                <w:spacing w:val="1"/>
                <w:sz w:val="20"/>
              </w:rPr>
              <w:t xml:space="preserve"> </w:t>
            </w:r>
            <w:r>
              <w:rPr>
                <w:sz w:val="20"/>
              </w:rPr>
              <w:t>and embed</w:t>
            </w:r>
            <w:r>
              <w:rPr>
                <w:spacing w:val="-53"/>
                <w:sz w:val="20"/>
              </w:rPr>
              <w:t xml:space="preserve"> </w:t>
            </w:r>
            <w:r>
              <w:rPr>
                <w:sz w:val="20"/>
              </w:rPr>
              <w:t>202</w:t>
            </w:r>
            <w:r w:rsidR="00EB014F">
              <w:rPr>
                <w:sz w:val="20"/>
              </w:rPr>
              <w:t>3</w:t>
            </w:r>
            <w:r>
              <w:rPr>
                <w:sz w:val="20"/>
              </w:rPr>
              <w:t>/202</w:t>
            </w:r>
            <w:r w:rsidR="00EB014F">
              <w:rPr>
                <w:sz w:val="20"/>
              </w:rPr>
              <w:t>4</w:t>
            </w:r>
          </w:p>
        </w:tc>
        <w:tc>
          <w:tcPr>
            <w:tcW w:w="2336" w:type="dxa"/>
          </w:tcPr>
          <w:p w:rsidR="0039067C" w:rsidRDefault="0039067C">
            <w:pPr>
              <w:pStyle w:val="TableParagraph"/>
              <w:rPr>
                <w:rFonts w:ascii="Times New Roman"/>
                <w:sz w:val="18"/>
              </w:rPr>
            </w:pPr>
          </w:p>
        </w:tc>
      </w:tr>
    </w:tbl>
    <w:p w:rsidR="0039067C" w:rsidRDefault="0039067C">
      <w:pPr>
        <w:rPr>
          <w:rFonts w:ascii="Times New Roman"/>
          <w:sz w:val="18"/>
        </w:rPr>
        <w:sectPr w:rsidR="0039067C">
          <w:pgSz w:w="16850" w:h="11900" w:orient="landscape"/>
          <w:pgMar w:top="1100" w:right="460" w:bottom="940" w:left="740" w:header="0" w:footer="740" w:gutter="0"/>
          <w:cols w:space="720"/>
        </w:sectPr>
      </w:pPr>
    </w:p>
    <w:tbl>
      <w:tblPr>
        <w:tblW w:w="0" w:type="auto"/>
        <w:tblInd w:w="262"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572"/>
        <w:gridCol w:w="3684"/>
        <w:gridCol w:w="2409"/>
        <w:gridCol w:w="2412"/>
        <w:gridCol w:w="1558"/>
        <w:gridCol w:w="1277"/>
        <w:gridCol w:w="2336"/>
      </w:tblGrid>
      <w:tr w:rsidR="0039067C">
        <w:trPr>
          <w:trHeight w:val="5498"/>
        </w:trPr>
        <w:tc>
          <w:tcPr>
            <w:tcW w:w="1572" w:type="dxa"/>
          </w:tcPr>
          <w:p w:rsidR="0039067C" w:rsidRDefault="00747F4A">
            <w:pPr>
              <w:pStyle w:val="TableParagraph"/>
              <w:spacing w:before="116" w:line="244" w:lineRule="auto"/>
              <w:ind w:left="109" w:right="72" w:hanging="3"/>
              <w:rPr>
                <w:sz w:val="20"/>
              </w:rPr>
            </w:pPr>
            <w:r>
              <w:rPr>
                <w:sz w:val="20"/>
              </w:rPr>
              <w:lastRenderedPageBreak/>
              <w:t>To promote</w:t>
            </w:r>
            <w:r>
              <w:rPr>
                <w:spacing w:val="1"/>
                <w:sz w:val="20"/>
              </w:rPr>
              <w:t xml:space="preserve"> </w:t>
            </w:r>
            <w:r>
              <w:rPr>
                <w:sz w:val="20"/>
              </w:rPr>
              <w:t>effective</w:t>
            </w:r>
            <w:r>
              <w:rPr>
                <w:spacing w:val="1"/>
                <w:sz w:val="20"/>
              </w:rPr>
              <w:t xml:space="preserve"> </w:t>
            </w:r>
            <w:r>
              <w:rPr>
                <w:w w:val="95"/>
                <w:sz w:val="20"/>
              </w:rPr>
              <w:t>communication</w:t>
            </w:r>
            <w:r>
              <w:rPr>
                <w:spacing w:val="1"/>
                <w:w w:val="95"/>
                <w:sz w:val="20"/>
              </w:rPr>
              <w:t xml:space="preserve"> </w:t>
            </w:r>
            <w:r>
              <w:rPr>
                <w:sz w:val="20"/>
              </w:rPr>
              <w:t>for staff,</w:t>
            </w:r>
            <w:r>
              <w:rPr>
                <w:spacing w:val="1"/>
                <w:sz w:val="20"/>
              </w:rPr>
              <w:t xml:space="preserve"> </w:t>
            </w:r>
            <w:r>
              <w:rPr>
                <w:sz w:val="20"/>
              </w:rPr>
              <w:t>parents and</w:t>
            </w:r>
            <w:r>
              <w:rPr>
                <w:spacing w:val="1"/>
                <w:sz w:val="20"/>
              </w:rPr>
              <w:t xml:space="preserve"> </w:t>
            </w:r>
            <w:r>
              <w:rPr>
                <w:spacing w:val="-1"/>
                <w:sz w:val="20"/>
              </w:rPr>
              <w:t xml:space="preserve">pupils </w:t>
            </w:r>
            <w:r>
              <w:rPr>
                <w:sz w:val="20"/>
              </w:rPr>
              <w:t>ensuring</w:t>
            </w:r>
            <w:r>
              <w:rPr>
                <w:spacing w:val="-53"/>
                <w:sz w:val="20"/>
              </w:rPr>
              <w:t xml:space="preserve"> </w:t>
            </w:r>
            <w:r>
              <w:rPr>
                <w:sz w:val="20"/>
              </w:rPr>
              <w:t>that</w:t>
            </w:r>
            <w:r>
              <w:rPr>
                <w:spacing w:val="1"/>
                <w:sz w:val="20"/>
              </w:rPr>
              <w:t xml:space="preserve"> </w:t>
            </w:r>
            <w:r>
              <w:rPr>
                <w:sz w:val="20"/>
              </w:rPr>
              <w:t>information is</w:t>
            </w:r>
            <w:r>
              <w:rPr>
                <w:spacing w:val="1"/>
                <w:sz w:val="20"/>
              </w:rPr>
              <w:t xml:space="preserve"> </w:t>
            </w:r>
            <w:r>
              <w:rPr>
                <w:sz w:val="20"/>
              </w:rPr>
              <w:t>accessible,</w:t>
            </w:r>
            <w:r>
              <w:rPr>
                <w:spacing w:val="1"/>
                <w:sz w:val="20"/>
              </w:rPr>
              <w:t xml:space="preserve"> </w:t>
            </w:r>
            <w:r>
              <w:rPr>
                <w:sz w:val="20"/>
              </w:rPr>
              <w:t>relevant and</w:t>
            </w:r>
            <w:r>
              <w:rPr>
                <w:spacing w:val="1"/>
                <w:sz w:val="20"/>
              </w:rPr>
              <w:t xml:space="preserve"> </w:t>
            </w:r>
            <w:r>
              <w:rPr>
                <w:sz w:val="20"/>
              </w:rPr>
              <w:t>easily</w:t>
            </w:r>
            <w:r>
              <w:rPr>
                <w:spacing w:val="1"/>
                <w:sz w:val="20"/>
              </w:rPr>
              <w:t xml:space="preserve"> </w:t>
            </w:r>
            <w:r>
              <w:rPr>
                <w:sz w:val="20"/>
              </w:rPr>
              <w:t>available.</w:t>
            </w:r>
          </w:p>
        </w:tc>
        <w:tc>
          <w:tcPr>
            <w:tcW w:w="3684" w:type="dxa"/>
          </w:tcPr>
          <w:p w:rsidR="0039067C" w:rsidRDefault="00747F4A">
            <w:pPr>
              <w:pStyle w:val="TableParagraph"/>
              <w:spacing w:before="116" w:line="244" w:lineRule="auto"/>
              <w:ind w:left="107" w:right="74" w:hanging="3"/>
              <w:jc w:val="both"/>
              <w:rPr>
                <w:sz w:val="20"/>
              </w:rPr>
            </w:pPr>
            <w:proofErr w:type="spellStart"/>
            <w:r>
              <w:rPr>
                <w:sz w:val="20"/>
              </w:rPr>
              <w:t>Bridgelea</w:t>
            </w:r>
            <w:proofErr w:type="spellEnd"/>
            <w:r>
              <w:rPr>
                <w:sz w:val="20"/>
              </w:rPr>
              <w:t xml:space="preserve"> is a language friendly school</w:t>
            </w:r>
            <w:r>
              <w:rPr>
                <w:spacing w:val="-53"/>
                <w:sz w:val="20"/>
              </w:rPr>
              <w:t xml:space="preserve"> </w:t>
            </w:r>
            <w:r>
              <w:rPr>
                <w:sz w:val="20"/>
              </w:rPr>
              <w:t>(ELKLAN) and ensures that visuals are</w:t>
            </w:r>
            <w:r>
              <w:rPr>
                <w:spacing w:val="-54"/>
                <w:sz w:val="20"/>
              </w:rPr>
              <w:t xml:space="preserve"> </w:t>
            </w:r>
            <w:r>
              <w:rPr>
                <w:sz w:val="20"/>
              </w:rPr>
              <w:t>alongside written information.</w:t>
            </w:r>
          </w:p>
          <w:p w:rsidR="0039067C" w:rsidRDefault="0039067C">
            <w:pPr>
              <w:pStyle w:val="TableParagraph"/>
              <w:rPr>
                <w:sz w:val="20"/>
              </w:rPr>
            </w:pPr>
          </w:p>
          <w:p w:rsidR="0039067C" w:rsidRDefault="00747F4A">
            <w:pPr>
              <w:pStyle w:val="TableParagraph"/>
              <w:spacing w:line="244" w:lineRule="auto"/>
              <w:ind w:left="107" w:right="305" w:hanging="3"/>
              <w:jc w:val="both"/>
              <w:rPr>
                <w:sz w:val="20"/>
              </w:rPr>
            </w:pPr>
            <w:r>
              <w:rPr>
                <w:sz w:val="20"/>
              </w:rPr>
              <w:t>Staff training covers a wide range of</w:t>
            </w:r>
            <w:r>
              <w:rPr>
                <w:spacing w:val="-53"/>
                <w:sz w:val="20"/>
              </w:rPr>
              <w:t xml:space="preserve"> </w:t>
            </w:r>
            <w:r>
              <w:rPr>
                <w:sz w:val="20"/>
              </w:rPr>
              <w:t>topics and educates staff to promote</w:t>
            </w:r>
            <w:r>
              <w:rPr>
                <w:spacing w:val="-54"/>
                <w:sz w:val="20"/>
              </w:rPr>
              <w:t xml:space="preserve"> </w:t>
            </w:r>
            <w:r>
              <w:rPr>
                <w:sz w:val="20"/>
              </w:rPr>
              <w:t>equality.</w:t>
            </w:r>
          </w:p>
          <w:p w:rsidR="0039067C" w:rsidRDefault="0039067C">
            <w:pPr>
              <w:pStyle w:val="TableParagraph"/>
              <w:rPr>
                <w:sz w:val="20"/>
              </w:rPr>
            </w:pPr>
          </w:p>
          <w:p w:rsidR="0039067C" w:rsidRDefault="00747F4A">
            <w:pPr>
              <w:pStyle w:val="TableParagraph"/>
              <w:spacing w:line="244" w:lineRule="auto"/>
              <w:ind w:left="107" w:right="131" w:hanging="3"/>
              <w:rPr>
                <w:sz w:val="20"/>
              </w:rPr>
            </w:pPr>
            <w:r>
              <w:rPr>
                <w:sz w:val="20"/>
              </w:rPr>
              <w:t xml:space="preserve">Child reviews follow person </w:t>
            </w:r>
            <w:proofErr w:type="spellStart"/>
            <w:r>
              <w:rPr>
                <w:sz w:val="20"/>
              </w:rPr>
              <w:t>centered</w:t>
            </w:r>
            <w:proofErr w:type="spellEnd"/>
            <w:r>
              <w:rPr>
                <w:spacing w:val="1"/>
                <w:sz w:val="20"/>
              </w:rPr>
              <w:t xml:space="preserve"> </w:t>
            </w:r>
            <w:r>
              <w:rPr>
                <w:sz w:val="20"/>
              </w:rPr>
              <w:t>practice. Child voice has been</w:t>
            </w:r>
            <w:r>
              <w:rPr>
                <w:spacing w:val="1"/>
                <w:sz w:val="20"/>
              </w:rPr>
              <w:t xml:space="preserve"> </w:t>
            </w:r>
            <w:r>
              <w:rPr>
                <w:sz w:val="20"/>
              </w:rPr>
              <w:t>captured</w:t>
            </w:r>
            <w:r>
              <w:rPr>
                <w:spacing w:val="-3"/>
                <w:sz w:val="20"/>
              </w:rPr>
              <w:t xml:space="preserve"> </w:t>
            </w:r>
            <w:r>
              <w:rPr>
                <w:sz w:val="20"/>
              </w:rPr>
              <w:t>in</w:t>
            </w:r>
            <w:r>
              <w:rPr>
                <w:spacing w:val="-3"/>
                <w:sz w:val="20"/>
              </w:rPr>
              <w:t xml:space="preserve"> </w:t>
            </w:r>
            <w:r>
              <w:rPr>
                <w:sz w:val="20"/>
              </w:rPr>
              <w:t>a</w:t>
            </w:r>
            <w:r>
              <w:rPr>
                <w:spacing w:val="-5"/>
                <w:sz w:val="20"/>
              </w:rPr>
              <w:t xml:space="preserve"> </w:t>
            </w:r>
            <w:r>
              <w:rPr>
                <w:sz w:val="20"/>
              </w:rPr>
              <w:t>number</w:t>
            </w:r>
            <w:r>
              <w:rPr>
                <w:spacing w:val="-4"/>
                <w:sz w:val="20"/>
              </w:rPr>
              <w:t xml:space="preserve"> </w:t>
            </w:r>
            <w:r>
              <w:rPr>
                <w:sz w:val="20"/>
              </w:rPr>
              <w:t>of</w:t>
            </w:r>
            <w:r>
              <w:rPr>
                <w:spacing w:val="-3"/>
                <w:sz w:val="20"/>
              </w:rPr>
              <w:t xml:space="preserve"> </w:t>
            </w:r>
            <w:r>
              <w:rPr>
                <w:sz w:val="20"/>
              </w:rPr>
              <w:t>different</w:t>
            </w:r>
            <w:r>
              <w:rPr>
                <w:spacing w:val="-3"/>
                <w:sz w:val="20"/>
              </w:rPr>
              <w:t xml:space="preserve"> </w:t>
            </w:r>
            <w:r>
              <w:rPr>
                <w:sz w:val="20"/>
              </w:rPr>
              <w:t>ways</w:t>
            </w:r>
            <w:r>
              <w:rPr>
                <w:spacing w:val="-53"/>
                <w:sz w:val="20"/>
              </w:rPr>
              <w:t xml:space="preserve"> </w:t>
            </w:r>
            <w:r>
              <w:rPr>
                <w:sz w:val="20"/>
              </w:rPr>
              <w:t>adapting to the individual needs of the</w:t>
            </w:r>
            <w:r>
              <w:rPr>
                <w:spacing w:val="-53"/>
                <w:sz w:val="20"/>
              </w:rPr>
              <w:t xml:space="preserve"> </w:t>
            </w:r>
            <w:r>
              <w:rPr>
                <w:sz w:val="20"/>
              </w:rPr>
              <w:t>child.</w:t>
            </w:r>
          </w:p>
          <w:p w:rsidR="0039067C" w:rsidRDefault="0039067C">
            <w:pPr>
              <w:pStyle w:val="TableParagraph"/>
              <w:spacing w:before="8"/>
              <w:rPr>
                <w:sz w:val="19"/>
              </w:rPr>
            </w:pPr>
          </w:p>
          <w:p w:rsidR="0039067C" w:rsidRDefault="00747F4A">
            <w:pPr>
              <w:pStyle w:val="TableParagraph"/>
              <w:spacing w:before="1" w:line="244" w:lineRule="auto"/>
              <w:ind w:left="107" w:right="153" w:hanging="3"/>
              <w:rPr>
                <w:sz w:val="20"/>
              </w:rPr>
            </w:pPr>
            <w:r>
              <w:rPr>
                <w:sz w:val="20"/>
              </w:rPr>
              <w:t>Parent views are captured through a</w:t>
            </w:r>
            <w:r>
              <w:rPr>
                <w:spacing w:val="1"/>
                <w:sz w:val="20"/>
              </w:rPr>
              <w:t xml:space="preserve"> </w:t>
            </w:r>
            <w:r>
              <w:rPr>
                <w:sz w:val="20"/>
              </w:rPr>
              <w:t>number</w:t>
            </w:r>
            <w:r>
              <w:rPr>
                <w:spacing w:val="-4"/>
                <w:sz w:val="20"/>
              </w:rPr>
              <w:t xml:space="preserve"> </w:t>
            </w:r>
            <w:r>
              <w:rPr>
                <w:sz w:val="20"/>
              </w:rPr>
              <w:t>of</w:t>
            </w:r>
            <w:r>
              <w:rPr>
                <w:spacing w:val="-2"/>
                <w:sz w:val="20"/>
              </w:rPr>
              <w:t xml:space="preserve"> </w:t>
            </w:r>
            <w:r>
              <w:rPr>
                <w:sz w:val="20"/>
              </w:rPr>
              <w:t>different</w:t>
            </w:r>
            <w:r>
              <w:rPr>
                <w:spacing w:val="-7"/>
                <w:sz w:val="20"/>
              </w:rPr>
              <w:t xml:space="preserve"> </w:t>
            </w:r>
            <w:r>
              <w:rPr>
                <w:sz w:val="20"/>
              </w:rPr>
              <w:t>mediums</w:t>
            </w:r>
            <w:r>
              <w:rPr>
                <w:spacing w:val="-4"/>
                <w:sz w:val="20"/>
              </w:rPr>
              <w:t xml:space="preserve"> </w:t>
            </w:r>
            <w:r>
              <w:rPr>
                <w:sz w:val="20"/>
              </w:rPr>
              <w:t>and</w:t>
            </w:r>
            <w:r>
              <w:rPr>
                <w:spacing w:val="-4"/>
                <w:sz w:val="20"/>
              </w:rPr>
              <w:t xml:space="preserve"> </w:t>
            </w:r>
            <w:r>
              <w:rPr>
                <w:sz w:val="20"/>
              </w:rPr>
              <w:t>their</w:t>
            </w:r>
            <w:r>
              <w:rPr>
                <w:spacing w:val="-52"/>
                <w:sz w:val="20"/>
              </w:rPr>
              <w:t xml:space="preserve"> </w:t>
            </w:r>
            <w:r>
              <w:rPr>
                <w:sz w:val="20"/>
              </w:rPr>
              <w:t>voice, wishes and</w:t>
            </w:r>
            <w:r>
              <w:rPr>
                <w:spacing w:val="-2"/>
                <w:sz w:val="20"/>
              </w:rPr>
              <w:t xml:space="preserve"> </w:t>
            </w:r>
            <w:r>
              <w:rPr>
                <w:sz w:val="20"/>
              </w:rPr>
              <w:t>feelings</w:t>
            </w:r>
          </w:p>
        </w:tc>
        <w:tc>
          <w:tcPr>
            <w:tcW w:w="2409" w:type="dxa"/>
          </w:tcPr>
          <w:p w:rsidR="0039067C" w:rsidRDefault="0039067C">
            <w:pPr>
              <w:pStyle w:val="TableParagraph"/>
              <w:spacing w:before="6"/>
              <w:rPr>
                <w:sz w:val="20"/>
              </w:rPr>
            </w:pPr>
          </w:p>
          <w:p w:rsidR="0039067C" w:rsidRPr="00754CE4" w:rsidRDefault="00747F4A">
            <w:pPr>
              <w:pStyle w:val="TableParagraph"/>
              <w:numPr>
                <w:ilvl w:val="0"/>
                <w:numId w:val="53"/>
              </w:numPr>
              <w:tabs>
                <w:tab w:val="left" w:pos="830"/>
                <w:tab w:val="left" w:pos="831"/>
              </w:tabs>
              <w:spacing w:line="242" w:lineRule="auto"/>
              <w:ind w:right="76" w:hanging="3"/>
              <w:rPr>
                <w:sz w:val="20"/>
                <w:highlight w:val="yellow"/>
              </w:rPr>
            </w:pPr>
            <w:r w:rsidRPr="00754CE4">
              <w:rPr>
                <w:sz w:val="20"/>
                <w:highlight w:val="yellow"/>
              </w:rPr>
              <w:t>To deliver</w:t>
            </w:r>
            <w:r w:rsidRPr="00754CE4">
              <w:rPr>
                <w:spacing w:val="1"/>
                <w:sz w:val="20"/>
                <w:highlight w:val="yellow"/>
              </w:rPr>
              <w:t xml:space="preserve"> </w:t>
            </w:r>
            <w:r w:rsidRPr="00754CE4">
              <w:rPr>
                <w:sz w:val="20"/>
                <w:highlight w:val="yellow"/>
              </w:rPr>
              <w:t>training in a variety of</w:t>
            </w:r>
            <w:r w:rsidRPr="00754CE4">
              <w:rPr>
                <w:spacing w:val="1"/>
                <w:sz w:val="20"/>
                <w:highlight w:val="yellow"/>
              </w:rPr>
              <w:t xml:space="preserve"> </w:t>
            </w:r>
            <w:r w:rsidRPr="00754CE4">
              <w:rPr>
                <w:sz w:val="20"/>
                <w:highlight w:val="yellow"/>
              </w:rPr>
              <w:t>ways (face to face,</w:t>
            </w:r>
            <w:r w:rsidRPr="00754CE4">
              <w:rPr>
                <w:spacing w:val="1"/>
                <w:sz w:val="20"/>
                <w:highlight w:val="yellow"/>
              </w:rPr>
              <w:t xml:space="preserve"> </w:t>
            </w:r>
            <w:r w:rsidRPr="00754CE4">
              <w:rPr>
                <w:sz w:val="20"/>
                <w:highlight w:val="yellow"/>
              </w:rPr>
              <w:t>online, one to one) to</w:t>
            </w:r>
            <w:r w:rsidRPr="00754CE4">
              <w:rPr>
                <w:spacing w:val="1"/>
                <w:sz w:val="20"/>
                <w:highlight w:val="yellow"/>
              </w:rPr>
              <w:t xml:space="preserve"> </w:t>
            </w:r>
            <w:r w:rsidRPr="00754CE4">
              <w:rPr>
                <w:sz w:val="20"/>
                <w:highlight w:val="yellow"/>
              </w:rPr>
              <w:t>ensure</w:t>
            </w:r>
            <w:r w:rsidRPr="00754CE4">
              <w:rPr>
                <w:spacing w:val="-6"/>
                <w:sz w:val="20"/>
                <w:highlight w:val="yellow"/>
              </w:rPr>
              <w:t xml:space="preserve"> </w:t>
            </w:r>
            <w:r w:rsidRPr="00754CE4">
              <w:rPr>
                <w:sz w:val="20"/>
                <w:highlight w:val="yellow"/>
              </w:rPr>
              <w:t>it</w:t>
            </w:r>
            <w:r w:rsidRPr="00754CE4">
              <w:rPr>
                <w:spacing w:val="-5"/>
                <w:sz w:val="20"/>
                <w:highlight w:val="yellow"/>
              </w:rPr>
              <w:t xml:space="preserve"> </w:t>
            </w:r>
            <w:r w:rsidRPr="00754CE4">
              <w:rPr>
                <w:sz w:val="20"/>
                <w:highlight w:val="yellow"/>
              </w:rPr>
              <w:t>is</w:t>
            </w:r>
            <w:r w:rsidRPr="00754CE4">
              <w:rPr>
                <w:spacing w:val="-5"/>
                <w:sz w:val="20"/>
                <w:highlight w:val="yellow"/>
              </w:rPr>
              <w:t xml:space="preserve"> </w:t>
            </w:r>
            <w:r w:rsidRPr="00754CE4">
              <w:rPr>
                <w:sz w:val="20"/>
                <w:highlight w:val="yellow"/>
              </w:rPr>
              <w:t>accessible</w:t>
            </w:r>
            <w:r w:rsidRPr="00754CE4">
              <w:rPr>
                <w:spacing w:val="-4"/>
                <w:sz w:val="20"/>
                <w:highlight w:val="yellow"/>
              </w:rPr>
              <w:t xml:space="preserve"> </w:t>
            </w:r>
            <w:r w:rsidRPr="00754CE4">
              <w:rPr>
                <w:sz w:val="20"/>
                <w:highlight w:val="yellow"/>
              </w:rPr>
              <w:t>to</w:t>
            </w:r>
            <w:r w:rsidRPr="00754CE4">
              <w:rPr>
                <w:spacing w:val="-52"/>
                <w:sz w:val="20"/>
                <w:highlight w:val="yellow"/>
              </w:rPr>
              <w:t xml:space="preserve"> </w:t>
            </w:r>
            <w:r w:rsidRPr="00754CE4">
              <w:rPr>
                <w:sz w:val="20"/>
                <w:highlight w:val="yellow"/>
              </w:rPr>
              <w:t>all.</w:t>
            </w:r>
          </w:p>
          <w:p w:rsidR="0039067C" w:rsidRPr="00754CE4" w:rsidRDefault="00747F4A">
            <w:pPr>
              <w:pStyle w:val="TableParagraph"/>
              <w:numPr>
                <w:ilvl w:val="0"/>
                <w:numId w:val="53"/>
              </w:numPr>
              <w:tabs>
                <w:tab w:val="left" w:pos="830"/>
                <w:tab w:val="left" w:pos="831"/>
              </w:tabs>
              <w:spacing w:before="127" w:line="242" w:lineRule="auto"/>
              <w:ind w:right="98" w:hanging="3"/>
              <w:rPr>
                <w:sz w:val="20"/>
                <w:highlight w:val="yellow"/>
              </w:rPr>
            </w:pPr>
            <w:r w:rsidRPr="00754CE4">
              <w:rPr>
                <w:sz w:val="20"/>
                <w:highlight w:val="yellow"/>
              </w:rPr>
              <w:t>Offer refresher</w:t>
            </w:r>
            <w:r w:rsidRPr="00754CE4">
              <w:rPr>
                <w:spacing w:val="1"/>
                <w:sz w:val="20"/>
                <w:highlight w:val="yellow"/>
              </w:rPr>
              <w:t xml:space="preserve"> </w:t>
            </w:r>
            <w:r w:rsidRPr="00754CE4">
              <w:rPr>
                <w:sz w:val="20"/>
                <w:highlight w:val="yellow"/>
              </w:rPr>
              <w:t>and catch up sessions</w:t>
            </w:r>
            <w:r w:rsidRPr="00754CE4">
              <w:rPr>
                <w:spacing w:val="1"/>
                <w:sz w:val="20"/>
                <w:highlight w:val="yellow"/>
              </w:rPr>
              <w:t xml:space="preserve"> </w:t>
            </w:r>
            <w:r w:rsidRPr="00754CE4">
              <w:rPr>
                <w:sz w:val="20"/>
                <w:highlight w:val="yellow"/>
              </w:rPr>
              <w:t>for all core training</w:t>
            </w:r>
            <w:r w:rsidRPr="00754CE4">
              <w:rPr>
                <w:spacing w:val="1"/>
                <w:sz w:val="20"/>
                <w:highlight w:val="yellow"/>
              </w:rPr>
              <w:t xml:space="preserve"> </w:t>
            </w:r>
            <w:r w:rsidRPr="00754CE4">
              <w:rPr>
                <w:sz w:val="20"/>
                <w:highlight w:val="yellow"/>
              </w:rPr>
              <w:t>sessions,</w:t>
            </w:r>
            <w:r w:rsidRPr="00754CE4">
              <w:rPr>
                <w:spacing w:val="-8"/>
                <w:sz w:val="20"/>
                <w:highlight w:val="yellow"/>
              </w:rPr>
              <w:t xml:space="preserve"> </w:t>
            </w:r>
            <w:r w:rsidRPr="00754CE4">
              <w:rPr>
                <w:sz w:val="20"/>
                <w:highlight w:val="yellow"/>
              </w:rPr>
              <w:t>all</w:t>
            </w:r>
            <w:r w:rsidRPr="00754CE4">
              <w:rPr>
                <w:spacing w:val="-4"/>
                <w:sz w:val="20"/>
                <w:highlight w:val="yellow"/>
              </w:rPr>
              <w:t xml:space="preserve"> </w:t>
            </w:r>
            <w:r w:rsidRPr="00754CE4">
              <w:rPr>
                <w:sz w:val="20"/>
                <w:highlight w:val="yellow"/>
              </w:rPr>
              <w:t>year</w:t>
            </w:r>
            <w:r w:rsidRPr="00754CE4">
              <w:rPr>
                <w:spacing w:val="-7"/>
                <w:sz w:val="20"/>
                <w:highlight w:val="yellow"/>
              </w:rPr>
              <w:t xml:space="preserve"> </w:t>
            </w:r>
            <w:r w:rsidRPr="00754CE4">
              <w:rPr>
                <w:sz w:val="20"/>
                <w:highlight w:val="yellow"/>
              </w:rPr>
              <w:t>round.</w:t>
            </w:r>
          </w:p>
          <w:p w:rsidR="0039067C" w:rsidRPr="00754CE4" w:rsidRDefault="00747F4A">
            <w:pPr>
              <w:pStyle w:val="TableParagraph"/>
              <w:numPr>
                <w:ilvl w:val="0"/>
                <w:numId w:val="53"/>
              </w:numPr>
              <w:tabs>
                <w:tab w:val="left" w:pos="830"/>
                <w:tab w:val="left" w:pos="831"/>
              </w:tabs>
              <w:spacing w:before="125" w:line="242" w:lineRule="auto"/>
              <w:ind w:right="277" w:hanging="3"/>
              <w:rPr>
                <w:sz w:val="20"/>
                <w:highlight w:val="yellow"/>
              </w:rPr>
            </w:pPr>
            <w:r w:rsidRPr="00754CE4">
              <w:rPr>
                <w:sz w:val="20"/>
                <w:highlight w:val="yellow"/>
              </w:rPr>
              <w:t>Ensure</w:t>
            </w:r>
            <w:r w:rsidRPr="00754CE4">
              <w:rPr>
                <w:spacing w:val="-14"/>
                <w:sz w:val="20"/>
                <w:highlight w:val="yellow"/>
              </w:rPr>
              <w:t xml:space="preserve"> </w:t>
            </w:r>
            <w:r w:rsidRPr="00754CE4">
              <w:rPr>
                <w:sz w:val="20"/>
                <w:highlight w:val="yellow"/>
              </w:rPr>
              <w:t>parent</w:t>
            </w:r>
            <w:r w:rsidRPr="00754CE4">
              <w:rPr>
                <w:spacing w:val="-53"/>
                <w:sz w:val="20"/>
                <w:highlight w:val="yellow"/>
              </w:rPr>
              <w:t xml:space="preserve"> </w:t>
            </w:r>
            <w:r w:rsidRPr="00754CE4">
              <w:rPr>
                <w:sz w:val="20"/>
                <w:highlight w:val="yellow"/>
              </w:rPr>
              <w:t>voice is accessed</w:t>
            </w:r>
            <w:r w:rsidRPr="00754CE4">
              <w:rPr>
                <w:spacing w:val="1"/>
                <w:sz w:val="20"/>
                <w:highlight w:val="yellow"/>
              </w:rPr>
              <w:t xml:space="preserve"> </w:t>
            </w:r>
            <w:r w:rsidRPr="00754CE4">
              <w:rPr>
                <w:sz w:val="20"/>
                <w:highlight w:val="yellow"/>
              </w:rPr>
              <w:t>through pre and post</w:t>
            </w:r>
            <w:r w:rsidRPr="00754CE4">
              <w:rPr>
                <w:spacing w:val="1"/>
                <w:sz w:val="20"/>
                <w:highlight w:val="yellow"/>
              </w:rPr>
              <w:t xml:space="preserve"> </w:t>
            </w:r>
            <w:r w:rsidRPr="00754CE4">
              <w:rPr>
                <w:sz w:val="20"/>
                <w:highlight w:val="yellow"/>
              </w:rPr>
              <w:t>consultation around</w:t>
            </w:r>
            <w:r w:rsidRPr="00754CE4">
              <w:rPr>
                <w:spacing w:val="1"/>
                <w:sz w:val="20"/>
                <w:highlight w:val="yellow"/>
              </w:rPr>
              <w:t xml:space="preserve"> </w:t>
            </w:r>
            <w:r w:rsidRPr="00754CE4">
              <w:rPr>
                <w:sz w:val="20"/>
                <w:highlight w:val="yellow"/>
              </w:rPr>
              <w:t>reviews.</w:t>
            </w:r>
          </w:p>
          <w:p w:rsidR="0039067C" w:rsidRDefault="00747F4A">
            <w:pPr>
              <w:pStyle w:val="TableParagraph"/>
              <w:numPr>
                <w:ilvl w:val="0"/>
                <w:numId w:val="53"/>
              </w:numPr>
              <w:tabs>
                <w:tab w:val="left" w:pos="830"/>
                <w:tab w:val="left" w:pos="831"/>
              </w:tabs>
              <w:spacing w:before="124" w:line="242" w:lineRule="auto"/>
              <w:ind w:right="152" w:hanging="3"/>
              <w:rPr>
                <w:sz w:val="20"/>
              </w:rPr>
            </w:pPr>
            <w:r w:rsidRPr="00754CE4">
              <w:rPr>
                <w:sz w:val="20"/>
                <w:highlight w:val="yellow"/>
              </w:rPr>
              <w:t>To lessen</w:t>
            </w:r>
            <w:r w:rsidRPr="00754CE4">
              <w:rPr>
                <w:spacing w:val="1"/>
                <w:sz w:val="20"/>
                <w:highlight w:val="yellow"/>
              </w:rPr>
              <w:t xml:space="preserve"> </w:t>
            </w:r>
            <w:r w:rsidRPr="00754CE4">
              <w:rPr>
                <w:sz w:val="20"/>
                <w:highlight w:val="yellow"/>
              </w:rPr>
              <w:t>anxiety in reviews to</w:t>
            </w:r>
            <w:r w:rsidRPr="00754CE4">
              <w:rPr>
                <w:spacing w:val="1"/>
                <w:sz w:val="20"/>
                <w:highlight w:val="yellow"/>
              </w:rPr>
              <w:t xml:space="preserve"> </w:t>
            </w:r>
            <w:r w:rsidRPr="00754CE4">
              <w:rPr>
                <w:sz w:val="20"/>
                <w:highlight w:val="yellow"/>
              </w:rPr>
              <w:t>ensure</w:t>
            </w:r>
            <w:r w:rsidRPr="00754CE4">
              <w:rPr>
                <w:spacing w:val="-7"/>
                <w:sz w:val="20"/>
                <w:highlight w:val="yellow"/>
              </w:rPr>
              <w:t xml:space="preserve"> </w:t>
            </w:r>
            <w:r w:rsidRPr="00754CE4">
              <w:rPr>
                <w:sz w:val="20"/>
                <w:highlight w:val="yellow"/>
              </w:rPr>
              <w:t>that</w:t>
            </w:r>
            <w:r w:rsidRPr="00754CE4">
              <w:rPr>
                <w:spacing w:val="-6"/>
                <w:sz w:val="20"/>
                <w:highlight w:val="yellow"/>
              </w:rPr>
              <w:t xml:space="preserve"> </w:t>
            </w:r>
            <w:r w:rsidRPr="00754CE4">
              <w:rPr>
                <w:sz w:val="20"/>
                <w:highlight w:val="yellow"/>
              </w:rPr>
              <w:t>parents</w:t>
            </w:r>
            <w:r w:rsidRPr="00754CE4">
              <w:rPr>
                <w:spacing w:val="-5"/>
                <w:sz w:val="20"/>
                <w:highlight w:val="yellow"/>
              </w:rPr>
              <w:t xml:space="preserve"> </w:t>
            </w:r>
            <w:r w:rsidRPr="00754CE4">
              <w:rPr>
                <w:sz w:val="20"/>
                <w:highlight w:val="yellow"/>
              </w:rPr>
              <w:t>can</w:t>
            </w:r>
            <w:r w:rsidRPr="00754CE4">
              <w:rPr>
                <w:spacing w:val="-53"/>
                <w:sz w:val="20"/>
                <w:highlight w:val="yellow"/>
              </w:rPr>
              <w:t xml:space="preserve"> </w:t>
            </w:r>
            <w:r w:rsidRPr="00754CE4">
              <w:rPr>
                <w:sz w:val="20"/>
                <w:highlight w:val="yellow"/>
              </w:rPr>
              <w:t>effectively have their</w:t>
            </w:r>
            <w:r w:rsidRPr="00754CE4">
              <w:rPr>
                <w:spacing w:val="1"/>
                <w:sz w:val="20"/>
                <w:highlight w:val="yellow"/>
              </w:rPr>
              <w:t xml:space="preserve"> </w:t>
            </w:r>
            <w:r w:rsidRPr="00754CE4">
              <w:rPr>
                <w:sz w:val="20"/>
                <w:highlight w:val="yellow"/>
              </w:rPr>
              <w:t>voices</w:t>
            </w:r>
            <w:r w:rsidRPr="00754CE4">
              <w:rPr>
                <w:spacing w:val="-1"/>
                <w:sz w:val="20"/>
                <w:highlight w:val="yellow"/>
              </w:rPr>
              <w:t xml:space="preserve"> </w:t>
            </w:r>
            <w:r w:rsidRPr="00754CE4">
              <w:rPr>
                <w:sz w:val="20"/>
                <w:highlight w:val="yellow"/>
              </w:rPr>
              <w:t>heard.</w:t>
            </w:r>
          </w:p>
        </w:tc>
        <w:tc>
          <w:tcPr>
            <w:tcW w:w="2412" w:type="dxa"/>
          </w:tcPr>
          <w:p w:rsidR="0039067C" w:rsidRDefault="0039067C">
            <w:pPr>
              <w:pStyle w:val="TableParagraph"/>
              <w:spacing w:before="6"/>
              <w:rPr>
                <w:sz w:val="20"/>
              </w:rPr>
            </w:pPr>
          </w:p>
          <w:p w:rsidR="0039067C" w:rsidRDefault="00747F4A">
            <w:pPr>
              <w:pStyle w:val="TableParagraph"/>
              <w:spacing w:line="244" w:lineRule="auto"/>
              <w:ind w:left="111" w:right="767" w:hanging="3"/>
              <w:rPr>
                <w:sz w:val="20"/>
              </w:rPr>
            </w:pPr>
            <w:r>
              <w:rPr>
                <w:sz w:val="20"/>
              </w:rPr>
              <w:t>Audit</w:t>
            </w:r>
            <w:r>
              <w:rPr>
                <w:spacing w:val="-7"/>
                <w:sz w:val="20"/>
              </w:rPr>
              <w:t xml:space="preserve"> </w:t>
            </w:r>
            <w:r>
              <w:rPr>
                <w:sz w:val="20"/>
              </w:rPr>
              <w:t>of</w:t>
            </w:r>
            <w:r>
              <w:rPr>
                <w:spacing w:val="-5"/>
                <w:sz w:val="20"/>
              </w:rPr>
              <w:t xml:space="preserve"> </w:t>
            </w:r>
            <w:r>
              <w:rPr>
                <w:sz w:val="20"/>
              </w:rPr>
              <w:t>the</w:t>
            </w:r>
            <w:r>
              <w:rPr>
                <w:spacing w:val="-6"/>
                <w:sz w:val="20"/>
              </w:rPr>
              <w:t xml:space="preserve"> </w:t>
            </w:r>
            <w:r w:rsidR="00EB014F">
              <w:rPr>
                <w:sz w:val="20"/>
              </w:rPr>
              <w:t xml:space="preserve">ELKLAN Accredited staff &amp; to plan the reaccreditation training. </w:t>
            </w:r>
          </w:p>
          <w:p w:rsidR="0039067C" w:rsidRDefault="0039067C">
            <w:pPr>
              <w:pStyle w:val="TableParagraph"/>
            </w:pPr>
          </w:p>
          <w:p w:rsidR="0039067C" w:rsidRDefault="0039067C">
            <w:pPr>
              <w:pStyle w:val="TableParagraph"/>
              <w:rPr>
                <w:sz w:val="19"/>
              </w:rPr>
            </w:pPr>
          </w:p>
          <w:p w:rsidR="0039067C" w:rsidRDefault="00747F4A">
            <w:pPr>
              <w:pStyle w:val="TableParagraph"/>
              <w:spacing w:before="1" w:line="242" w:lineRule="auto"/>
              <w:ind w:left="111" w:right="90" w:hanging="3"/>
              <w:rPr>
                <w:sz w:val="20"/>
              </w:rPr>
            </w:pPr>
            <w:r>
              <w:rPr>
                <w:sz w:val="20"/>
              </w:rPr>
              <w:t>Plan</w:t>
            </w:r>
            <w:r>
              <w:rPr>
                <w:spacing w:val="-7"/>
                <w:sz w:val="20"/>
              </w:rPr>
              <w:t xml:space="preserve"> </w:t>
            </w:r>
            <w:r>
              <w:rPr>
                <w:sz w:val="20"/>
              </w:rPr>
              <w:t>in</w:t>
            </w:r>
            <w:r>
              <w:rPr>
                <w:spacing w:val="-6"/>
                <w:sz w:val="20"/>
              </w:rPr>
              <w:t xml:space="preserve"> </w:t>
            </w:r>
            <w:r>
              <w:rPr>
                <w:sz w:val="20"/>
              </w:rPr>
              <w:t>booster</w:t>
            </w:r>
            <w:r>
              <w:rPr>
                <w:spacing w:val="-6"/>
                <w:sz w:val="20"/>
              </w:rPr>
              <w:t xml:space="preserve"> </w:t>
            </w:r>
            <w:r>
              <w:rPr>
                <w:sz w:val="20"/>
              </w:rPr>
              <w:t>sessions</w:t>
            </w:r>
            <w:r>
              <w:rPr>
                <w:spacing w:val="-52"/>
                <w:sz w:val="20"/>
              </w:rPr>
              <w:t xml:space="preserve"> </w:t>
            </w:r>
            <w:r>
              <w:rPr>
                <w:sz w:val="20"/>
              </w:rPr>
              <w:t>for</w:t>
            </w:r>
            <w:r>
              <w:rPr>
                <w:spacing w:val="-2"/>
                <w:sz w:val="20"/>
              </w:rPr>
              <w:t xml:space="preserve"> </w:t>
            </w:r>
            <w:r>
              <w:rPr>
                <w:sz w:val="20"/>
              </w:rPr>
              <w:t>core</w:t>
            </w:r>
            <w:r>
              <w:rPr>
                <w:spacing w:val="-1"/>
                <w:sz w:val="20"/>
              </w:rPr>
              <w:t xml:space="preserve"> </w:t>
            </w:r>
            <w:r>
              <w:rPr>
                <w:sz w:val="20"/>
              </w:rPr>
              <w:t>training.</w:t>
            </w:r>
          </w:p>
          <w:p w:rsidR="0039067C" w:rsidRDefault="0039067C">
            <w:pPr>
              <w:pStyle w:val="TableParagraph"/>
            </w:pPr>
          </w:p>
          <w:p w:rsidR="0039067C" w:rsidRDefault="0039067C">
            <w:pPr>
              <w:pStyle w:val="TableParagraph"/>
              <w:spacing w:before="4"/>
              <w:rPr>
                <w:sz w:val="19"/>
              </w:rPr>
            </w:pPr>
          </w:p>
          <w:p w:rsidR="0039067C" w:rsidRDefault="00747F4A">
            <w:pPr>
              <w:pStyle w:val="TableParagraph"/>
              <w:spacing w:line="242" w:lineRule="auto"/>
              <w:ind w:left="111" w:right="153" w:hanging="3"/>
              <w:rPr>
                <w:sz w:val="20"/>
              </w:rPr>
            </w:pPr>
            <w:r>
              <w:rPr>
                <w:sz w:val="20"/>
              </w:rPr>
              <w:t>SENCOs to review</w:t>
            </w:r>
            <w:r>
              <w:rPr>
                <w:spacing w:val="1"/>
                <w:sz w:val="20"/>
              </w:rPr>
              <w:t xml:space="preserve"> </w:t>
            </w:r>
            <w:r>
              <w:rPr>
                <w:sz w:val="20"/>
              </w:rPr>
              <w:t xml:space="preserve">person </w:t>
            </w:r>
            <w:proofErr w:type="spellStart"/>
            <w:r>
              <w:rPr>
                <w:sz w:val="20"/>
              </w:rPr>
              <w:t>centered</w:t>
            </w:r>
            <w:proofErr w:type="spellEnd"/>
            <w:r>
              <w:rPr>
                <w:spacing w:val="1"/>
                <w:sz w:val="20"/>
              </w:rPr>
              <w:t xml:space="preserve"> </w:t>
            </w:r>
            <w:r>
              <w:rPr>
                <w:sz w:val="20"/>
              </w:rPr>
              <w:t>practice</w:t>
            </w:r>
            <w:r>
              <w:rPr>
                <w:spacing w:val="-8"/>
                <w:sz w:val="20"/>
              </w:rPr>
              <w:t xml:space="preserve"> </w:t>
            </w:r>
            <w:r>
              <w:rPr>
                <w:sz w:val="20"/>
              </w:rPr>
              <w:t>and</w:t>
            </w:r>
            <w:r>
              <w:rPr>
                <w:spacing w:val="-5"/>
                <w:sz w:val="20"/>
              </w:rPr>
              <w:t xml:space="preserve"> </w:t>
            </w:r>
            <w:r>
              <w:rPr>
                <w:sz w:val="20"/>
              </w:rPr>
              <w:t>parent</w:t>
            </w:r>
            <w:r>
              <w:rPr>
                <w:spacing w:val="-6"/>
                <w:sz w:val="20"/>
              </w:rPr>
              <w:t xml:space="preserve"> </w:t>
            </w:r>
            <w:r>
              <w:rPr>
                <w:sz w:val="20"/>
              </w:rPr>
              <w:t>and</w:t>
            </w:r>
            <w:r>
              <w:rPr>
                <w:spacing w:val="-52"/>
                <w:sz w:val="20"/>
              </w:rPr>
              <w:t xml:space="preserve"> </w:t>
            </w:r>
            <w:r>
              <w:rPr>
                <w:sz w:val="20"/>
              </w:rPr>
              <w:t>learner</w:t>
            </w:r>
            <w:r>
              <w:rPr>
                <w:spacing w:val="-4"/>
                <w:sz w:val="20"/>
              </w:rPr>
              <w:t xml:space="preserve"> </w:t>
            </w:r>
            <w:r>
              <w:rPr>
                <w:sz w:val="20"/>
              </w:rPr>
              <w:t>voice</w:t>
            </w:r>
            <w:r>
              <w:rPr>
                <w:spacing w:val="-2"/>
                <w:sz w:val="20"/>
              </w:rPr>
              <w:t xml:space="preserve"> </w:t>
            </w:r>
            <w:r>
              <w:rPr>
                <w:sz w:val="20"/>
              </w:rPr>
              <w:t>activities.</w:t>
            </w:r>
          </w:p>
        </w:tc>
        <w:tc>
          <w:tcPr>
            <w:tcW w:w="1558" w:type="dxa"/>
          </w:tcPr>
          <w:p w:rsidR="0039067C" w:rsidRDefault="0039067C">
            <w:pPr>
              <w:pStyle w:val="TableParagraph"/>
              <w:spacing w:before="6"/>
              <w:rPr>
                <w:sz w:val="20"/>
              </w:rPr>
            </w:pPr>
          </w:p>
          <w:p w:rsidR="0039067C" w:rsidRDefault="00747F4A">
            <w:pPr>
              <w:pStyle w:val="TableParagraph"/>
              <w:spacing w:line="244" w:lineRule="auto"/>
              <w:ind w:left="109" w:right="244" w:hanging="3"/>
              <w:rPr>
                <w:sz w:val="20"/>
              </w:rPr>
            </w:pPr>
            <w:r>
              <w:rPr>
                <w:sz w:val="20"/>
              </w:rPr>
              <w:t>AHT/Head</w:t>
            </w:r>
            <w:r w:rsidR="00EB014F">
              <w:rPr>
                <w:spacing w:val="-14"/>
                <w:sz w:val="20"/>
              </w:rPr>
              <w:t>teacher</w:t>
            </w:r>
          </w:p>
          <w:p w:rsidR="0039067C" w:rsidRDefault="0039067C">
            <w:pPr>
              <w:pStyle w:val="TableParagraph"/>
            </w:pPr>
          </w:p>
          <w:p w:rsidR="0039067C" w:rsidRDefault="0039067C">
            <w:pPr>
              <w:pStyle w:val="TableParagraph"/>
              <w:rPr>
                <w:sz w:val="19"/>
              </w:rPr>
            </w:pPr>
          </w:p>
          <w:p w:rsidR="0039067C" w:rsidRDefault="00747F4A">
            <w:pPr>
              <w:pStyle w:val="TableParagraph"/>
              <w:spacing w:before="1" w:line="242" w:lineRule="auto"/>
              <w:ind w:left="109" w:right="244" w:hanging="3"/>
              <w:rPr>
                <w:sz w:val="20"/>
              </w:rPr>
            </w:pPr>
            <w:r>
              <w:rPr>
                <w:sz w:val="20"/>
              </w:rPr>
              <w:t>AHT/Head</w:t>
            </w:r>
            <w:r>
              <w:rPr>
                <w:spacing w:val="-14"/>
                <w:sz w:val="20"/>
              </w:rPr>
              <w:t xml:space="preserve"> </w:t>
            </w:r>
            <w:r>
              <w:rPr>
                <w:sz w:val="20"/>
              </w:rPr>
              <w:t>of</w:t>
            </w:r>
            <w:r>
              <w:rPr>
                <w:spacing w:val="-52"/>
                <w:sz w:val="20"/>
              </w:rPr>
              <w:t xml:space="preserve"> </w:t>
            </w:r>
            <w:r>
              <w:rPr>
                <w:sz w:val="20"/>
              </w:rPr>
              <w:t>school</w:t>
            </w: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pPr>
          </w:p>
          <w:p w:rsidR="0039067C" w:rsidRDefault="0039067C">
            <w:pPr>
              <w:pStyle w:val="TableParagraph"/>
              <w:spacing w:before="5"/>
              <w:rPr>
                <w:sz w:val="23"/>
              </w:rPr>
            </w:pPr>
          </w:p>
          <w:p w:rsidR="0039067C" w:rsidRDefault="00747F4A">
            <w:pPr>
              <w:pStyle w:val="TableParagraph"/>
              <w:spacing w:line="244" w:lineRule="auto"/>
              <w:ind w:left="109" w:hanging="3"/>
              <w:rPr>
                <w:sz w:val="20"/>
              </w:rPr>
            </w:pPr>
            <w:r>
              <w:rPr>
                <w:w w:val="95"/>
                <w:sz w:val="20"/>
              </w:rPr>
              <w:t>SENCOs/Past</w:t>
            </w:r>
            <w:r>
              <w:rPr>
                <w:spacing w:val="1"/>
                <w:w w:val="95"/>
                <w:sz w:val="20"/>
              </w:rPr>
              <w:t xml:space="preserve"> </w:t>
            </w:r>
            <w:r>
              <w:rPr>
                <w:sz w:val="20"/>
              </w:rPr>
              <w:t xml:space="preserve">oral </w:t>
            </w:r>
            <w:r w:rsidR="00EB014F">
              <w:rPr>
                <w:sz w:val="20"/>
              </w:rPr>
              <w:t>HLTA</w:t>
            </w:r>
          </w:p>
        </w:tc>
        <w:tc>
          <w:tcPr>
            <w:tcW w:w="1277" w:type="dxa"/>
          </w:tcPr>
          <w:p w:rsidR="0039067C" w:rsidRDefault="0039067C">
            <w:pPr>
              <w:pStyle w:val="TableParagraph"/>
              <w:spacing w:before="6"/>
              <w:rPr>
                <w:sz w:val="20"/>
              </w:rPr>
            </w:pPr>
          </w:p>
          <w:p w:rsidR="0039067C" w:rsidRDefault="00747F4A">
            <w:pPr>
              <w:pStyle w:val="TableParagraph"/>
              <w:spacing w:line="244" w:lineRule="auto"/>
              <w:ind w:left="111" w:right="414" w:hanging="3"/>
              <w:rPr>
                <w:sz w:val="20"/>
              </w:rPr>
            </w:pPr>
            <w:r>
              <w:rPr>
                <w:sz w:val="20"/>
              </w:rPr>
              <w:t>Autumn</w:t>
            </w:r>
            <w:r>
              <w:rPr>
                <w:spacing w:val="-53"/>
                <w:sz w:val="20"/>
              </w:rPr>
              <w:t xml:space="preserve"> </w:t>
            </w:r>
            <w:r>
              <w:rPr>
                <w:sz w:val="20"/>
              </w:rPr>
              <w:t>202</w:t>
            </w:r>
            <w:r w:rsidR="00EB014F">
              <w:rPr>
                <w:sz w:val="20"/>
              </w:rPr>
              <w:t>3</w:t>
            </w:r>
          </w:p>
          <w:p w:rsidR="0039067C" w:rsidRDefault="0039067C">
            <w:pPr>
              <w:pStyle w:val="TableParagraph"/>
            </w:pPr>
          </w:p>
          <w:p w:rsidR="0039067C" w:rsidRDefault="0039067C">
            <w:pPr>
              <w:pStyle w:val="TableParagraph"/>
              <w:rPr>
                <w:sz w:val="19"/>
              </w:rPr>
            </w:pPr>
          </w:p>
          <w:p w:rsidR="0039067C" w:rsidRDefault="00747F4A">
            <w:pPr>
              <w:pStyle w:val="TableParagraph"/>
              <w:spacing w:before="1" w:line="242" w:lineRule="auto"/>
              <w:ind w:left="111" w:right="157" w:hanging="3"/>
              <w:rPr>
                <w:sz w:val="20"/>
              </w:rPr>
            </w:pPr>
            <w:r>
              <w:rPr>
                <w:sz w:val="20"/>
              </w:rPr>
              <w:t>Academic</w:t>
            </w:r>
            <w:r>
              <w:rPr>
                <w:spacing w:val="1"/>
                <w:sz w:val="20"/>
              </w:rPr>
              <w:t xml:space="preserve"> </w:t>
            </w:r>
            <w:r>
              <w:rPr>
                <w:sz w:val="20"/>
              </w:rPr>
              <w:t>year</w:t>
            </w:r>
            <w:r>
              <w:rPr>
                <w:spacing w:val="-13"/>
                <w:sz w:val="20"/>
              </w:rPr>
              <w:t xml:space="preserve"> </w:t>
            </w:r>
            <w:r>
              <w:rPr>
                <w:sz w:val="20"/>
              </w:rPr>
              <w:t>202</w:t>
            </w:r>
            <w:r w:rsidR="00EB014F">
              <w:rPr>
                <w:sz w:val="20"/>
              </w:rPr>
              <w:t>3</w:t>
            </w:r>
            <w:r>
              <w:rPr>
                <w:sz w:val="20"/>
              </w:rPr>
              <w:t>-</w:t>
            </w:r>
          </w:p>
          <w:p w:rsidR="0039067C" w:rsidRDefault="00747F4A">
            <w:pPr>
              <w:pStyle w:val="TableParagraph"/>
              <w:spacing w:before="1"/>
              <w:ind w:left="111"/>
              <w:rPr>
                <w:sz w:val="20"/>
              </w:rPr>
            </w:pPr>
            <w:r>
              <w:rPr>
                <w:sz w:val="20"/>
              </w:rPr>
              <w:t>202</w:t>
            </w:r>
            <w:r w:rsidR="00EB014F">
              <w:rPr>
                <w:sz w:val="20"/>
              </w:rPr>
              <w:t>4</w:t>
            </w:r>
          </w:p>
          <w:p w:rsidR="0039067C" w:rsidRDefault="00747F4A">
            <w:pPr>
              <w:pStyle w:val="TableParagraph"/>
              <w:spacing w:before="2"/>
              <w:ind w:left="111"/>
              <w:rPr>
                <w:sz w:val="20"/>
              </w:rPr>
            </w:pPr>
            <w:r>
              <w:rPr>
                <w:sz w:val="20"/>
              </w:rPr>
              <w:t>Embed</w:t>
            </w:r>
          </w:p>
          <w:p w:rsidR="0039067C" w:rsidRDefault="0039067C">
            <w:pPr>
              <w:pStyle w:val="TableParagraph"/>
            </w:pPr>
          </w:p>
          <w:p w:rsidR="0039067C" w:rsidRDefault="0039067C">
            <w:pPr>
              <w:pStyle w:val="TableParagraph"/>
              <w:spacing w:before="6"/>
              <w:rPr>
                <w:sz w:val="19"/>
              </w:rPr>
            </w:pPr>
          </w:p>
          <w:p w:rsidR="0039067C" w:rsidRDefault="00747F4A">
            <w:pPr>
              <w:pStyle w:val="TableParagraph"/>
              <w:spacing w:line="242" w:lineRule="auto"/>
              <w:ind w:left="111" w:right="157" w:hanging="3"/>
              <w:rPr>
                <w:sz w:val="20"/>
              </w:rPr>
            </w:pPr>
            <w:r>
              <w:rPr>
                <w:sz w:val="20"/>
              </w:rPr>
              <w:t>Academic</w:t>
            </w:r>
            <w:r>
              <w:rPr>
                <w:spacing w:val="1"/>
                <w:sz w:val="20"/>
              </w:rPr>
              <w:t xml:space="preserve"> </w:t>
            </w:r>
            <w:r>
              <w:rPr>
                <w:sz w:val="20"/>
              </w:rPr>
              <w:t>year</w:t>
            </w:r>
            <w:r>
              <w:rPr>
                <w:spacing w:val="-13"/>
                <w:sz w:val="20"/>
              </w:rPr>
              <w:t xml:space="preserve"> </w:t>
            </w:r>
            <w:r>
              <w:rPr>
                <w:sz w:val="20"/>
              </w:rPr>
              <w:t>202</w:t>
            </w:r>
            <w:r w:rsidR="00EB014F">
              <w:rPr>
                <w:sz w:val="20"/>
              </w:rPr>
              <w:t>3</w:t>
            </w:r>
            <w:r>
              <w:rPr>
                <w:sz w:val="20"/>
              </w:rPr>
              <w:t>-</w:t>
            </w:r>
          </w:p>
          <w:p w:rsidR="0039067C" w:rsidRDefault="00747F4A">
            <w:pPr>
              <w:pStyle w:val="TableParagraph"/>
              <w:spacing w:before="1"/>
              <w:ind w:left="111"/>
              <w:rPr>
                <w:sz w:val="20"/>
              </w:rPr>
            </w:pPr>
            <w:r>
              <w:rPr>
                <w:sz w:val="20"/>
              </w:rPr>
              <w:t>202</w:t>
            </w:r>
            <w:r w:rsidR="00EB014F">
              <w:rPr>
                <w:sz w:val="20"/>
              </w:rPr>
              <w:t>4</w:t>
            </w:r>
          </w:p>
        </w:tc>
        <w:tc>
          <w:tcPr>
            <w:tcW w:w="2336" w:type="dxa"/>
          </w:tcPr>
          <w:p w:rsidR="0039067C" w:rsidRDefault="0039067C">
            <w:pPr>
              <w:pStyle w:val="TableParagraph"/>
              <w:rPr>
                <w:rFonts w:ascii="Times New Roman"/>
                <w:sz w:val="18"/>
              </w:rPr>
            </w:pPr>
          </w:p>
        </w:tc>
      </w:tr>
    </w:tbl>
    <w:p w:rsidR="0039067C" w:rsidRDefault="0039067C">
      <w:pPr>
        <w:rPr>
          <w:rFonts w:ascii="Times New Roman"/>
          <w:sz w:val="18"/>
        </w:rPr>
        <w:sectPr w:rsidR="0039067C">
          <w:pgSz w:w="16850" w:h="11900" w:orient="landscape"/>
          <w:pgMar w:top="1100" w:right="460" w:bottom="940" w:left="740" w:header="0" w:footer="740" w:gutter="0"/>
          <w:cols w:space="720"/>
        </w:sectPr>
      </w:pPr>
    </w:p>
    <w:p w:rsidR="0039067C" w:rsidRDefault="00747F4A">
      <w:pPr>
        <w:pStyle w:val="Heading2"/>
        <w:numPr>
          <w:ilvl w:val="0"/>
          <w:numId w:val="86"/>
        </w:numPr>
        <w:tabs>
          <w:tab w:val="left" w:pos="332"/>
        </w:tabs>
        <w:spacing w:before="81"/>
        <w:ind w:left="331" w:hanging="222"/>
        <w:jc w:val="left"/>
      </w:pPr>
      <w:r>
        <w:lastRenderedPageBreak/>
        <w:t>Monitoring</w:t>
      </w:r>
      <w:r>
        <w:rPr>
          <w:spacing w:val="-4"/>
        </w:rPr>
        <w:t xml:space="preserve"> </w:t>
      </w:r>
      <w:r>
        <w:t>arrangements</w:t>
      </w:r>
    </w:p>
    <w:p w:rsidR="0039067C" w:rsidRDefault="00747F4A">
      <w:pPr>
        <w:pStyle w:val="BodyText"/>
        <w:spacing w:before="118"/>
        <w:ind w:left="112" w:hanging="3"/>
      </w:pPr>
      <w:r>
        <w:rPr>
          <w:position w:val="1"/>
        </w:rPr>
        <w:t>This</w:t>
      </w:r>
      <w:r>
        <w:rPr>
          <w:spacing w:val="-2"/>
          <w:position w:val="1"/>
        </w:rPr>
        <w:t xml:space="preserve"> </w:t>
      </w:r>
      <w:r>
        <w:rPr>
          <w:position w:val="1"/>
        </w:rPr>
        <w:t>document</w:t>
      </w:r>
      <w:r>
        <w:rPr>
          <w:spacing w:val="-2"/>
          <w:position w:val="1"/>
        </w:rPr>
        <w:t xml:space="preserve"> </w:t>
      </w:r>
      <w:r>
        <w:rPr>
          <w:position w:val="1"/>
        </w:rPr>
        <w:t>will be</w:t>
      </w:r>
      <w:r>
        <w:rPr>
          <w:spacing w:val="-3"/>
          <w:position w:val="1"/>
        </w:rPr>
        <w:t xml:space="preserve"> </w:t>
      </w:r>
      <w:r>
        <w:rPr>
          <w:position w:val="1"/>
        </w:rPr>
        <w:t>reviewed</w:t>
      </w:r>
      <w:r>
        <w:rPr>
          <w:spacing w:val="-2"/>
          <w:position w:val="1"/>
        </w:rPr>
        <w:t xml:space="preserve"> </w:t>
      </w:r>
      <w:r>
        <w:rPr>
          <w:position w:val="1"/>
        </w:rPr>
        <w:t>every</w:t>
      </w:r>
      <w:r>
        <w:rPr>
          <w:spacing w:val="-3"/>
          <w:position w:val="1"/>
        </w:rPr>
        <w:t xml:space="preserve"> </w:t>
      </w:r>
      <w:r>
        <w:rPr>
          <w:b/>
        </w:rPr>
        <w:t>3</w:t>
      </w:r>
      <w:r>
        <w:rPr>
          <w:b/>
          <w:spacing w:val="3"/>
        </w:rPr>
        <w:t xml:space="preserve"> </w:t>
      </w:r>
      <w:r>
        <w:rPr>
          <w:position w:val="1"/>
        </w:rPr>
        <w:t>years,</w:t>
      </w:r>
      <w:r>
        <w:rPr>
          <w:spacing w:val="-3"/>
          <w:position w:val="1"/>
        </w:rPr>
        <w:t xml:space="preserve"> </w:t>
      </w:r>
      <w:r>
        <w:rPr>
          <w:position w:val="1"/>
        </w:rPr>
        <w:t>but may</w:t>
      </w:r>
      <w:r>
        <w:rPr>
          <w:spacing w:val="-5"/>
          <w:position w:val="1"/>
        </w:rPr>
        <w:t xml:space="preserve"> </w:t>
      </w:r>
      <w:r>
        <w:rPr>
          <w:position w:val="1"/>
        </w:rPr>
        <w:t>be</w:t>
      </w:r>
      <w:r>
        <w:rPr>
          <w:spacing w:val="-2"/>
          <w:position w:val="1"/>
        </w:rPr>
        <w:t xml:space="preserve"> </w:t>
      </w:r>
      <w:r>
        <w:rPr>
          <w:position w:val="1"/>
        </w:rPr>
        <w:t>reviewed</w:t>
      </w:r>
      <w:r>
        <w:rPr>
          <w:spacing w:val="-3"/>
          <w:position w:val="1"/>
        </w:rPr>
        <w:t xml:space="preserve"> </w:t>
      </w:r>
      <w:r>
        <w:rPr>
          <w:position w:val="1"/>
        </w:rPr>
        <w:t>and</w:t>
      </w:r>
      <w:r>
        <w:rPr>
          <w:spacing w:val="-2"/>
          <w:position w:val="1"/>
        </w:rPr>
        <w:t xml:space="preserve"> </w:t>
      </w:r>
      <w:r>
        <w:rPr>
          <w:position w:val="1"/>
        </w:rPr>
        <w:t>updated more</w:t>
      </w:r>
      <w:r>
        <w:rPr>
          <w:spacing w:val="-4"/>
          <w:position w:val="1"/>
        </w:rPr>
        <w:t xml:space="preserve"> </w:t>
      </w:r>
      <w:r>
        <w:rPr>
          <w:position w:val="1"/>
        </w:rPr>
        <w:t>frequently</w:t>
      </w:r>
      <w:r>
        <w:rPr>
          <w:spacing w:val="-4"/>
          <w:position w:val="1"/>
        </w:rPr>
        <w:t xml:space="preserve"> </w:t>
      </w:r>
      <w:r>
        <w:rPr>
          <w:position w:val="1"/>
        </w:rPr>
        <w:t>if</w:t>
      </w:r>
      <w:r>
        <w:rPr>
          <w:spacing w:val="-52"/>
          <w:position w:val="1"/>
        </w:rPr>
        <w:t xml:space="preserve"> </w:t>
      </w:r>
      <w:r>
        <w:t>necessary.</w:t>
      </w:r>
    </w:p>
    <w:p w:rsidR="0039067C" w:rsidRDefault="00747F4A">
      <w:pPr>
        <w:pStyle w:val="BodyText"/>
        <w:spacing w:before="126"/>
        <w:ind w:left="110"/>
      </w:pPr>
      <w:r>
        <w:t>It</w:t>
      </w:r>
      <w:r>
        <w:rPr>
          <w:spacing w:val="-1"/>
        </w:rPr>
        <w:t xml:space="preserve"> </w:t>
      </w:r>
      <w:r>
        <w:t>will</w:t>
      </w:r>
      <w:r>
        <w:rPr>
          <w:spacing w:val="-1"/>
        </w:rPr>
        <w:t xml:space="preserve"> </w:t>
      </w:r>
      <w:r>
        <w:t>be</w:t>
      </w:r>
      <w:r>
        <w:rPr>
          <w:spacing w:val="-1"/>
        </w:rPr>
        <w:t xml:space="preserve"> </w:t>
      </w:r>
      <w:r>
        <w:t>approved</w:t>
      </w:r>
      <w:r>
        <w:rPr>
          <w:spacing w:val="-2"/>
        </w:rPr>
        <w:t xml:space="preserve"> </w:t>
      </w:r>
      <w:r>
        <w:t>by</w:t>
      </w:r>
      <w:r>
        <w:rPr>
          <w:spacing w:val="-6"/>
        </w:rPr>
        <w:t xml:space="preserve"> </w:t>
      </w:r>
      <w:r>
        <w:t>the</w:t>
      </w:r>
      <w:r>
        <w:rPr>
          <w:spacing w:val="-2"/>
        </w:rPr>
        <w:t xml:space="preserve"> </w:t>
      </w:r>
      <w:r>
        <w:t>governing</w:t>
      </w:r>
      <w:r>
        <w:rPr>
          <w:spacing w:val="-3"/>
        </w:rPr>
        <w:t xml:space="preserve"> </w:t>
      </w:r>
      <w:r>
        <w:t>body.</w:t>
      </w:r>
    </w:p>
    <w:p w:rsidR="0039067C" w:rsidRDefault="0039067C">
      <w:pPr>
        <w:pStyle w:val="BodyText"/>
        <w:rPr>
          <w:sz w:val="22"/>
        </w:rPr>
      </w:pPr>
    </w:p>
    <w:p w:rsidR="0039067C" w:rsidRDefault="0039067C">
      <w:pPr>
        <w:pStyle w:val="BodyText"/>
        <w:spacing w:before="8"/>
        <w:rPr>
          <w:sz w:val="19"/>
        </w:rPr>
      </w:pPr>
    </w:p>
    <w:p w:rsidR="0039067C" w:rsidRDefault="00747F4A">
      <w:pPr>
        <w:pStyle w:val="Heading2"/>
        <w:numPr>
          <w:ilvl w:val="0"/>
          <w:numId w:val="86"/>
        </w:numPr>
        <w:tabs>
          <w:tab w:val="left" w:pos="332"/>
        </w:tabs>
        <w:spacing w:before="1"/>
        <w:ind w:left="331" w:hanging="222"/>
        <w:jc w:val="left"/>
      </w:pPr>
      <w:r>
        <w:t>Links</w:t>
      </w:r>
      <w:r>
        <w:rPr>
          <w:spacing w:val="-2"/>
        </w:rPr>
        <w:t xml:space="preserve"> </w:t>
      </w:r>
      <w:r>
        <w:t>with</w:t>
      </w:r>
      <w:r>
        <w:rPr>
          <w:spacing w:val="-1"/>
        </w:rPr>
        <w:t xml:space="preserve"> </w:t>
      </w:r>
      <w:r>
        <w:t>other</w:t>
      </w:r>
      <w:r>
        <w:rPr>
          <w:spacing w:val="-2"/>
        </w:rPr>
        <w:t xml:space="preserve"> </w:t>
      </w:r>
      <w:r>
        <w:t>policies</w:t>
      </w:r>
    </w:p>
    <w:p w:rsidR="0039067C" w:rsidRDefault="00747F4A">
      <w:pPr>
        <w:pStyle w:val="BodyText"/>
        <w:spacing w:before="125"/>
        <w:ind w:left="110"/>
      </w:pPr>
      <w:r>
        <w:t>This</w:t>
      </w:r>
      <w:r>
        <w:rPr>
          <w:spacing w:val="-2"/>
        </w:rPr>
        <w:t xml:space="preserve"> </w:t>
      </w:r>
      <w:r>
        <w:t>accessibility</w:t>
      </w:r>
      <w:r>
        <w:rPr>
          <w:spacing w:val="-4"/>
        </w:rPr>
        <w:t xml:space="preserve"> </w:t>
      </w:r>
      <w:r>
        <w:t>plan</w:t>
      </w:r>
      <w:r>
        <w:rPr>
          <w:spacing w:val="-1"/>
        </w:rPr>
        <w:t xml:space="preserve"> </w:t>
      </w:r>
      <w:r>
        <w:t>is</w:t>
      </w:r>
      <w:r>
        <w:rPr>
          <w:spacing w:val="-2"/>
        </w:rPr>
        <w:t xml:space="preserve"> </w:t>
      </w:r>
      <w:r>
        <w:t>linked</w:t>
      </w:r>
      <w:r>
        <w:rPr>
          <w:spacing w:val="-2"/>
        </w:rPr>
        <w:t xml:space="preserve"> </w:t>
      </w:r>
      <w:r>
        <w:t>to</w:t>
      </w:r>
      <w:r>
        <w:rPr>
          <w:spacing w:val="-3"/>
        </w:rPr>
        <w:t xml:space="preserve"> </w:t>
      </w:r>
      <w:r>
        <w:t>the</w:t>
      </w:r>
      <w:r>
        <w:rPr>
          <w:spacing w:val="-3"/>
        </w:rPr>
        <w:t xml:space="preserve"> </w:t>
      </w:r>
      <w:r>
        <w:t>following</w:t>
      </w:r>
      <w:r>
        <w:rPr>
          <w:spacing w:val="-1"/>
        </w:rPr>
        <w:t xml:space="preserve"> </w:t>
      </w:r>
      <w:r>
        <w:t>policies and documents:</w:t>
      </w:r>
    </w:p>
    <w:p w:rsidR="0039067C" w:rsidRDefault="00747F4A">
      <w:pPr>
        <w:pStyle w:val="ListParagraph"/>
        <w:numPr>
          <w:ilvl w:val="0"/>
          <w:numId w:val="89"/>
        </w:numPr>
        <w:tabs>
          <w:tab w:val="left" w:pos="833"/>
          <w:tab w:val="left" w:pos="834"/>
        </w:tabs>
        <w:spacing w:before="2" w:line="245" w:lineRule="exact"/>
        <w:ind w:left="833" w:hanging="724"/>
        <w:rPr>
          <w:rFonts w:ascii="Times New Roman" w:hAnsi="Times New Roman"/>
        </w:rPr>
      </w:pPr>
      <w:r>
        <w:rPr>
          <w:position w:val="2"/>
          <w:sz w:val="20"/>
        </w:rPr>
        <w:t>Risk assessment</w:t>
      </w:r>
      <w:r>
        <w:rPr>
          <w:spacing w:val="-4"/>
          <w:position w:val="2"/>
          <w:sz w:val="20"/>
        </w:rPr>
        <w:t xml:space="preserve"> </w:t>
      </w:r>
      <w:r>
        <w:rPr>
          <w:position w:val="2"/>
          <w:sz w:val="20"/>
        </w:rPr>
        <w:t>policy</w:t>
      </w:r>
    </w:p>
    <w:p w:rsidR="0039067C" w:rsidRDefault="00747F4A">
      <w:pPr>
        <w:pStyle w:val="ListParagraph"/>
        <w:numPr>
          <w:ilvl w:val="0"/>
          <w:numId w:val="89"/>
        </w:numPr>
        <w:tabs>
          <w:tab w:val="left" w:pos="833"/>
          <w:tab w:val="left" w:pos="834"/>
        </w:tabs>
        <w:spacing w:line="234" w:lineRule="exact"/>
        <w:ind w:left="833" w:hanging="724"/>
        <w:rPr>
          <w:rFonts w:ascii="Times New Roman" w:hAnsi="Times New Roman"/>
        </w:rPr>
      </w:pPr>
      <w:r>
        <w:rPr>
          <w:position w:val="2"/>
          <w:sz w:val="20"/>
        </w:rPr>
        <w:t>Health</w:t>
      </w:r>
      <w:r>
        <w:rPr>
          <w:spacing w:val="-1"/>
          <w:position w:val="2"/>
          <w:sz w:val="20"/>
        </w:rPr>
        <w:t xml:space="preserve"> </w:t>
      </w:r>
      <w:r>
        <w:rPr>
          <w:position w:val="2"/>
          <w:sz w:val="20"/>
        </w:rPr>
        <w:t>and</w:t>
      </w:r>
      <w:r>
        <w:rPr>
          <w:spacing w:val="-1"/>
          <w:position w:val="2"/>
          <w:sz w:val="20"/>
        </w:rPr>
        <w:t xml:space="preserve"> </w:t>
      </w:r>
      <w:r>
        <w:rPr>
          <w:position w:val="2"/>
          <w:sz w:val="20"/>
        </w:rPr>
        <w:t>safety</w:t>
      </w:r>
      <w:r>
        <w:rPr>
          <w:spacing w:val="-4"/>
          <w:position w:val="2"/>
          <w:sz w:val="20"/>
        </w:rPr>
        <w:t xml:space="preserve"> </w:t>
      </w:r>
      <w:r>
        <w:rPr>
          <w:position w:val="2"/>
          <w:sz w:val="20"/>
        </w:rPr>
        <w:t>policy</w:t>
      </w:r>
    </w:p>
    <w:p w:rsidR="0039067C" w:rsidRDefault="00747F4A">
      <w:pPr>
        <w:pStyle w:val="ListParagraph"/>
        <w:numPr>
          <w:ilvl w:val="0"/>
          <w:numId w:val="89"/>
        </w:numPr>
        <w:tabs>
          <w:tab w:val="left" w:pos="833"/>
          <w:tab w:val="left" w:pos="834"/>
        </w:tabs>
        <w:spacing w:line="233" w:lineRule="exact"/>
        <w:ind w:left="833" w:hanging="724"/>
        <w:rPr>
          <w:rFonts w:ascii="Times New Roman" w:hAnsi="Times New Roman"/>
        </w:rPr>
      </w:pPr>
      <w:r>
        <w:rPr>
          <w:position w:val="2"/>
          <w:sz w:val="20"/>
        </w:rPr>
        <w:t>Equality</w:t>
      </w:r>
      <w:r>
        <w:rPr>
          <w:spacing w:val="-4"/>
          <w:position w:val="2"/>
          <w:sz w:val="20"/>
        </w:rPr>
        <w:t xml:space="preserve"> </w:t>
      </w:r>
      <w:r>
        <w:rPr>
          <w:position w:val="2"/>
          <w:sz w:val="20"/>
        </w:rPr>
        <w:t>information</w:t>
      </w:r>
      <w:r>
        <w:rPr>
          <w:spacing w:val="-3"/>
          <w:position w:val="2"/>
          <w:sz w:val="20"/>
        </w:rPr>
        <w:t xml:space="preserve"> </w:t>
      </w:r>
      <w:r>
        <w:rPr>
          <w:position w:val="2"/>
          <w:sz w:val="20"/>
        </w:rPr>
        <w:t>and</w:t>
      </w:r>
      <w:r>
        <w:rPr>
          <w:spacing w:val="-1"/>
          <w:position w:val="2"/>
          <w:sz w:val="20"/>
        </w:rPr>
        <w:t xml:space="preserve"> </w:t>
      </w:r>
      <w:r>
        <w:rPr>
          <w:position w:val="2"/>
          <w:sz w:val="20"/>
        </w:rPr>
        <w:t>objectives</w:t>
      </w:r>
      <w:r>
        <w:rPr>
          <w:spacing w:val="-2"/>
          <w:position w:val="2"/>
          <w:sz w:val="20"/>
        </w:rPr>
        <w:t xml:space="preserve"> </w:t>
      </w:r>
      <w:r>
        <w:rPr>
          <w:position w:val="2"/>
          <w:sz w:val="20"/>
        </w:rPr>
        <w:t>(public</w:t>
      </w:r>
      <w:r>
        <w:rPr>
          <w:spacing w:val="-2"/>
          <w:position w:val="2"/>
          <w:sz w:val="20"/>
        </w:rPr>
        <w:t xml:space="preserve"> </w:t>
      </w:r>
      <w:r>
        <w:rPr>
          <w:position w:val="2"/>
          <w:sz w:val="20"/>
        </w:rPr>
        <w:t>sector</w:t>
      </w:r>
      <w:r>
        <w:rPr>
          <w:spacing w:val="-3"/>
          <w:position w:val="2"/>
          <w:sz w:val="20"/>
        </w:rPr>
        <w:t xml:space="preserve"> </w:t>
      </w:r>
      <w:r>
        <w:rPr>
          <w:position w:val="2"/>
          <w:sz w:val="20"/>
        </w:rPr>
        <w:t>equality</w:t>
      </w:r>
      <w:r>
        <w:rPr>
          <w:spacing w:val="-6"/>
          <w:position w:val="2"/>
          <w:sz w:val="20"/>
        </w:rPr>
        <w:t xml:space="preserve"> </w:t>
      </w:r>
      <w:r>
        <w:rPr>
          <w:position w:val="2"/>
          <w:sz w:val="20"/>
        </w:rPr>
        <w:t>duty)</w:t>
      </w:r>
      <w:r>
        <w:rPr>
          <w:spacing w:val="-2"/>
          <w:position w:val="2"/>
          <w:sz w:val="20"/>
        </w:rPr>
        <w:t xml:space="preserve"> </w:t>
      </w:r>
      <w:r>
        <w:rPr>
          <w:position w:val="2"/>
          <w:sz w:val="20"/>
        </w:rPr>
        <w:t>statement</w:t>
      </w:r>
      <w:r>
        <w:rPr>
          <w:spacing w:val="-3"/>
          <w:position w:val="2"/>
          <w:sz w:val="20"/>
        </w:rPr>
        <w:t xml:space="preserve"> </w:t>
      </w:r>
      <w:r>
        <w:rPr>
          <w:position w:val="2"/>
          <w:sz w:val="20"/>
        </w:rPr>
        <w:t>for</w:t>
      </w:r>
      <w:r>
        <w:rPr>
          <w:spacing w:val="-2"/>
          <w:position w:val="2"/>
          <w:sz w:val="20"/>
        </w:rPr>
        <w:t xml:space="preserve"> </w:t>
      </w:r>
      <w:r>
        <w:rPr>
          <w:position w:val="2"/>
          <w:sz w:val="20"/>
        </w:rPr>
        <w:t>publication</w:t>
      </w:r>
    </w:p>
    <w:p w:rsidR="0039067C" w:rsidRDefault="00747F4A">
      <w:pPr>
        <w:pStyle w:val="ListParagraph"/>
        <w:numPr>
          <w:ilvl w:val="0"/>
          <w:numId w:val="89"/>
        </w:numPr>
        <w:tabs>
          <w:tab w:val="left" w:pos="833"/>
          <w:tab w:val="left" w:pos="834"/>
        </w:tabs>
        <w:spacing w:line="233" w:lineRule="exact"/>
        <w:ind w:left="833" w:hanging="724"/>
        <w:rPr>
          <w:rFonts w:ascii="Times New Roman" w:hAnsi="Times New Roman"/>
        </w:rPr>
      </w:pPr>
      <w:r>
        <w:rPr>
          <w:position w:val="2"/>
          <w:sz w:val="20"/>
        </w:rPr>
        <w:t>Special</w:t>
      </w:r>
      <w:r>
        <w:rPr>
          <w:spacing w:val="-3"/>
          <w:position w:val="2"/>
          <w:sz w:val="20"/>
        </w:rPr>
        <w:t xml:space="preserve"> </w:t>
      </w:r>
      <w:r>
        <w:rPr>
          <w:position w:val="2"/>
          <w:sz w:val="20"/>
        </w:rPr>
        <w:t>educational</w:t>
      </w:r>
      <w:r>
        <w:rPr>
          <w:spacing w:val="-5"/>
          <w:position w:val="2"/>
          <w:sz w:val="20"/>
        </w:rPr>
        <w:t xml:space="preserve"> </w:t>
      </w:r>
      <w:r>
        <w:rPr>
          <w:position w:val="2"/>
          <w:sz w:val="20"/>
        </w:rPr>
        <w:t>needs</w:t>
      </w:r>
      <w:r>
        <w:rPr>
          <w:spacing w:val="-1"/>
          <w:position w:val="2"/>
          <w:sz w:val="20"/>
        </w:rPr>
        <w:t xml:space="preserve"> </w:t>
      </w:r>
      <w:r>
        <w:rPr>
          <w:position w:val="2"/>
          <w:sz w:val="20"/>
        </w:rPr>
        <w:t>(SEN)</w:t>
      </w:r>
      <w:r>
        <w:rPr>
          <w:spacing w:val="-1"/>
          <w:position w:val="2"/>
          <w:sz w:val="20"/>
        </w:rPr>
        <w:t xml:space="preserve"> </w:t>
      </w:r>
      <w:r>
        <w:rPr>
          <w:position w:val="2"/>
          <w:sz w:val="20"/>
        </w:rPr>
        <w:t>information</w:t>
      </w:r>
      <w:r>
        <w:rPr>
          <w:spacing w:val="-4"/>
          <w:position w:val="2"/>
          <w:sz w:val="20"/>
        </w:rPr>
        <w:t xml:space="preserve"> </w:t>
      </w:r>
      <w:r>
        <w:rPr>
          <w:position w:val="2"/>
          <w:sz w:val="20"/>
        </w:rPr>
        <w:t>report</w:t>
      </w:r>
    </w:p>
    <w:p w:rsidR="0039067C" w:rsidRDefault="00747F4A">
      <w:pPr>
        <w:pStyle w:val="ListParagraph"/>
        <w:numPr>
          <w:ilvl w:val="0"/>
          <w:numId w:val="89"/>
        </w:numPr>
        <w:tabs>
          <w:tab w:val="left" w:pos="833"/>
          <w:tab w:val="left" w:pos="834"/>
        </w:tabs>
        <w:spacing w:line="233" w:lineRule="exact"/>
        <w:ind w:left="833" w:hanging="724"/>
        <w:rPr>
          <w:rFonts w:ascii="Times New Roman" w:hAnsi="Times New Roman"/>
        </w:rPr>
      </w:pPr>
      <w:r>
        <w:rPr>
          <w:position w:val="2"/>
          <w:sz w:val="20"/>
        </w:rPr>
        <w:t>Supporting</w:t>
      </w:r>
      <w:r>
        <w:rPr>
          <w:spacing w:val="-2"/>
          <w:position w:val="2"/>
          <w:sz w:val="20"/>
        </w:rPr>
        <w:t xml:space="preserve"> </w:t>
      </w:r>
      <w:r>
        <w:rPr>
          <w:position w:val="2"/>
          <w:sz w:val="20"/>
        </w:rPr>
        <w:t>pupils with</w:t>
      </w:r>
      <w:r>
        <w:rPr>
          <w:spacing w:val="-2"/>
          <w:position w:val="2"/>
          <w:sz w:val="20"/>
        </w:rPr>
        <w:t xml:space="preserve"> </w:t>
      </w:r>
      <w:r>
        <w:rPr>
          <w:position w:val="2"/>
          <w:sz w:val="20"/>
        </w:rPr>
        <w:t>medical</w:t>
      </w:r>
      <w:r>
        <w:rPr>
          <w:spacing w:val="-4"/>
          <w:position w:val="2"/>
          <w:sz w:val="20"/>
        </w:rPr>
        <w:t xml:space="preserve"> </w:t>
      </w:r>
      <w:r>
        <w:rPr>
          <w:position w:val="2"/>
          <w:sz w:val="20"/>
        </w:rPr>
        <w:t>conditions</w:t>
      </w:r>
      <w:r>
        <w:rPr>
          <w:spacing w:val="-2"/>
          <w:position w:val="2"/>
          <w:sz w:val="20"/>
        </w:rPr>
        <w:t xml:space="preserve"> </w:t>
      </w:r>
      <w:r>
        <w:rPr>
          <w:position w:val="2"/>
          <w:sz w:val="20"/>
        </w:rPr>
        <w:t>policy</w:t>
      </w:r>
    </w:p>
    <w:p w:rsidR="0039067C" w:rsidRDefault="00747F4A">
      <w:pPr>
        <w:pStyle w:val="ListParagraph"/>
        <w:numPr>
          <w:ilvl w:val="0"/>
          <w:numId w:val="89"/>
        </w:numPr>
        <w:tabs>
          <w:tab w:val="left" w:pos="833"/>
          <w:tab w:val="left" w:pos="834"/>
        </w:tabs>
        <w:spacing w:line="244" w:lineRule="exact"/>
        <w:ind w:left="833" w:hanging="724"/>
        <w:rPr>
          <w:rFonts w:ascii="Times New Roman" w:hAnsi="Times New Roman"/>
        </w:rPr>
      </w:pPr>
      <w:r>
        <w:rPr>
          <w:position w:val="2"/>
          <w:sz w:val="20"/>
        </w:rPr>
        <w:t>Behaviour,</w:t>
      </w:r>
      <w:r>
        <w:rPr>
          <w:spacing w:val="-3"/>
          <w:position w:val="2"/>
          <w:sz w:val="20"/>
        </w:rPr>
        <w:t xml:space="preserve"> </w:t>
      </w:r>
      <w:r>
        <w:rPr>
          <w:position w:val="2"/>
          <w:sz w:val="20"/>
        </w:rPr>
        <w:t>Communication &amp;</w:t>
      </w:r>
      <w:r>
        <w:rPr>
          <w:spacing w:val="-4"/>
          <w:position w:val="2"/>
          <w:sz w:val="20"/>
        </w:rPr>
        <w:t xml:space="preserve"> </w:t>
      </w:r>
      <w:r>
        <w:rPr>
          <w:position w:val="2"/>
          <w:sz w:val="20"/>
        </w:rPr>
        <w:t>Relationships</w:t>
      </w:r>
      <w:r>
        <w:rPr>
          <w:spacing w:val="-1"/>
          <w:position w:val="2"/>
          <w:sz w:val="20"/>
        </w:rPr>
        <w:t xml:space="preserve"> </w:t>
      </w:r>
      <w:r>
        <w:rPr>
          <w:position w:val="2"/>
          <w:sz w:val="20"/>
        </w:rPr>
        <w:t>Policy</w:t>
      </w:r>
    </w:p>
    <w:p w:rsidR="0039067C" w:rsidRDefault="0039067C">
      <w:pPr>
        <w:spacing w:line="244" w:lineRule="exact"/>
        <w:rPr>
          <w:rFonts w:ascii="Times New Roman" w:hAnsi="Times New Roman"/>
        </w:rPr>
        <w:sectPr w:rsidR="0039067C">
          <w:footerReference w:type="default" r:id="rId21"/>
          <w:pgSz w:w="11900" w:h="16850"/>
          <w:pgMar w:top="1540" w:right="1680" w:bottom="280" w:left="1020" w:header="0" w:footer="0" w:gutter="0"/>
          <w:cols w:space="720"/>
        </w:sectPr>
      </w:pPr>
    </w:p>
    <w:p w:rsidR="0039067C" w:rsidRDefault="0039067C">
      <w:pPr>
        <w:pStyle w:val="BodyText"/>
        <w:spacing w:before="4"/>
        <w:rPr>
          <w:sz w:val="17"/>
        </w:rPr>
      </w:pPr>
    </w:p>
    <w:p w:rsidR="0039067C" w:rsidRDefault="0039067C">
      <w:pPr>
        <w:rPr>
          <w:sz w:val="17"/>
        </w:rPr>
        <w:sectPr w:rsidR="0039067C">
          <w:footerReference w:type="default" r:id="rId22"/>
          <w:pgSz w:w="11900" w:h="16850"/>
          <w:pgMar w:top="1600" w:right="1680" w:bottom="940" w:left="1020" w:header="0" w:footer="743" w:gutter="0"/>
          <w:cols w:space="720"/>
        </w:sectPr>
      </w:pPr>
    </w:p>
    <w:p w:rsidR="0039067C" w:rsidRDefault="0039067C">
      <w:pPr>
        <w:pStyle w:val="BodyText"/>
        <w:spacing w:before="4"/>
        <w:rPr>
          <w:sz w:val="24"/>
        </w:rPr>
      </w:pPr>
    </w:p>
    <w:p w:rsidR="0039067C" w:rsidRDefault="00747F4A">
      <w:pPr>
        <w:spacing w:before="93"/>
        <w:ind w:left="123"/>
        <w:rPr>
          <w:b/>
          <w:sz w:val="20"/>
        </w:rPr>
      </w:pPr>
      <w:r>
        <w:rPr>
          <w:b/>
          <w:sz w:val="20"/>
        </w:rPr>
        <w:t>Appendix</w:t>
      </w:r>
      <w:r>
        <w:rPr>
          <w:b/>
          <w:spacing w:val="-5"/>
          <w:sz w:val="20"/>
        </w:rPr>
        <w:t xml:space="preserve"> </w:t>
      </w:r>
      <w:r>
        <w:rPr>
          <w:b/>
          <w:sz w:val="20"/>
        </w:rPr>
        <w:t>1:</w:t>
      </w:r>
      <w:r>
        <w:rPr>
          <w:b/>
          <w:spacing w:val="1"/>
          <w:sz w:val="20"/>
        </w:rPr>
        <w:t xml:space="preserve"> </w:t>
      </w:r>
      <w:r>
        <w:rPr>
          <w:b/>
          <w:sz w:val="20"/>
        </w:rPr>
        <w:t>Accessibility</w:t>
      </w:r>
      <w:r>
        <w:rPr>
          <w:b/>
          <w:spacing w:val="-5"/>
          <w:sz w:val="20"/>
        </w:rPr>
        <w:t xml:space="preserve"> </w:t>
      </w:r>
      <w:r>
        <w:rPr>
          <w:b/>
          <w:sz w:val="20"/>
        </w:rPr>
        <w:t>audit</w:t>
      </w:r>
    </w:p>
    <w:p w:rsidR="0039067C" w:rsidRDefault="0039067C">
      <w:pPr>
        <w:pStyle w:val="BodyText"/>
        <w:rPr>
          <w:b/>
        </w:rPr>
      </w:pPr>
    </w:p>
    <w:p w:rsidR="0039067C" w:rsidRDefault="0039067C">
      <w:pPr>
        <w:pStyle w:val="BodyText"/>
        <w:spacing w:before="7"/>
        <w:rPr>
          <w:b/>
          <w:sz w:val="21"/>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121"/>
        <w:gridCol w:w="6805"/>
        <w:gridCol w:w="1699"/>
        <w:gridCol w:w="1702"/>
      </w:tblGrid>
      <w:tr w:rsidR="0039067C">
        <w:trPr>
          <w:trHeight w:val="1300"/>
        </w:trPr>
        <w:tc>
          <w:tcPr>
            <w:tcW w:w="2552" w:type="dxa"/>
            <w:shd w:val="clear" w:color="auto" w:fill="BEBEBE"/>
          </w:tcPr>
          <w:p w:rsidR="0039067C" w:rsidRDefault="00747F4A">
            <w:pPr>
              <w:pStyle w:val="TableParagraph"/>
              <w:spacing w:before="233"/>
              <w:ind w:left="856"/>
              <w:rPr>
                <w:b/>
                <w:sz w:val="24"/>
              </w:rPr>
            </w:pPr>
            <w:r>
              <w:rPr>
                <w:b/>
                <w:sz w:val="24"/>
              </w:rPr>
              <w:t>Feature</w:t>
            </w:r>
          </w:p>
        </w:tc>
        <w:tc>
          <w:tcPr>
            <w:tcW w:w="3121" w:type="dxa"/>
            <w:shd w:val="clear" w:color="auto" w:fill="BEBEBE"/>
          </w:tcPr>
          <w:p w:rsidR="0039067C" w:rsidRDefault="00747F4A">
            <w:pPr>
              <w:pStyle w:val="TableParagraph"/>
              <w:spacing w:before="233"/>
              <w:ind w:left="916"/>
              <w:rPr>
                <w:b/>
                <w:sz w:val="24"/>
              </w:rPr>
            </w:pPr>
            <w:r>
              <w:rPr>
                <w:b/>
                <w:sz w:val="24"/>
              </w:rPr>
              <w:t>Description</w:t>
            </w:r>
          </w:p>
        </w:tc>
        <w:tc>
          <w:tcPr>
            <w:tcW w:w="6805" w:type="dxa"/>
            <w:shd w:val="clear" w:color="auto" w:fill="BEBEBE"/>
          </w:tcPr>
          <w:p w:rsidR="0039067C" w:rsidRDefault="00747F4A">
            <w:pPr>
              <w:pStyle w:val="TableParagraph"/>
              <w:spacing w:before="233"/>
              <w:ind w:left="2291" w:right="2252"/>
              <w:jc w:val="center"/>
              <w:rPr>
                <w:b/>
                <w:sz w:val="24"/>
              </w:rPr>
            </w:pPr>
            <w:r>
              <w:rPr>
                <w:b/>
                <w:sz w:val="24"/>
              </w:rPr>
              <w:t>Actions</w:t>
            </w:r>
            <w:r>
              <w:rPr>
                <w:b/>
                <w:spacing w:val="-1"/>
                <w:sz w:val="24"/>
              </w:rPr>
              <w:t xml:space="preserve"> </w:t>
            </w:r>
            <w:r>
              <w:rPr>
                <w:b/>
                <w:sz w:val="24"/>
              </w:rPr>
              <w:t>to</w:t>
            </w:r>
            <w:r>
              <w:rPr>
                <w:b/>
                <w:spacing w:val="-2"/>
                <w:sz w:val="24"/>
              </w:rPr>
              <w:t xml:space="preserve"> </w:t>
            </w:r>
            <w:r>
              <w:rPr>
                <w:b/>
                <w:sz w:val="24"/>
              </w:rPr>
              <w:t>be taken</w:t>
            </w:r>
          </w:p>
        </w:tc>
        <w:tc>
          <w:tcPr>
            <w:tcW w:w="1699" w:type="dxa"/>
            <w:shd w:val="clear" w:color="auto" w:fill="BEBEBE"/>
          </w:tcPr>
          <w:p w:rsidR="0039067C" w:rsidRDefault="00747F4A">
            <w:pPr>
              <w:pStyle w:val="TableParagraph"/>
              <w:spacing w:before="233" w:line="247" w:lineRule="auto"/>
              <w:ind w:left="193" w:right="128" w:firstLine="264"/>
              <w:rPr>
                <w:b/>
                <w:sz w:val="24"/>
              </w:rPr>
            </w:pPr>
            <w:r>
              <w:rPr>
                <w:b/>
                <w:sz w:val="24"/>
              </w:rPr>
              <w:t>Person</w:t>
            </w:r>
            <w:r>
              <w:rPr>
                <w:b/>
                <w:spacing w:val="1"/>
                <w:sz w:val="24"/>
              </w:rPr>
              <w:t xml:space="preserve"> </w:t>
            </w:r>
            <w:r>
              <w:rPr>
                <w:b/>
                <w:sz w:val="24"/>
              </w:rPr>
              <w:t>responsible</w:t>
            </w:r>
          </w:p>
        </w:tc>
        <w:tc>
          <w:tcPr>
            <w:tcW w:w="1702" w:type="dxa"/>
            <w:shd w:val="clear" w:color="auto" w:fill="BEBEBE"/>
          </w:tcPr>
          <w:p w:rsidR="0039067C" w:rsidRDefault="00747F4A">
            <w:pPr>
              <w:pStyle w:val="TableParagraph"/>
              <w:spacing w:before="233" w:line="244" w:lineRule="auto"/>
              <w:ind w:left="275" w:right="223" w:hanging="8"/>
              <w:jc w:val="center"/>
              <w:rPr>
                <w:b/>
                <w:sz w:val="24"/>
              </w:rPr>
            </w:pPr>
            <w:r>
              <w:rPr>
                <w:b/>
                <w:sz w:val="24"/>
              </w:rPr>
              <w:t>Date to</w:t>
            </w:r>
            <w:r>
              <w:rPr>
                <w:b/>
                <w:spacing w:val="1"/>
                <w:sz w:val="24"/>
              </w:rPr>
              <w:t xml:space="preserve"> </w:t>
            </w:r>
            <w:r>
              <w:rPr>
                <w:b/>
                <w:sz w:val="24"/>
              </w:rPr>
              <w:t>complete</w:t>
            </w:r>
            <w:r>
              <w:rPr>
                <w:b/>
                <w:spacing w:val="1"/>
                <w:sz w:val="24"/>
              </w:rPr>
              <w:t xml:space="preserve"> </w:t>
            </w:r>
            <w:r>
              <w:rPr>
                <w:b/>
                <w:sz w:val="24"/>
              </w:rPr>
              <w:t>actions</w:t>
            </w:r>
            <w:r>
              <w:rPr>
                <w:b/>
                <w:spacing w:val="-10"/>
                <w:sz w:val="24"/>
              </w:rPr>
              <w:t xml:space="preserve"> </w:t>
            </w:r>
            <w:r>
              <w:rPr>
                <w:b/>
                <w:sz w:val="24"/>
              </w:rPr>
              <w:t>by</w:t>
            </w:r>
          </w:p>
        </w:tc>
      </w:tr>
      <w:tr w:rsidR="0039067C">
        <w:trPr>
          <w:trHeight w:val="1053"/>
        </w:trPr>
        <w:tc>
          <w:tcPr>
            <w:tcW w:w="2552" w:type="dxa"/>
            <w:tcBorders>
              <w:left w:val="single" w:sz="18" w:space="0" w:color="BEBEBE"/>
              <w:bottom w:val="single" w:sz="18" w:space="0" w:color="BEBEBE"/>
              <w:right w:val="single" w:sz="18" w:space="0" w:color="BEBEBE"/>
            </w:tcBorders>
          </w:tcPr>
          <w:p w:rsidR="0039067C" w:rsidRDefault="0039067C">
            <w:pPr>
              <w:pStyle w:val="TableParagraph"/>
              <w:spacing w:before="5"/>
              <w:rPr>
                <w:b/>
                <w:sz w:val="20"/>
              </w:rPr>
            </w:pPr>
          </w:p>
          <w:p w:rsidR="0039067C" w:rsidRDefault="00747F4A">
            <w:pPr>
              <w:pStyle w:val="TableParagraph"/>
              <w:ind w:left="104"/>
              <w:rPr>
                <w:sz w:val="20"/>
              </w:rPr>
            </w:pPr>
            <w:r>
              <w:rPr>
                <w:sz w:val="20"/>
              </w:rPr>
              <w:t>Number</w:t>
            </w:r>
            <w:r>
              <w:rPr>
                <w:spacing w:val="-2"/>
                <w:sz w:val="20"/>
              </w:rPr>
              <w:t xml:space="preserve"> </w:t>
            </w:r>
            <w:r>
              <w:rPr>
                <w:sz w:val="20"/>
              </w:rPr>
              <w:t>of stories</w:t>
            </w:r>
          </w:p>
        </w:tc>
        <w:tc>
          <w:tcPr>
            <w:tcW w:w="3121" w:type="dxa"/>
            <w:tcBorders>
              <w:left w:val="single" w:sz="18" w:space="0" w:color="BEBEBE"/>
              <w:bottom w:val="single" w:sz="18" w:space="0" w:color="BEBEBE"/>
              <w:right w:val="single" w:sz="18" w:space="0" w:color="BEBEBE"/>
            </w:tcBorders>
            <w:shd w:val="clear" w:color="auto" w:fill="FFFF00"/>
          </w:tcPr>
          <w:p w:rsidR="0039067C" w:rsidRDefault="0039067C">
            <w:pPr>
              <w:pStyle w:val="TableParagraph"/>
              <w:spacing w:before="5"/>
              <w:rPr>
                <w:b/>
                <w:sz w:val="20"/>
              </w:rPr>
            </w:pPr>
          </w:p>
          <w:p w:rsidR="0039067C" w:rsidRDefault="00747F4A">
            <w:pPr>
              <w:pStyle w:val="TableParagraph"/>
              <w:numPr>
                <w:ilvl w:val="0"/>
                <w:numId w:val="52"/>
              </w:numPr>
              <w:tabs>
                <w:tab w:val="left" w:pos="829"/>
                <w:tab w:val="left" w:pos="830"/>
              </w:tabs>
              <w:ind w:hanging="724"/>
              <w:rPr>
                <w:sz w:val="20"/>
              </w:rPr>
            </w:pPr>
            <w:r>
              <w:rPr>
                <w:sz w:val="20"/>
              </w:rPr>
              <w:t>Withington</w:t>
            </w:r>
            <w:r>
              <w:rPr>
                <w:spacing w:val="-3"/>
                <w:sz w:val="20"/>
              </w:rPr>
              <w:t xml:space="preserve"> </w:t>
            </w:r>
            <w:r>
              <w:rPr>
                <w:sz w:val="20"/>
              </w:rPr>
              <w:t>1</w:t>
            </w:r>
          </w:p>
          <w:p w:rsidR="0039067C" w:rsidRDefault="00747F4A">
            <w:pPr>
              <w:pStyle w:val="TableParagraph"/>
              <w:numPr>
                <w:ilvl w:val="0"/>
                <w:numId w:val="52"/>
              </w:numPr>
              <w:tabs>
                <w:tab w:val="left" w:pos="829"/>
                <w:tab w:val="left" w:pos="830"/>
              </w:tabs>
              <w:spacing w:before="122"/>
              <w:ind w:hanging="724"/>
              <w:rPr>
                <w:sz w:val="20"/>
              </w:rPr>
            </w:pPr>
            <w:r>
              <w:rPr>
                <w:sz w:val="20"/>
              </w:rPr>
              <w:t>Longsight</w:t>
            </w:r>
            <w:r>
              <w:rPr>
                <w:spacing w:val="-2"/>
                <w:sz w:val="20"/>
              </w:rPr>
              <w:t xml:space="preserve"> </w:t>
            </w:r>
            <w:r>
              <w:rPr>
                <w:sz w:val="20"/>
              </w:rPr>
              <w:t>4</w:t>
            </w:r>
          </w:p>
        </w:tc>
        <w:tc>
          <w:tcPr>
            <w:tcW w:w="6805" w:type="dxa"/>
            <w:tcBorders>
              <w:left w:val="single" w:sz="18" w:space="0" w:color="BEBEBE"/>
              <w:bottom w:val="single" w:sz="18" w:space="0" w:color="BEBEBE"/>
              <w:right w:val="single" w:sz="18" w:space="0" w:color="BEBEBE"/>
            </w:tcBorders>
          </w:tcPr>
          <w:p w:rsidR="0039067C" w:rsidRDefault="00747F4A">
            <w:pPr>
              <w:pStyle w:val="TableParagraph"/>
              <w:spacing w:before="115" w:line="242" w:lineRule="auto"/>
              <w:ind w:left="106" w:hanging="3"/>
              <w:rPr>
                <w:sz w:val="20"/>
              </w:rPr>
            </w:pPr>
            <w:r>
              <w:rPr>
                <w:color w:val="212121"/>
                <w:sz w:val="20"/>
              </w:rPr>
              <w:t>Stairs</w:t>
            </w:r>
            <w:r>
              <w:rPr>
                <w:color w:val="212121"/>
                <w:spacing w:val="-2"/>
                <w:sz w:val="20"/>
              </w:rPr>
              <w:t xml:space="preserve"> </w:t>
            </w:r>
            <w:r>
              <w:rPr>
                <w:color w:val="212121"/>
                <w:sz w:val="20"/>
              </w:rPr>
              <w:t>are</w:t>
            </w:r>
            <w:r>
              <w:rPr>
                <w:color w:val="212121"/>
                <w:spacing w:val="-3"/>
                <w:sz w:val="20"/>
              </w:rPr>
              <w:t xml:space="preserve"> </w:t>
            </w:r>
            <w:r>
              <w:rPr>
                <w:color w:val="212121"/>
                <w:sz w:val="20"/>
              </w:rPr>
              <w:t>kept</w:t>
            </w:r>
            <w:r>
              <w:rPr>
                <w:color w:val="212121"/>
                <w:spacing w:val="-2"/>
                <w:sz w:val="20"/>
              </w:rPr>
              <w:t xml:space="preserve"> </w:t>
            </w:r>
            <w:r>
              <w:rPr>
                <w:color w:val="212121"/>
                <w:sz w:val="20"/>
              </w:rPr>
              <w:t>clean,</w:t>
            </w:r>
            <w:r>
              <w:rPr>
                <w:color w:val="212121"/>
                <w:spacing w:val="-3"/>
                <w:sz w:val="20"/>
              </w:rPr>
              <w:t xml:space="preserve"> </w:t>
            </w:r>
            <w:r>
              <w:rPr>
                <w:color w:val="212121"/>
                <w:sz w:val="20"/>
              </w:rPr>
              <w:t>tidy</w:t>
            </w:r>
            <w:r>
              <w:rPr>
                <w:color w:val="212121"/>
                <w:spacing w:val="-6"/>
                <w:sz w:val="20"/>
              </w:rPr>
              <w:t xml:space="preserve"> </w:t>
            </w:r>
            <w:r>
              <w:rPr>
                <w:color w:val="212121"/>
                <w:sz w:val="20"/>
              </w:rPr>
              <w:t>and</w:t>
            </w:r>
            <w:r>
              <w:rPr>
                <w:color w:val="212121"/>
                <w:spacing w:val="-2"/>
                <w:sz w:val="20"/>
              </w:rPr>
              <w:t xml:space="preserve"> </w:t>
            </w:r>
            <w:r>
              <w:rPr>
                <w:color w:val="212121"/>
                <w:sz w:val="20"/>
              </w:rPr>
              <w:t>free</w:t>
            </w:r>
            <w:r>
              <w:rPr>
                <w:color w:val="212121"/>
                <w:spacing w:val="-3"/>
                <w:sz w:val="20"/>
              </w:rPr>
              <w:t xml:space="preserve"> </w:t>
            </w:r>
            <w:r>
              <w:rPr>
                <w:color w:val="212121"/>
                <w:sz w:val="20"/>
              </w:rPr>
              <w:t>from</w:t>
            </w:r>
            <w:r>
              <w:rPr>
                <w:color w:val="212121"/>
                <w:spacing w:val="2"/>
                <w:sz w:val="20"/>
              </w:rPr>
              <w:t xml:space="preserve"> </w:t>
            </w:r>
            <w:r>
              <w:rPr>
                <w:color w:val="212121"/>
                <w:sz w:val="20"/>
              </w:rPr>
              <w:t>obstruction</w:t>
            </w:r>
            <w:r>
              <w:rPr>
                <w:color w:val="212121"/>
                <w:spacing w:val="4"/>
                <w:sz w:val="20"/>
              </w:rPr>
              <w:t xml:space="preserve"> </w:t>
            </w:r>
            <w:r>
              <w:rPr>
                <w:color w:val="212121"/>
                <w:sz w:val="20"/>
              </w:rPr>
              <w:t>at all</w:t>
            </w:r>
            <w:r>
              <w:rPr>
                <w:color w:val="212121"/>
                <w:spacing w:val="-1"/>
                <w:sz w:val="20"/>
              </w:rPr>
              <w:t xml:space="preserve"> </w:t>
            </w:r>
            <w:r>
              <w:rPr>
                <w:color w:val="212121"/>
                <w:sz w:val="20"/>
              </w:rPr>
              <w:t>times.</w:t>
            </w:r>
            <w:r>
              <w:rPr>
                <w:color w:val="212121"/>
                <w:spacing w:val="-3"/>
                <w:sz w:val="20"/>
              </w:rPr>
              <w:t xml:space="preserve"> </w:t>
            </w:r>
            <w:r>
              <w:rPr>
                <w:color w:val="212121"/>
                <w:sz w:val="20"/>
              </w:rPr>
              <w:t>Maintain</w:t>
            </w:r>
            <w:r>
              <w:rPr>
                <w:color w:val="212121"/>
                <w:spacing w:val="-52"/>
                <w:sz w:val="20"/>
              </w:rPr>
              <w:t xml:space="preserve"> </w:t>
            </w:r>
            <w:r>
              <w:rPr>
                <w:color w:val="212121"/>
                <w:sz w:val="20"/>
              </w:rPr>
              <w:t>and ensure</w:t>
            </w:r>
            <w:r>
              <w:rPr>
                <w:color w:val="212121"/>
                <w:spacing w:val="2"/>
                <w:sz w:val="20"/>
              </w:rPr>
              <w:t xml:space="preserve"> </w:t>
            </w:r>
            <w:r>
              <w:rPr>
                <w:color w:val="212121"/>
                <w:sz w:val="20"/>
              </w:rPr>
              <w:t>access.</w:t>
            </w:r>
          </w:p>
        </w:tc>
        <w:tc>
          <w:tcPr>
            <w:tcW w:w="1699" w:type="dxa"/>
            <w:tcBorders>
              <w:left w:val="single" w:sz="18" w:space="0" w:color="BEBEBE"/>
              <w:bottom w:val="single" w:sz="18" w:space="0" w:color="BEBEBE"/>
              <w:right w:val="single" w:sz="18" w:space="0" w:color="BEBEBE"/>
            </w:tcBorders>
          </w:tcPr>
          <w:p w:rsidR="0039067C" w:rsidRDefault="0039067C">
            <w:pPr>
              <w:pStyle w:val="TableParagraph"/>
              <w:spacing w:before="5"/>
              <w:rPr>
                <w:b/>
                <w:sz w:val="20"/>
              </w:rPr>
            </w:pPr>
          </w:p>
          <w:p w:rsidR="0039067C" w:rsidRDefault="00747F4A">
            <w:pPr>
              <w:pStyle w:val="TableParagraph"/>
              <w:ind w:left="103"/>
              <w:rPr>
                <w:sz w:val="20"/>
              </w:rPr>
            </w:pPr>
            <w:r>
              <w:rPr>
                <w:sz w:val="20"/>
              </w:rPr>
              <w:t>Site</w:t>
            </w:r>
            <w:r>
              <w:rPr>
                <w:spacing w:val="-5"/>
                <w:sz w:val="20"/>
              </w:rPr>
              <w:t xml:space="preserve"> </w:t>
            </w:r>
            <w:r>
              <w:rPr>
                <w:sz w:val="20"/>
              </w:rPr>
              <w:t>Supervisors</w:t>
            </w:r>
          </w:p>
        </w:tc>
        <w:tc>
          <w:tcPr>
            <w:tcW w:w="1702" w:type="dxa"/>
            <w:tcBorders>
              <w:left w:val="single" w:sz="18" w:space="0" w:color="BEBEBE"/>
              <w:bottom w:val="single" w:sz="18" w:space="0" w:color="BEBEBE"/>
              <w:right w:val="single" w:sz="18" w:space="0" w:color="BEBEBE"/>
            </w:tcBorders>
          </w:tcPr>
          <w:p w:rsidR="0039067C" w:rsidRDefault="0039067C">
            <w:pPr>
              <w:pStyle w:val="TableParagraph"/>
              <w:spacing w:before="5"/>
              <w:rPr>
                <w:b/>
                <w:sz w:val="20"/>
              </w:rPr>
            </w:pPr>
          </w:p>
          <w:p w:rsidR="0039067C" w:rsidRDefault="00747F4A">
            <w:pPr>
              <w:pStyle w:val="TableParagraph"/>
              <w:ind w:left="106"/>
              <w:rPr>
                <w:sz w:val="20"/>
              </w:rPr>
            </w:pPr>
            <w:r>
              <w:rPr>
                <w:sz w:val="20"/>
              </w:rPr>
              <w:t>Ongoing</w:t>
            </w:r>
          </w:p>
        </w:tc>
      </w:tr>
      <w:tr w:rsidR="0039067C">
        <w:trPr>
          <w:trHeight w:val="1051"/>
        </w:trPr>
        <w:tc>
          <w:tcPr>
            <w:tcW w:w="255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3"/>
              <w:rPr>
                <w:b/>
                <w:sz w:val="20"/>
              </w:rPr>
            </w:pPr>
          </w:p>
          <w:p w:rsidR="0039067C" w:rsidRDefault="00747F4A">
            <w:pPr>
              <w:pStyle w:val="TableParagraph"/>
              <w:spacing w:before="1"/>
              <w:ind w:left="104"/>
              <w:rPr>
                <w:sz w:val="20"/>
              </w:rPr>
            </w:pPr>
            <w:r>
              <w:rPr>
                <w:sz w:val="20"/>
              </w:rPr>
              <w:t>Corridor</w:t>
            </w:r>
            <w:r>
              <w:rPr>
                <w:spacing w:val="-2"/>
                <w:sz w:val="20"/>
              </w:rPr>
              <w:t xml:space="preserve"> </w:t>
            </w:r>
            <w:r>
              <w:rPr>
                <w:sz w:val="20"/>
              </w:rPr>
              <w:t>access</w:t>
            </w:r>
          </w:p>
        </w:tc>
        <w:tc>
          <w:tcPr>
            <w:tcW w:w="3121" w:type="dxa"/>
            <w:tcBorders>
              <w:top w:val="single" w:sz="18" w:space="0" w:color="BEBEBE"/>
              <w:left w:val="single" w:sz="18" w:space="0" w:color="BEBEBE"/>
              <w:bottom w:val="single" w:sz="18" w:space="0" w:color="BEBEBE"/>
              <w:right w:val="single" w:sz="18" w:space="0" w:color="BEBEBE"/>
            </w:tcBorders>
            <w:shd w:val="clear" w:color="auto" w:fill="FFFF00"/>
          </w:tcPr>
          <w:p w:rsidR="0039067C" w:rsidRDefault="0039067C">
            <w:pPr>
              <w:pStyle w:val="TableParagraph"/>
              <w:spacing w:before="3"/>
              <w:rPr>
                <w:b/>
                <w:sz w:val="20"/>
              </w:rPr>
            </w:pPr>
          </w:p>
          <w:p w:rsidR="0039067C" w:rsidRDefault="00747F4A">
            <w:pPr>
              <w:pStyle w:val="TableParagraph"/>
              <w:numPr>
                <w:ilvl w:val="0"/>
                <w:numId w:val="51"/>
              </w:numPr>
              <w:tabs>
                <w:tab w:val="left" w:pos="829"/>
                <w:tab w:val="left" w:pos="830"/>
              </w:tabs>
              <w:spacing w:before="1"/>
              <w:ind w:hanging="724"/>
              <w:rPr>
                <w:sz w:val="20"/>
              </w:rPr>
            </w:pPr>
            <w:r>
              <w:rPr>
                <w:sz w:val="20"/>
              </w:rPr>
              <w:t>Withington</w:t>
            </w:r>
          </w:p>
          <w:p w:rsidR="0039067C" w:rsidRDefault="00747F4A">
            <w:pPr>
              <w:pStyle w:val="TableParagraph"/>
              <w:numPr>
                <w:ilvl w:val="0"/>
                <w:numId w:val="51"/>
              </w:numPr>
              <w:tabs>
                <w:tab w:val="left" w:pos="829"/>
                <w:tab w:val="left" w:pos="830"/>
              </w:tabs>
              <w:spacing w:before="124"/>
              <w:ind w:hanging="724"/>
              <w:rPr>
                <w:sz w:val="20"/>
              </w:rPr>
            </w:pPr>
            <w:r>
              <w:rPr>
                <w:sz w:val="20"/>
              </w:rPr>
              <w:t>Longsight</w:t>
            </w:r>
          </w:p>
        </w:tc>
        <w:tc>
          <w:tcPr>
            <w:tcW w:w="6805"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3"/>
              <w:rPr>
                <w:b/>
                <w:sz w:val="20"/>
              </w:rPr>
            </w:pPr>
          </w:p>
          <w:p w:rsidR="0039067C" w:rsidRDefault="00747F4A">
            <w:pPr>
              <w:pStyle w:val="TableParagraph"/>
              <w:spacing w:before="1"/>
              <w:ind w:left="103"/>
              <w:rPr>
                <w:sz w:val="20"/>
              </w:rPr>
            </w:pPr>
            <w:r>
              <w:rPr>
                <w:sz w:val="20"/>
              </w:rPr>
              <w:t>Corridors</w:t>
            </w:r>
            <w:r>
              <w:rPr>
                <w:spacing w:val="-3"/>
                <w:sz w:val="20"/>
              </w:rPr>
              <w:t xml:space="preserve"> </w:t>
            </w:r>
            <w:r>
              <w:rPr>
                <w:sz w:val="20"/>
              </w:rPr>
              <w:t>are</w:t>
            </w:r>
            <w:r>
              <w:rPr>
                <w:spacing w:val="-2"/>
                <w:sz w:val="20"/>
              </w:rPr>
              <w:t xml:space="preserve"> </w:t>
            </w:r>
            <w:r>
              <w:rPr>
                <w:sz w:val="20"/>
              </w:rPr>
              <w:t>wide.</w:t>
            </w:r>
            <w:r>
              <w:rPr>
                <w:spacing w:val="-2"/>
                <w:sz w:val="20"/>
              </w:rPr>
              <w:t xml:space="preserve"> </w:t>
            </w:r>
            <w:r>
              <w:rPr>
                <w:sz w:val="20"/>
              </w:rPr>
              <w:t>Ensure</w:t>
            </w:r>
            <w:r>
              <w:rPr>
                <w:spacing w:val="-1"/>
                <w:sz w:val="20"/>
              </w:rPr>
              <w:t xml:space="preserve"> </w:t>
            </w:r>
            <w:r>
              <w:rPr>
                <w:sz w:val="20"/>
              </w:rPr>
              <w:t>pupil</w:t>
            </w:r>
            <w:r>
              <w:rPr>
                <w:spacing w:val="-3"/>
                <w:sz w:val="20"/>
              </w:rPr>
              <w:t xml:space="preserve"> </w:t>
            </w:r>
            <w:r>
              <w:rPr>
                <w:sz w:val="20"/>
              </w:rPr>
              <w:t>equipment</w:t>
            </w:r>
            <w:r>
              <w:rPr>
                <w:spacing w:val="-4"/>
                <w:sz w:val="20"/>
              </w:rPr>
              <w:t xml:space="preserve"> </w:t>
            </w:r>
            <w:r>
              <w:rPr>
                <w:sz w:val="20"/>
              </w:rPr>
              <w:t>does</w:t>
            </w:r>
            <w:r>
              <w:rPr>
                <w:spacing w:val="-3"/>
                <w:sz w:val="20"/>
              </w:rPr>
              <w:t xml:space="preserve"> </w:t>
            </w:r>
            <w:r>
              <w:rPr>
                <w:sz w:val="20"/>
              </w:rPr>
              <w:t>not</w:t>
            </w:r>
            <w:r>
              <w:rPr>
                <w:spacing w:val="-2"/>
                <w:sz w:val="20"/>
              </w:rPr>
              <w:t xml:space="preserve"> </w:t>
            </w:r>
            <w:r>
              <w:rPr>
                <w:sz w:val="20"/>
              </w:rPr>
              <w:t>block corridors.</w:t>
            </w:r>
          </w:p>
        </w:tc>
        <w:tc>
          <w:tcPr>
            <w:tcW w:w="1699"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3"/>
              <w:rPr>
                <w:b/>
                <w:sz w:val="20"/>
              </w:rPr>
            </w:pPr>
          </w:p>
          <w:p w:rsidR="0039067C" w:rsidRDefault="00747F4A">
            <w:pPr>
              <w:pStyle w:val="TableParagraph"/>
              <w:spacing w:before="1"/>
              <w:ind w:left="103"/>
              <w:rPr>
                <w:sz w:val="20"/>
              </w:rPr>
            </w:pPr>
            <w:r>
              <w:rPr>
                <w:sz w:val="20"/>
              </w:rPr>
              <w:t>SLT</w:t>
            </w:r>
          </w:p>
        </w:tc>
        <w:tc>
          <w:tcPr>
            <w:tcW w:w="170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3"/>
              <w:rPr>
                <w:b/>
                <w:sz w:val="20"/>
              </w:rPr>
            </w:pPr>
          </w:p>
          <w:p w:rsidR="0039067C" w:rsidRDefault="00747F4A">
            <w:pPr>
              <w:pStyle w:val="TableParagraph"/>
              <w:spacing w:before="1"/>
              <w:ind w:left="106"/>
              <w:rPr>
                <w:sz w:val="20"/>
              </w:rPr>
            </w:pPr>
            <w:r>
              <w:rPr>
                <w:sz w:val="20"/>
              </w:rPr>
              <w:t>Ongoing</w:t>
            </w:r>
          </w:p>
        </w:tc>
      </w:tr>
      <w:tr w:rsidR="0039067C">
        <w:trPr>
          <w:trHeight w:val="1052"/>
        </w:trPr>
        <w:tc>
          <w:tcPr>
            <w:tcW w:w="255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4"/>
              <w:rPr>
                <w:sz w:val="20"/>
              </w:rPr>
            </w:pPr>
            <w:r>
              <w:rPr>
                <w:sz w:val="20"/>
              </w:rPr>
              <w:t>Lifts</w:t>
            </w:r>
          </w:p>
        </w:tc>
        <w:tc>
          <w:tcPr>
            <w:tcW w:w="3121" w:type="dxa"/>
            <w:tcBorders>
              <w:top w:val="single" w:sz="18" w:space="0" w:color="BEBEBE"/>
              <w:left w:val="single" w:sz="18" w:space="0" w:color="BEBEBE"/>
              <w:bottom w:val="single" w:sz="18" w:space="0" w:color="BEBEBE"/>
              <w:right w:val="single" w:sz="18" w:space="0" w:color="BEBEBE"/>
            </w:tcBorders>
            <w:shd w:val="clear" w:color="auto" w:fill="FFFF00"/>
          </w:tcPr>
          <w:p w:rsidR="0039067C" w:rsidRDefault="0039067C">
            <w:pPr>
              <w:pStyle w:val="TableParagraph"/>
              <w:spacing w:before="6"/>
              <w:rPr>
                <w:b/>
                <w:sz w:val="20"/>
              </w:rPr>
            </w:pPr>
          </w:p>
          <w:p w:rsidR="0039067C" w:rsidRDefault="00747F4A">
            <w:pPr>
              <w:pStyle w:val="TableParagraph"/>
              <w:numPr>
                <w:ilvl w:val="0"/>
                <w:numId w:val="50"/>
              </w:numPr>
              <w:tabs>
                <w:tab w:val="left" w:pos="829"/>
                <w:tab w:val="left" w:pos="830"/>
              </w:tabs>
              <w:ind w:hanging="724"/>
              <w:rPr>
                <w:sz w:val="20"/>
              </w:rPr>
            </w:pPr>
            <w:r>
              <w:rPr>
                <w:sz w:val="20"/>
              </w:rPr>
              <w:t>Withington</w:t>
            </w:r>
            <w:r>
              <w:rPr>
                <w:spacing w:val="-3"/>
                <w:sz w:val="20"/>
              </w:rPr>
              <w:t xml:space="preserve"> </w:t>
            </w:r>
            <w:r>
              <w:rPr>
                <w:sz w:val="20"/>
              </w:rPr>
              <w:t>0</w:t>
            </w:r>
          </w:p>
          <w:p w:rsidR="0039067C" w:rsidRDefault="00747F4A">
            <w:pPr>
              <w:pStyle w:val="TableParagraph"/>
              <w:numPr>
                <w:ilvl w:val="0"/>
                <w:numId w:val="50"/>
              </w:numPr>
              <w:tabs>
                <w:tab w:val="left" w:pos="829"/>
                <w:tab w:val="left" w:pos="830"/>
              </w:tabs>
              <w:spacing w:before="122"/>
              <w:ind w:hanging="724"/>
              <w:rPr>
                <w:sz w:val="20"/>
              </w:rPr>
            </w:pPr>
            <w:r>
              <w:rPr>
                <w:sz w:val="20"/>
              </w:rPr>
              <w:t>Longsight</w:t>
            </w:r>
            <w:r>
              <w:rPr>
                <w:spacing w:val="-2"/>
                <w:sz w:val="20"/>
              </w:rPr>
              <w:t xml:space="preserve"> </w:t>
            </w:r>
            <w:r>
              <w:rPr>
                <w:sz w:val="20"/>
              </w:rPr>
              <w:t>1</w:t>
            </w:r>
          </w:p>
        </w:tc>
        <w:tc>
          <w:tcPr>
            <w:tcW w:w="6805" w:type="dxa"/>
            <w:tcBorders>
              <w:top w:val="single" w:sz="18" w:space="0" w:color="BEBEBE"/>
              <w:left w:val="single" w:sz="18" w:space="0" w:color="BEBEBE"/>
              <w:bottom w:val="single" w:sz="18" w:space="0" w:color="BEBEBE"/>
              <w:right w:val="single" w:sz="18" w:space="0" w:color="BEBEBE"/>
            </w:tcBorders>
          </w:tcPr>
          <w:p w:rsidR="0039067C" w:rsidRDefault="00747F4A">
            <w:pPr>
              <w:pStyle w:val="TableParagraph"/>
              <w:spacing w:before="116"/>
              <w:ind w:left="103"/>
              <w:rPr>
                <w:sz w:val="20"/>
              </w:rPr>
            </w:pPr>
            <w:r>
              <w:rPr>
                <w:sz w:val="20"/>
              </w:rPr>
              <w:t>SLA</w:t>
            </w:r>
            <w:r>
              <w:rPr>
                <w:spacing w:val="-2"/>
                <w:sz w:val="20"/>
              </w:rPr>
              <w:t xml:space="preserve"> </w:t>
            </w:r>
            <w:r>
              <w:rPr>
                <w:sz w:val="20"/>
              </w:rPr>
              <w:t>in</w:t>
            </w:r>
            <w:r>
              <w:rPr>
                <w:spacing w:val="-2"/>
                <w:sz w:val="20"/>
              </w:rPr>
              <w:t xml:space="preserve"> </w:t>
            </w:r>
            <w:r>
              <w:rPr>
                <w:sz w:val="20"/>
              </w:rPr>
              <w:t>place</w:t>
            </w:r>
            <w:r>
              <w:rPr>
                <w:spacing w:val="-2"/>
                <w:sz w:val="20"/>
              </w:rPr>
              <w:t xml:space="preserve"> </w:t>
            </w:r>
            <w:r>
              <w:rPr>
                <w:sz w:val="20"/>
              </w:rPr>
              <w:t>for</w:t>
            </w:r>
            <w:r>
              <w:rPr>
                <w:spacing w:val="-2"/>
                <w:sz w:val="20"/>
              </w:rPr>
              <w:t xml:space="preserve"> </w:t>
            </w:r>
            <w:r>
              <w:rPr>
                <w:sz w:val="20"/>
              </w:rPr>
              <w:t>maintenance.</w:t>
            </w:r>
          </w:p>
        </w:tc>
        <w:tc>
          <w:tcPr>
            <w:tcW w:w="1699"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3"/>
              <w:rPr>
                <w:sz w:val="20"/>
              </w:rPr>
            </w:pPr>
            <w:r>
              <w:rPr>
                <w:sz w:val="20"/>
              </w:rPr>
              <w:t>Site</w:t>
            </w:r>
            <w:r>
              <w:rPr>
                <w:spacing w:val="-4"/>
                <w:sz w:val="20"/>
              </w:rPr>
              <w:t xml:space="preserve"> </w:t>
            </w:r>
            <w:r>
              <w:rPr>
                <w:sz w:val="20"/>
              </w:rPr>
              <w:t>Supervisors</w:t>
            </w:r>
          </w:p>
        </w:tc>
        <w:tc>
          <w:tcPr>
            <w:tcW w:w="170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6"/>
              <w:rPr>
                <w:sz w:val="20"/>
              </w:rPr>
            </w:pPr>
            <w:r>
              <w:rPr>
                <w:sz w:val="20"/>
              </w:rPr>
              <w:t>Ongoing</w:t>
            </w:r>
          </w:p>
        </w:tc>
      </w:tr>
      <w:tr w:rsidR="0039067C">
        <w:trPr>
          <w:trHeight w:val="1760"/>
        </w:trPr>
        <w:tc>
          <w:tcPr>
            <w:tcW w:w="255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4"/>
              <w:rPr>
                <w:sz w:val="20"/>
              </w:rPr>
            </w:pPr>
            <w:r>
              <w:rPr>
                <w:sz w:val="20"/>
              </w:rPr>
              <w:t>Parking</w:t>
            </w:r>
            <w:r>
              <w:rPr>
                <w:spacing w:val="-4"/>
                <w:sz w:val="20"/>
              </w:rPr>
              <w:t xml:space="preserve"> </w:t>
            </w:r>
            <w:r>
              <w:rPr>
                <w:sz w:val="20"/>
              </w:rPr>
              <w:t>bays</w:t>
            </w:r>
          </w:p>
        </w:tc>
        <w:tc>
          <w:tcPr>
            <w:tcW w:w="3121" w:type="dxa"/>
            <w:tcBorders>
              <w:top w:val="single" w:sz="18" w:space="0" w:color="BEBEBE"/>
              <w:left w:val="single" w:sz="18" w:space="0" w:color="BEBEBE"/>
              <w:bottom w:val="single" w:sz="18" w:space="0" w:color="BEBEBE"/>
              <w:right w:val="single" w:sz="18" w:space="0" w:color="BEBEBE"/>
            </w:tcBorders>
            <w:shd w:val="clear" w:color="auto" w:fill="FFFF00"/>
          </w:tcPr>
          <w:p w:rsidR="0039067C" w:rsidRDefault="0039067C">
            <w:pPr>
              <w:pStyle w:val="TableParagraph"/>
              <w:spacing w:before="6"/>
              <w:rPr>
                <w:b/>
                <w:sz w:val="20"/>
              </w:rPr>
            </w:pPr>
          </w:p>
          <w:p w:rsidR="0039067C" w:rsidRDefault="00747F4A">
            <w:pPr>
              <w:pStyle w:val="TableParagraph"/>
              <w:numPr>
                <w:ilvl w:val="0"/>
                <w:numId w:val="49"/>
              </w:numPr>
              <w:tabs>
                <w:tab w:val="left" w:pos="829"/>
                <w:tab w:val="left" w:pos="830"/>
              </w:tabs>
              <w:spacing w:line="367" w:lineRule="auto"/>
              <w:ind w:right="1135" w:firstLine="0"/>
              <w:rPr>
                <w:sz w:val="20"/>
              </w:rPr>
            </w:pPr>
            <w:r>
              <w:rPr>
                <w:spacing w:val="-1"/>
                <w:sz w:val="20"/>
              </w:rPr>
              <w:t xml:space="preserve">Withington </w:t>
            </w:r>
            <w:r>
              <w:rPr>
                <w:sz w:val="20"/>
              </w:rPr>
              <w:t>8</w:t>
            </w:r>
            <w:r>
              <w:rPr>
                <w:spacing w:val="-53"/>
                <w:sz w:val="20"/>
              </w:rPr>
              <w:t xml:space="preserve"> </w:t>
            </w:r>
            <w:r>
              <w:rPr>
                <w:sz w:val="20"/>
              </w:rPr>
              <w:t>(1</w:t>
            </w:r>
            <w:r>
              <w:rPr>
                <w:spacing w:val="-3"/>
                <w:sz w:val="20"/>
              </w:rPr>
              <w:t xml:space="preserve"> </w:t>
            </w:r>
            <w:r>
              <w:rPr>
                <w:sz w:val="20"/>
              </w:rPr>
              <w:t>disabled</w:t>
            </w:r>
            <w:r>
              <w:rPr>
                <w:spacing w:val="-2"/>
                <w:sz w:val="20"/>
              </w:rPr>
              <w:t xml:space="preserve"> </w:t>
            </w:r>
            <w:r>
              <w:rPr>
                <w:sz w:val="20"/>
              </w:rPr>
              <w:t>access)</w:t>
            </w:r>
          </w:p>
          <w:p w:rsidR="0039067C" w:rsidRDefault="00747F4A">
            <w:pPr>
              <w:pStyle w:val="TableParagraph"/>
              <w:numPr>
                <w:ilvl w:val="0"/>
                <w:numId w:val="49"/>
              </w:numPr>
              <w:tabs>
                <w:tab w:val="left" w:pos="829"/>
                <w:tab w:val="left" w:pos="830"/>
              </w:tabs>
              <w:spacing w:before="3" w:line="367" w:lineRule="auto"/>
              <w:ind w:right="1102" w:firstLine="0"/>
              <w:rPr>
                <w:sz w:val="20"/>
              </w:rPr>
            </w:pPr>
            <w:r>
              <w:rPr>
                <w:spacing w:val="-1"/>
                <w:sz w:val="20"/>
              </w:rPr>
              <w:t xml:space="preserve">Longsight </w:t>
            </w:r>
            <w:r>
              <w:rPr>
                <w:sz w:val="20"/>
              </w:rPr>
              <w:t>22</w:t>
            </w:r>
            <w:r>
              <w:rPr>
                <w:spacing w:val="-53"/>
                <w:sz w:val="20"/>
              </w:rPr>
              <w:t xml:space="preserve"> </w:t>
            </w:r>
            <w:r>
              <w:rPr>
                <w:sz w:val="20"/>
              </w:rPr>
              <w:t>(2</w:t>
            </w:r>
            <w:r>
              <w:rPr>
                <w:spacing w:val="-2"/>
                <w:sz w:val="20"/>
              </w:rPr>
              <w:t xml:space="preserve"> </w:t>
            </w:r>
            <w:r>
              <w:rPr>
                <w:sz w:val="20"/>
              </w:rPr>
              <w:t>disabled</w:t>
            </w:r>
            <w:r>
              <w:rPr>
                <w:spacing w:val="-2"/>
                <w:sz w:val="20"/>
              </w:rPr>
              <w:t xml:space="preserve"> </w:t>
            </w:r>
            <w:r>
              <w:rPr>
                <w:sz w:val="20"/>
              </w:rPr>
              <w:t>access)</w:t>
            </w:r>
          </w:p>
        </w:tc>
        <w:tc>
          <w:tcPr>
            <w:tcW w:w="6805" w:type="dxa"/>
            <w:tcBorders>
              <w:top w:val="single" w:sz="18" w:space="0" w:color="BEBEBE"/>
              <w:left w:val="single" w:sz="18" w:space="0" w:color="BEBEBE"/>
              <w:bottom w:val="single" w:sz="18" w:space="0" w:color="BEBEBE"/>
              <w:right w:val="single" w:sz="18" w:space="0" w:color="BEBEBE"/>
            </w:tcBorders>
          </w:tcPr>
          <w:p w:rsidR="0039067C" w:rsidRDefault="00747F4A">
            <w:pPr>
              <w:pStyle w:val="TableParagraph"/>
              <w:spacing w:before="116"/>
              <w:ind w:left="103"/>
              <w:rPr>
                <w:sz w:val="20"/>
              </w:rPr>
            </w:pPr>
            <w:r>
              <w:rPr>
                <w:sz w:val="20"/>
              </w:rPr>
              <w:t>Disabled</w:t>
            </w:r>
            <w:r>
              <w:rPr>
                <w:spacing w:val="-1"/>
                <w:sz w:val="20"/>
              </w:rPr>
              <w:t xml:space="preserve"> </w:t>
            </w:r>
            <w:r>
              <w:rPr>
                <w:sz w:val="20"/>
              </w:rPr>
              <w:t>bays</w:t>
            </w:r>
            <w:r>
              <w:rPr>
                <w:spacing w:val="1"/>
                <w:sz w:val="20"/>
              </w:rPr>
              <w:t xml:space="preserve"> </w:t>
            </w:r>
            <w:r>
              <w:rPr>
                <w:sz w:val="20"/>
              </w:rPr>
              <w:t>are</w:t>
            </w:r>
            <w:r>
              <w:rPr>
                <w:spacing w:val="-2"/>
                <w:sz w:val="20"/>
              </w:rPr>
              <w:t xml:space="preserve"> </w:t>
            </w:r>
            <w:r>
              <w:rPr>
                <w:sz w:val="20"/>
              </w:rPr>
              <w:t>clearly</w:t>
            </w:r>
            <w:r>
              <w:rPr>
                <w:spacing w:val="-3"/>
                <w:sz w:val="20"/>
              </w:rPr>
              <w:t xml:space="preserve"> </w:t>
            </w:r>
            <w:r>
              <w:rPr>
                <w:sz w:val="20"/>
              </w:rPr>
              <w:t>marked.</w:t>
            </w:r>
          </w:p>
          <w:p w:rsidR="0039067C" w:rsidRDefault="00747F4A">
            <w:pPr>
              <w:pStyle w:val="TableParagraph"/>
              <w:spacing w:before="3"/>
              <w:ind w:left="103"/>
              <w:rPr>
                <w:sz w:val="20"/>
              </w:rPr>
            </w:pPr>
            <w:r>
              <w:rPr>
                <w:sz w:val="20"/>
              </w:rPr>
              <w:t>No</w:t>
            </w:r>
            <w:r>
              <w:rPr>
                <w:spacing w:val="-3"/>
                <w:sz w:val="20"/>
              </w:rPr>
              <w:t xml:space="preserve"> </w:t>
            </w:r>
            <w:r>
              <w:rPr>
                <w:sz w:val="20"/>
              </w:rPr>
              <w:t>further</w:t>
            </w:r>
            <w:r>
              <w:rPr>
                <w:spacing w:val="-2"/>
                <w:sz w:val="20"/>
              </w:rPr>
              <w:t xml:space="preserve"> </w:t>
            </w:r>
            <w:r>
              <w:rPr>
                <w:sz w:val="20"/>
              </w:rPr>
              <w:t>action</w:t>
            </w:r>
            <w:r>
              <w:rPr>
                <w:spacing w:val="-3"/>
                <w:sz w:val="20"/>
              </w:rPr>
              <w:t xml:space="preserve"> </w:t>
            </w:r>
            <w:r>
              <w:rPr>
                <w:sz w:val="20"/>
              </w:rPr>
              <w:t>required as</w:t>
            </w:r>
            <w:r>
              <w:rPr>
                <w:spacing w:val="-2"/>
                <w:sz w:val="20"/>
              </w:rPr>
              <w:t xml:space="preserve"> </w:t>
            </w:r>
            <w:r>
              <w:rPr>
                <w:sz w:val="20"/>
              </w:rPr>
              <w:t>both</w:t>
            </w:r>
            <w:r>
              <w:rPr>
                <w:spacing w:val="-2"/>
                <w:sz w:val="20"/>
              </w:rPr>
              <w:t xml:space="preserve"> </w:t>
            </w:r>
            <w:r>
              <w:rPr>
                <w:sz w:val="20"/>
              </w:rPr>
              <w:t>schools</w:t>
            </w:r>
            <w:r>
              <w:rPr>
                <w:spacing w:val="-2"/>
                <w:sz w:val="20"/>
              </w:rPr>
              <w:t xml:space="preserve"> </w:t>
            </w:r>
            <w:r>
              <w:rPr>
                <w:sz w:val="20"/>
              </w:rPr>
              <w:t>have</w:t>
            </w:r>
            <w:r>
              <w:rPr>
                <w:spacing w:val="-2"/>
                <w:sz w:val="20"/>
              </w:rPr>
              <w:t xml:space="preserve"> </w:t>
            </w:r>
            <w:r>
              <w:rPr>
                <w:sz w:val="20"/>
              </w:rPr>
              <w:t>accessible</w:t>
            </w:r>
            <w:r>
              <w:rPr>
                <w:spacing w:val="-3"/>
                <w:sz w:val="20"/>
              </w:rPr>
              <w:t xml:space="preserve"> </w:t>
            </w:r>
            <w:r>
              <w:rPr>
                <w:sz w:val="20"/>
              </w:rPr>
              <w:t>facilities.</w:t>
            </w:r>
          </w:p>
        </w:tc>
        <w:tc>
          <w:tcPr>
            <w:tcW w:w="1699"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3"/>
              <w:rPr>
                <w:sz w:val="20"/>
              </w:rPr>
            </w:pPr>
            <w:r>
              <w:rPr>
                <w:sz w:val="20"/>
              </w:rPr>
              <w:t>Site</w:t>
            </w:r>
            <w:r>
              <w:rPr>
                <w:spacing w:val="-5"/>
                <w:sz w:val="20"/>
              </w:rPr>
              <w:t xml:space="preserve"> </w:t>
            </w:r>
            <w:r>
              <w:rPr>
                <w:sz w:val="20"/>
              </w:rPr>
              <w:t>Supervisors</w:t>
            </w:r>
          </w:p>
        </w:tc>
        <w:tc>
          <w:tcPr>
            <w:tcW w:w="170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6"/>
              <w:rPr>
                <w:sz w:val="20"/>
              </w:rPr>
            </w:pPr>
            <w:r>
              <w:rPr>
                <w:sz w:val="20"/>
              </w:rPr>
              <w:t>Ongoing</w:t>
            </w:r>
          </w:p>
        </w:tc>
      </w:tr>
      <w:tr w:rsidR="0039067C">
        <w:trPr>
          <w:trHeight w:val="1054"/>
        </w:trPr>
        <w:tc>
          <w:tcPr>
            <w:tcW w:w="255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4"/>
              <w:rPr>
                <w:sz w:val="20"/>
              </w:rPr>
            </w:pPr>
            <w:r>
              <w:rPr>
                <w:sz w:val="20"/>
              </w:rPr>
              <w:t>Entrances</w:t>
            </w:r>
          </w:p>
        </w:tc>
        <w:tc>
          <w:tcPr>
            <w:tcW w:w="3121" w:type="dxa"/>
            <w:tcBorders>
              <w:top w:val="single" w:sz="18" w:space="0" w:color="BEBEBE"/>
              <w:left w:val="single" w:sz="18" w:space="0" w:color="BEBEBE"/>
              <w:bottom w:val="single" w:sz="18" w:space="0" w:color="BEBEBE"/>
              <w:right w:val="single" w:sz="18" w:space="0" w:color="BEBEBE"/>
            </w:tcBorders>
            <w:shd w:val="clear" w:color="auto" w:fill="FFFF00"/>
          </w:tcPr>
          <w:p w:rsidR="0039067C" w:rsidRDefault="0039067C">
            <w:pPr>
              <w:pStyle w:val="TableParagraph"/>
              <w:spacing w:before="6"/>
              <w:rPr>
                <w:b/>
                <w:sz w:val="20"/>
              </w:rPr>
            </w:pPr>
          </w:p>
          <w:p w:rsidR="0039067C" w:rsidRDefault="00747F4A">
            <w:pPr>
              <w:pStyle w:val="TableParagraph"/>
              <w:numPr>
                <w:ilvl w:val="0"/>
                <w:numId w:val="48"/>
              </w:numPr>
              <w:tabs>
                <w:tab w:val="left" w:pos="829"/>
                <w:tab w:val="left" w:pos="830"/>
              </w:tabs>
              <w:ind w:hanging="724"/>
              <w:rPr>
                <w:sz w:val="20"/>
              </w:rPr>
            </w:pPr>
            <w:r>
              <w:rPr>
                <w:sz w:val="20"/>
              </w:rPr>
              <w:t>Withington</w:t>
            </w:r>
          </w:p>
          <w:p w:rsidR="0039067C" w:rsidRDefault="00747F4A">
            <w:pPr>
              <w:pStyle w:val="TableParagraph"/>
              <w:numPr>
                <w:ilvl w:val="0"/>
                <w:numId w:val="48"/>
              </w:numPr>
              <w:tabs>
                <w:tab w:val="left" w:pos="829"/>
                <w:tab w:val="left" w:pos="830"/>
              </w:tabs>
              <w:spacing w:before="122"/>
              <w:ind w:hanging="724"/>
              <w:rPr>
                <w:sz w:val="20"/>
              </w:rPr>
            </w:pPr>
            <w:r>
              <w:rPr>
                <w:sz w:val="20"/>
              </w:rPr>
              <w:t>Longsight</w:t>
            </w:r>
          </w:p>
        </w:tc>
        <w:tc>
          <w:tcPr>
            <w:tcW w:w="6805"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3"/>
              <w:rPr>
                <w:sz w:val="20"/>
              </w:rPr>
            </w:pPr>
            <w:r>
              <w:rPr>
                <w:sz w:val="20"/>
              </w:rPr>
              <w:t>Automatic</w:t>
            </w:r>
            <w:r>
              <w:rPr>
                <w:spacing w:val="-2"/>
                <w:sz w:val="20"/>
              </w:rPr>
              <w:t xml:space="preserve"> </w:t>
            </w:r>
            <w:r>
              <w:rPr>
                <w:sz w:val="20"/>
              </w:rPr>
              <w:t>front</w:t>
            </w:r>
            <w:r>
              <w:rPr>
                <w:spacing w:val="-3"/>
                <w:sz w:val="20"/>
              </w:rPr>
              <w:t xml:space="preserve"> </w:t>
            </w:r>
            <w:r>
              <w:rPr>
                <w:sz w:val="20"/>
              </w:rPr>
              <w:t>doors</w:t>
            </w:r>
            <w:r>
              <w:rPr>
                <w:spacing w:val="-1"/>
                <w:sz w:val="20"/>
              </w:rPr>
              <w:t xml:space="preserve"> </w:t>
            </w:r>
            <w:r>
              <w:rPr>
                <w:sz w:val="20"/>
              </w:rPr>
              <w:t>and</w:t>
            </w:r>
            <w:r>
              <w:rPr>
                <w:spacing w:val="-1"/>
                <w:sz w:val="20"/>
              </w:rPr>
              <w:t xml:space="preserve"> </w:t>
            </w:r>
            <w:r>
              <w:rPr>
                <w:sz w:val="20"/>
              </w:rPr>
              <w:t>enclosed</w:t>
            </w:r>
            <w:r>
              <w:rPr>
                <w:spacing w:val="-3"/>
                <w:sz w:val="20"/>
              </w:rPr>
              <w:t xml:space="preserve"> </w:t>
            </w:r>
            <w:r>
              <w:rPr>
                <w:sz w:val="20"/>
              </w:rPr>
              <w:t>lobbies</w:t>
            </w:r>
            <w:r>
              <w:rPr>
                <w:spacing w:val="-2"/>
                <w:sz w:val="20"/>
              </w:rPr>
              <w:t xml:space="preserve"> </w:t>
            </w:r>
            <w:r>
              <w:rPr>
                <w:sz w:val="20"/>
              </w:rPr>
              <w:t>at</w:t>
            </w:r>
            <w:r>
              <w:rPr>
                <w:spacing w:val="-3"/>
                <w:sz w:val="20"/>
              </w:rPr>
              <w:t xml:space="preserve"> </w:t>
            </w:r>
            <w:r>
              <w:rPr>
                <w:sz w:val="20"/>
              </w:rPr>
              <w:t>both</w:t>
            </w:r>
            <w:r>
              <w:rPr>
                <w:spacing w:val="-3"/>
                <w:sz w:val="20"/>
              </w:rPr>
              <w:t xml:space="preserve"> </w:t>
            </w:r>
            <w:r>
              <w:rPr>
                <w:sz w:val="20"/>
              </w:rPr>
              <w:t>sites.</w:t>
            </w:r>
          </w:p>
          <w:p w:rsidR="00754CE4" w:rsidRDefault="00754CE4">
            <w:pPr>
              <w:pStyle w:val="TableParagraph"/>
              <w:ind w:left="103"/>
              <w:rPr>
                <w:sz w:val="20"/>
              </w:rPr>
            </w:pPr>
          </w:p>
        </w:tc>
        <w:tc>
          <w:tcPr>
            <w:tcW w:w="1699"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3"/>
              <w:rPr>
                <w:sz w:val="20"/>
              </w:rPr>
            </w:pPr>
            <w:r>
              <w:rPr>
                <w:sz w:val="20"/>
              </w:rPr>
              <w:t>SLT</w:t>
            </w:r>
          </w:p>
        </w:tc>
        <w:tc>
          <w:tcPr>
            <w:tcW w:w="1702" w:type="dxa"/>
            <w:tcBorders>
              <w:top w:val="single" w:sz="18" w:space="0" w:color="BEBEBE"/>
              <w:left w:val="single" w:sz="18" w:space="0" w:color="BEBEBE"/>
              <w:bottom w:val="single" w:sz="18" w:space="0" w:color="BEBEBE"/>
              <w:right w:val="single" w:sz="18" w:space="0" w:color="BEBEBE"/>
            </w:tcBorders>
          </w:tcPr>
          <w:p w:rsidR="0039067C" w:rsidRDefault="0039067C">
            <w:pPr>
              <w:pStyle w:val="TableParagraph"/>
              <w:spacing w:before="6"/>
              <w:rPr>
                <w:b/>
                <w:sz w:val="20"/>
              </w:rPr>
            </w:pPr>
          </w:p>
          <w:p w:rsidR="0039067C" w:rsidRDefault="00747F4A">
            <w:pPr>
              <w:pStyle w:val="TableParagraph"/>
              <w:ind w:left="106"/>
              <w:rPr>
                <w:sz w:val="20"/>
              </w:rPr>
            </w:pPr>
            <w:r>
              <w:rPr>
                <w:sz w:val="20"/>
              </w:rPr>
              <w:t>Ongoing</w:t>
            </w:r>
          </w:p>
        </w:tc>
      </w:tr>
    </w:tbl>
    <w:p w:rsidR="0039067C" w:rsidRDefault="0039067C">
      <w:pPr>
        <w:rPr>
          <w:sz w:val="20"/>
        </w:rPr>
        <w:sectPr w:rsidR="0039067C">
          <w:footerReference w:type="default" r:id="rId23"/>
          <w:pgSz w:w="16850" w:h="11900" w:orient="landscape"/>
          <w:pgMar w:top="1100" w:right="240" w:bottom="280" w:left="440" w:header="0" w:footer="0" w:gutter="0"/>
          <w:cols w:space="720"/>
        </w:sectPr>
      </w:pPr>
    </w:p>
    <w:p w:rsidR="0039067C" w:rsidRDefault="0039067C">
      <w:pPr>
        <w:pStyle w:val="BodyText"/>
        <w:rPr>
          <w:b/>
        </w:rPr>
      </w:pPr>
    </w:p>
    <w:p w:rsidR="0039067C" w:rsidRDefault="0039067C">
      <w:pPr>
        <w:pStyle w:val="BodyText"/>
        <w:spacing w:before="1"/>
        <w:rPr>
          <w:b/>
          <w:sz w:val="12"/>
        </w:rPr>
      </w:pPr>
    </w:p>
    <w:tbl>
      <w:tblPr>
        <w:tblW w:w="0" w:type="auto"/>
        <w:tblInd w:w="291"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528"/>
        <w:gridCol w:w="3087"/>
        <w:gridCol w:w="6735"/>
        <w:gridCol w:w="1682"/>
        <w:gridCol w:w="1682"/>
      </w:tblGrid>
      <w:tr w:rsidR="0039067C">
        <w:trPr>
          <w:trHeight w:val="1051"/>
        </w:trPr>
        <w:tc>
          <w:tcPr>
            <w:tcW w:w="2528" w:type="dxa"/>
          </w:tcPr>
          <w:p w:rsidR="0039067C" w:rsidRDefault="0039067C">
            <w:pPr>
              <w:pStyle w:val="TableParagraph"/>
              <w:spacing w:before="6"/>
              <w:rPr>
                <w:b/>
                <w:sz w:val="20"/>
              </w:rPr>
            </w:pPr>
          </w:p>
          <w:p w:rsidR="0039067C" w:rsidRDefault="00747F4A">
            <w:pPr>
              <w:pStyle w:val="TableParagraph"/>
              <w:ind w:left="104"/>
              <w:rPr>
                <w:sz w:val="20"/>
              </w:rPr>
            </w:pPr>
            <w:r>
              <w:rPr>
                <w:sz w:val="20"/>
              </w:rPr>
              <w:t>Ramps</w:t>
            </w:r>
          </w:p>
        </w:tc>
        <w:tc>
          <w:tcPr>
            <w:tcW w:w="3087" w:type="dxa"/>
            <w:shd w:val="clear" w:color="auto" w:fill="FFFF00"/>
          </w:tcPr>
          <w:p w:rsidR="0039067C" w:rsidRDefault="0039067C">
            <w:pPr>
              <w:pStyle w:val="TableParagraph"/>
              <w:spacing w:before="6"/>
              <w:rPr>
                <w:b/>
                <w:sz w:val="20"/>
              </w:rPr>
            </w:pPr>
          </w:p>
          <w:p w:rsidR="0039067C" w:rsidRDefault="00747F4A">
            <w:pPr>
              <w:pStyle w:val="TableParagraph"/>
              <w:numPr>
                <w:ilvl w:val="0"/>
                <w:numId w:val="47"/>
              </w:numPr>
              <w:tabs>
                <w:tab w:val="left" w:pos="826"/>
                <w:tab w:val="left" w:pos="827"/>
              </w:tabs>
              <w:rPr>
                <w:sz w:val="20"/>
              </w:rPr>
            </w:pPr>
            <w:r>
              <w:rPr>
                <w:sz w:val="20"/>
              </w:rPr>
              <w:t>Withington</w:t>
            </w:r>
            <w:r>
              <w:rPr>
                <w:spacing w:val="-3"/>
                <w:sz w:val="20"/>
              </w:rPr>
              <w:t xml:space="preserve"> </w:t>
            </w:r>
            <w:r>
              <w:rPr>
                <w:sz w:val="20"/>
              </w:rPr>
              <w:t>1</w:t>
            </w:r>
          </w:p>
          <w:p w:rsidR="0039067C" w:rsidRDefault="00747F4A">
            <w:pPr>
              <w:pStyle w:val="TableParagraph"/>
              <w:numPr>
                <w:ilvl w:val="0"/>
                <w:numId w:val="47"/>
              </w:numPr>
              <w:tabs>
                <w:tab w:val="left" w:pos="826"/>
                <w:tab w:val="left" w:pos="827"/>
              </w:tabs>
              <w:spacing w:before="122"/>
              <w:rPr>
                <w:sz w:val="20"/>
              </w:rPr>
            </w:pPr>
            <w:r>
              <w:rPr>
                <w:sz w:val="20"/>
              </w:rPr>
              <w:t>Longsight</w:t>
            </w:r>
            <w:r>
              <w:rPr>
                <w:spacing w:val="-2"/>
                <w:sz w:val="20"/>
              </w:rPr>
              <w:t xml:space="preserve"> </w:t>
            </w:r>
            <w:r>
              <w:rPr>
                <w:sz w:val="20"/>
              </w:rPr>
              <w:t>0</w:t>
            </w:r>
          </w:p>
        </w:tc>
        <w:tc>
          <w:tcPr>
            <w:tcW w:w="6735" w:type="dxa"/>
          </w:tcPr>
          <w:p w:rsidR="0039067C" w:rsidRDefault="0039067C">
            <w:pPr>
              <w:pStyle w:val="TableParagraph"/>
              <w:spacing w:before="6"/>
              <w:rPr>
                <w:b/>
                <w:sz w:val="20"/>
              </w:rPr>
            </w:pPr>
          </w:p>
          <w:p w:rsidR="0039067C" w:rsidRDefault="00747F4A">
            <w:pPr>
              <w:pStyle w:val="TableParagraph"/>
              <w:ind w:left="104"/>
              <w:rPr>
                <w:sz w:val="20"/>
              </w:rPr>
            </w:pPr>
            <w:r>
              <w:rPr>
                <w:sz w:val="20"/>
              </w:rPr>
              <w:t>No</w:t>
            </w:r>
            <w:r>
              <w:rPr>
                <w:spacing w:val="-3"/>
                <w:sz w:val="20"/>
              </w:rPr>
              <w:t xml:space="preserve"> </w:t>
            </w:r>
            <w:r>
              <w:rPr>
                <w:sz w:val="20"/>
              </w:rPr>
              <w:t>further</w:t>
            </w:r>
            <w:r>
              <w:rPr>
                <w:spacing w:val="-2"/>
                <w:sz w:val="20"/>
              </w:rPr>
              <w:t xml:space="preserve"> </w:t>
            </w:r>
            <w:r>
              <w:rPr>
                <w:sz w:val="20"/>
              </w:rPr>
              <w:t>action</w:t>
            </w:r>
            <w:r>
              <w:rPr>
                <w:spacing w:val="-3"/>
                <w:sz w:val="20"/>
              </w:rPr>
              <w:t xml:space="preserve"> </w:t>
            </w:r>
            <w:r>
              <w:rPr>
                <w:sz w:val="20"/>
              </w:rPr>
              <w:t>required as</w:t>
            </w:r>
            <w:r>
              <w:rPr>
                <w:spacing w:val="-2"/>
                <w:sz w:val="20"/>
              </w:rPr>
              <w:t xml:space="preserve"> </w:t>
            </w:r>
            <w:r>
              <w:rPr>
                <w:sz w:val="20"/>
              </w:rPr>
              <w:t>both</w:t>
            </w:r>
            <w:r>
              <w:rPr>
                <w:spacing w:val="-2"/>
                <w:sz w:val="20"/>
              </w:rPr>
              <w:t xml:space="preserve"> </w:t>
            </w:r>
            <w:r>
              <w:rPr>
                <w:sz w:val="20"/>
              </w:rPr>
              <w:t>schools</w:t>
            </w:r>
            <w:r>
              <w:rPr>
                <w:spacing w:val="-2"/>
                <w:sz w:val="20"/>
              </w:rPr>
              <w:t xml:space="preserve"> </w:t>
            </w:r>
            <w:r>
              <w:rPr>
                <w:sz w:val="20"/>
              </w:rPr>
              <w:t>have</w:t>
            </w:r>
            <w:r>
              <w:rPr>
                <w:spacing w:val="-2"/>
                <w:sz w:val="20"/>
              </w:rPr>
              <w:t xml:space="preserve"> </w:t>
            </w:r>
            <w:r>
              <w:rPr>
                <w:sz w:val="20"/>
              </w:rPr>
              <w:t>accessible</w:t>
            </w:r>
            <w:r>
              <w:rPr>
                <w:spacing w:val="-3"/>
                <w:sz w:val="20"/>
              </w:rPr>
              <w:t xml:space="preserve"> </w:t>
            </w:r>
            <w:r>
              <w:rPr>
                <w:sz w:val="20"/>
              </w:rPr>
              <w:t>facilities.</w:t>
            </w:r>
          </w:p>
        </w:tc>
        <w:tc>
          <w:tcPr>
            <w:tcW w:w="1682" w:type="dxa"/>
          </w:tcPr>
          <w:p w:rsidR="0039067C" w:rsidRDefault="0039067C">
            <w:pPr>
              <w:pStyle w:val="TableParagraph"/>
              <w:spacing w:before="6"/>
              <w:rPr>
                <w:b/>
                <w:sz w:val="20"/>
              </w:rPr>
            </w:pPr>
          </w:p>
          <w:p w:rsidR="0039067C" w:rsidRDefault="00747F4A">
            <w:pPr>
              <w:pStyle w:val="TableParagraph"/>
              <w:ind w:right="78"/>
              <w:jc w:val="right"/>
              <w:rPr>
                <w:sz w:val="20"/>
              </w:rPr>
            </w:pPr>
            <w:r>
              <w:rPr>
                <w:sz w:val="20"/>
              </w:rPr>
              <w:t>Site</w:t>
            </w:r>
            <w:r>
              <w:rPr>
                <w:spacing w:val="-5"/>
                <w:sz w:val="20"/>
              </w:rPr>
              <w:t xml:space="preserve"> </w:t>
            </w:r>
            <w:r>
              <w:rPr>
                <w:sz w:val="20"/>
              </w:rPr>
              <w:t>Supervisors</w:t>
            </w:r>
          </w:p>
        </w:tc>
        <w:tc>
          <w:tcPr>
            <w:tcW w:w="1682" w:type="dxa"/>
          </w:tcPr>
          <w:p w:rsidR="0039067C" w:rsidRDefault="0039067C">
            <w:pPr>
              <w:pStyle w:val="TableParagraph"/>
              <w:spacing w:before="6"/>
              <w:rPr>
                <w:b/>
                <w:sz w:val="20"/>
              </w:rPr>
            </w:pPr>
          </w:p>
          <w:p w:rsidR="0039067C" w:rsidRDefault="00747F4A">
            <w:pPr>
              <w:pStyle w:val="TableParagraph"/>
              <w:ind w:left="105"/>
              <w:rPr>
                <w:sz w:val="20"/>
              </w:rPr>
            </w:pPr>
            <w:r>
              <w:rPr>
                <w:sz w:val="20"/>
              </w:rPr>
              <w:t>Ongoing</w:t>
            </w:r>
          </w:p>
        </w:tc>
      </w:tr>
      <w:tr w:rsidR="0039067C">
        <w:trPr>
          <w:trHeight w:val="1287"/>
        </w:trPr>
        <w:tc>
          <w:tcPr>
            <w:tcW w:w="2528" w:type="dxa"/>
          </w:tcPr>
          <w:p w:rsidR="0039067C" w:rsidRDefault="0039067C">
            <w:pPr>
              <w:pStyle w:val="TableParagraph"/>
              <w:spacing w:before="6"/>
              <w:rPr>
                <w:b/>
                <w:sz w:val="20"/>
              </w:rPr>
            </w:pPr>
          </w:p>
          <w:p w:rsidR="0039067C" w:rsidRDefault="00747F4A">
            <w:pPr>
              <w:pStyle w:val="TableParagraph"/>
              <w:spacing w:line="242" w:lineRule="auto"/>
              <w:ind w:left="107" w:right="576" w:hanging="3"/>
              <w:rPr>
                <w:sz w:val="20"/>
              </w:rPr>
            </w:pPr>
            <w:r>
              <w:rPr>
                <w:sz w:val="20"/>
              </w:rPr>
              <w:t>Toilets</w:t>
            </w:r>
            <w:r>
              <w:rPr>
                <w:spacing w:val="-8"/>
                <w:sz w:val="20"/>
              </w:rPr>
              <w:t xml:space="preserve"> </w:t>
            </w:r>
            <w:r>
              <w:rPr>
                <w:sz w:val="20"/>
              </w:rPr>
              <w:t>with</w:t>
            </w:r>
            <w:r>
              <w:rPr>
                <w:spacing w:val="-10"/>
                <w:sz w:val="20"/>
              </w:rPr>
              <w:t xml:space="preserve"> </w:t>
            </w:r>
            <w:r>
              <w:rPr>
                <w:sz w:val="20"/>
              </w:rPr>
              <w:t>disabled</w:t>
            </w:r>
            <w:r>
              <w:rPr>
                <w:spacing w:val="-53"/>
                <w:sz w:val="20"/>
              </w:rPr>
              <w:t xml:space="preserve"> </w:t>
            </w:r>
            <w:r>
              <w:rPr>
                <w:sz w:val="20"/>
              </w:rPr>
              <w:t>access</w:t>
            </w:r>
          </w:p>
        </w:tc>
        <w:tc>
          <w:tcPr>
            <w:tcW w:w="3087" w:type="dxa"/>
            <w:shd w:val="clear" w:color="auto" w:fill="FFFF00"/>
          </w:tcPr>
          <w:p w:rsidR="0039067C" w:rsidRDefault="0039067C">
            <w:pPr>
              <w:pStyle w:val="TableParagraph"/>
              <w:spacing w:before="6"/>
              <w:rPr>
                <w:b/>
                <w:sz w:val="20"/>
              </w:rPr>
            </w:pPr>
          </w:p>
          <w:p w:rsidR="0039067C" w:rsidRDefault="00747F4A">
            <w:pPr>
              <w:pStyle w:val="TableParagraph"/>
              <w:numPr>
                <w:ilvl w:val="0"/>
                <w:numId w:val="46"/>
              </w:numPr>
              <w:tabs>
                <w:tab w:val="left" w:pos="826"/>
                <w:tab w:val="left" w:pos="827"/>
              </w:tabs>
              <w:ind w:left="826"/>
              <w:rPr>
                <w:sz w:val="20"/>
              </w:rPr>
            </w:pPr>
            <w:r>
              <w:rPr>
                <w:sz w:val="20"/>
              </w:rPr>
              <w:t>Withington</w:t>
            </w:r>
            <w:r>
              <w:rPr>
                <w:spacing w:val="-6"/>
                <w:sz w:val="20"/>
              </w:rPr>
              <w:t xml:space="preserve"> </w:t>
            </w:r>
            <w:r>
              <w:rPr>
                <w:sz w:val="20"/>
              </w:rPr>
              <w:t>1</w:t>
            </w:r>
          </w:p>
          <w:p w:rsidR="0039067C" w:rsidRDefault="00747F4A">
            <w:pPr>
              <w:pStyle w:val="TableParagraph"/>
              <w:numPr>
                <w:ilvl w:val="0"/>
                <w:numId w:val="46"/>
              </w:numPr>
              <w:tabs>
                <w:tab w:val="left" w:pos="826"/>
                <w:tab w:val="left" w:pos="827"/>
              </w:tabs>
              <w:spacing w:before="122"/>
              <w:ind w:right="414" w:hanging="3"/>
              <w:rPr>
                <w:sz w:val="20"/>
              </w:rPr>
            </w:pPr>
            <w:r>
              <w:rPr>
                <w:sz w:val="20"/>
              </w:rPr>
              <w:t>Longsight</w:t>
            </w:r>
            <w:r>
              <w:rPr>
                <w:spacing w:val="-5"/>
                <w:sz w:val="20"/>
              </w:rPr>
              <w:t xml:space="preserve"> </w:t>
            </w:r>
            <w:r>
              <w:rPr>
                <w:sz w:val="20"/>
              </w:rPr>
              <w:t>1</w:t>
            </w:r>
            <w:r>
              <w:rPr>
                <w:spacing w:val="-7"/>
                <w:sz w:val="20"/>
              </w:rPr>
              <w:t xml:space="preserve"> </w:t>
            </w:r>
            <w:r>
              <w:rPr>
                <w:sz w:val="20"/>
              </w:rPr>
              <w:t>on</w:t>
            </w:r>
            <w:r>
              <w:rPr>
                <w:spacing w:val="-6"/>
                <w:sz w:val="20"/>
              </w:rPr>
              <w:t xml:space="preserve"> </w:t>
            </w:r>
            <w:r>
              <w:rPr>
                <w:sz w:val="20"/>
              </w:rPr>
              <w:t>each</w:t>
            </w:r>
            <w:r>
              <w:rPr>
                <w:spacing w:val="-53"/>
                <w:sz w:val="20"/>
              </w:rPr>
              <w:t xml:space="preserve"> </w:t>
            </w:r>
            <w:r>
              <w:rPr>
                <w:sz w:val="20"/>
              </w:rPr>
              <w:t>floor</w:t>
            </w:r>
            <w:r>
              <w:rPr>
                <w:spacing w:val="-1"/>
                <w:sz w:val="20"/>
              </w:rPr>
              <w:t xml:space="preserve"> </w:t>
            </w:r>
            <w:r>
              <w:rPr>
                <w:sz w:val="20"/>
              </w:rPr>
              <w:t>(3)</w:t>
            </w:r>
          </w:p>
        </w:tc>
        <w:tc>
          <w:tcPr>
            <w:tcW w:w="6735" w:type="dxa"/>
          </w:tcPr>
          <w:p w:rsidR="0039067C" w:rsidRDefault="0039067C">
            <w:pPr>
              <w:pStyle w:val="TableParagraph"/>
              <w:spacing w:before="6"/>
              <w:rPr>
                <w:b/>
                <w:sz w:val="20"/>
              </w:rPr>
            </w:pPr>
          </w:p>
          <w:p w:rsidR="0039067C" w:rsidRDefault="00747F4A">
            <w:pPr>
              <w:pStyle w:val="TableParagraph"/>
              <w:ind w:left="104"/>
              <w:rPr>
                <w:sz w:val="20"/>
              </w:rPr>
            </w:pPr>
            <w:r>
              <w:rPr>
                <w:sz w:val="20"/>
              </w:rPr>
              <w:t>No</w:t>
            </w:r>
            <w:r>
              <w:rPr>
                <w:spacing w:val="-3"/>
                <w:sz w:val="20"/>
              </w:rPr>
              <w:t xml:space="preserve"> </w:t>
            </w:r>
            <w:r>
              <w:rPr>
                <w:sz w:val="20"/>
              </w:rPr>
              <w:t>further</w:t>
            </w:r>
            <w:r>
              <w:rPr>
                <w:spacing w:val="-2"/>
                <w:sz w:val="20"/>
              </w:rPr>
              <w:t xml:space="preserve"> </w:t>
            </w:r>
            <w:r>
              <w:rPr>
                <w:sz w:val="20"/>
              </w:rPr>
              <w:t>action</w:t>
            </w:r>
            <w:r>
              <w:rPr>
                <w:spacing w:val="-3"/>
                <w:sz w:val="20"/>
              </w:rPr>
              <w:t xml:space="preserve"> </w:t>
            </w:r>
            <w:r>
              <w:rPr>
                <w:sz w:val="20"/>
              </w:rPr>
              <w:t>required as</w:t>
            </w:r>
            <w:r>
              <w:rPr>
                <w:spacing w:val="-2"/>
                <w:sz w:val="20"/>
              </w:rPr>
              <w:t xml:space="preserve"> </w:t>
            </w:r>
            <w:r>
              <w:rPr>
                <w:sz w:val="20"/>
              </w:rPr>
              <w:t>both</w:t>
            </w:r>
            <w:r>
              <w:rPr>
                <w:spacing w:val="-2"/>
                <w:sz w:val="20"/>
              </w:rPr>
              <w:t xml:space="preserve"> </w:t>
            </w:r>
            <w:r>
              <w:rPr>
                <w:sz w:val="20"/>
              </w:rPr>
              <w:t>schools</w:t>
            </w:r>
            <w:r>
              <w:rPr>
                <w:spacing w:val="-2"/>
                <w:sz w:val="20"/>
              </w:rPr>
              <w:t xml:space="preserve"> </w:t>
            </w:r>
            <w:r>
              <w:rPr>
                <w:sz w:val="20"/>
              </w:rPr>
              <w:t>have</w:t>
            </w:r>
            <w:r>
              <w:rPr>
                <w:spacing w:val="-2"/>
                <w:sz w:val="20"/>
              </w:rPr>
              <w:t xml:space="preserve"> </w:t>
            </w:r>
            <w:r>
              <w:rPr>
                <w:sz w:val="20"/>
              </w:rPr>
              <w:t>accessible</w:t>
            </w:r>
            <w:r>
              <w:rPr>
                <w:spacing w:val="-3"/>
                <w:sz w:val="20"/>
              </w:rPr>
              <w:t xml:space="preserve"> </w:t>
            </w:r>
            <w:r>
              <w:rPr>
                <w:sz w:val="20"/>
              </w:rPr>
              <w:t>facilities.</w:t>
            </w:r>
          </w:p>
        </w:tc>
        <w:tc>
          <w:tcPr>
            <w:tcW w:w="1682" w:type="dxa"/>
          </w:tcPr>
          <w:p w:rsidR="0039067C" w:rsidRDefault="0039067C">
            <w:pPr>
              <w:pStyle w:val="TableParagraph"/>
              <w:spacing w:before="6"/>
              <w:rPr>
                <w:b/>
                <w:sz w:val="20"/>
              </w:rPr>
            </w:pPr>
          </w:p>
          <w:p w:rsidR="0039067C" w:rsidRDefault="00747F4A">
            <w:pPr>
              <w:pStyle w:val="TableParagraph"/>
              <w:ind w:right="78"/>
              <w:jc w:val="right"/>
              <w:rPr>
                <w:sz w:val="20"/>
              </w:rPr>
            </w:pPr>
            <w:r>
              <w:rPr>
                <w:sz w:val="20"/>
              </w:rPr>
              <w:t>Site</w:t>
            </w:r>
            <w:r>
              <w:rPr>
                <w:spacing w:val="-5"/>
                <w:sz w:val="20"/>
              </w:rPr>
              <w:t xml:space="preserve"> </w:t>
            </w:r>
            <w:r>
              <w:rPr>
                <w:sz w:val="20"/>
              </w:rPr>
              <w:t>Supervisors</w:t>
            </w:r>
          </w:p>
        </w:tc>
        <w:tc>
          <w:tcPr>
            <w:tcW w:w="1682" w:type="dxa"/>
          </w:tcPr>
          <w:p w:rsidR="0039067C" w:rsidRDefault="0039067C">
            <w:pPr>
              <w:pStyle w:val="TableParagraph"/>
              <w:spacing w:before="6"/>
              <w:rPr>
                <w:b/>
                <w:sz w:val="20"/>
              </w:rPr>
            </w:pPr>
          </w:p>
          <w:p w:rsidR="0039067C" w:rsidRDefault="00747F4A">
            <w:pPr>
              <w:pStyle w:val="TableParagraph"/>
              <w:ind w:left="105"/>
              <w:rPr>
                <w:sz w:val="20"/>
              </w:rPr>
            </w:pPr>
            <w:r>
              <w:rPr>
                <w:sz w:val="20"/>
              </w:rPr>
              <w:t>Ongoing</w:t>
            </w:r>
          </w:p>
        </w:tc>
      </w:tr>
      <w:tr w:rsidR="0039067C">
        <w:trPr>
          <w:trHeight w:val="1051"/>
        </w:trPr>
        <w:tc>
          <w:tcPr>
            <w:tcW w:w="2528" w:type="dxa"/>
          </w:tcPr>
          <w:p w:rsidR="0039067C" w:rsidRDefault="0039067C">
            <w:pPr>
              <w:pStyle w:val="TableParagraph"/>
              <w:spacing w:before="6"/>
              <w:rPr>
                <w:b/>
                <w:sz w:val="20"/>
              </w:rPr>
            </w:pPr>
          </w:p>
          <w:p w:rsidR="0039067C" w:rsidRDefault="00747F4A">
            <w:pPr>
              <w:pStyle w:val="TableParagraph"/>
              <w:spacing w:line="242" w:lineRule="auto"/>
              <w:ind w:left="107" w:right="121" w:hanging="3"/>
              <w:rPr>
                <w:sz w:val="20"/>
              </w:rPr>
            </w:pPr>
            <w:r>
              <w:rPr>
                <w:sz w:val="20"/>
              </w:rPr>
              <w:t>Reception</w:t>
            </w:r>
            <w:r>
              <w:rPr>
                <w:spacing w:val="-6"/>
                <w:sz w:val="20"/>
              </w:rPr>
              <w:t xml:space="preserve"> </w:t>
            </w:r>
            <w:r>
              <w:rPr>
                <w:sz w:val="20"/>
              </w:rPr>
              <w:t>area</w:t>
            </w:r>
            <w:r>
              <w:rPr>
                <w:spacing w:val="-6"/>
                <w:sz w:val="20"/>
              </w:rPr>
              <w:t xml:space="preserve"> </w:t>
            </w:r>
            <w:r>
              <w:rPr>
                <w:sz w:val="20"/>
              </w:rPr>
              <w:t>&amp;</w:t>
            </w:r>
            <w:r>
              <w:rPr>
                <w:spacing w:val="-7"/>
                <w:sz w:val="20"/>
              </w:rPr>
              <w:t xml:space="preserve"> </w:t>
            </w:r>
            <w:r>
              <w:rPr>
                <w:sz w:val="20"/>
              </w:rPr>
              <w:t>training</w:t>
            </w:r>
            <w:r>
              <w:rPr>
                <w:spacing w:val="-53"/>
                <w:sz w:val="20"/>
              </w:rPr>
              <w:t xml:space="preserve"> </w:t>
            </w:r>
            <w:r>
              <w:rPr>
                <w:sz w:val="20"/>
              </w:rPr>
              <w:t>room</w:t>
            </w:r>
          </w:p>
        </w:tc>
        <w:tc>
          <w:tcPr>
            <w:tcW w:w="3087" w:type="dxa"/>
            <w:shd w:val="clear" w:color="auto" w:fill="FFFF00"/>
          </w:tcPr>
          <w:p w:rsidR="0039067C" w:rsidRDefault="0039067C">
            <w:pPr>
              <w:pStyle w:val="TableParagraph"/>
              <w:spacing w:before="6"/>
              <w:rPr>
                <w:b/>
                <w:sz w:val="20"/>
              </w:rPr>
            </w:pPr>
          </w:p>
          <w:p w:rsidR="0039067C" w:rsidRDefault="00747F4A">
            <w:pPr>
              <w:pStyle w:val="TableParagraph"/>
              <w:numPr>
                <w:ilvl w:val="0"/>
                <w:numId w:val="45"/>
              </w:numPr>
              <w:tabs>
                <w:tab w:val="left" w:pos="826"/>
                <w:tab w:val="left" w:pos="827"/>
              </w:tabs>
              <w:rPr>
                <w:sz w:val="20"/>
              </w:rPr>
            </w:pPr>
            <w:r>
              <w:rPr>
                <w:sz w:val="20"/>
              </w:rPr>
              <w:t>Withington</w:t>
            </w:r>
            <w:r>
              <w:rPr>
                <w:spacing w:val="-3"/>
                <w:sz w:val="20"/>
              </w:rPr>
              <w:t xml:space="preserve"> </w:t>
            </w:r>
            <w:r>
              <w:rPr>
                <w:sz w:val="20"/>
              </w:rPr>
              <w:t>1</w:t>
            </w:r>
          </w:p>
          <w:p w:rsidR="0039067C" w:rsidRDefault="00747F4A">
            <w:pPr>
              <w:pStyle w:val="TableParagraph"/>
              <w:numPr>
                <w:ilvl w:val="0"/>
                <w:numId w:val="45"/>
              </w:numPr>
              <w:tabs>
                <w:tab w:val="left" w:pos="826"/>
                <w:tab w:val="left" w:pos="827"/>
              </w:tabs>
              <w:spacing w:before="122"/>
              <w:rPr>
                <w:sz w:val="20"/>
              </w:rPr>
            </w:pPr>
            <w:r>
              <w:rPr>
                <w:sz w:val="20"/>
              </w:rPr>
              <w:t>Longsight</w:t>
            </w:r>
            <w:r>
              <w:rPr>
                <w:spacing w:val="-2"/>
                <w:sz w:val="20"/>
              </w:rPr>
              <w:t xml:space="preserve"> </w:t>
            </w:r>
            <w:r>
              <w:rPr>
                <w:sz w:val="20"/>
              </w:rPr>
              <w:t>1</w:t>
            </w:r>
          </w:p>
        </w:tc>
        <w:tc>
          <w:tcPr>
            <w:tcW w:w="6735" w:type="dxa"/>
          </w:tcPr>
          <w:p w:rsidR="0039067C" w:rsidRDefault="0039067C">
            <w:pPr>
              <w:pStyle w:val="TableParagraph"/>
              <w:spacing w:before="6"/>
              <w:rPr>
                <w:b/>
                <w:sz w:val="20"/>
              </w:rPr>
            </w:pPr>
          </w:p>
          <w:p w:rsidR="0039067C" w:rsidRDefault="00747F4A">
            <w:pPr>
              <w:pStyle w:val="TableParagraph"/>
              <w:ind w:left="104"/>
              <w:rPr>
                <w:sz w:val="20"/>
              </w:rPr>
            </w:pPr>
            <w:r>
              <w:rPr>
                <w:sz w:val="20"/>
              </w:rPr>
              <w:t>Accessible</w:t>
            </w:r>
            <w:r>
              <w:rPr>
                <w:spacing w:val="-1"/>
                <w:sz w:val="20"/>
              </w:rPr>
              <w:t xml:space="preserve"> </w:t>
            </w:r>
            <w:r>
              <w:rPr>
                <w:sz w:val="20"/>
              </w:rPr>
              <w:t>to</w:t>
            </w:r>
            <w:r>
              <w:rPr>
                <w:spacing w:val="-1"/>
                <w:sz w:val="20"/>
              </w:rPr>
              <w:t xml:space="preserve"> </w:t>
            </w:r>
            <w:r>
              <w:rPr>
                <w:sz w:val="20"/>
              </w:rPr>
              <w:t>wheel</w:t>
            </w:r>
            <w:r>
              <w:rPr>
                <w:spacing w:val="-3"/>
                <w:sz w:val="20"/>
              </w:rPr>
              <w:t xml:space="preserve"> </w:t>
            </w:r>
            <w:r>
              <w:rPr>
                <w:sz w:val="20"/>
              </w:rPr>
              <w:t>chair</w:t>
            </w:r>
            <w:r>
              <w:rPr>
                <w:spacing w:val="-2"/>
                <w:sz w:val="20"/>
              </w:rPr>
              <w:t xml:space="preserve"> </w:t>
            </w:r>
            <w:r>
              <w:rPr>
                <w:sz w:val="20"/>
              </w:rPr>
              <w:t>users.</w:t>
            </w:r>
            <w:r>
              <w:rPr>
                <w:spacing w:val="-3"/>
                <w:sz w:val="20"/>
              </w:rPr>
              <w:t xml:space="preserve"> </w:t>
            </w:r>
            <w:r>
              <w:rPr>
                <w:sz w:val="20"/>
              </w:rPr>
              <w:t>No</w:t>
            </w:r>
            <w:r>
              <w:rPr>
                <w:spacing w:val="-2"/>
                <w:sz w:val="20"/>
              </w:rPr>
              <w:t xml:space="preserve"> </w:t>
            </w:r>
            <w:r>
              <w:rPr>
                <w:sz w:val="20"/>
              </w:rPr>
              <w:t>further</w:t>
            </w:r>
            <w:r>
              <w:rPr>
                <w:spacing w:val="-3"/>
                <w:sz w:val="20"/>
              </w:rPr>
              <w:t xml:space="preserve"> </w:t>
            </w:r>
            <w:r>
              <w:rPr>
                <w:sz w:val="20"/>
              </w:rPr>
              <w:t>action</w:t>
            </w:r>
            <w:r>
              <w:rPr>
                <w:spacing w:val="-2"/>
                <w:sz w:val="20"/>
              </w:rPr>
              <w:t xml:space="preserve"> </w:t>
            </w:r>
            <w:r>
              <w:rPr>
                <w:sz w:val="20"/>
              </w:rPr>
              <w:t>required.</w:t>
            </w:r>
          </w:p>
        </w:tc>
        <w:tc>
          <w:tcPr>
            <w:tcW w:w="1682" w:type="dxa"/>
          </w:tcPr>
          <w:p w:rsidR="0039067C" w:rsidRDefault="0039067C">
            <w:pPr>
              <w:pStyle w:val="TableParagraph"/>
              <w:spacing w:before="6"/>
              <w:rPr>
                <w:b/>
                <w:sz w:val="20"/>
              </w:rPr>
            </w:pPr>
          </w:p>
          <w:p w:rsidR="0039067C" w:rsidRDefault="00747F4A">
            <w:pPr>
              <w:pStyle w:val="TableParagraph"/>
              <w:ind w:right="76"/>
              <w:jc w:val="right"/>
              <w:rPr>
                <w:sz w:val="20"/>
              </w:rPr>
            </w:pPr>
            <w:r>
              <w:rPr>
                <w:sz w:val="20"/>
              </w:rPr>
              <w:t>Site</w:t>
            </w:r>
            <w:r>
              <w:rPr>
                <w:spacing w:val="-5"/>
                <w:sz w:val="20"/>
              </w:rPr>
              <w:t xml:space="preserve"> </w:t>
            </w:r>
            <w:r>
              <w:rPr>
                <w:sz w:val="20"/>
              </w:rPr>
              <w:t>Supervisors</w:t>
            </w:r>
          </w:p>
        </w:tc>
        <w:tc>
          <w:tcPr>
            <w:tcW w:w="1682" w:type="dxa"/>
          </w:tcPr>
          <w:p w:rsidR="0039067C" w:rsidRDefault="0039067C">
            <w:pPr>
              <w:pStyle w:val="TableParagraph"/>
              <w:spacing w:before="6"/>
              <w:rPr>
                <w:b/>
                <w:sz w:val="20"/>
              </w:rPr>
            </w:pPr>
          </w:p>
          <w:p w:rsidR="0039067C" w:rsidRDefault="00747F4A">
            <w:pPr>
              <w:pStyle w:val="TableParagraph"/>
              <w:ind w:left="105"/>
              <w:rPr>
                <w:sz w:val="20"/>
              </w:rPr>
            </w:pPr>
            <w:r>
              <w:rPr>
                <w:sz w:val="20"/>
              </w:rPr>
              <w:t>Ongoing</w:t>
            </w:r>
          </w:p>
        </w:tc>
      </w:tr>
      <w:tr w:rsidR="0039067C">
        <w:trPr>
          <w:trHeight w:val="1640"/>
        </w:trPr>
        <w:tc>
          <w:tcPr>
            <w:tcW w:w="2528" w:type="dxa"/>
          </w:tcPr>
          <w:p w:rsidR="0039067C" w:rsidRDefault="0039067C">
            <w:pPr>
              <w:pStyle w:val="TableParagraph"/>
              <w:spacing w:before="6"/>
              <w:rPr>
                <w:b/>
                <w:sz w:val="20"/>
              </w:rPr>
            </w:pPr>
          </w:p>
          <w:p w:rsidR="0039067C" w:rsidRDefault="00747F4A">
            <w:pPr>
              <w:pStyle w:val="TableParagraph"/>
              <w:ind w:left="104"/>
              <w:rPr>
                <w:sz w:val="20"/>
              </w:rPr>
            </w:pPr>
            <w:r>
              <w:rPr>
                <w:sz w:val="20"/>
              </w:rPr>
              <w:t>Internal</w:t>
            </w:r>
            <w:r>
              <w:rPr>
                <w:spacing w:val="-4"/>
                <w:sz w:val="20"/>
              </w:rPr>
              <w:t xml:space="preserve"> </w:t>
            </w:r>
            <w:r>
              <w:rPr>
                <w:sz w:val="20"/>
              </w:rPr>
              <w:t>signage</w:t>
            </w:r>
          </w:p>
        </w:tc>
        <w:tc>
          <w:tcPr>
            <w:tcW w:w="3087" w:type="dxa"/>
            <w:shd w:val="clear" w:color="auto" w:fill="FFFF00"/>
          </w:tcPr>
          <w:p w:rsidR="0039067C" w:rsidRDefault="0039067C">
            <w:pPr>
              <w:pStyle w:val="TableParagraph"/>
              <w:spacing w:before="6"/>
              <w:rPr>
                <w:b/>
                <w:sz w:val="20"/>
              </w:rPr>
            </w:pPr>
          </w:p>
          <w:p w:rsidR="0039067C" w:rsidRDefault="00747F4A">
            <w:pPr>
              <w:pStyle w:val="TableParagraph"/>
              <w:numPr>
                <w:ilvl w:val="0"/>
                <w:numId w:val="44"/>
              </w:numPr>
              <w:tabs>
                <w:tab w:val="left" w:pos="826"/>
                <w:tab w:val="left" w:pos="827"/>
              </w:tabs>
              <w:ind w:left="826"/>
              <w:rPr>
                <w:sz w:val="20"/>
              </w:rPr>
            </w:pPr>
            <w:r>
              <w:rPr>
                <w:sz w:val="20"/>
              </w:rPr>
              <w:t>Withington</w:t>
            </w:r>
            <w:r>
              <w:rPr>
                <w:spacing w:val="-3"/>
                <w:sz w:val="20"/>
              </w:rPr>
              <w:t xml:space="preserve"> </w:t>
            </w:r>
            <w:r>
              <w:rPr>
                <w:sz w:val="20"/>
              </w:rPr>
              <w:t>1</w:t>
            </w:r>
          </w:p>
          <w:p w:rsidR="0039067C" w:rsidRDefault="00747F4A">
            <w:pPr>
              <w:pStyle w:val="TableParagraph"/>
              <w:numPr>
                <w:ilvl w:val="0"/>
                <w:numId w:val="44"/>
              </w:numPr>
              <w:tabs>
                <w:tab w:val="left" w:pos="826"/>
                <w:tab w:val="left" w:pos="827"/>
              </w:tabs>
              <w:spacing w:before="122"/>
              <w:ind w:left="826"/>
              <w:rPr>
                <w:sz w:val="20"/>
              </w:rPr>
            </w:pPr>
            <w:r>
              <w:rPr>
                <w:sz w:val="20"/>
              </w:rPr>
              <w:t>Longsight</w:t>
            </w:r>
            <w:r>
              <w:rPr>
                <w:spacing w:val="-2"/>
                <w:sz w:val="20"/>
              </w:rPr>
              <w:t xml:space="preserve"> </w:t>
            </w:r>
            <w:r>
              <w:rPr>
                <w:sz w:val="20"/>
              </w:rPr>
              <w:t>1</w:t>
            </w:r>
          </w:p>
          <w:p w:rsidR="0039067C" w:rsidRDefault="00747F4A">
            <w:pPr>
              <w:pStyle w:val="TableParagraph"/>
              <w:numPr>
                <w:ilvl w:val="0"/>
                <w:numId w:val="44"/>
              </w:numPr>
              <w:tabs>
                <w:tab w:val="left" w:pos="826"/>
                <w:tab w:val="left" w:pos="827"/>
              </w:tabs>
              <w:spacing w:before="122" w:line="244" w:lineRule="auto"/>
              <w:ind w:right="514" w:hanging="3"/>
              <w:rPr>
                <w:sz w:val="20"/>
              </w:rPr>
            </w:pPr>
            <w:r>
              <w:rPr>
                <w:sz w:val="20"/>
              </w:rPr>
              <w:t>Illuminated</w:t>
            </w:r>
            <w:r>
              <w:rPr>
                <w:spacing w:val="-9"/>
                <w:sz w:val="20"/>
              </w:rPr>
              <w:t xml:space="preserve"> </w:t>
            </w:r>
            <w:r>
              <w:rPr>
                <w:sz w:val="20"/>
              </w:rPr>
              <w:t>signs</w:t>
            </w:r>
            <w:r>
              <w:rPr>
                <w:spacing w:val="-8"/>
                <w:sz w:val="20"/>
              </w:rPr>
              <w:t xml:space="preserve"> </w:t>
            </w:r>
            <w:r>
              <w:rPr>
                <w:sz w:val="20"/>
              </w:rPr>
              <w:t>in</w:t>
            </w:r>
            <w:r>
              <w:rPr>
                <w:spacing w:val="-52"/>
                <w:sz w:val="20"/>
              </w:rPr>
              <w:t xml:space="preserve"> </w:t>
            </w:r>
            <w:r>
              <w:rPr>
                <w:sz w:val="20"/>
              </w:rPr>
              <w:t>place.</w:t>
            </w:r>
          </w:p>
        </w:tc>
        <w:tc>
          <w:tcPr>
            <w:tcW w:w="6735" w:type="dxa"/>
          </w:tcPr>
          <w:p w:rsidR="0039067C" w:rsidRDefault="0039067C">
            <w:pPr>
              <w:pStyle w:val="TableParagraph"/>
              <w:spacing w:before="6"/>
              <w:rPr>
                <w:b/>
                <w:sz w:val="20"/>
              </w:rPr>
            </w:pPr>
          </w:p>
          <w:p w:rsidR="0039067C" w:rsidRDefault="00747F4A">
            <w:pPr>
              <w:pStyle w:val="TableParagraph"/>
              <w:spacing w:line="242" w:lineRule="auto"/>
              <w:ind w:left="106" w:hanging="3"/>
              <w:rPr>
                <w:sz w:val="20"/>
              </w:rPr>
            </w:pPr>
            <w:r>
              <w:rPr>
                <w:sz w:val="20"/>
              </w:rPr>
              <w:t>Gary/John</w:t>
            </w:r>
            <w:r>
              <w:rPr>
                <w:spacing w:val="-2"/>
                <w:sz w:val="20"/>
              </w:rPr>
              <w:t xml:space="preserve"> </w:t>
            </w:r>
            <w:r>
              <w:rPr>
                <w:sz w:val="20"/>
              </w:rPr>
              <w:t>to</w:t>
            </w:r>
            <w:r>
              <w:rPr>
                <w:spacing w:val="-3"/>
                <w:sz w:val="20"/>
              </w:rPr>
              <w:t xml:space="preserve"> </w:t>
            </w:r>
            <w:r>
              <w:rPr>
                <w:sz w:val="20"/>
              </w:rPr>
              <w:t>check</w:t>
            </w:r>
            <w:r>
              <w:rPr>
                <w:spacing w:val="-2"/>
                <w:sz w:val="20"/>
              </w:rPr>
              <w:t xml:space="preserve"> </w:t>
            </w:r>
            <w:r>
              <w:rPr>
                <w:sz w:val="20"/>
              </w:rPr>
              <w:t>fire</w:t>
            </w:r>
            <w:r>
              <w:rPr>
                <w:spacing w:val="-3"/>
                <w:sz w:val="20"/>
              </w:rPr>
              <w:t xml:space="preserve"> </w:t>
            </w:r>
            <w:r>
              <w:rPr>
                <w:sz w:val="20"/>
              </w:rPr>
              <w:t>exit</w:t>
            </w:r>
            <w:r>
              <w:rPr>
                <w:spacing w:val="-1"/>
                <w:sz w:val="20"/>
              </w:rPr>
              <w:t xml:space="preserve"> </w:t>
            </w:r>
            <w:r>
              <w:rPr>
                <w:sz w:val="20"/>
              </w:rPr>
              <w:t>signs</w:t>
            </w:r>
            <w:r>
              <w:rPr>
                <w:spacing w:val="-2"/>
                <w:sz w:val="20"/>
              </w:rPr>
              <w:t xml:space="preserve"> </w:t>
            </w:r>
            <w:r>
              <w:rPr>
                <w:sz w:val="20"/>
              </w:rPr>
              <w:t>and</w:t>
            </w:r>
            <w:r>
              <w:rPr>
                <w:spacing w:val="-3"/>
                <w:sz w:val="20"/>
              </w:rPr>
              <w:t xml:space="preserve"> </w:t>
            </w:r>
            <w:r>
              <w:rPr>
                <w:sz w:val="20"/>
              </w:rPr>
              <w:t>accessibility</w:t>
            </w:r>
            <w:r>
              <w:rPr>
                <w:spacing w:val="-6"/>
                <w:sz w:val="20"/>
              </w:rPr>
              <w:t xml:space="preserve"> </w:t>
            </w:r>
            <w:r>
              <w:rPr>
                <w:sz w:val="20"/>
              </w:rPr>
              <w:t>of</w:t>
            </w:r>
            <w:r>
              <w:rPr>
                <w:spacing w:val="-1"/>
                <w:sz w:val="20"/>
              </w:rPr>
              <w:t xml:space="preserve"> </w:t>
            </w:r>
            <w:r>
              <w:rPr>
                <w:sz w:val="20"/>
              </w:rPr>
              <w:t>signage</w:t>
            </w:r>
            <w:r>
              <w:rPr>
                <w:spacing w:val="-1"/>
                <w:sz w:val="20"/>
              </w:rPr>
              <w:t xml:space="preserve"> </w:t>
            </w:r>
            <w:r>
              <w:rPr>
                <w:sz w:val="20"/>
              </w:rPr>
              <w:t>information</w:t>
            </w:r>
            <w:r>
              <w:rPr>
                <w:spacing w:val="-53"/>
                <w:sz w:val="20"/>
              </w:rPr>
              <w:t xml:space="preserve"> </w:t>
            </w:r>
            <w:r>
              <w:rPr>
                <w:sz w:val="20"/>
              </w:rPr>
              <w:t>across</w:t>
            </w:r>
            <w:r>
              <w:rPr>
                <w:spacing w:val="-1"/>
                <w:sz w:val="20"/>
              </w:rPr>
              <w:t xml:space="preserve"> </w:t>
            </w:r>
            <w:r>
              <w:rPr>
                <w:sz w:val="20"/>
              </w:rPr>
              <w:t>school.</w:t>
            </w:r>
          </w:p>
        </w:tc>
        <w:tc>
          <w:tcPr>
            <w:tcW w:w="1682" w:type="dxa"/>
          </w:tcPr>
          <w:p w:rsidR="0039067C" w:rsidRDefault="0039067C">
            <w:pPr>
              <w:pStyle w:val="TableParagraph"/>
              <w:spacing w:before="6"/>
              <w:rPr>
                <w:b/>
                <w:sz w:val="20"/>
              </w:rPr>
            </w:pPr>
          </w:p>
          <w:p w:rsidR="0039067C" w:rsidRDefault="00747F4A">
            <w:pPr>
              <w:pStyle w:val="TableParagraph"/>
              <w:ind w:right="78"/>
              <w:jc w:val="right"/>
              <w:rPr>
                <w:sz w:val="20"/>
              </w:rPr>
            </w:pPr>
            <w:r>
              <w:rPr>
                <w:sz w:val="20"/>
              </w:rPr>
              <w:t>Site</w:t>
            </w:r>
            <w:r>
              <w:rPr>
                <w:spacing w:val="-5"/>
                <w:sz w:val="20"/>
              </w:rPr>
              <w:t xml:space="preserve"> </w:t>
            </w:r>
            <w:r>
              <w:rPr>
                <w:sz w:val="20"/>
              </w:rPr>
              <w:t>Supervisors</w:t>
            </w:r>
          </w:p>
        </w:tc>
        <w:tc>
          <w:tcPr>
            <w:tcW w:w="1682" w:type="dxa"/>
          </w:tcPr>
          <w:p w:rsidR="0039067C" w:rsidRDefault="0039067C">
            <w:pPr>
              <w:pStyle w:val="TableParagraph"/>
              <w:spacing w:before="6"/>
              <w:rPr>
                <w:b/>
                <w:sz w:val="20"/>
              </w:rPr>
            </w:pPr>
          </w:p>
          <w:p w:rsidR="0039067C" w:rsidRDefault="00747F4A">
            <w:pPr>
              <w:pStyle w:val="TableParagraph"/>
              <w:ind w:left="105"/>
              <w:rPr>
                <w:sz w:val="20"/>
              </w:rPr>
            </w:pPr>
            <w:r>
              <w:rPr>
                <w:sz w:val="20"/>
              </w:rPr>
              <w:t>Ongoing</w:t>
            </w:r>
          </w:p>
        </w:tc>
      </w:tr>
      <w:tr w:rsidR="0039067C">
        <w:trPr>
          <w:trHeight w:val="1875"/>
        </w:trPr>
        <w:tc>
          <w:tcPr>
            <w:tcW w:w="2528" w:type="dxa"/>
          </w:tcPr>
          <w:p w:rsidR="0039067C" w:rsidRDefault="0039067C">
            <w:pPr>
              <w:pStyle w:val="TableParagraph"/>
              <w:spacing w:before="6"/>
              <w:rPr>
                <w:b/>
                <w:sz w:val="20"/>
              </w:rPr>
            </w:pPr>
          </w:p>
          <w:p w:rsidR="0039067C" w:rsidRDefault="00747F4A">
            <w:pPr>
              <w:pStyle w:val="TableParagraph"/>
              <w:spacing w:line="242" w:lineRule="auto"/>
              <w:ind w:left="107" w:right="656" w:hanging="3"/>
              <w:rPr>
                <w:sz w:val="20"/>
              </w:rPr>
            </w:pPr>
            <w:r>
              <w:rPr>
                <w:spacing w:val="-1"/>
                <w:sz w:val="20"/>
              </w:rPr>
              <w:t xml:space="preserve">Emergency </w:t>
            </w:r>
            <w:r>
              <w:rPr>
                <w:sz w:val="20"/>
              </w:rPr>
              <w:t>escape</w:t>
            </w:r>
            <w:r>
              <w:rPr>
                <w:spacing w:val="-53"/>
                <w:sz w:val="20"/>
              </w:rPr>
              <w:t xml:space="preserve"> </w:t>
            </w:r>
            <w:r>
              <w:rPr>
                <w:sz w:val="20"/>
              </w:rPr>
              <w:t>routes</w:t>
            </w:r>
          </w:p>
        </w:tc>
        <w:tc>
          <w:tcPr>
            <w:tcW w:w="3087" w:type="dxa"/>
            <w:shd w:val="clear" w:color="auto" w:fill="FFFF00"/>
          </w:tcPr>
          <w:p w:rsidR="0039067C" w:rsidRDefault="0039067C">
            <w:pPr>
              <w:pStyle w:val="TableParagraph"/>
              <w:spacing w:before="6"/>
              <w:rPr>
                <w:b/>
                <w:sz w:val="20"/>
              </w:rPr>
            </w:pPr>
          </w:p>
          <w:p w:rsidR="0039067C" w:rsidRDefault="00747F4A">
            <w:pPr>
              <w:pStyle w:val="TableParagraph"/>
              <w:numPr>
                <w:ilvl w:val="0"/>
                <w:numId w:val="43"/>
              </w:numPr>
              <w:tabs>
                <w:tab w:val="left" w:pos="826"/>
                <w:tab w:val="left" w:pos="827"/>
              </w:tabs>
              <w:rPr>
                <w:sz w:val="20"/>
              </w:rPr>
            </w:pPr>
            <w:r>
              <w:rPr>
                <w:sz w:val="20"/>
              </w:rPr>
              <w:t>Withington</w:t>
            </w:r>
            <w:r>
              <w:rPr>
                <w:spacing w:val="-3"/>
                <w:sz w:val="20"/>
              </w:rPr>
              <w:t xml:space="preserve"> </w:t>
            </w:r>
            <w:r>
              <w:rPr>
                <w:sz w:val="20"/>
              </w:rPr>
              <w:t>1</w:t>
            </w:r>
          </w:p>
          <w:p w:rsidR="0039067C" w:rsidRDefault="00747F4A">
            <w:pPr>
              <w:pStyle w:val="TableParagraph"/>
              <w:numPr>
                <w:ilvl w:val="0"/>
                <w:numId w:val="43"/>
              </w:numPr>
              <w:tabs>
                <w:tab w:val="left" w:pos="826"/>
                <w:tab w:val="left" w:pos="827"/>
              </w:tabs>
              <w:spacing w:before="122"/>
              <w:rPr>
                <w:sz w:val="20"/>
              </w:rPr>
            </w:pPr>
            <w:r>
              <w:rPr>
                <w:sz w:val="20"/>
              </w:rPr>
              <w:t>Longsight</w:t>
            </w:r>
            <w:r>
              <w:rPr>
                <w:spacing w:val="-2"/>
                <w:sz w:val="20"/>
              </w:rPr>
              <w:t xml:space="preserve"> </w:t>
            </w:r>
            <w:r>
              <w:rPr>
                <w:sz w:val="20"/>
              </w:rPr>
              <w:t>1</w:t>
            </w:r>
          </w:p>
        </w:tc>
        <w:tc>
          <w:tcPr>
            <w:tcW w:w="6735" w:type="dxa"/>
          </w:tcPr>
          <w:p w:rsidR="0039067C" w:rsidRDefault="0039067C">
            <w:pPr>
              <w:pStyle w:val="TableParagraph"/>
              <w:spacing w:before="6"/>
              <w:rPr>
                <w:b/>
                <w:sz w:val="20"/>
              </w:rPr>
            </w:pPr>
          </w:p>
          <w:p w:rsidR="0039067C" w:rsidRDefault="00747F4A">
            <w:pPr>
              <w:pStyle w:val="TableParagraph"/>
              <w:spacing w:line="242" w:lineRule="auto"/>
              <w:ind w:left="106" w:hanging="3"/>
              <w:rPr>
                <w:sz w:val="20"/>
              </w:rPr>
            </w:pPr>
            <w:r>
              <w:rPr>
                <w:sz w:val="20"/>
              </w:rPr>
              <w:t>Fire</w:t>
            </w:r>
            <w:r>
              <w:rPr>
                <w:spacing w:val="-4"/>
                <w:sz w:val="20"/>
              </w:rPr>
              <w:t xml:space="preserve"> </w:t>
            </w:r>
            <w:r>
              <w:rPr>
                <w:sz w:val="20"/>
              </w:rPr>
              <w:t>evacuation</w:t>
            </w:r>
            <w:r>
              <w:rPr>
                <w:spacing w:val="-3"/>
                <w:sz w:val="20"/>
              </w:rPr>
              <w:t xml:space="preserve"> </w:t>
            </w:r>
            <w:r>
              <w:rPr>
                <w:sz w:val="20"/>
              </w:rPr>
              <w:t>procedures</w:t>
            </w:r>
            <w:r>
              <w:rPr>
                <w:spacing w:val="-1"/>
                <w:sz w:val="20"/>
              </w:rPr>
              <w:t xml:space="preserve"> </w:t>
            </w:r>
            <w:r>
              <w:rPr>
                <w:sz w:val="20"/>
              </w:rPr>
              <w:t>in</w:t>
            </w:r>
            <w:r>
              <w:rPr>
                <w:spacing w:val="-1"/>
                <w:sz w:val="20"/>
              </w:rPr>
              <w:t xml:space="preserve"> </w:t>
            </w:r>
            <w:r>
              <w:rPr>
                <w:sz w:val="20"/>
              </w:rPr>
              <w:t>place</w:t>
            </w:r>
            <w:r>
              <w:rPr>
                <w:spacing w:val="-1"/>
                <w:sz w:val="20"/>
              </w:rPr>
              <w:t xml:space="preserve"> </w:t>
            </w:r>
            <w:r>
              <w:rPr>
                <w:sz w:val="20"/>
              </w:rPr>
              <w:t>and</w:t>
            </w:r>
            <w:r>
              <w:rPr>
                <w:spacing w:val="-4"/>
                <w:sz w:val="20"/>
              </w:rPr>
              <w:t xml:space="preserve"> </w:t>
            </w:r>
            <w:r>
              <w:rPr>
                <w:sz w:val="20"/>
              </w:rPr>
              <w:t>accessible</w:t>
            </w:r>
            <w:r>
              <w:rPr>
                <w:spacing w:val="-3"/>
                <w:sz w:val="20"/>
              </w:rPr>
              <w:t xml:space="preserve"> </w:t>
            </w:r>
            <w:r>
              <w:rPr>
                <w:sz w:val="20"/>
              </w:rPr>
              <w:t>for</w:t>
            </w:r>
            <w:r>
              <w:rPr>
                <w:spacing w:val="-3"/>
                <w:sz w:val="20"/>
              </w:rPr>
              <w:t xml:space="preserve"> </w:t>
            </w:r>
            <w:r>
              <w:rPr>
                <w:sz w:val="20"/>
              </w:rPr>
              <w:t>all</w:t>
            </w:r>
            <w:r>
              <w:rPr>
                <w:spacing w:val="-4"/>
                <w:sz w:val="20"/>
              </w:rPr>
              <w:t xml:space="preserve"> </w:t>
            </w:r>
            <w:r>
              <w:rPr>
                <w:sz w:val="20"/>
              </w:rPr>
              <w:t>staff</w:t>
            </w:r>
            <w:r>
              <w:rPr>
                <w:spacing w:val="-2"/>
                <w:sz w:val="20"/>
              </w:rPr>
              <w:t xml:space="preserve"> </w:t>
            </w:r>
            <w:r>
              <w:rPr>
                <w:sz w:val="20"/>
              </w:rPr>
              <w:t>and</w:t>
            </w:r>
            <w:r>
              <w:rPr>
                <w:spacing w:val="-52"/>
                <w:sz w:val="20"/>
              </w:rPr>
              <w:t xml:space="preserve"> </w:t>
            </w:r>
            <w:r>
              <w:rPr>
                <w:sz w:val="20"/>
              </w:rPr>
              <w:t>children.</w:t>
            </w:r>
            <w:r>
              <w:rPr>
                <w:spacing w:val="-2"/>
                <w:sz w:val="20"/>
              </w:rPr>
              <w:t xml:space="preserve"> </w:t>
            </w:r>
            <w:r>
              <w:rPr>
                <w:sz w:val="20"/>
              </w:rPr>
              <w:t>Checked</w:t>
            </w:r>
            <w:r>
              <w:rPr>
                <w:spacing w:val="-1"/>
                <w:sz w:val="20"/>
              </w:rPr>
              <w:t xml:space="preserve"> </w:t>
            </w:r>
            <w:r>
              <w:rPr>
                <w:sz w:val="20"/>
              </w:rPr>
              <w:t>by</w:t>
            </w:r>
            <w:r>
              <w:rPr>
                <w:spacing w:val="-2"/>
                <w:sz w:val="20"/>
              </w:rPr>
              <w:t xml:space="preserve"> </w:t>
            </w:r>
            <w:r>
              <w:rPr>
                <w:sz w:val="20"/>
              </w:rPr>
              <w:t>LA Health</w:t>
            </w:r>
            <w:r>
              <w:rPr>
                <w:spacing w:val="-2"/>
                <w:sz w:val="20"/>
              </w:rPr>
              <w:t xml:space="preserve"> </w:t>
            </w:r>
            <w:r>
              <w:rPr>
                <w:sz w:val="20"/>
              </w:rPr>
              <w:t>and</w:t>
            </w:r>
            <w:r>
              <w:rPr>
                <w:spacing w:val="1"/>
                <w:sz w:val="20"/>
              </w:rPr>
              <w:t xml:space="preserve"> </w:t>
            </w:r>
            <w:r>
              <w:rPr>
                <w:sz w:val="20"/>
              </w:rPr>
              <w:t>Safety</w:t>
            </w:r>
            <w:r>
              <w:rPr>
                <w:spacing w:val="-2"/>
                <w:sz w:val="20"/>
              </w:rPr>
              <w:t xml:space="preserve"> </w:t>
            </w:r>
            <w:r>
              <w:rPr>
                <w:sz w:val="20"/>
              </w:rPr>
              <w:t>Lead.</w:t>
            </w:r>
          </w:p>
          <w:p w:rsidR="0039067C" w:rsidRDefault="00747F4A">
            <w:pPr>
              <w:pStyle w:val="TableParagraph"/>
              <w:spacing w:before="121" w:line="242" w:lineRule="auto"/>
              <w:ind w:left="106" w:right="249" w:hanging="3"/>
              <w:rPr>
                <w:sz w:val="20"/>
              </w:rPr>
            </w:pPr>
            <w:r>
              <w:rPr>
                <w:sz w:val="20"/>
              </w:rPr>
              <w:t>Emergency</w:t>
            </w:r>
            <w:r>
              <w:rPr>
                <w:spacing w:val="-6"/>
                <w:sz w:val="20"/>
              </w:rPr>
              <w:t xml:space="preserve"> </w:t>
            </w:r>
            <w:r>
              <w:rPr>
                <w:sz w:val="20"/>
              </w:rPr>
              <w:t>voice</w:t>
            </w:r>
            <w:r>
              <w:rPr>
                <w:spacing w:val="-4"/>
                <w:sz w:val="20"/>
              </w:rPr>
              <w:t xml:space="preserve"> </w:t>
            </w:r>
            <w:r>
              <w:rPr>
                <w:sz w:val="20"/>
              </w:rPr>
              <w:t>communication</w:t>
            </w:r>
            <w:r>
              <w:rPr>
                <w:spacing w:val="-1"/>
                <w:sz w:val="20"/>
              </w:rPr>
              <w:t xml:space="preserve"> </w:t>
            </w:r>
            <w:r>
              <w:rPr>
                <w:sz w:val="20"/>
              </w:rPr>
              <w:t>system</w:t>
            </w:r>
            <w:r>
              <w:rPr>
                <w:spacing w:val="1"/>
                <w:sz w:val="20"/>
              </w:rPr>
              <w:t xml:space="preserve"> </w:t>
            </w:r>
            <w:r>
              <w:rPr>
                <w:sz w:val="20"/>
              </w:rPr>
              <w:t>is</w:t>
            </w:r>
            <w:r>
              <w:rPr>
                <w:spacing w:val="-2"/>
                <w:sz w:val="20"/>
              </w:rPr>
              <w:t xml:space="preserve"> </w:t>
            </w:r>
            <w:r>
              <w:rPr>
                <w:sz w:val="20"/>
              </w:rPr>
              <w:t>positioned</w:t>
            </w:r>
            <w:r>
              <w:rPr>
                <w:spacing w:val="-1"/>
                <w:sz w:val="20"/>
              </w:rPr>
              <w:t xml:space="preserve"> </w:t>
            </w:r>
            <w:r>
              <w:rPr>
                <w:sz w:val="20"/>
              </w:rPr>
              <w:t>on</w:t>
            </w:r>
            <w:r>
              <w:rPr>
                <w:spacing w:val="-3"/>
                <w:sz w:val="20"/>
              </w:rPr>
              <w:t xml:space="preserve"> </w:t>
            </w:r>
            <w:r>
              <w:rPr>
                <w:sz w:val="20"/>
              </w:rPr>
              <w:t>each</w:t>
            </w:r>
            <w:r>
              <w:rPr>
                <w:spacing w:val="-3"/>
                <w:sz w:val="20"/>
              </w:rPr>
              <w:t xml:space="preserve"> </w:t>
            </w:r>
            <w:r>
              <w:rPr>
                <w:sz w:val="20"/>
              </w:rPr>
              <w:t>stairwell</w:t>
            </w:r>
            <w:r>
              <w:rPr>
                <w:spacing w:val="-53"/>
                <w:sz w:val="20"/>
              </w:rPr>
              <w:t xml:space="preserve"> </w:t>
            </w:r>
            <w:r>
              <w:rPr>
                <w:sz w:val="20"/>
              </w:rPr>
              <w:t>floor</w:t>
            </w:r>
            <w:r>
              <w:rPr>
                <w:spacing w:val="-1"/>
                <w:sz w:val="20"/>
              </w:rPr>
              <w:t xml:space="preserve"> </w:t>
            </w:r>
            <w:r>
              <w:rPr>
                <w:sz w:val="20"/>
              </w:rPr>
              <w:t>for</w:t>
            </w:r>
            <w:r>
              <w:rPr>
                <w:spacing w:val="-1"/>
                <w:sz w:val="20"/>
              </w:rPr>
              <w:t xml:space="preserve"> </w:t>
            </w:r>
            <w:r>
              <w:rPr>
                <w:sz w:val="20"/>
              </w:rPr>
              <w:t>wheel</w:t>
            </w:r>
            <w:r>
              <w:rPr>
                <w:spacing w:val="1"/>
                <w:sz w:val="20"/>
              </w:rPr>
              <w:t xml:space="preserve"> </w:t>
            </w:r>
            <w:r>
              <w:rPr>
                <w:sz w:val="20"/>
              </w:rPr>
              <w:t>chair</w:t>
            </w:r>
            <w:r>
              <w:rPr>
                <w:spacing w:val="2"/>
                <w:sz w:val="20"/>
              </w:rPr>
              <w:t xml:space="preserve"> </w:t>
            </w:r>
            <w:r>
              <w:rPr>
                <w:sz w:val="20"/>
              </w:rPr>
              <w:t>access.</w:t>
            </w:r>
          </w:p>
          <w:p w:rsidR="0039067C" w:rsidRDefault="00747F4A">
            <w:pPr>
              <w:pStyle w:val="TableParagraph"/>
              <w:spacing w:before="124"/>
              <w:ind w:left="104"/>
              <w:rPr>
                <w:sz w:val="20"/>
              </w:rPr>
            </w:pPr>
            <w:r>
              <w:rPr>
                <w:sz w:val="20"/>
              </w:rPr>
              <w:t>Ensure</w:t>
            </w:r>
            <w:r>
              <w:rPr>
                <w:spacing w:val="-1"/>
                <w:sz w:val="20"/>
              </w:rPr>
              <w:t xml:space="preserve"> </w:t>
            </w:r>
            <w:r>
              <w:rPr>
                <w:sz w:val="20"/>
              </w:rPr>
              <w:t>weekly</w:t>
            </w:r>
            <w:r>
              <w:rPr>
                <w:spacing w:val="-6"/>
                <w:sz w:val="20"/>
              </w:rPr>
              <w:t xml:space="preserve"> </w:t>
            </w:r>
            <w:r>
              <w:rPr>
                <w:sz w:val="20"/>
              </w:rPr>
              <w:t>testing</w:t>
            </w:r>
            <w:r>
              <w:rPr>
                <w:spacing w:val="-3"/>
                <w:sz w:val="20"/>
              </w:rPr>
              <w:t xml:space="preserve"> </w:t>
            </w:r>
            <w:r>
              <w:rPr>
                <w:sz w:val="20"/>
              </w:rPr>
              <w:t>and</w:t>
            </w:r>
            <w:r>
              <w:rPr>
                <w:spacing w:val="-1"/>
                <w:sz w:val="20"/>
              </w:rPr>
              <w:t xml:space="preserve"> </w:t>
            </w:r>
            <w:r>
              <w:rPr>
                <w:sz w:val="20"/>
              </w:rPr>
              <w:t>maintenance.</w:t>
            </w:r>
          </w:p>
        </w:tc>
        <w:tc>
          <w:tcPr>
            <w:tcW w:w="1682" w:type="dxa"/>
          </w:tcPr>
          <w:p w:rsidR="0039067C" w:rsidRDefault="0039067C">
            <w:pPr>
              <w:pStyle w:val="TableParagraph"/>
              <w:spacing w:before="6"/>
              <w:rPr>
                <w:b/>
                <w:sz w:val="20"/>
              </w:rPr>
            </w:pPr>
          </w:p>
          <w:p w:rsidR="0039067C" w:rsidRDefault="00747F4A">
            <w:pPr>
              <w:pStyle w:val="TableParagraph"/>
              <w:ind w:right="77"/>
              <w:jc w:val="right"/>
              <w:rPr>
                <w:sz w:val="20"/>
              </w:rPr>
            </w:pPr>
            <w:r>
              <w:rPr>
                <w:sz w:val="20"/>
              </w:rPr>
              <w:t>Site</w:t>
            </w:r>
            <w:r>
              <w:rPr>
                <w:spacing w:val="-5"/>
                <w:sz w:val="20"/>
              </w:rPr>
              <w:t xml:space="preserve"> </w:t>
            </w:r>
            <w:r>
              <w:rPr>
                <w:sz w:val="20"/>
              </w:rPr>
              <w:t>Supervisors</w:t>
            </w:r>
          </w:p>
        </w:tc>
        <w:tc>
          <w:tcPr>
            <w:tcW w:w="1682" w:type="dxa"/>
          </w:tcPr>
          <w:p w:rsidR="0039067C" w:rsidRDefault="0039067C">
            <w:pPr>
              <w:pStyle w:val="TableParagraph"/>
              <w:spacing w:before="6"/>
              <w:rPr>
                <w:b/>
                <w:sz w:val="20"/>
              </w:rPr>
            </w:pPr>
          </w:p>
          <w:p w:rsidR="0039067C" w:rsidRDefault="00747F4A">
            <w:pPr>
              <w:pStyle w:val="TableParagraph"/>
              <w:ind w:left="105"/>
              <w:rPr>
                <w:sz w:val="20"/>
              </w:rPr>
            </w:pPr>
            <w:r>
              <w:rPr>
                <w:sz w:val="20"/>
              </w:rPr>
              <w:t>Ongoing</w:t>
            </w:r>
          </w:p>
        </w:tc>
      </w:tr>
    </w:tbl>
    <w:p w:rsidR="0039067C" w:rsidRDefault="0039067C">
      <w:pPr>
        <w:rPr>
          <w:sz w:val="20"/>
        </w:rPr>
        <w:sectPr w:rsidR="0039067C">
          <w:footerReference w:type="default" r:id="rId24"/>
          <w:pgSz w:w="16850" w:h="11900" w:orient="landscape"/>
          <w:pgMar w:top="1100" w:right="240" w:bottom="940" w:left="440" w:header="0" w:footer="740" w:gutter="0"/>
          <w:pgNumType w:start="17"/>
          <w:cols w:space="720"/>
        </w:sectPr>
      </w:pPr>
    </w:p>
    <w:p w:rsidR="0039067C" w:rsidRDefault="0039067C">
      <w:pPr>
        <w:pStyle w:val="BodyText"/>
        <w:spacing w:before="4"/>
        <w:rPr>
          <w:b/>
          <w:sz w:val="17"/>
        </w:rPr>
      </w:pPr>
    </w:p>
    <w:p w:rsidR="0039067C" w:rsidRDefault="0039067C">
      <w:pPr>
        <w:rPr>
          <w:sz w:val="17"/>
        </w:rPr>
        <w:sectPr w:rsidR="0039067C">
          <w:pgSz w:w="16850" w:h="11900" w:orient="landscape"/>
          <w:pgMar w:top="1100" w:right="240" w:bottom="940" w:left="440" w:header="0" w:footer="740" w:gutter="0"/>
          <w:cols w:space="720"/>
        </w:sectPr>
      </w:pPr>
    </w:p>
    <w:p w:rsidR="0039067C" w:rsidRDefault="00747F4A">
      <w:pPr>
        <w:pStyle w:val="Heading1"/>
        <w:spacing w:before="79"/>
        <w:ind w:left="126"/>
      </w:pPr>
      <w:proofErr w:type="spellStart"/>
      <w:r>
        <w:lastRenderedPageBreak/>
        <w:t>Bridgelea</w:t>
      </w:r>
      <w:proofErr w:type="spellEnd"/>
      <w:r>
        <w:rPr>
          <w:spacing w:val="-4"/>
        </w:rPr>
        <w:t xml:space="preserve"> </w:t>
      </w:r>
      <w:r>
        <w:t>Equality,</w:t>
      </w:r>
      <w:r>
        <w:rPr>
          <w:spacing w:val="-1"/>
        </w:rPr>
        <w:t xml:space="preserve"> </w:t>
      </w:r>
      <w:r>
        <w:t>Diversity</w:t>
      </w:r>
      <w:r>
        <w:rPr>
          <w:spacing w:val="-6"/>
        </w:rPr>
        <w:t xml:space="preserve"> </w:t>
      </w:r>
      <w:r>
        <w:t>and</w:t>
      </w:r>
      <w:r>
        <w:rPr>
          <w:spacing w:val="-1"/>
        </w:rPr>
        <w:t xml:space="preserve"> </w:t>
      </w:r>
      <w:r>
        <w:t>Community</w:t>
      </w:r>
      <w:r>
        <w:rPr>
          <w:spacing w:val="-5"/>
        </w:rPr>
        <w:t xml:space="preserve"> </w:t>
      </w:r>
      <w:r>
        <w:t>Cohesion Audit</w:t>
      </w:r>
      <w:r>
        <w:rPr>
          <w:spacing w:val="-1"/>
        </w:rPr>
        <w:t xml:space="preserve"> </w:t>
      </w:r>
      <w:r w:rsidR="00EB014F">
        <w:t>Autumn</w:t>
      </w:r>
      <w:r>
        <w:rPr>
          <w:spacing w:val="-2"/>
        </w:rPr>
        <w:t xml:space="preserve"> </w:t>
      </w:r>
      <w:r>
        <w:t>202</w:t>
      </w:r>
      <w:r w:rsidR="00EB014F">
        <w:t>3</w:t>
      </w:r>
    </w:p>
    <w:p w:rsidR="0039067C" w:rsidRDefault="0039067C">
      <w:pPr>
        <w:pStyle w:val="BodyText"/>
        <w:rPr>
          <w:b/>
        </w:rPr>
      </w:pPr>
    </w:p>
    <w:p w:rsidR="0039067C" w:rsidRDefault="0039067C">
      <w:pPr>
        <w:pStyle w:val="BodyText"/>
        <w:rPr>
          <w:b/>
        </w:rPr>
      </w:pPr>
    </w:p>
    <w:p w:rsidR="0039067C" w:rsidRDefault="0039067C">
      <w:pPr>
        <w:pStyle w:val="BodyText"/>
        <w:spacing w:before="1"/>
        <w:rPr>
          <w:b/>
          <w:sz w:val="25"/>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4"/>
        <w:gridCol w:w="555"/>
        <w:gridCol w:w="428"/>
        <w:gridCol w:w="426"/>
        <w:gridCol w:w="7373"/>
      </w:tblGrid>
      <w:tr w:rsidR="0039067C">
        <w:trPr>
          <w:trHeight w:val="501"/>
        </w:trPr>
        <w:tc>
          <w:tcPr>
            <w:tcW w:w="6534" w:type="dxa"/>
          </w:tcPr>
          <w:p w:rsidR="0039067C" w:rsidRDefault="00747F4A">
            <w:pPr>
              <w:pStyle w:val="TableParagraph"/>
              <w:spacing w:before="124"/>
              <w:ind w:left="153"/>
              <w:rPr>
                <w:sz w:val="20"/>
              </w:rPr>
            </w:pPr>
            <w:r>
              <w:rPr>
                <w:sz w:val="20"/>
              </w:rPr>
              <w:t>Audit</w:t>
            </w:r>
            <w:r>
              <w:rPr>
                <w:spacing w:val="-2"/>
                <w:sz w:val="20"/>
              </w:rPr>
              <w:t xml:space="preserve"> </w:t>
            </w:r>
            <w:r>
              <w:rPr>
                <w:sz w:val="20"/>
              </w:rPr>
              <w:t>Area</w:t>
            </w:r>
            <w:r>
              <w:rPr>
                <w:spacing w:val="-2"/>
                <w:sz w:val="20"/>
              </w:rPr>
              <w:t xml:space="preserve"> </w:t>
            </w:r>
            <w:r>
              <w:rPr>
                <w:sz w:val="20"/>
              </w:rPr>
              <w:t>and</w:t>
            </w:r>
            <w:r>
              <w:rPr>
                <w:spacing w:val="-2"/>
                <w:sz w:val="20"/>
              </w:rPr>
              <w:t xml:space="preserve"> </w:t>
            </w:r>
            <w:r>
              <w:rPr>
                <w:sz w:val="20"/>
              </w:rPr>
              <w:t>Questions</w:t>
            </w:r>
          </w:p>
        </w:tc>
        <w:tc>
          <w:tcPr>
            <w:tcW w:w="555" w:type="dxa"/>
          </w:tcPr>
          <w:p w:rsidR="0039067C" w:rsidRDefault="00747F4A">
            <w:pPr>
              <w:pStyle w:val="TableParagraph"/>
              <w:spacing w:before="124"/>
              <w:ind w:left="2"/>
              <w:rPr>
                <w:sz w:val="20"/>
              </w:rPr>
            </w:pPr>
            <w:r>
              <w:rPr>
                <w:w w:val="99"/>
                <w:sz w:val="20"/>
              </w:rPr>
              <w:t>Y</w:t>
            </w:r>
          </w:p>
        </w:tc>
        <w:tc>
          <w:tcPr>
            <w:tcW w:w="428" w:type="dxa"/>
          </w:tcPr>
          <w:p w:rsidR="0039067C" w:rsidRDefault="00747F4A">
            <w:pPr>
              <w:pStyle w:val="TableParagraph"/>
              <w:spacing w:before="124"/>
              <w:ind w:left="3"/>
              <w:rPr>
                <w:sz w:val="20"/>
              </w:rPr>
            </w:pPr>
            <w:r>
              <w:rPr>
                <w:w w:val="99"/>
                <w:sz w:val="20"/>
              </w:rPr>
              <w:t>N</w:t>
            </w:r>
          </w:p>
        </w:tc>
        <w:tc>
          <w:tcPr>
            <w:tcW w:w="426" w:type="dxa"/>
          </w:tcPr>
          <w:p w:rsidR="0039067C" w:rsidRDefault="00747F4A">
            <w:pPr>
              <w:pStyle w:val="TableParagraph"/>
              <w:spacing w:before="124"/>
              <w:rPr>
                <w:sz w:val="20"/>
              </w:rPr>
            </w:pPr>
            <w:r>
              <w:rPr>
                <w:w w:val="99"/>
                <w:sz w:val="20"/>
              </w:rPr>
              <w:t>P</w:t>
            </w:r>
          </w:p>
        </w:tc>
        <w:tc>
          <w:tcPr>
            <w:tcW w:w="7373" w:type="dxa"/>
          </w:tcPr>
          <w:p w:rsidR="0039067C" w:rsidRDefault="00747F4A">
            <w:pPr>
              <w:pStyle w:val="TableParagraph"/>
              <w:spacing w:before="124"/>
              <w:ind w:left="1"/>
              <w:rPr>
                <w:sz w:val="20"/>
              </w:rPr>
            </w:pPr>
            <w:r>
              <w:rPr>
                <w:sz w:val="20"/>
              </w:rPr>
              <w:t>Tasks</w:t>
            </w:r>
            <w:r>
              <w:rPr>
                <w:spacing w:val="-3"/>
                <w:sz w:val="20"/>
              </w:rPr>
              <w:t xml:space="preserve"> </w:t>
            </w:r>
            <w:r>
              <w:rPr>
                <w:sz w:val="20"/>
              </w:rPr>
              <w:t>and</w:t>
            </w:r>
            <w:r>
              <w:rPr>
                <w:spacing w:val="-3"/>
                <w:sz w:val="20"/>
              </w:rPr>
              <w:t xml:space="preserve"> </w:t>
            </w:r>
            <w:r>
              <w:rPr>
                <w:sz w:val="20"/>
              </w:rPr>
              <w:t>priorities</w:t>
            </w:r>
          </w:p>
        </w:tc>
      </w:tr>
      <w:tr w:rsidR="0039067C">
        <w:trPr>
          <w:trHeight w:val="1831"/>
        </w:trPr>
        <w:tc>
          <w:tcPr>
            <w:tcW w:w="6534" w:type="dxa"/>
          </w:tcPr>
          <w:p w:rsidR="0039067C" w:rsidRDefault="00747F4A">
            <w:pPr>
              <w:pStyle w:val="TableParagraph"/>
              <w:spacing w:before="122" w:line="242" w:lineRule="auto"/>
              <w:ind w:left="6" w:right="206" w:hanging="3"/>
              <w:rPr>
                <w:sz w:val="20"/>
              </w:rPr>
            </w:pPr>
            <w:r>
              <w:rPr>
                <w:sz w:val="20"/>
              </w:rPr>
              <w:t>1.</w:t>
            </w:r>
            <w:r>
              <w:rPr>
                <w:spacing w:val="-3"/>
                <w:sz w:val="20"/>
              </w:rPr>
              <w:t xml:space="preserve"> </w:t>
            </w:r>
            <w:r>
              <w:rPr>
                <w:sz w:val="20"/>
              </w:rPr>
              <w:t>The</w:t>
            </w:r>
            <w:r>
              <w:rPr>
                <w:spacing w:val="-3"/>
                <w:sz w:val="20"/>
              </w:rPr>
              <w:t xml:space="preserve"> </w:t>
            </w:r>
            <w:r>
              <w:rPr>
                <w:sz w:val="20"/>
              </w:rPr>
              <w:t>Governing</w:t>
            </w:r>
            <w:r>
              <w:rPr>
                <w:spacing w:val="-1"/>
                <w:sz w:val="20"/>
              </w:rPr>
              <w:t xml:space="preserve"> </w:t>
            </w:r>
            <w:r>
              <w:rPr>
                <w:sz w:val="20"/>
              </w:rPr>
              <w:t>Body,</w:t>
            </w:r>
            <w:r>
              <w:rPr>
                <w:spacing w:val="-3"/>
                <w:sz w:val="20"/>
              </w:rPr>
              <w:t xml:space="preserve"> </w:t>
            </w:r>
            <w:r>
              <w:rPr>
                <w:sz w:val="20"/>
              </w:rPr>
              <w:t>staff</w:t>
            </w:r>
            <w:r>
              <w:rPr>
                <w:spacing w:val="-2"/>
                <w:sz w:val="20"/>
              </w:rPr>
              <w:t xml:space="preserve"> </w:t>
            </w:r>
            <w:r>
              <w:rPr>
                <w:sz w:val="20"/>
              </w:rPr>
              <w:t>and</w:t>
            </w:r>
            <w:r>
              <w:rPr>
                <w:spacing w:val="-2"/>
                <w:sz w:val="20"/>
              </w:rPr>
              <w:t xml:space="preserve"> </w:t>
            </w:r>
            <w:r>
              <w:rPr>
                <w:sz w:val="20"/>
              </w:rPr>
              <w:t>other</w:t>
            </w:r>
            <w:r>
              <w:rPr>
                <w:spacing w:val="-2"/>
                <w:sz w:val="20"/>
              </w:rPr>
              <w:t xml:space="preserve"> </w:t>
            </w:r>
            <w:r>
              <w:rPr>
                <w:sz w:val="20"/>
              </w:rPr>
              <w:t>stakeholders</w:t>
            </w:r>
            <w:r>
              <w:rPr>
                <w:spacing w:val="-2"/>
                <w:sz w:val="20"/>
              </w:rPr>
              <w:t xml:space="preserve"> </w:t>
            </w:r>
            <w:r>
              <w:rPr>
                <w:sz w:val="20"/>
              </w:rPr>
              <w:t>have</w:t>
            </w:r>
            <w:r>
              <w:rPr>
                <w:spacing w:val="-2"/>
                <w:sz w:val="20"/>
              </w:rPr>
              <w:t xml:space="preserve"> </w:t>
            </w:r>
            <w:r>
              <w:rPr>
                <w:sz w:val="20"/>
              </w:rPr>
              <w:t>defined</w:t>
            </w:r>
            <w:r>
              <w:rPr>
                <w:spacing w:val="-1"/>
                <w:sz w:val="20"/>
              </w:rPr>
              <w:t xml:space="preserve"> </w:t>
            </w:r>
            <w:r>
              <w:rPr>
                <w:sz w:val="20"/>
              </w:rPr>
              <w:t>what</w:t>
            </w:r>
            <w:r>
              <w:rPr>
                <w:spacing w:val="-52"/>
                <w:sz w:val="20"/>
              </w:rPr>
              <w:t xml:space="preserve"> </w:t>
            </w:r>
            <w:r>
              <w:rPr>
                <w:sz w:val="20"/>
              </w:rPr>
              <w:t>“equality, diversity</w:t>
            </w:r>
            <w:r>
              <w:rPr>
                <w:spacing w:val="-5"/>
                <w:sz w:val="20"/>
              </w:rPr>
              <w:t xml:space="preserve"> </w:t>
            </w:r>
            <w:r>
              <w:rPr>
                <w:sz w:val="20"/>
              </w:rPr>
              <w:t>and</w:t>
            </w:r>
            <w:r>
              <w:rPr>
                <w:spacing w:val="-3"/>
                <w:sz w:val="20"/>
              </w:rPr>
              <w:t xml:space="preserve"> </w:t>
            </w:r>
            <w:r>
              <w:rPr>
                <w:sz w:val="20"/>
              </w:rPr>
              <w:t>community</w:t>
            </w:r>
            <w:r>
              <w:rPr>
                <w:spacing w:val="-5"/>
                <w:sz w:val="20"/>
              </w:rPr>
              <w:t xml:space="preserve"> </w:t>
            </w:r>
            <w:r>
              <w:rPr>
                <w:sz w:val="20"/>
              </w:rPr>
              <w:t>cohesion”</w:t>
            </w:r>
            <w:r>
              <w:rPr>
                <w:spacing w:val="-1"/>
                <w:sz w:val="20"/>
              </w:rPr>
              <w:t xml:space="preserve"> </w:t>
            </w:r>
            <w:r>
              <w:rPr>
                <w:sz w:val="20"/>
              </w:rPr>
              <w:t>means</w:t>
            </w:r>
            <w:r>
              <w:rPr>
                <w:spacing w:val="-1"/>
                <w:sz w:val="20"/>
              </w:rPr>
              <w:t xml:space="preserve"> </w:t>
            </w:r>
            <w:r>
              <w:rPr>
                <w:sz w:val="20"/>
              </w:rPr>
              <w:t>to</w:t>
            </w:r>
            <w:r>
              <w:rPr>
                <w:spacing w:val="1"/>
                <w:sz w:val="20"/>
              </w:rPr>
              <w:t xml:space="preserve"> </w:t>
            </w:r>
            <w:r>
              <w:rPr>
                <w:sz w:val="20"/>
              </w:rPr>
              <w:t>them.</w:t>
            </w:r>
          </w:p>
        </w:tc>
        <w:tc>
          <w:tcPr>
            <w:tcW w:w="555" w:type="dxa"/>
            <w:shd w:val="clear" w:color="auto" w:fill="00FF00"/>
          </w:tcPr>
          <w:p w:rsidR="0039067C" w:rsidRDefault="0039067C">
            <w:pPr>
              <w:pStyle w:val="TableParagraph"/>
              <w:rPr>
                <w:rFonts w:ascii="Times New Roman"/>
                <w:sz w:val="20"/>
              </w:rPr>
            </w:pPr>
          </w:p>
        </w:tc>
        <w:tc>
          <w:tcPr>
            <w:tcW w:w="428" w:type="dxa"/>
          </w:tcPr>
          <w:p w:rsidR="0039067C" w:rsidRDefault="0039067C">
            <w:pPr>
              <w:pStyle w:val="TableParagraph"/>
              <w:rPr>
                <w:rFonts w:ascii="Times New Roman"/>
                <w:sz w:val="20"/>
              </w:rPr>
            </w:pPr>
          </w:p>
        </w:tc>
        <w:tc>
          <w:tcPr>
            <w:tcW w:w="426" w:type="dxa"/>
          </w:tcPr>
          <w:p w:rsidR="0039067C" w:rsidRDefault="0039067C">
            <w:pPr>
              <w:pStyle w:val="TableParagraph"/>
              <w:rPr>
                <w:rFonts w:ascii="Times New Roman"/>
                <w:sz w:val="20"/>
              </w:rPr>
            </w:pPr>
          </w:p>
        </w:tc>
        <w:tc>
          <w:tcPr>
            <w:tcW w:w="7373" w:type="dxa"/>
          </w:tcPr>
          <w:p w:rsidR="0039067C" w:rsidRDefault="00747F4A">
            <w:pPr>
              <w:pStyle w:val="TableParagraph"/>
              <w:numPr>
                <w:ilvl w:val="0"/>
                <w:numId w:val="42"/>
              </w:numPr>
              <w:tabs>
                <w:tab w:val="left" w:pos="724"/>
                <w:tab w:val="left" w:pos="725"/>
              </w:tabs>
              <w:spacing w:before="122"/>
              <w:ind w:left="724" w:hanging="724"/>
              <w:rPr>
                <w:sz w:val="20"/>
              </w:rPr>
            </w:pPr>
            <w:r>
              <w:rPr>
                <w:sz w:val="20"/>
              </w:rPr>
              <w:t>Equality</w:t>
            </w:r>
            <w:r>
              <w:rPr>
                <w:spacing w:val="-5"/>
                <w:sz w:val="20"/>
              </w:rPr>
              <w:t xml:space="preserve"> </w:t>
            </w:r>
            <w:r>
              <w:rPr>
                <w:sz w:val="20"/>
              </w:rPr>
              <w:t>CPD</w:t>
            </w:r>
            <w:r>
              <w:rPr>
                <w:spacing w:val="-3"/>
                <w:sz w:val="20"/>
              </w:rPr>
              <w:t xml:space="preserve"> </w:t>
            </w:r>
            <w:r>
              <w:rPr>
                <w:sz w:val="20"/>
              </w:rPr>
              <w:t>bi-annually.</w:t>
            </w:r>
          </w:p>
          <w:p w:rsidR="0039067C" w:rsidRDefault="00747F4A">
            <w:pPr>
              <w:pStyle w:val="TableParagraph"/>
              <w:numPr>
                <w:ilvl w:val="0"/>
                <w:numId w:val="42"/>
              </w:numPr>
              <w:tabs>
                <w:tab w:val="left" w:pos="724"/>
                <w:tab w:val="left" w:pos="725"/>
              </w:tabs>
              <w:spacing w:before="121"/>
              <w:ind w:left="724" w:hanging="724"/>
              <w:rPr>
                <w:sz w:val="20"/>
              </w:rPr>
            </w:pPr>
            <w:r>
              <w:rPr>
                <w:sz w:val="20"/>
              </w:rPr>
              <w:t>School</w:t>
            </w:r>
            <w:r>
              <w:rPr>
                <w:spacing w:val="-4"/>
                <w:sz w:val="20"/>
              </w:rPr>
              <w:t xml:space="preserve"> </w:t>
            </w:r>
            <w:r>
              <w:rPr>
                <w:sz w:val="20"/>
              </w:rPr>
              <w:t>Council</w:t>
            </w:r>
            <w:r>
              <w:rPr>
                <w:spacing w:val="-2"/>
                <w:sz w:val="20"/>
              </w:rPr>
              <w:t xml:space="preserve"> </w:t>
            </w:r>
            <w:r>
              <w:rPr>
                <w:sz w:val="20"/>
              </w:rPr>
              <w:t>Activities</w:t>
            </w:r>
            <w:r>
              <w:rPr>
                <w:spacing w:val="1"/>
                <w:sz w:val="20"/>
              </w:rPr>
              <w:t xml:space="preserve"> </w:t>
            </w:r>
            <w:r>
              <w:rPr>
                <w:sz w:val="20"/>
              </w:rPr>
              <w:t>with</w:t>
            </w:r>
            <w:r>
              <w:rPr>
                <w:spacing w:val="-3"/>
                <w:sz w:val="20"/>
              </w:rPr>
              <w:t xml:space="preserve"> </w:t>
            </w:r>
            <w:r>
              <w:rPr>
                <w:sz w:val="20"/>
              </w:rPr>
              <w:t>children.</w:t>
            </w:r>
            <w:r>
              <w:rPr>
                <w:spacing w:val="-3"/>
                <w:sz w:val="20"/>
              </w:rPr>
              <w:t xml:space="preserve"> </w:t>
            </w:r>
            <w:r>
              <w:rPr>
                <w:sz w:val="20"/>
              </w:rPr>
              <w:t>(CG)</w:t>
            </w:r>
          </w:p>
          <w:p w:rsidR="0039067C" w:rsidRDefault="00747F4A">
            <w:pPr>
              <w:pStyle w:val="TableParagraph"/>
              <w:numPr>
                <w:ilvl w:val="0"/>
                <w:numId w:val="42"/>
              </w:numPr>
              <w:tabs>
                <w:tab w:val="left" w:pos="724"/>
                <w:tab w:val="left" w:pos="725"/>
              </w:tabs>
              <w:spacing w:before="125"/>
              <w:ind w:right="1118" w:hanging="3"/>
              <w:rPr>
                <w:sz w:val="20"/>
              </w:rPr>
            </w:pPr>
            <w:r>
              <w:rPr>
                <w:sz w:val="20"/>
              </w:rPr>
              <w:t>Coffee</w:t>
            </w:r>
            <w:r>
              <w:rPr>
                <w:spacing w:val="-6"/>
                <w:sz w:val="20"/>
              </w:rPr>
              <w:t xml:space="preserve"> </w:t>
            </w:r>
            <w:r>
              <w:rPr>
                <w:sz w:val="20"/>
              </w:rPr>
              <w:t>mornings</w:t>
            </w:r>
            <w:r>
              <w:rPr>
                <w:spacing w:val="-2"/>
                <w:sz w:val="20"/>
              </w:rPr>
              <w:t xml:space="preserve"> </w:t>
            </w:r>
            <w:r>
              <w:rPr>
                <w:sz w:val="20"/>
              </w:rPr>
              <w:t>to</w:t>
            </w:r>
            <w:r>
              <w:rPr>
                <w:spacing w:val="-3"/>
                <w:sz w:val="20"/>
              </w:rPr>
              <w:t xml:space="preserve"> </w:t>
            </w:r>
            <w:r>
              <w:rPr>
                <w:sz w:val="20"/>
              </w:rPr>
              <w:t>support parents with</w:t>
            </w:r>
            <w:r>
              <w:rPr>
                <w:spacing w:val="-1"/>
                <w:sz w:val="20"/>
              </w:rPr>
              <w:t xml:space="preserve"> </w:t>
            </w:r>
            <w:r>
              <w:rPr>
                <w:sz w:val="20"/>
              </w:rPr>
              <w:t>equality</w:t>
            </w:r>
            <w:r>
              <w:rPr>
                <w:spacing w:val="-5"/>
                <w:sz w:val="20"/>
              </w:rPr>
              <w:t xml:space="preserve"> </w:t>
            </w:r>
            <w:r>
              <w:rPr>
                <w:sz w:val="20"/>
              </w:rPr>
              <w:t>and</w:t>
            </w:r>
            <w:r>
              <w:rPr>
                <w:spacing w:val="-1"/>
                <w:sz w:val="20"/>
              </w:rPr>
              <w:t xml:space="preserve"> </w:t>
            </w:r>
            <w:r>
              <w:rPr>
                <w:sz w:val="20"/>
              </w:rPr>
              <w:t>diversity.</w:t>
            </w:r>
            <w:r>
              <w:rPr>
                <w:spacing w:val="-53"/>
                <w:sz w:val="20"/>
              </w:rPr>
              <w:t xml:space="preserve"> </w:t>
            </w:r>
            <w:r>
              <w:rPr>
                <w:sz w:val="20"/>
              </w:rPr>
              <w:t>(SENCO/DSL)</w:t>
            </w:r>
          </w:p>
          <w:p w:rsidR="0039067C" w:rsidRDefault="00747F4A">
            <w:pPr>
              <w:pStyle w:val="TableParagraph"/>
              <w:numPr>
                <w:ilvl w:val="0"/>
                <w:numId w:val="42"/>
              </w:numPr>
              <w:tabs>
                <w:tab w:val="left" w:pos="724"/>
                <w:tab w:val="left" w:pos="725"/>
              </w:tabs>
              <w:spacing w:before="125"/>
              <w:ind w:left="724" w:hanging="724"/>
              <w:rPr>
                <w:sz w:val="20"/>
              </w:rPr>
            </w:pPr>
            <w:r>
              <w:rPr>
                <w:sz w:val="20"/>
              </w:rPr>
              <w:t>Policy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reviewed</w:t>
            </w:r>
            <w:r>
              <w:rPr>
                <w:spacing w:val="-1"/>
                <w:sz w:val="20"/>
              </w:rPr>
              <w:t xml:space="preserve"> </w:t>
            </w:r>
            <w:r>
              <w:rPr>
                <w:sz w:val="20"/>
              </w:rPr>
              <w:t>at</w:t>
            </w:r>
            <w:r>
              <w:rPr>
                <w:spacing w:val="-2"/>
                <w:sz w:val="20"/>
              </w:rPr>
              <w:t xml:space="preserve"> </w:t>
            </w:r>
            <w:proofErr w:type="spellStart"/>
            <w:r>
              <w:rPr>
                <w:sz w:val="20"/>
              </w:rPr>
              <w:t>Govs</w:t>
            </w:r>
            <w:proofErr w:type="spellEnd"/>
          </w:p>
        </w:tc>
      </w:tr>
      <w:tr w:rsidR="0039067C" w:rsidTr="00EB014F">
        <w:trPr>
          <w:trHeight w:val="2234"/>
        </w:trPr>
        <w:tc>
          <w:tcPr>
            <w:tcW w:w="6534" w:type="dxa"/>
          </w:tcPr>
          <w:p w:rsidR="0039067C" w:rsidRDefault="00747F4A">
            <w:pPr>
              <w:pStyle w:val="TableParagraph"/>
              <w:spacing w:before="124" w:line="242" w:lineRule="auto"/>
              <w:ind w:left="6" w:hanging="3"/>
              <w:rPr>
                <w:sz w:val="20"/>
              </w:rPr>
            </w:pPr>
            <w:r>
              <w:rPr>
                <w:sz w:val="20"/>
              </w:rPr>
              <w:t>2.</w:t>
            </w:r>
            <w:r>
              <w:rPr>
                <w:spacing w:val="-3"/>
                <w:sz w:val="20"/>
              </w:rPr>
              <w:t xml:space="preserve"> </w:t>
            </w:r>
            <w:r>
              <w:rPr>
                <w:sz w:val="20"/>
              </w:rPr>
              <w:t>Training</w:t>
            </w:r>
            <w:r>
              <w:rPr>
                <w:spacing w:val="-3"/>
                <w:sz w:val="20"/>
              </w:rPr>
              <w:t xml:space="preserve"> </w:t>
            </w:r>
            <w:r>
              <w:rPr>
                <w:sz w:val="20"/>
              </w:rPr>
              <w:t>is given</w:t>
            </w:r>
            <w:r>
              <w:rPr>
                <w:spacing w:val="-1"/>
                <w:sz w:val="20"/>
              </w:rPr>
              <w:t xml:space="preserve"> </w:t>
            </w:r>
            <w:r>
              <w:rPr>
                <w:sz w:val="20"/>
              </w:rPr>
              <w:t>to</w:t>
            </w:r>
            <w:r>
              <w:rPr>
                <w:spacing w:val="-1"/>
                <w:sz w:val="20"/>
              </w:rPr>
              <w:t xml:space="preserve"> </w:t>
            </w:r>
            <w:r>
              <w:rPr>
                <w:sz w:val="20"/>
              </w:rPr>
              <w:t>all</w:t>
            </w:r>
            <w:r>
              <w:rPr>
                <w:spacing w:val="-4"/>
                <w:sz w:val="20"/>
              </w:rPr>
              <w:t xml:space="preserve"> </w:t>
            </w:r>
            <w:r>
              <w:rPr>
                <w:sz w:val="20"/>
              </w:rPr>
              <w:t>members</w:t>
            </w:r>
            <w:r>
              <w:rPr>
                <w:spacing w:val="-2"/>
                <w:sz w:val="20"/>
              </w:rPr>
              <w:t xml:space="preserve"> </w:t>
            </w:r>
            <w:r>
              <w:rPr>
                <w:sz w:val="20"/>
              </w:rPr>
              <w:t>of</w:t>
            </w:r>
            <w:r>
              <w:rPr>
                <w:spacing w:val="-1"/>
                <w:sz w:val="20"/>
              </w:rPr>
              <w:t xml:space="preserve"> </w:t>
            </w:r>
            <w:r>
              <w:rPr>
                <w:sz w:val="20"/>
              </w:rPr>
              <w:t>Governing</w:t>
            </w:r>
            <w:r>
              <w:rPr>
                <w:spacing w:val="-1"/>
                <w:sz w:val="20"/>
              </w:rPr>
              <w:t xml:space="preserve"> </w:t>
            </w:r>
            <w:r>
              <w:rPr>
                <w:sz w:val="20"/>
              </w:rPr>
              <w:t>Body</w:t>
            </w:r>
            <w:r>
              <w:rPr>
                <w:spacing w:val="1"/>
                <w:sz w:val="20"/>
              </w:rPr>
              <w:t xml:space="preserve"> </w:t>
            </w:r>
            <w:r>
              <w:rPr>
                <w:sz w:val="20"/>
              </w:rPr>
              <w:t>and</w:t>
            </w:r>
            <w:r>
              <w:rPr>
                <w:spacing w:val="-3"/>
                <w:sz w:val="20"/>
              </w:rPr>
              <w:t xml:space="preserve"> </w:t>
            </w:r>
            <w:r>
              <w:rPr>
                <w:sz w:val="20"/>
              </w:rPr>
              <w:t>staff</w:t>
            </w:r>
            <w:r>
              <w:rPr>
                <w:spacing w:val="-1"/>
                <w:sz w:val="20"/>
              </w:rPr>
              <w:t xml:space="preserve"> </w:t>
            </w:r>
            <w:r>
              <w:rPr>
                <w:sz w:val="20"/>
              </w:rPr>
              <w:t>on</w:t>
            </w:r>
            <w:r>
              <w:rPr>
                <w:spacing w:val="-2"/>
                <w:sz w:val="20"/>
              </w:rPr>
              <w:t xml:space="preserve"> </w:t>
            </w:r>
            <w:r>
              <w:rPr>
                <w:sz w:val="20"/>
              </w:rPr>
              <w:t>the</w:t>
            </w:r>
            <w:r>
              <w:rPr>
                <w:spacing w:val="-53"/>
                <w:sz w:val="20"/>
              </w:rPr>
              <w:t xml:space="preserve"> </w:t>
            </w:r>
            <w:r>
              <w:rPr>
                <w:sz w:val="20"/>
              </w:rPr>
              <w:t>issues</w:t>
            </w:r>
            <w:r>
              <w:rPr>
                <w:spacing w:val="-1"/>
                <w:sz w:val="20"/>
              </w:rPr>
              <w:t xml:space="preserve"> </w:t>
            </w:r>
            <w:r>
              <w:rPr>
                <w:sz w:val="20"/>
              </w:rPr>
              <w:t>of</w:t>
            </w:r>
            <w:r>
              <w:rPr>
                <w:spacing w:val="1"/>
                <w:sz w:val="20"/>
              </w:rPr>
              <w:t xml:space="preserve"> </w:t>
            </w:r>
            <w:r>
              <w:rPr>
                <w:sz w:val="20"/>
              </w:rPr>
              <w:t>equality, diversity</w:t>
            </w:r>
            <w:r>
              <w:rPr>
                <w:spacing w:val="-2"/>
                <w:sz w:val="20"/>
              </w:rPr>
              <w:t xml:space="preserve"> </w:t>
            </w:r>
            <w:r>
              <w:rPr>
                <w:sz w:val="20"/>
              </w:rPr>
              <w:t>and</w:t>
            </w:r>
            <w:r>
              <w:rPr>
                <w:spacing w:val="-1"/>
                <w:sz w:val="20"/>
              </w:rPr>
              <w:t xml:space="preserve"> </w:t>
            </w:r>
            <w:r>
              <w:rPr>
                <w:sz w:val="20"/>
              </w:rPr>
              <w:t>community</w:t>
            </w:r>
            <w:r>
              <w:rPr>
                <w:spacing w:val="-5"/>
                <w:sz w:val="20"/>
              </w:rPr>
              <w:t xml:space="preserve"> </w:t>
            </w:r>
            <w:r>
              <w:rPr>
                <w:sz w:val="20"/>
              </w:rPr>
              <w:t>cohesion</w:t>
            </w:r>
          </w:p>
        </w:tc>
        <w:tc>
          <w:tcPr>
            <w:tcW w:w="555" w:type="dxa"/>
            <w:shd w:val="clear" w:color="auto" w:fill="66FF33"/>
          </w:tcPr>
          <w:p w:rsidR="0039067C" w:rsidRDefault="0039067C">
            <w:pPr>
              <w:pStyle w:val="TableParagraph"/>
              <w:rPr>
                <w:rFonts w:ascii="Times New Roman"/>
                <w:sz w:val="20"/>
              </w:rPr>
            </w:pPr>
          </w:p>
        </w:tc>
        <w:tc>
          <w:tcPr>
            <w:tcW w:w="428" w:type="dxa"/>
          </w:tcPr>
          <w:p w:rsidR="0039067C" w:rsidRDefault="0039067C">
            <w:pPr>
              <w:pStyle w:val="TableParagraph"/>
              <w:rPr>
                <w:rFonts w:ascii="Times New Roman"/>
                <w:sz w:val="20"/>
              </w:rPr>
            </w:pPr>
          </w:p>
        </w:tc>
        <w:tc>
          <w:tcPr>
            <w:tcW w:w="426" w:type="dxa"/>
            <w:shd w:val="clear" w:color="auto" w:fill="auto"/>
          </w:tcPr>
          <w:p w:rsidR="0039067C" w:rsidRDefault="0039067C">
            <w:pPr>
              <w:pStyle w:val="TableParagraph"/>
              <w:rPr>
                <w:rFonts w:ascii="Times New Roman"/>
                <w:sz w:val="20"/>
              </w:rPr>
            </w:pPr>
          </w:p>
        </w:tc>
        <w:tc>
          <w:tcPr>
            <w:tcW w:w="7373" w:type="dxa"/>
          </w:tcPr>
          <w:p w:rsidR="0039067C" w:rsidRDefault="00747F4A">
            <w:pPr>
              <w:pStyle w:val="TableParagraph"/>
              <w:numPr>
                <w:ilvl w:val="0"/>
                <w:numId w:val="41"/>
              </w:numPr>
              <w:tabs>
                <w:tab w:val="left" w:pos="724"/>
                <w:tab w:val="left" w:pos="725"/>
              </w:tabs>
              <w:spacing w:before="124"/>
              <w:ind w:right="728" w:hanging="3"/>
              <w:rPr>
                <w:sz w:val="20"/>
              </w:rPr>
            </w:pPr>
            <w:r>
              <w:rPr>
                <w:sz w:val="20"/>
              </w:rPr>
              <w:t>Training</w:t>
            </w:r>
            <w:r>
              <w:rPr>
                <w:spacing w:val="-3"/>
                <w:sz w:val="20"/>
              </w:rPr>
              <w:t xml:space="preserve"> </w:t>
            </w:r>
            <w:r>
              <w:rPr>
                <w:sz w:val="20"/>
              </w:rPr>
              <w:t>for</w:t>
            </w:r>
            <w:r>
              <w:rPr>
                <w:spacing w:val="-4"/>
                <w:sz w:val="20"/>
              </w:rPr>
              <w:t xml:space="preserve"> </w:t>
            </w:r>
            <w:r>
              <w:rPr>
                <w:sz w:val="20"/>
              </w:rPr>
              <w:t>all</w:t>
            </w:r>
            <w:r>
              <w:rPr>
                <w:spacing w:val="-2"/>
                <w:sz w:val="20"/>
              </w:rPr>
              <w:t xml:space="preserve"> </w:t>
            </w:r>
            <w:r>
              <w:rPr>
                <w:sz w:val="20"/>
              </w:rPr>
              <w:t>governors</w:t>
            </w:r>
            <w:r>
              <w:rPr>
                <w:spacing w:val="-2"/>
                <w:sz w:val="20"/>
              </w:rPr>
              <w:t xml:space="preserve"> </w:t>
            </w:r>
            <w:r>
              <w:rPr>
                <w:sz w:val="20"/>
              </w:rPr>
              <w:t>and</w:t>
            </w:r>
            <w:r>
              <w:rPr>
                <w:spacing w:val="-3"/>
                <w:sz w:val="20"/>
              </w:rPr>
              <w:t xml:space="preserve"> </w:t>
            </w:r>
            <w:r>
              <w:rPr>
                <w:sz w:val="20"/>
              </w:rPr>
              <w:t>staff</w:t>
            </w:r>
            <w:r>
              <w:rPr>
                <w:spacing w:val="-1"/>
                <w:sz w:val="20"/>
              </w:rPr>
              <w:t xml:space="preserve"> </w:t>
            </w:r>
            <w:r>
              <w:rPr>
                <w:sz w:val="20"/>
              </w:rPr>
              <w:t>when</w:t>
            </w:r>
            <w:r>
              <w:rPr>
                <w:spacing w:val="-3"/>
                <w:sz w:val="20"/>
              </w:rPr>
              <w:t xml:space="preserve"> </w:t>
            </w:r>
            <w:r>
              <w:rPr>
                <w:sz w:val="20"/>
              </w:rPr>
              <w:t>appropriate</w:t>
            </w:r>
            <w:r>
              <w:rPr>
                <w:spacing w:val="-3"/>
                <w:sz w:val="20"/>
              </w:rPr>
              <w:t xml:space="preserve"> </w:t>
            </w:r>
            <w:r>
              <w:rPr>
                <w:sz w:val="20"/>
              </w:rPr>
              <w:t>in</w:t>
            </w:r>
            <w:r>
              <w:rPr>
                <w:spacing w:val="-3"/>
                <w:sz w:val="20"/>
              </w:rPr>
              <w:t xml:space="preserve"> </w:t>
            </w:r>
            <w:r>
              <w:rPr>
                <w:sz w:val="20"/>
              </w:rPr>
              <w:t>light</w:t>
            </w:r>
            <w:r>
              <w:rPr>
                <w:spacing w:val="-1"/>
                <w:sz w:val="20"/>
              </w:rPr>
              <w:t xml:space="preserve"> </w:t>
            </w:r>
            <w:r>
              <w:rPr>
                <w:sz w:val="20"/>
              </w:rPr>
              <w:t>of</w:t>
            </w:r>
            <w:r>
              <w:rPr>
                <w:spacing w:val="-1"/>
                <w:sz w:val="20"/>
              </w:rPr>
              <w:t xml:space="preserve"> </w:t>
            </w:r>
            <w:r>
              <w:rPr>
                <w:sz w:val="20"/>
              </w:rPr>
              <w:t>new</w:t>
            </w:r>
            <w:r>
              <w:rPr>
                <w:spacing w:val="-52"/>
                <w:sz w:val="20"/>
              </w:rPr>
              <w:t xml:space="preserve"> </w:t>
            </w:r>
            <w:r>
              <w:rPr>
                <w:sz w:val="20"/>
              </w:rPr>
              <w:t>legislation.</w:t>
            </w:r>
          </w:p>
          <w:p w:rsidR="0039067C" w:rsidRDefault="00747F4A">
            <w:pPr>
              <w:pStyle w:val="TableParagraph"/>
              <w:numPr>
                <w:ilvl w:val="0"/>
                <w:numId w:val="41"/>
              </w:numPr>
              <w:tabs>
                <w:tab w:val="left" w:pos="724"/>
                <w:tab w:val="left" w:pos="725"/>
              </w:tabs>
              <w:spacing w:before="125"/>
              <w:ind w:left="724" w:hanging="724"/>
              <w:rPr>
                <w:sz w:val="20"/>
              </w:rPr>
            </w:pPr>
            <w:r>
              <w:rPr>
                <w:sz w:val="20"/>
              </w:rPr>
              <w:t>Online</w:t>
            </w:r>
            <w:r>
              <w:rPr>
                <w:spacing w:val="-3"/>
                <w:sz w:val="20"/>
              </w:rPr>
              <w:t xml:space="preserve"> </w:t>
            </w:r>
            <w:r>
              <w:rPr>
                <w:sz w:val="20"/>
              </w:rPr>
              <w:t>training</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sourced</w:t>
            </w:r>
            <w:r>
              <w:rPr>
                <w:spacing w:val="-3"/>
                <w:sz w:val="20"/>
              </w:rPr>
              <w:t xml:space="preserve"> </w:t>
            </w:r>
            <w:r>
              <w:rPr>
                <w:sz w:val="20"/>
              </w:rPr>
              <w:t>through</w:t>
            </w:r>
            <w:r>
              <w:rPr>
                <w:spacing w:val="-1"/>
                <w:sz w:val="20"/>
              </w:rPr>
              <w:t xml:space="preserve"> </w:t>
            </w:r>
            <w:r>
              <w:rPr>
                <w:sz w:val="20"/>
              </w:rPr>
              <w:t>MSCB website.</w:t>
            </w:r>
          </w:p>
          <w:p w:rsidR="0039067C" w:rsidRDefault="00747F4A">
            <w:pPr>
              <w:pStyle w:val="TableParagraph"/>
              <w:numPr>
                <w:ilvl w:val="0"/>
                <w:numId w:val="41"/>
              </w:numPr>
              <w:tabs>
                <w:tab w:val="left" w:pos="724"/>
                <w:tab w:val="left" w:pos="725"/>
              </w:tabs>
              <w:spacing w:before="122"/>
              <w:ind w:left="724" w:hanging="724"/>
              <w:rPr>
                <w:sz w:val="20"/>
              </w:rPr>
            </w:pPr>
            <w:r>
              <w:rPr>
                <w:sz w:val="20"/>
              </w:rPr>
              <w:t>Repeated bi-annually</w:t>
            </w:r>
            <w:r>
              <w:rPr>
                <w:spacing w:val="-5"/>
                <w:sz w:val="20"/>
              </w:rPr>
              <w:t xml:space="preserve"> </w:t>
            </w:r>
            <w:r>
              <w:rPr>
                <w:sz w:val="20"/>
              </w:rPr>
              <w:t>and</w:t>
            </w:r>
            <w:r>
              <w:rPr>
                <w:spacing w:val="-2"/>
                <w:sz w:val="20"/>
              </w:rPr>
              <w:t xml:space="preserve"> </w:t>
            </w:r>
            <w:r>
              <w:rPr>
                <w:sz w:val="20"/>
              </w:rPr>
              <w:t>on</w:t>
            </w:r>
            <w:r>
              <w:rPr>
                <w:spacing w:val="-2"/>
                <w:sz w:val="20"/>
              </w:rPr>
              <w:t xml:space="preserve"> </w:t>
            </w:r>
            <w:r>
              <w:rPr>
                <w:sz w:val="20"/>
              </w:rPr>
              <w:t>recruitment.</w:t>
            </w:r>
            <w:r>
              <w:rPr>
                <w:spacing w:val="-2"/>
                <w:sz w:val="20"/>
              </w:rPr>
              <w:t xml:space="preserve"> </w:t>
            </w:r>
            <w:r>
              <w:rPr>
                <w:sz w:val="20"/>
              </w:rPr>
              <w:t>LS</w:t>
            </w:r>
            <w:r>
              <w:rPr>
                <w:spacing w:val="-2"/>
                <w:sz w:val="20"/>
              </w:rPr>
              <w:t xml:space="preserve"> </w:t>
            </w:r>
            <w:r>
              <w:rPr>
                <w:sz w:val="20"/>
              </w:rPr>
              <w:t>to monitor as</w:t>
            </w:r>
            <w:r>
              <w:rPr>
                <w:spacing w:val="-1"/>
                <w:sz w:val="20"/>
              </w:rPr>
              <w:t xml:space="preserve"> </w:t>
            </w:r>
            <w:r>
              <w:rPr>
                <w:sz w:val="20"/>
              </w:rPr>
              <w:t>HR</w:t>
            </w:r>
            <w:r>
              <w:rPr>
                <w:spacing w:val="-2"/>
                <w:sz w:val="20"/>
              </w:rPr>
              <w:t xml:space="preserve"> </w:t>
            </w:r>
            <w:r>
              <w:rPr>
                <w:sz w:val="20"/>
              </w:rPr>
              <w:t>lead.</w:t>
            </w:r>
          </w:p>
          <w:p w:rsidR="0039067C" w:rsidRDefault="00747F4A">
            <w:pPr>
              <w:pStyle w:val="TableParagraph"/>
              <w:numPr>
                <w:ilvl w:val="0"/>
                <w:numId w:val="41"/>
              </w:numPr>
              <w:tabs>
                <w:tab w:val="left" w:pos="724"/>
                <w:tab w:val="left" w:pos="725"/>
              </w:tabs>
              <w:spacing w:before="122" w:line="244" w:lineRule="auto"/>
              <w:ind w:right="628" w:hanging="3"/>
              <w:rPr>
                <w:sz w:val="20"/>
              </w:rPr>
            </w:pPr>
            <w:r>
              <w:rPr>
                <w:sz w:val="20"/>
              </w:rPr>
              <w:t>The</w:t>
            </w:r>
            <w:r>
              <w:rPr>
                <w:spacing w:val="-4"/>
                <w:sz w:val="20"/>
              </w:rPr>
              <w:t xml:space="preserve"> </w:t>
            </w:r>
            <w:r>
              <w:rPr>
                <w:sz w:val="20"/>
              </w:rPr>
              <w:t>staff</w:t>
            </w:r>
            <w:r>
              <w:rPr>
                <w:spacing w:val="-3"/>
                <w:sz w:val="20"/>
              </w:rPr>
              <w:t xml:space="preserve"> </w:t>
            </w:r>
            <w:r>
              <w:rPr>
                <w:sz w:val="20"/>
              </w:rPr>
              <w:t>monitoring</w:t>
            </w:r>
            <w:r>
              <w:rPr>
                <w:spacing w:val="-3"/>
                <w:sz w:val="20"/>
              </w:rPr>
              <w:t xml:space="preserve"> </w:t>
            </w:r>
            <w:r>
              <w:rPr>
                <w:sz w:val="20"/>
              </w:rPr>
              <w:t>questionnaire</w:t>
            </w:r>
            <w:r>
              <w:rPr>
                <w:spacing w:val="-2"/>
                <w:sz w:val="20"/>
              </w:rPr>
              <w:t xml:space="preserve"> </w:t>
            </w:r>
            <w:r>
              <w:rPr>
                <w:sz w:val="20"/>
              </w:rPr>
              <w:t>indicated</w:t>
            </w:r>
            <w:r>
              <w:rPr>
                <w:spacing w:val="-3"/>
                <w:sz w:val="20"/>
              </w:rPr>
              <w:t xml:space="preserve"> </w:t>
            </w:r>
            <w:r>
              <w:rPr>
                <w:sz w:val="20"/>
              </w:rPr>
              <w:t>that</w:t>
            </w:r>
            <w:r>
              <w:rPr>
                <w:spacing w:val="-3"/>
                <w:sz w:val="20"/>
              </w:rPr>
              <w:t xml:space="preserve"> </w:t>
            </w:r>
            <w:r>
              <w:rPr>
                <w:sz w:val="20"/>
              </w:rPr>
              <w:t>staff</w:t>
            </w:r>
            <w:r>
              <w:rPr>
                <w:spacing w:val="-1"/>
                <w:sz w:val="20"/>
              </w:rPr>
              <w:t xml:space="preserve"> </w:t>
            </w:r>
            <w:r>
              <w:rPr>
                <w:sz w:val="20"/>
              </w:rPr>
              <w:t>require</w:t>
            </w:r>
            <w:r>
              <w:rPr>
                <w:spacing w:val="-2"/>
                <w:sz w:val="20"/>
              </w:rPr>
              <w:t xml:space="preserve"> </w:t>
            </w:r>
            <w:r>
              <w:rPr>
                <w:sz w:val="20"/>
              </w:rPr>
              <w:t>further</w:t>
            </w:r>
            <w:r>
              <w:rPr>
                <w:spacing w:val="-52"/>
                <w:sz w:val="20"/>
              </w:rPr>
              <w:t xml:space="preserve"> </w:t>
            </w:r>
            <w:r>
              <w:rPr>
                <w:sz w:val="20"/>
              </w:rPr>
              <w:t>training on equality and definition of disability, to factor into the new training</w:t>
            </w:r>
            <w:r>
              <w:rPr>
                <w:spacing w:val="1"/>
                <w:sz w:val="20"/>
              </w:rPr>
              <w:t xml:space="preserve"> </w:t>
            </w:r>
            <w:r>
              <w:rPr>
                <w:sz w:val="20"/>
              </w:rPr>
              <w:t>schedule.</w:t>
            </w:r>
          </w:p>
        </w:tc>
      </w:tr>
      <w:tr w:rsidR="0039067C" w:rsidTr="00EB014F">
        <w:trPr>
          <w:trHeight w:val="1125"/>
        </w:trPr>
        <w:tc>
          <w:tcPr>
            <w:tcW w:w="6534" w:type="dxa"/>
          </w:tcPr>
          <w:p w:rsidR="0039067C" w:rsidRDefault="00747F4A">
            <w:pPr>
              <w:pStyle w:val="TableParagraph"/>
              <w:spacing w:before="122" w:line="244" w:lineRule="auto"/>
              <w:ind w:left="6" w:right="175" w:hanging="3"/>
              <w:rPr>
                <w:sz w:val="20"/>
              </w:rPr>
            </w:pPr>
            <w:r>
              <w:rPr>
                <w:sz w:val="20"/>
              </w:rPr>
              <w:t>3. The make-up of the Governing Body and staff reflects the community</w:t>
            </w:r>
            <w:r>
              <w:rPr>
                <w:spacing w:val="-54"/>
                <w:sz w:val="20"/>
              </w:rPr>
              <w:t xml:space="preserve"> </w:t>
            </w:r>
            <w:r>
              <w:rPr>
                <w:sz w:val="20"/>
              </w:rPr>
              <w:t>served by</w:t>
            </w:r>
            <w:r>
              <w:rPr>
                <w:spacing w:val="-2"/>
                <w:sz w:val="20"/>
              </w:rPr>
              <w:t xml:space="preserve"> </w:t>
            </w:r>
            <w:r>
              <w:rPr>
                <w:sz w:val="20"/>
              </w:rPr>
              <w:t>the</w:t>
            </w:r>
            <w:r>
              <w:rPr>
                <w:spacing w:val="-1"/>
                <w:sz w:val="20"/>
              </w:rPr>
              <w:t xml:space="preserve"> </w:t>
            </w:r>
            <w:r>
              <w:rPr>
                <w:sz w:val="20"/>
              </w:rPr>
              <w:t>school</w:t>
            </w:r>
          </w:p>
        </w:tc>
        <w:tc>
          <w:tcPr>
            <w:tcW w:w="555" w:type="dxa"/>
            <w:shd w:val="clear" w:color="auto" w:fill="66FF33"/>
          </w:tcPr>
          <w:p w:rsidR="0039067C" w:rsidRDefault="0039067C">
            <w:pPr>
              <w:pStyle w:val="TableParagraph"/>
              <w:rPr>
                <w:rFonts w:ascii="Times New Roman"/>
                <w:sz w:val="20"/>
              </w:rPr>
            </w:pPr>
          </w:p>
        </w:tc>
        <w:tc>
          <w:tcPr>
            <w:tcW w:w="428" w:type="dxa"/>
          </w:tcPr>
          <w:p w:rsidR="0039067C" w:rsidRDefault="0039067C">
            <w:pPr>
              <w:pStyle w:val="TableParagraph"/>
              <w:rPr>
                <w:rFonts w:ascii="Times New Roman"/>
                <w:sz w:val="20"/>
              </w:rPr>
            </w:pPr>
          </w:p>
        </w:tc>
        <w:tc>
          <w:tcPr>
            <w:tcW w:w="426" w:type="dxa"/>
            <w:shd w:val="clear" w:color="auto" w:fill="auto"/>
          </w:tcPr>
          <w:p w:rsidR="0039067C" w:rsidRDefault="0039067C">
            <w:pPr>
              <w:pStyle w:val="TableParagraph"/>
              <w:rPr>
                <w:rFonts w:ascii="Times New Roman"/>
                <w:sz w:val="20"/>
              </w:rPr>
            </w:pPr>
          </w:p>
        </w:tc>
        <w:tc>
          <w:tcPr>
            <w:tcW w:w="7373" w:type="dxa"/>
          </w:tcPr>
          <w:p w:rsidR="0039067C" w:rsidRDefault="00747F4A">
            <w:pPr>
              <w:pStyle w:val="TableParagraph"/>
              <w:numPr>
                <w:ilvl w:val="0"/>
                <w:numId w:val="40"/>
              </w:numPr>
              <w:tabs>
                <w:tab w:val="left" w:pos="724"/>
                <w:tab w:val="left" w:pos="725"/>
              </w:tabs>
              <w:spacing w:before="122"/>
              <w:ind w:hanging="724"/>
              <w:rPr>
                <w:sz w:val="20"/>
              </w:rPr>
            </w:pPr>
            <w:r>
              <w:rPr>
                <w:sz w:val="20"/>
              </w:rPr>
              <w:t>Maintain</w:t>
            </w:r>
            <w:r>
              <w:rPr>
                <w:spacing w:val="-4"/>
                <w:sz w:val="20"/>
              </w:rPr>
              <w:t xml:space="preserve"> </w:t>
            </w:r>
            <w:r>
              <w:rPr>
                <w:sz w:val="20"/>
              </w:rPr>
              <w:t>this</w:t>
            </w:r>
            <w:r>
              <w:rPr>
                <w:spacing w:val="-3"/>
                <w:sz w:val="20"/>
              </w:rPr>
              <w:t xml:space="preserve"> </w:t>
            </w:r>
            <w:r>
              <w:rPr>
                <w:sz w:val="20"/>
              </w:rPr>
              <w:t>balance</w:t>
            </w:r>
            <w:r>
              <w:rPr>
                <w:spacing w:val="-1"/>
                <w:sz w:val="20"/>
              </w:rPr>
              <w:t xml:space="preserve"> </w:t>
            </w:r>
            <w:r>
              <w:rPr>
                <w:sz w:val="20"/>
              </w:rPr>
              <w:t>whenever</w:t>
            </w:r>
            <w:r>
              <w:rPr>
                <w:spacing w:val="-4"/>
                <w:sz w:val="20"/>
              </w:rPr>
              <w:t xml:space="preserve"> </w:t>
            </w:r>
            <w:r>
              <w:rPr>
                <w:sz w:val="20"/>
              </w:rPr>
              <w:t>there</w:t>
            </w:r>
            <w:r>
              <w:rPr>
                <w:spacing w:val="-1"/>
                <w:sz w:val="20"/>
              </w:rPr>
              <w:t xml:space="preserve"> </w:t>
            </w:r>
            <w:r>
              <w:rPr>
                <w:sz w:val="20"/>
              </w:rPr>
              <w:t>are</w:t>
            </w:r>
            <w:r>
              <w:rPr>
                <w:spacing w:val="-4"/>
                <w:sz w:val="20"/>
              </w:rPr>
              <w:t xml:space="preserve"> </w:t>
            </w:r>
            <w:r>
              <w:rPr>
                <w:sz w:val="20"/>
              </w:rPr>
              <w:t>governor</w:t>
            </w:r>
            <w:r>
              <w:rPr>
                <w:spacing w:val="-1"/>
                <w:sz w:val="20"/>
              </w:rPr>
              <w:t xml:space="preserve"> </w:t>
            </w:r>
            <w:r>
              <w:rPr>
                <w:sz w:val="20"/>
              </w:rPr>
              <w:t>vacancies.</w:t>
            </w:r>
          </w:p>
          <w:p w:rsidR="0039067C" w:rsidRDefault="00747F4A">
            <w:pPr>
              <w:pStyle w:val="TableParagraph"/>
              <w:numPr>
                <w:ilvl w:val="0"/>
                <w:numId w:val="40"/>
              </w:numPr>
              <w:tabs>
                <w:tab w:val="left" w:pos="724"/>
                <w:tab w:val="left" w:pos="725"/>
              </w:tabs>
              <w:spacing w:before="124"/>
              <w:ind w:hanging="724"/>
              <w:rPr>
                <w:sz w:val="20"/>
              </w:rPr>
            </w:pPr>
            <w:r>
              <w:rPr>
                <w:sz w:val="20"/>
              </w:rPr>
              <w:t>Governor</w:t>
            </w:r>
            <w:r>
              <w:rPr>
                <w:spacing w:val="-3"/>
                <w:sz w:val="20"/>
              </w:rPr>
              <w:t xml:space="preserve"> </w:t>
            </w:r>
            <w:r>
              <w:rPr>
                <w:sz w:val="20"/>
              </w:rPr>
              <w:t>autobiographies</w:t>
            </w:r>
            <w:r>
              <w:rPr>
                <w:spacing w:val="-2"/>
                <w:sz w:val="20"/>
              </w:rPr>
              <w:t xml:space="preserve"> </w:t>
            </w:r>
            <w:r>
              <w:rPr>
                <w:sz w:val="20"/>
              </w:rPr>
              <w:t>to</w:t>
            </w:r>
            <w:r>
              <w:rPr>
                <w:spacing w:val="-3"/>
                <w:sz w:val="20"/>
              </w:rPr>
              <w:t xml:space="preserve"> </w:t>
            </w:r>
            <w:r>
              <w:rPr>
                <w:sz w:val="20"/>
              </w:rPr>
              <w:t>be</w:t>
            </w:r>
            <w:r>
              <w:rPr>
                <w:spacing w:val="-1"/>
                <w:sz w:val="20"/>
              </w:rPr>
              <w:t xml:space="preserve"> </w:t>
            </w:r>
            <w:r>
              <w:rPr>
                <w:sz w:val="20"/>
              </w:rPr>
              <w:t>added</w:t>
            </w:r>
            <w:r>
              <w:rPr>
                <w:spacing w:val="-1"/>
                <w:sz w:val="20"/>
              </w:rPr>
              <w:t xml:space="preserve"> </w:t>
            </w:r>
            <w:r>
              <w:rPr>
                <w:sz w:val="20"/>
              </w:rPr>
              <w:t>on</w:t>
            </w:r>
            <w:r>
              <w:rPr>
                <w:spacing w:val="-3"/>
                <w:sz w:val="20"/>
              </w:rPr>
              <w:t xml:space="preserve"> </w:t>
            </w:r>
            <w:r>
              <w:rPr>
                <w:sz w:val="20"/>
              </w:rPr>
              <w:t>the</w:t>
            </w:r>
            <w:r>
              <w:rPr>
                <w:spacing w:val="-2"/>
                <w:sz w:val="20"/>
              </w:rPr>
              <w:t xml:space="preserve"> </w:t>
            </w:r>
            <w:r>
              <w:rPr>
                <w:sz w:val="20"/>
              </w:rPr>
              <w:t>school</w:t>
            </w:r>
            <w:r>
              <w:rPr>
                <w:spacing w:val="-2"/>
                <w:sz w:val="20"/>
              </w:rPr>
              <w:t xml:space="preserve"> </w:t>
            </w:r>
            <w:r>
              <w:rPr>
                <w:sz w:val="20"/>
              </w:rPr>
              <w:t>website.</w:t>
            </w:r>
          </w:p>
        </w:tc>
      </w:tr>
      <w:tr w:rsidR="0039067C">
        <w:trPr>
          <w:trHeight w:val="1264"/>
        </w:trPr>
        <w:tc>
          <w:tcPr>
            <w:tcW w:w="6534" w:type="dxa"/>
          </w:tcPr>
          <w:p w:rsidR="0039067C" w:rsidRDefault="00747F4A">
            <w:pPr>
              <w:pStyle w:val="TableParagraph"/>
              <w:spacing w:before="122" w:line="244" w:lineRule="auto"/>
              <w:ind w:left="6" w:right="338" w:hanging="3"/>
              <w:rPr>
                <w:sz w:val="20"/>
              </w:rPr>
            </w:pPr>
            <w:r>
              <w:rPr>
                <w:sz w:val="20"/>
              </w:rPr>
              <w:t>4.</w:t>
            </w:r>
            <w:r>
              <w:rPr>
                <w:spacing w:val="-3"/>
                <w:sz w:val="20"/>
              </w:rPr>
              <w:t xml:space="preserve"> </w:t>
            </w:r>
            <w:r>
              <w:rPr>
                <w:sz w:val="20"/>
              </w:rPr>
              <w:t>The</w:t>
            </w:r>
            <w:r>
              <w:rPr>
                <w:spacing w:val="-2"/>
                <w:sz w:val="20"/>
              </w:rPr>
              <w:t xml:space="preserve"> </w:t>
            </w:r>
            <w:r>
              <w:rPr>
                <w:sz w:val="20"/>
              </w:rPr>
              <w:t>SEF</w:t>
            </w:r>
            <w:r>
              <w:rPr>
                <w:spacing w:val="-2"/>
                <w:sz w:val="20"/>
              </w:rPr>
              <w:t xml:space="preserve"> </w:t>
            </w:r>
            <w:r>
              <w:rPr>
                <w:sz w:val="20"/>
              </w:rPr>
              <w:t>document</w:t>
            </w:r>
            <w:r>
              <w:rPr>
                <w:spacing w:val="-2"/>
                <w:sz w:val="20"/>
              </w:rPr>
              <w:t xml:space="preserve"> </w:t>
            </w:r>
            <w:r>
              <w:rPr>
                <w:sz w:val="20"/>
              </w:rPr>
              <w:t>contains</w:t>
            </w:r>
            <w:r>
              <w:rPr>
                <w:spacing w:val="-1"/>
                <w:sz w:val="20"/>
              </w:rPr>
              <w:t xml:space="preserve"> </w:t>
            </w:r>
            <w:r>
              <w:rPr>
                <w:sz w:val="20"/>
              </w:rPr>
              <w:t>judgements</w:t>
            </w:r>
            <w:r>
              <w:rPr>
                <w:spacing w:val="-2"/>
                <w:sz w:val="20"/>
              </w:rPr>
              <w:t xml:space="preserve"> </w:t>
            </w:r>
            <w:r>
              <w:rPr>
                <w:sz w:val="20"/>
              </w:rPr>
              <w:t>about</w:t>
            </w:r>
            <w:r>
              <w:rPr>
                <w:spacing w:val="-2"/>
                <w:sz w:val="20"/>
              </w:rPr>
              <w:t xml:space="preserve"> </w:t>
            </w:r>
            <w:r>
              <w:rPr>
                <w:sz w:val="20"/>
              </w:rPr>
              <w:t>how well</w:t>
            </w:r>
            <w:r>
              <w:rPr>
                <w:spacing w:val="-3"/>
                <w:sz w:val="20"/>
              </w:rPr>
              <w:t xml:space="preserve"> </w:t>
            </w:r>
            <w:r>
              <w:rPr>
                <w:sz w:val="20"/>
              </w:rPr>
              <w:t>the</w:t>
            </w:r>
            <w:r>
              <w:rPr>
                <w:spacing w:val="-2"/>
                <w:sz w:val="20"/>
              </w:rPr>
              <w:t xml:space="preserve"> </w:t>
            </w:r>
            <w:r>
              <w:rPr>
                <w:sz w:val="20"/>
              </w:rPr>
              <w:t>school</w:t>
            </w:r>
            <w:r>
              <w:rPr>
                <w:spacing w:val="-53"/>
                <w:sz w:val="20"/>
              </w:rPr>
              <w:t xml:space="preserve"> </w:t>
            </w:r>
            <w:r>
              <w:rPr>
                <w:sz w:val="20"/>
              </w:rPr>
              <w:t>promotes equality, diversity and community cohesion, backed up by</w:t>
            </w:r>
            <w:r>
              <w:rPr>
                <w:spacing w:val="1"/>
                <w:sz w:val="20"/>
              </w:rPr>
              <w:t xml:space="preserve"> </w:t>
            </w:r>
            <w:r>
              <w:rPr>
                <w:sz w:val="20"/>
              </w:rPr>
              <w:t>examples</w:t>
            </w:r>
            <w:r>
              <w:rPr>
                <w:spacing w:val="-1"/>
                <w:sz w:val="20"/>
              </w:rPr>
              <w:t xml:space="preserve"> </w:t>
            </w:r>
            <w:r>
              <w:rPr>
                <w:sz w:val="20"/>
              </w:rPr>
              <w:t>within</w:t>
            </w:r>
            <w:r>
              <w:rPr>
                <w:spacing w:val="-1"/>
                <w:sz w:val="20"/>
              </w:rPr>
              <w:t xml:space="preserve"> </w:t>
            </w:r>
            <w:r>
              <w:rPr>
                <w:sz w:val="20"/>
              </w:rPr>
              <w:t>the</w:t>
            </w:r>
            <w:r>
              <w:rPr>
                <w:spacing w:val="-1"/>
                <w:sz w:val="20"/>
              </w:rPr>
              <w:t xml:space="preserve"> </w:t>
            </w:r>
            <w:r>
              <w:rPr>
                <w:sz w:val="20"/>
              </w:rPr>
              <w:t>document</w:t>
            </w:r>
            <w:r>
              <w:rPr>
                <w:spacing w:val="-2"/>
                <w:sz w:val="20"/>
              </w:rPr>
              <w:t xml:space="preserve"> </w:t>
            </w:r>
            <w:r>
              <w:rPr>
                <w:sz w:val="20"/>
              </w:rPr>
              <w:t>or</w:t>
            </w:r>
            <w:r>
              <w:rPr>
                <w:spacing w:val="2"/>
                <w:sz w:val="20"/>
              </w:rPr>
              <w:t xml:space="preserve"> </w:t>
            </w:r>
            <w:r>
              <w:rPr>
                <w:sz w:val="20"/>
              </w:rPr>
              <w:t>elsewhere.</w:t>
            </w:r>
          </w:p>
        </w:tc>
        <w:tc>
          <w:tcPr>
            <w:tcW w:w="555" w:type="dxa"/>
            <w:shd w:val="clear" w:color="auto" w:fill="00FF00"/>
          </w:tcPr>
          <w:p w:rsidR="0039067C" w:rsidRDefault="0039067C">
            <w:pPr>
              <w:pStyle w:val="TableParagraph"/>
              <w:rPr>
                <w:rFonts w:ascii="Times New Roman"/>
                <w:sz w:val="20"/>
              </w:rPr>
            </w:pPr>
          </w:p>
        </w:tc>
        <w:tc>
          <w:tcPr>
            <w:tcW w:w="428" w:type="dxa"/>
          </w:tcPr>
          <w:p w:rsidR="0039067C" w:rsidRDefault="0039067C">
            <w:pPr>
              <w:pStyle w:val="TableParagraph"/>
              <w:rPr>
                <w:rFonts w:ascii="Times New Roman"/>
                <w:sz w:val="20"/>
              </w:rPr>
            </w:pPr>
          </w:p>
        </w:tc>
        <w:tc>
          <w:tcPr>
            <w:tcW w:w="426" w:type="dxa"/>
          </w:tcPr>
          <w:p w:rsidR="0039067C" w:rsidRDefault="0039067C">
            <w:pPr>
              <w:pStyle w:val="TableParagraph"/>
              <w:rPr>
                <w:rFonts w:ascii="Times New Roman"/>
                <w:sz w:val="20"/>
              </w:rPr>
            </w:pPr>
          </w:p>
        </w:tc>
        <w:tc>
          <w:tcPr>
            <w:tcW w:w="7373" w:type="dxa"/>
          </w:tcPr>
          <w:p w:rsidR="0039067C" w:rsidRDefault="00747F4A">
            <w:pPr>
              <w:pStyle w:val="TableParagraph"/>
              <w:numPr>
                <w:ilvl w:val="0"/>
                <w:numId w:val="39"/>
              </w:numPr>
              <w:tabs>
                <w:tab w:val="left" w:pos="724"/>
                <w:tab w:val="left" w:pos="725"/>
              </w:tabs>
              <w:spacing w:before="122"/>
              <w:ind w:hanging="724"/>
              <w:rPr>
                <w:sz w:val="20"/>
              </w:rPr>
            </w:pPr>
            <w:r>
              <w:rPr>
                <w:sz w:val="20"/>
              </w:rPr>
              <w:t>Updated</w:t>
            </w:r>
            <w:r>
              <w:rPr>
                <w:spacing w:val="-2"/>
                <w:sz w:val="20"/>
              </w:rPr>
              <w:t xml:space="preserve"> </w:t>
            </w:r>
            <w:r w:rsidR="00EB014F">
              <w:rPr>
                <w:sz w:val="20"/>
              </w:rPr>
              <w:t>Autumn 2023</w:t>
            </w:r>
          </w:p>
        </w:tc>
      </w:tr>
    </w:tbl>
    <w:p w:rsidR="0039067C" w:rsidRDefault="0039067C">
      <w:pPr>
        <w:rPr>
          <w:sz w:val="20"/>
        </w:rPr>
        <w:sectPr w:rsidR="0039067C">
          <w:pgSz w:w="16850" w:h="11900" w:orient="landscape"/>
          <w:pgMar w:top="1040" w:right="240" w:bottom="940" w:left="440" w:header="0" w:footer="740" w:gutter="0"/>
          <w:cols w:space="720"/>
        </w:sect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4"/>
        <w:gridCol w:w="555"/>
        <w:gridCol w:w="428"/>
        <w:gridCol w:w="426"/>
        <w:gridCol w:w="7373"/>
      </w:tblGrid>
      <w:tr w:rsidR="0039067C">
        <w:trPr>
          <w:trHeight w:val="2626"/>
        </w:trPr>
        <w:tc>
          <w:tcPr>
            <w:tcW w:w="6534" w:type="dxa"/>
          </w:tcPr>
          <w:p w:rsidR="0039067C" w:rsidRDefault="00747F4A">
            <w:pPr>
              <w:pStyle w:val="TableParagraph"/>
              <w:spacing w:before="124" w:line="242" w:lineRule="auto"/>
              <w:ind w:left="6" w:right="250" w:hanging="3"/>
              <w:rPr>
                <w:sz w:val="20"/>
              </w:rPr>
            </w:pPr>
            <w:r>
              <w:rPr>
                <w:sz w:val="20"/>
              </w:rPr>
              <w:lastRenderedPageBreak/>
              <w:t>5.</w:t>
            </w:r>
            <w:r>
              <w:rPr>
                <w:spacing w:val="-4"/>
                <w:sz w:val="20"/>
              </w:rPr>
              <w:t xml:space="preserve"> </w:t>
            </w:r>
            <w:r>
              <w:rPr>
                <w:sz w:val="20"/>
              </w:rPr>
              <w:t>School</w:t>
            </w:r>
            <w:r>
              <w:rPr>
                <w:spacing w:val="-1"/>
                <w:sz w:val="20"/>
              </w:rPr>
              <w:t xml:space="preserve"> </w:t>
            </w:r>
            <w:r>
              <w:rPr>
                <w:sz w:val="20"/>
              </w:rPr>
              <w:t>governors</w:t>
            </w:r>
            <w:r>
              <w:rPr>
                <w:spacing w:val="-1"/>
                <w:sz w:val="20"/>
              </w:rPr>
              <w:t xml:space="preserve"> </w:t>
            </w:r>
            <w:r>
              <w:rPr>
                <w:sz w:val="20"/>
              </w:rPr>
              <w:t>understand</w:t>
            </w:r>
            <w:r>
              <w:rPr>
                <w:spacing w:val="-1"/>
                <w:sz w:val="20"/>
              </w:rPr>
              <w:t xml:space="preserve"> </w:t>
            </w:r>
            <w:r>
              <w:rPr>
                <w:sz w:val="20"/>
              </w:rPr>
              <w:t>their</w:t>
            </w:r>
            <w:r>
              <w:rPr>
                <w:spacing w:val="-2"/>
                <w:sz w:val="20"/>
              </w:rPr>
              <w:t xml:space="preserve"> </w:t>
            </w:r>
            <w:r>
              <w:rPr>
                <w:sz w:val="20"/>
              </w:rPr>
              <w:t>general</w:t>
            </w:r>
            <w:r>
              <w:rPr>
                <w:spacing w:val="-4"/>
                <w:sz w:val="20"/>
              </w:rPr>
              <w:t xml:space="preserve"> </w:t>
            </w:r>
            <w:r>
              <w:rPr>
                <w:sz w:val="20"/>
              </w:rPr>
              <w:t>and</w:t>
            </w:r>
            <w:r>
              <w:rPr>
                <w:spacing w:val="-3"/>
                <w:sz w:val="20"/>
              </w:rPr>
              <w:t xml:space="preserve"> </w:t>
            </w:r>
            <w:r>
              <w:rPr>
                <w:sz w:val="20"/>
              </w:rPr>
              <w:t>specific</w:t>
            </w:r>
            <w:r>
              <w:rPr>
                <w:spacing w:val="-2"/>
                <w:sz w:val="20"/>
              </w:rPr>
              <w:t xml:space="preserve"> </w:t>
            </w:r>
            <w:r>
              <w:rPr>
                <w:sz w:val="20"/>
              </w:rPr>
              <w:t>duties</w:t>
            </w:r>
            <w:r>
              <w:rPr>
                <w:spacing w:val="-2"/>
                <w:sz w:val="20"/>
              </w:rPr>
              <w:t xml:space="preserve"> </w:t>
            </w:r>
            <w:r>
              <w:rPr>
                <w:sz w:val="20"/>
              </w:rPr>
              <w:t>under</w:t>
            </w:r>
            <w:r>
              <w:rPr>
                <w:spacing w:val="-53"/>
                <w:sz w:val="20"/>
              </w:rPr>
              <w:t xml:space="preserve"> </w:t>
            </w:r>
            <w:r>
              <w:rPr>
                <w:sz w:val="20"/>
              </w:rPr>
              <w:t>equality</w:t>
            </w:r>
            <w:r>
              <w:rPr>
                <w:spacing w:val="-3"/>
                <w:sz w:val="20"/>
              </w:rPr>
              <w:t xml:space="preserve"> </w:t>
            </w:r>
            <w:r>
              <w:rPr>
                <w:sz w:val="20"/>
              </w:rPr>
              <w:t>legislation,</w:t>
            </w:r>
            <w:r>
              <w:rPr>
                <w:spacing w:val="1"/>
                <w:sz w:val="20"/>
              </w:rPr>
              <w:t xml:space="preserve"> </w:t>
            </w:r>
            <w:r>
              <w:rPr>
                <w:sz w:val="20"/>
              </w:rPr>
              <w:t>and</w:t>
            </w:r>
            <w:r>
              <w:rPr>
                <w:spacing w:val="1"/>
                <w:sz w:val="20"/>
              </w:rPr>
              <w:t xml:space="preserve"> </w:t>
            </w:r>
            <w:r>
              <w:rPr>
                <w:sz w:val="20"/>
              </w:rPr>
              <w:t>take</w:t>
            </w:r>
            <w:r>
              <w:rPr>
                <w:spacing w:val="-2"/>
                <w:sz w:val="20"/>
              </w:rPr>
              <w:t xml:space="preserve"> </w:t>
            </w:r>
            <w:r>
              <w:rPr>
                <w:sz w:val="20"/>
              </w:rPr>
              <w:t>a</w:t>
            </w:r>
            <w:r>
              <w:rPr>
                <w:spacing w:val="1"/>
                <w:sz w:val="20"/>
              </w:rPr>
              <w:t xml:space="preserve"> </w:t>
            </w:r>
            <w:r>
              <w:rPr>
                <w:sz w:val="20"/>
              </w:rPr>
              <w:t>lead</w:t>
            </w:r>
            <w:r>
              <w:rPr>
                <w:spacing w:val="-1"/>
                <w:sz w:val="20"/>
              </w:rPr>
              <w:t xml:space="preserve"> </w:t>
            </w:r>
            <w:r>
              <w:rPr>
                <w:sz w:val="20"/>
              </w:rPr>
              <w:t>in</w:t>
            </w:r>
            <w:r>
              <w:rPr>
                <w:spacing w:val="-2"/>
                <w:sz w:val="20"/>
              </w:rPr>
              <w:t xml:space="preserve"> </w:t>
            </w:r>
            <w:r>
              <w:rPr>
                <w:sz w:val="20"/>
              </w:rPr>
              <w:t>this area</w:t>
            </w:r>
          </w:p>
        </w:tc>
        <w:tc>
          <w:tcPr>
            <w:tcW w:w="555" w:type="dxa"/>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FFC000"/>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8"/>
              </w:numPr>
              <w:tabs>
                <w:tab w:val="left" w:pos="724"/>
                <w:tab w:val="left" w:pos="725"/>
              </w:tabs>
              <w:spacing w:before="124"/>
              <w:ind w:right="837" w:hanging="3"/>
              <w:rPr>
                <w:sz w:val="20"/>
              </w:rPr>
            </w:pPr>
            <w:r>
              <w:rPr>
                <w:sz w:val="20"/>
              </w:rPr>
              <w:t>Maintain</w:t>
            </w:r>
            <w:r>
              <w:rPr>
                <w:spacing w:val="-1"/>
                <w:sz w:val="20"/>
              </w:rPr>
              <w:t xml:space="preserve"> </w:t>
            </w:r>
            <w:r>
              <w:rPr>
                <w:sz w:val="20"/>
              </w:rPr>
              <w:t>Equality</w:t>
            </w:r>
            <w:r>
              <w:rPr>
                <w:spacing w:val="-5"/>
                <w:sz w:val="20"/>
              </w:rPr>
              <w:t xml:space="preserve"> </w:t>
            </w:r>
            <w:r>
              <w:rPr>
                <w:sz w:val="20"/>
              </w:rPr>
              <w:t>and</w:t>
            </w:r>
            <w:r>
              <w:rPr>
                <w:spacing w:val="-3"/>
                <w:sz w:val="20"/>
              </w:rPr>
              <w:t xml:space="preserve"> </w:t>
            </w:r>
            <w:r>
              <w:rPr>
                <w:sz w:val="20"/>
              </w:rPr>
              <w:t>Diversity</w:t>
            </w:r>
            <w:r>
              <w:rPr>
                <w:spacing w:val="-3"/>
                <w:sz w:val="20"/>
              </w:rPr>
              <w:t xml:space="preserve"> </w:t>
            </w:r>
            <w:r>
              <w:rPr>
                <w:sz w:val="20"/>
              </w:rPr>
              <w:t>governor position.</w:t>
            </w:r>
            <w:r>
              <w:rPr>
                <w:spacing w:val="-2"/>
                <w:sz w:val="20"/>
              </w:rPr>
              <w:t xml:space="preserve"> </w:t>
            </w:r>
            <w:r>
              <w:rPr>
                <w:sz w:val="20"/>
              </w:rPr>
              <w:t>This</w:t>
            </w:r>
            <w:r>
              <w:rPr>
                <w:spacing w:val="-2"/>
                <w:sz w:val="20"/>
              </w:rPr>
              <w:t xml:space="preserve"> </w:t>
            </w:r>
            <w:r>
              <w:rPr>
                <w:sz w:val="20"/>
              </w:rPr>
              <w:t>nominated</w:t>
            </w:r>
            <w:r>
              <w:rPr>
                <w:spacing w:val="-52"/>
                <w:sz w:val="20"/>
              </w:rPr>
              <w:t xml:space="preserve"> </w:t>
            </w:r>
            <w:r>
              <w:rPr>
                <w:sz w:val="20"/>
              </w:rPr>
              <w:t>governor</w:t>
            </w:r>
            <w:r>
              <w:rPr>
                <w:spacing w:val="-1"/>
                <w:sz w:val="20"/>
              </w:rPr>
              <w:t xml:space="preserve"> </w:t>
            </w:r>
            <w:r>
              <w:rPr>
                <w:sz w:val="20"/>
              </w:rPr>
              <w:t>to</w:t>
            </w:r>
            <w:r>
              <w:rPr>
                <w:spacing w:val="-1"/>
                <w:sz w:val="20"/>
              </w:rPr>
              <w:t xml:space="preserve"> </w:t>
            </w:r>
            <w:r>
              <w:rPr>
                <w:sz w:val="20"/>
              </w:rPr>
              <w:t>report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full</w:t>
            </w:r>
            <w:r>
              <w:rPr>
                <w:spacing w:val="-2"/>
                <w:sz w:val="20"/>
              </w:rPr>
              <w:t xml:space="preserve"> </w:t>
            </w:r>
            <w:r>
              <w:rPr>
                <w:sz w:val="20"/>
              </w:rPr>
              <w:t>GB</w:t>
            </w:r>
            <w:r>
              <w:rPr>
                <w:spacing w:val="-1"/>
                <w:sz w:val="20"/>
              </w:rPr>
              <w:t xml:space="preserve"> </w:t>
            </w:r>
            <w:r>
              <w:rPr>
                <w:sz w:val="20"/>
              </w:rPr>
              <w:t>meetings.</w:t>
            </w:r>
          </w:p>
          <w:p w:rsidR="0039067C" w:rsidRDefault="00747F4A">
            <w:pPr>
              <w:pStyle w:val="TableParagraph"/>
              <w:numPr>
                <w:ilvl w:val="0"/>
                <w:numId w:val="38"/>
              </w:numPr>
              <w:tabs>
                <w:tab w:val="left" w:pos="724"/>
                <w:tab w:val="left" w:pos="725"/>
              </w:tabs>
              <w:spacing w:before="125"/>
              <w:ind w:left="724" w:hanging="724"/>
              <w:rPr>
                <w:sz w:val="20"/>
              </w:rPr>
            </w:pPr>
            <w:r>
              <w:rPr>
                <w:sz w:val="20"/>
              </w:rPr>
              <w:t>MCSB</w:t>
            </w:r>
            <w:r>
              <w:rPr>
                <w:spacing w:val="-3"/>
                <w:sz w:val="20"/>
              </w:rPr>
              <w:t xml:space="preserve"> </w:t>
            </w:r>
            <w:r>
              <w:rPr>
                <w:sz w:val="20"/>
              </w:rPr>
              <w:t>Training</w:t>
            </w:r>
            <w:r>
              <w:rPr>
                <w:spacing w:val="-1"/>
                <w:sz w:val="20"/>
              </w:rPr>
              <w:t xml:space="preserve"> </w:t>
            </w:r>
            <w:r>
              <w:rPr>
                <w:sz w:val="20"/>
              </w:rPr>
              <w:t>is</w:t>
            </w:r>
            <w:r>
              <w:rPr>
                <w:spacing w:val="-1"/>
                <w:sz w:val="20"/>
              </w:rPr>
              <w:t xml:space="preserve"> </w:t>
            </w:r>
            <w:r>
              <w:rPr>
                <w:sz w:val="20"/>
              </w:rPr>
              <w:t>offered</w:t>
            </w:r>
            <w:r>
              <w:rPr>
                <w:spacing w:val="-3"/>
                <w:sz w:val="20"/>
              </w:rPr>
              <w:t xml:space="preserve"> </w:t>
            </w:r>
            <w:r>
              <w:rPr>
                <w:sz w:val="20"/>
              </w:rPr>
              <w:t>for</w:t>
            </w:r>
            <w:r>
              <w:rPr>
                <w:spacing w:val="-2"/>
                <w:sz w:val="20"/>
              </w:rPr>
              <w:t xml:space="preserve"> </w:t>
            </w:r>
            <w:r>
              <w:rPr>
                <w:sz w:val="20"/>
              </w:rPr>
              <w:t>new</w:t>
            </w:r>
            <w:r>
              <w:rPr>
                <w:spacing w:val="-2"/>
                <w:sz w:val="20"/>
              </w:rPr>
              <w:t xml:space="preserve"> </w:t>
            </w:r>
            <w:r>
              <w:rPr>
                <w:sz w:val="20"/>
              </w:rPr>
              <w:t>governors.</w:t>
            </w:r>
          </w:p>
        </w:tc>
      </w:tr>
      <w:tr w:rsidR="0039067C">
        <w:trPr>
          <w:trHeight w:val="1293"/>
        </w:trPr>
        <w:tc>
          <w:tcPr>
            <w:tcW w:w="6534" w:type="dxa"/>
          </w:tcPr>
          <w:p w:rsidR="0039067C" w:rsidRDefault="00747F4A">
            <w:pPr>
              <w:pStyle w:val="TableParagraph"/>
              <w:spacing w:before="122"/>
              <w:ind w:left="4"/>
              <w:rPr>
                <w:sz w:val="20"/>
              </w:rPr>
            </w:pPr>
            <w:r>
              <w:rPr>
                <w:sz w:val="20"/>
              </w:rPr>
              <w:t>6.</w:t>
            </w:r>
            <w:r>
              <w:rPr>
                <w:spacing w:val="-3"/>
                <w:sz w:val="20"/>
              </w:rPr>
              <w:t xml:space="preserve"> </w:t>
            </w:r>
            <w:r>
              <w:rPr>
                <w:sz w:val="20"/>
              </w:rPr>
              <w:t>Duty</w:t>
            </w:r>
            <w:r>
              <w:rPr>
                <w:spacing w:val="-3"/>
                <w:sz w:val="20"/>
              </w:rPr>
              <w:t xml:space="preserve"> </w:t>
            </w:r>
            <w:r>
              <w:rPr>
                <w:sz w:val="20"/>
              </w:rPr>
              <w:t>on</w:t>
            </w:r>
            <w:r>
              <w:rPr>
                <w:spacing w:val="-3"/>
                <w:sz w:val="20"/>
              </w:rPr>
              <w:t xml:space="preserve"> </w:t>
            </w:r>
            <w:r>
              <w:rPr>
                <w:sz w:val="20"/>
              </w:rPr>
              <w:t>schools</w:t>
            </w:r>
            <w:r>
              <w:rPr>
                <w:spacing w:val="-1"/>
                <w:sz w:val="20"/>
              </w:rPr>
              <w:t xml:space="preserve"> </w:t>
            </w:r>
            <w:r>
              <w:rPr>
                <w:sz w:val="20"/>
              </w:rPr>
              <w:t>to</w:t>
            </w:r>
            <w:r>
              <w:rPr>
                <w:spacing w:val="-1"/>
                <w:sz w:val="20"/>
              </w:rPr>
              <w:t xml:space="preserve"> </w:t>
            </w:r>
            <w:r>
              <w:rPr>
                <w:sz w:val="20"/>
              </w:rPr>
              <w:t>prevent</w:t>
            </w:r>
            <w:r>
              <w:rPr>
                <w:spacing w:val="-2"/>
                <w:sz w:val="20"/>
              </w:rPr>
              <w:t xml:space="preserve"> </w:t>
            </w:r>
            <w:r>
              <w:rPr>
                <w:sz w:val="20"/>
              </w:rPr>
              <w:t>extremism/terrorism</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7"/>
              </w:numPr>
              <w:tabs>
                <w:tab w:val="left" w:pos="724"/>
                <w:tab w:val="left" w:pos="725"/>
              </w:tabs>
              <w:spacing w:before="122"/>
              <w:ind w:right="741" w:hanging="3"/>
              <w:rPr>
                <w:sz w:val="20"/>
              </w:rPr>
            </w:pPr>
            <w:r>
              <w:rPr>
                <w:sz w:val="20"/>
              </w:rPr>
              <w:t>Child</w:t>
            </w:r>
            <w:r>
              <w:rPr>
                <w:spacing w:val="-2"/>
                <w:sz w:val="20"/>
              </w:rPr>
              <w:t xml:space="preserve"> </w:t>
            </w:r>
            <w:r>
              <w:rPr>
                <w:sz w:val="20"/>
              </w:rPr>
              <w:t>Protection</w:t>
            </w:r>
            <w:r>
              <w:rPr>
                <w:spacing w:val="-2"/>
                <w:sz w:val="20"/>
              </w:rPr>
              <w:t xml:space="preserve"> </w:t>
            </w:r>
            <w:r>
              <w:rPr>
                <w:sz w:val="20"/>
              </w:rPr>
              <w:t>training</w:t>
            </w:r>
            <w:r>
              <w:rPr>
                <w:spacing w:val="-3"/>
                <w:sz w:val="20"/>
              </w:rPr>
              <w:t xml:space="preserve"> </w:t>
            </w:r>
            <w:r>
              <w:rPr>
                <w:sz w:val="20"/>
              </w:rPr>
              <w:t>reflects</w:t>
            </w:r>
            <w:r>
              <w:rPr>
                <w:spacing w:val="-3"/>
                <w:sz w:val="20"/>
              </w:rPr>
              <w:t xml:space="preserve"> </w:t>
            </w:r>
            <w:r>
              <w:rPr>
                <w:sz w:val="20"/>
              </w:rPr>
              <w:t>new</w:t>
            </w:r>
            <w:r>
              <w:rPr>
                <w:spacing w:val="-3"/>
                <w:sz w:val="20"/>
              </w:rPr>
              <w:t xml:space="preserve"> </w:t>
            </w:r>
            <w:r>
              <w:rPr>
                <w:sz w:val="20"/>
              </w:rPr>
              <w:t>legislation.</w:t>
            </w:r>
            <w:r>
              <w:rPr>
                <w:spacing w:val="-2"/>
                <w:sz w:val="20"/>
              </w:rPr>
              <w:t xml:space="preserve"> </w:t>
            </w:r>
            <w:r>
              <w:rPr>
                <w:sz w:val="20"/>
              </w:rPr>
              <w:t>All</w:t>
            </w:r>
            <w:r>
              <w:rPr>
                <w:spacing w:val="-4"/>
                <w:sz w:val="20"/>
              </w:rPr>
              <w:t xml:space="preserve"> </w:t>
            </w:r>
            <w:r>
              <w:rPr>
                <w:sz w:val="20"/>
              </w:rPr>
              <w:t>staff</w:t>
            </w:r>
            <w:r>
              <w:rPr>
                <w:spacing w:val="-2"/>
                <w:sz w:val="20"/>
              </w:rPr>
              <w:t xml:space="preserve"> </w:t>
            </w:r>
            <w:r>
              <w:rPr>
                <w:sz w:val="20"/>
              </w:rPr>
              <w:t>trained</w:t>
            </w:r>
            <w:r>
              <w:rPr>
                <w:spacing w:val="-1"/>
                <w:sz w:val="20"/>
              </w:rPr>
              <w:t xml:space="preserve"> </w:t>
            </w:r>
            <w:r>
              <w:rPr>
                <w:sz w:val="20"/>
              </w:rPr>
              <w:t>on</w:t>
            </w:r>
            <w:r>
              <w:rPr>
                <w:spacing w:val="-53"/>
                <w:sz w:val="20"/>
              </w:rPr>
              <w:t xml:space="preserve"> </w:t>
            </w:r>
            <w:r>
              <w:rPr>
                <w:sz w:val="20"/>
              </w:rPr>
              <w:t>prevent/pathways</w:t>
            </w:r>
            <w:r>
              <w:rPr>
                <w:spacing w:val="1"/>
                <w:sz w:val="20"/>
              </w:rPr>
              <w:t xml:space="preserve"> </w:t>
            </w:r>
            <w:r>
              <w:rPr>
                <w:sz w:val="20"/>
              </w:rPr>
              <w:t>to</w:t>
            </w:r>
            <w:r>
              <w:rPr>
                <w:spacing w:val="-1"/>
                <w:sz w:val="20"/>
              </w:rPr>
              <w:t xml:space="preserve"> </w:t>
            </w:r>
            <w:r>
              <w:rPr>
                <w:sz w:val="20"/>
              </w:rPr>
              <w:t>extremism.</w:t>
            </w:r>
          </w:p>
          <w:p w:rsidR="0039067C" w:rsidRDefault="00747F4A">
            <w:pPr>
              <w:pStyle w:val="TableParagraph"/>
              <w:numPr>
                <w:ilvl w:val="0"/>
                <w:numId w:val="37"/>
              </w:numPr>
              <w:tabs>
                <w:tab w:val="left" w:pos="724"/>
                <w:tab w:val="left" w:pos="725"/>
              </w:tabs>
              <w:spacing w:before="124"/>
              <w:ind w:right="19" w:hanging="3"/>
              <w:rPr>
                <w:sz w:val="20"/>
              </w:rPr>
            </w:pPr>
            <w:r>
              <w:rPr>
                <w:sz w:val="20"/>
              </w:rPr>
              <w:t>Visitors</w:t>
            </w:r>
            <w:r>
              <w:rPr>
                <w:spacing w:val="-1"/>
                <w:sz w:val="20"/>
              </w:rPr>
              <w:t xml:space="preserve"> </w:t>
            </w:r>
            <w:r>
              <w:rPr>
                <w:sz w:val="20"/>
              </w:rPr>
              <w:t>to</w:t>
            </w:r>
            <w:r>
              <w:rPr>
                <w:spacing w:val="-2"/>
                <w:sz w:val="20"/>
              </w:rPr>
              <w:t xml:space="preserve"> </w:t>
            </w:r>
            <w:r>
              <w:rPr>
                <w:sz w:val="20"/>
              </w:rPr>
              <w:t>school</w:t>
            </w:r>
            <w:r>
              <w:rPr>
                <w:spacing w:val="-3"/>
                <w:sz w:val="20"/>
              </w:rPr>
              <w:t xml:space="preserve"> </w:t>
            </w:r>
            <w:r>
              <w:rPr>
                <w:sz w:val="20"/>
              </w:rPr>
              <w:t>monitored</w:t>
            </w:r>
            <w:r>
              <w:rPr>
                <w:spacing w:val="-2"/>
                <w:sz w:val="20"/>
              </w:rPr>
              <w:t xml:space="preserve"> </w:t>
            </w:r>
            <w:r>
              <w:rPr>
                <w:sz w:val="20"/>
              </w:rPr>
              <w:t>by</w:t>
            </w:r>
            <w:r>
              <w:rPr>
                <w:spacing w:val="-6"/>
                <w:sz w:val="20"/>
              </w:rPr>
              <w:t xml:space="preserve"> </w:t>
            </w:r>
            <w:r>
              <w:rPr>
                <w:sz w:val="20"/>
              </w:rPr>
              <w:t>staff who will</w:t>
            </w:r>
            <w:r>
              <w:rPr>
                <w:spacing w:val="-3"/>
                <w:sz w:val="20"/>
              </w:rPr>
              <w:t xml:space="preserve"> </w:t>
            </w:r>
            <w:r>
              <w:rPr>
                <w:sz w:val="20"/>
              </w:rPr>
              <w:t>challenge</w:t>
            </w:r>
            <w:r>
              <w:rPr>
                <w:spacing w:val="-3"/>
                <w:sz w:val="20"/>
              </w:rPr>
              <w:t xml:space="preserve"> </w:t>
            </w:r>
            <w:r>
              <w:rPr>
                <w:sz w:val="20"/>
              </w:rPr>
              <w:t>any</w:t>
            </w:r>
            <w:r>
              <w:rPr>
                <w:spacing w:val="-5"/>
                <w:sz w:val="20"/>
              </w:rPr>
              <w:t xml:space="preserve"> </w:t>
            </w:r>
            <w:r>
              <w:rPr>
                <w:sz w:val="20"/>
              </w:rPr>
              <w:t>extremist</w:t>
            </w:r>
            <w:r>
              <w:rPr>
                <w:spacing w:val="-2"/>
                <w:sz w:val="20"/>
              </w:rPr>
              <w:t xml:space="preserve"> </w:t>
            </w:r>
            <w:r>
              <w:rPr>
                <w:sz w:val="20"/>
              </w:rPr>
              <w:t>views</w:t>
            </w:r>
            <w:r>
              <w:rPr>
                <w:spacing w:val="-53"/>
                <w:sz w:val="20"/>
              </w:rPr>
              <w:t xml:space="preserve"> </w:t>
            </w:r>
            <w:r>
              <w:rPr>
                <w:sz w:val="20"/>
              </w:rPr>
              <w:t>as</w:t>
            </w:r>
            <w:r>
              <w:rPr>
                <w:spacing w:val="-1"/>
                <w:sz w:val="20"/>
              </w:rPr>
              <w:t xml:space="preserve"> </w:t>
            </w:r>
            <w:r>
              <w:rPr>
                <w:sz w:val="20"/>
              </w:rPr>
              <w:t>per legislation.</w:t>
            </w:r>
          </w:p>
        </w:tc>
      </w:tr>
      <w:tr w:rsidR="0039067C" w:rsidTr="00754CE4">
        <w:trPr>
          <w:trHeight w:val="1859"/>
        </w:trPr>
        <w:tc>
          <w:tcPr>
            <w:tcW w:w="6534" w:type="dxa"/>
          </w:tcPr>
          <w:p w:rsidR="0039067C" w:rsidRDefault="00747F4A">
            <w:pPr>
              <w:pStyle w:val="TableParagraph"/>
              <w:spacing w:before="122" w:line="242" w:lineRule="auto"/>
              <w:ind w:left="6" w:hanging="3"/>
              <w:rPr>
                <w:sz w:val="20"/>
              </w:rPr>
            </w:pPr>
            <w:r>
              <w:rPr>
                <w:sz w:val="20"/>
              </w:rPr>
              <w:t>7.</w:t>
            </w:r>
            <w:r>
              <w:rPr>
                <w:spacing w:val="-3"/>
                <w:sz w:val="20"/>
              </w:rPr>
              <w:t xml:space="preserve"> </w:t>
            </w:r>
            <w:r>
              <w:rPr>
                <w:sz w:val="20"/>
              </w:rPr>
              <w:t>Equality</w:t>
            </w:r>
            <w:r>
              <w:rPr>
                <w:spacing w:val="-3"/>
                <w:sz w:val="20"/>
              </w:rPr>
              <w:t xml:space="preserve"> </w:t>
            </w:r>
            <w:r>
              <w:rPr>
                <w:sz w:val="20"/>
              </w:rPr>
              <w:t>impact</w:t>
            </w:r>
            <w:r>
              <w:rPr>
                <w:spacing w:val="-3"/>
                <w:sz w:val="20"/>
              </w:rPr>
              <w:t xml:space="preserve"> </w:t>
            </w:r>
            <w:r>
              <w:rPr>
                <w:sz w:val="20"/>
              </w:rPr>
              <w:t>assessments</w:t>
            </w:r>
            <w:r>
              <w:rPr>
                <w:spacing w:val="-1"/>
                <w:sz w:val="20"/>
              </w:rPr>
              <w:t xml:space="preserve"> </w:t>
            </w:r>
            <w:r>
              <w:rPr>
                <w:sz w:val="20"/>
              </w:rPr>
              <w:t>are used</w:t>
            </w:r>
            <w:r>
              <w:rPr>
                <w:spacing w:val="-3"/>
                <w:sz w:val="20"/>
              </w:rPr>
              <w:t xml:space="preserve"> </w:t>
            </w:r>
            <w:r>
              <w:rPr>
                <w:sz w:val="20"/>
              </w:rPr>
              <w:t>to</w:t>
            </w:r>
            <w:r>
              <w:rPr>
                <w:spacing w:val="-2"/>
                <w:sz w:val="20"/>
              </w:rPr>
              <w:t xml:space="preserve"> </w:t>
            </w:r>
            <w:r>
              <w:rPr>
                <w:sz w:val="20"/>
              </w:rPr>
              <w:t>ensure</w:t>
            </w:r>
            <w:r>
              <w:rPr>
                <w:spacing w:val="-3"/>
                <w:sz w:val="20"/>
              </w:rPr>
              <w:t xml:space="preserve"> </w:t>
            </w:r>
            <w:r>
              <w:rPr>
                <w:sz w:val="20"/>
              </w:rPr>
              <w:t>due</w:t>
            </w:r>
            <w:r>
              <w:rPr>
                <w:spacing w:val="-2"/>
                <w:sz w:val="20"/>
              </w:rPr>
              <w:t xml:space="preserve"> </w:t>
            </w:r>
            <w:r>
              <w:rPr>
                <w:sz w:val="20"/>
              </w:rPr>
              <w:t>regard is</w:t>
            </w:r>
            <w:r>
              <w:rPr>
                <w:spacing w:val="-2"/>
                <w:sz w:val="20"/>
              </w:rPr>
              <w:t xml:space="preserve"> </w:t>
            </w:r>
            <w:r>
              <w:rPr>
                <w:sz w:val="20"/>
              </w:rPr>
              <w:t>given</w:t>
            </w:r>
            <w:r>
              <w:rPr>
                <w:spacing w:val="-2"/>
                <w:sz w:val="20"/>
              </w:rPr>
              <w:t xml:space="preserve"> </w:t>
            </w:r>
            <w:r>
              <w:rPr>
                <w:sz w:val="20"/>
              </w:rPr>
              <w:t>to</w:t>
            </w:r>
            <w:r>
              <w:rPr>
                <w:spacing w:val="-53"/>
                <w:sz w:val="20"/>
              </w:rPr>
              <w:t xml:space="preserve"> </w:t>
            </w:r>
            <w:r>
              <w:rPr>
                <w:sz w:val="20"/>
              </w:rPr>
              <w:t>equality duties within policies and functions such as pupil admissions,</w:t>
            </w:r>
            <w:r>
              <w:rPr>
                <w:spacing w:val="1"/>
                <w:sz w:val="20"/>
              </w:rPr>
              <w:t xml:space="preserve"> </w:t>
            </w:r>
            <w:r>
              <w:rPr>
                <w:sz w:val="20"/>
              </w:rPr>
              <w:t>progress,</w:t>
            </w:r>
            <w:r>
              <w:rPr>
                <w:spacing w:val="-2"/>
                <w:sz w:val="20"/>
              </w:rPr>
              <w:t xml:space="preserve"> </w:t>
            </w:r>
            <w:r>
              <w:rPr>
                <w:sz w:val="20"/>
              </w:rPr>
              <w:t>attainment,</w:t>
            </w:r>
            <w:r>
              <w:rPr>
                <w:spacing w:val="-1"/>
                <w:sz w:val="20"/>
              </w:rPr>
              <w:t xml:space="preserve"> </w:t>
            </w:r>
            <w:r>
              <w:rPr>
                <w:sz w:val="20"/>
              </w:rPr>
              <w:t>exclusions and</w:t>
            </w:r>
            <w:r>
              <w:rPr>
                <w:spacing w:val="-1"/>
                <w:sz w:val="20"/>
              </w:rPr>
              <w:t xml:space="preserve"> </w:t>
            </w:r>
            <w:r>
              <w:rPr>
                <w:sz w:val="20"/>
              </w:rPr>
              <w:t>other</w:t>
            </w:r>
            <w:r>
              <w:rPr>
                <w:spacing w:val="-1"/>
                <w:sz w:val="20"/>
              </w:rPr>
              <w:t xml:space="preserve"> </w:t>
            </w:r>
            <w:r>
              <w:rPr>
                <w:sz w:val="20"/>
              </w:rPr>
              <w:t>key</w:t>
            </w:r>
            <w:r>
              <w:rPr>
                <w:spacing w:val="-4"/>
                <w:sz w:val="20"/>
              </w:rPr>
              <w:t xml:space="preserve"> </w:t>
            </w:r>
            <w:r>
              <w:rPr>
                <w:sz w:val="20"/>
              </w:rPr>
              <w:t>areas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FFFFFF" w:themeFill="background1"/>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6"/>
              </w:numPr>
              <w:tabs>
                <w:tab w:val="left" w:pos="724"/>
                <w:tab w:val="left" w:pos="725"/>
              </w:tabs>
              <w:spacing w:before="122" w:line="242" w:lineRule="auto"/>
              <w:ind w:right="47" w:hanging="3"/>
              <w:rPr>
                <w:sz w:val="20"/>
              </w:rPr>
            </w:pPr>
            <w:r>
              <w:rPr>
                <w:sz w:val="20"/>
              </w:rPr>
              <w:t>Maintain high standard of data analysis regarding diverse groups.</w:t>
            </w:r>
            <w:r>
              <w:rPr>
                <w:spacing w:val="1"/>
                <w:sz w:val="20"/>
              </w:rPr>
              <w:t xml:space="preserve"> </w:t>
            </w:r>
            <w:r>
              <w:rPr>
                <w:sz w:val="20"/>
              </w:rPr>
              <w:t>HT/admin</w:t>
            </w:r>
            <w:r>
              <w:rPr>
                <w:spacing w:val="-4"/>
                <w:sz w:val="20"/>
              </w:rPr>
              <w:t xml:space="preserve"> </w:t>
            </w:r>
            <w:r>
              <w:rPr>
                <w:sz w:val="20"/>
              </w:rPr>
              <w:t>officer</w:t>
            </w:r>
            <w:r>
              <w:rPr>
                <w:spacing w:val="-3"/>
                <w:sz w:val="20"/>
              </w:rPr>
              <w:t xml:space="preserve"> </w:t>
            </w:r>
            <w:r>
              <w:rPr>
                <w:sz w:val="20"/>
              </w:rPr>
              <w:t>scrutinize</w:t>
            </w:r>
            <w:r>
              <w:rPr>
                <w:spacing w:val="1"/>
                <w:sz w:val="20"/>
              </w:rPr>
              <w:t xml:space="preserve"> </w:t>
            </w:r>
            <w:r>
              <w:rPr>
                <w:sz w:val="20"/>
              </w:rPr>
              <w:t>the</w:t>
            </w:r>
            <w:r>
              <w:rPr>
                <w:spacing w:val="-3"/>
                <w:sz w:val="20"/>
              </w:rPr>
              <w:t xml:space="preserve"> </w:t>
            </w:r>
            <w:r>
              <w:rPr>
                <w:sz w:val="20"/>
              </w:rPr>
              <w:t>data</w:t>
            </w:r>
            <w:r>
              <w:rPr>
                <w:spacing w:val="-1"/>
                <w:sz w:val="20"/>
              </w:rPr>
              <w:t xml:space="preserve"> </w:t>
            </w:r>
            <w:r>
              <w:rPr>
                <w:sz w:val="20"/>
              </w:rPr>
              <w:t>every</w:t>
            </w:r>
            <w:r>
              <w:rPr>
                <w:spacing w:val="-6"/>
                <w:sz w:val="20"/>
              </w:rPr>
              <w:t xml:space="preserve"> </w:t>
            </w:r>
            <w:r>
              <w:rPr>
                <w:sz w:val="20"/>
              </w:rPr>
              <w:t>term</w:t>
            </w:r>
            <w:r>
              <w:rPr>
                <w:spacing w:val="2"/>
                <w:sz w:val="20"/>
              </w:rPr>
              <w:t xml:space="preserve"> </w:t>
            </w:r>
            <w:r>
              <w:rPr>
                <w:sz w:val="20"/>
              </w:rPr>
              <w:t>relating</w:t>
            </w:r>
            <w:r>
              <w:rPr>
                <w:spacing w:val="-1"/>
                <w:sz w:val="20"/>
              </w:rPr>
              <w:t xml:space="preserve"> </w:t>
            </w:r>
            <w:r>
              <w:rPr>
                <w:sz w:val="20"/>
              </w:rPr>
              <w:t>to</w:t>
            </w:r>
            <w:r>
              <w:rPr>
                <w:spacing w:val="-3"/>
                <w:sz w:val="20"/>
              </w:rPr>
              <w:t xml:space="preserve"> </w:t>
            </w:r>
            <w:r>
              <w:rPr>
                <w:sz w:val="20"/>
              </w:rPr>
              <w:t>lateness</w:t>
            </w:r>
            <w:r>
              <w:rPr>
                <w:spacing w:val="-2"/>
                <w:sz w:val="20"/>
              </w:rPr>
              <w:t xml:space="preserve"> </w:t>
            </w:r>
            <w:r>
              <w:rPr>
                <w:sz w:val="20"/>
              </w:rPr>
              <w:t>and</w:t>
            </w:r>
            <w:r>
              <w:rPr>
                <w:spacing w:val="-1"/>
                <w:sz w:val="20"/>
              </w:rPr>
              <w:t xml:space="preserve"> </w:t>
            </w:r>
            <w:r>
              <w:rPr>
                <w:sz w:val="20"/>
              </w:rPr>
              <w:t>attendance</w:t>
            </w:r>
            <w:r>
              <w:rPr>
                <w:spacing w:val="-53"/>
                <w:sz w:val="20"/>
              </w:rPr>
              <w:t xml:space="preserve"> </w:t>
            </w:r>
            <w:r>
              <w:rPr>
                <w:sz w:val="20"/>
              </w:rPr>
              <w:t>with</w:t>
            </w:r>
            <w:r>
              <w:rPr>
                <w:spacing w:val="-2"/>
                <w:sz w:val="20"/>
              </w:rPr>
              <w:t xml:space="preserve"> </w:t>
            </w:r>
            <w:r>
              <w:rPr>
                <w:sz w:val="20"/>
              </w:rPr>
              <w:t>regard</w:t>
            </w:r>
            <w:r>
              <w:rPr>
                <w:spacing w:val="1"/>
                <w:sz w:val="20"/>
              </w:rPr>
              <w:t xml:space="preserve"> </w:t>
            </w:r>
            <w:r>
              <w:rPr>
                <w:sz w:val="20"/>
              </w:rPr>
              <w:t>to</w:t>
            </w:r>
            <w:r>
              <w:rPr>
                <w:spacing w:val="1"/>
                <w:sz w:val="20"/>
              </w:rPr>
              <w:t xml:space="preserve"> </w:t>
            </w:r>
            <w:r>
              <w:rPr>
                <w:sz w:val="20"/>
              </w:rPr>
              <w:t>vulnerable</w:t>
            </w:r>
            <w:r>
              <w:rPr>
                <w:spacing w:val="-1"/>
                <w:sz w:val="20"/>
              </w:rPr>
              <w:t xml:space="preserve"> </w:t>
            </w:r>
            <w:r>
              <w:rPr>
                <w:sz w:val="20"/>
              </w:rPr>
              <w:t>groups.</w:t>
            </w:r>
          </w:p>
          <w:p w:rsidR="0039067C" w:rsidRDefault="00747F4A">
            <w:pPr>
              <w:pStyle w:val="TableParagraph"/>
              <w:numPr>
                <w:ilvl w:val="0"/>
                <w:numId w:val="36"/>
              </w:numPr>
              <w:tabs>
                <w:tab w:val="left" w:pos="724"/>
                <w:tab w:val="left" w:pos="725"/>
              </w:tabs>
              <w:spacing w:before="121" w:line="244" w:lineRule="auto"/>
              <w:ind w:right="84" w:hanging="3"/>
              <w:rPr>
                <w:sz w:val="20"/>
              </w:rPr>
            </w:pPr>
            <w:r>
              <w:rPr>
                <w:sz w:val="20"/>
              </w:rPr>
              <w:t>HT</w:t>
            </w:r>
            <w:r>
              <w:rPr>
                <w:spacing w:val="-1"/>
                <w:sz w:val="20"/>
              </w:rPr>
              <w:t xml:space="preserve"> </w:t>
            </w:r>
            <w:r>
              <w:rPr>
                <w:sz w:val="20"/>
              </w:rPr>
              <w:t>to</w:t>
            </w:r>
            <w:r>
              <w:rPr>
                <w:spacing w:val="-3"/>
                <w:sz w:val="20"/>
              </w:rPr>
              <w:t xml:space="preserve"> </w:t>
            </w:r>
            <w:r>
              <w:rPr>
                <w:sz w:val="20"/>
              </w:rPr>
              <w:t>act</w:t>
            </w:r>
            <w:r>
              <w:rPr>
                <w:spacing w:val="-4"/>
                <w:sz w:val="20"/>
              </w:rPr>
              <w:t xml:space="preserve"> </w:t>
            </w:r>
            <w:r>
              <w:rPr>
                <w:sz w:val="20"/>
              </w:rPr>
              <w:t>upon</w:t>
            </w:r>
            <w:r>
              <w:rPr>
                <w:spacing w:val="-3"/>
                <w:sz w:val="20"/>
              </w:rPr>
              <w:t xml:space="preserve"> </w:t>
            </w:r>
            <w:r>
              <w:rPr>
                <w:sz w:val="20"/>
              </w:rPr>
              <w:t>any</w:t>
            </w:r>
            <w:r>
              <w:rPr>
                <w:spacing w:val="-4"/>
                <w:sz w:val="20"/>
              </w:rPr>
              <w:t xml:space="preserve"> </w:t>
            </w:r>
            <w:r>
              <w:rPr>
                <w:sz w:val="20"/>
              </w:rPr>
              <w:t>information</w:t>
            </w:r>
            <w:r>
              <w:rPr>
                <w:spacing w:val="-2"/>
                <w:sz w:val="20"/>
              </w:rPr>
              <w:t xml:space="preserve"> </w:t>
            </w:r>
            <w:r>
              <w:rPr>
                <w:sz w:val="20"/>
              </w:rPr>
              <w:t>regarding</w:t>
            </w:r>
            <w:r>
              <w:rPr>
                <w:spacing w:val="-3"/>
                <w:sz w:val="20"/>
              </w:rPr>
              <w:t xml:space="preserve"> </w:t>
            </w:r>
            <w:r>
              <w:rPr>
                <w:sz w:val="20"/>
              </w:rPr>
              <w:t>attendance/lateness</w:t>
            </w:r>
            <w:r>
              <w:rPr>
                <w:spacing w:val="-2"/>
                <w:sz w:val="20"/>
              </w:rPr>
              <w:t xml:space="preserve"> </w:t>
            </w:r>
            <w:r>
              <w:rPr>
                <w:sz w:val="20"/>
              </w:rPr>
              <w:t>and</w:t>
            </w:r>
            <w:r>
              <w:rPr>
                <w:spacing w:val="-4"/>
                <w:sz w:val="20"/>
              </w:rPr>
              <w:t xml:space="preserve"> </w:t>
            </w:r>
            <w:r>
              <w:rPr>
                <w:sz w:val="20"/>
              </w:rPr>
              <w:t>consult</w:t>
            </w:r>
            <w:r>
              <w:rPr>
                <w:spacing w:val="-52"/>
                <w:sz w:val="20"/>
              </w:rPr>
              <w:t xml:space="preserve"> </w:t>
            </w:r>
            <w:r>
              <w:rPr>
                <w:sz w:val="20"/>
              </w:rPr>
              <w:t>parents</w:t>
            </w:r>
            <w:r>
              <w:rPr>
                <w:spacing w:val="1"/>
                <w:sz w:val="20"/>
              </w:rPr>
              <w:t xml:space="preserve"> </w:t>
            </w:r>
            <w:r>
              <w:rPr>
                <w:sz w:val="20"/>
              </w:rPr>
              <w:t>if</w:t>
            </w:r>
            <w:r>
              <w:rPr>
                <w:spacing w:val="1"/>
                <w:sz w:val="20"/>
              </w:rPr>
              <w:t xml:space="preserve"> </w:t>
            </w:r>
            <w:r>
              <w:rPr>
                <w:sz w:val="20"/>
              </w:rPr>
              <w:t>necessary.</w:t>
            </w:r>
          </w:p>
        </w:tc>
      </w:tr>
      <w:tr w:rsidR="0039067C">
        <w:trPr>
          <w:trHeight w:val="1319"/>
        </w:trPr>
        <w:tc>
          <w:tcPr>
            <w:tcW w:w="6534" w:type="dxa"/>
          </w:tcPr>
          <w:p w:rsidR="0039067C" w:rsidRDefault="00747F4A">
            <w:pPr>
              <w:pStyle w:val="TableParagraph"/>
              <w:spacing w:before="122" w:line="242" w:lineRule="auto"/>
              <w:ind w:left="6" w:right="207" w:hanging="3"/>
              <w:rPr>
                <w:sz w:val="20"/>
              </w:rPr>
            </w:pPr>
            <w:r>
              <w:rPr>
                <w:sz w:val="20"/>
              </w:rPr>
              <w:t>8.</w:t>
            </w:r>
            <w:r>
              <w:rPr>
                <w:spacing w:val="-3"/>
                <w:sz w:val="20"/>
              </w:rPr>
              <w:t xml:space="preserve"> </w:t>
            </w:r>
            <w:r>
              <w:rPr>
                <w:sz w:val="20"/>
              </w:rPr>
              <w:t>The</w:t>
            </w:r>
            <w:r>
              <w:rPr>
                <w:spacing w:val="-3"/>
                <w:sz w:val="20"/>
              </w:rPr>
              <w:t xml:space="preserve"> </w:t>
            </w:r>
            <w:r>
              <w:rPr>
                <w:sz w:val="20"/>
              </w:rPr>
              <w:t>importance</w:t>
            </w:r>
            <w:r>
              <w:rPr>
                <w:spacing w:val="-3"/>
                <w:sz w:val="20"/>
              </w:rPr>
              <w:t xml:space="preserve"> </w:t>
            </w:r>
            <w:r>
              <w:rPr>
                <w:sz w:val="20"/>
              </w:rPr>
              <w:t>of</w:t>
            </w:r>
            <w:r>
              <w:rPr>
                <w:spacing w:val="-1"/>
                <w:sz w:val="20"/>
              </w:rPr>
              <w:t xml:space="preserve"> </w:t>
            </w:r>
            <w:r>
              <w:rPr>
                <w:sz w:val="20"/>
              </w:rPr>
              <w:t>logging,</w:t>
            </w:r>
            <w:r>
              <w:rPr>
                <w:spacing w:val="-3"/>
                <w:sz w:val="20"/>
              </w:rPr>
              <w:t xml:space="preserve"> </w:t>
            </w:r>
            <w:r>
              <w:rPr>
                <w:sz w:val="20"/>
              </w:rPr>
              <w:t>analysing</w:t>
            </w:r>
            <w:r>
              <w:rPr>
                <w:spacing w:val="-2"/>
                <w:sz w:val="20"/>
              </w:rPr>
              <w:t xml:space="preserve"> </w:t>
            </w:r>
            <w:r>
              <w:rPr>
                <w:sz w:val="20"/>
              </w:rPr>
              <w:t>and</w:t>
            </w:r>
            <w:r>
              <w:rPr>
                <w:spacing w:val="-3"/>
                <w:sz w:val="20"/>
              </w:rPr>
              <w:t xml:space="preserve"> </w:t>
            </w:r>
            <w:r>
              <w:rPr>
                <w:sz w:val="20"/>
              </w:rPr>
              <w:t>acting</w:t>
            </w:r>
            <w:r>
              <w:rPr>
                <w:spacing w:val="-3"/>
                <w:sz w:val="20"/>
              </w:rPr>
              <w:t xml:space="preserve"> </w:t>
            </w:r>
            <w:r>
              <w:rPr>
                <w:sz w:val="20"/>
              </w:rPr>
              <w:t>on</w:t>
            </w:r>
            <w:r>
              <w:rPr>
                <w:spacing w:val="1"/>
                <w:sz w:val="20"/>
              </w:rPr>
              <w:t xml:space="preserve"> </w:t>
            </w:r>
            <w:r>
              <w:rPr>
                <w:sz w:val="20"/>
              </w:rPr>
              <w:t>complaints</w:t>
            </w:r>
            <w:r>
              <w:rPr>
                <w:spacing w:val="-2"/>
                <w:sz w:val="20"/>
              </w:rPr>
              <w:t xml:space="preserve"> </w:t>
            </w:r>
            <w:r>
              <w:rPr>
                <w:sz w:val="20"/>
              </w:rPr>
              <w:t>about</w:t>
            </w:r>
            <w:r>
              <w:rPr>
                <w:spacing w:val="-52"/>
                <w:sz w:val="20"/>
              </w:rPr>
              <w:t xml:space="preserve"> </w:t>
            </w:r>
            <w:r>
              <w:rPr>
                <w:sz w:val="20"/>
              </w:rPr>
              <w:t>discrimination from</w:t>
            </w:r>
            <w:r>
              <w:rPr>
                <w:spacing w:val="3"/>
                <w:sz w:val="20"/>
              </w:rPr>
              <w:t xml:space="preserve"> </w:t>
            </w:r>
            <w:r>
              <w:rPr>
                <w:sz w:val="20"/>
              </w:rPr>
              <w:t>pupils, staff and</w:t>
            </w:r>
            <w:r>
              <w:rPr>
                <w:spacing w:val="-2"/>
                <w:sz w:val="20"/>
              </w:rPr>
              <w:t xml:space="preserve"> </w:t>
            </w:r>
            <w:r>
              <w:rPr>
                <w:sz w:val="20"/>
              </w:rPr>
              <w:t>parents</w:t>
            </w:r>
            <w:r>
              <w:rPr>
                <w:spacing w:val="-1"/>
                <w:sz w:val="20"/>
              </w:rPr>
              <w:t xml:space="preserve"> </w:t>
            </w:r>
            <w:r>
              <w:rPr>
                <w:sz w:val="20"/>
              </w:rPr>
              <w:t>is</w:t>
            </w:r>
            <w:r>
              <w:rPr>
                <w:spacing w:val="1"/>
                <w:sz w:val="20"/>
              </w:rPr>
              <w:t xml:space="preserve"> </w:t>
            </w:r>
            <w:r>
              <w:rPr>
                <w:sz w:val="20"/>
              </w:rPr>
              <w:t>understood.</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5"/>
              </w:numPr>
              <w:tabs>
                <w:tab w:val="left" w:pos="724"/>
                <w:tab w:val="left" w:pos="725"/>
              </w:tabs>
              <w:spacing w:before="122"/>
              <w:ind w:left="724" w:hanging="724"/>
              <w:rPr>
                <w:sz w:val="20"/>
              </w:rPr>
            </w:pPr>
            <w:r>
              <w:rPr>
                <w:sz w:val="20"/>
              </w:rPr>
              <w:t>Parent</w:t>
            </w:r>
            <w:r>
              <w:rPr>
                <w:spacing w:val="-3"/>
                <w:sz w:val="20"/>
              </w:rPr>
              <w:t xml:space="preserve"> </w:t>
            </w:r>
            <w:r>
              <w:rPr>
                <w:sz w:val="20"/>
              </w:rPr>
              <w:t>questionnaires</w:t>
            </w:r>
            <w:r>
              <w:rPr>
                <w:spacing w:val="-1"/>
                <w:sz w:val="20"/>
              </w:rPr>
              <w:t xml:space="preserve"> </w:t>
            </w:r>
            <w:r>
              <w:rPr>
                <w:sz w:val="20"/>
              </w:rPr>
              <w:t>to</w:t>
            </w:r>
            <w:r>
              <w:rPr>
                <w:spacing w:val="-1"/>
                <w:sz w:val="20"/>
              </w:rPr>
              <w:t xml:space="preserve"> </w:t>
            </w:r>
            <w:r>
              <w:rPr>
                <w:sz w:val="20"/>
              </w:rPr>
              <w:t>have</w:t>
            </w:r>
            <w:r>
              <w:rPr>
                <w:spacing w:val="-1"/>
                <w:sz w:val="20"/>
              </w:rPr>
              <w:t xml:space="preserve"> </w:t>
            </w:r>
            <w:r>
              <w:rPr>
                <w:sz w:val="20"/>
              </w:rPr>
              <w:t>a</w:t>
            </w:r>
            <w:r>
              <w:rPr>
                <w:spacing w:val="-2"/>
                <w:sz w:val="20"/>
              </w:rPr>
              <w:t xml:space="preserve"> </w:t>
            </w:r>
            <w:r>
              <w:rPr>
                <w:sz w:val="20"/>
              </w:rPr>
              <w:t>question</w:t>
            </w:r>
            <w:r>
              <w:rPr>
                <w:spacing w:val="-3"/>
                <w:sz w:val="20"/>
              </w:rPr>
              <w:t xml:space="preserve"> </w:t>
            </w:r>
            <w:r>
              <w:rPr>
                <w:sz w:val="20"/>
              </w:rPr>
              <w:t>related</w:t>
            </w:r>
            <w:r>
              <w:rPr>
                <w:spacing w:val="-2"/>
                <w:sz w:val="20"/>
              </w:rPr>
              <w:t xml:space="preserve"> </w:t>
            </w:r>
            <w:r>
              <w:rPr>
                <w:sz w:val="20"/>
              </w:rPr>
              <w:t>to</w:t>
            </w:r>
            <w:r>
              <w:rPr>
                <w:spacing w:val="-1"/>
                <w:sz w:val="20"/>
              </w:rPr>
              <w:t xml:space="preserve"> </w:t>
            </w:r>
            <w:r>
              <w:rPr>
                <w:sz w:val="20"/>
              </w:rPr>
              <w:t>equality</w:t>
            </w:r>
            <w:r>
              <w:rPr>
                <w:spacing w:val="-5"/>
                <w:sz w:val="20"/>
              </w:rPr>
              <w:t xml:space="preserve"> </w:t>
            </w:r>
            <w:r>
              <w:rPr>
                <w:sz w:val="20"/>
              </w:rPr>
              <w:t>and</w:t>
            </w:r>
            <w:r>
              <w:rPr>
                <w:spacing w:val="-2"/>
                <w:sz w:val="20"/>
              </w:rPr>
              <w:t xml:space="preserve"> </w:t>
            </w:r>
            <w:r>
              <w:rPr>
                <w:sz w:val="20"/>
              </w:rPr>
              <w:t>diversity.</w:t>
            </w:r>
          </w:p>
          <w:p w:rsidR="0039067C" w:rsidRDefault="00747F4A">
            <w:pPr>
              <w:pStyle w:val="TableParagraph"/>
              <w:numPr>
                <w:ilvl w:val="0"/>
                <w:numId w:val="35"/>
              </w:numPr>
              <w:tabs>
                <w:tab w:val="left" w:pos="724"/>
                <w:tab w:val="left" w:pos="725"/>
              </w:tabs>
              <w:spacing w:before="121"/>
              <w:ind w:right="7" w:hanging="3"/>
              <w:rPr>
                <w:sz w:val="20"/>
              </w:rPr>
            </w:pPr>
            <w:r>
              <w:rPr>
                <w:sz w:val="20"/>
              </w:rPr>
              <w:t>A</w:t>
            </w:r>
            <w:r>
              <w:rPr>
                <w:spacing w:val="-3"/>
                <w:sz w:val="20"/>
              </w:rPr>
              <w:t xml:space="preserve"> </w:t>
            </w:r>
            <w:r>
              <w:rPr>
                <w:sz w:val="20"/>
              </w:rPr>
              <w:t>parent</w:t>
            </w:r>
            <w:r>
              <w:rPr>
                <w:spacing w:val="-3"/>
                <w:sz w:val="20"/>
              </w:rPr>
              <w:t xml:space="preserve"> </w:t>
            </w:r>
            <w:r>
              <w:rPr>
                <w:sz w:val="20"/>
              </w:rPr>
              <w:t>friendly</w:t>
            </w:r>
            <w:r>
              <w:rPr>
                <w:spacing w:val="-3"/>
                <w:sz w:val="20"/>
              </w:rPr>
              <w:t xml:space="preserve"> </w:t>
            </w:r>
            <w:r>
              <w:rPr>
                <w:sz w:val="20"/>
              </w:rPr>
              <w:t>version</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complaints</w:t>
            </w:r>
            <w:r>
              <w:rPr>
                <w:spacing w:val="-2"/>
                <w:sz w:val="20"/>
              </w:rPr>
              <w:t xml:space="preserve"> </w:t>
            </w:r>
            <w:r>
              <w:rPr>
                <w:sz w:val="20"/>
              </w:rPr>
              <w:t>procedure</w:t>
            </w:r>
            <w:r>
              <w:rPr>
                <w:spacing w:val="-2"/>
                <w:sz w:val="20"/>
              </w:rPr>
              <w:t xml:space="preserve"> </w:t>
            </w:r>
            <w:r>
              <w:rPr>
                <w:sz w:val="20"/>
              </w:rPr>
              <w:t>to</w:t>
            </w:r>
            <w:r>
              <w:rPr>
                <w:spacing w:val="-3"/>
                <w:sz w:val="20"/>
              </w:rPr>
              <w:t xml:space="preserve"> </w:t>
            </w:r>
            <w:r>
              <w:rPr>
                <w:sz w:val="20"/>
              </w:rPr>
              <w:t>be</w:t>
            </w:r>
            <w:r>
              <w:rPr>
                <w:spacing w:val="-1"/>
                <w:sz w:val="20"/>
              </w:rPr>
              <w:t xml:space="preserve"> </w:t>
            </w:r>
            <w:r>
              <w:rPr>
                <w:sz w:val="20"/>
              </w:rPr>
              <w:t>available on</w:t>
            </w:r>
            <w:r>
              <w:rPr>
                <w:spacing w:val="-3"/>
                <w:sz w:val="20"/>
              </w:rPr>
              <w:t xml:space="preserve"> </w:t>
            </w:r>
            <w:r>
              <w:rPr>
                <w:sz w:val="20"/>
              </w:rPr>
              <w:t>the</w:t>
            </w:r>
            <w:r>
              <w:rPr>
                <w:spacing w:val="-52"/>
                <w:sz w:val="20"/>
              </w:rPr>
              <w:t xml:space="preserve"> </w:t>
            </w:r>
            <w:r>
              <w:rPr>
                <w:sz w:val="20"/>
              </w:rPr>
              <w:t>school</w:t>
            </w:r>
            <w:r>
              <w:rPr>
                <w:spacing w:val="-1"/>
                <w:sz w:val="20"/>
              </w:rPr>
              <w:t xml:space="preserve"> </w:t>
            </w:r>
            <w:r>
              <w:rPr>
                <w:sz w:val="20"/>
              </w:rPr>
              <w:t>website.</w:t>
            </w:r>
            <w:r>
              <w:rPr>
                <w:spacing w:val="-1"/>
                <w:sz w:val="20"/>
              </w:rPr>
              <w:t xml:space="preserve"> </w:t>
            </w:r>
            <w:r>
              <w:rPr>
                <w:sz w:val="20"/>
              </w:rPr>
              <w:t>(LS).</w:t>
            </w:r>
          </w:p>
        </w:tc>
      </w:tr>
      <w:tr w:rsidR="0039067C">
        <w:trPr>
          <w:trHeight w:val="1000"/>
        </w:trPr>
        <w:tc>
          <w:tcPr>
            <w:tcW w:w="6534" w:type="dxa"/>
          </w:tcPr>
          <w:p w:rsidR="0039067C" w:rsidRDefault="00747F4A">
            <w:pPr>
              <w:pStyle w:val="TableParagraph"/>
              <w:tabs>
                <w:tab w:val="left" w:pos="392"/>
              </w:tabs>
              <w:spacing w:before="122" w:line="242" w:lineRule="auto"/>
              <w:ind w:left="6" w:right="155" w:hanging="3"/>
              <w:rPr>
                <w:sz w:val="20"/>
              </w:rPr>
            </w:pPr>
            <w:r>
              <w:rPr>
                <w:sz w:val="20"/>
              </w:rPr>
              <w:t>9.</w:t>
            </w:r>
            <w:r>
              <w:rPr>
                <w:sz w:val="20"/>
              </w:rPr>
              <w:tab/>
              <w:t>Staff</w:t>
            </w:r>
            <w:r>
              <w:rPr>
                <w:spacing w:val="-1"/>
                <w:sz w:val="20"/>
              </w:rPr>
              <w:t xml:space="preserve"> </w:t>
            </w:r>
            <w:r>
              <w:rPr>
                <w:sz w:val="20"/>
              </w:rPr>
              <w:t>respond</w:t>
            </w:r>
            <w:r>
              <w:rPr>
                <w:spacing w:val="-3"/>
                <w:sz w:val="20"/>
              </w:rPr>
              <w:t xml:space="preserve"> </w:t>
            </w:r>
            <w:r>
              <w:rPr>
                <w:sz w:val="20"/>
              </w:rPr>
              <w:t>fairly</w:t>
            </w:r>
            <w:r>
              <w:rPr>
                <w:spacing w:val="-6"/>
                <w:sz w:val="20"/>
              </w:rPr>
              <w:t xml:space="preserve"> </w:t>
            </w:r>
            <w:r>
              <w:rPr>
                <w:sz w:val="20"/>
              </w:rPr>
              <w:t>and</w:t>
            </w:r>
            <w:r>
              <w:rPr>
                <w:spacing w:val="-1"/>
                <w:sz w:val="20"/>
              </w:rPr>
              <w:t xml:space="preserve"> </w:t>
            </w:r>
            <w:r>
              <w:rPr>
                <w:sz w:val="20"/>
              </w:rPr>
              <w:t>consistently</w:t>
            </w:r>
            <w:r>
              <w:rPr>
                <w:spacing w:val="-5"/>
                <w:sz w:val="20"/>
              </w:rPr>
              <w:t xml:space="preserve"> </w:t>
            </w:r>
            <w:r>
              <w:rPr>
                <w:sz w:val="20"/>
              </w:rPr>
              <w:t>to</w:t>
            </w:r>
            <w:r>
              <w:rPr>
                <w:spacing w:val="-1"/>
                <w:sz w:val="20"/>
              </w:rPr>
              <w:t xml:space="preserve"> </w:t>
            </w:r>
            <w:r>
              <w:rPr>
                <w:sz w:val="20"/>
              </w:rPr>
              <w:t>hate</w:t>
            </w:r>
            <w:r>
              <w:rPr>
                <w:spacing w:val="-3"/>
                <w:sz w:val="20"/>
              </w:rPr>
              <w:t xml:space="preserve"> </w:t>
            </w:r>
            <w:r>
              <w:rPr>
                <w:sz w:val="20"/>
              </w:rPr>
              <w:t>motivated</w:t>
            </w:r>
            <w:r>
              <w:rPr>
                <w:spacing w:val="-1"/>
                <w:sz w:val="20"/>
              </w:rPr>
              <w:t xml:space="preserve"> </w:t>
            </w:r>
            <w:r>
              <w:rPr>
                <w:sz w:val="20"/>
              </w:rPr>
              <w:t>incidents</w:t>
            </w:r>
            <w:r>
              <w:rPr>
                <w:spacing w:val="-2"/>
                <w:sz w:val="20"/>
              </w:rPr>
              <w:t xml:space="preserve"> </w:t>
            </w:r>
            <w:r>
              <w:rPr>
                <w:sz w:val="20"/>
              </w:rPr>
              <w:t>and</w:t>
            </w:r>
            <w:r>
              <w:rPr>
                <w:spacing w:val="-52"/>
                <w:sz w:val="20"/>
              </w:rPr>
              <w:t xml:space="preserve"> </w:t>
            </w:r>
            <w:r>
              <w:rPr>
                <w:sz w:val="20"/>
              </w:rPr>
              <w:t>keep</w:t>
            </w:r>
            <w:r>
              <w:rPr>
                <w:spacing w:val="-2"/>
                <w:sz w:val="20"/>
              </w:rPr>
              <w:t xml:space="preserve"> </w:t>
            </w:r>
            <w:r>
              <w:rPr>
                <w:sz w:val="20"/>
              </w:rPr>
              <w:t>a</w:t>
            </w:r>
            <w:r>
              <w:rPr>
                <w:spacing w:val="-1"/>
                <w:sz w:val="20"/>
              </w:rPr>
              <w:t xml:space="preserve"> </w:t>
            </w:r>
            <w:r>
              <w:rPr>
                <w:sz w:val="20"/>
              </w:rPr>
              <w:t>record</w:t>
            </w:r>
            <w:r>
              <w:rPr>
                <w:spacing w:val="-1"/>
                <w:sz w:val="20"/>
              </w:rPr>
              <w:t xml:space="preserve"> </w:t>
            </w:r>
            <w:r>
              <w:rPr>
                <w:sz w:val="20"/>
              </w:rPr>
              <w:t>of</w:t>
            </w:r>
            <w:r>
              <w:rPr>
                <w:spacing w:val="1"/>
                <w:sz w:val="20"/>
              </w:rPr>
              <w:t xml:space="preserve"> </w:t>
            </w:r>
            <w:r>
              <w:rPr>
                <w:sz w:val="20"/>
              </w:rPr>
              <w:t>all</w:t>
            </w:r>
            <w:r>
              <w:rPr>
                <w:spacing w:val="-2"/>
                <w:sz w:val="20"/>
              </w:rPr>
              <w:t xml:space="preserve"> </w:t>
            </w:r>
            <w:r>
              <w:rPr>
                <w:sz w:val="20"/>
              </w:rPr>
              <w:t>reported</w:t>
            </w:r>
            <w:r>
              <w:rPr>
                <w:spacing w:val="-1"/>
                <w:sz w:val="20"/>
              </w:rPr>
              <w:t xml:space="preserve"> </w:t>
            </w:r>
            <w:r>
              <w:rPr>
                <w:sz w:val="20"/>
              </w:rPr>
              <w:t>incidents.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4"/>
              </w:numPr>
              <w:tabs>
                <w:tab w:val="left" w:pos="724"/>
                <w:tab w:val="left" w:pos="725"/>
              </w:tabs>
              <w:spacing w:before="122"/>
              <w:ind w:hanging="724"/>
              <w:rPr>
                <w:sz w:val="20"/>
              </w:rPr>
            </w:pPr>
            <w:r>
              <w:rPr>
                <w:sz w:val="20"/>
              </w:rPr>
              <w:t>SLT</w:t>
            </w:r>
            <w:r>
              <w:rPr>
                <w:spacing w:val="-4"/>
                <w:sz w:val="20"/>
              </w:rPr>
              <w:t xml:space="preserve"> </w:t>
            </w:r>
            <w:r>
              <w:rPr>
                <w:sz w:val="20"/>
              </w:rPr>
              <w:t>monitor</w:t>
            </w:r>
            <w:r>
              <w:rPr>
                <w:spacing w:val="-3"/>
                <w:sz w:val="20"/>
              </w:rPr>
              <w:t xml:space="preserve"> </w:t>
            </w:r>
            <w:r>
              <w:rPr>
                <w:sz w:val="20"/>
              </w:rPr>
              <w:t>Iris</w:t>
            </w:r>
            <w:r>
              <w:rPr>
                <w:spacing w:val="-1"/>
                <w:sz w:val="20"/>
              </w:rPr>
              <w:t xml:space="preserve"> </w:t>
            </w:r>
            <w:r>
              <w:rPr>
                <w:sz w:val="20"/>
              </w:rPr>
              <w:t>incidents</w:t>
            </w:r>
            <w:r>
              <w:rPr>
                <w:spacing w:val="-2"/>
                <w:sz w:val="20"/>
              </w:rPr>
              <w:t xml:space="preserve"> </w:t>
            </w:r>
            <w:r>
              <w:rPr>
                <w:sz w:val="20"/>
              </w:rPr>
              <w:t>weekly.</w:t>
            </w:r>
          </w:p>
        </w:tc>
      </w:tr>
      <w:tr w:rsidR="0039067C">
        <w:trPr>
          <w:trHeight w:val="827"/>
        </w:trPr>
        <w:tc>
          <w:tcPr>
            <w:tcW w:w="6534" w:type="dxa"/>
          </w:tcPr>
          <w:p w:rsidR="0039067C" w:rsidRDefault="00747F4A">
            <w:pPr>
              <w:pStyle w:val="TableParagraph"/>
              <w:spacing w:before="122" w:line="242" w:lineRule="auto"/>
              <w:ind w:left="6" w:hanging="3"/>
              <w:rPr>
                <w:sz w:val="20"/>
              </w:rPr>
            </w:pPr>
            <w:r>
              <w:rPr>
                <w:sz w:val="20"/>
              </w:rPr>
              <w:t>10.</w:t>
            </w:r>
            <w:r>
              <w:rPr>
                <w:spacing w:val="-2"/>
                <w:sz w:val="20"/>
              </w:rPr>
              <w:t xml:space="preserve"> </w:t>
            </w:r>
            <w:r>
              <w:rPr>
                <w:sz w:val="20"/>
              </w:rPr>
              <w:t>Staff</w:t>
            </w:r>
            <w:r>
              <w:rPr>
                <w:spacing w:val="-1"/>
                <w:sz w:val="20"/>
              </w:rPr>
              <w:t xml:space="preserve"> </w:t>
            </w:r>
            <w:r>
              <w:rPr>
                <w:sz w:val="20"/>
              </w:rPr>
              <w:t>receive</w:t>
            </w:r>
            <w:r>
              <w:rPr>
                <w:spacing w:val="-3"/>
                <w:sz w:val="20"/>
              </w:rPr>
              <w:t xml:space="preserve"> </w:t>
            </w:r>
            <w:r>
              <w:rPr>
                <w:sz w:val="20"/>
              </w:rPr>
              <w:t>clear,</w:t>
            </w:r>
            <w:r>
              <w:rPr>
                <w:spacing w:val="-3"/>
                <w:sz w:val="20"/>
              </w:rPr>
              <w:t xml:space="preserve"> </w:t>
            </w:r>
            <w:r>
              <w:rPr>
                <w:sz w:val="20"/>
              </w:rPr>
              <w:t>consistent</w:t>
            </w:r>
            <w:r>
              <w:rPr>
                <w:spacing w:val="-4"/>
                <w:sz w:val="20"/>
              </w:rPr>
              <w:t xml:space="preserve"> </w:t>
            </w:r>
            <w:r>
              <w:rPr>
                <w:sz w:val="20"/>
              </w:rPr>
              <w:t>guidance</w:t>
            </w:r>
            <w:r>
              <w:rPr>
                <w:spacing w:val="-1"/>
                <w:sz w:val="20"/>
              </w:rPr>
              <w:t xml:space="preserve"> </w:t>
            </w:r>
            <w:r>
              <w:rPr>
                <w:sz w:val="20"/>
              </w:rPr>
              <w:t>and</w:t>
            </w:r>
            <w:r>
              <w:rPr>
                <w:spacing w:val="-3"/>
                <w:sz w:val="20"/>
              </w:rPr>
              <w:t xml:space="preserve"> </w:t>
            </w:r>
            <w:r>
              <w:rPr>
                <w:sz w:val="20"/>
              </w:rPr>
              <w:t>support</w:t>
            </w:r>
            <w:r>
              <w:rPr>
                <w:spacing w:val="-3"/>
                <w:sz w:val="20"/>
              </w:rPr>
              <w:t xml:space="preserve"> </w:t>
            </w:r>
            <w:r>
              <w:rPr>
                <w:sz w:val="20"/>
              </w:rPr>
              <w:t>to</w:t>
            </w:r>
            <w:r>
              <w:rPr>
                <w:spacing w:val="-4"/>
                <w:sz w:val="20"/>
              </w:rPr>
              <w:t xml:space="preserve"> </w:t>
            </w:r>
            <w:r>
              <w:rPr>
                <w:sz w:val="20"/>
              </w:rPr>
              <w:t>ensure</w:t>
            </w:r>
            <w:r>
              <w:rPr>
                <w:spacing w:val="-52"/>
                <w:sz w:val="20"/>
              </w:rPr>
              <w:t xml:space="preserve"> </w:t>
            </w:r>
            <w:r>
              <w:rPr>
                <w:sz w:val="20"/>
              </w:rPr>
              <w:t>compliance</w:t>
            </w:r>
            <w:r>
              <w:rPr>
                <w:spacing w:val="-2"/>
                <w:sz w:val="20"/>
              </w:rPr>
              <w:t xml:space="preserve"> </w:t>
            </w:r>
            <w:r>
              <w:rPr>
                <w:sz w:val="20"/>
              </w:rPr>
              <w:t>and</w:t>
            </w:r>
            <w:r>
              <w:rPr>
                <w:spacing w:val="-1"/>
                <w:sz w:val="20"/>
              </w:rPr>
              <w:t xml:space="preserve"> </w:t>
            </w:r>
            <w:r>
              <w:rPr>
                <w:sz w:val="20"/>
              </w:rPr>
              <w:t>delivery</w:t>
            </w:r>
            <w:r>
              <w:rPr>
                <w:spacing w:val="-2"/>
                <w:sz w:val="20"/>
              </w:rPr>
              <w:t xml:space="preserve"> </w:t>
            </w:r>
            <w:r>
              <w:rPr>
                <w:sz w:val="20"/>
              </w:rPr>
              <w:t>of equality</w:t>
            </w:r>
            <w:r>
              <w:rPr>
                <w:spacing w:val="-2"/>
                <w:sz w:val="20"/>
              </w:rPr>
              <w:t xml:space="preserve"> </w:t>
            </w:r>
            <w:r>
              <w:rPr>
                <w:sz w:val="20"/>
              </w:rPr>
              <w:t>objectives.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3"/>
              </w:numPr>
              <w:tabs>
                <w:tab w:val="left" w:pos="724"/>
                <w:tab w:val="left" w:pos="725"/>
              </w:tabs>
              <w:spacing w:before="122"/>
              <w:ind w:hanging="724"/>
              <w:rPr>
                <w:sz w:val="20"/>
              </w:rPr>
            </w:pPr>
            <w:r>
              <w:rPr>
                <w:sz w:val="20"/>
              </w:rPr>
              <w:t>To</w:t>
            </w:r>
            <w:r>
              <w:rPr>
                <w:spacing w:val="-6"/>
                <w:sz w:val="20"/>
              </w:rPr>
              <w:t xml:space="preserve"> </w:t>
            </w:r>
            <w:r>
              <w:rPr>
                <w:sz w:val="20"/>
              </w:rPr>
              <w:t>keep</w:t>
            </w:r>
            <w:r>
              <w:rPr>
                <w:spacing w:val="-2"/>
                <w:sz w:val="20"/>
              </w:rPr>
              <w:t xml:space="preserve"> </w:t>
            </w:r>
            <w:r>
              <w:rPr>
                <w:sz w:val="20"/>
              </w:rPr>
              <w:t>training</w:t>
            </w:r>
            <w:r>
              <w:rPr>
                <w:spacing w:val="-2"/>
                <w:sz w:val="20"/>
              </w:rPr>
              <w:t xml:space="preserve"> </w:t>
            </w:r>
            <w:r>
              <w:rPr>
                <w:sz w:val="20"/>
              </w:rPr>
              <w:t>up</w:t>
            </w:r>
            <w:r>
              <w:rPr>
                <w:spacing w:val="-1"/>
                <w:sz w:val="20"/>
              </w:rPr>
              <w:t xml:space="preserve"> </w:t>
            </w:r>
            <w:r>
              <w:rPr>
                <w:sz w:val="20"/>
              </w:rPr>
              <w:t>to date.</w:t>
            </w:r>
          </w:p>
          <w:p w:rsidR="0039067C" w:rsidRDefault="00747F4A">
            <w:pPr>
              <w:pStyle w:val="TableParagraph"/>
              <w:numPr>
                <w:ilvl w:val="0"/>
                <w:numId w:val="33"/>
              </w:numPr>
              <w:tabs>
                <w:tab w:val="left" w:pos="724"/>
                <w:tab w:val="left" w:pos="725"/>
              </w:tabs>
              <w:spacing w:before="121"/>
              <w:ind w:hanging="724"/>
              <w:rPr>
                <w:sz w:val="20"/>
              </w:rPr>
            </w:pPr>
            <w:r>
              <w:rPr>
                <w:sz w:val="20"/>
              </w:rPr>
              <w:t>MSCB/Virtual</w:t>
            </w:r>
            <w:r>
              <w:rPr>
                <w:spacing w:val="-2"/>
                <w:sz w:val="20"/>
              </w:rPr>
              <w:t xml:space="preserve"> </w:t>
            </w:r>
            <w:r>
              <w:rPr>
                <w:sz w:val="20"/>
              </w:rPr>
              <w:t>College</w:t>
            </w:r>
            <w:r>
              <w:rPr>
                <w:spacing w:val="-6"/>
                <w:sz w:val="20"/>
              </w:rPr>
              <w:t xml:space="preserve"> </w:t>
            </w:r>
            <w:r>
              <w:rPr>
                <w:sz w:val="20"/>
              </w:rPr>
              <w:t>Website</w:t>
            </w:r>
          </w:p>
        </w:tc>
      </w:tr>
    </w:tbl>
    <w:p w:rsidR="0039067C" w:rsidRDefault="0039067C">
      <w:pPr>
        <w:rPr>
          <w:sz w:val="20"/>
        </w:rPr>
        <w:sectPr w:rsidR="0039067C">
          <w:pgSz w:w="16850" w:h="11900" w:orient="landscape"/>
          <w:pgMar w:top="1100" w:right="240" w:bottom="1335" w:left="440" w:header="0" w:footer="740" w:gutter="0"/>
          <w:cols w:space="720"/>
        </w:sect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4"/>
        <w:gridCol w:w="555"/>
        <w:gridCol w:w="428"/>
        <w:gridCol w:w="426"/>
        <w:gridCol w:w="7373"/>
      </w:tblGrid>
      <w:tr w:rsidR="0039067C">
        <w:trPr>
          <w:trHeight w:val="940"/>
        </w:trPr>
        <w:tc>
          <w:tcPr>
            <w:tcW w:w="6534" w:type="dxa"/>
          </w:tcPr>
          <w:p w:rsidR="0039067C" w:rsidRDefault="00747F4A">
            <w:pPr>
              <w:pStyle w:val="TableParagraph"/>
              <w:spacing w:before="124" w:line="242" w:lineRule="auto"/>
              <w:ind w:left="6" w:right="225" w:hanging="3"/>
              <w:rPr>
                <w:sz w:val="20"/>
              </w:rPr>
            </w:pPr>
            <w:r>
              <w:rPr>
                <w:sz w:val="20"/>
              </w:rPr>
              <w:lastRenderedPageBreak/>
              <w:t>11. The school has an up-to-date Single Equality Policy that covers all</w:t>
            </w:r>
            <w:r>
              <w:rPr>
                <w:spacing w:val="1"/>
                <w:sz w:val="20"/>
              </w:rPr>
              <w:t xml:space="preserve"> </w:t>
            </w:r>
            <w:r>
              <w:rPr>
                <w:sz w:val="20"/>
              </w:rPr>
              <w:t>protected</w:t>
            </w:r>
            <w:r>
              <w:rPr>
                <w:spacing w:val="-2"/>
                <w:sz w:val="20"/>
              </w:rPr>
              <w:t xml:space="preserve"> </w:t>
            </w:r>
            <w:r>
              <w:rPr>
                <w:sz w:val="20"/>
              </w:rPr>
              <w:t>characteristics</w:t>
            </w:r>
            <w:r>
              <w:rPr>
                <w:spacing w:val="-2"/>
                <w:sz w:val="20"/>
              </w:rPr>
              <w:t xml:space="preserve"> </w:t>
            </w:r>
            <w:r>
              <w:rPr>
                <w:sz w:val="20"/>
              </w:rPr>
              <w:t>and</w:t>
            </w:r>
            <w:r>
              <w:rPr>
                <w:spacing w:val="-3"/>
                <w:sz w:val="20"/>
              </w:rPr>
              <w:t xml:space="preserve"> </w:t>
            </w:r>
            <w:r>
              <w:rPr>
                <w:sz w:val="20"/>
              </w:rPr>
              <w:t>functions and</w:t>
            </w:r>
            <w:r>
              <w:rPr>
                <w:spacing w:val="-1"/>
                <w:sz w:val="20"/>
              </w:rPr>
              <w:t xml:space="preserve"> </w:t>
            </w:r>
            <w:r>
              <w:rPr>
                <w:sz w:val="20"/>
              </w:rPr>
              <w:t>is</w:t>
            </w:r>
            <w:r>
              <w:rPr>
                <w:spacing w:val="-2"/>
                <w:sz w:val="20"/>
              </w:rPr>
              <w:t xml:space="preserve"> </w:t>
            </w:r>
            <w:r>
              <w:rPr>
                <w:sz w:val="20"/>
              </w:rPr>
              <w:t>linked</w:t>
            </w:r>
            <w:r>
              <w:rPr>
                <w:spacing w:val="-3"/>
                <w:sz w:val="20"/>
              </w:rPr>
              <w:t xml:space="preserve"> </w:t>
            </w:r>
            <w:r>
              <w:rPr>
                <w:sz w:val="20"/>
              </w:rPr>
              <w:t>to</w:t>
            </w:r>
            <w:r>
              <w:rPr>
                <w:spacing w:val="-1"/>
                <w:sz w:val="20"/>
              </w:rPr>
              <w:t xml:space="preserve"> </w:t>
            </w:r>
            <w:r>
              <w:rPr>
                <w:sz w:val="20"/>
              </w:rPr>
              <w:t>an</w:t>
            </w:r>
            <w:r>
              <w:rPr>
                <w:spacing w:val="-3"/>
                <w:sz w:val="20"/>
              </w:rPr>
              <w:t xml:space="preserve"> </w:t>
            </w:r>
            <w:r>
              <w:rPr>
                <w:sz w:val="20"/>
              </w:rPr>
              <w:t>action</w:t>
            </w:r>
            <w:r>
              <w:rPr>
                <w:spacing w:val="-1"/>
                <w:sz w:val="20"/>
              </w:rPr>
              <w:t xml:space="preserve"> </w:t>
            </w:r>
            <w:r>
              <w:rPr>
                <w:sz w:val="20"/>
              </w:rPr>
              <w:t>plan</w:t>
            </w:r>
            <w:r>
              <w:rPr>
                <w:spacing w:val="-2"/>
                <w:sz w:val="20"/>
              </w:rPr>
              <w:t xml:space="preserve"> </w:t>
            </w:r>
            <w:r>
              <w:rPr>
                <w:sz w:val="20"/>
              </w:rPr>
              <w:t>&amp;</w:t>
            </w:r>
            <w:r>
              <w:rPr>
                <w:spacing w:val="-52"/>
                <w:sz w:val="20"/>
              </w:rPr>
              <w:t xml:space="preserve"> </w:t>
            </w:r>
            <w:r>
              <w:rPr>
                <w:sz w:val="20"/>
              </w:rPr>
              <w:t>audit.</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2"/>
              </w:numPr>
              <w:tabs>
                <w:tab w:val="left" w:pos="724"/>
                <w:tab w:val="left" w:pos="725"/>
              </w:tabs>
              <w:spacing w:before="124"/>
              <w:ind w:hanging="724"/>
              <w:rPr>
                <w:sz w:val="20"/>
              </w:rPr>
            </w:pPr>
            <w:r>
              <w:rPr>
                <w:sz w:val="20"/>
              </w:rPr>
              <w:t>Reviewed</w:t>
            </w:r>
            <w:r>
              <w:rPr>
                <w:spacing w:val="-3"/>
                <w:sz w:val="20"/>
              </w:rPr>
              <w:t xml:space="preserve"> </w:t>
            </w:r>
            <w:r>
              <w:rPr>
                <w:sz w:val="20"/>
              </w:rPr>
              <w:t>annually</w:t>
            </w:r>
            <w:r>
              <w:rPr>
                <w:spacing w:val="-5"/>
                <w:sz w:val="20"/>
              </w:rPr>
              <w:t xml:space="preserve"> </w:t>
            </w:r>
            <w:r>
              <w:rPr>
                <w:sz w:val="20"/>
              </w:rPr>
              <w:t>at</w:t>
            </w:r>
            <w:r>
              <w:rPr>
                <w:spacing w:val="-1"/>
                <w:sz w:val="20"/>
              </w:rPr>
              <w:t xml:space="preserve"> </w:t>
            </w:r>
            <w:r>
              <w:rPr>
                <w:sz w:val="20"/>
              </w:rPr>
              <w:t>the</w:t>
            </w:r>
            <w:r>
              <w:rPr>
                <w:spacing w:val="-2"/>
                <w:sz w:val="20"/>
              </w:rPr>
              <w:t xml:space="preserve"> </w:t>
            </w:r>
            <w:r>
              <w:rPr>
                <w:sz w:val="20"/>
              </w:rPr>
              <w:t>curriculum</w:t>
            </w:r>
            <w:r>
              <w:rPr>
                <w:spacing w:val="1"/>
                <w:sz w:val="20"/>
              </w:rPr>
              <w:t xml:space="preserve"> </w:t>
            </w:r>
            <w:r>
              <w:rPr>
                <w:sz w:val="20"/>
              </w:rPr>
              <w:t>subcommittee</w:t>
            </w:r>
            <w:r>
              <w:rPr>
                <w:spacing w:val="-2"/>
                <w:sz w:val="20"/>
              </w:rPr>
              <w:t xml:space="preserve"> </w:t>
            </w:r>
            <w:r>
              <w:rPr>
                <w:sz w:val="20"/>
              </w:rPr>
              <w:t>Spring</w:t>
            </w:r>
            <w:r>
              <w:rPr>
                <w:spacing w:val="-3"/>
                <w:sz w:val="20"/>
              </w:rPr>
              <w:t xml:space="preserve"> </w:t>
            </w:r>
            <w:r>
              <w:rPr>
                <w:sz w:val="20"/>
              </w:rPr>
              <w:t>Term</w:t>
            </w:r>
          </w:p>
        </w:tc>
      </w:tr>
      <w:tr w:rsidR="0039067C">
        <w:trPr>
          <w:trHeight w:val="1113"/>
        </w:trPr>
        <w:tc>
          <w:tcPr>
            <w:tcW w:w="6534" w:type="dxa"/>
          </w:tcPr>
          <w:p w:rsidR="0039067C" w:rsidRDefault="00747F4A">
            <w:pPr>
              <w:pStyle w:val="TableParagraph"/>
              <w:spacing w:before="124" w:line="242" w:lineRule="auto"/>
              <w:ind w:left="6" w:right="206" w:hanging="3"/>
              <w:rPr>
                <w:sz w:val="20"/>
              </w:rPr>
            </w:pPr>
            <w:r>
              <w:rPr>
                <w:sz w:val="20"/>
              </w:rPr>
              <w:t>12.</w:t>
            </w:r>
            <w:r>
              <w:rPr>
                <w:spacing w:val="-3"/>
                <w:sz w:val="20"/>
              </w:rPr>
              <w:t xml:space="preserve"> </w:t>
            </w:r>
            <w:r>
              <w:rPr>
                <w:sz w:val="20"/>
              </w:rPr>
              <w:t>The</w:t>
            </w:r>
            <w:r>
              <w:rPr>
                <w:spacing w:val="-2"/>
                <w:sz w:val="20"/>
              </w:rPr>
              <w:t xml:space="preserve"> </w:t>
            </w:r>
            <w:r>
              <w:rPr>
                <w:sz w:val="20"/>
              </w:rPr>
              <w:t>Single Equality</w:t>
            </w:r>
            <w:r>
              <w:rPr>
                <w:spacing w:val="-3"/>
                <w:sz w:val="20"/>
              </w:rPr>
              <w:t xml:space="preserve"> </w:t>
            </w:r>
            <w:r>
              <w:rPr>
                <w:sz w:val="20"/>
              </w:rPr>
              <w:t>Policy</w:t>
            </w:r>
            <w:r>
              <w:rPr>
                <w:spacing w:val="-6"/>
                <w:sz w:val="20"/>
              </w:rPr>
              <w:t xml:space="preserve"> </w:t>
            </w:r>
            <w:r>
              <w:rPr>
                <w:sz w:val="20"/>
              </w:rPr>
              <w:t>is</w:t>
            </w:r>
            <w:r>
              <w:rPr>
                <w:spacing w:val="-1"/>
                <w:sz w:val="20"/>
              </w:rPr>
              <w:t xml:space="preserve"> </w:t>
            </w:r>
            <w:r>
              <w:rPr>
                <w:sz w:val="20"/>
              </w:rPr>
              <w:t>publicly</w:t>
            </w:r>
            <w:r>
              <w:rPr>
                <w:spacing w:val="-5"/>
                <w:sz w:val="20"/>
              </w:rPr>
              <w:t xml:space="preserve"> </w:t>
            </w:r>
            <w:r>
              <w:rPr>
                <w:sz w:val="20"/>
              </w:rPr>
              <w:t>available, easy</w:t>
            </w:r>
            <w:r>
              <w:rPr>
                <w:spacing w:val="-3"/>
                <w:sz w:val="20"/>
              </w:rPr>
              <w:t xml:space="preserve"> </w:t>
            </w:r>
            <w:r>
              <w:rPr>
                <w:sz w:val="20"/>
              </w:rPr>
              <w:t>to</w:t>
            </w:r>
            <w:r>
              <w:rPr>
                <w:spacing w:val="-1"/>
                <w:sz w:val="20"/>
              </w:rPr>
              <w:t xml:space="preserve"> </w:t>
            </w:r>
            <w:r>
              <w:rPr>
                <w:sz w:val="20"/>
              </w:rPr>
              <w:t>access</w:t>
            </w:r>
            <w:r>
              <w:rPr>
                <w:spacing w:val="-1"/>
                <w:sz w:val="20"/>
              </w:rPr>
              <w:t xml:space="preserve"> </w:t>
            </w:r>
            <w:r>
              <w:rPr>
                <w:sz w:val="20"/>
              </w:rPr>
              <w:t>and</w:t>
            </w:r>
            <w:r>
              <w:rPr>
                <w:spacing w:val="-52"/>
                <w:sz w:val="20"/>
              </w:rPr>
              <w:t xml:space="preserve"> </w:t>
            </w:r>
            <w:r>
              <w:rPr>
                <w:sz w:val="20"/>
              </w:rPr>
              <w:t>can</w:t>
            </w:r>
            <w:r>
              <w:rPr>
                <w:spacing w:val="-2"/>
                <w:sz w:val="20"/>
              </w:rPr>
              <w:t xml:space="preserve"> </w:t>
            </w:r>
            <w:r>
              <w:rPr>
                <w:sz w:val="20"/>
              </w:rPr>
              <w:t>be</w:t>
            </w:r>
            <w:r>
              <w:rPr>
                <w:spacing w:val="-1"/>
                <w:sz w:val="20"/>
              </w:rPr>
              <w:t xml:space="preserve"> </w:t>
            </w:r>
            <w:r>
              <w:rPr>
                <w:sz w:val="20"/>
              </w:rPr>
              <w:t>made</w:t>
            </w:r>
            <w:r>
              <w:rPr>
                <w:spacing w:val="-2"/>
                <w:sz w:val="20"/>
              </w:rPr>
              <w:t xml:space="preserve"> </w:t>
            </w:r>
            <w:r>
              <w:rPr>
                <w:sz w:val="20"/>
              </w:rPr>
              <w:t>available</w:t>
            </w:r>
            <w:r>
              <w:rPr>
                <w:spacing w:val="1"/>
                <w:sz w:val="20"/>
              </w:rPr>
              <w:t xml:space="preserve"> </w:t>
            </w:r>
            <w:r>
              <w:rPr>
                <w:sz w:val="20"/>
              </w:rPr>
              <w:t>in</w:t>
            </w:r>
            <w:r>
              <w:rPr>
                <w:spacing w:val="-1"/>
                <w:sz w:val="20"/>
              </w:rPr>
              <w:t xml:space="preserve"> </w:t>
            </w:r>
            <w:r>
              <w:rPr>
                <w:sz w:val="20"/>
              </w:rPr>
              <w:t>different</w:t>
            </w:r>
            <w:r>
              <w:rPr>
                <w:spacing w:val="-2"/>
                <w:sz w:val="20"/>
              </w:rPr>
              <w:t xml:space="preserve"> </w:t>
            </w:r>
            <w:r>
              <w:rPr>
                <w:sz w:val="20"/>
              </w:rPr>
              <w:t>formats or</w:t>
            </w:r>
            <w:r>
              <w:rPr>
                <w:spacing w:val="-2"/>
                <w:sz w:val="20"/>
              </w:rPr>
              <w:t xml:space="preserve"> </w:t>
            </w:r>
            <w:r>
              <w:rPr>
                <w:sz w:val="20"/>
              </w:rPr>
              <w:t>languages.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1"/>
              </w:numPr>
              <w:tabs>
                <w:tab w:val="left" w:pos="724"/>
                <w:tab w:val="left" w:pos="725"/>
              </w:tabs>
              <w:spacing w:before="124"/>
              <w:ind w:hanging="724"/>
              <w:rPr>
                <w:sz w:val="20"/>
              </w:rPr>
            </w:pPr>
            <w:r>
              <w:rPr>
                <w:sz w:val="20"/>
              </w:rPr>
              <w:t>Review</w:t>
            </w:r>
            <w:r>
              <w:rPr>
                <w:spacing w:val="-4"/>
                <w:sz w:val="20"/>
              </w:rPr>
              <w:t xml:space="preserve"> </w:t>
            </w:r>
            <w:r>
              <w:rPr>
                <w:sz w:val="20"/>
              </w:rPr>
              <w:t>annually-</w:t>
            </w:r>
            <w:r>
              <w:rPr>
                <w:spacing w:val="-3"/>
                <w:sz w:val="20"/>
              </w:rPr>
              <w:t xml:space="preserve"> </w:t>
            </w:r>
            <w:r>
              <w:rPr>
                <w:sz w:val="20"/>
              </w:rPr>
              <w:t>Spring</w:t>
            </w:r>
            <w:r>
              <w:rPr>
                <w:spacing w:val="-4"/>
                <w:sz w:val="20"/>
              </w:rPr>
              <w:t xml:space="preserve"> </w:t>
            </w:r>
            <w:r>
              <w:rPr>
                <w:sz w:val="20"/>
              </w:rPr>
              <w:t>Term</w:t>
            </w:r>
            <w:r>
              <w:rPr>
                <w:spacing w:val="1"/>
                <w:sz w:val="20"/>
              </w:rPr>
              <w:t xml:space="preserve"> </w:t>
            </w:r>
            <w:r>
              <w:rPr>
                <w:sz w:val="20"/>
              </w:rPr>
              <w:t>at</w:t>
            </w:r>
            <w:r>
              <w:rPr>
                <w:spacing w:val="-5"/>
                <w:sz w:val="20"/>
              </w:rPr>
              <w:t xml:space="preserve"> </w:t>
            </w:r>
            <w:r>
              <w:rPr>
                <w:sz w:val="20"/>
              </w:rPr>
              <w:t>the</w:t>
            </w:r>
            <w:r>
              <w:rPr>
                <w:spacing w:val="-4"/>
                <w:sz w:val="20"/>
              </w:rPr>
              <w:t xml:space="preserve"> </w:t>
            </w:r>
            <w:r>
              <w:rPr>
                <w:sz w:val="20"/>
              </w:rPr>
              <w:t>full</w:t>
            </w:r>
            <w:r>
              <w:rPr>
                <w:spacing w:val="-5"/>
                <w:sz w:val="20"/>
              </w:rPr>
              <w:t xml:space="preserve"> </w:t>
            </w:r>
            <w:r>
              <w:rPr>
                <w:sz w:val="20"/>
              </w:rPr>
              <w:t>governors’</w:t>
            </w:r>
            <w:r>
              <w:rPr>
                <w:spacing w:val="-5"/>
                <w:sz w:val="20"/>
              </w:rPr>
              <w:t xml:space="preserve"> </w:t>
            </w:r>
            <w:r>
              <w:rPr>
                <w:sz w:val="20"/>
              </w:rPr>
              <w:t>meeting.</w:t>
            </w:r>
          </w:p>
          <w:p w:rsidR="0039067C" w:rsidRDefault="00747F4A">
            <w:pPr>
              <w:pStyle w:val="TableParagraph"/>
              <w:numPr>
                <w:ilvl w:val="0"/>
                <w:numId w:val="31"/>
              </w:numPr>
              <w:tabs>
                <w:tab w:val="left" w:pos="724"/>
                <w:tab w:val="left" w:pos="725"/>
              </w:tabs>
              <w:spacing w:before="122"/>
              <w:ind w:hanging="724"/>
              <w:rPr>
                <w:sz w:val="20"/>
              </w:rPr>
            </w:pPr>
            <w:r>
              <w:rPr>
                <w:sz w:val="20"/>
              </w:rPr>
              <w:t>Other</w:t>
            </w:r>
            <w:r>
              <w:rPr>
                <w:spacing w:val="-3"/>
                <w:sz w:val="20"/>
              </w:rPr>
              <w:t xml:space="preserve"> </w:t>
            </w:r>
            <w:r>
              <w:rPr>
                <w:sz w:val="20"/>
              </w:rPr>
              <w:t>formats</w:t>
            </w:r>
            <w:r>
              <w:rPr>
                <w:spacing w:val="-3"/>
                <w:sz w:val="20"/>
              </w:rPr>
              <w:t xml:space="preserve"> </w:t>
            </w:r>
            <w:r>
              <w:rPr>
                <w:sz w:val="20"/>
              </w:rPr>
              <w:t>available</w:t>
            </w:r>
            <w:r>
              <w:rPr>
                <w:spacing w:val="-3"/>
                <w:sz w:val="20"/>
              </w:rPr>
              <w:t xml:space="preserve"> </w:t>
            </w:r>
            <w:r>
              <w:rPr>
                <w:sz w:val="20"/>
              </w:rPr>
              <w:t>on request.</w:t>
            </w:r>
          </w:p>
        </w:tc>
      </w:tr>
      <w:tr w:rsidR="0039067C">
        <w:trPr>
          <w:trHeight w:val="914"/>
        </w:trPr>
        <w:tc>
          <w:tcPr>
            <w:tcW w:w="6534" w:type="dxa"/>
          </w:tcPr>
          <w:p w:rsidR="0039067C" w:rsidRDefault="00747F4A">
            <w:pPr>
              <w:pStyle w:val="TableParagraph"/>
              <w:spacing w:before="122" w:line="242" w:lineRule="auto"/>
              <w:ind w:left="6" w:hanging="3"/>
              <w:rPr>
                <w:sz w:val="20"/>
              </w:rPr>
            </w:pPr>
            <w:r>
              <w:rPr>
                <w:sz w:val="20"/>
              </w:rPr>
              <w:t>13.</w:t>
            </w:r>
            <w:r>
              <w:rPr>
                <w:spacing w:val="-3"/>
                <w:sz w:val="20"/>
              </w:rPr>
              <w:t xml:space="preserve"> </w:t>
            </w:r>
            <w:r>
              <w:rPr>
                <w:sz w:val="20"/>
              </w:rPr>
              <w:t>The</w:t>
            </w:r>
            <w:r>
              <w:rPr>
                <w:spacing w:val="-2"/>
                <w:sz w:val="20"/>
              </w:rPr>
              <w:t xml:space="preserve"> </w:t>
            </w:r>
            <w:r>
              <w:rPr>
                <w:sz w:val="20"/>
              </w:rPr>
              <w:t>Single Equality</w:t>
            </w:r>
            <w:r>
              <w:rPr>
                <w:spacing w:val="-3"/>
                <w:sz w:val="20"/>
              </w:rPr>
              <w:t xml:space="preserve"> </w:t>
            </w:r>
            <w:r>
              <w:rPr>
                <w:sz w:val="20"/>
              </w:rPr>
              <w:t>Policy</w:t>
            </w:r>
            <w:r>
              <w:rPr>
                <w:spacing w:val="-6"/>
                <w:sz w:val="20"/>
              </w:rPr>
              <w:t xml:space="preserve"> </w:t>
            </w:r>
            <w:r>
              <w:rPr>
                <w:sz w:val="20"/>
              </w:rPr>
              <w:t>is</w:t>
            </w:r>
            <w:r>
              <w:rPr>
                <w:spacing w:val="-1"/>
                <w:sz w:val="20"/>
              </w:rPr>
              <w:t xml:space="preserve"> </w:t>
            </w:r>
            <w:r>
              <w:rPr>
                <w:sz w:val="20"/>
              </w:rPr>
              <w:t>understood</w:t>
            </w:r>
            <w:r>
              <w:rPr>
                <w:spacing w:val="-2"/>
                <w:sz w:val="20"/>
              </w:rPr>
              <w:t xml:space="preserve"> </w:t>
            </w:r>
            <w:r>
              <w:rPr>
                <w:sz w:val="20"/>
              </w:rPr>
              <w:t>and</w:t>
            </w:r>
            <w:r>
              <w:rPr>
                <w:spacing w:val="-2"/>
                <w:sz w:val="20"/>
              </w:rPr>
              <w:t xml:space="preserve"> </w:t>
            </w:r>
            <w:r>
              <w:rPr>
                <w:sz w:val="20"/>
              </w:rPr>
              <w:t>supported</w:t>
            </w:r>
            <w:r>
              <w:rPr>
                <w:spacing w:val="-2"/>
                <w:sz w:val="20"/>
              </w:rPr>
              <w:t xml:space="preserve"> </w:t>
            </w:r>
            <w:r>
              <w:rPr>
                <w:sz w:val="20"/>
              </w:rPr>
              <w:t>by</w:t>
            </w:r>
            <w:r>
              <w:rPr>
                <w:spacing w:val="-5"/>
                <w:sz w:val="20"/>
              </w:rPr>
              <w:t xml:space="preserve"> </w:t>
            </w:r>
            <w:r>
              <w:rPr>
                <w:sz w:val="20"/>
              </w:rPr>
              <w:t>governors,</w:t>
            </w:r>
            <w:r>
              <w:rPr>
                <w:spacing w:val="-52"/>
                <w:sz w:val="20"/>
              </w:rPr>
              <w:t xml:space="preserve"> </w:t>
            </w:r>
            <w:r>
              <w:rPr>
                <w:sz w:val="20"/>
              </w:rPr>
              <w:t>staff,</w:t>
            </w:r>
            <w:r>
              <w:rPr>
                <w:spacing w:val="-2"/>
                <w:sz w:val="20"/>
              </w:rPr>
              <w:t xml:space="preserve"> </w:t>
            </w:r>
            <w:r>
              <w:rPr>
                <w:sz w:val="20"/>
              </w:rPr>
              <w:t>pupils and</w:t>
            </w:r>
            <w:r>
              <w:rPr>
                <w:spacing w:val="-1"/>
                <w:sz w:val="20"/>
              </w:rPr>
              <w:t xml:space="preserve"> </w:t>
            </w:r>
            <w:r>
              <w:rPr>
                <w:sz w:val="20"/>
              </w:rPr>
              <w:t>parents.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0"/>
              </w:numPr>
              <w:tabs>
                <w:tab w:val="left" w:pos="724"/>
                <w:tab w:val="left" w:pos="725"/>
              </w:tabs>
              <w:spacing w:before="122"/>
              <w:ind w:hanging="724"/>
              <w:rPr>
                <w:sz w:val="20"/>
              </w:rPr>
            </w:pPr>
            <w:r>
              <w:rPr>
                <w:sz w:val="20"/>
              </w:rPr>
              <w:t>To</w:t>
            </w:r>
            <w:r>
              <w:rPr>
                <w:spacing w:val="-3"/>
                <w:sz w:val="20"/>
              </w:rPr>
              <w:t xml:space="preserve"> </w:t>
            </w:r>
            <w:r>
              <w:rPr>
                <w:sz w:val="20"/>
              </w:rPr>
              <w:t>be</w:t>
            </w:r>
            <w:r>
              <w:rPr>
                <w:spacing w:val="-2"/>
                <w:sz w:val="20"/>
              </w:rPr>
              <w:t xml:space="preserve"> </w:t>
            </w:r>
            <w:r>
              <w:rPr>
                <w:sz w:val="20"/>
              </w:rPr>
              <w:t>undertaken</w:t>
            </w:r>
            <w:r>
              <w:rPr>
                <w:spacing w:val="-2"/>
                <w:sz w:val="20"/>
              </w:rPr>
              <w:t xml:space="preserve"> </w:t>
            </w:r>
            <w:r>
              <w:rPr>
                <w:sz w:val="20"/>
              </w:rPr>
              <w:t>as</w:t>
            </w:r>
            <w:r>
              <w:rPr>
                <w:spacing w:val="-1"/>
                <w:sz w:val="20"/>
              </w:rPr>
              <w:t xml:space="preserve"> </w:t>
            </w:r>
            <w:r>
              <w:rPr>
                <w:sz w:val="20"/>
              </w:rPr>
              <w:t>per new</w:t>
            </w:r>
            <w:r>
              <w:rPr>
                <w:spacing w:val="-4"/>
                <w:sz w:val="20"/>
              </w:rPr>
              <w:t xml:space="preserve"> </w:t>
            </w:r>
            <w:r>
              <w:rPr>
                <w:sz w:val="20"/>
              </w:rPr>
              <w:t>legislation.</w:t>
            </w:r>
          </w:p>
        </w:tc>
      </w:tr>
      <w:tr w:rsidR="0039067C">
        <w:trPr>
          <w:trHeight w:val="1259"/>
        </w:trPr>
        <w:tc>
          <w:tcPr>
            <w:tcW w:w="6534" w:type="dxa"/>
            <w:tcBorders>
              <w:bottom w:val="single" w:sz="6" w:space="0" w:color="000000"/>
            </w:tcBorders>
          </w:tcPr>
          <w:p w:rsidR="0039067C" w:rsidRDefault="00747F4A">
            <w:pPr>
              <w:pStyle w:val="TableParagraph"/>
              <w:spacing w:before="122" w:line="242" w:lineRule="auto"/>
              <w:ind w:left="6" w:hanging="3"/>
              <w:rPr>
                <w:sz w:val="20"/>
              </w:rPr>
            </w:pPr>
            <w:r>
              <w:rPr>
                <w:sz w:val="20"/>
              </w:rPr>
              <w:t>14.</w:t>
            </w:r>
            <w:r>
              <w:rPr>
                <w:spacing w:val="-3"/>
                <w:sz w:val="20"/>
              </w:rPr>
              <w:t xml:space="preserve"> </w:t>
            </w:r>
            <w:r>
              <w:rPr>
                <w:sz w:val="20"/>
              </w:rPr>
              <w:t>The</w:t>
            </w:r>
            <w:r>
              <w:rPr>
                <w:spacing w:val="-2"/>
                <w:sz w:val="20"/>
              </w:rPr>
              <w:t xml:space="preserve"> </w:t>
            </w:r>
            <w:r>
              <w:rPr>
                <w:sz w:val="20"/>
              </w:rPr>
              <w:t>Single</w:t>
            </w:r>
            <w:r>
              <w:rPr>
                <w:spacing w:val="-1"/>
                <w:sz w:val="20"/>
              </w:rPr>
              <w:t xml:space="preserve"> </w:t>
            </w:r>
            <w:r>
              <w:rPr>
                <w:sz w:val="20"/>
              </w:rPr>
              <w:t>Equality</w:t>
            </w:r>
            <w:r>
              <w:rPr>
                <w:spacing w:val="-3"/>
                <w:sz w:val="20"/>
              </w:rPr>
              <w:t xml:space="preserve"> </w:t>
            </w:r>
            <w:r>
              <w:rPr>
                <w:sz w:val="20"/>
              </w:rPr>
              <w:t>Policy</w:t>
            </w:r>
            <w:r>
              <w:rPr>
                <w:spacing w:val="-7"/>
                <w:sz w:val="20"/>
              </w:rPr>
              <w:t xml:space="preserve"> </w:t>
            </w:r>
            <w:r>
              <w:rPr>
                <w:sz w:val="20"/>
              </w:rPr>
              <w:t>is</w:t>
            </w:r>
            <w:r>
              <w:rPr>
                <w:spacing w:val="-1"/>
                <w:sz w:val="20"/>
              </w:rPr>
              <w:t xml:space="preserve"> </w:t>
            </w:r>
            <w:r>
              <w:rPr>
                <w:sz w:val="20"/>
              </w:rPr>
              <w:t>regularly</w:t>
            </w:r>
            <w:r>
              <w:rPr>
                <w:spacing w:val="-5"/>
                <w:sz w:val="20"/>
              </w:rPr>
              <w:t xml:space="preserve"> </w:t>
            </w:r>
            <w:r>
              <w:rPr>
                <w:sz w:val="20"/>
              </w:rPr>
              <w:t>reviewed</w:t>
            </w:r>
            <w:r>
              <w:rPr>
                <w:spacing w:val="-1"/>
                <w:sz w:val="20"/>
              </w:rPr>
              <w:t xml:space="preserve"> </w:t>
            </w:r>
            <w:r>
              <w:rPr>
                <w:sz w:val="20"/>
              </w:rPr>
              <w:t>in</w:t>
            </w:r>
            <w:r>
              <w:rPr>
                <w:spacing w:val="-2"/>
                <w:sz w:val="20"/>
              </w:rPr>
              <w:t xml:space="preserve"> </w:t>
            </w:r>
            <w:r>
              <w:rPr>
                <w:sz w:val="20"/>
              </w:rPr>
              <w:t>consultation</w:t>
            </w:r>
            <w:r>
              <w:rPr>
                <w:spacing w:val="-1"/>
                <w:sz w:val="20"/>
              </w:rPr>
              <w:t xml:space="preserve"> </w:t>
            </w:r>
            <w:r>
              <w:rPr>
                <w:sz w:val="20"/>
              </w:rPr>
              <w:t>with</w:t>
            </w:r>
            <w:r>
              <w:rPr>
                <w:spacing w:val="-53"/>
                <w:sz w:val="20"/>
              </w:rPr>
              <w:t xml:space="preserve"> </w:t>
            </w:r>
            <w:r>
              <w:rPr>
                <w:sz w:val="20"/>
              </w:rPr>
              <w:t>governors, staff, pupils, parents and groups representing the different</w:t>
            </w:r>
            <w:r>
              <w:rPr>
                <w:spacing w:val="1"/>
                <w:sz w:val="20"/>
              </w:rPr>
              <w:t xml:space="preserve"> </w:t>
            </w:r>
            <w:r>
              <w:rPr>
                <w:sz w:val="20"/>
              </w:rPr>
              <w:t>protected characteristics</w:t>
            </w:r>
          </w:p>
        </w:tc>
        <w:tc>
          <w:tcPr>
            <w:tcW w:w="555" w:type="dxa"/>
            <w:tcBorders>
              <w:bottom w:val="single" w:sz="6" w:space="0" w:color="000000"/>
            </w:tcBorders>
          </w:tcPr>
          <w:p w:rsidR="0039067C" w:rsidRDefault="0039067C">
            <w:pPr>
              <w:pStyle w:val="TableParagraph"/>
              <w:rPr>
                <w:rFonts w:ascii="Times New Roman"/>
                <w:sz w:val="18"/>
              </w:rPr>
            </w:pPr>
          </w:p>
        </w:tc>
        <w:tc>
          <w:tcPr>
            <w:tcW w:w="428" w:type="dxa"/>
            <w:tcBorders>
              <w:bottom w:val="single" w:sz="6" w:space="0" w:color="000000"/>
            </w:tcBorders>
          </w:tcPr>
          <w:p w:rsidR="0039067C" w:rsidRDefault="0039067C">
            <w:pPr>
              <w:pStyle w:val="TableParagraph"/>
              <w:rPr>
                <w:rFonts w:ascii="Times New Roman"/>
                <w:sz w:val="18"/>
              </w:rPr>
            </w:pPr>
          </w:p>
        </w:tc>
        <w:tc>
          <w:tcPr>
            <w:tcW w:w="426" w:type="dxa"/>
            <w:tcBorders>
              <w:bottom w:val="single" w:sz="6" w:space="0" w:color="000000"/>
            </w:tcBorders>
            <w:shd w:val="clear" w:color="auto" w:fill="FF9900"/>
          </w:tcPr>
          <w:p w:rsidR="0039067C" w:rsidRDefault="0039067C">
            <w:pPr>
              <w:pStyle w:val="TableParagraph"/>
              <w:rPr>
                <w:rFonts w:ascii="Times New Roman"/>
                <w:sz w:val="18"/>
              </w:rPr>
            </w:pPr>
          </w:p>
        </w:tc>
        <w:tc>
          <w:tcPr>
            <w:tcW w:w="7373" w:type="dxa"/>
            <w:tcBorders>
              <w:bottom w:val="single" w:sz="6" w:space="0" w:color="000000"/>
            </w:tcBorders>
          </w:tcPr>
          <w:p w:rsidR="0039067C" w:rsidRDefault="00747F4A">
            <w:pPr>
              <w:pStyle w:val="TableParagraph"/>
              <w:numPr>
                <w:ilvl w:val="0"/>
                <w:numId w:val="29"/>
              </w:numPr>
              <w:tabs>
                <w:tab w:val="left" w:pos="724"/>
                <w:tab w:val="left" w:pos="725"/>
              </w:tabs>
              <w:spacing w:before="122"/>
              <w:ind w:hanging="724"/>
              <w:rPr>
                <w:sz w:val="20"/>
              </w:rPr>
            </w:pPr>
            <w:r>
              <w:rPr>
                <w:sz w:val="20"/>
              </w:rPr>
              <w:t>Policy</w:t>
            </w:r>
            <w:r>
              <w:rPr>
                <w:spacing w:val="-6"/>
                <w:sz w:val="20"/>
              </w:rPr>
              <w:t xml:space="preserve"> </w:t>
            </w:r>
            <w:r>
              <w:rPr>
                <w:sz w:val="20"/>
              </w:rPr>
              <w:t>reviewed</w:t>
            </w:r>
            <w:r>
              <w:rPr>
                <w:spacing w:val="-3"/>
                <w:sz w:val="20"/>
              </w:rPr>
              <w:t xml:space="preserve"> </w:t>
            </w:r>
            <w:r>
              <w:rPr>
                <w:sz w:val="20"/>
              </w:rPr>
              <w:t>annually</w:t>
            </w:r>
            <w:r>
              <w:rPr>
                <w:spacing w:val="-6"/>
                <w:sz w:val="20"/>
              </w:rPr>
              <w:t xml:space="preserve"> </w:t>
            </w:r>
            <w:r>
              <w:rPr>
                <w:sz w:val="20"/>
              </w:rPr>
              <w:t>at</w:t>
            </w:r>
            <w:r>
              <w:rPr>
                <w:spacing w:val="-1"/>
                <w:sz w:val="20"/>
              </w:rPr>
              <w:t xml:space="preserve"> </w:t>
            </w:r>
            <w:r>
              <w:rPr>
                <w:sz w:val="20"/>
              </w:rPr>
              <w:t>the</w:t>
            </w:r>
            <w:r>
              <w:rPr>
                <w:spacing w:val="-3"/>
                <w:sz w:val="20"/>
              </w:rPr>
              <w:t xml:space="preserve"> </w:t>
            </w:r>
            <w:r>
              <w:rPr>
                <w:sz w:val="20"/>
              </w:rPr>
              <w:t>Curriculum</w:t>
            </w:r>
            <w:r>
              <w:rPr>
                <w:spacing w:val="1"/>
                <w:sz w:val="20"/>
              </w:rPr>
              <w:t xml:space="preserve"> </w:t>
            </w:r>
            <w:r>
              <w:rPr>
                <w:sz w:val="20"/>
              </w:rPr>
              <w:t>subcommittee.</w:t>
            </w:r>
          </w:p>
          <w:p w:rsidR="0039067C" w:rsidRDefault="00747F4A">
            <w:pPr>
              <w:pStyle w:val="TableParagraph"/>
              <w:numPr>
                <w:ilvl w:val="0"/>
                <w:numId w:val="29"/>
              </w:numPr>
              <w:tabs>
                <w:tab w:val="left" w:pos="724"/>
                <w:tab w:val="left" w:pos="725"/>
              </w:tabs>
              <w:spacing w:before="121"/>
              <w:ind w:hanging="724"/>
              <w:rPr>
                <w:sz w:val="20"/>
              </w:rPr>
            </w:pPr>
            <w:r>
              <w:rPr>
                <w:sz w:val="20"/>
              </w:rPr>
              <w:t>Reviewed</w:t>
            </w:r>
            <w:r>
              <w:rPr>
                <w:spacing w:val="-3"/>
                <w:sz w:val="20"/>
              </w:rPr>
              <w:t xml:space="preserve"> </w:t>
            </w:r>
            <w:r>
              <w:rPr>
                <w:sz w:val="20"/>
              </w:rPr>
              <w:t>with</w:t>
            </w:r>
            <w:r>
              <w:rPr>
                <w:spacing w:val="-2"/>
                <w:sz w:val="20"/>
              </w:rPr>
              <w:t xml:space="preserve"> </w:t>
            </w:r>
            <w:r>
              <w:rPr>
                <w:sz w:val="20"/>
              </w:rPr>
              <w:t>parents</w:t>
            </w:r>
            <w:r>
              <w:rPr>
                <w:spacing w:val="-3"/>
                <w:sz w:val="20"/>
              </w:rPr>
              <w:t xml:space="preserve"> </w:t>
            </w:r>
            <w:r>
              <w:rPr>
                <w:sz w:val="20"/>
              </w:rPr>
              <w:t>and</w:t>
            </w:r>
            <w:r>
              <w:rPr>
                <w:spacing w:val="-3"/>
                <w:sz w:val="20"/>
              </w:rPr>
              <w:t xml:space="preserve"> </w:t>
            </w:r>
            <w:r>
              <w:rPr>
                <w:sz w:val="20"/>
              </w:rPr>
              <w:t>pupils</w:t>
            </w:r>
            <w:r>
              <w:rPr>
                <w:spacing w:val="-1"/>
                <w:sz w:val="20"/>
              </w:rPr>
              <w:t xml:space="preserve"> </w:t>
            </w:r>
            <w:r>
              <w:rPr>
                <w:sz w:val="20"/>
              </w:rPr>
              <w:t>in</w:t>
            </w:r>
            <w:r>
              <w:rPr>
                <w:spacing w:val="-3"/>
                <w:sz w:val="20"/>
              </w:rPr>
              <w:t xml:space="preserve"> </w:t>
            </w:r>
            <w:r>
              <w:rPr>
                <w:sz w:val="20"/>
              </w:rPr>
              <w:t>Spring</w:t>
            </w:r>
            <w:r>
              <w:rPr>
                <w:spacing w:val="-4"/>
                <w:sz w:val="20"/>
              </w:rPr>
              <w:t xml:space="preserve"> </w:t>
            </w:r>
            <w:r>
              <w:rPr>
                <w:sz w:val="20"/>
              </w:rPr>
              <w:t>term</w:t>
            </w:r>
            <w:r>
              <w:rPr>
                <w:spacing w:val="1"/>
                <w:sz w:val="20"/>
              </w:rPr>
              <w:t xml:space="preserve"> </w:t>
            </w:r>
            <w:r>
              <w:rPr>
                <w:sz w:val="20"/>
              </w:rPr>
              <w:t>annually.</w:t>
            </w:r>
          </w:p>
          <w:p w:rsidR="0039067C" w:rsidRDefault="00747F4A">
            <w:pPr>
              <w:pStyle w:val="TableParagraph"/>
              <w:numPr>
                <w:ilvl w:val="0"/>
                <w:numId w:val="29"/>
              </w:numPr>
              <w:tabs>
                <w:tab w:val="left" w:pos="724"/>
                <w:tab w:val="left" w:pos="725"/>
              </w:tabs>
              <w:spacing w:before="122"/>
              <w:ind w:hanging="724"/>
              <w:rPr>
                <w:sz w:val="20"/>
              </w:rPr>
            </w:pPr>
            <w:r>
              <w:rPr>
                <w:sz w:val="20"/>
              </w:rPr>
              <w:t>Parent</w:t>
            </w:r>
            <w:r>
              <w:rPr>
                <w:spacing w:val="-3"/>
                <w:sz w:val="20"/>
              </w:rPr>
              <w:t xml:space="preserve"> </w:t>
            </w:r>
            <w:r>
              <w:rPr>
                <w:sz w:val="20"/>
              </w:rPr>
              <w:t>consultation</w:t>
            </w:r>
            <w:r>
              <w:rPr>
                <w:spacing w:val="-1"/>
                <w:sz w:val="20"/>
              </w:rPr>
              <w:t xml:space="preserve"> </w:t>
            </w:r>
            <w:r>
              <w:rPr>
                <w:sz w:val="20"/>
              </w:rPr>
              <w:t>to be</w:t>
            </w:r>
            <w:r>
              <w:rPr>
                <w:spacing w:val="-3"/>
                <w:sz w:val="20"/>
              </w:rPr>
              <w:t xml:space="preserve"> </w:t>
            </w:r>
            <w:r>
              <w:rPr>
                <w:sz w:val="20"/>
              </w:rPr>
              <w:t>completed.</w:t>
            </w:r>
          </w:p>
        </w:tc>
      </w:tr>
      <w:tr w:rsidR="0039067C">
        <w:trPr>
          <w:trHeight w:val="827"/>
        </w:trPr>
        <w:tc>
          <w:tcPr>
            <w:tcW w:w="6534" w:type="dxa"/>
            <w:tcBorders>
              <w:top w:val="single" w:sz="6" w:space="0" w:color="000000"/>
            </w:tcBorders>
          </w:tcPr>
          <w:p w:rsidR="0039067C" w:rsidRDefault="00747F4A">
            <w:pPr>
              <w:pStyle w:val="TableParagraph"/>
              <w:spacing w:before="121" w:line="242" w:lineRule="auto"/>
              <w:ind w:left="6" w:right="462" w:hanging="3"/>
              <w:rPr>
                <w:sz w:val="20"/>
              </w:rPr>
            </w:pPr>
            <w:r>
              <w:rPr>
                <w:sz w:val="20"/>
              </w:rPr>
              <w:t>15.</w:t>
            </w:r>
            <w:r>
              <w:rPr>
                <w:spacing w:val="-3"/>
                <w:sz w:val="20"/>
              </w:rPr>
              <w:t xml:space="preserve"> </w:t>
            </w:r>
            <w:r>
              <w:rPr>
                <w:sz w:val="20"/>
              </w:rPr>
              <w:t>The</w:t>
            </w:r>
            <w:r>
              <w:rPr>
                <w:spacing w:val="-3"/>
                <w:sz w:val="20"/>
              </w:rPr>
              <w:t xml:space="preserve"> </w:t>
            </w:r>
            <w:r>
              <w:rPr>
                <w:sz w:val="20"/>
              </w:rPr>
              <w:t>School</w:t>
            </w:r>
            <w:r>
              <w:rPr>
                <w:spacing w:val="-4"/>
                <w:sz w:val="20"/>
              </w:rPr>
              <w:t xml:space="preserve"> </w:t>
            </w:r>
            <w:r>
              <w:rPr>
                <w:sz w:val="20"/>
              </w:rPr>
              <w:t>follows</w:t>
            </w:r>
            <w:r>
              <w:rPr>
                <w:spacing w:val="-2"/>
                <w:sz w:val="20"/>
              </w:rPr>
              <w:t xml:space="preserve"> </w:t>
            </w:r>
            <w:r>
              <w:rPr>
                <w:sz w:val="20"/>
              </w:rPr>
              <w:t>the</w:t>
            </w:r>
            <w:r>
              <w:rPr>
                <w:spacing w:val="1"/>
                <w:sz w:val="20"/>
              </w:rPr>
              <w:t xml:space="preserve"> </w:t>
            </w:r>
            <w:r>
              <w:rPr>
                <w:sz w:val="20"/>
              </w:rPr>
              <w:t>Code</w:t>
            </w:r>
            <w:r>
              <w:rPr>
                <w:spacing w:val="-1"/>
                <w:sz w:val="20"/>
              </w:rPr>
              <w:t xml:space="preserve"> </w:t>
            </w:r>
            <w:r>
              <w:rPr>
                <w:sz w:val="20"/>
              </w:rPr>
              <w:t>of</w:t>
            </w:r>
            <w:r>
              <w:rPr>
                <w:spacing w:val="-1"/>
                <w:sz w:val="20"/>
              </w:rPr>
              <w:t xml:space="preserve"> </w:t>
            </w:r>
            <w:r>
              <w:rPr>
                <w:sz w:val="20"/>
              </w:rPr>
              <w:t>Practice</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Identification</w:t>
            </w:r>
            <w:r>
              <w:rPr>
                <w:spacing w:val="-1"/>
                <w:sz w:val="20"/>
              </w:rPr>
              <w:t xml:space="preserve"> </w:t>
            </w:r>
            <w:r>
              <w:rPr>
                <w:sz w:val="20"/>
              </w:rPr>
              <w:t>and</w:t>
            </w:r>
            <w:r>
              <w:rPr>
                <w:spacing w:val="-53"/>
                <w:sz w:val="20"/>
              </w:rPr>
              <w:t xml:space="preserve"> </w:t>
            </w:r>
            <w:r>
              <w:rPr>
                <w:sz w:val="20"/>
              </w:rPr>
              <w:t>Assessment</w:t>
            </w:r>
            <w:r>
              <w:rPr>
                <w:spacing w:val="-2"/>
                <w:sz w:val="20"/>
              </w:rPr>
              <w:t xml:space="preserve"> </w:t>
            </w:r>
            <w:r>
              <w:rPr>
                <w:sz w:val="20"/>
              </w:rPr>
              <w:t>of Special Educational</w:t>
            </w:r>
            <w:r>
              <w:rPr>
                <w:spacing w:val="-1"/>
                <w:sz w:val="20"/>
              </w:rPr>
              <w:t xml:space="preserve"> </w:t>
            </w:r>
            <w:r>
              <w:rPr>
                <w:sz w:val="20"/>
              </w:rPr>
              <w:t>Needs (DfE</w:t>
            </w:r>
            <w:r>
              <w:rPr>
                <w:spacing w:val="-2"/>
                <w:sz w:val="20"/>
              </w:rPr>
              <w:t xml:space="preserve"> </w:t>
            </w:r>
            <w:r>
              <w:rPr>
                <w:sz w:val="20"/>
              </w:rPr>
              <w:t>2014).</w:t>
            </w:r>
          </w:p>
        </w:tc>
        <w:tc>
          <w:tcPr>
            <w:tcW w:w="555" w:type="dxa"/>
            <w:tcBorders>
              <w:top w:val="single" w:sz="6" w:space="0" w:color="000000"/>
            </w:tcBorders>
            <w:shd w:val="clear" w:color="auto" w:fill="00FF00"/>
          </w:tcPr>
          <w:p w:rsidR="0039067C" w:rsidRDefault="0039067C">
            <w:pPr>
              <w:pStyle w:val="TableParagraph"/>
              <w:rPr>
                <w:rFonts w:ascii="Times New Roman"/>
                <w:sz w:val="18"/>
              </w:rPr>
            </w:pPr>
          </w:p>
        </w:tc>
        <w:tc>
          <w:tcPr>
            <w:tcW w:w="428" w:type="dxa"/>
            <w:tcBorders>
              <w:top w:val="single" w:sz="6" w:space="0" w:color="000000"/>
            </w:tcBorders>
          </w:tcPr>
          <w:p w:rsidR="0039067C" w:rsidRDefault="0039067C">
            <w:pPr>
              <w:pStyle w:val="TableParagraph"/>
              <w:rPr>
                <w:rFonts w:ascii="Times New Roman"/>
                <w:sz w:val="18"/>
              </w:rPr>
            </w:pPr>
          </w:p>
        </w:tc>
        <w:tc>
          <w:tcPr>
            <w:tcW w:w="426" w:type="dxa"/>
            <w:tcBorders>
              <w:top w:val="single" w:sz="6" w:space="0" w:color="000000"/>
            </w:tcBorders>
          </w:tcPr>
          <w:p w:rsidR="0039067C" w:rsidRDefault="0039067C">
            <w:pPr>
              <w:pStyle w:val="TableParagraph"/>
              <w:rPr>
                <w:rFonts w:ascii="Times New Roman"/>
                <w:sz w:val="18"/>
              </w:rPr>
            </w:pPr>
          </w:p>
        </w:tc>
        <w:tc>
          <w:tcPr>
            <w:tcW w:w="7373" w:type="dxa"/>
            <w:tcBorders>
              <w:top w:val="single" w:sz="6" w:space="0" w:color="000000"/>
            </w:tcBorders>
          </w:tcPr>
          <w:p w:rsidR="0039067C" w:rsidRDefault="00747F4A">
            <w:pPr>
              <w:pStyle w:val="TableParagraph"/>
              <w:numPr>
                <w:ilvl w:val="0"/>
                <w:numId w:val="28"/>
              </w:numPr>
              <w:tabs>
                <w:tab w:val="left" w:pos="724"/>
                <w:tab w:val="left" w:pos="725"/>
              </w:tabs>
              <w:spacing w:before="121"/>
              <w:ind w:hanging="724"/>
              <w:rPr>
                <w:sz w:val="20"/>
              </w:rPr>
            </w:pPr>
            <w:r>
              <w:rPr>
                <w:sz w:val="20"/>
              </w:rPr>
              <w:t>SEND</w:t>
            </w:r>
            <w:r>
              <w:rPr>
                <w:spacing w:val="-4"/>
                <w:sz w:val="20"/>
              </w:rPr>
              <w:t xml:space="preserve"> </w:t>
            </w:r>
            <w:r>
              <w:rPr>
                <w:sz w:val="20"/>
              </w:rPr>
              <w:t>Information</w:t>
            </w:r>
            <w:r>
              <w:rPr>
                <w:spacing w:val="-3"/>
                <w:sz w:val="20"/>
              </w:rPr>
              <w:t xml:space="preserve"> </w:t>
            </w:r>
            <w:r>
              <w:rPr>
                <w:sz w:val="20"/>
              </w:rPr>
              <w:t>Report</w:t>
            </w:r>
            <w:r>
              <w:rPr>
                <w:spacing w:val="-4"/>
                <w:sz w:val="20"/>
              </w:rPr>
              <w:t xml:space="preserve"> </w:t>
            </w:r>
            <w:r>
              <w:rPr>
                <w:sz w:val="20"/>
              </w:rPr>
              <w:t>reviewed</w:t>
            </w:r>
            <w:r>
              <w:rPr>
                <w:spacing w:val="-3"/>
                <w:sz w:val="20"/>
              </w:rPr>
              <w:t xml:space="preserve"> </w:t>
            </w:r>
            <w:r>
              <w:rPr>
                <w:sz w:val="20"/>
              </w:rPr>
              <w:t>annually</w:t>
            </w:r>
          </w:p>
          <w:p w:rsidR="0039067C" w:rsidRDefault="00747F4A">
            <w:pPr>
              <w:pStyle w:val="TableParagraph"/>
              <w:numPr>
                <w:ilvl w:val="0"/>
                <w:numId w:val="28"/>
              </w:numPr>
              <w:tabs>
                <w:tab w:val="left" w:pos="724"/>
                <w:tab w:val="left" w:pos="725"/>
              </w:tabs>
              <w:spacing w:before="122"/>
              <w:ind w:hanging="724"/>
              <w:rPr>
                <w:sz w:val="20"/>
              </w:rPr>
            </w:pPr>
            <w:r>
              <w:rPr>
                <w:sz w:val="20"/>
              </w:rPr>
              <w:t>All</w:t>
            </w:r>
            <w:r>
              <w:rPr>
                <w:spacing w:val="-4"/>
                <w:sz w:val="20"/>
              </w:rPr>
              <w:t xml:space="preserve"> </w:t>
            </w:r>
            <w:r>
              <w:rPr>
                <w:sz w:val="20"/>
              </w:rPr>
              <w:t>children</w:t>
            </w:r>
            <w:r>
              <w:rPr>
                <w:spacing w:val="-2"/>
                <w:sz w:val="20"/>
              </w:rPr>
              <w:t xml:space="preserve"> </w:t>
            </w:r>
            <w:r>
              <w:rPr>
                <w:sz w:val="20"/>
              </w:rPr>
              <w:t>are assessed</w:t>
            </w:r>
            <w:r>
              <w:rPr>
                <w:spacing w:val="-2"/>
                <w:sz w:val="20"/>
              </w:rPr>
              <w:t xml:space="preserve"> </w:t>
            </w:r>
            <w:r>
              <w:rPr>
                <w:sz w:val="20"/>
              </w:rPr>
              <w:t>on</w:t>
            </w:r>
            <w:r>
              <w:rPr>
                <w:spacing w:val="-3"/>
                <w:sz w:val="20"/>
              </w:rPr>
              <w:t xml:space="preserve"> </w:t>
            </w:r>
            <w:r>
              <w:rPr>
                <w:sz w:val="20"/>
              </w:rPr>
              <w:t>entry</w:t>
            </w:r>
            <w:r>
              <w:rPr>
                <w:spacing w:val="-5"/>
                <w:sz w:val="20"/>
              </w:rPr>
              <w:t xml:space="preserve"> </w:t>
            </w:r>
            <w:r>
              <w:rPr>
                <w:sz w:val="20"/>
              </w:rPr>
              <w:t>to school.</w:t>
            </w:r>
          </w:p>
        </w:tc>
      </w:tr>
      <w:tr w:rsidR="0039067C">
        <w:trPr>
          <w:trHeight w:val="825"/>
        </w:trPr>
        <w:tc>
          <w:tcPr>
            <w:tcW w:w="6534" w:type="dxa"/>
          </w:tcPr>
          <w:p w:rsidR="0039067C" w:rsidRDefault="00747F4A">
            <w:pPr>
              <w:pStyle w:val="TableParagraph"/>
              <w:spacing w:before="122" w:line="242" w:lineRule="auto"/>
              <w:ind w:left="6" w:right="320" w:hanging="3"/>
              <w:rPr>
                <w:sz w:val="20"/>
              </w:rPr>
            </w:pPr>
            <w:r>
              <w:rPr>
                <w:sz w:val="20"/>
              </w:rPr>
              <w:t>16.</w:t>
            </w:r>
            <w:r>
              <w:rPr>
                <w:spacing w:val="-3"/>
                <w:sz w:val="20"/>
              </w:rPr>
              <w:t xml:space="preserve"> </w:t>
            </w:r>
            <w:r>
              <w:rPr>
                <w:sz w:val="20"/>
              </w:rPr>
              <w:t>The</w:t>
            </w:r>
            <w:r>
              <w:rPr>
                <w:spacing w:val="-3"/>
                <w:sz w:val="20"/>
              </w:rPr>
              <w:t xml:space="preserve"> </w:t>
            </w:r>
            <w:r>
              <w:rPr>
                <w:sz w:val="20"/>
              </w:rPr>
              <w:t>School</w:t>
            </w:r>
            <w:r>
              <w:rPr>
                <w:spacing w:val="-4"/>
                <w:sz w:val="20"/>
              </w:rPr>
              <w:t xml:space="preserve"> </w:t>
            </w:r>
            <w:r>
              <w:rPr>
                <w:sz w:val="20"/>
              </w:rPr>
              <w:t>makes</w:t>
            </w:r>
            <w:r>
              <w:rPr>
                <w:spacing w:val="-1"/>
                <w:sz w:val="20"/>
              </w:rPr>
              <w:t xml:space="preserve"> </w:t>
            </w:r>
            <w:r>
              <w:rPr>
                <w:sz w:val="20"/>
              </w:rPr>
              <w:t>effective</w:t>
            </w:r>
            <w:r>
              <w:rPr>
                <w:spacing w:val="-1"/>
                <w:sz w:val="20"/>
              </w:rPr>
              <w:t xml:space="preserve"> </w:t>
            </w:r>
            <w:r>
              <w:rPr>
                <w:sz w:val="20"/>
              </w:rPr>
              <w:t>use</w:t>
            </w:r>
            <w:r>
              <w:rPr>
                <w:spacing w:val="-3"/>
                <w:sz w:val="20"/>
              </w:rPr>
              <w:t xml:space="preserve"> </w:t>
            </w:r>
            <w:r>
              <w:rPr>
                <w:sz w:val="20"/>
              </w:rPr>
              <w:t>of</w:t>
            </w:r>
            <w:r>
              <w:rPr>
                <w:spacing w:val="-1"/>
                <w:sz w:val="20"/>
              </w:rPr>
              <w:t xml:space="preserve"> </w:t>
            </w:r>
            <w:r>
              <w:rPr>
                <w:sz w:val="20"/>
              </w:rPr>
              <w:t>delegated</w:t>
            </w:r>
            <w:r>
              <w:rPr>
                <w:spacing w:val="-3"/>
                <w:sz w:val="20"/>
              </w:rPr>
              <w:t xml:space="preserve"> </w:t>
            </w:r>
            <w:r>
              <w:rPr>
                <w:sz w:val="20"/>
              </w:rPr>
              <w:t>resources</w:t>
            </w:r>
            <w:r>
              <w:rPr>
                <w:spacing w:val="-1"/>
                <w:sz w:val="20"/>
              </w:rPr>
              <w:t xml:space="preserve"> </w:t>
            </w:r>
            <w:r>
              <w:rPr>
                <w:sz w:val="20"/>
              </w:rPr>
              <w:t>to</w:t>
            </w:r>
            <w:r>
              <w:rPr>
                <w:spacing w:val="-3"/>
                <w:sz w:val="20"/>
              </w:rPr>
              <w:t xml:space="preserve"> </w:t>
            </w:r>
            <w:r>
              <w:rPr>
                <w:sz w:val="20"/>
              </w:rPr>
              <w:t>support</w:t>
            </w:r>
            <w:r>
              <w:rPr>
                <w:spacing w:val="-53"/>
                <w:sz w:val="20"/>
              </w:rPr>
              <w:t xml:space="preserve"> </w:t>
            </w:r>
            <w:r>
              <w:rPr>
                <w:sz w:val="20"/>
              </w:rPr>
              <w:t>children with</w:t>
            </w:r>
            <w:r>
              <w:rPr>
                <w:spacing w:val="-1"/>
                <w:sz w:val="20"/>
              </w:rPr>
              <w:t xml:space="preserve"> </w:t>
            </w:r>
            <w:r>
              <w:rPr>
                <w:sz w:val="20"/>
              </w:rPr>
              <w:t>special</w:t>
            </w:r>
            <w:r>
              <w:rPr>
                <w:spacing w:val="-2"/>
                <w:sz w:val="20"/>
              </w:rPr>
              <w:t xml:space="preserve"> </w:t>
            </w:r>
            <w:r>
              <w:rPr>
                <w:sz w:val="20"/>
              </w:rPr>
              <w:t>educational needs.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7"/>
              </w:numPr>
              <w:tabs>
                <w:tab w:val="left" w:pos="724"/>
                <w:tab w:val="left" w:pos="725"/>
              </w:tabs>
              <w:spacing w:before="122"/>
              <w:ind w:hanging="724"/>
              <w:rPr>
                <w:sz w:val="20"/>
              </w:rPr>
            </w:pPr>
            <w:r>
              <w:rPr>
                <w:sz w:val="20"/>
              </w:rPr>
              <w:t>Maintain</w:t>
            </w:r>
            <w:r>
              <w:rPr>
                <w:spacing w:val="-4"/>
                <w:sz w:val="20"/>
              </w:rPr>
              <w:t xml:space="preserve"> </w:t>
            </w:r>
            <w:r>
              <w:rPr>
                <w:sz w:val="20"/>
              </w:rPr>
              <w:t>this</w:t>
            </w:r>
            <w:r>
              <w:rPr>
                <w:spacing w:val="-2"/>
                <w:sz w:val="20"/>
              </w:rPr>
              <w:t xml:space="preserve"> </w:t>
            </w:r>
            <w:r>
              <w:rPr>
                <w:sz w:val="20"/>
              </w:rPr>
              <w:t>standard of</w:t>
            </w:r>
            <w:r>
              <w:rPr>
                <w:spacing w:val="-1"/>
                <w:sz w:val="20"/>
              </w:rPr>
              <w:t xml:space="preserve"> </w:t>
            </w:r>
            <w:r>
              <w:rPr>
                <w:sz w:val="20"/>
              </w:rPr>
              <w:t>monitoring.</w:t>
            </w:r>
          </w:p>
          <w:p w:rsidR="0039067C" w:rsidRDefault="00747F4A">
            <w:pPr>
              <w:pStyle w:val="TableParagraph"/>
              <w:numPr>
                <w:ilvl w:val="0"/>
                <w:numId w:val="27"/>
              </w:numPr>
              <w:tabs>
                <w:tab w:val="left" w:pos="724"/>
                <w:tab w:val="left" w:pos="725"/>
              </w:tabs>
              <w:spacing w:before="121"/>
              <w:ind w:hanging="724"/>
              <w:rPr>
                <w:sz w:val="20"/>
              </w:rPr>
            </w:pPr>
            <w:r>
              <w:rPr>
                <w:sz w:val="20"/>
              </w:rPr>
              <w:t>Governors</w:t>
            </w:r>
            <w:r>
              <w:rPr>
                <w:spacing w:val="-1"/>
                <w:sz w:val="20"/>
              </w:rPr>
              <w:t xml:space="preserve"> </w:t>
            </w:r>
            <w:r>
              <w:rPr>
                <w:sz w:val="20"/>
              </w:rPr>
              <w:t>to</w:t>
            </w:r>
            <w:r>
              <w:rPr>
                <w:spacing w:val="-3"/>
                <w:sz w:val="20"/>
              </w:rPr>
              <w:t xml:space="preserve"> </w:t>
            </w:r>
            <w:r>
              <w:rPr>
                <w:sz w:val="20"/>
              </w:rPr>
              <w:t>continue</w:t>
            </w:r>
            <w:r>
              <w:rPr>
                <w:spacing w:val="-2"/>
                <w:sz w:val="20"/>
              </w:rPr>
              <w:t xml:space="preserve"> </w:t>
            </w:r>
            <w:r>
              <w:rPr>
                <w:sz w:val="20"/>
              </w:rPr>
              <w:t>to</w:t>
            </w:r>
            <w:r>
              <w:rPr>
                <w:spacing w:val="-2"/>
                <w:sz w:val="20"/>
              </w:rPr>
              <w:t xml:space="preserve"> </w:t>
            </w:r>
            <w:r>
              <w:rPr>
                <w:sz w:val="20"/>
              </w:rPr>
              <w:t>challenge</w:t>
            </w:r>
            <w:r>
              <w:rPr>
                <w:spacing w:val="-3"/>
                <w:sz w:val="20"/>
              </w:rPr>
              <w:t xml:space="preserve"> </w:t>
            </w:r>
            <w:r>
              <w:rPr>
                <w:sz w:val="20"/>
              </w:rPr>
              <w:t>this</w:t>
            </w:r>
            <w:r>
              <w:rPr>
                <w:spacing w:val="-2"/>
                <w:sz w:val="20"/>
              </w:rPr>
              <w:t xml:space="preserve"> </w:t>
            </w:r>
            <w:r>
              <w:rPr>
                <w:sz w:val="20"/>
              </w:rPr>
              <w:t>area</w:t>
            </w:r>
            <w:r>
              <w:rPr>
                <w:spacing w:val="-2"/>
                <w:sz w:val="20"/>
              </w:rPr>
              <w:t xml:space="preserve"> </w:t>
            </w:r>
            <w:r>
              <w:rPr>
                <w:sz w:val="20"/>
              </w:rPr>
              <w:t>for</w:t>
            </w:r>
            <w:r>
              <w:rPr>
                <w:spacing w:val="-2"/>
                <w:sz w:val="20"/>
              </w:rPr>
              <w:t xml:space="preserve"> </w:t>
            </w:r>
            <w:r>
              <w:rPr>
                <w:sz w:val="20"/>
              </w:rPr>
              <w:t>effectiveness.</w:t>
            </w:r>
          </w:p>
        </w:tc>
      </w:tr>
      <w:tr w:rsidR="0039067C">
        <w:trPr>
          <w:trHeight w:val="825"/>
        </w:trPr>
        <w:tc>
          <w:tcPr>
            <w:tcW w:w="6534" w:type="dxa"/>
          </w:tcPr>
          <w:p w:rsidR="0039067C" w:rsidRDefault="00747F4A">
            <w:pPr>
              <w:pStyle w:val="TableParagraph"/>
              <w:spacing w:before="122" w:line="244" w:lineRule="auto"/>
              <w:ind w:left="6" w:right="642" w:hanging="3"/>
              <w:rPr>
                <w:sz w:val="20"/>
              </w:rPr>
            </w:pPr>
            <w:r>
              <w:rPr>
                <w:sz w:val="20"/>
              </w:rPr>
              <w:t>17.</w:t>
            </w:r>
            <w:r>
              <w:rPr>
                <w:spacing w:val="-3"/>
                <w:sz w:val="20"/>
              </w:rPr>
              <w:t xml:space="preserve"> </w:t>
            </w:r>
            <w:r>
              <w:rPr>
                <w:sz w:val="20"/>
              </w:rPr>
              <w:t>The</w:t>
            </w:r>
            <w:r>
              <w:rPr>
                <w:spacing w:val="-2"/>
                <w:sz w:val="20"/>
              </w:rPr>
              <w:t xml:space="preserve"> </w:t>
            </w:r>
            <w:r>
              <w:rPr>
                <w:sz w:val="20"/>
              </w:rPr>
              <w:t>school</w:t>
            </w:r>
            <w:r>
              <w:rPr>
                <w:spacing w:val="-3"/>
                <w:sz w:val="20"/>
              </w:rPr>
              <w:t xml:space="preserve"> </w:t>
            </w:r>
            <w:r>
              <w:rPr>
                <w:sz w:val="20"/>
              </w:rPr>
              <w:t>has</w:t>
            </w:r>
            <w:r>
              <w:rPr>
                <w:spacing w:val="-1"/>
                <w:sz w:val="20"/>
              </w:rPr>
              <w:t xml:space="preserve"> </w:t>
            </w:r>
            <w:r>
              <w:rPr>
                <w:sz w:val="20"/>
              </w:rPr>
              <w:t>an up</w:t>
            </w:r>
            <w:r>
              <w:rPr>
                <w:spacing w:val="-3"/>
                <w:sz w:val="20"/>
              </w:rPr>
              <w:t xml:space="preserve"> </w:t>
            </w:r>
            <w:r>
              <w:rPr>
                <w:sz w:val="20"/>
              </w:rPr>
              <w:t>to</w:t>
            </w:r>
            <w:r>
              <w:rPr>
                <w:spacing w:val="-2"/>
                <w:sz w:val="20"/>
              </w:rPr>
              <w:t xml:space="preserve"> </w:t>
            </w:r>
            <w:r>
              <w:rPr>
                <w:sz w:val="20"/>
              </w:rPr>
              <w:t>date</w:t>
            </w:r>
            <w:r>
              <w:rPr>
                <w:spacing w:val="-2"/>
                <w:sz w:val="20"/>
              </w:rPr>
              <w:t xml:space="preserve"> </w:t>
            </w:r>
            <w:r>
              <w:rPr>
                <w:sz w:val="20"/>
              </w:rPr>
              <w:t>Accessibility</w:t>
            </w:r>
            <w:r>
              <w:rPr>
                <w:spacing w:val="-5"/>
                <w:sz w:val="20"/>
              </w:rPr>
              <w:t xml:space="preserve"> </w:t>
            </w:r>
            <w:r>
              <w:rPr>
                <w:sz w:val="20"/>
              </w:rPr>
              <w:t>Plan, which</w:t>
            </w:r>
            <w:r>
              <w:rPr>
                <w:spacing w:val="-1"/>
                <w:sz w:val="20"/>
              </w:rPr>
              <w:t xml:space="preserve"> </w:t>
            </w:r>
            <w:r>
              <w:rPr>
                <w:sz w:val="20"/>
              </w:rPr>
              <w:t>is</w:t>
            </w:r>
            <w:r>
              <w:rPr>
                <w:spacing w:val="-1"/>
                <w:sz w:val="20"/>
              </w:rPr>
              <w:t xml:space="preserve"> </w:t>
            </w:r>
            <w:r>
              <w:rPr>
                <w:sz w:val="20"/>
              </w:rPr>
              <w:t>being</w:t>
            </w:r>
            <w:r>
              <w:rPr>
                <w:spacing w:val="-52"/>
                <w:sz w:val="20"/>
              </w:rPr>
              <w:t xml:space="preserve"> </w:t>
            </w:r>
            <w:r>
              <w:rPr>
                <w:sz w:val="20"/>
              </w:rPr>
              <w:t>implemented.</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6"/>
              </w:numPr>
              <w:tabs>
                <w:tab w:val="left" w:pos="724"/>
                <w:tab w:val="left" w:pos="725"/>
              </w:tabs>
              <w:spacing w:before="122"/>
              <w:ind w:hanging="724"/>
              <w:rPr>
                <w:sz w:val="20"/>
              </w:rPr>
            </w:pPr>
            <w:r>
              <w:rPr>
                <w:sz w:val="20"/>
              </w:rPr>
              <w:t>Annual</w:t>
            </w:r>
            <w:r>
              <w:rPr>
                <w:spacing w:val="-4"/>
                <w:sz w:val="20"/>
              </w:rPr>
              <w:t xml:space="preserve"> </w:t>
            </w:r>
            <w:r>
              <w:rPr>
                <w:sz w:val="20"/>
              </w:rPr>
              <w:t>review</w:t>
            </w:r>
            <w:r>
              <w:rPr>
                <w:spacing w:val="-2"/>
                <w:sz w:val="20"/>
              </w:rPr>
              <w:t xml:space="preserve"> </w:t>
            </w:r>
            <w:r>
              <w:rPr>
                <w:sz w:val="20"/>
              </w:rPr>
              <w:t>by</w:t>
            </w:r>
            <w:r>
              <w:rPr>
                <w:spacing w:val="-5"/>
                <w:sz w:val="20"/>
              </w:rPr>
              <w:t xml:space="preserve"> </w:t>
            </w:r>
            <w:r>
              <w:rPr>
                <w:sz w:val="20"/>
              </w:rPr>
              <w:t>curriculum committee</w:t>
            </w:r>
          </w:p>
        </w:tc>
      </w:tr>
      <w:tr w:rsidR="0039067C">
        <w:trPr>
          <w:trHeight w:val="1221"/>
        </w:trPr>
        <w:tc>
          <w:tcPr>
            <w:tcW w:w="6534" w:type="dxa"/>
          </w:tcPr>
          <w:p w:rsidR="0039067C" w:rsidRDefault="00747F4A">
            <w:pPr>
              <w:pStyle w:val="TableParagraph"/>
              <w:spacing w:before="122" w:line="244" w:lineRule="auto"/>
              <w:ind w:left="6" w:hanging="3"/>
              <w:rPr>
                <w:sz w:val="20"/>
              </w:rPr>
            </w:pPr>
            <w:r>
              <w:rPr>
                <w:sz w:val="20"/>
              </w:rPr>
              <w:t>18.</w:t>
            </w:r>
            <w:r>
              <w:rPr>
                <w:spacing w:val="-4"/>
                <w:sz w:val="20"/>
              </w:rPr>
              <w:t xml:space="preserve"> </w:t>
            </w:r>
            <w:r>
              <w:rPr>
                <w:sz w:val="20"/>
              </w:rPr>
              <w:t>The</w:t>
            </w:r>
            <w:r>
              <w:rPr>
                <w:spacing w:val="-3"/>
                <w:sz w:val="20"/>
              </w:rPr>
              <w:t xml:space="preserve"> </w:t>
            </w:r>
            <w:r>
              <w:rPr>
                <w:sz w:val="20"/>
              </w:rPr>
              <w:t>School</w:t>
            </w:r>
            <w:r>
              <w:rPr>
                <w:spacing w:val="-4"/>
                <w:sz w:val="20"/>
              </w:rPr>
              <w:t xml:space="preserve"> </w:t>
            </w:r>
            <w:r>
              <w:rPr>
                <w:sz w:val="20"/>
              </w:rPr>
              <w:t>provides</w:t>
            </w:r>
            <w:r>
              <w:rPr>
                <w:spacing w:val="-2"/>
                <w:sz w:val="20"/>
              </w:rPr>
              <w:t xml:space="preserve"> </w:t>
            </w:r>
            <w:r>
              <w:rPr>
                <w:sz w:val="20"/>
              </w:rPr>
              <w:t>parents,</w:t>
            </w:r>
            <w:r>
              <w:rPr>
                <w:spacing w:val="-3"/>
                <w:sz w:val="20"/>
              </w:rPr>
              <w:t xml:space="preserve"> </w:t>
            </w:r>
            <w:r>
              <w:rPr>
                <w:sz w:val="20"/>
              </w:rPr>
              <w:t>carers</w:t>
            </w:r>
            <w:r>
              <w:rPr>
                <w:spacing w:val="-2"/>
                <w:sz w:val="20"/>
              </w:rPr>
              <w:t xml:space="preserve"> </w:t>
            </w:r>
            <w:r>
              <w:rPr>
                <w:sz w:val="20"/>
              </w:rPr>
              <w:t>and</w:t>
            </w:r>
            <w:r>
              <w:rPr>
                <w:spacing w:val="-1"/>
                <w:sz w:val="20"/>
              </w:rPr>
              <w:t xml:space="preserve"> </w:t>
            </w:r>
            <w:r>
              <w:rPr>
                <w:sz w:val="20"/>
              </w:rPr>
              <w:t>guardians with</w:t>
            </w:r>
            <w:r>
              <w:rPr>
                <w:spacing w:val="-1"/>
                <w:sz w:val="20"/>
              </w:rPr>
              <w:t xml:space="preserve"> </w:t>
            </w:r>
            <w:r>
              <w:rPr>
                <w:sz w:val="20"/>
              </w:rPr>
              <w:t>information</w:t>
            </w:r>
            <w:r>
              <w:rPr>
                <w:spacing w:val="-53"/>
                <w:sz w:val="20"/>
              </w:rPr>
              <w:t xml:space="preserve"> </w:t>
            </w:r>
            <w:r>
              <w:rPr>
                <w:sz w:val="20"/>
              </w:rPr>
              <w:t>about</w:t>
            </w:r>
            <w:r>
              <w:rPr>
                <w:spacing w:val="-2"/>
                <w:sz w:val="20"/>
              </w:rPr>
              <w:t xml:space="preserve"> </w:t>
            </w:r>
            <w:r>
              <w:rPr>
                <w:sz w:val="20"/>
              </w:rPr>
              <w:t>how</w:t>
            </w:r>
            <w:r>
              <w:rPr>
                <w:spacing w:val="-1"/>
                <w:sz w:val="20"/>
              </w:rPr>
              <w:t xml:space="preserve"> </w:t>
            </w:r>
            <w:r>
              <w:rPr>
                <w:sz w:val="20"/>
              </w:rPr>
              <w:t>to</w:t>
            </w:r>
            <w:r>
              <w:rPr>
                <w:spacing w:val="1"/>
                <w:sz w:val="20"/>
              </w:rPr>
              <w:t xml:space="preserve"> </w:t>
            </w:r>
            <w:r>
              <w:rPr>
                <w:sz w:val="20"/>
              </w:rPr>
              <w:t>access</w:t>
            </w:r>
            <w:r>
              <w:rPr>
                <w:spacing w:val="-1"/>
                <w:sz w:val="20"/>
              </w:rPr>
              <w:t xml:space="preserve"> </w:t>
            </w:r>
            <w:r>
              <w:rPr>
                <w:sz w:val="20"/>
              </w:rPr>
              <w:t>the</w:t>
            </w:r>
            <w:r>
              <w:rPr>
                <w:spacing w:val="-1"/>
                <w:sz w:val="20"/>
              </w:rPr>
              <w:t xml:space="preserve"> </w:t>
            </w:r>
            <w:r>
              <w:rPr>
                <w:sz w:val="20"/>
              </w:rPr>
              <w:t>Independent</w:t>
            </w:r>
            <w:r>
              <w:rPr>
                <w:spacing w:val="1"/>
                <w:sz w:val="20"/>
              </w:rPr>
              <w:t xml:space="preserve"> </w:t>
            </w:r>
            <w:r>
              <w:rPr>
                <w:sz w:val="20"/>
              </w:rPr>
              <w:t>Advisory</w:t>
            </w:r>
            <w:r>
              <w:rPr>
                <w:spacing w:val="-5"/>
                <w:sz w:val="20"/>
              </w:rPr>
              <w:t xml:space="preserve"> </w:t>
            </w:r>
            <w:r>
              <w:rPr>
                <w:sz w:val="20"/>
              </w:rPr>
              <w:t>Service.</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5"/>
              </w:numPr>
              <w:tabs>
                <w:tab w:val="left" w:pos="724"/>
                <w:tab w:val="left" w:pos="725"/>
              </w:tabs>
              <w:spacing w:before="122"/>
              <w:ind w:hanging="724"/>
              <w:rPr>
                <w:sz w:val="20"/>
              </w:rPr>
            </w:pPr>
            <w:r>
              <w:rPr>
                <w:sz w:val="20"/>
              </w:rPr>
              <w:t>Maintain</w:t>
            </w:r>
            <w:r>
              <w:rPr>
                <w:spacing w:val="-2"/>
                <w:sz w:val="20"/>
              </w:rPr>
              <w:t xml:space="preserve"> </w:t>
            </w:r>
            <w:r>
              <w:rPr>
                <w:sz w:val="20"/>
              </w:rPr>
              <w:t>link with</w:t>
            </w:r>
            <w:r>
              <w:rPr>
                <w:spacing w:val="-4"/>
                <w:sz w:val="20"/>
              </w:rPr>
              <w:t xml:space="preserve"> </w:t>
            </w:r>
            <w:r>
              <w:rPr>
                <w:sz w:val="20"/>
              </w:rPr>
              <w:t>outside</w:t>
            </w:r>
            <w:r>
              <w:rPr>
                <w:spacing w:val="-1"/>
                <w:sz w:val="20"/>
              </w:rPr>
              <w:t xml:space="preserve"> </w:t>
            </w:r>
            <w:r>
              <w:rPr>
                <w:sz w:val="20"/>
              </w:rPr>
              <w:t>agencies</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Independent</w:t>
            </w:r>
            <w:r>
              <w:rPr>
                <w:spacing w:val="-4"/>
                <w:sz w:val="20"/>
              </w:rPr>
              <w:t xml:space="preserve"> </w:t>
            </w:r>
            <w:r>
              <w:rPr>
                <w:sz w:val="20"/>
              </w:rPr>
              <w:t>Advisory</w:t>
            </w:r>
            <w:r>
              <w:rPr>
                <w:spacing w:val="-4"/>
                <w:sz w:val="20"/>
              </w:rPr>
              <w:t xml:space="preserve"> </w:t>
            </w:r>
            <w:r>
              <w:rPr>
                <w:sz w:val="20"/>
              </w:rPr>
              <w:t>Service</w:t>
            </w:r>
          </w:p>
          <w:p w:rsidR="0039067C" w:rsidRDefault="00747F4A">
            <w:pPr>
              <w:pStyle w:val="TableParagraph"/>
              <w:numPr>
                <w:ilvl w:val="0"/>
                <w:numId w:val="25"/>
              </w:numPr>
              <w:tabs>
                <w:tab w:val="left" w:pos="724"/>
                <w:tab w:val="left" w:pos="725"/>
              </w:tabs>
              <w:spacing w:before="124"/>
              <w:ind w:hanging="724"/>
              <w:rPr>
                <w:sz w:val="20"/>
              </w:rPr>
            </w:pPr>
            <w:r>
              <w:rPr>
                <w:sz w:val="20"/>
              </w:rPr>
              <w:t>Maintain</w:t>
            </w:r>
            <w:r>
              <w:rPr>
                <w:spacing w:val="-4"/>
                <w:sz w:val="20"/>
              </w:rPr>
              <w:t xml:space="preserve"> </w:t>
            </w:r>
            <w:r>
              <w:rPr>
                <w:sz w:val="20"/>
              </w:rPr>
              <w:t>information</w:t>
            </w:r>
            <w:r>
              <w:rPr>
                <w:spacing w:val="-5"/>
                <w:sz w:val="20"/>
              </w:rPr>
              <w:t xml:space="preserve"> </w:t>
            </w:r>
            <w:r>
              <w:rPr>
                <w:sz w:val="20"/>
              </w:rPr>
              <w:t>sharing</w:t>
            </w:r>
            <w:r>
              <w:rPr>
                <w:spacing w:val="-5"/>
                <w:sz w:val="20"/>
              </w:rPr>
              <w:t xml:space="preserve"> </w:t>
            </w:r>
            <w:r>
              <w:rPr>
                <w:sz w:val="20"/>
              </w:rPr>
              <w:t>via</w:t>
            </w:r>
            <w:r>
              <w:rPr>
                <w:spacing w:val="-4"/>
                <w:sz w:val="20"/>
              </w:rPr>
              <w:t xml:space="preserve"> </w:t>
            </w:r>
            <w:r>
              <w:rPr>
                <w:sz w:val="20"/>
              </w:rPr>
              <w:t>newsletters/website/reviews</w:t>
            </w:r>
          </w:p>
          <w:p w:rsidR="0039067C" w:rsidRDefault="00747F4A">
            <w:pPr>
              <w:pStyle w:val="TableParagraph"/>
              <w:numPr>
                <w:ilvl w:val="0"/>
                <w:numId w:val="25"/>
              </w:numPr>
              <w:tabs>
                <w:tab w:val="left" w:pos="724"/>
                <w:tab w:val="left" w:pos="725"/>
              </w:tabs>
              <w:spacing w:before="122"/>
              <w:ind w:hanging="724"/>
              <w:rPr>
                <w:sz w:val="20"/>
              </w:rPr>
            </w:pPr>
            <w:r>
              <w:rPr>
                <w:sz w:val="20"/>
              </w:rPr>
              <w:t>Early</w:t>
            </w:r>
            <w:r>
              <w:rPr>
                <w:spacing w:val="-4"/>
                <w:sz w:val="20"/>
              </w:rPr>
              <w:t xml:space="preserve"> </w:t>
            </w:r>
            <w:r>
              <w:rPr>
                <w:sz w:val="20"/>
              </w:rPr>
              <w:t>Help</w:t>
            </w:r>
            <w:r>
              <w:rPr>
                <w:spacing w:val="2"/>
                <w:sz w:val="20"/>
              </w:rPr>
              <w:t xml:space="preserve"> </w:t>
            </w:r>
            <w:r>
              <w:rPr>
                <w:sz w:val="20"/>
              </w:rPr>
              <w:t>Offer</w:t>
            </w:r>
          </w:p>
        </w:tc>
      </w:tr>
      <w:tr w:rsidR="0039067C">
        <w:trPr>
          <w:trHeight w:val="844"/>
        </w:trPr>
        <w:tc>
          <w:tcPr>
            <w:tcW w:w="6534" w:type="dxa"/>
          </w:tcPr>
          <w:p w:rsidR="0039067C" w:rsidRDefault="00747F4A">
            <w:pPr>
              <w:pStyle w:val="TableParagraph"/>
              <w:spacing w:before="122" w:line="244" w:lineRule="auto"/>
              <w:ind w:left="6" w:right="52" w:hanging="3"/>
              <w:rPr>
                <w:sz w:val="20"/>
              </w:rPr>
            </w:pPr>
            <w:r>
              <w:rPr>
                <w:sz w:val="20"/>
              </w:rPr>
              <w:t>20. The School will prepare and publish equality priorities to demonstrate</w:t>
            </w:r>
            <w:r>
              <w:rPr>
                <w:spacing w:val="-53"/>
                <w:sz w:val="20"/>
              </w:rPr>
              <w:t xml:space="preserve"> </w:t>
            </w:r>
            <w:r>
              <w:rPr>
                <w:sz w:val="20"/>
              </w:rPr>
              <w:t>how</w:t>
            </w:r>
            <w:r>
              <w:rPr>
                <w:spacing w:val="-4"/>
                <w:sz w:val="20"/>
              </w:rPr>
              <w:t xml:space="preserve"> </w:t>
            </w:r>
            <w:r>
              <w:rPr>
                <w:sz w:val="20"/>
              </w:rPr>
              <w:t>the</w:t>
            </w:r>
            <w:r>
              <w:rPr>
                <w:spacing w:val="-1"/>
                <w:sz w:val="20"/>
              </w:rPr>
              <w:t xml:space="preserve"> </w:t>
            </w:r>
            <w:r>
              <w:rPr>
                <w:sz w:val="20"/>
              </w:rPr>
              <w:t>general equality</w:t>
            </w:r>
            <w:r>
              <w:rPr>
                <w:spacing w:val="-2"/>
                <w:sz w:val="20"/>
              </w:rPr>
              <w:t xml:space="preserve"> </w:t>
            </w:r>
            <w:r>
              <w:rPr>
                <w:sz w:val="20"/>
              </w:rPr>
              <w:t>duty</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met.</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4"/>
              </w:numPr>
              <w:tabs>
                <w:tab w:val="left" w:pos="724"/>
                <w:tab w:val="left" w:pos="725"/>
              </w:tabs>
              <w:spacing w:before="122"/>
              <w:ind w:hanging="724"/>
              <w:rPr>
                <w:sz w:val="20"/>
              </w:rPr>
            </w:pPr>
            <w:r>
              <w:rPr>
                <w:sz w:val="20"/>
              </w:rPr>
              <w:t>Updated</w:t>
            </w:r>
            <w:r>
              <w:rPr>
                <w:spacing w:val="-1"/>
                <w:sz w:val="20"/>
              </w:rPr>
              <w:t xml:space="preserve"> </w:t>
            </w:r>
            <w:r>
              <w:rPr>
                <w:sz w:val="20"/>
              </w:rPr>
              <w:t>annually</w:t>
            </w:r>
          </w:p>
        </w:tc>
      </w:tr>
    </w:tbl>
    <w:p w:rsidR="0039067C" w:rsidRDefault="0039067C">
      <w:pPr>
        <w:rPr>
          <w:sz w:val="20"/>
        </w:rPr>
        <w:sectPr w:rsidR="0039067C">
          <w:type w:val="continuous"/>
          <w:pgSz w:w="16850" w:h="11900" w:orient="landscape"/>
          <w:pgMar w:top="1100" w:right="240" w:bottom="940" w:left="440" w:header="0" w:footer="740" w:gutter="0"/>
          <w:cols w:space="720"/>
        </w:sect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4"/>
        <w:gridCol w:w="555"/>
        <w:gridCol w:w="428"/>
        <w:gridCol w:w="426"/>
        <w:gridCol w:w="7373"/>
      </w:tblGrid>
      <w:tr w:rsidR="0039067C">
        <w:trPr>
          <w:trHeight w:val="1180"/>
        </w:trPr>
        <w:tc>
          <w:tcPr>
            <w:tcW w:w="6534" w:type="dxa"/>
          </w:tcPr>
          <w:p w:rsidR="0039067C" w:rsidRDefault="00747F4A">
            <w:pPr>
              <w:pStyle w:val="TableParagraph"/>
              <w:spacing w:before="124" w:line="242" w:lineRule="auto"/>
              <w:ind w:left="6" w:right="155" w:hanging="3"/>
              <w:rPr>
                <w:sz w:val="20"/>
              </w:rPr>
            </w:pPr>
            <w:r>
              <w:rPr>
                <w:sz w:val="20"/>
              </w:rPr>
              <w:lastRenderedPageBreak/>
              <w:t>21.</w:t>
            </w:r>
            <w:r>
              <w:rPr>
                <w:spacing w:val="-3"/>
                <w:sz w:val="20"/>
              </w:rPr>
              <w:t xml:space="preserve"> </w:t>
            </w:r>
            <w:r>
              <w:rPr>
                <w:sz w:val="20"/>
              </w:rPr>
              <w:t>The</w:t>
            </w:r>
            <w:r>
              <w:rPr>
                <w:spacing w:val="-3"/>
                <w:sz w:val="20"/>
              </w:rPr>
              <w:t xml:space="preserve"> </w:t>
            </w:r>
            <w:r>
              <w:rPr>
                <w:sz w:val="20"/>
              </w:rPr>
              <w:t>school</w:t>
            </w:r>
            <w:r>
              <w:rPr>
                <w:spacing w:val="-4"/>
                <w:sz w:val="20"/>
              </w:rPr>
              <w:t xml:space="preserve"> </w:t>
            </w:r>
            <w:r>
              <w:rPr>
                <w:sz w:val="20"/>
              </w:rPr>
              <w:t>has</w:t>
            </w:r>
            <w:r>
              <w:rPr>
                <w:spacing w:val="-1"/>
                <w:sz w:val="20"/>
              </w:rPr>
              <w:t xml:space="preserve"> </w:t>
            </w:r>
            <w:r>
              <w:rPr>
                <w:sz w:val="20"/>
              </w:rPr>
              <w:t>an</w:t>
            </w:r>
            <w:r>
              <w:rPr>
                <w:spacing w:val="-1"/>
                <w:sz w:val="20"/>
              </w:rPr>
              <w:t xml:space="preserve"> </w:t>
            </w:r>
            <w:r>
              <w:rPr>
                <w:sz w:val="20"/>
              </w:rPr>
              <w:t>accurate,</w:t>
            </w:r>
            <w:r>
              <w:rPr>
                <w:spacing w:val="-3"/>
                <w:sz w:val="20"/>
              </w:rPr>
              <w:t xml:space="preserve"> </w:t>
            </w:r>
            <w:r>
              <w:rPr>
                <w:sz w:val="20"/>
              </w:rPr>
              <w:t>up-to-date</w:t>
            </w:r>
            <w:r>
              <w:rPr>
                <w:spacing w:val="-2"/>
                <w:sz w:val="20"/>
              </w:rPr>
              <w:t xml:space="preserve"> </w:t>
            </w:r>
            <w:r>
              <w:rPr>
                <w:sz w:val="20"/>
              </w:rPr>
              <w:t>profile</w:t>
            </w:r>
            <w:r>
              <w:rPr>
                <w:spacing w:val="-3"/>
                <w:sz w:val="20"/>
              </w:rPr>
              <w:t xml:space="preserve"> </w:t>
            </w:r>
            <w:r>
              <w:rPr>
                <w:sz w:val="20"/>
              </w:rPr>
              <w:t>of</w:t>
            </w:r>
            <w:r>
              <w:rPr>
                <w:spacing w:val="-1"/>
                <w:sz w:val="20"/>
              </w:rPr>
              <w:t xml:space="preserve"> </w:t>
            </w:r>
            <w:r>
              <w:rPr>
                <w:sz w:val="20"/>
              </w:rPr>
              <w:t>its</w:t>
            </w:r>
            <w:r>
              <w:rPr>
                <w:spacing w:val="1"/>
                <w:sz w:val="20"/>
              </w:rPr>
              <w:t xml:space="preserve"> </w:t>
            </w:r>
            <w:r>
              <w:rPr>
                <w:sz w:val="20"/>
              </w:rPr>
              <w:t>pupils,</w:t>
            </w:r>
            <w:r>
              <w:rPr>
                <w:spacing w:val="-2"/>
                <w:sz w:val="20"/>
              </w:rPr>
              <w:t xml:space="preserve"> </w:t>
            </w:r>
            <w:r>
              <w:rPr>
                <w:sz w:val="20"/>
              </w:rPr>
              <w:t>staff</w:t>
            </w:r>
            <w:r>
              <w:rPr>
                <w:spacing w:val="-1"/>
                <w:sz w:val="20"/>
              </w:rPr>
              <w:t xml:space="preserve"> </w:t>
            </w:r>
            <w:r>
              <w:rPr>
                <w:sz w:val="20"/>
              </w:rPr>
              <w:t>and</w:t>
            </w:r>
            <w:r>
              <w:rPr>
                <w:spacing w:val="-53"/>
                <w:sz w:val="20"/>
              </w:rPr>
              <w:t xml:space="preserve"> </w:t>
            </w:r>
            <w:r>
              <w:rPr>
                <w:sz w:val="20"/>
              </w:rPr>
              <w:t>the local community by race, sex, religion and disability (sexual</w:t>
            </w:r>
            <w:r>
              <w:rPr>
                <w:spacing w:val="1"/>
                <w:sz w:val="20"/>
              </w:rPr>
              <w:t xml:space="preserve"> </w:t>
            </w:r>
            <w:r>
              <w:rPr>
                <w:sz w:val="20"/>
              </w:rPr>
              <w:t>orientation is optional).</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3"/>
              </w:numPr>
              <w:tabs>
                <w:tab w:val="left" w:pos="724"/>
                <w:tab w:val="left" w:pos="725"/>
              </w:tabs>
              <w:spacing w:before="124"/>
              <w:ind w:hanging="724"/>
              <w:rPr>
                <w:sz w:val="20"/>
              </w:rPr>
            </w:pPr>
            <w:r>
              <w:rPr>
                <w:sz w:val="20"/>
              </w:rPr>
              <w:t>Office</w:t>
            </w:r>
            <w:r>
              <w:rPr>
                <w:spacing w:val="-3"/>
                <w:sz w:val="20"/>
              </w:rPr>
              <w:t xml:space="preserve"> </w:t>
            </w:r>
            <w:r>
              <w:rPr>
                <w:sz w:val="20"/>
              </w:rPr>
              <w:t>staff</w:t>
            </w:r>
            <w:r>
              <w:rPr>
                <w:spacing w:val="-1"/>
                <w:sz w:val="20"/>
              </w:rPr>
              <w:t xml:space="preserve"> </w:t>
            </w:r>
            <w:r>
              <w:rPr>
                <w:sz w:val="20"/>
              </w:rPr>
              <w:t>collect</w:t>
            </w:r>
            <w:r>
              <w:rPr>
                <w:spacing w:val="-2"/>
                <w:sz w:val="20"/>
              </w:rPr>
              <w:t xml:space="preserve"> </w:t>
            </w:r>
            <w:r>
              <w:rPr>
                <w:sz w:val="20"/>
              </w:rPr>
              <w:t>data</w:t>
            </w:r>
            <w:r>
              <w:rPr>
                <w:spacing w:val="-1"/>
                <w:sz w:val="20"/>
              </w:rPr>
              <w:t xml:space="preserve"> </w:t>
            </w:r>
            <w:r>
              <w:rPr>
                <w:sz w:val="20"/>
              </w:rPr>
              <w:t>on</w:t>
            </w:r>
            <w:r>
              <w:rPr>
                <w:spacing w:val="-1"/>
                <w:sz w:val="20"/>
              </w:rPr>
              <w:t xml:space="preserve"> </w:t>
            </w:r>
            <w:r>
              <w:rPr>
                <w:sz w:val="20"/>
              </w:rPr>
              <w:t>staff</w:t>
            </w:r>
            <w:r>
              <w:rPr>
                <w:spacing w:val="-1"/>
                <w:sz w:val="20"/>
              </w:rPr>
              <w:t xml:space="preserve"> </w:t>
            </w:r>
            <w:r>
              <w:rPr>
                <w:sz w:val="20"/>
              </w:rPr>
              <w:t>and</w:t>
            </w:r>
            <w:r>
              <w:rPr>
                <w:spacing w:val="-2"/>
                <w:sz w:val="20"/>
              </w:rPr>
              <w:t xml:space="preserve"> </w:t>
            </w:r>
            <w:r>
              <w:rPr>
                <w:sz w:val="20"/>
              </w:rPr>
              <w:t>pupils.</w:t>
            </w:r>
          </w:p>
          <w:p w:rsidR="0039067C" w:rsidRDefault="00747F4A">
            <w:pPr>
              <w:pStyle w:val="TableParagraph"/>
              <w:numPr>
                <w:ilvl w:val="0"/>
                <w:numId w:val="23"/>
              </w:numPr>
              <w:tabs>
                <w:tab w:val="left" w:pos="724"/>
                <w:tab w:val="left" w:pos="725"/>
              </w:tabs>
              <w:spacing w:before="122"/>
              <w:ind w:hanging="724"/>
              <w:rPr>
                <w:sz w:val="20"/>
              </w:rPr>
            </w:pPr>
            <w:r>
              <w:rPr>
                <w:sz w:val="20"/>
              </w:rPr>
              <w:t>Data</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completed</w:t>
            </w:r>
            <w:r>
              <w:rPr>
                <w:spacing w:val="-1"/>
                <w:sz w:val="20"/>
              </w:rPr>
              <w:t xml:space="preserve"> </w:t>
            </w:r>
            <w:r>
              <w:rPr>
                <w:sz w:val="20"/>
              </w:rPr>
              <w:t>on governors.</w:t>
            </w:r>
          </w:p>
          <w:p w:rsidR="0039067C" w:rsidRDefault="00747F4A">
            <w:pPr>
              <w:pStyle w:val="TableParagraph"/>
              <w:numPr>
                <w:ilvl w:val="0"/>
                <w:numId w:val="23"/>
              </w:numPr>
              <w:tabs>
                <w:tab w:val="left" w:pos="724"/>
                <w:tab w:val="left" w:pos="725"/>
              </w:tabs>
              <w:spacing w:before="122"/>
              <w:ind w:hanging="724"/>
              <w:rPr>
                <w:sz w:val="20"/>
              </w:rPr>
            </w:pPr>
            <w:r>
              <w:rPr>
                <w:sz w:val="20"/>
              </w:rPr>
              <w:t>Staff</w:t>
            </w:r>
            <w:r>
              <w:rPr>
                <w:spacing w:val="-1"/>
                <w:sz w:val="20"/>
              </w:rPr>
              <w:t xml:space="preserve"> </w:t>
            </w:r>
            <w:r>
              <w:rPr>
                <w:sz w:val="20"/>
              </w:rPr>
              <w:t>to</w:t>
            </w:r>
            <w:r>
              <w:rPr>
                <w:spacing w:val="-3"/>
                <w:sz w:val="20"/>
              </w:rPr>
              <w:t xml:space="preserve"> </w:t>
            </w:r>
            <w:r>
              <w:rPr>
                <w:sz w:val="20"/>
              </w:rPr>
              <w:t>be</w:t>
            </w:r>
            <w:r>
              <w:rPr>
                <w:spacing w:val="-3"/>
                <w:sz w:val="20"/>
              </w:rPr>
              <w:t xml:space="preserve"> </w:t>
            </w:r>
            <w:r>
              <w:rPr>
                <w:sz w:val="20"/>
              </w:rPr>
              <w:t>supported</w:t>
            </w:r>
            <w:r>
              <w:rPr>
                <w:spacing w:val="-3"/>
                <w:sz w:val="20"/>
              </w:rPr>
              <w:t xml:space="preserve"> </w:t>
            </w:r>
            <w:r>
              <w:rPr>
                <w:sz w:val="20"/>
              </w:rPr>
              <w:t>on</w:t>
            </w:r>
            <w:r>
              <w:rPr>
                <w:spacing w:val="-3"/>
                <w:sz w:val="20"/>
              </w:rPr>
              <w:t xml:space="preserve"> </w:t>
            </w:r>
            <w:r>
              <w:rPr>
                <w:sz w:val="20"/>
              </w:rPr>
              <w:t>recruitment</w:t>
            </w:r>
            <w:r>
              <w:rPr>
                <w:spacing w:val="-2"/>
                <w:sz w:val="20"/>
              </w:rPr>
              <w:t xml:space="preserve"> </w:t>
            </w:r>
            <w:r>
              <w:rPr>
                <w:sz w:val="20"/>
              </w:rPr>
              <w:t>about</w:t>
            </w:r>
            <w:r>
              <w:rPr>
                <w:spacing w:val="-1"/>
                <w:sz w:val="20"/>
              </w:rPr>
              <w:t xml:space="preserve"> </w:t>
            </w:r>
            <w:r>
              <w:rPr>
                <w:sz w:val="20"/>
              </w:rPr>
              <w:t>the</w:t>
            </w:r>
            <w:r>
              <w:rPr>
                <w:spacing w:val="-1"/>
                <w:sz w:val="20"/>
              </w:rPr>
              <w:t xml:space="preserve"> </w:t>
            </w:r>
            <w:r>
              <w:rPr>
                <w:sz w:val="20"/>
              </w:rPr>
              <w:t>definition</w:t>
            </w:r>
            <w:r>
              <w:rPr>
                <w:spacing w:val="-3"/>
                <w:sz w:val="20"/>
              </w:rPr>
              <w:t xml:space="preserve"> </w:t>
            </w:r>
            <w:r>
              <w:rPr>
                <w:sz w:val="20"/>
              </w:rPr>
              <w:t>of</w:t>
            </w:r>
            <w:r>
              <w:rPr>
                <w:spacing w:val="-1"/>
                <w:sz w:val="20"/>
              </w:rPr>
              <w:t xml:space="preserve"> </w:t>
            </w:r>
            <w:r>
              <w:rPr>
                <w:sz w:val="20"/>
              </w:rPr>
              <w:t>disability.</w:t>
            </w:r>
          </w:p>
        </w:tc>
      </w:tr>
      <w:tr w:rsidR="0039067C" w:rsidTr="00EB014F">
        <w:trPr>
          <w:trHeight w:val="1648"/>
        </w:trPr>
        <w:tc>
          <w:tcPr>
            <w:tcW w:w="6534" w:type="dxa"/>
          </w:tcPr>
          <w:p w:rsidR="0039067C" w:rsidRDefault="00747F4A">
            <w:pPr>
              <w:pStyle w:val="TableParagraph"/>
              <w:spacing w:before="124" w:line="242" w:lineRule="auto"/>
              <w:ind w:left="6" w:hanging="3"/>
              <w:rPr>
                <w:sz w:val="20"/>
              </w:rPr>
            </w:pPr>
            <w:r>
              <w:rPr>
                <w:sz w:val="20"/>
              </w:rPr>
              <w:t>22.</w:t>
            </w:r>
            <w:r>
              <w:rPr>
                <w:spacing w:val="-2"/>
                <w:sz w:val="20"/>
              </w:rPr>
              <w:t xml:space="preserve"> </w:t>
            </w:r>
            <w:r>
              <w:rPr>
                <w:sz w:val="20"/>
              </w:rPr>
              <w:t>The</w:t>
            </w:r>
            <w:r>
              <w:rPr>
                <w:spacing w:val="-2"/>
                <w:sz w:val="20"/>
              </w:rPr>
              <w:t xml:space="preserve"> </w:t>
            </w:r>
            <w:r>
              <w:rPr>
                <w:sz w:val="20"/>
              </w:rPr>
              <w:t>school</w:t>
            </w:r>
            <w:r>
              <w:rPr>
                <w:spacing w:val="-3"/>
                <w:sz w:val="20"/>
              </w:rPr>
              <w:t xml:space="preserve"> </w:t>
            </w:r>
            <w:r>
              <w:rPr>
                <w:sz w:val="20"/>
              </w:rPr>
              <w:t>has</w:t>
            </w:r>
            <w:r>
              <w:rPr>
                <w:spacing w:val="-1"/>
                <w:sz w:val="20"/>
              </w:rPr>
              <w:t xml:space="preserve"> </w:t>
            </w:r>
            <w:r>
              <w:rPr>
                <w:sz w:val="20"/>
              </w:rPr>
              <w:t>a</w:t>
            </w:r>
            <w:r>
              <w:rPr>
                <w:spacing w:val="-2"/>
                <w:sz w:val="20"/>
              </w:rPr>
              <w:t xml:space="preserve"> </w:t>
            </w:r>
            <w:r>
              <w:rPr>
                <w:sz w:val="20"/>
              </w:rPr>
              <w:t>list</w:t>
            </w:r>
            <w:r>
              <w:rPr>
                <w:spacing w:val="-2"/>
                <w:sz w:val="20"/>
              </w:rPr>
              <w:t xml:space="preserve"> </w:t>
            </w:r>
            <w:r>
              <w:rPr>
                <w:sz w:val="20"/>
              </w:rPr>
              <w:t>of</w:t>
            </w:r>
            <w:r>
              <w:rPr>
                <w:spacing w:val="2"/>
                <w:sz w:val="20"/>
              </w:rPr>
              <w:t xml:space="preserve"> </w:t>
            </w:r>
            <w:r>
              <w:rPr>
                <w:sz w:val="20"/>
              </w:rPr>
              <w:t>policies that</w:t>
            </w:r>
            <w:r>
              <w:rPr>
                <w:spacing w:val="-2"/>
                <w:sz w:val="20"/>
              </w:rPr>
              <w:t xml:space="preserve"> </w:t>
            </w:r>
            <w:r>
              <w:rPr>
                <w:sz w:val="20"/>
              </w:rPr>
              <w:t>they</w:t>
            </w:r>
            <w:r>
              <w:rPr>
                <w:spacing w:val="-3"/>
                <w:sz w:val="20"/>
              </w:rPr>
              <w:t xml:space="preserve"> </w:t>
            </w:r>
            <w:r>
              <w:rPr>
                <w:sz w:val="20"/>
              </w:rPr>
              <w:t>will</w:t>
            </w:r>
            <w:r>
              <w:rPr>
                <w:spacing w:val="-3"/>
                <w:sz w:val="20"/>
              </w:rPr>
              <w:t xml:space="preserve"> </w:t>
            </w:r>
            <w:r>
              <w:rPr>
                <w:sz w:val="20"/>
              </w:rPr>
              <w:t>Equality</w:t>
            </w:r>
            <w:r>
              <w:rPr>
                <w:spacing w:val="-5"/>
                <w:sz w:val="20"/>
              </w:rPr>
              <w:t xml:space="preserve"> </w:t>
            </w:r>
            <w:r>
              <w:rPr>
                <w:sz w:val="20"/>
              </w:rPr>
              <w:t>Impact</w:t>
            </w:r>
            <w:r>
              <w:rPr>
                <w:spacing w:val="-2"/>
                <w:sz w:val="20"/>
              </w:rPr>
              <w:t xml:space="preserve"> </w:t>
            </w:r>
            <w:r>
              <w:rPr>
                <w:sz w:val="20"/>
              </w:rPr>
              <w:t>Assess</w:t>
            </w:r>
            <w:r>
              <w:rPr>
                <w:spacing w:val="-52"/>
                <w:sz w:val="20"/>
              </w:rPr>
              <w:t xml:space="preserve"> </w:t>
            </w:r>
            <w:r>
              <w:rPr>
                <w:sz w:val="20"/>
              </w:rPr>
              <w:t>and have a schedule for the completion of these Equality Impact</w:t>
            </w:r>
            <w:r>
              <w:rPr>
                <w:spacing w:val="1"/>
                <w:sz w:val="20"/>
              </w:rPr>
              <w:t xml:space="preserve"> </w:t>
            </w:r>
            <w:r>
              <w:rPr>
                <w:sz w:val="20"/>
              </w:rPr>
              <w:t>Assessments</w:t>
            </w:r>
          </w:p>
        </w:tc>
        <w:tc>
          <w:tcPr>
            <w:tcW w:w="555" w:type="dxa"/>
          </w:tcPr>
          <w:p w:rsidR="0039067C" w:rsidRDefault="0039067C">
            <w:pPr>
              <w:pStyle w:val="TableParagraph"/>
              <w:rPr>
                <w:rFonts w:ascii="Times New Roman"/>
                <w:sz w:val="18"/>
              </w:rPr>
            </w:pPr>
          </w:p>
        </w:tc>
        <w:tc>
          <w:tcPr>
            <w:tcW w:w="428" w:type="dxa"/>
            <w:shd w:val="clear" w:color="auto" w:fill="auto"/>
          </w:tcPr>
          <w:p w:rsidR="0039067C" w:rsidRDefault="0039067C">
            <w:pPr>
              <w:pStyle w:val="TableParagraph"/>
              <w:rPr>
                <w:rFonts w:ascii="Times New Roman"/>
                <w:sz w:val="18"/>
              </w:rPr>
            </w:pPr>
          </w:p>
        </w:tc>
        <w:tc>
          <w:tcPr>
            <w:tcW w:w="426" w:type="dxa"/>
            <w:shd w:val="clear" w:color="auto" w:fill="FABF8F" w:themeFill="accent6" w:themeFillTint="99"/>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2"/>
              </w:numPr>
              <w:tabs>
                <w:tab w:val="left" w:pos="724"/>
                <w:tab w:val="left" w:pos="725"/>
              </w:tabs>
              <w:spacing w:before="124"/>
              <w:ind w:right="924" w:hanging="3"/>
              <w:rPr>
                <w:sz w:val="20"/>
              </w:rPr>
            </w:pPr>
            <w:r>
              <w:rPr>
                <w:sz w:val="20"/>
              </w:rPr>
              <w:t>Ensure</w:t>
            </w:r>
            <w:r>
              <w:rPr>
                <w:spacing w:val="-3"/>
                <w:sz w:val="20"/>
              </w:rPr>
              <w:t xml:space="preserve"> </w:t>
            </w:r>
            <w:r>
              <w:rPr>
                <w:sz w:val="20"/>
              </w:rPr>
              <w:t>that each</w:t>
            </w:r>
            <w:r>
              <w:rPr>
                <w:spacing w:val="-1"/>
                <w:sz w:val="20"/>
              </w:rPr>
              <w:t xml:space="preserve"> </w:t>
            </w:r>
            <w:r>
              <w:rPr>
                <w:sz w:val="20"/>
              </w:rPr>
              <w:t>policy</w:t>
            </w:r>
            <w:r>
              <w:rPr>
                <w:spacing w:val="-3"/>
                <w:sz w:val="20"/>
              </w:rPr>
              <w:t xml:space="preserve"> </w:t>
            </w:r>
            <w:r>
              <w:rPr>
                <w:sz w:val="20"/>
              </w:rPr>
              <w:t>is</w:t>
            </w:r>
            <w:r>
              <w:rPr>
                <w:spacing w:val="-1"/>
                <w:sz w:val="20"/>
              </w:rPr>
              <w:t xml:space="preserve"> </w:t>
            </w:r>
            <w:r>
              <w:rPr>
                <w:sz w:val="20"/>
              </w:rPr>
              <w:t>reviewed</w:t>
            </w:r>
            <w:r>
              <w:rPr>
                <w:spacing w:val="-3"/>
                <w:sz w:val="20"/>
              </w:rPr>
              <w:t xml:space="preserve"> </w:t>
            </w:r>
            <w:r>
              <w:rPr>
                <w:sz w:val="20"/>
              </w:rPr>
              <w:t>to reflect</w:t>
            </w:r>
            <w:r>
              <w:rPr>
                <w:spacing w:val="-3"/>
                <w:sz w:val="20"/>
              </w:rPr>
              <w:t xml:space="preserve"> </w:t>
            </w:r>
            <w:r>
              <w:rPr>
                <w:sz w:val="20"/>
              </w:rPr>
              <w:t>the</w:t>
            </w:r>
            <w:r>
              <w:rPr>
                <w:spacing w:val="-2"/>
                <w:sz w:val="20"/>
              </w:rPr>
              <w:t xml:space="preserve"> </w:t>
            </w:r>
            <w:r>
              <w:rPr>
                <w:sz w:val="20"/>
              </w:rPr>
              <w:t>current</w:t>
            </w:r>
            <w:r>
              <w:rPr>
                <w:spacing w:val="-2"/>
                <w:sz w:val="20"/>
              </w:rPr>
              <w:t xml:space="preserve"> </w:t>
            </w:r>
            <w:r>
              <w:rPr>
                <w:sz w:val="20"/>
              </w:rPr>
              <w:t>equality</w:t>
            </w:r>
            <w:r>
              <w:rPr>
                <w:spacing w:val="-53"/>
                <w:sz w:val="20"/>
              </w:rPr>
              <w:t xml:space="preserve"> </w:t>
            </w:r>
            <w:r>
              <w:rPr>
                <w:sz w:val="20"/>
              </w:rPr>
              <w:t>legislation.</w:t>
            </w:r>
          </w:p>
          <w:p w:rsidR="0039067C" w:rsidRDefault="00747F4A">
            <w:pPr>
              <w:pStyle w:val="TableParagraph"/>
              <w:numPr>
                <w:ilvl w:val="0"/>
                <w:numId w:val="22"/>
              </w:numPr>
              <w:tabs>
                <w:tab w:val="left" w:pos="724"/>
                <w:tab w:val="left" w:pos="725"/>
              </w:tabs>
              <w:spacing w:before="125"/>
              <w:ind w:left="724" w:hanging="724"/>
              <w:rPr>
                <w:sz w:val="20"/>
              </w:rPr>
            </w:pPr>
            <w:r>
              <w:rPr>
                <w:sz w:val="20"/>
              </w:rPr>
              <w:t>SLT training</w:t>
            </w:r>
            <w:r>
              <w:rPr>
                <w:spacing w:val="-3"/>
                <w:sz w:val="20"/>
              </w:rPr>
              <w:t xml:space="preserve"> </w:t>
            </w:r>
            <w:r>
              <w:rPr>
                <w:sz w:val="20"/>
              </w:rPr>
              <w:t>required</w:t>
            </w:r>
            <w:r>
              <w:rPr>
                <w:spacing w:val="-1"/>
                <w:sz w:val="20"/>
              </w:rPr>
              <w:t xml:space="preserve"> </w:t>
            </w:r>
            <w:r>
              <w:rPr>
                <w:sz w:val="20"/>
              </w:rPr>
              <w:t>on</w:t>
            </w:r>
            <w:r>
              <w:rPr>
                <w:spacing w:val="-1"/>
                <w:sz w:val="20"/>
              </w:rPr>
              <w:t xml:space="preserve"> </w:t>
            </w:r>
            <w:r>
              <w:rPr>
                <w:sz w:val="20"/>
              </w:rPr>
              <w:t>Equality</w:t>
            </w:r>
            <w:r>
              <w:rPr>
                <w:spacing w:val="-5"/>
                <w:sz w:val="20"/>
              </w:rPr>
              <w:t xml:space="preserve"> </w:t>
            </w:r>
            <w:r>
              <w:rPr>
                <w:sz w:val="20"/>
              </w:rPr>
              <w:t>Impact</w:t>
            </w:r>
            <w:r>
              <w:rPr>
                <w:spacing w:val="-3"/>
                <w:sz w:val="20"/>
              </w:rPr>
              <w:t xml:space="preserve"> </w:t>
            </w:r>
            <w:r>
              <w:rPr>
                <w:sz w:val="20"/>
              </w:rPr>
              <w:t>Assessments.</w:t>
            </w:r>
          </w:p>
          <w:p w:rsidR="0039067C" w:rsidRDefault="00747F4A">
            <w:pPr>
              <w:pStyle w:val="TableParagraph"/>
              <w:numPr>
                <w:ilvl w:val="0"/>
                <w:numId w:val="22"/>
              </w:numPr>
              <w:tabs>
                <w:tab w:val="left" w:pos="724"/>
                <w:tab w:val="left" w:pos="725"/>
              </w:tabs>
              <w:spacing w:before="122" w:line="242" w:lineRule="auto"/>
              <w:ind w:right="79" w:hanging="3"/>
              <w:rPr>
                <w:sz w:val="20"/>
              </w:rPr>
            </w:pPr>
            <w:r>
              <w:rPr>
                <w:sz w:val="20"/>
              </w:rPr>
              <w:t>Following</w:t>
            </w:r>
            <w:r>
              <w:rPr>
                <w:spacing w:val="-1"/>
                <w:sz w:val="20"/>
              </w:rPr>
              <w:t xml:space="preserve"> </w:t>
            </w:r>
            <w:r>
              <w:rPr>
                <w:sz w:val="20"/>
              </w:rPr>
              <w:t>policies</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Equality</w:t>
            </w:r>
            <w:r>
              <w:rPr>
                <w:spacing w:val="-5"/>
                <w:sz w:val="20"/>
              </w:rPr>
              <w:t xml:space="preserve"> </w:t>
            </w:r>
            <w:r>
              <w:rPr>
                <w:sz w:val="20"/>
              </w:rPr>
              <w:t>Impact</w:t>
            </w:r>
            <w:r>
              <w:rPr>
                <w:spacing w:val="-3"/>
                <w:sz w:val="20"/>
              </w:rPr>
              <w:t xml:space="preserve"> </w:t>
            </w:r>
            <w:r>
              <w:rPr>
                <w:sz w:val="20"/>
              </w:rPr>
              <w:t>assessed</w:t>
            </w:r>
            <w:r>
              <w:rPr>
                <w:spacing w:val="-3"/>
                <w:sz w:val="20"/>
              </w:rPr>
              <w:t xml:space="preserve"> </w:t>
            </w:r>
            <w:r>
              <w:rPr>
                <w:sz w:val="20"/>
              </w:rPr>
              <w:t>behaviour, anti-bullying,</w:t>
            </w:r>
            <w:r>
              <w:rPr>
                <w:spacing w:val="-53"/>
                <w:sz w:val="20"/>
              </w:rPr>
              <w:t xml:space="preserve"> </w:t>
            </w:r>
            <w:r>
              <w:rPr>
                <w:sz w:val="20"/>
              </w:rPr>
              <w:t>SEND,</w:t>
            </w:r>
            <w:r>
              <w:rPr>
                <w:spacing w:val="-1"/>
                <w:sz w:val="20"/>
              </w:rPr>
              <w:t xml:space="preserve"> </w:t>
            </w:r>
            <w:r>
              <w:rPr>
                <w:sz w:val="20"/>
              </w:rPr>
              <w:t>staff recruitment</w:t>
            </w:r>
            <w:r>
              <w:rPr>
                <w:spacing w:val="-2"/>
                <w:sz w:val="20"/>
              </w:rPr>
              <w:t xml:space="preserve"> </w:t>
            </w:r>
            <w:r>
              <w:rPr>
                <w:sz w:val="20"/>
              </w:rPr>
              <w:t>and</w:t>
            </w:r>
            <w:r>
              <w:rPr>
                <w:spacing w:val="-2"/>
                <w:sz w:val="20"/>
              </w:rPr>
              <w:t xml:space="preserve"> </w:t>
            </w:r>
            <w:r>
              <w:rPr>
                <w:sz w:val="20"/>
              </w:rPr>
              <w:t>promotion, teachers'</w:t>
            </w:r>
            <w:r>
              <w:rPr>
                <w:spacing w:val="-2"/>
                <w:sz w:val="20"/>
              </w:rPr>
              <w:t xml:space="preserve"> </w:t>
            </w:r>
            <w:r>
              <w:rPr>
                <w:sz w:val="20"/>
              </w:rPr>
              <w:t>pay,</w:t>
            </w:r>
            <w:r>
              <w:rPr>
                <w:spacing w:val="3"/>
                <w:sz w:val="20"/>
              </w:rPr>
              <w:t xml:space="preserve"> </w:t>
            </w:r>
            <w:r>
              <w:rPr>
                <w:sz w:val="20"/>
              </w:rPr>
              <w:t>staff discipline.</w:t>
            </w:r>
          </w:p>
        </w:tc>
      </w:tr>
      <w:tr w:rsidR="0039067C">
        <w:trPr>
          <w:trHeight w:val="890"/>
        </w:trPr>
        <w:tc>
          <w:tcPr>
            <w:tcW w:w="6534" w:type="dxa"/>
          </w:tcPr>
          <w:p w:rsidR="0039067C" w:rsidRDefault="00747F4A">
            <w:pPr>
              <w:pStyle w:val="TableParagraph"/>
              <w:spacing w:before="122" w:line="242" w:lineRule="auto"/>
              <w:ind w:left="6" w:right="95" w:hanging="3"/>
              <w:rPr>
                <w:sz w:val="20"/>
              </w:rPr>
            </w:pPr>
            <w:r>
              <w:rPr>
                <w:sz w:val="20"/>
              </w:rPr>
              <w:t>23.</w:t>
            </w:r>
            <w:r>
              <w:rPr>
                <w:spacing w:val="-3"/>
                <w:sz w:val="20"/>
              </w:rPr>
              <w:t xml:space="preserve"> </w:t>
            </w:r>
            <w:r>
              <w:rPr>
                <w:sz w:val="20"/>
              </w:rPr>
              <w:t>Monitored</w:t>
            </w:r>
            <w:r>
              <w:rPr>
                <w:spacing w:val="-3"/>
                <w:sz w:val="20"/>
              </w:rPr>
              <w:t xml:space="preserve"> </w:t>
            </w:r>
            <w:r>
              <w:rPr>
                <w:sz w:val="20"/>
              </w:rPr>
              <w:t>data</w:t>
            </w:r>
            <w:r>
              <w:rPr>
                <w:spacing w:val="-1"/>
                <w:sz w:val="20"/>
              </w:rPr>
              <w:t xml:space="preserve"> </w:t>
            </w:r>
            <w:r>
              <w:rPr>
                <w:sz w:val="20"/>
              </w:rPr>
              <w:t>is</w:t>
            </w:r>
            <w:r>
              <w:rPr>
                <w:spacing w:val="-2"/>
                <w:sz w:val="20"/>
              </w:rPr>
              <w:t xml:space="preserve"> </w:t>
            </w:r>
            <w:r>
              <w:rPr>
                <w:sz w:val="20"/>
              </w:rPr>
              <w:t>analysed</w:t>
            </w:r>
            <w:r>
              <w:rPr>
                <w:spacing w:val="-3"/>
                <w:sz w:val="20"/>
              </w:rPr>
              <w:t xml:space="preserve"> </w:t>
            </w:r>
            <w:r>
              <w:rPr>
                <w:sz w:val="20"/>
              </w:rPr>
              <w:t>to</w:t>
            </w:r>
            <w:r>
              <w:rPr>
                <w:spacing w:val="-1"/>
                <w:sz w:val="20"/>
              </w:rPr>
              <w:t xml:space="preserve"> </w:t>
            </w:r>
            <w:r>
              <w:rPr>
                <w:sz w:val="20"/>
              </w:rPr>
              <w:t>identify</w:t>
            </w:r>
            <w:r>
              <w:rPr>
                <w:spacing w:val="-4"/>
                <w:sz w:val="20"/>
              </w:rPr>
              <w:t xml:space="preserve"> </w:t>
            </w:r>
            <w:r>
              <w:rPr>
                <w:sz w:val="20"/>
              </w:rPr>
              <w:t>unjustifiable</w:t>
            </w:r>
            <w:r>
              <w:rPr>
                <w:spacing w:val="-1"/>
                <w:sz w:val="20"/>
              </w:rPr>
              <w:t xml:space="preserve"> </w:t>
            </w:r>
            <w:r>
              <w:rPr>
                <w:sz w:val="20"/>
              </w:rPr>
              <w:t>disparities</w:t>
            </w:r>
            <w:r>
              <w:rPr>
                <w:spacing w:val="-2"/>
                <w:sz w:val="20"/>
              </w:rPr>
              <w:t xml:space="preserve"> </w:t>
            </w:r>
            <w:r>
              <w:rPr>
                <w:sz w:val="20"/>
              </w:rPr>
              <w:t>and</w:t>
            </w:r>
            <w:r>
              <w:rPr>
                <w:spacing w:val="-1"/>
                <w:sz w:val="20"/>
              </w:rPr>
              <w:t xml:space="preserve"> </w:t>
            </w:r>
            <w:r>
              <w:rPr>
                <w:sz w:val="20"/>
              </w:rPr>
              <w:t>the</w:t>
            </w:r>
            <w:r>
              <w:rPr>
                <w:spacing w:val="-53"/>
                <w:sz w:val="20"/>
              </w:rPr>
              <w:t xml:space="preserve"> </w:t>
            </w:r>
            <w:r>
              <w:rPr>
                <w:sz w:val="20"/>
              </w:rPr>
              <w:t>possible</w:t>
            </w:r>
            <w:r>
              <w:rPr>
                <w:spacing w:val="-2"/>
                <w:sz w:val="20"/>
              </w:rPr>
              <w:t xml:space="preserve"> </w:t>
            </w:r>
            <w:r>
              <w:rPr>
                <w:sz w:val="20"/>
              </w:rPr>
              <w:t>causes.</w:t>
            </w:r>
          </w:p>
        </w:tc>
        <w:tc>
          <w:tcPr>
            <w:tcW w:w="555" w:type="dxa"/>
          </w:tcPr>
          <w:p w:rsidR="0039067C" w:rsidRDefault="0039067C">
            <w:pPr>
              <w:pStyle w:val="TableParagraph"/>
              <w:rPr>
                <w:rFonts w:ascii="Times New Roman"/>
                <w:sz w:val="18"/>
              </w:rPr>
            </w:pPr>
          </w:p>
        </w:tc>
        <w:tc>
          <w:tcPr>
            <w:tcW w:w="428" w:type="dxa"/>
            <w:shd w:val="clear" w:color="auto" w:fill="FF0000"/>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1"/>
              </w:numPr>
              <w:tabs>
                <w:tab w:val="left" w:pos="724"/>
                <w:tab w:val="left" w:pos="725"/>
              </w:tabs>
              <w:spacing w:before="122"/>
              <w:ind w:right="207" w:hanging="3"/>
              <w:rPr>
                <w:sz w:val="20"/>
              </w:rPr>
            </w:pPr>
            <w:r>
              <w:rPr>
                <w:sz w:val="20"/>
              </w:rPr>
              <w:t>Limited</w:t>
            </w:r>
            <w:r>
              <w:rPr>
                <w:spacing w:val="-4"/>
                <w:sz w:val="20"/>
              </w:rPr>
              <w:t xml:space="preserve"> </w:t>
            </w:r>
            <w:r>
              <w:rPr>
                <w:sz w:val="20"/>
              </w:rPr>
              <w:t>consideration</w:t>
            </w:r>
            <w:r>
              <w:rPr>
                <w:spacing w:val="-4"/>
                <w:sz w:val="20"/>
              </w:rPr>
              <w:t xml:space="preserve"> </w:t>
            </w:r>
            <w:r>
              <w:rPr>
                <w:sz w:val="20"/>
              </w:rPr>
              <w:t>is</w:t>
            </w:r>
            <w:r>
              <w:rPr>
                <w:spacing w:val="-2"/>
                <w:sz w:val="20"/>
              </w:rPr>
              <w:t xml:space="preserve"> </w:t>
            </w:r>
            <w:r>
              <w:rPr>
                <w:sz w:val="20"/>
              </w:rPr>
              <w:t>given</w:t>
            </w:r>
            <w:r>
              <w:rPr>
                <w:spacing w:val="-4"/>
                <w:sz w:val="20"/>
              </w:rPr>
              <w:t xml:space="preserve"> </w:t>
            </w:r>
            <w:r>
              <w:rPr>
                <w:sz w:val="20"/>
              </w:rPr>
              <w:t>to</w:t>
            </w:r>
            <w:r>
              <w:rPr>
                <w:spacing w:val="-1"/>
                <w:sz w:val="20"/>
              </w:rPr>
              <w:t xml:space="preserve"> </w:t>
            </w:r>
            <w:r>
              <w:rPr>
                <w:sz w:val="20"/>
              </w:rPr>
              <w:t>monitoring</w:t>
            </w:r>
            <w:r>
              <w:rPr>
                <w:spacing w:val="-4"/>
                <w:sz w:val="20"/>
              </w:rPr>
              <w:t xml:space="preserve"> </w:t>
            </w:r>
            <w:r>
              <w:rPr>
                <w:sz w:val="20"/>
              </w:rPr>
              <w:t>disparities.</w:t>
            </w:r>
            <w:r>
              <w:rPr>
                <w:spacing w:val="-1"/>
                <w:sz w:val="20"/>
              </w:rPr>
              <w:t xml:space="preserve"> </w:t>
            </w:r>
            <w:r>
              <w:rPr>
                <w:sz w:val="20"/>
              </w:rPr>
              <w:t>Enquire with</w:t>
            </w:r>
            <w:r>
              <w:rPr>
                <w:spacing w:val="-3"/>
                <w:sz w:val="20"/>
              </w:rPr>
              <w:t xml:space="preserve"> </w:t>
            </w:r>
            <w:r>
              <w:rPr>
                <w:sz w:val="20"/>
              </w:rPr>
              <w:t>One</w:t>
            </w:r>
            <w:r>
              <w:rPr>
                <w:spacing w:val="-53"/>
                <w:sz w:val="20"/>
              </w:rPr>
              <w:t xml:space="preserve"> </w:t>
            </w:r>
            <w:r>
              <w:rPr>
                <w:sz w:val="20"/>
              </w:rPr>
              <w:t>Education</w:t>
            </w:r>
            <w:r>
              <w:rPr>
                <w:spacing w:val="-2"/>
                <w:sz w:val="20"/>
              </w:rPr>
              <w:t xml:space="preserve"> </w:t>
            </w:r>
            <w:r>
              <w:rPr>
                <w:sz w:val="20"/>
              </w:rPr>
              <w:t>and</w:t>
            </w:r>
            <w:r>
              <w:rPr>
                <w:spacing w:val="-1"/>
                <w:sz w:val="20"/>
              </w:rPr>
              <w:t xml:space="preserve"> </w:t>
            </w:r>
            <w:r>
              <w:rPr>
                <w:sz w:val="20"/>
              </w:rPr>
              <w:t>Governing</w:t>
            </w:r>
            <w:r>
              <w:rPr>
                <w:spacing w:val="-2"/>
                <w:sz w:val="20"/>
              </w:rPr>
              <w:t xml:space="preserve"> </w:t>
            </w:r>
            <w:r>
              <w:rPr>
                <w:sz w:val="20"/>
              </w:rPr>
              <w:t>Body</w:t>
            </w:r>
            <w:r>
              <w:rPr>
                <w:spacing w:val="-2"/>
                <w:sz w:val="20"/>
              </w:rPr>
              <w:t xml:space="preserve"> </w:t>
            </w:r>
            <w:r>
              <w:rPr>
                <w:sz w:val="20"/>
              </w:rPr>
              <w:t>about</w:t>
            </w:r>
            <w:r>
              <w:rPr>
                <w:spacing w:val="1"/>
                <w:sz w:val="20"/>
              </w:rPr>
              <w:t xml:space="preserve"> </w:t>
            </w:r>
            <w:r>
              <w:rPr>
                <w:sz w:val="20"/>
              </w:rPr>
              <w:t>ways</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this.</w:t>
            </w:r>
          </w:p>
        </w:tc>
      </w:tr>
      <w:tr w:rsidR="0039067C">
        <w:trPr>
          <w:trHeight w:val="1108"/>
        </w:trPr>
        <w:tc>
          <w:tcPr>
            <w:tcW w:w="6534" w:type="dxa"/>
          </w:tcPr>
          <w:p w:rsidR="0039067C" w:rsidRDefault="00747F4A">
            <w:pPr>
              <w:pStyle w:val="TableParagraph"/>
              <w:spacing w:before="122" w:line="242" w:lineRule="auto"/>
              <w:ind w:left="6" w:hanging="3"/>
              <w:rPr>
                <w:sz w:val="20"/>
              </w:rPr>
            </w:pPr>
            <w:r>
              <w:rPr>
                <w:sz w:val="20"/>
              </w:rPr>
              <w:t>24. The results of monitoring and equality impact assessments inform</w:t>
            </w:r>
            <w:r>
              <w:rPr>
                <w:spacing w:val="1"/>
                <w:sz w:val="20"/>
              </w:rPr>
              <w:t xml:space="preserve"> </w:t>
            </w:r>
            <w:r>
              <w:rPr>
                <w:sz w:val="20"/>
              </w:rPr>
              <w:t>INSET</w:t>
            </w:r>
            <w:r>
              <w:rPr>
                <w:spacing w:val="-1"/>
                <w:sz w:val="20"/>
              </w:rPr>
              <w:t xml:space="preserve"> </w:t>
            </w:r>
            <w:r>
              <w:rPr>
                <w:sz w:val="20"/>
              </w:rPr>
              <w:t>priorities,</w:t>
            </w:r>
            <w:r>
              <w:rPr>
                <w:spacing w:val="-3"/>
                <w:sz w:val="20"/>
              </w:rPr>
              <w:t xml:space="preserve"> </w:t>
            </w:r>
            <w:r>
              <w:rPr>
                <w:sz w:val="20"/>
              </w:rPr>
              <w:t>pupil</w:t>
            </w:r>
            <w:r>
              <w:rPr>
                <w:spacing w:val="-5"/>
                <w:sz w:val="20"/>
              </w:rPr>
              <w:t xml:space="preserve"> </w:t>
            </w:r>
            <w:r>
              <w:rPr>
                <w:sz w:val="20"/>
              </w:rPr>
              <w:t>profile</w:t>
            </w:r>
            <w:r>
              <w:rPr>
                <w:spacing w:val="-3"/>
                <w:sz w:val="20"/>
              </w:rPr>
              <w:t xml:space="preserve"> </w:t>
            </w:r>
            <w:r>
              <w:rPr>
                <w:sz w:val="20"/>
              </w:rPr>
              <w:t>meetings</w:t>
            </w:r>
            <w:r>
              <w:rPr>
                <w:spacing w:val="-3"/>
                <w:sz w:val="20"/>
              </w:rPr>
              <w:t xml:space="preserve"> </w:t>
            </w:r>
            <w:r>
              <w:rPr>
                <w:sz w:val="20"/>
              </w:rPr>
              <w:t>and</w:t>
            </w:r>
            <w:r>
              <w:rPr>
                <w:spacing w:val="-3"/>
                <w:sz w:val="20"/>
              </w:rPr>
              <w:t xml:space="preserve"> </w:t>
            </w:r>
            <w:r>
              <w:rPr>
                <w:sz w:val="20"/>
              </w:rPr>
              <w:t>school</w:t>
            </w:r>
            <w:r>
              <w:rPr>
                <w:spacing w:val="-4"/>
                <w:sz w:val="20"/>
              </w:rPr>
              <w:t xml:space="preserve"> </w:t>
            </w:r>
            <w:r>
              <w:rPr>
                <w:sz w:val="20"/>
              </w:rPr>
              <w:t>development</w:t>
            </w:r>
            <w:r>
              <w:rPr>
                <w:spacing w:val="-4"/>
                <w:sz w:val="20"/>
              </w:rPr>
              <w:t xml:space="preserve"> </w:t>
            </w:r>
            <w:r>
              <w:rPr>
                <w:sz w:val="20"/>
              </w:rPr>
              <w:t>planning.</w:t>
            </w:r>
          </w:p>
        </w:tc>
        <w:tc>
          <w:tcPr>
            <w:tcW w:w="555" w:type="dxa"/>
          </w:tcPr>
          <w:p w:rsidR="0039067C" w:rsidRDefault="0039067C">
            <w:pPr>
              <w:pStyle w:val="TableParagraph"/>
              <w:rPr>
                <w:rFonts w:ascii="Times New Roman"/>
                <w:sz w:val="18"/>
              </w:rPr>
            </w:pPr>
          </w:p>
        </w:tc>
        <w:tc>
          <w:tcPr>
            <w:tcW w:w="428" w:type="dxa"/>
            <w:shd w:val="clear" w:color="auto" w:fill="FF0000"/>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0"/>
              </w:numPr>
              <w:tabs>
                <w:tab w:val="left" w:pos="724"/>
                <w:tab w:val="left" w:pos="725"/>
              </w:tabs>
              <w:spacing w:before="122"/>
              <w:ind w:hanging="724"/>
              <w:rPr>
                <w:sz w:val="20"/>
              </w:rPr>
            </w:pPr>
            <w:r>
              <w:rPr>
                <w:sz w:val="20"/>
              </w:rPr>
              <w:t>As</w:t>
            </w:r>
            <w:r>
              <w:rPr>
                <w:spacing w:val="-3"/>
                <w:sz w:val="20"/>
              </w:rPr>
              <w:t xml:space="preserve"> </w:t>
            </w:r>
            <w:r>
              <w:rPr>
                <w:sz w:val="20"/>
              </w:rPr>
              <w:t>above</w:t>
            </w:r>
          </w:p>
        </w:tc>
      </w:tr>
      <w:tr w:rsidR="0039067C">
        <w:trPr>
          <w:trHeight w:val="1293"/>
        </w:trPr>
        <w:tc>
          <w:tcPr>
            <w:tcW w:w="6534" w:type="dxa"/>
          </w:tcPr>
          <w:p w:rsidR="0039067C" w:rsidRDefault="00747F4A">
            <w:pPr>
              <w:pStyle w:val="TableParagraph"/>
              <w:spacing w:before="122" w:line="242" w:lineRule="auto"/>
              <w:ind w:left="6" w:right="129" w:hanging="3"/>
              <w:jc w:val="both"/>
              <w:rPr>
                <w:sz w:val="20"/>
              </w:rPr>
            </w:pPr>
            <w:r>
              <w:rPr>
                <w:sz w:val="20"/>
              </w:rPr>
              <w:t>25. The School systematically monitors, review and record the progress</w:t>
            </w:r>
            <w:r>
              <w:rPr>
                <w:spacing w:val="1"/>
                <w:sz w:val="20"/>
              </w:rPr>
              <w:t xml:space="preserve"> </w:t>
            </w:r>
            <w:r>
              <w:rPr>
                <w:sz w:val="20"/>
              </w:rPr>
              <w:t>of</w:t>
            </w:r>
            <w:r>
              <w:rPr>
                <w:spacing w:val="-2"/>
                <w:sz w:val="20"/>
              </w:rPr>
              <w:t xml:space="preserve"> </w:t>
            </w:r>
            <w:r>
              <w:rPr>
                <w:sz w:val="20"/>
              </w:rPr>
              <w:t>pupils</w:t>
            </w:r>
            <w:r>
              <w:rPr>
                <w:spacing w:val="-2"/>
                <w:sz w:val="20"/>
              </w:rPr>
              <w:t xml:space="preserve"> </w:t>
            </w:r>
            <w:r>
              <w:rPr>
                <w:sz w:val="20"/>
              </w:rPr>
              <w:t>identified</w:t>
            </w:r>
            <w:r>
              <w:rPr>
                <w:spacing w:val="-1"/>
                <w:sz w:val="20"/>
              </w:rPr>
              <w:t xml:space="preserve"> </w:t>
            </w:r>
            <w:r>
              <w:rPr>
                <w:sz w:val="20"/>
              </w:rPr>
              <w:t>as</w:t>
            </w:r>
            <w:r>
              <w:rPr>
                <w:spacing w:val="-2"/>
                <w:sz w:val="20"/>
              </w:rPr>
              <w:t xml:space="preserve"> </w:t>
            </w:r>
            <w:r>
              <w:rPr>
                <w:sz w:val="20"/>
              </w:rPr>
              <w:t>having</w:t>
            </w:r>
            <w:r>
              <w:rPr>
                <w:spacing w:val="-3"/>
                <w:sz w:val="20"/>
              </w:rPr>
              <w:t xml:space="preserve"> </w:t>
            </w:r>
            <w:r>
              <w:rPr>
                <w:sz w:val="20"/>
              </w:rPr>
              <w:t>special</w:t>
            </w:r>
            <w:r>
              <w:rPr>
                <w:spacing w:val="-4"/>
                <w:sz w:val="20"/>
              </w:rPr>
              <w:t xml:space="preserve"> </w:t>
            </w:r>
            <w:r>
              <w:rPr>
                <w:sz w:val="20"/>
              </w:rPr>
              <w:t>educational</w:t>
            </w:r>
            <w:r>
              <w:rPr>
                <w:spacing w:val="-1"/>
                <w:sz w:val="20"/>
              </w:rPr>
              <w:t xml:space="preserve"> </w:t>
            </w:r>
            <w:r>
              <w:rPr>
                <w:sz w:val="20"/>
              </w:rPr>
              <w:t>needs</w:t>
            </w:r>
            <w:r>
              <w:rPr>
                <w:spacing w:val="-2"/>
                <w:sz w:val="20"/>
              </w:rPr>
              <w:t xml:space="preserve"> </w:t>
            </w:r>
            <w:r>
              <w:rPr>
                <w:sz w:val="20"/>
              </w:rPr>
              <w:t>and</w:t>
            </w:r>
            <w:r>
              <w:rPr>
                <w:spacing w:val="-3"/>
                <w:sz w:val="20"/>
              </w:rPr>
              <w:t xml:space="preserve"> </w:t>
            </w:r>
            <w:r>
              <w:rPr>
                <w:sz w:val="20"/>
              </w:rPr>
              <w:t>report</w:t>
            </w:r>
            <w:r>
              <w:rPr>
                <w:spacing w:val="-3"/>
                <w:sz w:val="20"/>
              </w:rPr>
              <w:t xml:space="preserve"> </w:t>
            </w:r>
            <w:r>
              <w:rPr>
                <w:sz w:val="20"/>
              </w:rPr>
              <w:t>to</w:t>
            </w:r>
            <w:r>
              <w:rPr>
                <w:spacing w:val="-1"/>
                <w:sz w:val="20"/>
              </w:rPr>
              <w:t xml:space="preserve"> </w:t>
            </w:r>
            <w:r>
              <w:rPr>
                <w:sz w:val="20"/>
              </w:rPr>
              <w:t>the</w:t>
            </w:r>
            <w:r>
              <w:rPr>
                <w:spacing w:val="-53"/>
                <w:sz w:val="20"/>
              </w:rPr>
              <w:t xml:space="preserve"> </w:t>
            </w:r>
            <w:r>
              <w:rPr>
                <w:sz w:val="20"/>
              </w:rPr>
              <w:t>governing body.</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9"/>
              </w:numPr>
              <w:tabs>
                <w:tab w:val="left" w:pos="724"/>
                <w:tab w:val="left" w:pos="725"/>
              </w:tabs>
              <w:spacing w:before="122"/>
              <w:ind w:right="130" w:hanging="3"/>
              <w:rPr>
                <w:sz w:val="20"/>
              </w:rPr>
            </w:pPr>
            <w:r>
              <w:rPr>
                <w:sz w:val="20"/>
              </w:rPr>
              <w:t>Progress</w:t>
            </w:r>
            <w:r>
              <w:rPr>
                <w:spacing w:val="-4"/>
                <w:sz w:val="20"/>
              </w:rPr>
              <w:t xml:space="preserve"> </w:t>
            </w:r>
            <w:r>
              <w:rPr>
                <w:sz w:val="20"/>
              </w:rPr>
              <w:t>and</w:t>
            </w:r>
            <w:r>
              <w:rPr>
                <w:spacing w:val="-4"/>
                <w:sz w:val="20"/>
              </w:rPr>
              <w:t xml:space="preserve"> </w:t>
            </w:r>
            <w:r>
              <w:rPr>
                <w:sz w:val="20"/>
              </w:rPr>
              <w:t>EHCP</w:t>
            </w:r>
            <w:r>
              <w:rPr>
                <w:spacing w:val="-2"/>
                <w:sz w:val="20"/>
              </w:rPr>
              <w:t xml:space="preserve"> </w:t>
            </w:r>
            <w:r>
              <w:rPr>
                <w:sz w:val="20"/>
              </w:rPr>
              <w:t>outcomes</w:t>
            </w:r>
            <w:r>
              <w:rPr>
                <w:spacing w:val="-3"/>
                <w:sz w:val="20"/>
              </w:rPr>
              <w:t xml:space="preserve"> </w:t>
            </w:r>
            <w:r>
              <w:rPr>
                <w:sz w:val="20"/>
              </w:rPr>
              <w:t>reviewed</w:t>
            </w:r>
            <w:r>
              <w:rPr>
                <w:spacing w:val="-2"/>
                <w:sz w:val="20"/>
              </w:rPr>
              <w:t xml:space="preserve"> </w:t>
            </w:r>
            <w:r>
              <w:rPr>
                <w:sz w:val="20"/>
              </w:rPr>
              <w:t>with</w:t>
            </w:r>
            <w:r>
              <w:rPr>
                <w:spacing w:val="-3"/>
                <w:sz w:val="20"/>
              </w:rPr>
              <w:t xml:space="preserve"> </w:t>
            </w:r>
            <w:r>
              <w:rPr>
                <w:sz w:val="20"/>
              </w:rPr>
              <w:t>parents,</w:t>
            </w:r>
            <w:r>
              <w:rPr>
                <w:spacing w:val="-2"/>
                <w:sz w:val="20"/>
              </w:rPr>
              <w:t xml:space="preserve"> </w:t>
            </w:r>
            <w:r>
              <w:rPr>
                <w:sz w:val="20"/>
              </w:rPr>
              <w:t>pupils,</w:t>
            </w:r>
            <w:r>
              <w:rPr>
                <w:spacing w:val="-2"/>
                <w:sz w:val="20"/>
              </w:rPr>
              <w:t xml:space="preserve"> </w:t>
            </w:r>
            <w:proofErr w:type="spellStart"/>
            <w:r>
              <w:rPr>
                <w:sz w:val="20"/>
              </w:rPr>
              <w:t>SENCo</w:t>
            </w:r>
            <w:proofErr w:type="spellEnd"/>
            <w:r>
              <w:rPr>
                <w:spacing w:val="-2"/>
                <w:sz w:val="20"/>
              </w:rPr>
              <w:t xml:space="preserve"> </w:t>
            </w:r>
            <w:r>
              <w:rPr>
                <w:sz w:val="20"/>
              </w:rPr>
              <w:t>and</w:t>
            </w:r>
            <w:r>
              <w:rPr>
                <w:spacing w:val="-53"/>
                <w:sz w:val="20"/>
              </w:rPr>
              <w:t xml:space="preserve"> </w:t>
            </w:r>
            <w:r>
              <w:rPr>
                <w:sz w:val="20"/>
              </w:rPr>
              <w:t>class</w:t>
            </w:r>
            <w:r>
              <w:rPr>
                <w:spacing w:val="-1"/>
                <w:sz w:val="20"/>
              </w:rPr>
              <w:t xml:space="preserve"> </w:t>
            </w:r>
            <w:r>
              <w:rPr>
                <w:sz w:val="20"/>
              </w:rPr>
              <w:t>teacher termly.</w:t>
            </w:r>
          </w:p>
          <w:p w:rsidR="0039067C" w:rsidRDefault="00747F4A">
            <w:pPr>
              <w:pStyle w:val="TableParagraph"/>
              <w:numPr>
                <w:ilvl w:val="0"/>
                <w:numId w:val="19"/>
              </w:numPr>
              <w:tabs>
                <w:tab w:val="left" w:pos="724"/>
                <w:tab w:val="left" w:pos="725"/>
              </w:tabs>
              <w:spacing w:before="125" w:line="244" w:lineRule="auto"/>
              <w:ind w:right="378" w:hanging="3"/>
              <w:rPr>
                <w:sz w:val="20"/>
              </w:rPr>
            </w:pPr>
            <w:r>
              <w:rPr>
                <w:sz w:val="20"/>
              </w:rPr>
              <w:t>Plan/Do/review cycles completed half-termly for all children who do not</w:t>
            </w:r>
            <w:r>
              <w:rPr>
                <w:spacing w:val="-54"/>
                <w:sz w:val="20"/>
              </w:rPr>
              <w:t xml:space="preserve"> </w:t>
            </w:r>
            <w:r>
              <w:rPr>
                <w:sz w:val="20"/>
              </w:rPr>
              <w:t>have</w:t>
            </w:r>
            <w:r>
              <w:rPr>
                <w:spacing w:val="-2"/>
                <w:sz w:val="20"/>
              </w:rPr>
              <w:t xml:space="preserve"> </w:t>
            </w:r>
            <w:r>
              <w:rPr>
                <w:sz w:val="20"/>
              </w:rPr>
              <w:t>an</w:t>
            </w:r>
            <w:r>
              <w:rPr>
                <w:spacing w:val="-1"/>
                <w:sz w:val="20"/>
              </w:rPr>
              <w:t xml:space="preserve"> </w:t>
            </w:r>
            <w:r>
              <w:rPr>
                <w:sz w:val="20"/>
              </w:rPr>
              <w:t>EHCP.</w:t>
            </w:r>
          </w:p>
        </w:tc>
      </w:tr>
      <w:tr w:rsidR="0039067C">
        <w:trPr>
          <w:trHeight w:val="2239"/>
        </w:trPr>
        <w:tc>
          <w:tcPr>
            <w:tcW w:w="6534" w:type="dxa"/>
          </w:tcPr>
          <w:p w:rsidR="0039067C" w:rsidRDefault="00747F4A">
            <w:pPr>
              <w:pStyle w:val="TableParagraph"/>
              <w:spacing w:before="122" w:line="242" w:lineRule="auto"/>
              <w:ind w:left="6" w:hanging="3"/>
              <w:rPr>
                <w:sz w:val="20"/>
              </w:rPr>
            </w:pPr>
            <w:r>
              <w:rPr>
                <w:sz w:val="20"/>
              </w:rPr>
              <w:t>26.</w:t>
            </w:r>
            <w:r>
              <w:rPr>
                <w:spacing w:val="-5"/>
                <w:sz w:val="20"/>
              </w:rPr>
              <w:t xml:space="preserve"> </w:t>
            </w:r>
            <w:r>
              <w:rPr>
                <w:sz w:val="20"/>
              </w:rPr>
              <w:t>There</w:t>
            </w:r>
            <w:r>
              <w:rPr>
                <w:spacing w:val="-4"/>
                <w:sz w:val="20"/>
              </w:rPr>
              <w:t xml:space="preserve"> </w:t>
            </w:r>
            <w:r>
              <w:rPr>
                <w:sz w:val="20"/>
              </w:rPr>
              <w:t>is</w:t>
            </w:r>
            <w:r>
              <w:rPr>
                <w:spacing w:val="-2"/>
                <w:sz w:val="20"/>
              </w:rPr>
              <w:t xml:space="preserve"> </w:t>
            </w:r>
            <w:r>
              <w:rPr>
                <w:sz w:val="20"/>
              </w:rPr>
              <w:t>a</w:t>
            </w:r>
            <w:r>
              <w:rPr>
                <w:spacing w:val="-5"/>
                <w:sz w:val="20"/>
              </w:rPr>
              <w:t xml:space="preserve"> </w:t>
            </w:r>
            <w:r>
              <w:rPr>
                <w:sz w:val="20"/>
              </w:rPr>
              <w:t>strong</w:t>
            </w:r>
            <w:r>
              <w:rPr>
                <w:spacing w:val="-4"/>
                <w:sz w:val="20"/>
              </w:rPr>
              <w:t xml:space="preserve"> </w:t>
            </w:r>
            <w:r>
              <w:rPr>
                <w:sz w:val="20"/>
              </w:rPr>
              <w:t>sense</w:t>
            </w:r>
            <w:r>
              <w:rPr>
                <w:spacing w:val="-3"/>
                <w:sz w:val="20"/>
              </w:rPr>
              <w:t xml:space="preserve"> </w:t>
            </w:r>
            <w:r>
              <w:rPr>
                <w:sz w:val="20"/>
              </w:rPr>
              <w:t>of</w:t>
            </w:r>
            <w:r>
              <w:rPr>
                <w:spacing w:val="-2"/>
                <w:sz w:val="20"/>
              </w:rPr>
              <w:t xml:space="preserve"> </w:t>
            </w:r>
            <w:r>
              <w:rPr>
                <w:sz w:val="20"/>
              </w:rPr>
              <w:t>children’s</w:t>
            </w:r>
            <w:r>
              <w:rPr>
                <w:spacing w:val="-4"/>
                <w:sz w:val="20"/>
              </w:rPr>
              <w:t xml:space="preserve"> </w:t>
            </w:r>
            <w:r>
              <w:rPr>
                <w:sz w:val="20"/>
              </w:rPr>
              <w:t>rights</w:t>
            </w:r>
            <w:r>
              <w:rPr>
                <w:spacing w:val="-3"/>
                <w:sz w:val="20"/>
              </w:rPr>
              <w:t xml:space="preserve"> </w:t>
            </w:r>
            <w:r>
              <w:rPr>
                <w:sz w:val="20"/>
              </w:rPr>
              <w:t>and</w:t>
            </w:r>
            <w:r>
              <w:rPr>
                <w:spacing w:val="-6"/>
                <w:sz w:val="20"/>
              </w:rPr>
              <w:t xml:space="preserve"> </w:t>
            </w:r>
            <w:r>
              <w:rPr>
                <w:sz w:val="20"/>
              </w:rPr>
              <w:t>responsibilities</w:t>
            </w:r>
            <w:r>
              <w:rPr>
                <w:spacing w:val="-3"/>
                <w:sz w:val="20"/>
              </w:rPr>
              <w:t xml:space="preserve"> </w:t>
            </w:r>
            <w:r>
              <w:rPr>
                <w:sz w:val="20"/>
              </w:rPr>
              <w:t>in</w:t>
            </w:r>
            <w:r>
              <w:rPr>
                <w:spacing w:val="-5"/>
                <w:sz w:val="20"/>
              </w:rPr>
              <w:t xml:space="preserve"> </w:t>
            </w:r>
            <w:r>
              <w:rPr>
                <w:sz w:val="20"/>
              </w:rPr>
              <w:t>the</w:t>
            </w:r>
            <w:r>
              <w:rPr>
                <w:spacing w:val="-52"/>
                <w:sz w:val="20"/>
              </w:rPr>
              <w:t xml:space="preserve"> </w:t>
            </w:r>
            <w:r>
              <w:rPr>
                <w:sz w:val="20"/>
              </w:rPr>
              <w:t>school</w:t>
            </w:r>
            <w:r>
              <w:rPr>
                <w:spacing w:val="-3"/>
                <w:sz w:val="20"/>
              </w:rPr>
              <w:t xml:space="preserve"> </w:t>
            </w:r>
            <w:r>
              <w:rPr>
                <w:sz w:val="20"/>
              </w:rPr>
              <w:t>regarding</w:t>
            </w:r>
            <w:r>
              <w:rPr>
                <w:spacing w:val="1"/>
                <w:sz w:val="20"/>
              </w:rPr>
              <w:t xml:space="preserve"> </w:t>
            </w:r>
            <w:r>
              <w:rPr>
                <w:sz w:val="20"/>
              </w:rPr>
              <w:t>equality,</w:t>
            </w:r>
            <w:r>
              <w:rPr>
                <w:spacing w:val="-2"/>
                <w:sz w:val="20"/>
              </w:rPr>
              <w:t xml:space="preserve"> </w:t>
            </w:r>
            <w:r>
              <w:rPr>
                <w:sz w:val="20"/>
              </w:rPr>
              <w:t>diversity</w:t>
            </w:r>
            <w:r>
              <w:rPr>
                <w:spacing w:val="-2"/>
                <w:sz w:val="20"/>
              </w:rPr>
              <w:t xml:space="preserve"> </w:t>
            </w:r>
            <w:r>
              <w:rPr>
                <w:sz w:val="20"/>
              </w:rPr>
              <w:t>and</w:t>
            </w:r>
            <w:r>
              <w:rPr>
                <w:spacing w:val="-2"/>
                <w:sz w:val="20"/>
              </w:rPr>
              <w:t xml:space="preserve"> </w:t>
            </w:r>
            <w:r>
              <w:rPr>
                <w:sz w:val="20"/>
              </w:rPr>
              <w:t>community</w:t>
            </w:r>
            <w:r>
              <w:rPr>
                <w:spacing w:val="-4"/>
                <w:sz w:val="20"/>
              </w:rPr>
              <w:t xml:space="preserve"> </w:t>
            </w:r>
            <w:r>
              <w:rPr>
                <w:sz w:val="20"/>
              </w:rPr>
              <w:t>cohesion</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8"/>
              </w:numPr>
              <w:tabs>
                <w:tab w:val="left" w:pos="724"/>
                <w:tab w:val="left" w:pos="725"/>
              </w:tabs>
              <w:spacing w:before="122"/>
              <w:ind w:hanging="724"/>
              <w:rPr>
                <w:sz w:val="20"/>
              </w:rPr>
            </w:pPr>
            <w:r>
              <w:rPr>
                <w:sz w:val="20"/>
              </w:rPr>
              <w:t>Silver</w:t>
            </w:r>
            <w:r>
              <w:rPr>
                <w:spacing w:val="-3"/>
                <w:sz w:val="20"/>
              </w:rPr>
              <w:t xml:space="preserve"> </w:t>
            </w:r>
            <w:r>
              <w:rPr>
                <w:sz w:val="20"/>
              </w:rPr>
              <w:t>Rights</w:t>
            </w:r>
            <w:r>
              <w:rPr>
                <w:spacing w:val="-2"/>
                <w:sz w:val="20"/>
              </w:rPr>
              <w:t xml:space="preserve"> </w:t>
            </w:r>
            <w:r>
              <w:rPr>
                <w:sz w:val="20"/>
              </w:rPr>
              <w:t>Respecting</w:t>
            </w:r>
            <w:r>
              <w:rPr>
                <w:spacing w:val="-1"/>
                <w:sz w:val="20"/>
              </w:rPr>
              <w:t xml:space="preserve"> </w:t>
            </w:r>
            <w:r>
              <w:rPr>
                <w:sz w:val="20"/>
              </w:rPr>
              <w:t>School</w:t>
            </w:r>
          </w:p>
          <w:p w:rsidR="0039067C" w:rsidRDefault="00747F4A">
            <w:pPr>
              <w:pStyle w:val="TableParagraph"/>
              <w:numPr>
                <w:ilvl w:val="0"/>
                <w:numId w:val="18"/>
              </w:numPr>
              <w:tabs>
                <w:tab w:val="left" w:pos="724"/>
                <w:tab w:val="left" w:pos="725"/>
              </w:tabs>
              <w:spacing w:before="121"/>
              <w:ind w:hanging="724"/>
              <w:rPr>
                <w:sz w:val="20"/>
              </w:rPr>
            </w:pPr>
            <w:r>
              <w:rPr>
                <w:sz w:val="20"/>
              </w:rPr>
              <w:t>Gold</w:t>
            </w:r>
            <w:r>
              <w:rPr>
                <w:spacing w:val="-4"/>
                <w:sz w:val="20"/>
              </w:rPr>
              <w:t xml:space="preserve"> </w:t>
            </w:r>
            <w:r>
              <w:rPr>
                <w:sz w:val="20"/>
              </w:rPr>
              <w:t>Rights</w:t>
            </w:r>
            <w:r>
              <w:rPr>
                <w:spacing w:val="-2"/>
                <w:sz w:val="20"/>
              </w:rPr>
              <w:t xml:space="preserve"> </w:t>
            </w:r>
            <w:r>
              <w:rPr>
                <w:sz w:val="20"/>
              </w:rPr>
              <w:t>Respecting</w:t>
            </w:r>
            <w:r>
              <w:rPr>
                <w:spacing w:val="-3"/>
                <w:sz w:val="20"/>
              </w:rPr>
              <w:t xml:space="preserve"> </w:t>
            </w:r>
            <w:r>
              <w:rPr>
                <w:sz w:val="20"/>
              </w:rPr>
              <w:t>CPD</w:t>
            </w:r>
            <w:r>
              <w:rPr>
                <w:spacing w:val="-3"/>
                <w:sz w:val="20"/>
              </w:rPr>
              <w:t xml:space="preserve"> </w:t>
            </w:r>
            <w:r>
              <w:rPr>
                <w:sz w:val="20"/>
              </w:rPr>
              <w:t>completed.</w:t>
            </w:r>
          </w:p>
          <w:p w:rsidR="0039067C" w:rsidRDefault="00747F4A">
            <w:pPr>
              <w:pStyle w:val="TableParagraph"/>
              <w:numPr>
                <w:ilvl w:val="0"/>
                <w:numId w:val="18"/>
              </w:numPr>
              <w:tabs>
                <w:tab w:val="left" w:pos="724"/>
                <w:tab w:val="left" w:pos="725"/>
              </w:tabs>
              <w:spacing w:before="125"/>
              <w:ind w:hanging="724"/>
              <w:rPr>
                <w:sz w:val="20"/>
              </w:rPr>
            </w:pPr>
            <w:r>
              <w:rPr>
                <w:sz w:val="20"/>
              </w:rPr>
              <w:t>Nurture</w:t>
            </w:r>
            <w:r>
              <w:rPr>
                <w:spacing w:val="-2"/>
                <w:sz w:val="20"/>
              </w:rPr>
              <w:t xml:space="preserve"> </w:t>
            </w:r>
            <w:r>
              <w:rPr>
                <w:sz w:val="20"/>
              </w:rPr>
              <w:t>Award</w:t>
            </w:r>
            <w:r>
              <w:rPr>
                <w:spacing w:val="-1"/>
                <w:sz w:val="20"/>
              </w:rPr>
              <w:t xml:space="preserve"> </w:t>
            </w:r>
            <w:r>
              <w:rPr>
                <w:sz w:val="20"/>
              </w:rPr>
              <w:t>2019</w:t>
            </w:r>
          </w:p>
          <w:p w:rsidR="0039067C" w:rsidRDefault="00747F4A">
            <w:pPr>
              <w:pStyle w:val="TableParagraph"/>
              <w:numPr>
                <w:ilvl w:val="0"/>
                <w:numId w:val="18"/>
              </w:numPr>
              <w:tabs>
                <w:tab w:val="left" w:pos="724"/>
                <w:tab w:val="left" w:pos="725"/>
              </w:tabs>
              <w:spacing w:before="122"/>
              <w:ind w:hanging="724"/>
              <w:rPr>
                <w:sz w:val="20"/>
              </w:rPr>
            </w:pPr>
            <w:r>
              <w:rPr>
                <w:sz w:val="20"/>
              </w:rPr>
              <w:t>World’s</w:t>
            </w:r>
            <w:r>
              <w:rPr>
                <w:spacing w:val="-4"/>
                <w:sz w:val="20"/>
              </w:rPr>
              <w:t xml:space="preserve"> </w:t>
            </w:r>
            <w:r>
              <w:rPr>
                <w:sz w:val="20"/>
              </w:rPr>
              <w:t>Largest</w:t>
            </w:r>
            <w:r>
              <w:rPr>
                <w:spacing w:val="-4"/>
                <w:sz w:val="20"/>
              </w:rPr>
              <w:t xml:space="preserve"> </w:t>
            </w:r>
            <w:r>
              <w:rPr>
                <w:sz w:val="20"/>
              </w:rPr>
              <w:t>Lesson</w:t>
            </w:r>
            <w:r>
              <w:rPr>
                <w:spacing w:val="-5"/>
                <w:sz w:val="20"/>
              </w:rPr>
              <w:t xml:space="preserve"> </w:t>
            </w:r>
            <w:r>
              <w:rPr>
                <w:sz w:val="20"/>
              </w:rPr>
              <w:t>to</w:t>
            </w:r>
            <w:r>
              <w:rPr>
                <w:spacing w:val="-1"/>
                <w:sz w:val="20"/>
              </w:rPr>
              <w:t xml:space="preserve"> </w:t>
            </w:r>
            <w:r>
              <w:rPr>
                <w:sz w:val="20"/>
              </w:rPr>
              <w:t>be</w:t>
            </w:r>
            <w:r>
              <w:rPr>
                <w:spacing w:val="-5"/>
                <w:sz w:val="20"/>
              </w:rPr>
              <w:t xml:space="preserve"> </w:t>
            </w:r>
            <w:r>
              <w:rPr>
                <w:sz w:val="20"/>
              </w:rPr>
              <w:t>repeated.</w:t>
            </w:r>
          </w:p>
          <w:p w:rsidR="0039067C" w:rsidRDefault="00747F4A">
            <w:pPr>
              <w:pStyle w:val="TableParagraph"/>
              <w:numPr>
                <w:ilvl w:val="0"/>
                <w:numId w:val="18"/>
              </w:numPr>
              <w:tabs>
                <w:tab w:val="left" w:pos="724"/>
                <w:tab w:val="left" w:pos="725"/>
              </w:tabs>
              <w:spacing w:before="122"/>
              <w:ind w:hanging="724"/>
              <w:rPr>
                <w:sz w:val="20"/>
              </w:rPr>
            </w:pPr>
            <w:r>
              <w:rPr>
                <w:sz w:val="20"/>
              </w:rPr>
              <w:t>School</w:t>
            </w:r>
            <w:r>
              <w:rPr>
                <w:spacing w:val="-4"/>
                <w:sz w:val="20"/>
              </w:rPr>
              <w:t xml:space="preserve"> </w:t>
            </w:r>
            <w:r>
              <w:rPr>
                <w:sz w:val="20"/>
              </w:rPr>
              <w:t>Council</w:t>
            </w:r>
            <w:r>
              <w:rPr>
                <w:spacing w:val="-4"/>
                <w:sz w:val="20"/>
              </w:rPr>
              <w:t xml:space="preserve"> </w:t>
            </w:r>
            <w:r>
              <w:rPr>
                <w:sz w:val="20"/>
              </w:rPr>
              <w:t>to</w:t>
            </w:r>
            <w:r>
              <w:rPr>
                <w:spacing w:val="-2"/>
                <w:sz w:val="20"/>
              </w:rPr>
              <w:t xml:space="preserve"> </w:t>
            </w:r>
            <w:r>
              <w:rPr>
                <w:sz w:val="20"/>
              </w:rPr>
              <w:t>continue</w:t>
            </w:r>
            <w:r>
              <w:rPr>
                <w:spacing w:val="-1"/>
                <w:sz w:val="20"/>
              </w:rPr>
              <w:t xml:space="preserve"> </w:t>
            </w:r>
            <w:r>
              <w:rPr>
                <w:sz w:val="20"/>
              </w:rPr>
              <w:t>to</w:t>
            </w:r>
            <w:r>
              <w:rPr>
                <w:spacing w:val="-3"/>
                <w:sz w:val="20"/>
              </w:rPr>
              <w:t xml:space="preserve"> </w:t>
            </w:r>
            <w:r>
              <w:rPr>
                <w:sz w:val="20"/>
              </w:rPr>
              <w:t>be developed.</w:t>
            </w:r>
          </w:p>
          <w:p w:rsidR="0039067C" w:rsidRDefault="00747F4A">
            <w:pPr>
              <w:pStyle w:val="TableParagraph"/>
              <w:numPr>
                <w:ilvl w:val="0"/>
                <w:numId w:val="18"/>
              </w:numPr>
              <w:tabs>
                <w:tab w:val="left" w:pos="724"/>
                <w:tab w:val="left" w:pos="725"/>
              </w:tabs>
              <w:spacing w:before="122"/>
              <w:ind w:hanging="724"/>
              <w:rPr>
                <w:sz w:val="20"/>
              </w:rPr>
            </w:pPr>
            <w:r>
              <w:rPr>
                <w:sz w:val="20"/>
              </w:rPr>
              <w:t>Displays</w:t>
            </w:r>
            <w:r>
              <w:rPr>
                <w:spacing w:val="-3"/>
                <w:sz w:val="20"/>
              </w:rPr>
              <w:t xml:space="preserve"> </w:t>
            </w:r>
            <w:r>
              <w:rPr>
                <w:sz w:val="20"/>
              </w:rPr>
              <w:t>to</w:t>
            </w:r>
            <w:r>
              <w:rPr>
                <w:spacing w:val="-3"/>
                <w:sz w:val="20"/>
              </w:rPr>
              <w:t xml:space="preserve"> </w:t>
            </w:r>
            <w:r>
              <w:rPr>
                <w:sz w:val="20"/>
              </w:rPr>
              <w:t>be</w:t>
            </w:r>
            <w:r>
              <w:rPr>
                <w:spacing w:val="-1"/>
                <w:sz w:val="20"/>
              </w:rPr>
              <w:t xml:space="preserve"> </w:t>
            </w:r>
            <w:r>
              <w:rPr>
                <w:sz w:val="20"/>
              </w:rPr>
              <w:t>improved</w:t>
            </w:r>
            <w:r>
              <w:rPr>
                <w:spacing w:val="-2"/>
                <w:sz w:val="20"/>
              </w:rPr>
              <w:t xml:space="preserve"> </w:t>
            </w:r>
            <w:r>
              <w:rPr>
                <w:sz w:val="20"/>
              </w:rPr>
              <w:t>to</w:t>
            </w:r>
            <w:r>
              <w:rPr>
                <w:spacing w:val="-1"/>
                <w:sz w:val="20"/>
              </w:rPr>
              <w:t xml:space="preserve"> </w:t>
            </w:r>
            <w:r>
              <w:rPr>
                <w:sz w:val="20"/>
              </w:rPr>
              <w:t>support</w:t>
            </w:r>
            <w:r>
              <w:rPr>
                <w:spacing w:val="-4"/>
                <w:sz w:val="20"/>
              </w:rPr>
              <w:t xml:space="preserve"> </w:t>
            </w:r>
            <w:r>
              <w:rPr>
                <w:sz w:val="20"/>
              </w:rPr>
              <w:t>a</w:t>
            </w:r>
            <w:r>
              <w:rPr>
                <w:spacing w:val="-1"/>
                <w:sz w:val="20"/>
              </w:rPr>
              <w:t xml:space="preserve"> </w:t>
            </w:r>
            <w:r>
              <w:rPr>
                <w:sz w:val="20"/>
              </w:rPr>
              <w:t>stronger</w:t>
            </w:r>
            <w:r>
              <w:rPr>
                <w:spacing w:val="-3"/>
                <w:sz w:val="20"/>
              </w:rPr>
              <w:t xml:space="preserve"> </w:t>
            </w:r>
            <w:r>
              <w:rPr>
                <w:sz w:val="20"/>
              </w:rPr>
              <w:t>sense</w:t>
            </w:r>
            <w:r>
              <w:rPr>
                <w:spacing w:val="-3"/>
                <w:sz w:val="20"/>
              </w:rPr>
              <w:t xml:space="preserve"> </w:t>
            </w:r>
            <w:r>
              <w:rPr>
                <w:sz w:val="20"/>
              </w:rPr>
              <w:t>of</w:t>
            </w:r>
            <w:r>
              <w:rPr>
                <w:spacing w:val="1"/>
                <w:sz w:val="20"/>
              </w:rPr>
              <w:t xml:space="preserve"> </w:t>
            </w:r>
            <w:r>
              <w:rPr>
                <w:sz w:val="20"/>
              </w:rPr>
              <w:t>diversity.</w:t>
            </w:r>
          </w:p>
        </w:tc>
      </w:tr>
      <w:tr w:rsidR="0039067C" w:rsidTr="00EB014F">
        <w:trPr>
          <w:trHeight w:val="1180"/>
        </w:trPr>
        <w:tc>
          <w:tcPr>
            <w:tcW w:w="6534" w:type="dxa"/>
          </w:tcPr>
          <w:p w:rsidR="0039067C" w:rsidRDefault="00747F4A">
            <w:pPr>
              <w:pStyle w:val="TableParagraph"/>
              <w:spacing w:before="124" w:line="242" w:lineRule="auto"/>
              <w:ind w:left="6" w:hanging="3"/>
              <w:rPr>
                <w:sz w:val="20"/>
              </w:rPr>
            </w:pPr>
            <w:r>
              <w:rPr>
                <w:sz w:val="20"/>
              </w:rPr>
              <w:t>27.</w:t>
            </w:r>
            <w:r>
              <w:rPr>
                <w:spacing w:val="-2"/>
                <w:sz w:val="20"/>
              </w:rPr>
              <w:t xml:space="preserve"> </w:t>
            </w:r>
            <w:r>
              <w:rPr>
                <w:sz w:val="20"/>
              </w:rPr>
              <w:t>Staff</w:t>
            </w:r>
            <w:r>
              <w:rPr>
                <w:spacing w:val="-1"/>
                <w:sz w:val="20"/>
              </w:rPr>
              <w:t xml:space="preserve"> </w:t>
            </w:r>
            <w:r>
              <w:rPr>
                <w:sz w:val="20"/>
              </w:rPr>
              <w:t>and</w:t>
            </w:r>
            <w:r>
              <w:rPr>
                <w:spacing w:val="-3"/>
                <w:sz w:val="20"/>
              </w:rPr>
              <w:t xml:space="preserve"> </w:t>
            </w:r>
            <w:r>
              <w:rPr>
                <w:sz w:val="20"/>
              </w:rPr>
              <w:t>Governors</w:t>
            </w:r>
            <w:r>
              <w:rPr>
                <w:spacing w:val="-3"/>
                <w:sz w:val="20"/>
              </w:rPr>
              <w:t xml:space="preserve"> </w:t>
            </w:r>
            <w:r>
              <w:rPr>
                <w:sz w:val="20"/>
              </w:rPr>
              <w:t>know</w:t>
            </w:r>
            <w:r>
              <w:rPr>
                <w:spacing w:val="-3"/>
                <w:sz w:val="20"/>
              </w:rPr>
              <w:t xml:space="preserve"> </w:t>
            </w:r>
            <w:r>
              <w:rPr>
                <w:sz w:val="20"/>
              </w:rPr>
              <w:t>what</w:t>
            </w:r>
            <w:r>
              <w:rPr>
                <w:spacing w:val="-3"/>
                <w:sz w:val="20"/>
              </w:rPr>
              <w:t xml:space="preserve"> </w:t>
            </w:r>
            <w:r>
              <w:rPr>
                <w:sz w:val="20"/>
              </w:rPr>
              <w:t>is</w:t>
            </w:r>
            <w:r>
              <w:rPr>
                <w:spacing w:val="-1"/>
                <w:sz w:val="20"/>
              </w:rPr>
              <w:t xml:space="preserve"> </w:t>
            </w:r>
            <w:r>
              <w:rPr>
                <w:sz w:val="20"/>
              </w:rPr>
              <w:t>expected</w:t>
            </w:r>
            <w:r>
              <w:rPr>
                <w:spacing w:val="-1"/>
                <w:sz w:val="20"/>
              </w:rPr>
              <w:t xml:space="preserve"> </w:t>
            </w:r>
            <w:r>
              <w:rPr>
                <w:sz w:val="20"/>
              </w:rPr>
              <w:t>from</w:t>
            </w:r>
            <w:r>
              <w:rPr>
                <w:spacing w:val="2"/>
                <w:sz w:val="20"/>
              </w:rPr>
              <w:t xml:space="preserve"> </w:t>
            </w:r>
            <w:r>
              <w:rPr>
                <w:sz w:val="20"/>
              </w:rPr>
              <w:t>them and</w:t>
            </w:r>
            <w:r>
              <w:rPr>
                <w:spacing w:val="-1"/>
                <w:sz w:val="20"/>
              </w:rPr>
              <w:t xml:space="preserve"> </w:t>
            </w:r>
            <w:r>
              <w:rPr>
                <w:sz w:val="20"/>
              </w:rPr>
              <w:t>what</w:t>
            </w:r>
            <w:r>
              <w:rPr>
                <w:spacing w:val="-3"/>
                <w:sz w:val="20"/>
              </w:rPr>
              <w:t xml:space="preserve"> </w:t>
            </w:r>
            <w:r>
              <w:rPr>
                <w:sz w:val="20"/>
              </w:rPr>
              <w:t>they</w:t>
            </w:r>
            <w:r>
              <w:rPr>
                <w:spacing w:val="-53"/>
                <w:sz w:val="20"/>
              </w:rPr>
              <w:t xml:space="preserve"> </w:t>
            </w:r>
            <w:r>
              <w:rPr>
                <w:sz w:val="20"/>
              </w:rPr>
              <w:t>can expect in return as expressed in codes of conduct, staff handbooks</w:t>
            </w:r>
            <w:r>
              <w:rPr>
                <w:spacing w:val="1"/>
                <w:sz w:val="20"/>
              </w:rPr>
              <w:t xml:space="preserve"> </w:t>
            </w:r>
            <w:r>
              <w:rPr>
                <w:sz w:val="20"/>
              </w:rPr>
              <w:t>and policies</w:t>
            </w:r>
          </w:p>
        </w:tc>
        <w:tc>
          <w:tcPr>
            <w:tcW w:w="555" w:type="dxa"/>
            <w:shd w:val="clear" w:color="auto" w:fill="66FF33"/>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auto"/>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7"/>
              </w:numPr>
              <w:tabs>
                <w:tab w:val="left" w:pos="724"/>
                <w:tab w:val="left" w:pos="725"/>
              </w:tabs>
              <w:spacing w:before="124"/>
              <w:ind w:hanging="724"/>
              <w:rPr>
                <w:sz w:val="20"/>
              </w:rPr>
            </w:pPr>
            <w:r>
              <w:rPr>
                <w:sz w:val="20"/>
              </w:rPr>
              <w:t>Training</w:t>
            </w:r>
            <w:r>
              <w:rPr>
                <w:spacing w:val="-1"/>
                <w:sz w:val="20"/>
              </w:rPr>
              <w:t xml:space="preserve"> </w:t>
            </w:r>
            <w:r>
              <w:rPr>
                <w:sz w:val="20"/>
              </w:rPr>
              <w:t>offered</w:t>
            </w:r>
            <w:r>
              <w:rPr>
                <w:spacing w:val="-2"/>
                <w:sz w:val="20"/>
              </w:rPr>
              <w:t xml:space="preserve"> </w:t>
            </w:r>
            <w:r>
              <w:rPr>
                <w:sz w:val="20"/>
              </w:rPr>
              <w:t>to</w:t>
            </w:r>
            <w:r>
              <w:rPr>
                <w:spacing w:val="-4"/>
                <w:sz w:val="20"/>
              </w:rPr>
              <w:t xml:space="preserve"> </w:t>
            </w:r>
            <w:r>
              <w:rPr>
                <w:sz w:val="20"/>
              </w:rPr>
              <w:t>all</w:t>
            </w:r>
            <w:r>
              <w:rPr>
                <w:spacing w:val="-3"/>
                <w:sz w:val="20"/>
              </w:rPr>
              <w:t xml:space="preserve"> </w:t>
            </w:r>
            <w:r>
              <w:rPr>
                <w:sz w:val="20"/>
              </w:rPr>
              <w:t>new</w:t>
            </w:r>
            <w:r>
              <w:rPr>
                <w:spacing w:val="-2"/>
                <w:sz w:val="20"/>
              </w:rPr>
              <w:t xml:space="preserve"> </w:t>
            </w:r>
            <w:r>
              <w:rPr>
                <w:sz w:val="20"/>
              </w:rPr>
              <w:t>governors.</w:t>
            </w:r>
          </w:p>
          <w:p w:rsidR="0039067C" w:rsidRDefault="00747F4A">
            <w:pPr>
              <w:pStyle w:val="TableParagraph"/>
              <w:numPr>
                <w:ilvl w:val="0"/>
                <w:numId w:val="17"/>
              </w:numPr>
              <w:tabs>
                <w:tab w:val="left" w:pos="724"/>
                <w:tab w:val="left" w:pos="725"/>
              </w:tabs>
              <w:spacing w:before="122"/>
              <w:ind w:hanging="724"/>
              <w:rPr>
                <w:sz w:val="20"/>
              </w:rPr>
            </w:pPr>
            <w:r>
              <w:rPr>
                <w:sz w:val="20"/>
              </w:rPr>
              <w:t>Governors</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invited</w:t>
            </w:r>
            <w:r>
              <w:rPr>
                <w:spacing w:val="-2"/>
                <w:sz w:val="20"/>
              </w:rPr>
              <w:t xml:space="preserve"> </w:t>
            </w:r>
            <w:r>
              <w:rPr>
                <w:sz w:val="20"/>
              </w:rPr>
              <w:t>into</w:t>
            </w:r>
            <w:r>
              <w:rPr>
                <w:spacing w:val="-1"/>
                <w:sz w:val="20"/>
              </w:rPr>
              <w:t xml:space="preserve"> </w:t>
            </w:r>
            <w:r>
              <w:rPr>
                <w:sz w:val="20"/>
              </w:rPr>
              <w:t>school</w:t>
            </w:r>
            <w:r>
              <w:rPr>
                <w:spacing w:val="-1"/>
                <w:sz w:val="20"/>
              </w:rPr>
              <w:t xml:space="preserve"> </w:t>
            </w:r>
            <w:r>
              <w:rPr>
                <w:sz w:val="20"/>
              </w:rPr>
              <w:t>on</w:t>
            </w:r>
            <w:r>
              <w:rPr>
                <w:spacing w:val="-3"/>
                <w:sz w:val="20"/>
              </w:rPr>
              <w:t xml:space="preserve"> </w:t>
            </w:r>
            <w:r>
              <w:rPr>
                <w:sz w:val="20"/>
              </w:rPr>
              <w:t>a more</w:t>
            </w:r>
            <w:r>
              <w:rPr>
                <w:spacing w:val="-3"/>
                <w:sz w:val="20"/>
              </w:rPr>
              <w:t xml:space="preserve"> </w:t>
            </w:r>
            <w:r>
              <w:rPr>
                <w:sz w:val="20"/>
              </w:rPr>
              <w:t>regular</w:t>
            </w:r>
            <w:r>
              <w:rPr>
                <w:spacing w:val="1"/>
                <w:sz w:val="20"/>
              </w:rPr>
              <w:t xml:space="preserve"> </w:t>
            </w:r>
            <w:r>
              <w:rPr>
                <w:sz w:val="20"/>
              </w:rPr>
              <w:t>basis.</w:t>
            </w:r>
          </w:p>
          <w:p w:rsidR="0039067C" w:rsidRDefault="00EB014F">
            <w:pPr>
              <w:pStyle w:val="TableParagraph"/>
              <w:numPr>
                <w:ilvl w:val="0"/>
                <w:numId w:val="17"/>
              </w:numPr>
              <w:tabs>
                <w:tab w:val="left" w:pos="724"/>
                <w:tab w:val="left" w:pos="725"/>
              </w:tabs>
              <w:spacing w:before="122"/>
              <w:ind w:hanging="724"/>
              <w:rPr>
                <w:sz w:val="20"/>
              </w:rPr>
            </w:pPr>
            <w:r>
              <w:rPr>
                <w:sz w:val="20"/>
              </w:rPr>
              <w:t xml:space="preserve">Staff training sessions on individual policies and feedback through floor meetings weekly. </w:t>
            </w:r>
          </w:p>
        </w:tc>
      </w:tr>
    </w:tbl>
    <w:p w:rsidR="0039067C" w:rsidRDefault="0039067C">
      <w:pPr>
        <w:rPr>
          <w:sz w:val="20"/>
        </w:rPr>
        <w:sectPr w:rsidR="0039067C">
          <w:pgSz w:w="16850" w:h="11900" w:orient="landscape"/>
          <w:pgMar w:top="1100" w:right="240" w:bottom="940" w:left="440" w:header="0" w:footer="740" w:gutter="0"/>
          <w:cols w:space="720"/>
        </w:sect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4"/>
        <w:gridCol w:w="555"/>
        <w:gridCol w:w="428"/>
        <w:gridCol w:w="426"/>
        <w:gridCol w:w="7373"/>
      </w:tblGrid>
      <w:tr w:rsidR="0039067C">
        <w:trPr>
          <w:trHeight w:val="1108"/>
        </w:trPr>
        <w:tc>
          <w:tcPr>
            <w:tcW w:w="6534" w:type="dxa"/>
          </w:tcPr>
          <w:p w:rsidR="0039067C" w:rsidRDefault="0039067C">
            <w:pPr>
              <w:pStyle w:val="TableParagraph"/>
              <w:rPr>
                <w:rFonts w:ascii="Times New Roman"/>
                <w:sz w:val="18"/>
              </w:rPr>
            </w:pPr>
          </w:p>
        </w:tc>
        <w:tc>
          <w:tcPr>
            <w:tcW w:w="555" w:type="dxa"/>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FFC000"/>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6"/>
              </w:numPr>
              <w:tabs>
                <w:tab w:val="left" w:pos="724"/>
                <w:tab w:val="left" w:pos="725"/>
              </w:tabs>
              <w:spacing w:before="4"/>
              <w:ind w:hanging="724"/>
              <w:rPr>
                <w:sz w:val="20"/>
              </w:rPr>
            </w:pPr>
            <w:r>
              <w:rPr>
                <w:sz w:val="20"/>
              </w:rPr>
              <w:t>All</w:t>
            </w:r>
            <w:r>
              <w:rPr>
                <w:spacing w:val="-4"/>
                <w:sz w:val="20"/>
              </w:rPr>
              <w:t xml:space="preserve"> </w:t>
            </w:r>
            <w:r>
              <w:rPr>
                <w:sz w:val="20"/>
              </w:rPr>
              <w:t>polices</w:t>
            </w:r>
            <w:r>
              <w:rPr>
                <w:spacing w:val="-1"/>
                <w:sz w:val="20"/>
              </w:rPr>
              <w:t xml:space="preserve"> </w:t>
            </w:r>
            <w:r>
              <w:rPr>
                <w:sz w:val="20"/>
              </w:rPr>
              <w:t>shared</w:t>
            </w:r>
            <w:r>
              <w:rPr>
                <w:spacing w:val="-1"/>
                <w:sz w:val="20"/>
              </w:rPr>
              <w:t xml:space="preserve"> </w:t>
            </w:r>
            <w:r>
              <w:rPr>
                <w:sz w:val="20"/>
              </w:rPr>
              <w:t xml:space="preserve">on </w:t>
            </w:r>
            <w:proofErr w:type="spellStart"/>
            <w:r>
              <w:rPr>
                <w:sz w:val="20"/>
              </w:rPr>
              <w:t>Parago</w:t>
            </w:r>
            <w:proofErr w:type="spellEnd"/>
            <w:r>
              <w:rPr>
                <w:sz w:val="20"/>
              </w:rPr>
              <w:t>.</w:t>
            </w:r>
          </w:p>
        </w:tc>
      </w:tr>
      <w:tr w:rsidR="0039067C">
        <w:trPr>
          <w:trHeight w:val="993"/>
        </w:trPr>
        <w:tc>
          <w:tcPr>
            <w:tcW w:w="6534" w:type="dxa"/>
          </w:tcPr>
          <w:p w:rsidR="0039067C" w:rsidRDefault="00747F4A">
            <w:pPr>
              <w:pStyle w:val="TableParagraph"/>
              <w:spacing w:before="122" w:line="244" w:lineRule="auto"/>
              <w:ind w:left="6" w:hanging="3"/>
              <w:rPr>
                <w:sz w:val="20"/>
              </w:rPr>
            </w:pPr>
            <w:r>
              <w:rPr>
                <w:sz w:val="20"/>
              </w:rPr>
              <w:t>28.</w:t>
            </w:r>
            <w:r>
              <w:rPr>
                <w:spacing w:val="-3"/>
                <w:sz w:val="20"/>
              </w:rPr>
              <w:t xml:space="preserve"> </w:t>
            </w:r>
            <w:r>
              <w:rPr>
                <w:sz w:val="20"/>
              </w:rPr>
              <w:t>Governing</w:t>
            </w:r>
            <w:r>
              <w:rPr>
                <w:spacing w:val="-2"/>
                <w:sz w:val="20"/>
              </w:rPr>
              <w:t xml:space="preserve"> </w:t>
            </w:r>
            <w:r>
              <w:rPr>
                <w:sz w:val="20"/>
              </w:rPr>
              <w:t>Body</w:t>
            </w:r>
            <w:r>
              <w:rPr>
                <w:spacing w:val="-5"/>
                <w:sz w:val="20"/>
              </w:rPr>
              <w:t xml:space="preserve"> </w:t>
            </w:r>
            <w:r>
              <w:rPr>
                <w:sz w:val="20"/>
              </w:rPr>
              <w:t>meetings</w:t>
            </w:r>
            <w:r>
              <w:rPr>
                <w:spacing w:val="-1"/>
                <w:sz w:val="20"/>
              </w:rPr>
              <w:t xml:space="preserve"> </w:t>
            </w:r>
            <w:r>
              <w:rPr>
                <w:sz w:val="20"/>
              </w:rPr>
              <w:t>illustrate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school</w:t>
            </w:r>
            <w:r>
              <w:rPr>
                <w:spacing w:val="-1"/>
                <w:sz w:val="20"/>
              </w:rPr>
              <w:t xml:space="preserve"> </w:t>
            </w:r>
            <w:r>
              <w:rPr>
                <w:sz w:val="20"/>
              </w:rPr>
              <w:t>has</w:t>
            </w:r>
            <w:r>
              <w:rPr>
                <w:spacing w:val="-1"/>
                <w:sz w:val="20"/>
              </w:rPr>
              <w:t xml:space="preserve"> </w:t>
            </w:r>
            <w:r>
              <w:rPr>
                <w:sz w:val="20"/>
              </w:rPr>
              <w:t>been</w:t>
            </w:r>
            <w:r>
              <w:rPr>
                <w:spacing w:val="-3"/>
                <w:sz w:val="20"/>
              </w:rPr>
              <w:t xml:space="preserve"> </w:t>
            </w:r>
            <w:r>
              <w:rPr>
                <w:sz w:val="20"/>
              </w:rPr>
              <w:t>made</w:t>
            </w:r>
            <w:r>
              <w:rPr>
                <w:spacing w:val="-52"/>
                <w:sz w:val="20"/>
              </w:rPr>
              <w:t xml:space="preserve"> </w:t>
            </w:r>
            <w:r>
              <w:rPr>
                <w:sz w:val="20"/>
              </w:rPr>
              <w:t>aware</w:t>
            </w:r>
            <w:r>
              <w:rPr>
                <w:spacing w:val="-2"/>
                <w:sz w:val="20"/>
              </w:rPr>
              <w:t xml:space="preserve"> </w:t>
            </w:r>
            <w:r>
              <w:rPr>
                <w:sz w:val="20"/>
              </w:rPr>
              <w:t>of</w:t>
            </w:r>
            <w:r>
              <w:rPr>
                <w:spacing w:val="1"/>
                <w:sz w:val="20"/>
              </w:rPr>
              <w:t xml:space="preserve"> </w:t>
            </w:r>
            <w:r>
              <w:rPr>
                <w:sz w:val="20"/>
              </w:rPr>
              <w:t>and</w:t>
            </w:r>
            <w:r>
              <w:rPr>
                <w:spacing w:val="-2"/>
                <w:sz w:val="20"/>
              </w:rPr>
              <w:t xml:space="preserve"> </w:t>
            </w:r>
            <w:r>
              <w:rPr>
                <w:sz w:val="20"/>
              </w:rPr>
              <w:t>has responded</w:t>
            </w:r>
            <w:r>
              <w:rPr>
                <w:spacing w:val="-1"/>
                <w:sz w:val="20"/>
              </w:rPr>
              <w:t xml:space="preserve"> </w:t>
            </w:r>
            <w:r>
              <w:rPr>
                <w:sz w:val="20"/>
              </w:rPr>
              <w:t>to</w:t>
            </w:r>
            <w:r>
              <w:rPr>
                <w:spacing w:val="-2"/>
                <w:sz w:val="20"/>
              </w:rPr>
              <w:t xml:space="preserve"> </w:t>
            </w:r>
            <w:r>
              <w:rPr>
                <w:sz w:val="20"/>
              </w:rPr>
              <w:t>community</w:t>
            </w:r>
            <w:r>
              <w:rPr>
                <w:spacing w:val="-2"/>
                <w:sz w:val="20"/>
              </w:rPr>
              <w:t xml:space="preserve"> </w:t>
            </w:r>
            <w:r>
              <w:rPr>
                <w:sz w:val="20"/>
              </w:rPr>
              <w:t>views</w:t>
            </w:r>
          </w:p>
        </w:tc>
        <w:tc>
          <w:tcPr>
            <w:tcW w:w="555" w:type="dxa"/>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FF9900"/>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5"/>
              </w:numPr>
              <w:tabs>
                <w:tab w:val="left" w:pos="724"/>
                <w:tab w:val="left" w:pos="725"/>
              </w:tabs>
              <w:spacing w:before="122" w:line="244" w:lineRule="auto"/>
              <w:ind w:right="326" w:hanging="3"/>
              <w:rPr>
                <w:sz w:val="20"/>
              </w:rPr>
            </w:pPr>
            <w:r>
              <w:rPr>
                <w:sz w:val="20"/>
              </w:rPr>
              <w:t>Concerns</w:t>
            </w:r>
            <w:r>
              <w:rPr>
                <w:spacing w:val="-1"/>
                <w:sz w:val="20"/>
              </w:rPr>
              <w:t xml:space="preserve"> </w:t>
            </w:r>
            <w:r>
              <w:rPr>
                <w:sz w:val="20"/>
              </w:rPr>
              <w:t>from</w:t>
            </w:r>
            <w:r>
              <w:rPr>
                <w:spacing w:val="2"/>
                <w:sz w:val="20"/>
              </w:rPr>
              <w:t xml:space="preserve"> </w:t>
            </w:r>
            <w:r>
              <w:rPr>
                <w:sz w:val="20"/>
              </w:rPr>
              <w:t>the</w:t>
            </w:r>
            <w:r>
              <w:rPr>
                <w:spacing w:val="-3"/>
                <w:sz w:val="20"/>
              </w:rPr>
              <w:t xml:space="preserve"> </w:t>
            </w:r>
            <w:r>
              <w:rPr>
                <w:sz w:val="20"/>
              </w:rPr>
              <w:t>local</w:t>
            </w:r>
            <w:r>
              <w:rPr>
                <w:spacing w:val="-3"/>
                <w:sz w:val="20"/>
              </w:rPr>
              <w:t xml:space="preserve"> </w:t>
            </w:r>
            <w:r>
              <w:rPr>
                <w:sz w:val="20"/>
              </w:rPr>
              <w:t>community</w:t>
            </w:r>
            <w:r>
              <w:rPr>
                <w:spacing w:val="-5"/>
                <w:sz w:val="20"/>
              </w:rPr>
              <w:t xml:space="preserve"> </w:t>
            </w:r>
            <w:r>
              <w:rPr>
                <w:sz w:val="20"/>
              </w:rPr>
              <w:t>are taken</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full</w:t>
            </w:r>
            <w:r>
              <w:rPr>
                <w:spacing w:val="-1"/>
                <w:sz w:val="20"/>
              </w:rPr>
              <w:t xml:space="preserve"> </w:t>
            </w:r>
            <w:r>
              <w:rPr>
                <w:sz w:val="20"/>
              </w:rPr>
              <w:t>governing</w:t>
            </w:r>
            <w:r>
              <w:rPr>
                <w:spacing w:val="-1"/>
                <w:sz w:val="20"/>
              </w:rPr>
              <w:t xml:space="preserve"> </w:t>
            </w:r>
            <w:r>
              <w:rPr>
                <w:sz w:val="20"/>
              </w:rPr>
              <w:t>body</w:t>
            </w:r>
            <w:r>
              <w:rPr>
                <w:spacing w:val="-52"/>
                <w:sz w:val="20"/>
              </w:rPr>
              <w:t xml:space="preserve"> </w:t>
            </w:r>
            <w:r>
              <w:rPr>
                <w:sz w:val="20"/>
              </w:rPr>
              <w:t>meetings.</w:t>
            </w:r>
          </w:p>
        </w:tc>
      </w:tr>
      <w:tr w:rsidR="0039067C">
        <w:trPr>
          <w:trHeight w:val="1108"/>
        </w:trPr>
        <w:tc>
          <w:tcPr>
            <w:tcW w:w="6534" w:type="dxa"/>
          </w:tcPr>
          <w:p w:rsidR="0039067C" w:rsidRDefault="00747F4A">
            <w:pPr>
              <w:pStyle w:val="TableParagraph"/>
              <w:spacing w:before="122" w:line="242" w:lineRule="auto"/>
              <w:ind w:left="6" w:hanging="3"/>
              <w:rPr>
                <w:sz w:val="20"/>
              </w:rPr>
            </w:pPr>
            <w:r>
              <w:rPr>
                <w:sz w:val="20"/>
              </w:rPr>
              <w:t>29.</w:t>
            </w:r>
            <w:r>
              <w:rPr>
                <w:spacing w:val="-4"/>
                <w:sz w:val="20"/>
              </w:rPr>
              <w:t xml:space="preserve"> </w:t>
            </w:r>
            <w:r>
              <w:rPr>
                <w:sz w:val="20"/>
              </w:rPr>
              <w:t>The</w:t>
            </w:r>
            <w:r>
              <w:rPr>
                <w:spacing w:val="-3"/>
                <w:sz w:val="20"/>
              </w:rPr>
              <w:t xml:space="preserve"> </w:t>
            </w:r>
            <w:r>
              <w:rPr>
                <w:sz w:val="20"/>
              </w:rPr>
              <w:t>school</w:t>
            </w:r>
            <w:r>
              <w:rPr>
                <w:spacing w:val="-2"/>
                <w:sz w:val="20"/>
              </w:rPr>
              <w:t xml:space="preserve"> </w:t>
            </w:r>
            <w:r>
              <w:rPr>
                <w:sz w:val="20"/>
              </w:rPr>
              <w:t>works</w:t>
            </w:r>
            <w:r>
              <w:rPr>
                <w:spacing w:val="-2"/>
                <w:sz w:val="20"/>
              </w:rPr>
              <w:t xml:space="preserve"> </w:t>
            </w:r>
            <w:r>
              <w:rPr>
                <w:sz w:val="20"/>
              </w:rPr>
              <w:t>with</w:t>
            </w:r>
            <w:r>
              <w:rPr>
                <w:spacing w:val="-1"/>
                <w:sz w:val="20"/>
              </w:rPr>
              <w:t xml:space="preserve"> </w:t>
            </w:r>
            <w:r>
              <w:rPr>
                <w:sz w:val="20"/>
              </w:rPr>
              <w:t>parents</w:t>
            </w:r>
            <w:r>
              <w:rPr>
                <w:spacing w:val="-2"/>
                <w:sz w:val="20"/>
              </w:rPr>
              <w:t xml:space="preserve"> </w:t>
            </w:r>
            <w:r>
              <w:rPr>
                <w:sz w:val="20"/>
              </w:rPr>
              <w:t>of</w:t>
            </w:r>
            <w:r>
              <w:rPr>
                <w:spacing w:val="-2"/>
                <w:sz w:val="20"/>
              </w:rPr>
              <w:t xml:space="preserve"> </w:t>
            </w:r>
            <w:r>
              <w:rPr>
                <w:sz w:val="20"/>
              </w:rPr>
              <w:t>children</w:t>
            </w:r>
            <w:r>
              <w:rPr>
                <w:spacing w:val="-1"/>
                <w:sz w:val="20"/>
              </w:rPr>
              <w:t xml:space="preserve"> </w:t>
            </w:r>
            <w:r>
              <w:rPr>
                <w:sz w:val="20"/>
              </w:rPr>
              <w:t>with</w:t>
            </w:r>
            <w:r>
              <w:rPr>
                <w:spacing w:val="-3"/>
                <w:sz w:val="20"/>
              </w:rPr>
              <w:t xml:space="preserve"> </w:t>
            </w:r>
            <w:r>
              <w:rPr>
                <w:sz w:val="20"/>
              </w:rPr>
              <w:t>special</w:t>
            </w:r>
            <w:r>
              <w:rPr>
                <w:spacing w:val="-2"/>
                <w:sz w:val="20"/>
              </w:rPr>
              <w:t xml:space="preserve"> </w:t>
            </w:r>
            <w:r>
              <w:rPr>
                <w:sz w:val="20"/>
              </w:rPr>
              <w:t>educational</w:t>
            </w:r>
            <w:r>
              <w:rPr>
                <w:spacing w:val="-53"/>
                <w:sz w:val="20"/>
              </w:rPr>
              <w:t xml:space="preserve"> </w:t>
            </w:r>
            <w:r>
              <w:rPr>
                <w:sz w:val="20"/>
              </w:rPr>
              <w:t>needs</w:t>
            </w:r>
            <w:r>
              <w:rPr>
                <w:spacing w:val="1"/>
                <w:sz w:val="20"/>
              </w:rPr>
              <w:t xml:space="preserve"> </w:t>
            </w:r>
            <w:r>
              <w:rPr>
                <w:sz w:val="20"/>
              </w:rPr>
              <w:t>as</w:t>
            </w:r>
            <w:r>
              <w:rPr>
                <w:spacing w:val="-1"/>
                <w:sz w:val="20"/>
              </w:rPr>
              <w:t xml:space="preserve"> </w:t>
            </w:r>
            <w:r>
              <w:rPr>
                <w:sz w:val="20"/>
              </w:rPr>
              <w:t>equal</w:t>
            </w:r>
            <w:r>
              <w:rPr>
                <w:spacing w:val="-1"/>
                <w:sz w:val="20"/>
              </w:rPr>
              <w:t xml:space="preserve"> </w:t>
            </w:r>
            <w:r>
              <w:rPr>
                <w:sz w:val="20"/>
              </w:rPr>
              <w:t>partners</w:t>
            </w:r>
            <w:r>
              <w:rPr>
                <w:spacing w:val="1"/>
                <w:sz w:val="20"/>
              </w:rPr>
              <w:t xml:space="preserve"> </w:t>
            </w:r>
            <w:r>
              <w:rPr>
                <w:sz w:val="20"/>
              </w:rPr>
              <w:t>in their</w:t>
            </w:r>
            <w:r>
              <w:rPr>
                <w:spacing w:val="-1"/>
                <w:sz w:val="20"/>
              </w:rPr>
              <w:t xml:space="preserve"> </w:t>
            </w:r>
            <w:r>
              <w:rPr>
                <w:sz w:val="20"/>
              </w:rPr>
              <w:t>child’s</w:t>
            </w:r>
            <w:r>
              <w:rPr>
                <w:spacing w:val="-1"/>
                <w:sz w:val="20"/>
              </w:rPr>
              <w:t xml:space="preserve"> </w:t>
            </w:r>
            <w:r>
              <w:rPr>
                <w:sz w:val="20"/>
              </w:rPr>
              <w:t>education.</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4"/>
              </w:numPr>
              <w:tabs>
                <w:tab w:val="left" w:pos="724"/>
                <w:tab w:val="left" w:pos="725"/>
              </w:tabs>
              <w:spacing w:before="122"/>
              <w:ind w:hanging="724"/>
              <w:rPr>
                <w:sz w:val="20"/>
              </w:rPr>
            </w:pPr>
            <w:r>
              <w:rPr>
                <w:sz w:val="20"/>
              </w:rPr>
              <w:t>All</w:t>
            </w:r>
            <w:r>
              <w:rPr>
                <w:spacing w:val="-4"/>
                <w:sz w:val="20"/>
              </w:rPr>
              <w:t xml:space="preserve"> </w:t>
            </w:r>
            <w:r>
              <w:rPr>
                <w:sz w:val="20"/>
              </w:rPr>
              <w:t>children</w:t>
            </w:r>
            <w:r>
              <w:rPr>
                <w:spacing w:val="-3"/>
                <w:sz w:val="20"/>
              </w:rPr>
              <w:t xml:space="preserve"> </w:t>
            </w:r>
            <w:r>
              <w:rPr>
                <w:sz w:val="20"/>
              </w:rPr>
              <w:t>have</w:t>
            </w:r>
            <w:r>
              <w:rPr>
                <w:spacing w:val="-1"/>
                <w:sz w:val="20"/>
              </w:rPr>
              <w:t xml:space="preserve"> </w:t>
            </w:r>
            <w:r>
              <w:rPr>
                <w:sz w:val="20"/>
              </w:rPr>
              <w:t>termly</w:t>
            </w:r>
            <w:r>
              <w:rPr>
                <w:spacing w:val="-5"/>
                <w:sz w:val="20"/>
              </w:rPr>
              <w:t xml:space="preserve"> </w:t>
            </w:r>
            <w:proofErr w:type="gramStart"/>
            <w:r>
              <w:rPr>
                <w:sz w:val="20"/>
              </w:rPr>
              <w:t>reviews</w:t>
            </w:r>
            <w:proofErr w:type="gramEnd"/>
            <w:r>
              <w:rPr>
                <w:spacing w:val="-2"/>
                <w:sz w:val="20"/>
              </w:rPr>
              <w:t xml:space="preserve"> </w:t>
            </w:r>
            <w:r>
              <w:rPr>
                <w:sz w:val="20"/>
              </w:rPr>
              <w:t>for</w:t>
            </w:r>
            <w:r>
              <w:rPr>
                <w:spacing w:val="-3"/>
                <w:sz w:val="20"/>
              </w:rPr>
              <w:t xml:space="preserve"> </w:t>
            </w:r>
            <w:r>
              <w:rPr>
                <w:sz w:val="20"/>
              </w:rPr>
              <w:t>EHCP.</w:t>
            </w:r>
          </w:p>
          <w:p w:rsidR="0039067C" w:rsidRDefault="00747F4A">
            <w:pPr>
              <w:pStyle w:val="TableParagraph"/>
              <w:numPr>
                <w:ilvl w:val="0"/>
                <w:numId w:val="14"/>
              </w:numPr>
              <w:tabs>
                <w:tab w:val="left" w:pos="724"/>
                <w:tab w:val="left" w:pos="725"/>
              </w:tabs>
              <w:spacing w:before="122"/>
              <w:ind w:hanging="724"/>
              <w:rPr>
                <w:sz w:val="20"/>
              </w:rPr>
            </w:pPr>
            <w:r>
              <w:rPr>
                <w:sz w:val="20"/>
              </w:rPr>
              <w:t>All</w:t>
            </w:r>
            <w:r>
              <w:rPr>
                <w:spacing w:val="-4"/>
                <w:sz w:val="20"/>
              </w:rPr>
              <w:t xml:space="preserve"> </w:t>
            </w:r>
            <w:r>
              <w:rPr>
                <w:sz w:val="20"/>
              </w:rPr>
              <w:t>PEX and</w:t>
            </w:r>
            <w:r>
              <w:rPr>
                <w:spacing w:val="-3"/>
                <w:sz w:val="20"/>
              </w:rPr>
              <w:t xml:space="preserve"> </w:t>
            </w:r>
            <w:r w:rsidR="00EB014F">
              <w:rPr>
                <w:sz w:val="20"/>
              </w:rPr>
              <w:t xml:space="preserve">APEX </w:t>
            </w:r>
            <w:r>
              <w:rPr>
                <w:sz w:val="20"/>
              </w:rPr>
              <w:t>pupils have</w:t>
            </w:r>
            <w:r>
              <w:rPr>
                <w:spacing w:val="-2"/>
                <w:sz w:val="20"/>
              </w:rPr>
              <w:t xml:space="preserve"> </w:t>
            </w:r>
            <w:r>
              <w:rPr>
                <w:sz w:val="20"/>
              </w:rPr>
              <w:t>half-termly</w:t>
            </w:r>
            <w:r>
              <w:rPr>
                <w:spacing w:val="-8"/>
                <w:sz w:val="20"/>
              </w:rPr>
              <w:t xml:space="preserve"> </w:t>
            </w:r>
            <w:r>
              <w:rPr>
                <w:sz w:val="20"/>
              </w:rPr>
              <w:t>reviews.</w:t>
            </w:r>
            <w:r w:rsidR="00EB014F">
              <w:rPr>
                <w:sz w:val="20"/>
              </w:rPr>
              <w:t xml:space="preserve"> PEX move to termly once they are undergoing statutory assessments. </w:t>
            </w:r>
          </w:p>
          <w:p w:rsidR="00EB014F" w:rsidRDefault="00EB014F">
            <w:pPr>
              <w:pStyle w:val="TableParagraph"/>
              <w:numPr>
                <w:ilvl w:val="0"/>
                <w:numId w:val="14"/>
              </w:numPr>
              <w:tabs>
                <w:tab w:val="left" w:pos="724"/>
                <w:tab w:val="left" w:pos="725"/>
              </w:tabs>
              <w:spacing w:before="122"/>
              <w:ind w:hanging="724"/>
              <w:rPr>
                <w:sz w:val="20"/>
              </w:rPr>
            </w:pPr>
            <w:r>
              <w:rPr>
                <w:sz w:val="20"/>
              </w:rPr>
              <w:t xml:space="preserve">Parents can speak to SLT or teachers regularly though as needed. </w:t>
            </w:r>
          </w:p>
          <w:p w:rsidR="00EB014F" w:rsidRDefault="00EB014F">
            <w:pPr>
              <w:pStyle w:val="TableParagraph"/>
              <w:numPr>
                <w:ilvl w:val="0"/>
                <w:numId w:val="14"/>
              </w:numPr>
              <w:tabs>
                <w:tab w:val="left" w:pos="724"/>
                <w:tab w:val="left" w:pos="725"/>
              </w:tabs>
              <w:spacing w:before="122"/>
              <w:ind w:hanging="724"/>
              <w:rPr>
                <w:sz w:val="20"/>
              </w:rPr>
            </w:pPr>
            <w:r>
              <w:rPr>
                <w:sz w:val="20"/>
              </w:rPr>
              <w:t xml:space="preserve">Communication has improved drastically since introduction of Class Dojo. </w:t>
            </w:r>
          </w:p>
        </w:tc>
      </w:tr>
      <w:tr w:rsidR="0039067C">
        <w:trPr>
          <w:trHeight w:val="1134"/>
        </w:trPr>
        <w:tc>
          <w:tcPr>
            <w:tcW w:w="6534" w:type="dxa"/>
          </w:tcPr>
          <w:p w:rsidR="0039067C" w:rsidRDefault="00747F4A">
            <w:pPr>
              <w:pStyle w:val="TableParagraph"/>
              <w:spacing w:before="122" w:line="242" w:lineRule="auto"/>
              <w:ind w:left="6" w:right="618" w:hanging="3"/>
              <w:rPr>
                <w:sz w:val="20"/>
              </w:rPr>
            </w:pPr>
            <w:r>
              <w:rPr>
                <w:sz w:val="20"/>
              </w:rPr>
              <w:t>30.</w:t>
            </w:r>
            <w:r>
              <w:rPr>
                <w:spacing w:val="-3"/>
                <w:sz w:val="20"/>
              </w:rPr>
              <w:t xml:space="preserve"> </w:t>
            </w:r>
            <w:r>
              <w:rPr>
                <w:sz w:val="20"/>
              </w:rPr>
              <w:t>The</w:t>
            </w:r>
            <w:r>
              <w:rPr>
                <w:spacing w:val="-3"/>
                <w:sz w:val="20"/>
              </w:rPr>
              <w:t xml:space="preserve"> </w:t>
            </w:r>
            <w:r>
              <w:rPr>
                <w:sz w:val="20"/>
              </w:rPr>
              <w:t>curriculum</w:t>
            </w:r>
            <w:r>
              <w:rPr>
                <w:spacing w:val="2"/>
                <w:sz w:val="20"/>
              </w:rPr>
              <w:t xml:space="preserve"> </w:t>
            </w:r>
            <w:r>
              <w:rPr>
                <w:sz w:val="20"/>
              </w:rPr>
              <w:t>is</w:t>
            </w:r>
            <w:r>
              <w:rPr>
                <w:spacing w:val="-2"/>
                <w:sz w:val="20"/>
              </w:rPr>
              <w:t xml:space="preserve"> </w:t>
            </w:r>
            <w:r>
              <w:rPr>
                <w:sz w:val="20"/>
              </w:rPr>
              <w:t>regularly</w:t>
            </w:r>
            <w:r>
              <w:rPr>
                <w:spacing w:val="-3"/>
                <w:sz w:val="20"/>
              </w:rPr>
              <w:t xml:space="preserve"> </w:t>
            </w:r>
            <w:r>
              <w:rPr>
                <w:sz w:val="20"/>
              </w:rPr>
              <w:t>assessed</w:t>
            </w:r>
            <w:r>
              <w:rPr>
                <w:spacing w:val="-3"/>
                <w:sz w:val="20"/>
              </w:rPr>
              <w:t xml:space="preserve"> </w:t>
            </w:r>
            <w:r>
              <w:rPr>
                <w:sz w:val="20"/>
              </w:rPr>
              <w:t>to ensure</w:t>
            </w:r>
            <w:r>
              <w:rPr>
                <w:spacing w:val="-3"/>
                <w:sz w:val="20"/>
              </w:rPr>
              <w:t xml:space="preserve"> </w:t>
            </w:r>
            <w:r>
              <w:rPr>
                <w:sz w:val="20"/>
              </w:rPr>
              <w:t>that</w:t>
            </w:r>
            <w:r>
              <w:rPr>
                <w:spacing w:val="-3"/>
                <w:sz w:val="20"/>
              </w:rPr>
              <w:t xml:space="preserve"> </w:t>
            </w:r>
            <w:r>
              <w:rPr>
                <w:sz w:val="20"/>
              </w:rPr>
              <w:t>it</w:t>
            </w:r>
            <w:r>
              <w:rPr>
                <w:spacing w:val="-2"/>
                <w:sz w:val="20"/>
              </w:rPr>
              <w:t xml:space="preserve"> </w:t>
            </w:r>
            <w:r>
              <w:rPr>
                <w:sz w:val="20"/>
              </w:rPr>
              <w:t>promotes</w:t>
            </w:r>
            <w:r>
              <w:rPr>
                <w:spacing w:val="-53"/>
                <w:sz w:val="20"/>
              </w:rPr>
              <w:t xml:space="preserve"> </w:t>
            </w:r>
            <w:r>
              <w:rPr>
                <w:sz w:val="20"/>
              </w:rPr>
              <w:t>equality</w:t>
            </w:r>
            <w:r>
              <w:rPr>
                <w:spacing w:val="-3"/>
                <w:sz w:val="20"/>
              </w:rPr>
              <w:t xml:space="preserve"> </w:t>
            </w:r>
            <w:r>
              <w:rPr>
                <w:sz w:val="20"/>
              </w:rPr>
              <w:t>and cohesion</w:t>
            </w:r>
            <w:r>
              <w:rPr>
                <w:spacing w:val="1"/>
                <w:sz w:val="20"/>
              </w:rPr>
              <w:t xml:space="preserve"> </w:t>
            </w:r>
            <w:r>
              <w:rPr>
                <w:sz w:val="20"/>
              </w:rPr>
              <w:t>across</w:t>
            </w:r>
            <w:r>
              <w:rPr>
                <w:spacing w:val="-1"/>
                <w:sz w:val="20"/>
              </w:rPr>
              <w:t xml:space="preserve"> </w:t>
            </w:r>
            <w:r>
              <w:rPr>
                <w:sz w:val="20"/>
              </w:rPr>
              <w:t>all</w:t>
            </w:r>
            <w:r>
              <w:rPr>
                <w:spacing w:val="-2"/>
                <w:sz w:val="20"/>
              </w:rPr>
              <w:t xml:space="preserve"> </w:t>
            </w:r>
            <w:r>
              <w:rPr>
                <w:sz w:val="20"/>
              </w:rPr>
              <w:t>protected</w:t>
            </w:r>
            <w:r>
              <w:rPr>
                <w:spacing w:val="-2"/>
                <w:sz w:val="20"/>
              </w:rPr>
              <w:t xml:space="preserve"> </w:t>
            </w:r>
            <w:r>
              <w:rPr>
                <w:sz w:val="20"/>
              </w:rPr>
              <w:t>characteristics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3"/>
              </w:numPr>
              <w:tabs>
                <w:tab w:val="left" w:pos="724"/>
                <w:tab w:val="left" w:pos="725"/>
              </w:tabs>
              <w:spacing w:before="122"/>
              <w:ind w:hanging="724"/>
              <w:rPr>
                <w:sz w:val="20"/>
              </w:rPr>
            </w:pPr>
            <w:r>
              <w:rPr>
                <w:sz w:val="20"/>
              </w:rPr>
              <w:t>HT</w:t>
            </w:r>
            <w:r>
              <w:rPr>
                <w:spacing w:val="-1"/>
                <w:sz w:val="20"/>
              </w:rPr>
              <w:t xml:space="preserve"> </w:t>
            </w:r>
            <w:r>
              <w:rPr>
                <w:sz w:val="20"/>
              </w:rPr>
              <w:t>reports</w:t>
            </w:r>
            <w:r>
              <w:rPr>
                <w:spacing w:val="-1"/>
                <w:sz w:val="20"/>
              </w:rPr>
              <w:t xml:space="preserve"> </w:t>
            </w:r>
            <w:r>
              <w:rPr>
                <w:sz w:val="20"/>
              </w:rPr>
              <w:t>findings</w:t>
            </w:r>
            <w:r>
              <w:rPr>
                <w:spacing w:val="-1"/>
                <w:sz w:val="20"/>
              </w:rPr>
              <w:t xml:space="preserve"> </w:t>
            </w:r>
            <w:r>
              <w:rPr>
                <w:sz w:val="20"/>
              </w:rPr>
              <w:t>to</w:t>
            </w:r>
            <w:r>
              <w:rPr>
                <w:spacing w:val="-3"/>
                <w:sz w:val="20"/>
              </w:rPr>
              <w:t xml:space="preserve"> </w:t>
            </w:r>
            <w:r>
              <w:rPr>
                <w:sz w:val="20"/>
              </w:rPr>
              <w:t>staff</w:t>
            </w:r>
            <w:r>
              <w:rPr>
                <w:spacing w:val="-3"/>
                <w:sz w:val="20"/>
              </w:rPr>
              <w:t xml:space="preserve"> </w:t>
            </w:r>
            <w:r>
              <w:rPr>
                <w:sz w:val="20"/>
              </w:rPr>
              <w:t>and</w:t>
            </w:r>
            <w:r>
              <w:rPr>
                <w:spacing w:val="-1"/>
                <w:sz w:val="20"/>
              </w:rPr>
              <w:t xml:space="preserve"> </w:t>
            </w:r>
            <w:r>
              <w:rPr>
                <w:sz w:val="20"/>
              </w:rPr>
              <w:t>governors</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regular basis.</w:t>
            </w:r>
          </w:p>
          <w:p w:rsidR="0039067C" w:rsidRDefault="00747F4A">
            <w:pPr>
              <w:pStyle w:val="TableParagraph"/>
              <w:numPr>
                <w:ilvl w:val="0"/>
                <w:numId w:val="13"/>
              </w:numPr>
              <w:tabs>
                <w:tab w:val="left" w:pos="724"/>
                <w:tab w:val="left" w:pos="725"/>
              </w:tabs>
              <w:spacing w:before="121"/>
              <w:ind w:hanging="724"/>
              <w:rPr>
                <w:sz w:val="20"/>
              </w:rPr>
            </w:pPr>
            <w:r>
              <w:rPr>
                <w:sz w:val="20"/>
              </w:rPr>
              <w:t>Increase</w:t>
            </w:r>
            <w:r>
              <w:rPr>
                <w:spacing w:val="-3"/>
                <w:sz w:val="20"/>
              </w:rPr>
              <w:t xml:space="preserve"> </w:t>
            </w:r>
            <w:r>
              <w:rPr>
                <w:sz w:val="20"/>
              </w:rPr>
              <w:t>representation</w:t>
            </w:r>
            <w:r>
              <w:rPr>
                <w:spacing w:val="-3"/>
                <w:sz w:val="20"/>
              </w:rPr>
              <w:t xml:space="preserve"> </w:t>
            </w:r>
            <w:r>
              <w:rPr>
                <w:sz w:val="20"/>
              </w:rPr>
              <w:t>and</w:t>
            </w:r>
            <w:r>
              <w:rPr>
                <w:spacing w:val="-2"/>
                <w:sz w:val="20"/>
              </w:rPr>
              <w:t xml:space="preserve"> </w:t>
            </w:r>
            <w:r>
              <w:rPr>
                <w:sz w:val="20"/>
              </w:rPr>
              <w:t>celebration</w:t>
            </w:r>
            <w:r>
              <w:rPr>
                <w:spacing w:val="-1"/>
                <w:sz w:val="20"/>
              </w:rPr>
              <w:t xml:space="preserve"> </w:t>
            </w:r>
            <w:r>
              <w:rPr>
                <w:sz w:val="20"/>
              </w:rPr>
              <w:t>of</w:t>
            </w:r>
            <w:r>
              <w:rPr>
                <w:spacing w:val="-1"/>
                <w:sz w:val="20"/>
              </w:rPr>
              <w:t xml:space="preserve"> </w:t>
            </w:r>
            <w:r>
              <w:rPr>
                <w:sz w:val="20"/>
              </w:rPr>
              <w:t>diversity</w:t>
            </w:r>
            <w:r>
              <w:rPr>
                <w:spacing w:val="-5"/>
                <w:sz w:val="20"/>
              </w:rPr>
              <w:t xml:space="preserve"> </w:t>
            </w:r>
            <w:r>
              <w:rPr>
                <w:sz w:val="20"/>
              </w:rPr>
              <w:t>across</w:t>
            </w:r>
            <w:r>
              <w:rPr>
                <w:spacing w:val="-2"/>
                <w:sz w:val="20"/>
              </w:rPr>
              <w:t xml:space="preserve"> </w:t>
            </w:r>
            <w:r>
              <w:rPr>
                <w:sz w:val="20"/>
              </w:rPr>
              <w:t>the</w:t>
            </w:r>
            <w:r>
              <w:rPr>
                <w:spacing w:val="-3"/>
                <w:sz w:val="20"/>
              </w:rPr>
              <w:t xml:space="preserve"> </w:t>
            </w:r>
            <w:r>
              <w:rPr>
                <w:sz w:val="20"/>
              </w:rPr>
              <w:t>curriculum.</w:t>
            </w:r>
          </w:p>
        </w:tc>
      </w:tr>
      <w:tr w:rsidR="0039067C">
        <w:trPr>
          <w:trHeight w:val="899"/>
        </w:trPr>
        <w:tc>
          <w:tcPr>
            <w:tcW w:w="6534" w:type="dxa"/>
          </w:tcPr>
          <w:p w:rsidR="0039067C" w:rsidRDefault="00747F4A">
            <w:pPr>
              <w:pStyle w:val="TableParagraph"/>
              <w:spacing w:before="122" w:line="242" w:lineRule="auto"/>
              <w:ind w:left="6" w:hanging="3"/>
              <w:rPr>
                <w:sz w:val="20"/>
              </w:rPr>
            </w:pPr>
            <w:r>
              <w:rPr>
                <w:sz w:val="20"/>
              </w:rPr>
              <w:t>31.</w:t>
            </w:r>
            <w:r>
              <w:rPr>
                <w:spacing w:val="-4"/>
                <w:sz w:val="20"/>
              </w:rPr>
              <w:t xml:space="preserve"> </w:t>
            </w:r>
            <w:r>
              <w:rPr>
                <w:sz w:val="20"/>
              </w:rPr>
              <w:t>The</w:t>
            </w:r>
            <w:r>
              <w:rPr>
                <w:spacing w:val="-3"/>
                <w:sz w:val="20"/>
              </w:rPr>
              <w:t xml:space="preserve"> </w:t>
            </w:r>
            <w:r>
              <w:rPr>
                <w:sz w:val="20"/>
              </w:rPr>
              <w:t>school</w:t>
            </w:r>
            <w:r>
              <w:rPr>
                <w:spacing w:val="-4"/>
                <w:sz w:val="20"/>
              </w:rPr>
              <w:t xml:space="preserve"> </w:t>
            </w:r>
            <w:r>
              <w:rPr>
                <w:sz w:val="20"/>
              </w:rPr>
              <w:t>responds</w:t>
            </w:r>
            <w:r>
              <w:rPr>
                <w:spacing w:val="-2"/>
                <w:sz w:val="20"/>
              </w:rPr>
              <w:t xml:space="preserve"> </w:t>
            </w:r>
            <w:r>
              <w:rPr>
                <w:sz w:val="20"/>
              </w:rPr>
              <w:t>to</w:t>
            </w:r>
            <w:r>
              <w:rPr>
                <w:spacing w:val="-1"/>
                <w:sz w:val="20"/>
              </w:rPr>
              <w:t xml:space="preserve"> </w:t>
            </w:r>
            <w:r>
              <w:rPr>
                <w:sz w:val="20"/>
              </w:rPr>
              <w:t>individual</w:t>
            </w:r>
            <w:r>
              <w:rPr>
                <w:spacing w:val="-4"/>
                <w:sz w:val="20"/>
              </w:rPr>
              <w:t xml:space="preserve"> </w:t>
            </w:r>
            <w:r>
              <w:rPr>
                <w:sz w:val="20"/>
              </w:rPr>
              <w:t>needs</w:t>
            </w:r>
            <w:r>
              <w:rPr>
                <w:spacing w:val="-2"/>
                <w:sz w:val="20"/>
              </w:rPr>
              <w:t xml:space="preserve"> </w:t>
            </w:r>
            <w:r>
              <w:rPr>
                <w:sz w:val="20"/>
              </w:rPr>
              <w:t>at</w:t>
            </w:r>
            <w:r>
              <w:rPr>
                <w:spacing w:val="-3"/>
                <w:sz w:val="20"/>
              </w:rPr>
              <w:t xml:space="preserve"> </w:t>
            </w:r>
            <w:r>
              <w:rPr>
                <w:sz w:val="20"/>
              </w:rPr>
              <w:t>all</w:t>
            </w:r>
            <w:r>
              <w:rPr>
                <w:spacing w:val="-2"/>
                <w:sz w:val="20"/>
              </w:rPr>
              <w:t xml:space="preserve"> </w:t>
            </w:r>
            <w:r>
              <w:rPr>
                <w:sz w:val="20"/>
              </w:rPr>
              <w:t>levels</w:t>
            </w:r>
            <w:r>
              <w:rPr>
                <w:spacing w:val="-2"/>
                <w:sz w:val="20"/>
              </w:rPr>
              <w:t xml:space="preserve"> </w:t>
            </w:r>
            <w:r>
              <w:rPr>
                <w:sz w:val="20"/>
              </w:rPr>
              <w:t>through</w:t>
            </w:r>
            <w:r>
              <w:rPr>
                <w:spacing w:val="-53"/>
                <w:sz w:val="20"/>
              </w:rPr>
              <w:t xml:space="preserve"> </w:t>
            </w:r>
            <w:r>
              <w:rPr>
                <w:sz w:val="20"/>
              </w:rPr>
              <w:t>appropriate</w:t>
            </w:r>
            <w:r>
              <w:rPr>
                <w:spacing w:val="-2"/>
                <w:sz w:val="20"/>
              </w:rPr>
              <w:t xml:space="preserve"> </w:t>
            </w:r>
            <w:r>
              <w:rPr>
                <w:sz w:val="20"/>
              </w:rPr>
              <w:t>differentiation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curriculum.</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2"/>
              </w:numPr>
              <w:tabs>
                <w:tab w:val="left" w:pos="724"/>
                <w:tab w:val="left" w:pos="725"/>
              </w:tabs>
              <w:spacing w:before="122"/>
              <w:ind w:hanging="724"/>
              <w:rPr>
                <w:sz w:val="20"/>
              </w:rPr>
            </w:pPr>
            <w:r>
              <w:rPr>
                <w:sz w:val="20"/>
              </w:rPr>
              <w:t>Ongoing-maintain</w:t>
            </w:r>
            <w:r>
              <w:rPr>
                <w:spacing w:val="-4"/>
                <w:sz w:val="20"/>
              </w:rPr>
              <w:t xml:space="preserve"> </w:t>
            </w:r>
            <w:r>
              <w:rPr>
                <w:sz w:val="20"/>
              </w:rPr>
              <w:t>self-evaluation</w:t>
            </w:r>
            <w:r>
              <w:rPr>
                <w:spacing w:val="-2"/>
                <w:sz w:val="20"/>
              </w:rPr>
              <w:t xml:space="preserve"> </w:t>
            </w:r>
            <w:r>
              <w:rPr>
                <w:sz w:val="20"/>
              </w:rPr>
              <w:t>and</w:t>
            </w:r>
            <w:r>
              <w:rPr>
                <w:spacing w:val="-3"/>
                <w:sz w:val="20"/>
              </w:rPr>
              <w:t xml:space="preserve"> </w:t>
            </w:r>
            <w:r>
              <w:rPr>
                <w:sz w:val="20"/>
              </w:rPr>
              <w:t>share</w:t>
            </w:r>
            <w:r>
              <w:rPr>
                <w:spacing w:val="-1"/>
                <w:sz w:val="20"/>
              </w:rPr>
              <w:t xml:space="preserve"> </w:t>
            </w:r>
            <w:r>
              <w:rPr>
                <w:sz w:val="20"/>
              </w:rPr>
              <w:t>with</w:t>
            </w:r>
            <w:r>
              <w:rPr>
                <w:spacing w:val="-1"/>
                <w:sz w:val="20"/>
              </w:rPr>
              <w:t xml:space="preserve"> </w:t>
            </w:r>
            <w:r>
              <w:rPr>
                <w:sz w:val="20"/>
              </w:rPr>
              <w:t>all</w:t>
            </w:r>
            <w:r>
              <w:rPr>
                <w:spacing w:val="-5"/>
                <w:sz w:val="20"/>
              </w:rPr>
              <w:t xml:space="preserve"> </w:t>
            </w:r>
            <w:r>
              <w:rPr>
                <w:sz w:val="20"/>
              </w:rPr>
              <w:t>staff</w:t>
            </w:r>
            <w:r>
              <w:rPr>
                <w:spacing w:val="-1"/>
                <w:sz w:val="20"/>
              </w:rPr>
              <w:t xml:space="preserve"> </w:t>
            </w:r>
            <w:r>
              <w:rPr>
                <w:sz w:val="20"/>
              </w:rPr>
              <w:t>and</w:t>
            </w:r>
            <w:r>
              <w:rPr>
                <w:spacing w:val="-4"/>
                <w:sz w:val="20"/>
              </w:rPr>
              <w:t xml:space="preserve"> </w:t>
            </w:r>
            <w:r>
              <w:rPr>
                <w:sz w:val="20"/>
              </w:rPr>
              <w:t>governors</w:t>
            </w:r>
          </w:p>
        </w:tc>
      </w:tr>
      <w:tr w:rsidR="0039067C">
        <w:trPr>
          <w:trHeight w:val="827"/>
        </w:trPr>
        <w:tc>
          <w:tcPr>
            <w:tcW w:w="6534" w:type="dxa"/>
          </w:tcPr>
          <w:p w:rsidR="0039067C" w:rsidRDefault="00747F4A">
            <w:pPr>
              <w:pStyle w:val="TableParagraph"/>
              <w:spacing w:before="122" w:line="242" w:lineRule="auto"/>
              <w:ind w:left="6" w:right="184" w:hanging="3"/>
              <w:rPr>
                <w:sz w:val="20"/>
              </w:rPr>
            </w:pPr>
            <w:r>
              <w:rPr>
                <w:sz w:val="20"/>
              </w:rPr>
              <w:t>32.The</w:t>
            </w:r>
            <w:r>
              <w:rPr>
                <w:spacing w:val="-4"/>
                <w:sz w:val="20"/>
              </w:rPr>
              <w:t xml:space="preserve"> </w:t>
            </w:r>
            <w:r>
              <w:rPr>
                <w:sz w:val="20"/>
              </w:rPr>
              <w:t>school</w:t>
            </w:r>
            <w:r>
              <w:rPr>
                <w:spacing w:val="-4"/>
                <w:sz w:val="20"/>
              </w:rPr>
              <w:t xml:space="preserve"> </w:t>
            </w:r>
            <w:r>
              <w:rPr>
                <w:sz w:val="20"/>
              </w:rPr>
              <w:t>implements</w:t>
            </w:r>
            <w:r>
              <w:rPr>
                <w:spacing w:val="-2"/>
                <w:sz w:val="20"/>
              </w:rPr>
              <w:t xml:space="preserve"> </w:t>
            </w:r>
            <w:r>
              <w:rPr>
                <w:sz w:val="20"/>
              </w:rPr>
              <w:t>appropriate</w:t>
            </w:r>
            <w:r>
              <w:rPr>
                <w:spacing w:val="-4"/>
                <w:sz w:val="20"/>
              </w:rPr>
              <w:t xml:space="preserve"> </w:t>
            </w:r>
            <w:r>
              <w:rPr>
                <w:sz w:val="20"/>
              </w:rPr>
              <w:t>group</w:t>
            </w:r>
            <w:r>
              <w:rPr>
                <w:spacing w:val="-3"/>
                <w:sz w:val="20"/>
              </w:rPr>
              <w:t xml:space="preserve"> </w:t>
            </w:r>
            <w:r>
              <w:rPr>
                <w:sz w:val="20"/>
              </w:rPr>
              <w:t>and</w:t>
            </w:r>
            <w:r>
              <w:rPr>
                <w:spacing w:val="-1"/>
                <w:sz w:val="20"/>
              </w:rPr>
              <w:t xml:space="preserve"> </w:t>
            </w:r>
            <w:r>
              <w:rPr>
                <w:sz w:val="20"/>
              </w:rPr>
              <w:t>individual</w:t>
            </w:r>
            <w:r>
              <w:rPr>
                <w:spacing w:val="-3"/>
                <w:sz w:val="20"/>
              </w:rPr>
              <w:t xml:space="preserve"> </w:t>
            </w:r>
            <w:r>
              <w:rPr>
                <w:sz w:val="20"/>
              </w:rPr>
              <w:t>intervention</w:t>
            </w:r>
            <w:r>
              <w:rPr>
                <w:spacing w:val="-52"/>
                <w:sz w:val="20"/>
              </w:rPr>
              <w:t xml:space="preserve"> </w:t>
            </w:r>
            <w:r>
              <w:rPr>
                <w:sz w:val="20"/>
              </w:rPr>
              <w:t>programmes</w:t>
            </w:r>
            <w:r>
              <w:rPr>
                <w:spacing w:val="-1"/>
                <w:sz w:val="20"/>
              </w:rPr>
              <w:t xml:space="preserve"> </w:t>
            </w:r>
            <w:r>
              <w:rPr>
                <w:sz w:val="20"/>
              </w:rPr>
              <w:t>to</w:t>
            </w:r>
            <w:r>
              <w:rPr>
                <w:spacing w:val="-1"/>
                <w:sz w:val="20"/>
              </w:rPr>
              <w:t xml:space="preserve"> </w:t>
            </w:r>
            <w:r>
              <w:rPr>
                <w:sz w:val="20"/>
              </w:rPr>
              <w:t>address learning</w:t>
            </w:r>
            <w:r>
              <w:rPr>
                <w:spacing w:val="1"/>
                <w:sz w:val="20"/>
              </w:rPr>
              <w:t xml:space="preserve"> </w:t>
            </w:r>
            <w:r>
              <w:rPr>
                <w:sz w:val="20"/>
              </w:rPr>
              <w:t>difficulties.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1"/>
              </w:numPr>
              <w:tabs>
                <w:tab w:val="left" w:pos="724"/>
                <w:tab w:val="left" w:pos="725"/>
              </w:tabs>
              <w:spacing w:before="122"/>
              <w:ind w:hanging="724"/>
              <w:rPr>
                <w:sz w:val="20"/>
              </w:rPr>
            </w:pPr>
            <w:r>
              <w:rPr>
                <w:sz w:val="20"/>
              </w:rPr>
              <w:t>Ongoing-maintain</w:t>
            </w:r>
            <w:r>
              <w:rPr>
                <w:spacing w:val="-4"/>
                <w:sz w:val="20"/>
              </w:rPr>
              <w:t xml:space="preserve"> </w:t>
            </w:r>
            <w:r>
              <w:rPr>
                <w:sz w:val="20"/>
              </w:rPr>
              <w:t>self-evaluation</w:t>
            </w:r>
            <w:r>
              <w:rPr>
                <w:spacing w:val="-1"/>
                <w:sz w:val="20"/>
              </w:rPr>
              <w:t xml:space="preserve"> </w:t>
            </w:r>
            <w:r>
              <w:rPr>
                <w:sz w:val="20"/>
              </w:rPr>
              <w:t>and</w:t>
            </w:r>
            <w:r>
              <w:rPr>
                <w:spacing w:val="-3"/>
                <w:sz w:val="20"/>
              </w:rPr>
              <w:t xml:space="preserve"> </w:t>
            </w:r>
            <w:r>
              <w:rPr>
                <w:sz w:val="20"/>
              </w:rPr>
              <w:t>share with</w:t>
            </w:r>
            <w:r>
              <w:rPr>
                <w:spacing w:val="-1"/>
                <w:sz w:val="20"/>
              </w:rPr>
              <w:t xml:space="preserve"> </w:t>
            </w:r>
            <w:r>
              <w:rPr>
                <w:sz w:val="20"/>
              </w:rPr>
              <w:t>all</w:t>
            </w:r>
            <w:r>
              <w:rPr>
                <w:spacing w:val="-4"/>
                <w:sz w:val="20"/>
              </w:rPr>
              <w:t xml:space="preserve"> </w:t>
            </w:r>
            <w:r>
              <w:rPr>
                <w:sz w:val="20"/>
              </w:rPr>
              <w:t>staff</w:t>
            </w:r>
            <w:r>
              <w:rPr>
                <w:spacing w:val="-1"/>
                <w:sz w:val="20"/>
              </w:rPr>
              <w:t xml:space="preserve"> </w:t>
            </w:r>
            <w:r>
              <w:rPr>
                <w:sz w:val="20"/>
              </w:rPr>
              <w:t>and</w:t>
            </w:r>
            <w:r>
              <w:rPr>
                <w:spacing w:val="-3"/>
                <w:sz w:val="20"/>
              </w:rPr>
              <w:t xml:space="preserve"> </w:t>
            </w:r>
            <w:r>
              <w:rPr>
                <w:sz w:val="20"/>
              </w:rPr>
              <w:t>governors</w:t>
            </w:r>
          </w:p>
        </w:tc>
      </w:tr>
      <w:tr w:rsidR="0039067C">
        <w:trPr>
          <w:trHeight w:val="1000"/>
        </w:trPr>
        <w:tc>
          <w:tcPr>
            <w:tcW w:w="6534" w:type="dxa"/>
          </w:tcPr>
          <w:p w:rsidR="0039067C" w:rsidRDefault="00747F4A">
            <w:pPr>
              <w:pStyle w:val="TableParagraph"/>
              <w:spacing w:before="122" w:line="242" w:lineRule="auto"/>
              <w:ind w:left="6" w:right="106" w:hanging="3"/>
              <w:rPr>
                <w:sz w:val="20"/>
              </w:rPr>
            </w:pPr>
            <w:r>
              <w:rPr>
                <w:sz w:val="20"/>
              </w:rPr>
              <w:t>33.</w:t>
            </w:r>
            <w:r>
              <w:rPr>
                <w:spacing w:val="-4"/>
                <w:sz w:val="20"/>
              </w:rPr>
              <w:t xml:space="preserve"> </w:t>
            </w:r>
            <w:r>
              <w:rPr>
                <w:sz w:val="20"/>
              </w:rPr>
              <w:t>Governors</w:t>
            </w:r>
            <w:r>
              <w:rPr>
                <w:spacing w:val="-1"/>
                <w:sz w:val="20"/>
              </w:rPr>
              <w:t xml:space="preserve"> </w:t>
            </w:r>
            <w:r>
              <w:rPr>
                <w:sz w:val="20"/>
              </w:rPr>
              <w:t>and</w:t>
            </w:r>
            <w:r>
              <w:rPr>
                <w:spacing w:val="-3"/>
                <w:sz w:val="20"/>
              </w:rPr>
              <w:t xml:space="preserve"> </w:t>
            </w:r>
            <w:r>
              <w:rPr>
                <w:sz w:val="20"/>
              </w:rPr>
              <w:t>staff</w:t>
            </w:r>
            <w:r>
              <w:rPr>
                <w:spacing w:val="-1"/>
                <w:sz w:val="20"/>
              </w:rPr>
              <w:t xml:space="preserve"> </w:t>
            </w:r>
            <w:r>
              <w:rPr>
                <w:sz w:val="20"/>
              </w:rPr>
              <w:t>have</w:t>
            </w:r>
            <w:r>
              <w:rPr>
                <w:spacing w:val="-1"/>
                <w:sz w:val="20"/>
              </w:rPr>
              <w:t xml:space="preserve"> </w:t>
            </w:r>
            <w:r>
              <w:rPr>
                <w:sz w:val="20"/>
              </w:rPr>
              <w:t>evidence</w:t>
            </w:r>
            <w:r>
              <w:rPr>
                <w:spacing w:val="-4"/>
                <w:sz w:val="20"/>
              </w:rPr>
              <w:t xml:space="preserve"> </w:t>
            </w:r>
            <w:r>
              <w:rPr>
                <w:sz w:val="20"/>
              </w:rPr>
              <w:t>that</w:t>
            </w:r>
            <w:r>
              <w:rPr>
                <w:spacing w:val="-3"/>
                <w:sz w:val="20"/>
              </w:rPr>
              <w:t xml:space="preserve"> </w:t>
            </w:r>
            <w:r>
              <w:rPr>
                <w:sz w:val="20"/>
              </w:rPr>
              <w:t>curriculum</w:t>
            </w:r>
            <w:r>
              <w:rPr>
                <w:spacing w:val="-1"/>
                <w:sz w:val="20"/>
              </w:rPr>
              <w:t xml:space="preserve"> </w:t>
            </w:r>
            <w:r>
              <w:rPr>
                <w:sz w:val="20"/>
              </w:rPr>
              <w:t>activities</w:t>
            </w:r>
            <w:r>
              <w:rPr>
                <w:spacing w:val="-2"/>
                <w:sz w:val="20"/>
              </w:rPr>
              <w:t xml:space="preserve"> </w:t>
            </w:r>
            <w:r>
              <w:rPr>
                <w:sz w:val="20"/>
              </w:rPr>
              <w:t>promote</w:t>
            </w:r>
            <w:r>
              <w:rPr>
                <w:spacing w:val="-53"/>
                <w:sz w:val="20"/>
              </w:rPr>
              <w:t xml:space="preserve"> </w:t>
            </w:r>
            <w:r>
              <w:rPr>
                <w:sz w:val="20"/>
              </w:rPr>
              <w:t>shared</w:t>
            </w:r>
            <w:r>
              <w:rPr>
                <w:spacing w:val="-2"/>
                <w:sz w:val="20"/>
              </w:rPr>
              <w:t xml:space="preserve"> </w:t>
            </w:r>
            <w:r>
              <w:rPr>
                <w:sz w:val="20"/>
              </w:rPr>
              <w:t>values</w:t>
            </w:r>
            <w:r>
              <w:rPr>
                <w:spacing w:val="-1"/>
                <w:sz w:val="20"/>
              </w:rPr>
              <w:t xml:space="preserve"> </w:t>
            </w:r>
            <w:r>
              <w:rPr>
                <w:sz w:val="20"/>
              </w:rPr>
              <w:t>and</w:t>
            </w:r>
            <w:r>
              <w:rPr>
                <w:spacing w:val="-2"/>
                <w:sz w:val="20"/>
              </w:rPr>
              <w:t xml:space="preserve"> </w:t>
            </w:r>
            <w:r>
              <w:rPr>
                <w:sz w:val="20"/>
              </w:rPr>
              <w:t>build</w:t>
            </w:r>
            <w:r>
              <w:rPr>
                <w:spacing w:val="-2"/>
                <w:sz w:val="20"/>
              </w:rPr>
              <w:t xml:space="preserve"> </w:t>
            </w:r>
            <w:r>
              <w:rPr>
                <w:sz w:val="20"/>
              </w:rPr>
              <w:t>children’s</w:t>
            </w:r>
            <w:r>
              <w:rPr>
                <w:spacing w:val="-2"/>
                <w:sz w:val="20"/>
              </w:rPr>
              <w:t xml:space="preserve"> </w:t>
            </w:r>
            <w:r>
              <w:rPr>
                <w:sz w:val="20"/>
              </w:rPr>
              <w:t>understanding</w:t>
            </w:r>
            <w:r>
              <w:rPr>
                <w:spacing w:val="-3"/>
                <w:sz w:val="20"/>
              </w:rPr>
              <w:t xml:space="preserve"> </w:t>
            </w:r>
            <w:r>
              <w:rPr>
                <w:sz w:val="20"/>
              </w:rPr>
              <w:t>of diversity</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0"/>
              </w:numPr>
              <w:tabs>
                <w:tab w:val="left" w:pos="724"/>
                <w:tab w:val="left" w:pos="725"/>
              </w:tabs>
              <w:spacing w:before="122"/>
              <w:ind w:hanging="724"/>
              <w:rPr>
                <w:sz w:val="20"/>
              </w:rPr>
            </w:pPr>
            <w:r>
              <w:rPr>
                <w:sz w:val="20"/>
              </w:rPr>
              <w:t>Maintain</w:t>
            </w:r>
            <w:r>
              <w:rPr>
                <w:spacing w:val="-3"/>
                <w:sz w:val="20"/>
              </w:rPr>
              <w:t xml:space="preserve"> </w:t>
            </w:r>
            <w:r>
              <w:rPr>
                <w:sz w:val="20"/>
              </w:rPr>
              <w:t>the quality</w:t>
            </w:r>
            <w:r>
              <w:rPr>
                <w:spacing w:val="-4"/>
                <w:sz w:val="20"/>
              </w:rPr>
              <w:t xml:space="preserve"> </w:t>
            </w:r>
            <w:r>
              <w:rPr>
                <w:sz w:val="20"/>
              </w:rPr>
              <w:t>of the</w:t>
            </w:r>
            <w:r>
              <w:rPr>
                <w:spacing w:val="-3"/>
                <w:sz w:val="20"/>
              </w:rPr>
              <w:t xml:space="preserve"> </w:t>
            </w:r>
            <w:r>
              <w:rPr>
                <w:sz w:val="20"/>
              </w:rPr>
              <w:t>information</w:t>
            </w:r>
            <w:r>
              <w:rPr>
                <w:spacing w:val="-2"/>
                <w:sz w:val="20"/>
              </w:rPr>
              <w:t xml:space="preserve"> </w:t>
            </w:r>
            <w:r>
              <w:rPr>
                <w:sz w:val="20"/>
              </w:rPr>
              <w:t>provided</w:t>
            </w:r>
            <w:r>
              <w:rPr>
                <w:spacing w:val="-3"/>
                <w:sz w:val="20"/>
              </w:rPr>
              <w:t xml:space="preserve"> </w:t>
            </w:r>
            <w:r>
              <w:rPr>
                <w:sz w:val="20"/>
              </w:rPr>
              <w:t>to governors</w:t>
            </w:r>
          </w:p>
          <w:p w:rsidR="0039067C" w:rsidRDefault="00EB014F">
            <w:pPr>
              <w:pStyle w:val="TableParagraph"/>
              <w:numPr>
                <w:ilvl w:val="0"/>
                <w:numId w:val="10"/>
              </w:numPr>
              <w:tabs>
                <w:tab w:val="left" w:pos="724"/>
                <w:tab w:val="left" w:pos="725"/>
              </w:tabs>
              <w:spacing w:before="121"/>
              <w:ind w:hanging="724"/>
              <w:rPr>
                <w:sz w:val="20"/>
              </w:rPr>
            </w:pPr>
            <w:r>
              <w:rPr>
                <w:sz w:val="20"/>
              </w:rPr>
              <w:t>Continuing the use</w:t>
            </w:r>
            <w:r w:rsidR="00747F4A">
              <w:rPr>
                <w:spacing w:val="-4"/>
                <w:sz w:val="20"/>
              </w:rPr>
              <w:t xml:space="preserve"> </w:t>
            </w:r>
            <w:r w:rsidR="00747F4A">
              <w:rPr>
                <w:sz w:val="20"/>
              </w:rPr>
              <w:t>of displays to</w:t>
            </w:r>
            <w:r w:rsidR="00747F4A">
              <w:rPr>
                <w:spacing w:val="-3"/>
                <w:sz w:val="20"/>
              </w:rPr>
              <w:t xml:space="preserve"> </w:t>
            </w:r>
            <w:r w:rsidR="00747F4A">
              <w:rPr>
                <w:sz w:val="20"/>
              </w:rPr>
              <w:t>celebrate diversity</w:t>
            </w:r>
            <w:r w:rsidR="00747F4A">
              <w:rPr>
                <w:spacing w:val="-4"/>
                <w:sz w:val="20"/>
              </w:rPr>
              <w:t xml:space="preserve"> </w:t>
            </w:r>
            <w:r w:rsidR="00747F4A">
              <w:rPr>
                <w:sz w:val="20"/>
              </w:rPr>
              <w:t>within Manchester.</w:t>
            </w:r>
          </w:p>
        </w:tc>
      </w:tr>
      <w:tr w:rsidR="0039067C">
        <w:trPr>
          <w:trHeight w:val="871"/>
        </w:trPr>
        <w:tc>
          <w:tcPr>
            <w:tcW w:w="6534" w:type="dxa"/>
          </w:tcPr>
          <w:p w:rsidR="0039067C" w:rsidRDefault="00747F4A">
            <w:pPr>
              <w:pStyle w:val="TableParagraph"/>
              <w:spacing w:before="122" w:line="242" w:lineRule="auto"/>
              <w:ind w:left="6" w:right="52" w:hanging="3"/>
              <w:rPr>
                <w:sz w:val="20"/>
              </w:rPr>
            </w:pPr>
            <w:r>
              <w:rPr>
                <w:sz w:val="20"/>
              </w:rPr>
              <w:t>34.</w:t>
            </w:r>
            <w:r>
              <w:rPr>
                <w:spacing w:val="-3"/>
                <w:sz w:val="20"/>
              </w:rPr>
              <w:t xml:space="preserve"> </w:t>
            </w:r>
            <w:r>
              <w:rPr>
                <w:sz w:val="20"/>
              </w:rPr>
              <w:t>The</w:t>
            </w:r>
            <w:r>
              <w:rPr>
                <w:spacing w:val="-3"/>
                <w:sz w:val="20"/>
              </w:rPr>
              <w:t xml:space="preserve"> </w:t>
            </w:r>
            <w:r>
              <w:rPr>
                <w:sz w:val="20"/>
              </w:rPr>
              <w:t>school</w:t>
            </w:r>
            <w:r>
              <w:rPr>
                <w:spacing w:val="-4"/>
                <w:sz w:val="20"/>
              </w:rPr>
              <w:t xml:space="preserve"> </w:t>
            </w:r>
            <w:r>
              <w:rPr>
                <w:sz w:val="20"/>
              </w:rPr>
              <w:t>has</w:t>
            </w:r>
            <w:r>
              <w:rPr>
                <w:spacing w:val="-2"/>
                <w:sz w:val="20"/>
              </w:rPr>
              <w:t xml:space="preserve"> </w:t>
            </w:r>
            <w:r>
              <w:rPr>
                <w:sz w:val="20"/>
              </w:rPr>
              <w:t>an</w:t>
            </w:r>
            <w:r>
              <w:rPr>
                <w:spacing w:val="-1"/>
                <w:sz w:val="20"/>
              </w:rPr>
              <w:t xml:space="preserve"> </w:t>
            </w:r>
            <w:r>
              <w:rPr>
                <w:sz w:val="20"/>
              </w:rPr>
              <w:t>action</w:t>
            </w:r>
            <w:r>
              <w:rPr>
                <w:spacing w:val="-2"/>
                <w:sz w:val="20"/>
              </w:rPr>
              <w:t xml:space="preserve"> </w:t>
            </w:r>
            <w:r>
              <w:rPr>
                <w:sz w:val="20"/>
              </w:rPr>
              <w:t>plan</w:t>
            </w:r>
            <w:r>
              <w:rPr>
                <w:spacing w:val="-1"/>
                <w:sz w:val="20"/>
              </w:rPr>
              <w:t xml:space="preserve"> </w:t>
            </w:r>
            <w:r>
              <w:rPr>
                <w:sz w:val="20"/>
              </w:rPr>
              <w:t>of</w:t>
            </w:r>
            <w:r>
              <w:rPr>
                <w:spacing w:val="-1"/>
                <w:sz w:val="20"/>
              </w:rPr>
              <w:t xml:space="preserve"> </w:t>
            </w:r>
            <w:r>
              <w:rPr>
                <w:sz w:val="20"/>
              </w:rPr>
              <w:t>work</w:t>
            </w:r>
            <w:r>
              <w:rPr>
                <w:spacing w:val="1"/>
                <w:sz w:val="20"/>
              </w:rPr>
              <w:t xml:space="preserve"> </w:t>
            </w:r>
            <w:r>
              <w:rPr>
                <w:sz w:val="20"/>
              </w:rPr>
              <w:t>to</w:t>
            </w:r>
            <w:r>
              <w:rPr>
                <w:spacing w:val="-3"/>
                <w:sz w:val="20"/>
              </w:rPr>
              <w:t xml:space="preserve"> </w:t>
            </w:r>
            <w:r>
              <w:rPr>
                <w:sz w:val="20"/>
              </w:rPr>
              <w:t>meet</w:t>
            </w:r>
            <w:r>
              <w:rPr>
                <w:spacing w:val="-3"/>
                <w:sz w:val="20"/>
              </w:rPr>
              <w:t xml:space="preserve"> </w:t>
            </w:r>
            <w:r>
              <w:rPr>
                <w:sz w:val="20"/>
              </w:rPr>
              <w:t>the needs of</w:t>
            </w:r>
            <w:r>
              <w:rPr>
                <w:spacing w:val="-1"/>
                <w:sz w:val="20"/>
              </w:rPr>
              <w:t xml:space="preserve"> </w:t>
            </w:r>
            <w:r>
              <w:rPr>
                <w:sz w:val="20"/>
              </w:rPr>
              <w:t>its</w:t>
            </w:r>
            <w:r>
              <w:rPr>
                <w:spacing w:val="-2"/>
                <w:sz w:val="20"/>
              </w:rPr>
              <w:t xml:space="preserve"> </w:t>
            </w:r>
            <w:r>
              <w:rPr>
                <w:sz w:val="20"/>
              </w:rPr>
              <w:t>pupils</w:t>
            </w:r>
            <w:r>
              <w:rPr>
                <w:spacing w:val="-53"/>
                <w:sz w:val="20"/>
              </w:rPr>
              <w:t xml:space="preserve"> </w:t>
            </w:r>
            <w:r>
              <w:rPr>
                <w:sz w:val="20"/>
              </w:rPr>
              <w:t>in</w:t>
            </w:r>
            <w:r>
              <w:rPr>
                <w:spacing w:val="-2"/>
                <w:sz w:val="20"/>
              </w:rPr>
              <w:t xml:space="preserve"> </w:t>
            </w:r>
            <w:r>
              <w:rPr>
                <w:sz w:val="20"/>
              </w:rPr>
              <w:t>terms of</w:t>
            </w:r>
            <w:r>
              <w:rPr>
                <w:spacing w:val="1"/>
                <w:sz w:val="20"/>
              </w:rPr>
              <w:t xml:space="preserve"> </w:t>
            </w:r>
            <w:r>
              <w:rPr>
                <w:sz w:val="20"/>
              </w:rPr>
              <w:t>cultural</w:t>
            </w:r>
            <w:r>
              <w:rPr>
                <w:spacing w:val="-2"/>
                <w:sz w:val="20"/>
              </w:rPr>
              <w:t xml:space="preserve"> </w:t>
            </w:r>
            <w:r>
              <w:rPr>
                <w:sz w:val="20"/>
              </w:rPr>
              <w:t>diversity</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9"/>
              </w:numPr>
              <w:tabs>
                <w:tab w:val="left" w:pos="724"/>
                <w:tab w:val="left" w:pos="725"/>
              </w:tabs>
              <w:spacing w:before="122"/>
              <w:ind w:hanging="724"/>
              <w:rPr>
                <w:sz w:val="20"/>
              </w:rPr>
            </w:pPr>
            <w:r>
              <w:rPr>
                <w:sz w:val="20"/>
              </w:rPr>
              <w:t>Whole</w:t>
            </w:r>
            <w:r>
              <w:rPr>
                <w:spacing w:val="-3"/>
                <w:sz w:val="20"/>
              </w:rPr>
              <w:t xml:space="preserve"> </w:t>
            </w:r>
            <w:r>
              <w:rPr>
                <w:sz w:val="20"/>
              </w:rPr>
              <w:t>school</w:t>
            </w:r>
            <w:r>
              <w:rPr>
                <w:spacing w:val="-2"/>
                <w:sz w:val="20"/>
              </w:rPr>
              <w:t xml:space="preserve"> </w:t>
            </w:r>
            <w:r>
              <w:rPr>
                <w:sz w:val="20"/>
              </w:rPr>
              <w:t>and subject</w:t>
            </w:r>
            <w:r>
              <w:rPr>
                <w:spacing w:val="-3"/>
                <w:sz w:val="20"/>
              </w:rPr>
              <w:t xml:space="preserve"> </w:t>
            </w:r>
            <w:r>
              <w:rPr>
                <w:sz w:val="20"/>
              </w:rPr>
              <w:t>action</w:t>
            </w:r>
            <w:r>
              <w:rPr>
                <w:spacing w:val="-1"/>
                <w:sz w:val="20"/>
              </w:rPr>
              <w:t xml:space="preserve"> </w:t>
            </w:r>
            <w:r>
              <w:rPr>
                <w:sz w:val="20"/>
              </w:rPr>
              <w:t>plans</w:t>
            </w:r>
            <w:r>
              <w:rPr>
                <w:spacing w:val="-1"/>
                <w:sz w:val="20"/>
              </w:rPr>
              <w:t xml:space="preserve"> </w:t>
            </w:r>
            <w:r>
              <w:rPr>
                <w:sz w:val="20"/>
              </w:rPr>
              <w:t>reviewed</w:t>
            </w:r>
            <w:r>
              <w:rPr>
                <w:spacing w:val="-1"/>
                <w:sz w:val="20"/>
              </w:rPr>
              <w:t xml:space="preserve"> </w:t>
            </w:r>
            <w:r>
              <w:rPr>
                <w:sz w:val="20"/>
              </w:rPr>
              <w:t>every</w:t>
            </w:r>
            <w:r>
              <w:rPr>
                <w:spacing w:val="-4"/>
                <w:sz w:val="20"/>
              </w:rPr>
              <w:t xml:space="preserve"> </w:t>
            </w:r>
            <w:r>
              <w:rPr>
                <w:sz w:val="20"/>
              </w:rPr>
              <w:t>term.</w:t>
            </w:r>
          </w:p>
        </w:tc>
      </w:tr>
      <w:tr w:rsidR="0039067C">
        <w:trPr>
          <w:trHeight w:val="825"/>
        </w:trPr>
        <w:tc>
          <w:tcPr>
            <w:tcW w:w="6534" w:type="dxa"/>
          </w:tcPr>
          <w:p w:rsidR="0039067C" w:rsidRDefault="00747F4A">
            <w:pPr>
              <w:pStyle w:val="TableParagraph"/>
              <w:spacing w:before="122" w:line="242" w:lineRule="auto"/>
              <w:ind w:left="6" w:hanging="3"/>
              <w:rPr>
                <w:sz w:val="20"/>
              </w:rPr>
            </w:pPr>
            <w:r>
              <w:rPr>
                <w:sz w:val="20"/>
              </w:rPr>
              <w:t>35.</w:t>
            </w:r>
            <w:r>
              <w:rPr>
                <w:spacing w:val="-3"/>
                <w:sz w:val="20"/>
              </w:rPr>
              <w:t xml:space="preserve"> </w:t>
            </w:r>
            <w:r>
              <w:rPr>
                <w:sz w:val="20"/>
              </w:rPr>
              <w:t>Governors are</w:t>
            </w:r>
            <w:r>
              <w:rPr>
                <w:spacing w:val="-3"/>
                <w:sz w:val="20"/>
              </w:rPr>
              <w:t xml:space="preserve"> </w:t>
            </w:r>
            <w:r>
              <w:rPr>
                <w:sz w:val="20"/>
              </w:rPr>
              <w:t>aware</w:t>
            </w:r>
            <w:r>
              <w:rPr>
                <w:spacing w:val="-2"/>
                <w:sz w:val="20"/>
              </w:rPr>
              <w:t xml:space="preserve"> </w:t>
            </w:r>
            <w:r>
              <w:rPr>
                <w:sz w:val="20"/>
              </w:rPr>
              <w:t>of levels</w:t>
            </w:r>
            <w:r>
              <w:rPr>
                <w:spacing w:val="-2"/>
                <w:sz w:val="20"/>
              </w:rPr>
              <w:t xml:space="preserve"> </w:t>
            </w:r>
            <w:r>
              <w:rPr>
                <w:sz w:val="20"/>
              </w:rPr>
              <w:t>of pupil</w:t>
            </w:r>
            <w:r>
              <w:rPr>
                <w:spacing w:val="-4"/>
                <w:sz w:val="20"/>
              </w:rPr>
              <w:t xml:space="preserve"> </w:t>
            </w:r>
            <w:r>
              <w:rPr>
                <w:sz w:val="20"/>
              </w:rPr>
              <w:t>mobility</w:t>
            </w:r>
            <w:r>
              <w:rPr>
                <w:spacing w:val="-5"/>
                <w:sz w:val="20"/>
              </w:rPr>
              <w:t xml:space="preserve"> </w:t>
            </w:r>
            <w:r>
              <w:rPr>
                <w:sz w:val="20"/>
              </w:rPr>
              <w:t>and</w:t>
            </w:r>
            <w:r>
              <w:rPr>
                <w:spacing w:val="4"/>
                <w:sz w:val="20"/>
              </w:rPr>
              <w:t xml:space="preserve"> </w:t>
            </w:r>
            <w:r>
              <w:rPr>
                <w:sz w:val="20"/>
              </w:rPr>
              <w:t>how</w:t>
            </w:r>
            <w:r>
              <w:rPr>
                <w:spacing w:val="-5"/>
                <w:sz w:val="20"/>
              </w:rPr>
              <w:t xml:space="preserve"> </w:t>
            </w:r>
            <w:r>
              <w:rPr>
                <w:sz w:val="20"/>
              </w:rPr>
              <w:t>the</w:t>
            </w:r>
            <w:r>
              <w:rPr>
                <w:spacing w:val="-2"/>
                <w:sz w:val="20"/>
              </w:rPr>
              <w:t xml:space="preserve"> </w:t>
            </w:r>
            <w:r>
              <w:rPr>
                <w:sz w:val="20"/>
              </w:rPr>
              <w:t>school</w:t>
            </w:r>
            <w:r>
              <w:rPr>
                <w:spacing w:val="-53"/>
                <w:sz w:val="20"/>
              </w:rPr>
              <w:t xml:space="preserve"> </w:t>
            </w:r>
            <w:r>
              <w:rPr>
                <w:sz w:val="20"/>
              </w:rPr>
              <w:t>addresses</w:t>
            </w:r>
            <w:r>
              <w:rPr>
                <w:spacing w:val="-1"/>
                <w:sz w:val="20"/>
              </w:rPr>
              <w:t xml:space="preserve"> </w:t>
            </w:r>
            <w:r>
              <w:rPr>
                <w:sz w:val="20"/>
              </w:rPr>
              <w:t>these</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8"/>
              </w:numPr>
              <w:tabs>
                <w:tab w:val="left" w:pos="724"/>
                <w:tab w:val="left" w:pos="725"/>
              </w:tabs>
              <w:spacing w:before="122"/>
              <w:ind w:hanging="724"/>
              <w:rPr>
                <w:sz w:val="20"/>
              </w:rPr>
            </w:pPr>
            <w:r>
              <w:rPr>
                <w:sz w:val="20"/>
              </w:rPr>
              <w:t>Report on</w:t>
            </w:r>
            <w:r>
              <w:rPr>
                <w:spacing w:val="-2"/>
                <w:sz w:val="20"/>
              </w:rPr>
              <w:t xml:space="preserve"> </w:t>
            </w:r>
            <w:r>
              <w:rPr>
                <w:sz w:val="20"/>
              </w:rPr>
              <w:t>pupil</w:t>
            </w:r>
            <w:r>
              <w:rPr>
                <w:spacing w:val="-3"/>
                <w:sz w:val="20"/>
              </w:rPr>
              <w:t xml:space="preserve"> </w:t>
            </w:r>
            <w:r>
              <w:rPr>
                <w:sz w:val="20"/>
              </w:rPr>
              <w:t>mobility</w:t>
            </w:r>
            <w:r>
              <w:rPr>
                <w:spacing w:val="-4"/>
                <w:sz w:val="20"/>
              </w:rPr>
              <w:t xml:space="preserve"> </w:t>
            </w:r>
            <w:r>
              <w:rPr>
                <w:sz w:val="20"/>
              </w:rPr>
              <w:t>at every</w:t>
            </w:r>
            <w:r>
              <w:rPr>
                <w:spacing w:val="-5"/>
                <w:sz w:val="20"/>
              </w:rPr>
              <w:t xml:space="preserve"> </w:t>
            </w:r>
            <w:r>
              <w:rPr>
                <w:sz w:val="20"/>
              </w:rPr>
              <w:t>Governing</w:t>
            </w:r>
            <w:r>
              <w:rPr>
                <w:spacing w:val="1"/>
                <w:sz w:val="20"/>
              </w:rPr>
              <w:t xml:space="preserve"> </w:t>
            </w:r>
            <w:r>
              <w:rPr>
                <w:sz w:val="20"/>
              </w:rPr>
              <w:t>Body</w:t>
            </w:r>
            <w:r>
              <w:rPr>
                <w:spacing w:val="-5"/>
                <w:sz w:val="20"/>
              </w:rPr>
              <w:t xml:space="preserve"> </w:t>
            </w:r>
            <w:r>
              <w:rPr>
                <w:sz w:val="20"/>
              </w:rPr>
              <w:t>meeting in the</w:t>
            </w:r>
            <w:r>
              <w:rPr>
                <w:spacing w:val="1"/>
                <w:sz w:val="20"/>
              </w:rPr>
              <w:t xml:space="preserve"> </w:t>
            </w:r>
            <w:r>
              <w:rPr>
                <w:sz w:val="20"/>
              </w:rPr>
              <w:t>HTs</w:t>
            </w:r>
          </w:p>
          <w:p w:rsidR="0039067C" w:rsidRDefault="00747F4A">
            <w:pPr>
              <w:pStyle w:val="TableParagraph"/>
              <w:numPr>
                <w:ilvl w:val="0"/>
                <w:numId w:val="8"/>
              </w:numPr>
              <w:tabs>
                <w:tab w:val="left" w:pos="724"/>
                <w:tab w:val="left" w:pos="725"/>
              </w:tabs>
              <w:spacing w:before="121"/>
              <w:ind w:hanging="724"/>
              <w:rPr>
                <w:sz w:val="20"/>
              </w:rPr>
            </w:pPr>
            <w:r>
              <w:rPr>
                <w:sz w:val="20"/>
              </w:rPr>
              <w:t>report</w:t>
            </w:r>
          </w:p>
        </w:tc>
      </w:tr>
    </w:tbl>
    <w:p w:rsidR="0039067C" w:rsidRDefault="0039067C">
      <w:pPr>
        <w:rPr>
          <w:sz w:val="20"/>
        </w:rPr>
        <w:sectPr w:rsidR="0039067C">
          <w:type w:val="continuous"/>
          <w:pgSz w:w="16850" w:h="11900" w:orient="landscape"/>
          <w:pgMar w:top="1100" w:right="240" w:bottom="940" w:left="440" w:header="0" w:footer="740" w:gutter="0"/>
          <w:cols w:space="720"/>
        </w:sect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4"/>
        <w:gridCol w:w="555"/>
        <w:gridCol w:w="428"/>
        <w:gridCol w:w="426"/>
        <w:gridCol w:w="7373"/>
      </w:tblGrid>
      <w:tr w:rsidR="0039067C">
        <w:trPr>
          <w:trHeight w:val="1135"/>
        </w:trPr>
        <w:tc>
          <w:tcPr>
            <w:tcW w:w="6534" w:type="dxa"/>
          </w:tcPr>
          <w:p w:rsidR="0039067C" w:rsidRDefault="00747F4A">
            <w:pPr>
              <w:pStyle w:val="TableParagraph"/>
              <w:spacing w:before="124" w:line="242" w:lineRule="auto"/>
              <w:ind w:left="6" w:hanging="3"/>
              <w:rPr>
                <w:sz w:val="20"/>
              </w:rPr>
            </w:pPr>
            <w:r>
              <w:rPr>
                <w:sz w:val="20"/>
              </w:rPr>
              <w:lastRenderedPageBreak/>
              <w:t>36.</w:t>
            </w:r>
            <w:r>
              <w:rPr>
                <w:spacing w:val="-4"/>
                <w:sz w:val="20"/>
              </w:rPr>
              <w:t xml:space="preserve"> </w:t>
            </w:r>
            <w:r>
              <w:rPr>
                <w:sz w:val="20"/>
              </w:rPr>
              <w:t>Governors</w:t>
            </w:r>
            <w:r>
              <w:rPr>
                <w:spacing w:val="-1"/>
                <w:sz w:val="20"/>
              </w:rPr>
              <w:t xml:space="preserve"> </w:t>
            </w:r>
            <w:r>
              <w:rPr>
                <w:sz w:val="20"/>
              </w:rPr>
              <w:t>and</w:t>
            </w:r>
            <w:r>
              <w:rPr>
                <w:spacing w:val="-3"/>
                <w:sz w:val="20"/>
              </w:rPr>
              <w:t xml:space="preserve"> </w:t>
            </w:r>
            <w:r>
              <w:rPr>
                <w:sz w:val="20"/>
              </w:rPr>
              <w:t>staff</w:t>
            </w:r>
            <w:r>
              <w:rPr>
                <w:spacing w:val="-2"/>
                <w:sz w:val="20"/>
              </w:rPr>
              <w:t xml:space="preserve"> </w:t>
            </w:r>
            <w:r>
              <w:rPr>
                <w:sz w:val="20"/>
              </w:rPr>
              <w:t>comment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advantages</w:t>
            </w:r>
            <w:r>
              <w:rPr>
                <w:spacing w:val="-1"/>
                <w:sz w:val="20"/>
              </w:rPr>
              <w:t xml:space="preserve"> </w:t>
            </w:r>
            <w:r>
              <w:rPr>
                <w:sz w:val="20"/>
              </w:rPr>
              <w:t>of</w:t>
            </w:r>
            <w:r>
              <w:rPr>
                <w:spacing w:val="-1"/>
                <w:sz w:val="20"/>
              </w:rPr>
              <w:t xml:space="preserve"> </w:t>
            </w:r>
            <w:r>
              <w:rPr>
                <w:sz w:val="20"/>
              </w:rPr>
              <w:t>diversity</w:t>
            </w:r>
            <w:r>
              <w:rPr>
                <w:spacing w:val="-4"/>
                <w:sz w:val="20"/>
              </w:rPr>
              <w:t xml:space="preserve"> </w:t>
            </w:r>
            <w:r>
              <w:rPr>
                <w:sz w:val="20"/>
              </w:rPr>
              <w:t>within</w:t>
            </w:r>
            <w:r>
              <w:rPr>
                <w:spacing w:val="-53"/>
                <w:sz w:val="20"/>
              </w:rPr>
              <w:t xml:space="preserve"> </w:t>
            </w:r>
            <w:r>
              <w:rPr>
                <w:sz w:val="20"/>
              </w:rPr>
              <w:t>their</w:t>
            </w:r>
            <w:r>
              <w:rPr>
                <w:spacing w:val="-1"/>
                <w:sz w:val="20"/>
              </w:rPr>
              <w:t xml:space="preserve"> </w:t>
            </w:r>
            <w:r>
              <w:rPr>
                <w:sz w:val="20"/>
              </w:rPr>
              <w:t>community</w:t>
            </w:r>
            <w:r>
              <w:rPr>
                <w:spacing w:val="-3"/>
                <w:sz w:val="20"/>
              </w:rPr>
              <w:t xml:space="preserve"> </w:t>
            </w:r>
            <w:r>
              <w:rPr>
                <w:sz w:val="20"/>
              </w:rPr>
              <w:t>as</w:t>
            </w:r>
            <w:r>
              <w:rPr>
                <w:spacing w:val="1"/>
                <w:sz w:val="20"/>
              </w:rPr>
              <w:t xml:space="preserve"> </w:t>
            </w:r>
            <w:r>
              <w:rPr>
                <w:sz w:val="20"/>
              </w:rPr>
              <w:t>well</w:t>
            </w:r>
            <w:r>
              <w:rPr>
                <w:spacing w:val="-1"/>
                <w:sz w:val="20"/>
              </w:rPr>
              <w:t xml:space="preserve"> </w:t>
            </w:r>
            <w:r>
              <w:rPr>
                <w:sz w:val="20"/>
              </w:rPr>
              <w:t>as tackling</w:t>
            </w:r>
            <w:r>
              <w:rPr>
                <w:spacing w:val="-2"/>
                <w:sz w:val="20"/>
              </w:rPr>
              <w:t xml:space="preserve"> </w:t>
            </w:r>
            <w:r>
              <w:rPr>
                <w:sz w:val="20"/>
              </w:rPr>
              <w:t>the</w:t>
            </w:r>
            <w:r>
              <w:rPr>
                <w:spacing w:val="-2"/>
                <w:sz w:val="20"/>
              </w:rPr>
              <w:t xml:space="preserve"> </w:t>
            </w:r>
            <w:r>
              <w:rPr>
                <w:sz w:val="20"/>
              </w:rPr>
              <w:t>challenges</w:t>
            </w:r>
            <w:r>
              <w:rPr>
                <w:spacing w:val="-1"/>
                <w:sz w:val="20"/>
              </w:rPr>
              <w:t xml:space="preserve"> </w:t>
            </w:r>
            <w:r>
              <w:rPr>
                <w:sz w:val="20"/>
              </w:rPr>
              <w:t>it presents</w:t>
            </w:r>
          </w:p>
        </w:tc>
        <w:tc>
          <w:tcPr>
            <w:tcW w:w="555" w:type="dxa"/>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FFC000"/>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7"/>
              </w:numPr>
              <w:tabs>
                <w:tab w:val="left" w:pos="724"/>
                <w:tab w:val="left" w:pos="725"/>
              </w:tabs>
              <w:spacing w:before="124"/>
              <w:ind w:right="6" w:hanging="3"/>
              <w:rPr>
                <w:sz w:val="20"/>
              </w:rPr>
            </w:pPr>
            <w:r>
              <w:rPr>
                <w:sz w:val="20"/>
              </w:rPr>
              <w:t>Staff</w:t>
            </w:r>
            <w:r>
              <w:rPr>
                <w:spacing w:val="-3"/>
                <w:sz w:val="20"/>
              </w:rPr>
              <w:t xml:space="preserve"> </w:t>
            </w:r>
            <w:r>
              <w:rPr>
                <w:sz w:val="20"/>
              </w:rPr>
              <w:t>meeting</w:t>
            </w:r>
            <w:r>
              <w:rPr>
                <w:spacing w:val="-1"/>
                <w:sz w:val="20"/>
              </w:rPr>
              <w:t xml:space="preserve"> </w:t>
            </w:r>
            <w:r>
              <w:rPr>
                <w:sz w:val="20"/>
              </w:rPr>
              <w:t>agenda</w:t>
            </w:r>
            <w:r>
              <w:rPr>
                <w:spacing w:val="-1"/>
                <w:sz w:val="20"/>
              </w:rPr>
              <w:t xml:space="preserve"> </w:t>
            </w:r>
            <w:r>
              <w:rPr>
                <w:sz w:val="20"/>
              </w:rPr>
              <w:t>to identify</w:t>
            </w:r>
            <w:r>
              <w:rPr>
                <w:spacing w:val="-6"/>
                <w:sz w:val="20"/>
              </w:rPr>
              <w:t xml:space="preserve"> </w:t>
            </w:r>
            <w:r>
              <w:rPr>
                <w:sz w:val="20"/>
              </w:rPr>
              <w:t>more</w:t>
            </w:r>
            <w:r>
              <w:rPr>
                <w:spacing w:val="-3"/>
                <w:sz w:val="20"/>
              </w:rPr>
              <w:t xml:space="preserve"> </w:t>
            </w:r>
            <w:r>
              <w:rPr>
                <w:sz w:val="20"/>
              </w:rPr>
              <w:t>opportunities</w:t>
            </w:r>
            <w:r>
              <w:rPr>
                <w:spacing w:val="-1"/>
                <w:sz w:val="20"/>
              </w:rPr>
              <w:t xml:space="preserve"> </w:t>
            </w:r>
            <w:r>
              <w:rPr>
                <w:sz w:val="20"/>
              </w:rPr>
              <w:t>for</w:t>
            </w:r>
            <w:r>
              <w:rPr>
                <w:spacing w:val="-3"/>
                <w:sz w:val="20"/>
              </w:rPr>
              <w:t xml:space="preserve"> </w:t>
            </w:r>
            <w:r>
              <w:rPr>
                <w:sz w:val="20"/>
              </w:rPr>
              <w:t>engaging</w:t>
            </w:r>
            <w:r>
              <w:rPr>
                <w:spacing w:val="-1"/>
                <w:sz w:val="20"/>
              </w:rPr>
              <w:t xml:space="preserve"> </w:t>
            </w:r>
            <w:r>
              <w:rPr>
                <w:sz w:val="20"/>
              </w:rPr>
              <w:t>with wider</w:t>
            </w:r>
            <w:r>
              <w:rPr>
                <w:spacing w:val="-53"/>
                <w:sz w:val="20"/>
              </w:rPr>
              <w:t xml:space="preserve"> </w:t>
            </w:r>
            <w:r>
              <w:rPr>
                <w:sz w:val="20"/>
              </w:rPr>
              <w:t>community.</w:t>
            </w:r>
          </w:p>
        </w:tc>
      </w:tr>
      <w:tr w:rsidR="0039067C">
        <w:trPr>
          <w:trHeight w:val="1413"/>
        </w:trPr>
        <w:tc>
          <w:tcPr>
            <w:tcW w:w="6534" w:type="dxa"/>
          </w:tcPr>
          <w:p w:rsidR="0039067C" w:rsidRDefault="00747F4A">
            <w:pPr>
              <w:pStyle w:val="TableParagraph"/>
              <w:spacing w:before="122" w:line="242" w:lineRule="auto"/>
              <w:ind w:left="6" w:hanging="3"/>
              <w:rPr>
                <w:sz w:val="20"/>
              </w:rPr>
            </w:pPr>
            <w:r>
              <w:rPr>
                <w:sz w:val="20"/>
              </w:rPr>
              <w:t>37.</w:t>
            </w:r>
            <w:r>
              <w:rPr>
                <w:spacing w:val="-3"/>
                <w:sz w:val="20"/>
              </w:rPr>
              <w:t xml:space="preserve"> </w:t>
            </w:r>
            <w:r>
              <w:rPr>
                <w:sz w:val="20"/>
              </w:rPr>
              <w:t>The</w:t>
            </w:r>
            <w:r>
              <w:rPr>
                <w:spacing w:val="-3"/>
                <w:sz w:val="20"/>
              </w:rPr>
              <w:t xml:space="preserve"> </w:t>
            </w:r>
            <w:r>
              <w:rPr>
                <w:sz w:val="20"/>
              </w:rPr>
              <w:t>Governors</w:t>
            </w:r>
            <w:r>
              <w:rPr>
                <w:spacing w:val="-2"/>
                <w:sz w:val="20"/>
              </w:rPr>
              <w:t xml:space="preserve"> </w:t>
            </w:r>
            <w:r>
              <w:rPr>
                <w:sz w:val="20"/>
              </w:rPr>
              <w:t>are able</w:t>
            </w:r>
            <w:r>
              <w:rPr>
                <w:spacing w:val="-1"/>
                <w:sz w:val="20"/>
              </w:rPr>
              <w:t xml:space="preserve"> </w:t>
            </w:r>
            <w:r>
              <w:rPr>
                <w:sz w:val="20"/>
              </w:rPr>
              <w:t>to</w:t>
            </w:r>
            <w:r>
              <w:rPr>
                <w:spacing w:val="-3"/>
                <w:sz w:val="20"/>
              </w:rPr>
              <w:t xml:space="preserve"> </w:t>
            </w:r>
            <w:r>
              <w:rPr>
                <w:sz w:val="20"/>
              </w:rPr>
              <w:t>identify</w:t>
            </w:r>
            <w:r>
              <w:rPr>
                <w:spacing w:val="-6"/>
                <w:sz w:val="20"/>
              </w:rPr>
              <w:t xml:space="preserve"> </w:t>
            </w:r>
            <w:r>
              <w:rPr>
                <w:sz w:val="20"/>
              </w:rPr>
              <w:t>examples where different</w:t>
            </w:r>
            <w:r>
              <w:rPr>
                <w:spacing w:val="-3"/>
                <w:sz w:val="20"/>
              </w:rPr>
              <w:t xml:space="preserve"> </w:t>
            </w:r>
            <w:r>
              <w:rPr>
                <w:sz w:val="20"/>
              </w:rPr>
              <w:t>cultures,</w:t>
            </w:r>
            <w:r>
              <w:rPr>
                <w:spacing w:val="-53"/>
                <w:sz w:val="20"/>
              </w:rPr>
              <w:t xml:space="preserve"> </w:t>
            </w:r>
            <w:r>
              <w:rPr>
                <w:sz w:val="20"/>
              </w:rPr>
              <w:t>religions</w:t>
            </w:r>
            <w:r>
              <w:rPr>
                <w:spacing w:val="-1"/>
                <w:sz w:val="20"/>
              </w:rPr>
              <w:t xml:space="preserve"> </w:t>
            </w:r>
            <w:r>
              <w:rPr>
                <w:sz w:val="20"/>
              </w:rPr>
              <w:t>and</w:t>
            </w:r>
            <w:r>
              <w:rPr>
                <w:spacing w:val="-1"/>
                <w:sz w:val="20"/>
              </w:rPr>
              <w:t xml:space="preserve"> </w:t>
            </w:r>
            <w:r>
              <w:rPr>
                <w:sz w:val="20"/>
              </w:rPr>
              <w:t>beliefs</w:t>
            </w:r>
            <w:r>
              <w:rPr>
                <w:spacing w:val="-1"/>
                <w:sz w:val="20"/>
              </w:rPr>
              <w:t xml:space="preserve"> </w:t>
            </w:r>
            <w:r>
              <w:rPr>
                <w:sz w:val="20"/>
              </w:rPr>
              <w:t>are</w:t>
            </w:r>
            <w:r>
              <w:rPr>
                <w:spacing w:val="-1"/>
                <w:sz w:val="20"/>
              </w:rPr>
              <w:t xml:space="preserve"> </w:t>
            </w:r>
            <w:r>
              <w:rPr>
                <w:sz w:val="20"/>
              </w:rPr>
              <w:t>respected and</w:t>
            </w:r>
            <w:r>
              <w:rPr>
                <w:spacing w:val="1"/>
                <w:sz w:val="20"/>
              </w:rPr>
              <w:t xml:space="preserve"> </w:t>
            </w:r>
            <w:r>
              <w:rPr>
                <w:sz w:val="20"/>
              </w:rPr>
              <w:t>appreciated</w:t>
            </w:r>
          </w:p>
        </w:tc>
        <w:tc>
          <w:tcPr>
            <w:tcW w:w="555" w:type="dxa"/>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FFC000"/>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6"/>
              </w:numPr>
              <w:tabs>
                <w:tab w:val="left" w:pos="724"/>
                <w:tab w:val="left" w:pos="725"/>
              </w:tabs>
              <w:spacing w:before="122"/>
              <w:ind w:left="724" w:hanging="724"/>
              <w:rPr>
                <w:sz w:val="20"/>
              </w:rPr>
            </w:pPr>
            <w:r>
              <w:rPr>
                <w:sz w:val="20"/>
              </w:rPr>
              <w:t>See</w:t>
            </w:r>
            <w:r>
              <w:rPr>
                <w:spacing w:val="-2"/>
                <w:sz w:val="20"/>
              </w:rPr>
              <w:t xml:space="preserve"> </w:t>
            </w:r>
            <w:r>
              <w:rPr>
                <w:sz w:val="20"/>
              </w:rPr>
              <w:t>PHSE/RE</w:t>
            </w:r>
            <w:r>
              <w:rPr>
                <w:spacing w:val="-2"/>
                <w:sz w:val="20"/>
              </w:rPr>
              <w:t xml:space="preserve"> </w:t>
            </w:r>
            <w:r>
              <w:rPr>
                <w:sz w:val="20"/>
              </w:rPr>
              <w:t>and</w:t>
            </w:r>
            <w:r>
              <w:rPr>
                <w:spacing w:val="-4"/>
                <w:sz w:val="20"/>
              </w:rPr>
              <w:t xml:space="preserve"> </w:t>
            </w:r>
            <w:r>
              <w:rPr>
                <w:sz w:val="20"/>
              </w:rPr>
              <w:t>Rights</w:t>
            </w:r>
            <w:r>
              <w:rPr>
                <w:spacing w:val="-1"/>
                <w:sz w:val="20"/>
              </w:rPr>
              <w:t xml:space="preserve"> </w:t>
            </w:r>
            <w:r>
              <w:rPr>
                <w:sz w:val="20"/>
              </w:rPr>
              <w:t>Respecting</w:t>
            </w:r>
            <w:r>
              <w:rPr>
                <w:spacing w:val="-1"/>
                <w:sz w:val="20"/>
              </w:rPr>
              <w:t xml:space="preserve"> </w:t>
            </w:r>
            <w:r>
              <w:rPr>
                <w:sz w:val="20"/>
              </w:rPr>
              <w:t>Monitoring.</w:t>
            </w:r>
          </w:p>
          <w:p w:rsidR="0039067C" w:rsidRDefault="00747F4A">
            <w:pPr>
              <w:pStyle w:val="TableParagraph"/>
              <w:numPr>
                <w:ilvl w:val="0"/>
                <w:numId w:val="6"/>
              </w:numPr>
              <w:tabs>
                <w:tab w:val="left" w:pos="724"/>
                <w:tab w:val="left" w:pos="725"/>
              </w:tabs>
              <w:spacing w:before="121"/>
              <w:ind w:right="283" w:hanging="3"/>
              <w:rPr>
                <w:sz w:val="20"/>
              </w:rPr>
            </w:pPr>
            <w:r>
              <w:rPr>
                <w:sz w:val="20"/>
              </w:rPr>
              <w:t>School</w:t>
            </w:r>
            <w:r>
              <w:rPr>
                <w:spacing w:val="-5"/>
                <w:sz w:val="20"/>
              </w:rPr>
              <w:t xml:space="preserve"> </w:t>
            </w:r>
            <w:r>
              <w:rPr>
                <w:sz w:val="20"/>
              </w:rPr>
              <w:t>has</w:t>
            </w:r>
            <w:r>
              <w:rPr>
                <w:spacing w:val="-2"/>
                <w:sz w:val="20"/>
              </w:rPr>
              <w:t xml:space="preserve"> </w:t>
            </w:r>
            <w:r>
              <w:rPr>
                <w:sz w:val="20"/>
              </w:rPr>
              <w:t>achieved</w:t>
            </w:r>
            <w:r>
              <w:rPr>
                <w:spacing w:val="-2"/>
                <w:sz w:val="20"/>
              </w:rPr>
              <w:t xml:space="preserve"> </w:t>
            </w:r>
            <w:r w:rsidR="00EB014F">
              <w:rPr>
                <w:spacing w:val="-2"/>
                <w:sz w:val="20"/>
              </w:rPr>
              <w:t xml:space="preserve">the reaccreditation of </w:t>
            </w:r>
            <w:r w:rsidR="00EB014F">
              <w:rPr>
                <w:sz w:val="20"/>
              </w:rPr>
              <w:t>Gold</w:t>
            </w:r>
            <w:r>
              <w:rPr>
                <w:sz w:val="20"/>
              </w:rPr>
              <w:t xml:space="preserve"> Rights</w:t>
            </w:r>
            <w:r>
              <w:rPr>
                <w:spacing w:val="-3"/>
                <w:sz w:val="20"/>
              </w:rPr>
              <w:t xml:space="preserve"> </w:t>
            </w:r>
            <w:r>
              <w:rPr>
                <w:sz w:val="20"/>
              </w:rPr>
              <w:t>Respecting</w:t>
            </w:r>
            <w:r>
              <w:rPr>
                <w:spacing w:val="-1"/>
                <w:sz w:val="20"/>
              </w:rPr>
              <w:t xml:space="preserve"> </w:t>
            </w:r>
            <w:r>
              <w:rPr>
                <w:sz w:val="20"/>
              </w:rPr>
              <w:t>status</w:t>
            </w:r>
            <w:r>
              <w:rPr>
                <w:spacing w:val="-2"/>
                <w:sz w:val="20"/>
              </w:rPr>
              <w:t xml:space="preserve"> </w:t>
            </w:r>
            <w:r w:rsidR="00EB014F">
              <w:rPr>
                <w:spacing w:val="-2"/>
                <w:sz w:val="20"/>
              </w:rPr>
              <w:t>Summer</w:t>
            </w:r>
            <w:r>
              <w:rPr>
                <w:spacing w:val="-4"/>
                <w:sz w:val="20"/>
              </w:rPr>
              <w:t xml:space="preserve"> </w:t>
            </w:r>
            <w:r>
              <w:rPr>
                <w:sz w:val="20"/>
              </w:rPr>
              <w:t>20</w:t>
            </w:r>
            <w:r w:rsidR="00EB014F">
              <w:rPr>
                <w:sz w:val="20"/>
              </w:rPr>
              <w:t>23</w:t>
            </w:r>
            <w:r>
              <w:rPr>
                <w:sz w:val="20"/>
              </w:rPr>
              <w:t>.</w:t>
            </w:r>
            <w:r>
              <w:rPr>
                <w:spacing w:val="-1"/>
                <w:sz w:val="20"/>
              </w:rPr>
              <w:t xml:space="preserve"> </w:t>
            </w:r>
            <w:r>
              <w:rPr>
                <w:sz w:val="20"/>
              </w:rPr>
              <w:t>See</w:t>
            </w:r>
            <w:r>
              <w:rPr>
                <w:spacing w:val="-53"/>
                <w:sz w:val="20"/>
              </w:rPr>
              <w:t xml:space="preserve"> </w:t>
            </w:r>
            <w:r>
              <w:rPr>
                <w:sz w:val="20"/>
              </w:rPr>
              <w:t>report.</w:t>
            </w:r>
          </w:p>
        </w:tc>
      </w:tr>
      <w:tr w:rsidR="0039067C">
        <w:trPr>
          <w:trHeight w:val="1341"/>
        </w:trPr>
        <w:tc>
          <w:tcPr>
            <w:tcW w:w="6534" w:type="dxa"/>
          </w:tcPr>
          <w:p w:rsidR="0039067C" w:rsidRDefault="00747F4A">
            <w:pPr>
              <w:pStyle w:val="TableParagraph"/>
              <w:spacing w:before="122" w:line="242" w:lineRule="auto"/>
              <w:ind w:left="6" w:right="47" w:hanging="3"/>
              <w:rPr>
                <w:sz w:val="20"/>
              </w:rPr>
            </w:pPr>
            <w:r>
              <w:rPr>
                <w:sz w:val="20"/>
              </w:rPr>
              <w:t>38. The staff can provide examples where they have challenged</w:t>
            </w:r>
            <w:r>
              <w:rPr>
                <w:spacing w:val="1"/>
                <w:sz w:val="20"/>
              </w:rPr>
              <w:t xml:space="preserve"> </w:t>
            </w:r>
            <w:r>
              <w:rPr>
                <w:sz w:val="20"/>
              </w:rPr>
              <w:t>assumptions</w:t>
            </w:r>
            <w:r>
              <w:rPr>
                <w:spacing w:val="-3"/>
                <w:sz w:val="20"/>
              </w:rPr>
              <w:t xml:space="preserve"> </w:t>
            </w:r>
            <w:r>
              <w:rPr>
                <w:sz w:val="20"/>
              </w:rPr>
              <w:t>and</w:t>
            </w:r>
            <w:r>
              <w:rPr>
                <w:spacing w:val="-1"/>
                <w:sz w:val="20"/>
              </w:rPr>
              <w:t xml:space="preserve"> </w:t>
            </w:r>
            <w:r>
              <w:rPr>
                <w:sz w:val="20"/>
              </w:rPr>
              <w:t>addressed</w:t>
            </w:r>
            <w:r>
              <w:rPr>
                <w:spacing w:val="-3"/>
                <w:sz w:val="20"/>
              </w:rPr>
              <w:t xml:space="preserve"> </w:t>
            </w:r>
            <w:r>
              <w:rPr>
                <w:sz w:val="20"/>
              </w:rPr>
              <w:t>sensitive</w:t>
            </w:r>
            <w:r>
              <w:rPr>
                <w:spacing w:val="-3"/>
                <w:sz w:val="20"/>
              </w:rPr>
              <w:t xml:space="preserve"> </w:t>
            </w:r>
            <w:r>
              <w:rPr>
                <w:sz w:val="20"/>
              </w:rPr>
              <w:t>and</w:t>
            </w:r>
            <w:r>
              <w:rPr>
                <w:spacing w:val="-3"/>
                <w:sz w:val="20"/>
              </w:rPr>
              <w:t xml:space="preserve"> </w:t>
            </w:r>
            <w:r>
              <w:rPr>
                <w:sz w:val="20"/>
              </w:rPr>
              <w:t>controversial</w:t>
            </w:r>
            <w:r>
              <w:rPr>
                <w:spacing w:val="-2"/>
                <w:sz w:val="20"/>
              </w:rPr>
              <w:t xml:space="preserve"> </w:t>
            </w:r>
            <w:r>
              <w:rPr>
                <w:sz w:val="20"/>
              </w:rPr>
              <w:t>issues</w:t>
            </w:r>
            <w:r>
              <w:rPr>
                <w:spacing w:val="-2"/>
                <w:sz w:val="20"/>
              </w:rPr>
              <w:t xml:space="preserve"> </w:t>
            </w:r>
            <w:r>
              <w:rPr>
                <w:sz w:val="20"/>
              </w:rPr>
              <w:t>around</w:t>
            </w:r>
            <w:r>
              <w:rPr>
                <w:spacing w:val="-3"/>
                <w:sz w:val="20"/>
              </w:rPr>
              <w:t xml:space="preserve"> </w:t>
            </w:r>
            <w:r>
              <w:rPr>
                <w:sz w:val="20"/>
              </w:rPr>
              <w:t>all</w:t>
            </w:r>
            <w:r>
              <w:rPr>
                <w:spacing w:val="-53"/>
                <w:sz w:val="20"/>
              </w:rPr>
              <w:t xml:space="preserve"> </w:t>
            </w:r>
            <w:r>
              <w:rPr>
                <w:sz w:val="20"/>
              </w:rPr>
              <w:t>of the</w:t>
            </w:r>
            <w:r>
              <w:rPr>
                <w:spacing w:val="-1"/>
                <w:sz w:val="20"/>
              </w:rPr>
              <w:t xml:space="preserve"> </w:t>
            </w:r>
            <w:r>
              <w:rPr>
                <w:sz w:val="20"/>
              </w:rPr>
              <w:t>protected</w:t>
            </w:r>
            <w:r>
              <w:rPr>
                <w:spacing w:val="-1"/>
                <w:sz w:val="20"/>
              </w:rPr>
              <w:t xml:space="preserve"> </w:t>
            </w:r>
            <w:r>
              <w:rPr>
                <w:sz w:val="20"/>
              </w:rPr>
              <w:t>characteristics</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5"/>
              </w:numPr>
              <w:tabs>
                <w:tab w:val="left" w:pos="724"/>
                <w:tab w:val="left" w:pos="725"/>
              </w:tabs>
              <w:spacing w:before="122"/>
              <w:ind w:left="724" w:hanging="724"/>
              <w:rPr>
                <w:sz w:val="20"/>
              </w:rPr>
            </w:pPr>
            <w:r>
              <w:rPr>
                <w:sz w:val="20"/>
              </w:rPr>
              <w:t>See</w:t>
            </w:r>
            <w:r>
              <w:rPr>
                <w:spacing w:val="-2"/>
                <w:sz w:val="20"/>
              </w:rPr>
              <w:t xml:space="preserve"> </w:t>
            </w:r>
            <w:r>
              <w:rPr>
                <w:sz w:val="20"/>
              </w:rPr>
              <w:t>PHSE/RE</w:t>
            </w:r>
            <w:r>
              <w:rPr>
                <w:spacing w:val="-2"/>
                <w:sz w:val="20"/>
              </w:rPr>
              <w:t xml:space="preserve"> </w:t>
            </w:r>
            <w:r>
              <w:rPr>
                <w:sz w:val="20"/>
              </w:rPr>
              <w:t>and</w:t>
            </w:r>
            <w:r>
              <w:rPr>
                <w:spacing w:val="-4"/>
                <w:sz w:val="20"/>
              </w:rPr>
              <w:t xml:space="preserve"> </w:t>
            </w:r>
            <w:r>
              <w:rPr>
                <w:sz w:val="20"/>
              </w:rPr>
              <w:t>Rights</w:t>
            </w:r>
            <w:r>
              <w:rPr>
                <w:spacing w:val="-1"/>
                <w:sz w:val="20"/>
              </w:rPr>
              <w:t xml:space="preserve"> </w:t>
            </w:r>
            <w:r>
              <w:rPr>
                <w:sz w:val="20"/>
              </w:rPr>
              <w:t>Respecting</w:t>
            </w:r>
            <w:r>
              <w:rPr>
                <w:spacing w:val="-1"/>
                <w:sz w:val="20"/>
              </w:rPr>
              <w:t xml:space="preserve"> </w:t>
            </w:r>
            <w:r>
              <w:rPr>
                <w:sz w:val="20"/>
              </w:rPr>
              <w:t>Monitoring.</w:t>
            </w:r>
          </w:p>
          <w:p w:rsidR="0039067C" w:rsidRDefault="00747F4A">
            <w:pPr>
              <w:pStyle w:val="TableParagraph"/>
              <w:numPr>
                <w:ilvl w:val="0"/>
                <w:numId w:val="5"/>
              </w:numPr>
              <w:tabs>
                <w:tab w:val="left" w:pos="724"/>
                <w:tab w:val="left" w:pos="725"/>
              </w:tabs>
              <w:spacing w:before="121"/>
              <w:ind w:right="283" w:hanging="3"/>
              <w:rPr>
                <w:sz w:val="20"/>
              </w:rPr>
            </w:pPr>
            <w:r>
              <w:rPr>
                <w:sz w:val="20"/>
              </w:rPr>
              <w:t>School</w:t>
            </w:r>
            <w:r>
              <w:rPr>
                <w:spacing w:val="-5"/>
                <w:sz w:val="20"/>
              </w:rPr>
              <w:t xml:space="preserve"> </w:t>
            </w:r>
            <w:r>
              <w:rPr>
                <w:sz w:val="20"/>
              </w:rPr>
              <w:t>has</w:t>
            </w:r>
            <w:r>
              <w:rPr>
                <w:spacing w:val="-2"/>
                <w:sz w:val="20"/>
              </w:rPr>
              <w:t xml:space="preserve"> </w:t>
            </w:r>
            <w:r>
              <w:rPr>
                <w:sz w:val="20"/>
              </w:rPr>
              <w:t>achieved</w:t>
            </w:r>
            <w:r>
              <w:rPr>
                <w:spacing w:val="-2"/>
                <w:sz w:val="20"/>
              </w:rPr>
              <w:t xml:space="preserve"> </w:t>
            </w:r>
            <w:r w:rsidR="00EB014F">
              <w:rPr>
                <w:spacing w:val="-2"/>
                <w:sz w:val="20"/>
              </w:rPr>
              <w:t>reaccreditation of Gold</w:t>
            </w:r>
            <w:r>
              <w:rPr>
                <w:sz w:val="20"/>
              </w:rPr>
              <w:t xml:space="preserve"> Rights</w:t>
            </w:r>
            <w:r>
              <w:rPr>
                <w:spacing w:val="-3"/>
                <w:sz w:val="20"/>
              </w:rPr>
              <w:t xml:space="preserve"> </w:t>
            </w:r>
            <w:r>
              <w:rPr>
                <w:sz w:val="20"/>
              </w:rPr>
              <w:t>Respecting</w:t>
            </w:r>
            <w:r>
              <w:rPr>
                <w:spacing w:val="-1"/>
                <w:sz w:val="20"/>
              </w:rPr>
              <w:t xml:space="preserve"> </w:t>
            </w:r>
            <w:r>
              <w:rPr>
                <w:sz w:val="20"/>
              </w:rPr>
              <w:t>status</w:t>
            </w:r>
            <w:r>
              <w:rPr>
                <w:spacing w:val="-2"/>
                <w:sz w:val="20"/>
              </w:rPr>
              <w:t xml:space="preserve"> </w:t>
            </w:r>
            <w:r w:rsidR="00EB014F">
              <w:rPr>
                <w:sz w:val="20"/>
              </w:rPr>
              <w:t>June</w:t>
            </w:r>
            <w:r>
              <w:rPr>
                <w:spacing w:val="-4"/>
                <w:sz w:val="20"/>
              </w:rPr>
              <w:t xml:space="preserve"> </w:t>
            </w:r>
            <w:r>
              <w:rPr>
                <w:sz w:val="20"/>
              </w:rPr>
              <w:t>20</w:t>
            </w:r>
            <w:r w:rsidR="00EB014F">
              <w:rPr>
                <w:sz w:val="20"/>
              </w:rPr>
              <w:t>23</w:t>
            </w:r>
            <w:r>
              <w:rPr>
                <w:sz w:val="20"/>
              </w:rPr>
              <w:t>.</w:t>
            </w:r>
            <w:r>
              <w:rPr>
                <w:spacing w:val="-1"/>
                <w:sz w:val="20"/>
              </w:rPr>
              <w:t xml:space="preserve"> </w:t>
            </w:r>
            <w:r>
              <w:rPr>
                <w:sz w:val="20"/>
              </w:rPr>
              <w:t>See</w:t>
            </w:r>
            <w:r>
              <w:rPr>
                <w:spacing w:val="-53"/>
                <w:sz w:val="20"/>
              </w:rPr>
              <w:t xml:space="preserve"> </w:t>
            </w:r>
            <w:r>
              <w:rPr>
                <w:sz w:val="20"/>
              </w:rPr>
              <w:t>report.</w:t>
            </w:r>
          </w:p>
        </w:tc>
      </w:tr>
      <w:tr w:rsidR="0039067C" w:rsidTr="00EB014F">
        <w:trPr>
          <w:trHeight w:val="1291"/>
        </w:trPr>
        <w:tc>
          <w:tcPr>
            <w:tcW w:w="6534" w:type="dxa"/>
          </w:tcPr>
          <w:p w:rsidR="0039067C" w:rsidRDefault="00747F4A">
            <w:pPr>
              <w:pStyle w:val="TableParagraph"/>
              <w:spacing w:before="122" w:line="242" w:lineRule="auto"/>
              <w:ind w:left="6" w:hanging="3"/>
              <w:rPr>
                <w:sz w:val="20"/>
              </w:rPr>
            </w:pPr>
            <w:r>
              <w:rPr>
                <w:sz w:val="20"/>
              </w:rPr>
              <w:t>39. The Governing Body knows how the school tracks relative</w:t>
            </w:r>
            <w:r>
              <w:rPr>
                <w:spacing w:val="1"/>
                <w:sz w:val="20"/>
              </w:rPr>
              <w:t xml:space="preserve"> </w:t>
            </w:r>
            <w:r>
              <w:rPr>
                <w:sz w:val="20"/>
              </w:rPr>
              <w:t>underachievement</w:t>
            </w:r>
            <w:r>
              <w:rPr>
                <w:spacing w:val="-3"/>
                <w:sz w:val="20"/>
              </w:rPr>
              <w:t xml:space="preserve"> </w:t>
            </w:r>
            <w:r>
              <w:rPr>
                <w:sz w:val="20"/>
              </w:rPr>
              <w:t>by</w:t>
            </w:r>
            <w:r>
              <w:rPr>
                <w:spacing w:val="-6"/>
                <w:sz w:val="20"/>
              </w:rPr>
              <w:t xml:space="preserve"> </w:t>
            </w:r>
            <w:r>
              <w:rPr>
                <w:sz w:val="20"/>
              </w:rPr>
              <w:t>particular</w:t>
            </w:r>
            <w:r>
              <w:rPr>
                <w:spacing w:val="-3"/>
                <w:sz w:val="20"/>
              </w:rPr>
              <w:t xml:space="preserve"> </w:t>
            </w:r>
            <w:r>
              <w:rPr>
                <w:sz w:val="20"/>
              </w:rPr>
              <w:t>groups</w:t>
            </w:r>
            <w:r>
              <w:rPr>
                <w:spacing w:val="-2"/>
                <w:sz w:val="20"/>
              </w:rPr>
              <w:t xml:space="preserve"> </w:t>
            </w:r>
            <w:r>
              <w:rPr>
                <w:sz w:val="20"/>
              </w:rPr>
              <w:t>and</w:t>
            </w:r>
            <w:r>
              <w:rPr>
                <w:spacing w:val="-3"/>
                <w:sz w:val="20"/>
              </w:rPr>
              <w:t xml:space="preserve"> </w:t>
            </w:r>
            <w:r>
              <w:rPr>
                <w:sz w:val="20"/>
              </w:rPr>
              <w:t>how</w:t>
            </w:r>
            <w:r>
              <w:rPr>
                <w:spacing w:val="-5"/>
                <w:sz w:val="20"/>
              </w:rPr>
              <w:t xml:space="preserve"> </w:t>
            </w:r>
            <w:r>
              <w:rPr>
                <w:sz w:val="20"/>
              </w:rPr>
              <w:t>successful</w:t>
            </w:r>
            <w:r>
              <w:rPr>
                <w:spacing w:val="-4"/>
                <w:sz w:val="20"/>
              </w:rPr>
              <w:t xml:space="preserve"> </w:t>
            </w:r>
            <w:r>
              <w:rPr>
                <w:sz w:val="20"/>
              </w:rPr>
              <w:t>this</w:t>
            </w:r>
            <w:r>
              <w:rPr>
                <w:spacing w:val="-2"/>
                <w:sz w:val="20"/>
              </w:rPr>
              <w:t xml:space="preserve"> </w:t>
            </w:r>
            <w:r>
              <w:rPr>
                <w:sz w:val="20"/>
              </w:rPr>
              <w:t>has been</w:t>
            </w:r>
          </w:p>
        </w:tc>
        <w:tc>
          <w:tcPr>
            <w:tcW w:w="555" w:type="dxa"/>
            <w:shd w:val="clear" w:color="auto" w:fill="66FF33"/>
          </w:tcPr>
          <w:p w:rsidR="00EB014F" w:rsidRDefault="00EB014F">
            <w:pPr>
              <w:pStyle w:val="TableParagraph"/>
              <w:rPr>
                <w:rFonts w:ascii="Times New Roman"/>
                <w:sz w:val="18"/>
              </w:rPr>
            </w:pPr>
          </w:p>
          <w:p w:rsidR="00EB014F" w:rsidRPr="00EB014F" w:rsidRDefault="00EB014F" w:rsidP="00EB014F"/>
          <w:p w:rsidR="00EB014F" w:rsidRDefault="00EB014F" w:rsidP="00EB014F"/>
          <w:p w:rsidR="00EB014F" w:rsidRDefault="00EB014F" w:rsidP="00EB014F"/>
          <w:p w:rsidR="0039067C" w:rsidRPr="00EB014F" w:rsidRDefault="0039067C" w:rsidP="00EB014F"/>
        </w:tc>
        <w:tc>
          <w:tcPr>
            <w:tcW w:w="428" w:type="dxa"/>
          </w:tcPr>
          <w:p w:rsidR="0039067C" w:rsidRDefault="0039067C">
            <w:pPr>
              <w:pStyle w:val="TableParagraph"/>
              <w:rPr>
                <w:rFonts w:ascii="Times New Roman"/>
                <w:sz w:val="18"/>
              </w:rPr>
            </w:pPr>
          </w:p>
        </w:tc>
        <w:tc>
          <w:tcPr>
            <w:tcW w:w="426" w:type="dxa"/>
            <w:shd w:val="clear" w:color="auto" w:fill="auto"/>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4"/>
              </w:numPr>
              <w:tabs>
                <w:tab w:val="left" w:pos="724"/>
                <w:tab w:val="left" w:pos="725"/>
              </w:tabs>
              <w:spacing w:before="122"/>
              <w:ind w:left="724" w:hanging="724"/>
              <w:rPr>
                <w:sz w:val="20"/>
              </w:rPr>
            </w:pPr>
            <w:r>
              <w:rPr>
                <w:sz w:val="20"/>
              </w:rPr>
              <w:t>Governors</w:t>
            </w:r>
            <w:r>
              <w:rPr>
                <w:spacing w:val="-2"/>
                <w:sz w:val="20"/>
              </w:rPr>
              <w:t xml:space="preserve"> </w:t>
            </w:r>
            <w:r>
              <w:rPr>
                <w:sz w:val="20"/>
              </w:rPr>
              <w:t>updated</w:t>
            </w:r>
            <w:r>
              <w:rPr>
                <w:spacing w:val="-1"/>
                <w:sz w:val="20"/>
              </w:rPr>
              <w:t xml:space="preserve"> </w:t>
            </w:r>
            <w:r>
              <w:rPr>
                <w:sz w:val="20"/>
              </w:rPr>
              <w:t>annually</w:t>
            </w:r>
            <w:r>
              <w:rPr>
                <w:spacing w:val="-4"/>
                <w:sz w:val="20"/>
              </w:rPr>
              <w:t xml:space="preserve"> </w:t>
            </w:r>
            <w:r>
              <w:rPr>
                <w:sz w:val="20"/>
              </w:rPr>
              <w:t>as</w:t>
            </w:r>
            <w:r>
              <w:rPr>
                <w:spacing w:val="-1"/>
                <w:sz w:val="20"/>
              </w:rPr>
              <w:t xml:space="preserve"> </w:t>
            </w:r>
            <w:r>
              <w:rPr>
                <w:sz w:val="20"/>
              </w:rPr>
              <w:t>part</w:t>
            </w:r>
            <w:r>
              <w:rPr>
                <w:spacing w:val="-3"/>
                <w:sz w:val="20"/>
              </w:rPr>
              <w:t xml:space="preserve"> </w:t>
            </w:r>
            <w:r>
              <w:rPr>
                <w:sz w:val="20"/>
              </w:rPr>
              <w:t>of</w:t>
            </w:r>
            <w:r>
              <w:rPr>
                <w:spacing w:val="-1"/>
                <w:sz w:val="20"/>
              </w:rPr>
              <w:t xml:space="preserve"> </w:t>
            </w:r>
            <w:r>
              <w:rPr>
                <w:sz w:val="20"/>
              </w:rPr>
              <w:t>the HT report</w:t>
            </w:r>
            <w:r>
              <w:rPr>
                <w:spacing w:val="-3"/>
                <w:sz w:val="20"/>
              </w:rPr>
              <w:t xml:space="preserve"> </w:t>
            </w:r>
            <w:r>
              <w:rPr>
                <w:sz w:val="20"/>
              </w:rPr>
              <w:t>and</w:t>
            </w:r>
            <w:r>
              <w:rPr>
                <w:spacing w:val="-3"/>
                <w:sz w:val="20"/>
              </w:rPr>
              <w:t xml:space="preserve"> </w:t>
            </w:r>
            <w:r>
              <w:rPr>
                <w:sz w:val="20"/>
              </w:rPr>
              <w:t>end</w:t>
            </w:r>
            <w:r>
              <w:rPr>
                <w:spacing w:val="-2"/>
                <w:sz w:val="20"/>
              </w:rPr>
              <w:t xml:space="preserve"> </w:t>
            </w:r>
            <w:r>
              <w:rPr>
                <w:sz w:val="20"/>
              </w:rPr>
              <w:t>of</w:t>
            </w:r>
            <w:r>
              <w:rPr>
                <w:spacing w:val="1"/>
                <w:sz w:val="20"/>
              </w:rPr>
              <w:t xml:space="preserve"> </w:t>
            </w:r>
            <w:r>
              <w:rPr>
                <w:sz w:val="20"/>
              </w:rPr>
              <w:t>year</w:t>
            </w:r>
            <w:r>
              <w:rPr>
                <w:spacing w:val="-3"/>
                <w:sz w:val="20"/>
              </w:rPr>
              <w:t xml:space="preserve"> </w:t>
            </w:r>
            <w:r>
              <w:rPr>
                <w:sz w:val="20"/>
              </w:rPr>
              <w:t>data.</w:t>
            </w:r>
          </w:p>
          <w:p w:rsidR="0039067C" w:rsidRDefault="00747F4A">
            <w:pPr>
              <w:pStyle w:val="TableParagraph"/>
              <w:numPr>
                <w:ilvl w:val="0"/>
                <w:numId w:val="4"/>
              </w:numPr>
              <w:tabs>
                <w:tab w:val="left" w:pos="724"/>
                <w:tab w:val="left" w:pos="725"/>
              </w:tabs>
              <w:spacing w:before="121"/>
              <w:ind w:right="296" w:hanging="3"/>
              <w:rPr>
                <w:sz w:val="20"/>
              </w:rPr>
            </w:pPr>
            <w:r>
              <w:rPr>
                <w:sz w:val="20"/>
              </w:rPr>
              <w:t>Protected</w:t>
            </w:r>
            <w:r>
              <w:rPr>
                <w:spacing w:val="-4"/>
                <w:sz w:val="20"/>
              </w:rPr>
              <w:t xml:space="preserve"> </w:t>
            </w:r>
            <w:r>
              <w:rPr>
                <w:sz w:val="20"/>
              </w:rPr>
              <w:t>groups</w:t>
            </w:r>
            <w:r>
              <w:rPr>
                <w:spacing w:val="-3"/>
                <w:sz w:val="20"/>
              </w:rPr>
              <w:t xml:space="preserve"> </w:t>
            </w:r>
            <w:r>
              <w:rPr>
                <w:sz w:val="20"/>
              </w:rPr>
              <w:t>analysis</w:t>
            </w:r>
            <w:r>
              <w:rPr>
                <w:spacing w:val="-2"/>
                <w:sz w:val="20"/>
              </w:rPr>
              <w:t xml:space="preserve"> </w:t>
            </w:r>
            <w:r>
              <w:rPr>
                <w:sz w:val="20"/>
              </w:rPr>
              <w:t>to</w:t>
            </w:r>
            <w:r>
              <w:rPr>
                <w:spacing w:val="-4"/>
                <w:sz w:val="20"/>
              </w:rPr>
              <w:t xml:space="preserve"> </w:t>
            </w:r>
            <w:r>
              <w:rPr>
                <w:sz w:val="20"/>
              </w:rPr>
              <w:t>be</w:t>
            </w:r>
            <w:r>
              <w:rPr>
                <w:spacing w:val="-2"/>
                <w:sz w:val="20"/>
              </w:rPr>
              <w:t xml:space="preserve"> </w:t>
            </w:r>
            <w:r>
              <w:rPr>
                <w:sz w:val="20"/>
              </w:rPr>
              <w:t>added</w:t>
            </w:r>
            <w:r>
              <w:rPr>
                <w:spacing w:val="-1"/>
                <w:sz w:val="20"/>
              </w:rPr>
              <w:t xml:space="preserve"> </w:t>
            </w:r>
            <w:r>
              <w:rPr>
                <w:sz w:val="20"/>
              </w:rPr>
              <w:t>onto</w:t>
            </w:r>
            <w:r>
              <w:rPr>
                <w:spacing w:val="-2"/>
                <w:sz w:val="20"/>
              </w:rPr>
              <w:t xml:space="preserve"> </w:t>
            </w:r>
            <w:r>
              <w:rPr>
                <w:sz w:val="20"/>
              </w:rPr>
              <w:t>the website</w:t>
            </w:r>
            <w:r>
              <w:rPr>
                <w:spacing w:val="-3"/>
                <w:sz w:val="20"/>
              </w:rPr>
              <w:t xml:space="preserve"> </w:t>
            </w:r>
            <w:r>
              <w:rPr>
                <w:sz w:val="20"/>
              </w:rPr>
              <w:t>and</w:t>
            </w:r>
            <w:r>
              <w:rPr>
                <w:spacing w:val="-4"/>
                <w:sz w:val="20"/>
              </w:rPr>
              <w:t xml:space="preserve"> </w:t>
            </w:r>
            <w:r>
              <w:rPr>
                <w:sz w:val="20"/>
              </w:rPr>
              <w:t>reflected</w:t>
            </w:r>
            <w:r>
              <w:rPr>
                <w:spacing w:val="-1"/>
                <w:sz w:val="20"/>
              </w:rPr>
              <w:t xml:space="preserve"> </w:t>
            </w:r>
            <w:r>
              <w:rPr>
                <w:sz w:val="20"/>
              </w:rPr>
              <w:t>in</w:t>
            </w:r>
            <w:r>
              <w:rPr>
                <w:spacing w:val="-53"/>
                <w:sz w:val="20"/>
              </w:rPr>
              <w:t xml:space="preserve"> </w:t>
            </w:r>
            <w:r>
              <w:rPr>
                <w:sz w:val="20"/>
              </w:rPr>
              <w:t>action plans.</w:t>
            </w:r>
          </w:p>
        </w:tc>
      </w:tr>
      <w:tr w:rsidR="0039067C">
        <w:trPr>
          <w:trHeight w:val="1079"/>
        </w:trPr>
        <w:tc>
          <w:tcPr>
            <w:tcW w:w="6534" w:type="dxa"/>
          </w:tcPr>
          <w:p w:rsidR="0039067C" w:rsidRDefault="00747F4A">
            <w:pPr>
              <w:pStyle w:val="TableParagraph"/>
              <w:spacing w:before="122" w:line="242" w:lineRule="auto"/>
              <w:ind w:left="6" w:right="710" w:hanging="3"/>
              <w:rPr>
                <w:sz w:val="20"/>
              </w:rPr>
            </w:pPr>
            <w:r>
              <w:rPr>
                <w:sz w:val="20"/>
              </w:rPr>
              <w:t>40.</w:t>
            </w:r>
            <w:r>
              <w:rPr>
                <w:spacing w:val="-3"/>
                <w:sz w:val="20"/>
              </w:rPr>
              <w:t xml:space="preserve"> </w:t>
            </w:r>
            <w:r>
              <w:rPr>
                <w:sz w:val="20"/>
              </w:rPr>
              <w:t>Approaches</w:t>
            </w:r>
            <w:r>
              <w:rPr>
                <w:spacing w:val="-3"/>
                <w:sz w:val="20"/>
              </w:rPr>
              <w:t xml:space="preserve"> </w:t>
            </w:r>
            <w:r>
              <w:rPr>
                <w:sz w:val="20"/>
              </w:rPr>
              <w:t>are</w:t>
            </w:r>
            <w:r>
              <w:rPr>
                <w:spacing w:val="-1"/>
                <w:sz w:val="20"/>
              </w:rPr>
              <w:t xml:space="preserve"> </w:t>
            </w:r>
            <w:r>
              <w:rPr>
                <w:sz w:val="20"/>
              </w:rPr>
              <w:t>in</w:t>
            </w:r>
            <w:r>
              <w:rPr>
                <w:spacing w:val="-2"/>
                <w:sz w:val="20"/>
              </w:rPr>
              <w:t xml:space="preserve"> </w:t>
            </w:r>
            <w:r>
              <w:rPr>
                <w:sz w:val="20"/>
              </w:rPr>
              <w:t>place</w:t>
            </w:r>
            <w:r>
              <w:rPr>
                <w:spacing w:val="-4"/>
                <w:sz w:val="20"/>
              </w:rPr>
              <w:t xml:space="preserve"> </w:t>
            </w:r>
            <w:r>
              <w:rPr>
                <w:sz w:val="20"/>
              </w:rPr>
              <w:t>to</w:t>
            </w:r>
            <w:r>
              <w:rPr>
                <w:spacing w:val="-2"/>
                <w:sz w:val="20"/>
              </w:rPr>
              <w:t xml:space="preserve"> </w:t>
            </w:r>
            <w:r>
              <w:rPr>
                <w:sz w:val="20"/>
              </w:rPr>
              <w:t>deal</w:t>
            </w:r>
            <w:r>
              <w:rPr>
                <w:spacing w:val="-3"/>
                <w:sz w:val="20"/>
              </w:rPr>
              <w:t xml:space="preserve"> </w:t>
            </w:r>
            <w:r>
              <w:rPr>
                <w:sz w:val="20"/>
              </w:rPr>
              <w:t>with</w:t>
            </w:r>
            <w:r>
              <w:rPr>
                <w:spacing w:val="-2"/>
                <w:sz w:val="20"/>
              </w:rPr>
              <w:t xml:space="preserve"> </w:t>
            </w:r>
            <w:r>
              <w:rPr>
                <w:sz w:val="20"/>
              </w:rPr>
              <w:t>prejudice,</w:t>
            </w:r>
            <w:r>
              <w:rPr>
                <w:spacing w:val="-4"/>
                <w:sz w:val="20"/>
              </w:rPr>
              <w:t xml:space="preserve"> </w:t>
            </w:r>
            <w:r>
              <w:rPr>
                <w:sz w:val="20"/>
              </w:rPr>
              <w:t>discrimination,</w:t>
            </w:r>
            <w:r>
              <w:rPr>
                <w:spacing w:val="-52"/>
                <w:sz w:val="20"/>
              </w:rPr>
              <w:t xml:space="preserve"> </w:t>
            </w:r>
            <w:r>
              <w:rPr>
                <w:sz w:val="20"/>
              </w:rPr>
              <w:t>bullying</w:t>
            </w:r>
            <w:r>
              <w:rPr>
                <w:spacing w:val="-2"/>
                <w:sz w:val="20"/>
              </w:rPr>
              <w:t xml:space="preserve"> </w:t>
            </w:r>
            <w:r>
              <w:rPr>
                <w:sz w:val="20"/>
              </w:rPr>
              <w:t>or</w:t>
            </w:r>
            <w:r>
              <w:rPr>
                <w:spacing w:val="-1"/>
                <w:sz w:val="20"/>
              </w:rPr>
              <w:t xml:space="preserve"> </w:t>
            </w:r>
            <w:r>
              <w:rPr>
                <w:sz w:val="20"/>
              </w:rPr>
              <w:t>harassment</w:t>
            </w:r>
            <w:r>
              <w:rPr>
                <w:spacing w:val="-1"/>
                <w:sz w:val="20"/>
              </w:rPr>
              <w:t xml:space="preserve"> </w:t>
            </w:r>
            <w:r>
              <w:rPr>
                <w:sz w:val="20"/>
              </w:rPr>
              <w:t>and,</w:t>
            </w:r>
            <w:r>
              <w:rPr>
                <w:spacing w:val="-2"/>
                <w:sz w:val="20"/>
              </w:rPr>
              <w:t xml:space="preserve"> </w:t>
            </w:r>
            <w:r>
              <w:rPr>
                <w:sz w:val="20"/>
              </w:rPr>
              <w:t>if</w:t>
            </w:r>
            <w:r>
              <w:rPr>
                <w:spacing w:val="1"/>
                <w:sz w:val="20"/>
              </w:rPr>
              <w:t xml:space="preserve"> </w:t>
            </w:r>
            <w:r>
              <w:rPr>
                <w:sz w:val="20"/>
              </w:rPr>
              <w:t>used, have</w:t>
            </w:r>
            <w:r>
              <w:rPr>
                <w:spacing w:val="-1"/>
                <w:sz w:val="20"/>
              </w:rPr>
              <w:t xml:space="preserve"> </w:t>
            </w:r>
            <w:r>
              <w:rPr>
                <w:sz w:val="20"/>
              </w:rPr>
              <w:t>been successful</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3"/>
              </w:numPr>
              <w:tabs>
                <w:tab w:val="left" w:pos="724"/>
                <w:tab w:val="left" w:pos="725"/>
              </w:tabs>
              <w:spacing w:before="122"/>
              <w:ind w:right="662" w:hanging="3"/>
              <w:rPr>
                <w:sz w:val="20"/>
              </w:rPr>
            </w:pPr>
            <w:r>
              <w:rPr>
                <w:sz w:val="20"/>
              </w:rPr>
              <w:t>PHSE</w:t>
            </w:r>
            <w:r>
              <w:rPr>
                <w:spacing w:val="-3"/>
                <w:sz w:val="20"/>
              </w:rPr>
              <w:t xml:space="preserve"> </w:t>
            </w:r>
            <w:r>
              <w:rPr>
                <w:sz w:val="20"/>
              </w:rPr>
              <w:t>Curriculum has</w:t>
            </w:r>
            <w:r>
              <w:rPr>
                <w:spacing w:val="-2"/>
                <w:sz w:val="20"/>
              </w:rPr>
              <w:t xml:space="preserve"> </w:t>
            </w:r>
            <w:r>
              <w:rPr>
                <w:sz w:val="20"/>
              </w:rPr>
              <w:t>improved</w:t>
            </w:r>
            <w:r>
              <w:rPr>
                <w:spacing w:val="-1"/>
                <w:sz w:val="20"/>
              </w:rPr>
              <w:t xml:space="preserve"> </w:t>
            </w:r>
            <w:r>
              <w:rPr>
                <w:sz w:val="20"/>
              </w:rPr>
              <w:t>with</w:t>
            </w:r>
            <w:r>
              <w:rPr>
                <w:spacing w:val="-1"/>
                <w:sz w:val="20"/>
              </w:rPr>
              <w:t xml:space="preserve"> </w:t>
            </w:r>
            <w:r>
              <w:rPr>
                <w:sz w:val="20"/>
              </w:rPr>
              <w:t>links</w:t>
            </w:r>
            <w:r>
              <w:rPr>
                <w:spacing w:val="-2"/>
                <w:sz w:val="20"/>
              </w:rPr>
              <w:t xml:space="preserve"> </w:t>
            </w:r>
            <w:r>
              <w:rPr>
                <w:sz w:val="20"/>
              </w:rPr>
              <w:t>to</w:t>
            </w:r>
            <w:r>
              <w:rPr>
                <w:spacing w:val="-3"/>
                <w:sz w:val="20"/>
              </w:rPr>
              <w:t xml:space="preserve"> </w:t>
            </w:r>
            <w:r>
              <w:rPr>
                <w:sz w:val="20"/>
              </w:rPr>
              <w:t>Iris</w:t>
            </w:r>
            <w:r>
              <w:rPr>
                <w:spacing w:val="-2"/>
                <w:sz w:val="20"/>
              </w:rPr>
              <w:t xml:space="preserve"> </w:t>
            </w:r>
            <w:r>
              <w:rPr>
                <w:sz w:val="20"/>
              </w:rPr>
              <w:t>and</w:t>
            </w:r>
            <w:r>
              <w:rPr>
                <w:spacing w:val="-2"/>
                <w:sz w:val="20"/>
              </w:rPr>
              <w:t xml:space="preserve"> </w:t>
            </w:r>
            <w:r>
              <w:rPr>
                <w:sz w:val="20"/>
              </w:rPr>
              <w:t>reactive</w:t>
            </w:r>
            <w:r>
              <w:rPr>
                <w:spacing w:val="-1"/>
                <w:sz w:val="20"/>
              </w:rPr>
              <w:t xml:space="preserve"> </w:t>
            </w:r>
            <w:r>
              <w:rPr>
                <w:sz w:val="20"/>
              </w:rPr>
              <w:t>PHSE</w:t>
            </w:r>
            <w:r>
              <w:rPr>
                <w:spacing w:val="-53"/>
                <w:sz w:val="20"/>
              </w:rPr>
              <w:t xml:space="preserve"> </w:t>
            </w:r>
            <w:r>
              <w:rPr>
                <w:sz w:val="20"/>
              </w:rPr>
              <w:t>resources.</w:t>
            </w:r>
          </w:p>
          <w:p w:rsidR="0039067C" w:rsidRDefault="00747F4A">
            <w:pPr>
              <w:pStyle w:val="TableParagraph"/>
              <w:numPr>
                <w:ilvl w:val="0"/>
                <w:numId w:val="3"/>
              </w:numPr>
              <w:tabs>
                <w:tab w:val="left" w:pos="724"/>
                <w:tab w:val="left" w:pos="725"/>
              </w:tabs>
              <w:spacing w:before="124"/>
              <w:ind w:left="724" w:hanging="724"/>
              <w:rPr>
                <w:sz w:val="20"/>
              </w:rPr>
            </w:pPr>
            <w:r>
              <w:rPr>
                <w:sz w:val="20"/>
              </w:rPr>
              <w:t>See</w:t>
            </w:r>
            <w:r>
              <w:rPr>
                <w:spacing w:val="-2"/>
                <w:sz w:val="20"/>
              </w:rPr>
              <w:t xml:space="preserve"> </w:t>
            </w:r>
            <w:r>
              <w:rPr>
                <w:sz w:val="20"/>
              </w:rPr>
              <w:t>PHSE</w:t>
            </w:r>
            <w:r>
              <w:rPr>
                <w:spacing w:val="-1"/>
                <w:sz w:val="20"/>
              </w:rPr>
              <w:t xml:space="preserve"> </w:t>
            </w:r>
            <w:r>
              <w:rPr>
                <w:sz w:val="20"/>
              </w:rPr>
              <w:t>audit</w:t>
            </w:r>
            <w:r>
              <w:rPr>
                <w:spacing w:val="-1"/>
                <w:sz w:val="20"/>
              </w:rPr>
              <w:t xml:space="preserve"> </w:t>
            </w:r>
            <w:r>
              <w:rPr>
                <w:sz w:val="20"/>
              </w:rPr>
              <w:t>and</w:t>
            </w:r>
            <w:r>
              <w:rPr>
                <w:spacing w:val="-2"/>
                <w:sz w:val="20"/>
              </w:rPr>
              <w:t xml:space="preserve"> </w:t>
            </w:r>
            <w:r>
              <w:rPr>
                <w:sz w:val="20"/>
              </w:rPr>
              <w:t>action</w:t>
            </w:r>
            <w:r>
              <w:rPr>
                <w:spacing w:val="-1"/>
                <w:sz w:val="20"/>
              </w:rPr>
              <w:t xml:space="preserve"> </w:t>
            </w:r>
            <w:r>
              <w:rPr>
                <w:sz w:val="20"/>
              </w:rPr>
              <w:t>plans.</w:t>
            </w:r>
          </w:p>
        </w:tc>
      </w:tr>
      <w:tr w:rsidR="0039067C" w:rsidTr="00EB014F">
        <w:trPr>
          <w:trHeight w:val="1103"/>
        </w:trPr>
        <w:tc>
          <w:tcPr>
            <w:tcW w:w="6534" w:type="dxa"/>
          </w:tcPr>
          <w:p w:rsidR="0039067C" w:rsidRDefault="00747F4A">
            <w:pPr>
              <w:pStyle w:val="TableParagraph"/>
              <w:spacing w:before="122" w:line="242" w:lineRule="auto"/>
              <w:ind w:left="6" w:right="385" w:hanging="3"/>
              <w:rPr>
                <w:sz w:val="20"/>
              </w:rPr>
            </w:pPr>
            <w:r>
              <w:rPr>
                <w:sz w:val="20"/>
              </w:rPr>
              <w:t>41.</w:t>
            </w:r>
            <w:r>
              <w:rPr>
                <w:spacing w:val="-2"/>
                <w:sz w:val="20"/>
              </w:rPr>
              <w:t xml:space="preserve"> </w:t>
            </w:r>
            <w:r>
              <w:rPr>
                <w:sz w:val="20"/>
              </w:rPr>
              <w:t>Staff</w:t>
            </w:r>
            <w:r>
              <w:rPr>
                <w:spacing w:val="-1"/>
                <w:sz w:val="20"/>
              </w:rPr>
              <w:t xml:space="preserve"> </w:t>
            </w:r>
            <w:r>
              <w:rPr>
                <w:sz w:val="20"/>
              </w:rPr>
              <w:t>have</w:t>
            </w:r>
            <w:r>
              <w:rPr>
                <w:spacing w:val="-4"/>
                <w:sz w:val="20"/>
              </w:rPr>
              <w:t xml:space="preserve"> </w:t>
            </w:r>
            <w:r>
              <w:rPr>
                <w:sz w:val="20"/>
              </w:rPr>
              <w:t>monitored</w:t>
            </w:r>
            <w:r>
              <w:rPr>
                <w:spacing w:val="-1"/>
                <w:sz w:val="20"/>
              </w:rPr>
              <w:t xml:space="preserve"> </w:t>
            </w:r>
            <w:r>
              <w:rPr>
                <w:sz w:val="20"/>
              </w:rPr>
              <w:t>discipline</w:t>
            </w:r>
            <w:r>
              <w:rPr>
                <w:spacing w:val="-4"/>
                <w:sz w:val="20"/>
              </w:rPr>
              <w:t xml:space="preserve"> </w:t>
            </w:r>
            <w:r>
              <w:rPr>
                <w:sz w:val="20"/>
              </w:rPr>
              <w:t>and</w:t>
            </w:r>
            <w:r>
              <w:rPr>
                <w:spacing w:val="-1"/>
                <w:sz w:val="20"/>
              </w:rPr>
              <w:t xml:space="preserve"> </w:t>
            </w:r>
            <w:r>
              <w:rPr>
                <w:sz w:val="20"/>
              </w:rPr>
              <w:t>exclusion</w:t>
            </w:r>
            <w:r>
              <w:rPr>
                <w:spacing w:val="-3"/>
                <w:sz w:val="20"/>
              </w:rPr>
              <w:t xml:space="preserve"> </w:t>
            </w:r>
            <w:r>
              <w:rPr>
                <w:sz w:val="20"/>
              </w:rPr>
              <w:t>patterns</w:t>
            </w:r>
            <w:r>
              <w:rPr>
                <w:spacing w:val="-3"/>
                <w:sz w:val="20"/>
              </w:rPr>
              <w:t xml:space="preserve"> </w:t>
            </w:r>
            <w:r>
              <w:rPr>
                <w:sz w:val="20"/>
              </w:rPr>
              <w:t>to</w:t>
            </w:r>
            <w:r>
              <w:rPr>
                <w:spacing w:val="-3"/>
                <w:sz w:val="20"/>
              </w:rPr>
              <w:t xml:space="preserve"> </w:t>
            </w:r>
            <w:r>
              <w:rPr>
                <w:sz w:val="20"/>
              </w:rPr>
              <w:t>highlight</w:t>
            </w:r>
            <w:r>
              <w:rPr>
                <w:spacing w:val="-53"/>
                <w:sz w:val="20"/>
              </w:rPr>
              <w:t xml:space="preserve"> </w:t>
            </w:r>
            <w:r>
              <w:rPr>
                <w:sz w:val="20"/>
              </w:rPr>
              <w:t>particular</w:t>
            </w:r>
            <w:r>
              <w:rPr>
                <w:spacing w:val="-3"/>
                <w:sz w:val="20"/>
              </w:rPr>
              <w:t xml:space="preserve"> </w:t>
            </w:r>
            <w:r>
              <w:rPr>
                <w:sz w:val="20"/>
              </w:rPr>
              <w:t>groups</w:t>
            </w:r>
            <w:r>
              <w:rPr>
                <w:spacing w:val="-1"/>
                <w:sz w:val="20"/>
              </w:rPr>
              <w:t xml:space="preserve"> </w:t>
            </w:r>
            <w:r>
              <w:rPr>
                <w:sz w:val="20"/>
              </w:rPr>
              <w:t>and</w:t>
            </w:r>
            <w:r>
              <w:rPr>
                <w:spacing w:val="-2"/>
                <w:sz w:val="20"/>
              </w:rPr>
              <w:t xml:space="preserve"> </w:t>
            </w:r>
            <w:r>
              <w:rPr>
                <w:sz w:val="20"/>
              </w:rPr>
              <w:t>have</w:t>
            </w:r>
            <w:r>
              <w:rPr>
                <w:spacing w:val="-1"/>
                <w:sz w:val="20"/>
              </w:rPr>
              <w:t xml:space="preserve"> </w:t>
            </w:r>
            <w:r>
              <w:rPr>
                <w:sz w:val="20"/>
              </w:rPr>
              <w:t>discussed</w:t>
            </w:r>
            <w:r>
              <w:rPr>
                <w:spacing w:val="-2"/>
                <w:sz w:val="20"/>
              </w:rPr>
              <w:t xml:space="preserve"> </w:t>
            </w:r>
            <w:r>
              <w:rPr>
                <w:sz w:val="20"/>
              </w:rPr>
              <w:t>these</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Governing</w:t>
            </w:r>
            <w:r>
              <w:rPr>
                <w:spacing w:val="-2"/>
                <w:sz w:val="20"/>
              </w:rPr>
              <w:t xml:space="preserve"> </w:t>
            </w:r>
            <w:r>
              <w:rPr>
                <w:sz w:val="20"/>
              </w:rPr>
              <w:t>Body</w:t>
            </w:r>
          </w:p>
        </w:tc>
        <w:tc>
          <w:tcPr>
            <w:tcW w:w="555" w:type="dxa"/>
            <w:shd w:val="clear" w:color="auto" w:fill="66FF33"/>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shd w:val="clear" w:color="auto" w:fill="auto"/>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2"/>
              </w:numPr>
              <w:tabs>
                <w:tab w:val="left" w:pos="724"/>
                <w:tab w:val="left" w:pos="725"/>
              </w:tabs>
              <w:spacing w:before="122"/>
              <w:ind w:hanging="724"/>
              <w:rPr>
                <w:sz w:val="20"/>
              </w:rPr>
            </w:pPr>
            <w:r>
              <w:rPr>
                <w:sz w:val="20"/>
              </w:rPr>
              <w:t>Governors</w:t>
            </w:r>
            <w:r>
              <w:rPr>
                <w:spacing w:val="-1"/>
                <w:sz w:val="20"/>
              </w:rPr>
              <w:t xml:space="preserve"> </w:t>
            </w:r>
            <w:r>
              <w:rPr>
                <w:sz w:val="20"/>
              </w:rPr>
              <w:t>updated</w:t>
            </w:r>
            <w:r>
              <w:rPr>
                <w:spacing w:val="-1"/>
                <w:sz w:val="20"/>
              </w:rPr>
              <w:t xml:space="preserve"> </w:t>
            </w:r>
            <w:r>
              <w:rPr>
                <w:sz w:val="20"/>
              </w:rPr>
              <w:t>termly</w:t>
            </w:r>
            <w:r>
              <w:rPr>
                <w:spacing w:val="-4"/>
                <w:sz w:val="20"/>
              </w:rPr>
              <w:t xml:space="preserve"> </w:t>
            </w:r>
            <w:r>
              <w:rPr>
                <w:sz w:val="20"/>
              </w:rPr>
              <w:t>as</w:t>
            </w:r>
            <w:r>
              <w:rPr>
                <w:spacing w:val="-2"/>
                <w:sz w:val="20"/>
              </w:rPr>
              <w:t xml:space="preserve"> </w:t>
            </w:r>
            <w:r>
              <w:rPr>
                <w:sz w:val="20"/>
              </w:rPr>
              <w:t>part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HT report.</w:t>
            </w:r>
          </w:p>
          <w:p w:rsidR="0039067C" w:rsidRDefault="00747F4A">
            <w:pPr>
              <w:pStyle w:val="TableParagraph"/>
              <w:numPr>
                <w:ilvl w:val="0"/>
                <w:numId w:val="2"/>
              </w:numPr>
              <w:tabs>
                <w:tab w:val="left" w:pos="724"/>
                <w:tab w:val="left" w:pos="725"/>
              </w:tabs>
              <w:spacing w:before="121"/>
              <w:ind w:hanging="724"/>
              <w:rPr>
                <w:sz w:val="20"/>
              </w:rPr>
            </w:pPr>
            <w:r>
              <w:rPr>
                <w:sz w:val="20"/>
              </w:rPr>
              <w:t>Further</w:t>
            </w:r>
            <w:r>
              <w:rPr>
                <w:spacing w:val="-3"/>
                <w:sz w:val="20"/>
              </w:rPr>
              <w:t xml:space="preserve"> </w:t>
            </w:r>
            <w:r>
              <w:rPr>
                <w:sz w:val="20"/>
              </w:rPr>
              <w:t>analysis</w:t>
            </w:r>
            <w:r>
              <w:rPr>
                <w:spacing w:val="-1"/>
                <w:sz w:val="20"/>
              </w:rPr>
              <w:t xml:space="preserve"> </w:t>
            </w:r>
            <w:r>
              <w:rPr>
                <w:sz w:val="20"/>
              </w:rPr>
              <w:t>of</w:t>
            </w:r>
            <w:r>
              <w:rPr>
                <w:spacing w:val="-1"/>
                <w:sz w:val="20"/>
              </w:rPr>
              <w:t xml:space="preserve"> </w:t>
            </w:r>
            <w:r>
              <w:rPr>
                <w:sz w:val="20"/>
              </w:rPr>
              <w:t>protected</w:t>
            </w:r>
            <w:r>
              <w:rPr>
                <w:spacing w:val="-2"/>
                <w:sz w:val="20"/>
              </w:rPr>
              <w:t xml:space="preserve"> </w:t>
            </w:r>
            <w:r>
              <w:rPr>
                <w:sz w:val="20"/>
              </w:rPr>
              <w:t>groups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added.</w:t>
            </w:r>
          </w:p>
        </w:tc>
      </w:tr>
      <w:tr w:rsidR="0039067C">
        <w:trPr>
          <w:trHeight w:val="854"/>
        </w:trPr>
        <w:tc>
          <w:tcPr>
            <w:tcW w:w="6534" w:type="dxa"/>
          </w:tcPr>
          <w:p w:rsidR="0039067C" w:rsidRDefault="00747F4A">
            <w:pPr>
              <w:pStyle w:val="TableParagraph"/>
              <w:spacing w:before="122" w:line="244" w:lineRule="auto"/>
              <w:ind w:left="6" w:right="184" w:hanging="3"/>
              <w:rPr>
                <w:sz w:val="20"/>
              </w:rPr>
            </w:pPr>
            <w:r>
              <w:rPr>
                <w:sz w:val="20"/>
              </w:rPr>
              <w:t>42.</w:t>
            </w:r>
            <w:r>
              <w:rPr>
                <w:spacing w:val="-3"/>
                <w:sz w:val="20"/>
              </w:rPr>
              <w:t xml:space="preserve"> </w:t>
            </w:r>
            <w:r>
              <w:rPr>
                <w:sz w:val="20"/>
              </w:rPr>
              <w:t>The</w:t>
            </w:r>
            <w:r>
              <w:rPr>
                <w:spacing w:val="-3"/>
                <w:sz w:val="20"/>
              </w:rPr>
              <w:t xml:space="preserve"> </w:t>
            </w:r>
            <w:r>
              <w:rPr>
                <w:sz w:val="20"/>
              </w:rPr>
              <w:t>SEF</w:t>
            </w:r>
            <w:r>
              <w:rPr>
                <w:spacing w:val="-2"/>
                <w:sz w:val="20"/>
              </w:rPr>
              <w:t xml:space="preserve"> </w:t>
            </w:r>
            <w:r>
              <w:rPr>
                <w:sz w:val="20"/>
              </w:rPr>
              <w:t>contains</w:t>
            </w:r>
            <w:r>
              <w:rPr>
                <w:spacing w:val="-2"/>
                <w:sz w:val="20"/>
              </w:rPr>
              <w:t xml:space="preserve"> </w:t>
            </w:r>
            <w:r>
              <w:rPr>
                <w:sz w:val="20"/>
              </w:rPr>
              <w:t>judgements</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contribution</w:t>
            </w:r>
            <w:r>
              <w:rPr>
                <w:spacing w:val="-1"/>
                <w:sz w:val="20"/>
              </w:rPr>
              <w:t xml:space="preserve"> </w:t>
            </w:r>
            <w:r>
              <w:rPr>
                <w:sz w:val="20"/>
              </w:rPr>
              <w:t>parents</w:t>
            </w:r>
            <w:r>
              <w:rPr>
                <w:spacing w:val="-2"/>
                <w:sz w:val="20"/>
              </w:rPr>
              <w:t xml:space="preserve"> </w:t>
            </w:r>
            <w:r>
              <w:rPr>
                <w:sz w:val="20"/>
              </w:rPr>
              <w:t>and</w:t>
            </w:r>
            <w:r>
              <w:rPr>
                <w:spacing w:val="-1"/>
                <w:sz w:val="20"/>
              </w:rPr>
              <w:t xml:space="preserve"> </w:t>
            </w:r>
            <w:r>
              <w:rPr>
                <w:sz w:val="20"/>
              </w:rPr>
              <w:t>other</w:t>
            </w:r>
            <w:r>
              <w:rPr>
                <w:spacing w:val="-52"/>
                <w:sz w:val="20"/>
              </w:rPr>
              <w:t xml:space="preserve"> </w:t>
            </w:r>
            <w:r>
              <w:rPr>
                <w:sz w:val="20"/>
              </w:rPr>
              <w:t>communities</w:t>
            </w:r>
            <w:r>
              <w:rPr>
                <w:spacing w:val="-1"/>
                <w:sz w:val="20"/>
              </w:rPr>
              <w:t xml:space="preserve"> </w:t>
            </w:r>
            <w:r>
              <w:rPr>
                <w:sz w:val="20"/>
              </w:rPr>
              <w:t>makes</w:t>
            </w:r>
            <w:r>
              <w:rPr>
                <w:spacing w:val="-1"/>
                <w:sz w:val="20"/>
              </w:rPr>
              <w:t xml:space="preserve"> </w:t>
            </w:r>
            <w:r>
              <w:rPr>
                <w:sz w:val="20"/>
              </w:rPr>
              <w:t>to</w:t>
            </w:r>
            <w:r>
              <w:rPr>
                <w:spacing w:val="-2"/>
                <w:sz w:val="20"/>
              </w:rPr>
              <w:t xml:space="preserve"> </w:t>
            </w:r>
            <w:r>
              <w:rPr>
                <w:sz w:val="20"/>
              </w:rPr>
              <w:t>pupils’</w:t>
            </w:r>
            <w:r>
              <w:rPr>
                <w:spacing w:val="-2"/>
                <w:sz w:val="20"/>
              </w:rPr>
              <w:t xml:space="preserve"> </w:t>
            </w:r>
            <w:r>
              <w:rPr>
                <w:sz w:val="20"/>
              </w:rPr>
              <w:t>learning and well-being.</w:t>
            </w:r>
          </w:p>
        </w:tc>
        <w:tc>
          <w:tcPr>
            <w:tcW w:w="555" w:type="dxa"/>
            <w:shd w:val="clear" w:color="auto" w:fill="00FF00"/>
          </w:tcPr>
          <w:p w:rsidR="0039067C" w:rsidRDefault="0039067C">
            <w:pPr>
              <w:pStyle w:val="TableParagraph"/>
              <w:rPr>
                <w:rFonts w:ascii="Times New Roman"/>
                <w:sz w:val="18"/>
              </w:rPr>
            </w:pPr>
          </w:p>
        </w:tc>
        <w:tc>
          <w:tcPr>
            <w:tcW w:w="428" w:type="dxa"/>
          </w:tcPr>
          <w:p w:rsidR="0039067C" w:rsidRDefault="0039067C">
            <w:pPr>
              <w:pStyle w:val="TableParagraph"/>
              <w:rPr>
                <w:rFonts w:ascii="Times New Roman"/>
                <w:sz w:val="18"/>
              </w:rPr>
            </w:pPr>
          </w:p>
        </w:tc>
        <w:tc>
          <w:tcPr>
            <w:tcW w:w="426" w:type="dxa"/>
          </w:tcPr>
          <w:p w:rsidR="0039067C" w:rsidRDefault="0039067C">
            <w:pPr>
              <w:pStyle w:val="TableParagraph"/>
              <w:rPr>
                <w:rFonts w:ascii="Times New Roman"/>
                <w:sz w:val="18"/>
              </w:rPr>
            </w:pPr>
          </w:p>
        </w:tc>
        <w:tc>
          <w:tcPr>
            <w:tcW w:w="7373" w:type="dxa"/>
          </w:tcPr>
          <w:p w:rsidR="0039067C" w:rsidRDefault="00747F4A">
            <w:pPr>
              <w:pStyle w:val="TableParagraph"/>
              <w:numPr>
                <w:ilvl w:val="0"/>
                <w:numId w:val="1"/>
              </w:numPr>
              <w:tabs>
                <w:tab w:val="left" w:pos="724"/>
                <w:tab w:val="left" w:pos="725"/>
              </w:tabs>
              <w:spacing w:before="122"/>
              <w:ind w:hanging="724"/>
              <w:rPr>
                <w:sz w:val="20"/>
              </w:rPr>
            </w:pPr>
            <w:proofErr w:type="gramStart"/>
            <w:r>
              <w:rPr>
                <w:sz w:val="20"/>
              </w:rPr>
              <w:t>.Updated</w:t>
            </w:r>
            <w:proofErr w:type="gramEnd"/>
            <w:r>
              <w:rPr>
                <w:spacing w:val="-3"/>
                <w:sz w:val="20"/>
              </w:rPr>
              <w:t xml:space="preserve"> </w:t>
            </w:r>
            <w:r w:rsidR="00EB014F">
              <w:rPr>
                <w:sz w:val="20"/>
              </w:rPr>
              <w:t xml:space="preserve">Autumn 2023 </w:t>
            </w:r>
          </w:p>
          <w:p w:rsidR="00EB014F" w:rsidRDefault="00EB014F">
            <w:pPr>
              <w:pStyle w:val="TableParagraph"/>
              <w:numPr>
                <w:ilvl w:val="0"/>
                <w:numId w:val="1"/>
              </w:numPr>
              <w:tabs>
                <w:tab w:val="left" w:pos="724"/>
                <w:tab w:val="left" w:pos="725"/>
              </w:tabs>
              <w:spacing w:before="122"/>
              <w:ind w:hanging="724"/>
              <w:rPr>
                <w:sz w:val="20"/>
              </w:rPr>
            </w:pPr>
            <w:r>
              <w:rPr>
                <w:sz w:val="20"/>
              </w:rPr>
              <w:t xml:space="preserve">Parent working group to be set up 2023. </w:t>
            </w:r>
          </w:p>
        </w:tc>
      </w:tr>
    </w:tbl>
    <w:p w:rsidR="0039067C" w:rsidRDefault="0039067C">
      <w:pPr>
        <w:rPr>
          <w:sz w:val="20"/>
        </w:rPr>
        <w:sectPr w:rsidR="0039067C">
          <w:pgSz w:w="16850" w:h="11900" w:orient="landscape"/>
          <w:pgMar w:top="1100" w:right="240" w:bottom="940" w:left="440" w:header="0" w:footer="740" w:gutter="0"/>
          <w:cols w:space="720"/>
        </w:sectPr>
      </w:pPr>
    </w:p>
    <w:p w:rsidR="0039067C" w:rsidRDefault="00754CE4">
      <w:pPr>
        <w:pStyle w:val="BodyText"/>
        <w:ind w:left="111"/>
      </w:pPr>
      <w:r>
        <w:rPr>
          <w:noProof/>
          <w:lang w:eastAsia="en-GB"/>
        </w:rPr>
        <w:lastRenderedPageBreak/>
        <mc:AlternateContent>
          <mc:Choice Requires="wps">
            <w:drawing>
              <wp:inline distT="0" distB="0" distL="0" distR="0">
                <wp:extent cx="6384290" cy="451485"/>
                <wp:effectExtent l="10160" t="6350" r="6350" b="8890"/>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451485"/>
                        </a:xfrm>
                        <a:prstGeom prst="rect">
                          <a:avLst/>
                        </a:prstGeom>
                        <a:solidFill>
                          <a:srgbClr val="008000"/>
                        </a:solidFill>
                        <a:ln w="6097">
                          <a:solidFill>
                            <a:srgbClr val="000000"/>
                          </a:solidFill>
                          <a:prstDash val="solid"/>
                          <a:miter lim="800000"/>
                          <a:headEnd/>
                          <a:tailEnd/>
                        </a:ln>
                      </wps:spPr>
                      <wps:txbx>
                        <w:txbxContent>
                          <w:p w:rsidR="002805A7" w:rsidRDefault="002805A7">
                            <w:pPr>
                              <w:spacing w:before="122"/>
                              <w:ind w:left="2410" w:right="2418"/>
                              <w:jc w:val="center"/>
                              <w:rPr>
                                <w:b/>
                                <w:color w:val="000000"/>
                                <w:sz w:val="20"/>
                              </w:rPr>
                            </w:pPr>
                            <w:r>
                              <w:rPr>
                                <w:b/>
                                <w:color w:val="FFFFFF"/>
                                <w:sz w:val="20"/>
                              </w:rPr>
                              <w:t>Equality</w:t>
                            </w:r>
                            <w:r>
                              <w:rPr>
                                <w:b/>
                                <w:color w:val="FFFFFF"/>
                                <w:spacing w:val="-5"/>
                                <w:sz w:val="20"/>
                              </w:rPr>
                              <w:t xml:space="preserve"> </w:t>
                            </w:r>
                            <w:r>
                              <w:rPr>
                                <w:b/>
                                <w:color w:val="FFFFFF"/>
                                <w:sz w:val="20"/>
                              </w:rPr>
                              <w:t>Information,</w:t>
                            </w:r>
                            <w:r>
                              <w:rPr>
                                <w:b/>
                                <w:color w:val="FFFFFF"/>
                                <w:spacing w:val="-3"/>
                                <w:sz w:val="20"/>
                              </w:rPr>
                              <w:t xml:space="preserve"> </w:t>
                            </w:r>
                            <w:r>
                              <w:rPr>
                                <w:b/>
                                <w:color w:val="FFFFFF"/>
                                <w:sz w:val="20"/>
                              </w:rPr>
                              <w:t>objectives</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impact</w:t>
                            </w:r>
                            <w:r>
                              <w:rPr>
                                <w:b/>
                                <w:color w:val="FFFFFF"/>
                                <w:spacing w:val="-2"/>
                                <w:sz w:val="20"/>
                              </w:rPr>
                              <w:t xml:space="preserve"> </w:t>
                            </w:r>
                            <w:r>
                              <w:rPr>
                                <w:b/>
                                <w:color w:val="FFFFFF"/>
                                <w:sz w:val="20"/>
                              </w:rPr>
                              <w:t>statement.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9" o:spid="_x0000_s1026" type="#_x0000_t202" style="width:502.7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" fillcolor="green" strokeweight=".16936mm">
                <v:textbox inset="0,0,0,0">
                  <w:txbxContent>
                    <w:p w:rsidR="002805A7" w:rsidRDefault="002805A7">
                      <w:pPr>
                        <w:spacing w:before="122"/>
                        <w:ind w:left="2410" w:right="2418"/>
                        <w:jc w:val="center"/>
                        <w:rPr>
                          <w:b/>
                          <w:color w:val="000000"/>
                          <w:sz w:val="20"/>
                        </w:rPr>
                      </w:pPr>
                      <w:r>
                        <w:rPr>
                          <w:b/>
                          <w:color w:val="FFFFFF"/>
                          <w:sz w:val="20"/>
                        </w:rPr>
                        <w:t>Equality</w:t>
                      </w:r>
                      <w:r>
                        <w:rPr>
                          <w:b/>
                          <w:color w:val="FFFFFF"/>
                          <w:spacing w:val="-5"/>
                          <w:sz w:val="20"/>
                        </w:rPr>
                        <w:t xml:space="preserve"> </w:t>
                      </w:r>
                      <w:r>
                        <w:rPr>
                          <w:b/>
                          <w:color w:val="FFFFFF"/>
                          <w:sz w:val="20"/>
                        </w:rPr>
                        <w:t>Information,</w:t>
                      </w:r>
                      <w:r>
                        <w:rPr>
                          <w:b/>
                          <w:color w:val="FFFFFF"/>
                          <w:spacing w:val="-3"/>
                          <w:sz w:val="20"/>
                        </w:rPr>
                        <w:t xml:space="preserve"> </w:t>
                      </w:r>
                      <w:r>
                        <w:rPr>
                          <w:b/>
                          <w:color w:val="FFFFFF"/>
                          <w:sz w:val="20"/>
                        </w:rPr>
                        <w:t>objectives</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impact</w:t>
                      </w:r>
                      <w:r>
                        <w:rPr>
                          <w:b/>
                          <w:color w:val="FFFFFF"/>
                          <w:spacing w:val="-2"/>
                          <w:sz w:val="20"/>
                        </w:rPr>
                        <w:t xml:space="preserve"> </w:t>
                      </w:r>
                      <w:r>
                        <w:rPr>
                          <w:b/>
                          <w:color w:val="FFFFFF"/>
                          <w:sz w:val="20"/>
                        </w:rPr>
                        <w:t>statement.</w:t>
                      </w:r>
                    </w:p>
                  </w:txbxContent>
                </v:textbox>
                <w10:anchorlock/>
              </v:shape>
            </w:pict>
          </mc:Fallback>
        </mc:AlternateContent>
      </w:r>
    </w:p>
    <w:p w:rsidR="0039067C" w:rsidRDefault="0039067C">
      <w:pPr>
        <w:pStyle w:val="BodyText"/>
        <w:rPr>
          <w:b/>
        </w:rPr>
      </w:pPr>
    </w:p>
    <w:p w:rsidR="0039067C" w:rsidRDefault="0039067C">
      <w:pPr>
        <w:pStyle w:val="BodyText"/>
        <w:rPr>
          <w:b/>
        </w:rPr>
      </w:pPr>
    </w:p>
    <w:p w:rsidR="0039067C" w:rsidRDefault="0039067C">
      <w:pPr>
        <w:pStyle w:val="BodyText"/>
        <w:spacing w:before="7"/>
        <w:rPr>
          <w:b/>
        </w:rPr>
      </w:pPr>
    </w:p>
    <w:p w:rsidR="0039067C" w:rsidRDefault="00747F4A">
      <w:pPr>
        <w:pStyle w:val="Heading2"/>
        <w:spacing w:before="93"/>
        <w:ind w:left="108"/>
      </w:pPr>
      <w:r>
        <w:t>Legislation</w:t>
      </w:r>
      <w:r>
        <w:rPr>
          <w:spacing w:val="-3"/>
        </w:rPr>
        <w:t xml:space="preserve"> </w:t>
      </w:r>
      <w:r>
        <w:t>and</w:t>
      </w:r>
      <w:r>
        <w:rPr>
          <w:spacing w:val="-2"/>
        </w:rPr>
        <w:t xml:space="preserve"> </w:t>
      </w:r>
      <w:r>
        <w:t>guidance</w:t>
      </w:r>
    </w:p>
    <w:p w:rsidR="0039067C" w:rsidRDefault="00747F4A">
      <w:pPr>
        <w:pStyle w:val="BodyText"/>
        <w:spacing w:before="125"/>
        <w:ind w:left="108"/>
      </w:pPr>
      <w:r>
        <w:t>This</w:t>
      </w:r>
      <w:r>
        <w:rPr>
          <w:spacing w:val="-3"/>
        </w:rPr>
        <w:t xml:space="preserve"> </w:t>
      </w:r>
      <w:r>
        <w:t>document</w:t>
      </w:r>
      <w:r>
        <w:rPr>
          <w:spacing w:val="-5"/>
        </w:rPr>
        <w:t xml:space="preserve"> </w:t>
      </w:r>
      <w:r>
        <w:t>meets</w:t>
      </w:r>
      <w:r>
        <w:rPr>
          <w:spacing w:val="-2"/>
        </w:rPr>
        <w:t xml:space="preserve"> </w:t>
      </w:r>
      <w:r>
        <w:t>the</w:t>
      </w:r>
      <w:r>
        <w:rPr>
          <w:spacing w:val="-3"/>
        </w:rPr>
        <w:t xml:space="preserve"> </w:t>
      </w:r>
      <w:r>
        <w:t>requirements</w:t>
      </w:r>
      <w:r>
        <w:rPr>
          <w:spacing w:val="-2"/>
        </w:rPr>
        <w:t xml:space="preserve"> </w:t>
      </w:r>
      <w:r>
        <w:t>under</w:t>
      </w:r>
      <w:r>
        <w:rPr>
          <w:spacing w:val="-2"/>
        </w:rPr>
        <w:t xml:space="preserve"> </w:t>
      </w:r>
      <w:r>
        <w:t>the</w:t>
      </w:r>
      <w:r>
        <w:rPr>
          <w:spacing w:val="-4"/>
        </w:rPr>
        <w:t xml:space="preserve"> </w:t>
      </w:r>
      <w:r>
        <w:t>following</w:t>
      </w:r>
      <w:r>
        <w:rPr>
          <w:spacing w:val="-1"/>
        </w:rPr>
        <w:t xml:space="preserve"> </w:t>
      </w:r>
      <w:r>
        <w:t>legislation:</w:t>
      </w:r>
    </w:p>
    <w:p w:rsidR="0039067C" w:rsidRDefault="00675C19">
      <w:pPr>
        <w:pStyle w:val="ListParagraph"/>
        <w:numPr>
          <w:ilvl w:val="0"/>
          <w:numId w:val="89"/>
        </w:numPr>
        <w:tabs>
          <w:tab w:val="left" w:pos="831"/>
          <w:tab w:val="left" w:pos="832"/>
        </w:tabs>
        <w:spacing w:before="123"/>
        <w:ind w:left="111" w:right="920" w:hanging="3"/>
        <w:rPr>
          <w:rFonts w:ascii="Times New Roman" w:hAnsi="Times New Roman"/>
          <w:sz w:val="20"/>
        </w:rPr>
      </w:pPr>
      <w:hyperlink r:id="rId25">
        <w:r w:rsidR="00747F4A">
          <w:rPr>
            <w:color w:val="0092CF"/>
            <w:sz w:val="20"/>
            <w:u w:val="single" w:color="0092CF"/>
          </w:rPr>
          <w:t>The</w:t>
        </w:r>
        <w:r w:rsidR="00747F4A">
          <w:rPr>
            <w:color w:val="0092CF"/>
            <w:spacing w:val="-3"/>
            <w:sz w:val="20"/>
            <w:u w:val="single" w:color="0092CF"/>
          </w:rPr>
          <w:t xml:space="preserve"> </w:t>
        </w:r>
        <w:r w:rsidR="00747F4A">
          <w:rPr>
            <w:color w:val="0092CF"/>
            <w:sz w:val="20"/>
            <w:u w:val="single" w:color="0092CF"/>
          </w:rPr>
          <w:t>Equality</w:t>
        </w:r>
        <w:r w:rsidR="00747F4A">
          <w:rPr>
            <w:color w:val="0092CF"/>
            <w:spacing w:val="-3"/>
            <w:sz w:val="20"/>
            <w:u w:val="single" w:color="0092CF"/>
          </w:rPr>
          <w:t xml:space="preserve"> </w:t>
        </w:r>
        <w:r w:rsidR="00747F4A">
          <w:rPr>
            <w:color w:val="0092CF"/>
            <w:sz w:val="20"/>
            <w:u w:val="single" w:color="0092CF"/>
          </w:rPr>
          <w:t>Act</w:t>
        </w:r>
        <w:r w:rsidR="00747F4A">
          <w:rPr>
            <w:color w:val="0092CF"/>
            <w:spacing w:val="-2"/>
            <w:sz w:val="20"/>
            <w:u w:val="single" w:color="0092CF"/>
          </w:rPr>
          <w:t xml:space="preserve"> </w:t>
        </w:r>
        <w:r w:rsidR="00747F4A">
          <w:rPr>
            <w:color w:val="0092CF"/>
            <w:sz w:val="20"/>
            <w:u w:val="single" w:color="0092CF"/>
          </w:rPr>
          <w:t>2010</w:t>
        </w:r>
        <w:r w:rsidR="00747F4A">
          <w:rPr>
            <w:sz w:val="20"/>
          </w:rPr>
          <w:t>,</w:t>
        </w:r>
        <w:r w:rsidR="00747F4A">
          <w:rPr>
            <w:spacing w:val="-1"/>
            <w:sz w:val="20"/>
          </w:rPr>
          <w:t xml:space="preserve"> </w:t>
        </w:r>
      </w:hyperlink>
      <w:r w:rsidR="00747F4A">
        <w:rPr>
          <w:sz w:val="20"/>
        </w:rPr>
        <w:t>which</w:t>
      </w:r>
      <w:r w:rsidR="00747F4A">
        <w:rPr>
          <w:spacing w:val="-2"/>
          <w:sz w:val="20"/>
        </w:rPr>
        <w:t xml:space="preserve"> </w:t>
      </w:r>
      <w:r w:rsidR="00747F4A">
        <w:rPr>
          <w:sz w:val="20"/>
        </w:rPr>
        <w:t>introduced</w:t>
      </w:r>
      <w:r w:rsidR="00747F4A">
        <w:rPr>
          <w:spacing w:val="-1"/>
          <w:sz w:val="20"/>
        </w:rPr>
        <w:t xml:space="preserve"> </w:t>
      </w:r>
      <w:r w:rsidR="00747F4A">
        <w:rPr>
          <w:sz w:val="20"/>
        </w:rPr>
        <w:t>the</w:t>
      </w:r>
      <w:r w:rsidR="00747F4A">
        <w:rPr>
          <w:spacing w:val="3"/>
          <w:sz w:val="20"/>
        </w:rPr>
        <w:t xml:space="preserve"> </w:t>
      </w:r>
      <w:r w:rsidR="00747F4A">
        <w:rPr>
          <w:sz w:val="20"/>
        </w:rPr>
        <w:t>public</w:t>
      </w:r>
      <w:r w:rsidR="00747F4A">
        <w:rPr>
          <w:spacing w:val="-2"/>
          <w:sz w:val="20"/>
        </w:rPr>
        <w:t xml:space="preserve"> </w:t>
      </w:r>
      <w:r w:rsidR="00747F4A">
        <w:rPr>
          <w:sz w:val="20"/>
        </w:rPr>
        <w:t>sector</w:t>
      </w:r>
      <w:r w:rsidR="00747F4A">
        <w:rPr>
          <w:spacing w:val="-2"/>
          <w:sz w:val="20"/>
        </w:rPr>
        <w:t xml:space="preserve"> </w:t>
      </w:r>
      <w:r w:rsidR="00747F4A">
        <w:rPr>
          <w:sz w:val="20"/>
        </w:rPr>
        <w:t>equality</w:t>
      </w:r>
      <w:r w:rsidR="00747F4A">
        <w:rPr>
          <w:spacing w:val="-4"/>
          <w:sz w:val="20"/>
        </w:rPr>
        <w:t xml:space="preserve"> </w:t>
      </w:r>
      <w:r w:rsidR="00747F4A">
        <w:rPr>
          <w:sz w:val="20"/>
        </w:rPr>
        <w:t>duty and</w:t>
      </w:r>
      <w:r w:rsidR="00747F4A">
        <w:rPr>
          <w:spacing w:val="-1"/>
          <w:sz w:val="20"/>
        </w:rPr>
        <w:t xml:space="preserve"> </w:t>
      </w:r>
      <w:r w:rsidR="00747F4A">
        <w:rPr>
          <w:sz w:val="20"/>
        </w:rPr>
        <w:t>protects</w:t>
      </w:r>
      <w:r w:rsidR="00747F4A">
        <w:rPr>
          <w:spacing w:val="-1"/>
          <w:sz w:val="20"/>
        </w:rPr>
        <w:t xml:space="preserve"> </w:t>
      </w:r>
      <w:r w:rsidR="00747F4A">
        <w:rPr>
          <w:sz w:val="20"/>
        </w:rPr>
        <w:t>people</w:t>
      </w:r>
      <w:r w:rsidR="00747F4A">
        <w:rPr>
          <w:spacing w:val="-3"/>
          <w:sz w:val="20"/>
        </w:rPr>
        <w:t xml:space="preserve"> </w:t>
      </w:r>
      <w:r w:rsidR="00747F4A">
        <w:rPr>
          <w:sz w:val="20"/>
        </w:rPr>
        <w:t>from</w:t>
      </w:r>
      <w:r w:rsidR="00747F4A">
        <w:rPr>
          <w:spacing w:val="-53"/>
          <w:sz w:val="20"/>
        </w:rPr>
        <w:t xml:space="preserve"> </w:t>
      </w:r>
      <w:r w:rsidR="00747F4A">
        <w:rPr>
          <w:sz w:val="20"/>
        </w:rPr>
        <w:t>discrimination</w:t>
      </w:r>
    </w:p>
    <w:p w:rsidR="0039067C" w:rsidRDefault="00675C19">
      <w:pPr>
        <w:pStyle w:val="ListParagraph"/>
        <w:numPr>
          <w:ilvl w:val="0"/>
          <w:numId w:val="89"/>
        </w:numPr>
        <w:tabs>
          <w:tab w:val="left" w:pos="831"/>
          <w:tab w:val="left" w:pos="832"/>
        </w:tabs>
        <w:spacing w:before="7" w:line="242" w:lineRule="auto"/>
        <w:ind w:left="111" w:right="1227" w:hanging="3"/>
        <w:rPr>
          <w:rFonts w:ascii="Times New Roman" w:hAnsi="Times New Roman"/>
          <w:sz w:val="20"/>
        </w:rPr>
      </w:pPr>
      <w:hyperlink r:id="rId26">
        <w:r w:rsidR="00747F4A">
          <w:rPr>
            <w:color w:val="0092CF"/>
            <w:sz w:val="20"/>
            <w:u w:val="single" w:color="0092CF"/>
          </w:rPr>
          <w:t>The Equality Act 2010 (Specific Duties) Regulations 2011</w:t>
        </w:r>
        <w:r w:rsidR="00747F4A">
          <w:rPr>
            <w:sz w:val="20"/>
          </w:rPr>
          <w:t xml:space="preserve">, </w:t>
        </w:r>
      </w:hyperlink>
      <w:r w:rsidR="00747F4A">
        <w:rPr>
          <w:sz w:val="20"/>
        </w:rPr>
        <w:t>which require schools to publish</w:t>
      </w:r>
      <w:r w:rsidR="00747F4A">
        <w:rPr>
          <w:spacing w:val="1"/>
          <w:sz w:val="20"/>
        </w:rPr>
        <w:t xml:space="preserve"> </w:t>
      </w:r>
      <w:r w:rsidR="00747F4A">
        <w:rPr>
          <w:sz w:val="20"/>
        </w:rPr>
        <w:t>information to demonstrate how they are complying with the public sector equality duty and to publish</w:t>
      </w:r>
      <w:r w:rsidR="00747F4A">
        <w:rPr>
          <w:spacing w:val="-53"/>
          <w:sz w:val="20"/>
        </w:rPr>
        <w:t xml:space="preserve"> </w:t>
      </w:r>
      <w:r w:rsidR="00747F4A">
        <w:rPr>
          <w:sz w:val="20"/>
        </w:rPr>
        <w:t>equality</w:t>
      </w:r>
      <w:r w:rsidR="00747F4A">
        <w:rPr>
          <w:spacing w:val="-3"/>
          <w:sz w:val="20"/>
        </w:rPr>
        <w:t xml:space="preserve"> </w:t>
      </w:r>
      <w:r w:rsidR="00747F4A">
        <w:rPr>
          <w:sz w:val="20"/>
        </w:rPr>
        <w:t>objectives</w:t>
      </w:r>
    </w:p>
    <w:p w:rsidR="0039067C" w:rsidRDefault="00747F4A">
      <w:pPr>
        <w:pStyle w:val="BodyText"/>
        <w:spacing w:before="121" w:line="244" w:lineRule="auto"/>
        <w:ind w:left="111" w:right="1158" w:hanging="3"/>
      </w:pPr>
      <w:r>
        <w:t xml:space="preserve">This document is also based on Department for Education (DfE) guidance: </w:t>
      </w:r>
      <w:hyperlink r:id="rId27">
        <w:r>
          <w:rPr>
            <w:color w:val="0092CF"/>
            <w:u w:val="single" w:color="0092CF"/>
          </w:rPr>
          <w:t>The Equality Act 2010 and</w:t>
        </w:r>
      </w:hyperlink>
      <w:r>
        <w:rPr>
          <w:color w:val="0092CF"/>
          <w:spacing w:val="-53"/>
        </w:rPr>
        <w:t xml:space="preserve"> </w:t>
      </w:r>
      <w:hyperlink r:id="rId28">
        <w:r>
          <w:rPr>
            <w:color w:val="0092CF"/>
            <w:u w:val="single" w:color="0092CF"/>
          </w:rPr>
          <w:t>schools.</w:t>
        </w:r>
      </w:hyperlink>
    </w:p>
    <w:p w:rsidR="0039067C" w:rsidRDefault="0039067C">
      <w:pPr>
        <w:pStyle w:val="BodyText"/>
      </w:pPr>
    </w:p>
    <w:p w:rsidR="0039067C" w:rsidRDefault="0039067C">
      <w:pPr>
        <w:pStyle w:val="BodyText"/>
        <w:spacing w:before="5"/>
        <w:rPr>
          <w:sz w:val="21"/>
        </w:rPr>
      </w:pPr>
    </w:p>
    <w:p w:rsidR="0039067C" w:rsidRDefault="00747F4A">
      <w:pPr>
        <w:pStyle w:val="Heading2"/>
        <w:ind w:left="108"/>
        <w:jc w:val="both"/>
      </w:pPr>
      <w:r>
        <w:t>Roles</w:t>
      </w:r>
      <w:r>
        <w:rPr>
          <w:spacing w:val="-4"/>
        </w:rPr>
        <w:t xml:space="preserve"> </w:t>
      </w:r>
      <w:r>
        <w:t>and responsibilities</w:t>
      </w:r>
    </w:p>
    <w:p w:rsidR="0039067C" w:rsidRDefault="00747F4A">
      <w:pPr>
        <w:pStyle w:val="BodyText"/>
        <w:spacing w:before="125"/>
        <w:ind w:left="108"/>
        <w:jc w:val="both"/>
      </w:pPr>
      <w:r>
        <w:t>The</w:t>
      </w:r>
      <w:r>
        <w:rPr>
          <w:spacing w:val="-4"/>
        </w:rPr>
        <w:t xml:space="preserve"> </w:t>
      </w:r>
      <w:r>
        <w:t>governing</w:t>
      </w:r>
      <w:r>
        <w:rPr>
          <w:spacing w:val="-3"/>
        </w:rPr>
        <w:t xml:space="preserve"> </w:t>
      </w:r>
      <w:r>
        <w:t>board</w:t>
      </w:r>
      <w:r>
        <w:rPr>
          <w:spacing w:val="-1"/>
        </w:rPr>
        <w:t xml:space="preserve"> </w:t>
      </w:r>
      <w:r>
        <w:t>will:</w:t>
      </w:r>
    </w:p>
    <w:p w:rsidR="0039067C" w:rsidRDefault="00747F4A">
      <w:pPr>
        <w:pStyle w:val="ListParagraph"/>
        <w:numPr>
          <w:ilvl w:val="0"/>
          <w:numId w:val="89"/>
        </w:numPr>
        <w:tabs>
          <w:tab w:val="left" w:pos="831"/>
          <w:tab w:val="left" w:pos="832"/>
        </w:tabs>
        <w:spacing w:before="123" w:line="244" w:lineRule="auto"/>
        <w:ind w:left="111" w:right="884" w:hanging="3"/>
        <w:rPr>
          <w:rFonts w:ascii="Times New Roman" w:hAnsi="Times New Roman"/>
          <w:sz w:val="20"/>
        </w:rPr>
      </w:pPr>
      <w:r>
        <w:rPr>
          <w:sz w:val="20"/>
        </w:rPr>
        <w:t>Ensure that the equality information and objectives as set out in this statement are published and</w:t>
      </w:r>
      <w:r>
        <w:rPr>
          <w:spacing w:val="-53"/>
          <w:sz w:val="20"/>
        </w:rPr>
        <w:t xml:space="preserve"> </w:t>
      </w:r>
      <w:r>
        <w:rPr>
          <w:sz w:val="20"/>
        </w:rPr>
        <w:t>communicated throughout the school, including to staff, pupils and parents, and that they are reviewed</w:t>
      </w:r>
      <w:r>
        <w:rPr>
          <w:spacing w:val="1"/>
          <w:sz w:val="20"/>
        </w:rPr>
        <w:t xml:space="preserve"> </w:t>
      </w:r>
      <w:r>
        <w:rPr>
          <w:sz w:val="20"/>
        </w:rPr>
        <w:t>and updated</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once</w:t>
      </w:r>
      <w:r>
        <w:rPr>
          <w:spacing w:val="1"/>
          <w:sz w:val="20"/>
        </w:rPr>
        <w:t xml:space="preserve"> </w:t>
      </w:r>
      <w:r>
        <w:rPr>
          <w:sz w:val="20"/>
        </w:rPr>
        <w:t>every</w:t>
      </w:r>
      <w:r>
        <w:rPr>
          <w:spacing w:val="-4"/>
          <w:sz w:val="20"/>
        </w:rPr>
        <w:t xml:space="preserve"> </w:t>
      </w:r>
      <w:r>
        <w:rPr>
          <w:sz w:val="20"/>
        </w:rPr>
        <w:t>four</w:t>
      </w:r>
      <w:r>
        <w:rPr>
          <w:spacing w:val="1"/>
          <w:sz w:val="20"/>
        </w:rPr>
        <w:t xml:space="preserve"> </w:t>
      </w:r>
      <w:r>
        <w:rPr>
          <w:sz w:val="20"/>
        </w:rPr>
        <w:t>years</w:t>
      </w:r>
    </w:p>
    <w:p w:rsidR="0039067C" w:rsidRDefault="00747F4A">
      <w:pPr>
        <w:pStyle w:val="ListParagraph"/>
        <w:numPr>
          <w:ilvl w:val="0"/>
          <w:numId w:val="89"/>
        </w:numPr>
        <w:tabs>
          <w:tab w:val="left" w:pos="831"/>
          <w:tab w:val="left" w:pos="832"/>
        </w:tabs>
        <w:spacing w:line="242" w:lineRule="auto"/>
        <w:ind w:left="111" w:right="1148" w:hanging="3"/>
        <w:rPr>
          <w:rFonts w:ascii="Times New Roman" w:hAnsi="Times New Roman"/>
          <w:sz w:val="20"/>
        </w:rPr>
      </w:pPr>
      <w:r>
        <w:rPr>
          <w:sz w:val="20"/>
        </w:rPr>
        <w:t>Delegate</w:t>
      </w:r>
      <w:r>
        <w:rPr>
          <w:spacing w:val="-3"/>
          <w:sz w:val="20"/>
        </w:rPr>
        <w:t xml:space="preserve"> </w:t>
      </w:r>
      <w:r>
        <w:rPr>
          <w:sz w:val="20"/>
        </w:rPr>
        <w:t>responsibility</w:t>
      </w:r>
      <w:r>
        <w:rPr>
          <w:spacing w:val="-5"/>
          <w:sz w:val="20"/>
        </w:rPr>
        <w:t xml:space="preserve"> </w:t>
      </w:r>
      <w:r>
        <w:rPr>
          <w:sz w:val="20"/>
        </w:rPr>
        <w:t>for monitoring</w:t>
      </w:r>
      <w:r>
        <w:rPr>
          <w:spacing w:val="-3"/>
          <w:sz w:val="20"/>
        </w:rPr>
        <w:t xml:space="preserve"> </w:t>
      </w:r>
      <w:r>
        <w:rPr>
          <w:sz w:val="20"/>
        </w:rPr>
        <w:t>the achievement</w:t>
      </w:r>
      <w:r>
        <w:rPr>
          <w:spacing w:val="-3"/>
          <w:sz w:val="20"/>
        </w:rPr>
        <w:t xml:space="preserve"> </w:t>
      </w:r>
      <w:r>
        <w:rPr>
          <w:sz w:val="20"/>
        </w:rPr>
        <w:t>of the</w:t>
      </w:r>
      <w:r>
        <w:rPr>
          <w:spacing w:val="-3"/>
          <w:sz w:val="20"/>
        </w:rPr>
        <w:t xml:space="preserve"> </w:t>
      </w:r>
      <w:r>
        <w:rPr>
          <w:sz w:val="20"/>
        </w:rPr>
        <w:t>objectives</w:t>
      </w:r>
      <w:r>
        <w:rPr>
          <w:spacing w:val="-1"/>
          <w:sz w:val="20"/>
        </w:rPr>
        <w:t xml:space="preserve"> </w:t>
      </w:r>
      <w:r>
        <w:rPr>
          <w:sz w:val="20"/>
        </w:rPr>
        <w:t>on</w:t>
      </w:r>
      <w:r>
        <w:rPr>
          <w:spacing w:val="-1"/>
          <w:sz w:val="20"/>
        </w:rPr>
        <w:t xml:space="preserve"> </w:t>
      </w:r>
      <w:r>
        <w:rPr>
          <w:sz w:val="20"/>
        </w:rPr>
        <w:t>a</w:t>
      </w:r>
      <w:r>
        <w:rPr>
          <w:spacing w:val="-3"/>
          <w:sz w:val="20"/>
        </w:rPr>
        <w:t xml:space="preserve"> </w:t>
      </w:r>
      <w:r>
        <w:rPr>
          <w:sz w:val="20"/>
        </w:rPr>
        <w:t>daily</w:t>
      </w:r>
      <w:r>
        <w:rPr>
          <w:spacing w:val="-3"/>
          <w:sz w:val="20"/>
        </w:rPr>
        <w:t xml:space="preserve"> </w:t>
      </w:r>
      <w:r>
        <w:rPr>
          <w:sz w:val="20"/>
        </w:rPr>
        <w:t>basis</w:t>
      </w:r>
      <w:r>
        <w:rPr>
          <w:spacing w:val="-2"/>
          <w:sz w:val="20"/>
        </w:rPr>
        <w:t xml:space="preserve"> </w:t>
      </w:r>
      <w:r>
        <w:rPr>
          <w:sz w:val="20"/>
        </w:rPr>
        <w:t>to</w:t>
      </w:r>
      <w:r>
        <w:rPr>
          <w:spacing w:val="-2"/>
          <w:sz w:val="20"/>
        </w:rPr>
        <w:t xml:space="preserve"> </w:t>
      </w:r>
      <w:r>
        <w:rPr>
          <w:sz w:val="20"/>
        </w:rPr>
        <w:t>the</w:t>
      </w:r>
      <w:r>
        <w:rPr>
          <w:spacing w:val="-53"/>
          <w:sz w:val="20"/>
        </w:rPr>
        <w:t xml:space="preserve"> </w:t>
      </w:r>
      <w:r>
        <w:rPr>
          <w:sz w:val="20"/>
        </w:rPr>
        <w:t>headteacher</w:t>
      </w:r>
    </w:p>
    <w:p w:rsidR="0039067C" w:rsidRDefault="00747F4A">
      <w:pPr>
        <w:pStyle w:val="BodyText"/>
        <w:spacing w:before="117" w:line="369" w:lineRule="auto"/>
        <w:ind w:left="108" w:right="6939"/>
      </w:pPr>
      <w:r>
        <w:t>The equality link governor is</w:t>
      </w:r>
      <w:r>
        <w:rPr>
          <w:color w:val="F05F21"/>
          <w:shd w:val="clear" w:color="auto" w:fill="FFFF00"/>
        </w:rPr>
        <w:t xml:space="preserve"> [name].</w:t>
      </w:r>
      <w:r>
        <w:rPr>
          <w:color w:val="F05F21"/>
          <w:spacing w:val="-53"/>
        </w:rPr>
        <w:t xml:space="preserve"> </w:t>
      </w:r>
      <w:r>
        <w:rPr>
          <w:color w:val="000000"/>
        </w:rPr>
        <w:t>They</w:t>
      </w:r>
      <w:r>
        <w:rPr>
          <w:color w:val="000000"/>
          <w:spacing w:val="-6"/>
        </w:rPr>
        <w:t xml:space="preserve"> </w:t>
      </w:r>
      <w:r>
        <w:rPr>
          <w:color w:val="000000"/>
        </w:rPr>
        <w:t>will:</w:t>
      </w:r>
    </w:p>
    <w:p w:rsidR="0039067C" w:rsidRDefault="00747F4A">
      <w:pPr>
        <w:pStyle w:val="ListParagraph"/>
        <w:numPr>
          <w:ilvl w:val="0"/>
          <w:numId w:val="89"/>
        </w:numPr>
        <w:tabs>
          <w:tab w:val="left" w:pos="831"/>
          <w:tab w:val="left" w:pos="832"/>
        </w:tabs>
        <w:ind w:left="111" w:right="1494" w:hanging="3"/>
        <w:rPr>
          <w:rFonts w:ascii="Times New Roman" w:hAnsi="Times New Roman"/>
          <w:sz w:val="20"/>
        </w:rPr>
      </w:pPr>
      <w:r>
        <w:rPr>
          <w:sz w:val="20"/>
        </w:rPr>
        <w:t>Meet</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designated</w:t>
      </w:r>
      <w:r>
        <w:rPr>
          <w:spacing w:val="-3"/>
          <w:sz w:val="20"/>
        </w:rPr>
        <w:t xml:space="preserve"> </w:t>
      </w:r>
      <w:r>
        <w:rPr>
          <w:sz w:val="20"/>
        </w:rPr>
        <w:t>member</w:t>
      </w:r>
      <w:r>
        <w:rPr>
          <w:spacing w:val="-1"/>
          <w:sz w:val="20"/>
        </w:rPr>
        <w:t xml:space="preserve"> </w:t>
      </w:r>
      <w:r>
        <w:rPr>
          <w:sz w:val="20"/>
        </w:rPr>
        <w:t>of staff</w:t>
      </w:r>
      <w:r>
        <w:rPr>
          <w:spacing w:val="-3"/>
          <w:sz w:val="20"/>
        </w:rPr>
        <w:t xml:space="preserve"> </w:t>
      </w:r>
      <w:r>
        <w:rPr>
          <w:sz w:val="20"/>
        </w:rPr>
        <w:t>for</w:t>
      </w:r>
      <w:r>
        <w:rPr>
          <w:spacing w:val="-2"/>
          <w:sz w:val="20"/>
        </w:rPr>
        <w:t xml:space="preserve"> </w:t>
      </w:r>
      <w:r>
        <w:rPr>
          <w:sz w:val="20"/>
        </w:rPr>
        <w:t>equality</w:t>
      </w:r>
      <w:r>
        <w:rPr>
          <w:spacing w:val="-5"/>
          <w:sz w:val="20"/>
        </w:rPr>
        <w:t xml:space="preserve"> </w:t>
      </w:r>
      <w:r>
        <w:rPr>
          <w:sz w:val="20"/>
        </w:rPr>
        <w:t>(Head</w:t>
      </w:r>
      <w:r>
        <w:rPr>
          <w:spacing w:val="-1"/>
          <w:sz w:val="20"/>
        </w:rPr>
        <w:t xml:space="preserve"> </w:t>
      </w:r>
      <w:r>
        <w:rPr>
          <w:sz w:val="20"/>
        </w:rPr>
        <w:t>of School)</w:t>
      </w:r>
      <w:r>
        <w:rPr>
          <w:spacing w:val="-1"/>
          <w:sz w:val="20"/>
        </w:rPr>
        <w:t xml:space="preserve"> </w:t>
      </w:r>
      <w:r>
        <w:rPr>
          <w:sz w:val="20"/>
        </w:rPr>
        <w:t>annually</w:t>
      </w:r>
      <w:r>
        <w:rPr>
          <w:spacing w:val="-4"/>
          <w:sz w:val="20"/>
        </w:rPr>
        <w:t xml:space="preserve"> </w:t>
      </w:r>
      <w:r>
        <w:rPr>
          <w:sz w:val="20"/>
        </w:rPr>
        <w:t>and</w:t>
      </w:r>
      <w:r>
        <w:rPr>
          <w:spacing w:val="-2"/>
          <w:sz w:val="20"/>
        </w:rPr>
        <w:t xml:space="preserve"> </w:t>
      </w:r>
      <w:r>
        <w:rPr>
          <w:sz w:val="20"/>
        </w:rPr>
        <w:t>other</w:t>
      </w:r>
      <w:r>
        <w:rPr>
          <w:spacing w:val="-52"/>
          <w:sz w:val="20"/>
        </w:rPr>
        <w:t xml:space="preserve"> </w:t>
      </w:r>
      <w:r>
        <w:rPr>
          <w:sz w:val="20"/>
        </w:rPr>
        <w:t>relevant staff</w:t>
      </w:r>
      <w:r>
        <w:rPr>
          <w:spacing w:val="-1"/>
          <w:sz w:val="20"/>
        </w:rPr>
        <w:t xml:space="preserve"> </w:t>
      </w:r>
      <w:r>
        <w:rPr>
          <w:sz w:val="20"/>
        </w:rPr>
        <w:t>members,</w:t>
      </w:r>
      <w:r>
        <w:rPr>
          <w:spacing w:val="-2"/>
          <w:sz w:val="20"/>
        </w:rPr>
        <w:t xml:space="preserve"> </w:t>
      </w:r>
      <w:r>
        <w:rPr>
          <w:sz w:val="20"/>
        </w:rPr>
        <w:t>to</w:t>
      </w:r>
      <w:r>
        <w:rPr>
          <w:spacing w:val="-1"/>
          <w:sz w:val="20"/>
        </w:rPr>
        <w:t xml:space="preserve"> </w:t>
      </w:r>
      <w:r>
        <w:rPr>
          <w:sz w:val="20"/>
        </w:rPr>
        <w:t>discuss</w:t>
      </w:r>
      <w:r>
        <w:rPr>
          <w:spacing w:val="-1"/>
          <w:sz w:val="20"/>
        </w:rPr>
        <w:t xml:space="preserve"> </w:t>
      </w:r>
      <w:r>
        <w:rPr>
          <w:sz w:val="20"/>
        </w:rPr>
        <w:t>any</w:t>
      </w:r>
      <w:r>
        <w:rPr>
          <w:spacing w:val="-2"/>
          <w:sz w:val="20"/>
        </w:rPr>
        <w:t xml:space="preserve"> </w:t>
      </w:r>
      <w:r>
        <w:rPr>
          <w:sz w:val="20"/>
        </w:rPr>
        <w:t>issues</w:t>
      </w:r>
      <w:r>
        <w:rPr>
          <w:spacing w:val="-1"/>
          <w:sz w:val="20"/>
        </w:rPr>
        <w:t xml:space="preserve"> </w:t>
      </w:r>
      <w:r>
        <w:rPr>
          <w:sz w:val="20"/>
        </w:rPr>
        <w:t>and</w:t>
      </w:r>
      <w:r>
        <w:rPr>
          <w:spacing w:val="1"/>
          <w:sz w:val="20"/>
        </w:rPr>
        <w:t xml:space="preserve"> </w:t>
      </w:r>
      <w:r>
        <w:rPr>
          <w:sz w:val="20"/>
        </w:rPr>
        <w:t>how</w:t>
      </w:r>
      <w:r>
        <w:rPr>
          <w:spacing w:val="-4"/>
          <w:sz w:val="20"/>
        </w:rPr>
        <w:t xml:space="preserve"> </w:t>
      </w:r>
      <w:r>
        <w:rPr>
          <w:sz w:val="20"/>
        </w:rPr>
        <w:t>these</w:t>
      </w:r>
      <w:r>
        <w:rPr>
          <w:spacing w:val="1"/>
          <w:sz w:val="20"/>
        </w:rPr>
        <w:t xml:space="preserve"> </w:t>
      </w:r>
      <w:r>
        <w:rPr>
          <w:sz w:val="20"/>
        </w:rPr>
        <w:t>are</w:t>
      </w:r>
      <w:r>
        <w:rPr>
          <w:spacing w:val="-2"/>
          <w:sz w:val="20"/>
        </w:rPr>
        <w:t xml:space="preserve"> </w:t>
      </w:r>
      <w:r>
        <w:rPr>
          <w:sz w:val="20"/>
        </w:rPr>
        <w:t>being</w:t>
      </w:r>
      <w:r>
        <w:rPr>
          <w:spacing w:val="-1"/>
          <w:sz w:val="20"/>
        </w:rPr>
        <w:t xml:space="preserve"> </w:t>
      </w:r>
      <w:r>
        <w:rPr>
          <w:sz w:val="20"/>
        </w:rPr>
        <w:t>addressed</w:t>
      </w:r>
    </w:p>
    <w:p w:rsidR="0039067C" w:rsidRDefault="00747F4A">
      <w:pPr>
        <w:pStyle w:val="ListParagraph"/>
        <w:numPr>
          <w:ilvl w:val="0"/>
          <w:numId w:val="89"/>
        </w:numPr>
        <w:tabs>
          <w:tab w:val="left" w:pos="831"/>
          <w:tab w:val="left" w:pos="832"/>
        </w:tabs>
        <w:spacing w:before="124"/>
        <w:ind w:left="831" w:hanging="724"/>
        <w:rPr>
          <w:rFonts w:ascii="Times New Roman" w:hAnsi="Times New Roman"/>
          <w:sz w:val="20"/>
        </w:rPr>
      </w:pPr>
      <w:r>
        <w:rPr>
          <w:sz w:val="20"/>
        </w:rPr>
        <w:t>Ensure</w:t>
      </w:r>
      <w:r>
        <w:rPr>
          <w:spacing w:val="-4"/>
          <w:sz w:val="20"/>
        </w:rPr>
        <w:t xml:space="preserve"> </w:t>
      </w:r>
      <w:r>
        <w:rPr>
          <w:sz w:val="20"/>
        </w:rPr>
        <w:t>they’re</w:t>
      </w:r>
      <w:r>
        <w:rPr>
          <w:spacing w:val="-2"/>
          <w:sz w:val="20"/>
        </w:rPr>
        <w:t xml:space="preserve"> </w:t>
      </w:r>
      <w:r>
        <w:rPr>
          <w:sz w:val="20"/>
        </w:rPr>
        <w:t>familiar with</w:t>
      </w:r>
      <w:r>
        <w:rPr>
          <w:spacing w:val="-2"/>
          <w:sz w:val="20"/>
        </w:rPr>
        <w:t xml:space="preserve"> </w:t>
      </w:r>
      <w:r>
        <w:rPr>
          <w:sz w:val="20"/>
        </w:rPr>
        <w:t>all</w:t>
      </w:r>
      <w:r>
        <w:rPr>
          <w:spacing w:val="-5"/>
          <w:sz w:val="20"/>
        </w:rPr>
        <w:t xml:space="preserve"> </w:t>
      </w:r>
      <w:r>
        <w:rPr>
          <w:sz w:val="20"/>
        </w:rPr>
        <w:t>relevant</w:t>
      </w:r>
      <w:r>
        <w:rPr>
          <w:spacing w:val="-2"/>
          <w:sz w:val="20"/>
        </w:rPr>
        <w:t xml:space="preserve"> </w:t>
      </w:r>
      <w:r>
        <w:rPr>
          <w:sz w:val="20"/>
        </w:rPr>
        <w:t>legislation</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contents</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document</w:t>
      </w:r>
    </w:p>
    <w:p w:rsidR="0039067C" w:rsidRDefault="00747F4A">
      <w:pPr>
        <w:pStyle w:val="ListParagraph"/>
        <w:numPr>
          <w:ilvl w:val="0"/>
          <w:numId w:val="89"/>
        </w:numPr>
        <w:tabs>
          <w:tab w:val="left" w:pos="831"/>
          <w:tab w:val="left" w:pos="832"/>
        </w:tabs>
        <w:spacing w:before="125"/>
        <w:ind w:left="831" w:hanging="724"/>
        <w:rPr>
          <w:rFonts w:ascii="Times New Roman" w:hAnsi="Times New Roman"/>
          <w:sz w:val="20"/>
        </w:rPr>
      </w:pPr>
      <w:r>
        <w:rPr>
          <w:sz w:val="20"/>
        </w:rPr>
        <w:t>Attend</w:t>
      </w:r>
      <w:r>
        <w:rPr>
          <w:spacing w:val="-3"/>
          <w:sz w:val="20"/>
        </w:rPr>
        <w:t xml:space="preserve"> </w:t>
      </w:r>
      <w:r>
        <w:rPr>
          <w:sz w:val="20"/>
        </w:rPr>
        <w:t>appropriate</w:t>
      </w:r>
      <w:r>
        <w:rPr>
          <w:spacing w:val="-3"/>
          <w:sz w:val="20"/>
        </w:rPr>
        <w:t xml:space="preserve"> </w:t>
      </w:r>
      <w:r>
        <w:rPr>
          <w:sz w:val="20"/>
        </w:rPr>
        <w:t>equality</w:t>
      </w:r>
      <w:r>
        <w:rPr>
          <w:spacing w:val="-3"/>
          <w:sz w:val="20"/>
        </w:rPr>
        <w:t xml:space="preserve"> </w:t>
      </w:r>
      <w:r>
        <w:rPr>
          <w:sz w:val="20"/>
        </w:rPr>
        <w:t>and</w:t>
      </w:r>
      <w:r>
        <w:rPr>
          <w:spacing w:val="-1"/>
          <w:sz w:val="20"/>
        </w:rPr>
        <w:t xml:space="preserve"> </w:t>
      </w:r>
      <w:r>
        <w:rPr>
          <w:sz w:val="20"/>
        </w:rPr>
        <w:t>diversity</w:t>
      </w:r>
      <w:r>
        <w:rPr>
          <w:spacing w:val="-5"/>
          <w:sz w:val="20"/>
        </w:rPr>
        <w:t xml:space="preserve"> </w:t>
      </w:r>
      <w:r>
        <w:rPr>
          <w:sz w:val="20"/>
        </w:rPr>
        <w:t>training</w:t>
      </w:r>
    </w:p>
    <w:p w:rsidR="0039067C" w:rsidRDefault="00747F4A">
      <w:pPr>
        <w:pStyle w:val="ListParagraph"/>
        <w:numPr>
          <w:ilvl w:val="0"/>
          <w:numId w:val="89"/>
        </w:numPr>
        <w:tabs>
          <w:tab w:val="left" w:pos="831"/>
          <w:tab w:val="left" w:pos="832"/>
        </w:tabs>
        <w:spacing w:before="122" w:line="367" w:lineRule="auto"/>
        <w:ind w:left="108" w:right="4102" w:firstLine="0"/>
        <w:rPr>
          <w:rFonts w:ascii="Times New Roman" w:hAnsi="Times New Roman"/>
          <w:sz w:val="20"/>
        </w:rPr>
      </w:pPr>
      <w:r>
        <w:rPr>
          <w:sz w:val="20"/>
        </w:rPr>
        <w:t>Report</w:t>
      </w:r>
      <w:r>
        <w:rPr>
          <w:spacing w:val="-1"/>
          <w:sz w:val="20"/>
        </w:rPr>
        <w:t xml:space="preserve"> </w:t>
      </w:r>
      <w:r>
        <w:rPr>
          <w:sz w:val="20"/>
        </w:rPr>
        <w:t>back</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full</w:t>
      </w:r>
      <w:r>
        <w:rPr>
          <w:spacing w:val="-3"/>
          <w:sz w:val="20"/>
        </w:rPr>
        <w:t xml:space="preserve"> </w:t>
      </w:r>
      <w:r>
        <w:rPr>
          <w:sz w:val="20"/>
        </w:rPr>
        <w:t>governing</w:t>
      </w:r>
      <w:r>
        <w:rPr>
          <w:spacing w:val="-1"/>
          <w:sz w:val="20"/>
        </w:rPr>
        <w:t xml:space="preserve"> </w:t>
      </w:r>
      <w:r>
        <w:rPr>
          <w:sz w:val="20"/>
        </w:rPr>
        <w:t>board</w:t>
      </w:r>
      <w:r>
        <w:rPr>
          <w:spacing w:val="-2"/>
          <w:sz w:val="20"/>
        </w:rPr>
        <w:t xml:space="preserve"> </w:t>
      </w:r>
      <w:r>
        <w:rPr>
          <w:sz w:val="20"/>
        </w:rPr>
        <w:t>regarding</w:t>
      </w:r>
      <w:r>
        <w:rPr>
          <w:spacing w:val="-3"/>
          <w:sz w:val="20"/>
        </w:rPr>
        <w:t xml:space="preserve"> </w:t>
      </w:r>
      <w:r>
        <w:rPr>
          <w:sz w:val="20"/>
        </w:rPr>
        <w:t>any</w:t>
      </w:r>
      <w:r>
        <w:rPr>
          <w:spacing w:val="-3"/>
          <w:sz w:val="20"/>
        </w:rPr>
        <w:t xml:space="preserve"> </w:t>
      </w:r>
      <w:r>
        <w:rPr>
          <w:sz w:val="20"/>
        </w:rPr>
        <w:t>issues</w:t>
      </w:r>
      <w:r>
        <w:rPr>
          <w:spacing w:val="-53"/>
          <w:sz w:val="20"/>
        </w:rPr>
        <w:t xml:space="preserve"> </w:t>
      </w:r>
      <w:proofErr w:type="gramStart"/>
      <w:r>
        <w:rPr>
          <w:sz w:val="20"/>
        </w:rPr>
        <w:t>The</w:t>
      </w:r>
      <w:proofErr w:type="gramEnd"/>
      <w:r>
        <w:rPr>
          <w:spacing w:val="-2"/>
          <w:sz w:val="20"/>
        </w:rPr>
        <w:t xml:space="preserve"> </w:t>
      </w:r>
      <w:r>
        <w:rPr>
          <w:sz w:val="20"/>
        </w:rPr>
        <w:t>headteacher</w:t>
      </w:r>
      <w:r>
        <w:rPr>
          <w:spacing w:val="2"/>
          <w:sz w:val="20"/>
        </w:rPr>
        <w:t xml:space="preserve"> </w:t>
      </w:r>
      <w:r>
        <w:rPr>
          <w:sz w:val="20"/>
        </w:rPr>
        <w:t>will:</w:t>
      </w:r>
    </w:p>
    <w:p w:rsidR="0039067C" w:rsidRDefault="00747F4A">
      <w:pPr>
        <w:pStyle w:val="ListParagraph"/>
        <w:numPr>
          <w:ilvl w:val="0"/>
          <w:numId w:val="89"/>
        </w:numPr>
        <w:tabs>
          <w:tab w:val="left" w:pos="831"/>
          <w:tab w:val="left" w:pos="832"/>
        </w:tabs>
        <w:spacing w:before="1"/>
        <w:ind w:left="831" w:hanging="724"/>
        <w:rPr>
          <w:rFonts w:ascii="Times New Roman" w:hAnsi="Times New Roman"/>
          <w:sz w:val="20"/>
        </w:rPr>
      </w:pPr>
      <w:r>
        <w:rPr>
          <w:sz w:val="20"/>
        </w:rPr>
        <w:t>Promote</w:t>
      </w:r>
      <w:r>
        <w:rPr>
          <w:spacing w:val="-3"/>
          <w:sz w:val="20"/>
        </w:rPr>
        <w:t xml:space="preserve"> </w:t>
      </w:r>
      <w:r>
        <w:rPr>
          <w:sz w:val="20"/>
        </w:rPr>
        <w:t>knowledge</w:t>
      </w:r>
      <w:r>
        <w:rPr>
          <w:spacing w:val="-3"/>
          <w:sz w:val="20"/>
        </w:rPr>
        <w:t xml:space="preserve"> </w:t>
      </w:r>
      <w:r>
        <w:rPr>
          <w:sz w:val="20"/>
        </w:rPr>
        <w:t>and</w:t>
      </w:r>
      <w:r>
        <w:rPr>
          <w:spacing w:val="-3"/>
          <w:sz w:val="20"/>
        </w:rPr>
        <w:t xml:space="preserve"> </w:t>
      </w:r>
      <w:r>
        <w:rPr>
          <w:sz w:val="20"/>
        </w:rPr>
        <w:t>understanding</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equality</w:t>
      </w:r>
      <w:r>
        <w:rPr>
          <w:spacing w:val="-3"/>
          <w:sz w:val="20"/>
        </w:rPr>
        <w:t xml:space="preserve"> </w:t>
      </w:r>
      <w:r>
        <w:rPr>
          <w:sz w:val="20"/>
        </w:rPr>
        <w:t>objectives</w:t>
      </w:r>
      <w:r>
        <w:rPr>
          <w:spacing w:val="-2"/>
          <w:sz w:val="20"/>
        </w:rPr>
        <w:t xml:space="preserve"> </w:t>
      </w:r>
      <w:r>
        <w:rPr>
          <w:sz w:val="20"/>
        </w:rPr>
        <w:t>amongst</w:t>
      </w:r>
      <w:r>
        <w:rPr>
          <w:spacing w:val="-3"/>
          <w:sz w:val="20"/>
        </w:rPr>
        <w:t xml:space="preserve"> </w:t>
      </w:r>
      <w:r>
        <w:rPr>
          <w:sz w:val="20"/>
        </w:rPr>
        <w:t>staff and</w:t>
      </w:r>
      <w:r>
        <w:rPr>
          <w:spacing w:val="-3"/>
          <w:sz w:val="20"/>
        </w:rPr>
        <w:t xml:space="preserve"> </w:t>
      </w:r>
      <w:r>
        <w:rPr>
          <w:sz w:val="20"/>
        </w:rPr>
        <w:t>pupils</w:t>
      </w:r>
    </w:p>
    <w:p w:rsidR="0039067C" w:rsidRDefault="00747F4A">
      <w:pPr>
        <w:pStyle w:val="ListParagraph"/>
        <w:numPr>
          <w:ilvl w:val="0"/>
          <w:numId w:val="89"/>
        </w:numPr>
        <w:tabs>
          <w:tab w:val="left" w:pos="831"/>
          <w:tab w:val="left" w:pos="832"/>
        </w:tabs>
        <w:spacing w:before="122" w:line="369" w:lineRule="auto"/>
        <w:ind w:left="108" w:right="3005" w:firstLine="0"/>
        <w:rPr>
          <w:rFonts w:ascii="Times New Roman" w:hAnsi="Times New Roman"/>
          <w:sz w:val="20"/>
        </w:rPr>
      </w:pPr>
      <w:r>
        <w:rPr>
          <w:sz w:val="20"/>
        </w:rPr>
        <w:t>Monitor</w:t>
      </w:r>
      <w:r>
        <w:rPr>
          <w:spacing w:val="-4"/>
          <w:sz w:val="20"/>
        </w:rPr>
        <w:t xml:space="preserve"> </w:t>
      </w:r>
      <w:r>
        <w:rPr>
          <w:sz w:val="20"/>
        </w:rPr>
        <w:t>success</w:t>
      </w:r>
      <w:r>
        <w:rPr>
          <w:spacing w:val="-3"/>
          <w:sz w:val="20"/>
        </w:rPr>
        <w:t xml:space="preserve"> </w:t>
      </w:r>
      <w:r>
        <w:rPr>
          <w:sz w:val="20"/>
        </w:rPr>
        <w:t>in</w:t>
      </w:r>
      <w:r>
        <w:rPr>
          <w:spacing w:val="-1"/>
          <w:sz w:val="20"/>
        </w:rPr>
        <w:t xml:space="preserve"> </w:t>
      </w:r>
      <w:r>
        <w:rPr>
          <w:sz w:val="20"/>
        </w:rPr>
        <w:t>achieving</w:t>
      </w:r>
      <w:r>
        <w:rPr>
          <w:spacing w:val="-4"/>
          <w:sz w:val="20"/>
        </w:rPr>
        <w:t xml:space="preserve"> </w:t>
      </w:r>
      <w:r>
        <w:rPr>
          <w:sz w:val="20"/>
        </w:rPr>
        <w:t>the</w:t>
      </w:r>
      <w:r>
        <w:rPr>
          <w:spacing w:val="-2"/>
          <w:sz w:val="20"/>
        </w:rPr>
        <w:t xml:space="preserve"> </w:t>
      </w:r>
      <w:r>
        <w:rPr>
          <w:sz w:val="20"/>
        </w:rPr>
        <w:t>objectives and</w:t>
      </w:r>
      <w:r>
        <w:rPr>
          <w:spacing w:val="-4"/>
          <w:sz w:val="20"/>
        </w:rPr>
        <w:t xml:space="preserve"> </w:t>
      </w:r>
      <w:r>
        <w:rPr>
          <w:sz w:val="20"/>
        </w:rPr>
        <w:t>report</w:t>
      </w:r>
      <w:r>
        <w:rPr>
          <w:spacing w:val="-1"/>
          <w:sz w:val="20"/>
        </w:rPr>
        <w:t xml:space="preserve"> </w:t>
      </w:r>
      <w:r>
        <w:rPr>
          <w:sz w:val="20"/>
        </w:rPr>
        <w:t>back to</w:t>
      </w:r>
      <w:r>
        <w:rPr>
          <w:spacing w:val="-3"/>
          <w:sz w:val="20"/>
        </w:rPr>
        <w:t xml:space="preserve"> </w:t>
      </w:r>
      <w:r>
        <w:rPr>
          <w:sz w:val="20"/>
        </w:rPr>
        <w:t>governors</w:t>
      </w:r>
      <w:r>
        <w:rPr>
          <w:spacing w:val="-53"/>
          <w:sz w:val="20"/>
        </w:rPr>
        <w:t xml:space="preserve"> </w:t>
      </w:r>
      <w:r>
        <w:rPr>
          <w:sz w:val="20"/>
        </w:rPr>
        <w:t>The</w:t>
      </w:r>
      <w:r>
        <w:rPr>
          <w:spacing w:val="-2"/>
          <w:sz w:val="20"/>
        </w:rPr>
        <w:t xml:space="preserve"> </w:t>
      </w:r>
      <w:r>
        <w:rPr>
          <w:sz w:val="20"/>
        </w:rPr>
        <w:t>Head</w:t>
      </w:r>
      <w:r>
        <w:rPr>
          <w:spacing w:val="-1"/>
          <w:sz w:val="20"/>
        </w:rPr>
        <w:t xml:space="preserve"> </w:t>
      </w:r>
      <w:r>
        <w:rPr>
          <w:sz w:val="20"/>
        </w:rPr>
        <w:t>of</w:t>
      </w:r>
      <w:r>
        <w:rPr>
          <w:spacing w:val="1"/>
          <w:sz w:val="20"/>
        </w:rPr>
        <w:t xml:space="preserve"> </w:t>
      </w:r>
      <w:r>
        <w:rPr>
          <w:sz w:val="20"/>
        </w:rPr>
        <w:t>School will:</w:t>
      </w:r>
    </w:p>
    <w:p w:rsidR="0039067C" w:rsidRDefault="00747F4A">
      <w:pPr>
        <w:pStyle w:val="ListParagraph"/>
        <w:numPr>
          <w:ilvl w:val="0"/>
          <w:numId w:val="89"/>
        </w:numPr>
        <w:tabs>
          <w:tab w:val="left" w:pos="831"/>
          <w:tab w:val="left" w:pos="832"/>
        </w:tabs>
        <w:ind w:left="111" w:right="1128" w:hanging="3"/>
        <w:rPr>
          <w:rFonts w:ascii="Times New Roman" w:hAnsi="Times New Roman"/>
          <w:sz w:val="20"/>
        </w:rPr>
      </w:pPr>
      <w:r>
        <w:rPr>
          <w:sz w:val="20"/>
        </w:rPr>
        <w:t>Support</w:t>
      </w:r>
      <w:r>
        <w:rPr>
          <w:spacing w:val="-4"/>
          <w:sz w:val="20"/>
        </w:rPr>
        <w:t xml:space="preserve"> </w:t>
      </w:r>
      <w:r>
        <w:rPr>
          <w:sz w:val="20"/>
        </w:rPr>
        <w:t>the</w:t>
      </w:r>
      <w:r>
        <w:rPr>
          <w:spacing w:val="-3"/>
          <w:sz w:val="20"/>
        </w:rPr>
        <w:t xml:space="preserve"> </w:t>
      </w:r>
      <w:r>
        <w:rPr>
          <w:sz w:val="20"/>
        </w:rPr>
        <w:t>headteacher</w:t>
      </w:r>
      <w:r>
        <w:rPr>
          <w:spacing w:val="-3"/>
          <w:sz w:val="20"/>
        </w:rPr>
        <w:t xml:space="preserve"> </w:t>
      </w:r>
      <w:r>
        <w:rPr>
          <w:sz w:val="20"/>
        </w:rPr>
        <w:t>in</w:t>
      </w:r>
      <w:r>
        <w:rPr>
          <w:spacing w:val="-1"/>
          <w:sz w:val="20"/>
        </w:rPr>
        <w:t xml:space="preserve"> </w:t>
      </w:r>
      <w:r>
        <w:rPr>
          <w:sz w:val="20"/>
        </w:rPr>
        <w:t>promoting</w:t>
      </w:r>
      <w:r>
        <w:rPr>
          <w:spacing w:val="-4"/>
          <w:sz w:val="20"/>
        </w:rPr>
        <w:t xml:space="preserve"> </w:t>
      </w:r>
      <w:r>
        <w:rPr>
          <w:sz w:val="20"/>
        </w:rPr>
        <w:t>knowledge</w:t>
      </w:r>
      <w:r>
        <w:rPr>
          <w:spacing w:val="-1"/>
          <w:sz w:val="20"/>
        </w:rPr>
        <w:t xml:space="preserve"> </w:t>
      </w:r>
      <w:r>
        <w:rPr>
          <w:sz w:val="20"/>
        </w:rPr>
        <w:t>and</w:t>
      </w:r>
      <w:r>
        <w:rPr>
          <w:spacing w:val="-1"/>
          <w:sz w:val="20"/>
        </w:rPr>
        <w:t xml:space="preserve"> </w:t>
      </w:r>
      <w:r>
        <w:rPr>
          <w:sz w:val="20"/>
        </w:rPr>
        <w:t>understanding</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equality</w:t>
      </w:r>
      <w:r>
        <w:rPr>
          <w:spacing w:val="-6"/>
          <w:sz w:val="20"/>
        </w:rPr>
        <w:t xml:space="preserve"> </w:t>
      </w:r>
      <w:r>
        <w:rPr>
          <w:sz w:val="20"/>
        </w:rPr>
        <w:t>objectives</w:t>
      </w:r>
      <w:r>
        <w:rPr>
          <w:spacing w:val="-53"/>
          <w:sz w:val="20"/>
        </w:rPr>
        <w:t xml:space="preserve"> </w:t>
      </w:r>
      <w:r>
        <w:rPr>
          <w:sz w:val="20"/>
        </w:rPr>
        <w:t>amongst</w:t>
      </w:r>
      <w:r>
        <w:rPr>
          <w:spacing w:val="-2"/>
          <w:sz w:val="20"/>
        </w:rPr>
        <w:t xml:space="preserve"> </w:t>
      </w:r>
      <w:r>
        <w:rPr>
          <w:sz w:val="20"/>
        </w:rPr>
        <w:t>staff</w:t>
      </w:r>
      <w:r>
        <w:rPr>
          <w:spacing w:val="1"/>
          <w:sz w:val="20"/>
        </w:rPr>
        <w:t xml:space="preserve"> </w:t>
      </w:r>
      <w:r>
        <w:rPr>
          <w:sz w:val="20"/>
        </w:rPr>
        <w:t>and</w:t>
      </w:r>
      <w:r>
        <w:rPr>
          <w:spacing w:val="-1"/>
          <w:sz w:val="20"/>
        </w:rPr>
        <w:t xml:space="preserve"> </w:t>
      </w:r>
      <w:r>
        <w:rPr>
          <w:sz w:val="20"/>
        </w:rPr>
        <w:t>pupils</w:t>
      </w:r>
    </w:p>
    <w:p w:rsidR="0039067C" w:rsidRDefault="00747F4A">
      <w:pPr>
        <w:pStyle w:val="ListParagraph"/>
        <w:numPr>
          <w:ilvl w:val="0"/>
          <w:numId w:val="89"/>
        </w:numPr>
        <w:tabs>
          <w:tab w:val="left" w:pos="831"/>
          <w:tab w:val="left" w:pos="832"/>
        </w:tabs>
        <w:spacing w:before="123"/>
        <w:ind w:left="831" w:hanging="724"/>
        <w:rPr>
          <w:rFonts w:ascii="Times New Roman" w:hAnsi="Times New Roman"/>
          <w:sz w:val="20"/>
        </w:rPr>
      </w:pPr>
      <w:r>
        <w:rPr>
          <w:sz w:val="20"/>
        </w:rPr>
        <w:t>Meet with</w:t>
      </w:r>
      <w:r>
        <w:rPr>
          <w:spacing w:val="-2"/>
          <w:sz w:val="20"/>
        </w:rPr>
        <w:t xml:space="preserve"> </w:t>
      </w:r>
      <w:r>
        <w:rPr>
          <w:sz w:val="20"/>
        </w:rPr>
        <w:t>the</w:t>
      </w:r>
      <w:r>
        <w:rPr>
          <w:spacing w:val="-2"/>
          <w:sz w:val="20"/>
        </w:rPr>
        <w:t xml:space="preserve"> </w:t>
      </w:r>
      <w:r>
        <w:rPr>
          <w:sz w:val="20"/>
        </w:rPr>
        <w:t>equality</w:t>
      </w:r>
      <w:r>
        <w:rPr>
          <w:spacing w:val="-3"/>
          <w:sz w:val="20"/>
        </w:rPr>
        <w:t xml:space="preserve"> </w:t>
      </w:r>
      <w:r>
        <w:rPr>
          <w:sz w:val="20"/>
        </w:rPr>
        <w:t>link</w:t>
      </w:r>
      <w:r>
        <w:rPr>
          <w:spacing w:val="-1"/>
          <w:sz w:val="20"/>
        </w:rPr>
        <w:t xml:space="preserve"> </w:t>
      </w:r>
      <w:r>
        <w:rPr>
          <w:sz w:val="20"/>
        </w:rPr>
        <w:t>governor</w:t>
      </w:r>
      <w:r>
        <w:rPr>
          <w:spacing w:val="-1"/>
          <w:sz w:val="20"/>
        </w:rPr>
        <w:t xml:space="preserve"> </w:t>
      </w:r>
      <w:r>
        <w:rPr>
          <w:sz w:val="20"/>
        </w:rPr>
        <w:t>every</w:t>
      </w:r>
      <w:r>
        <w:rPr>
          <w:spacing w:val="-5"/>
          <w:sz w:val="20"/>
        </w:rPr>
        <w:t xml:space="preserve"> </w:t>
      </w:r>
      <w:r>
        <w:rPr>
          <w:sz w:val="20"/>
        </w:rPr>
        <w:t>annually</w:t>
      </w:r>
      <w:r>
        <w:rPr>
          <w:spacing w:val="1"/>
          <w:sz w:val="20"/>
        </w:rPr>
        <w:t xml:space="preserve"> </w:t>
      </w:r>
      <w:r>
        <w:rPr>
          <w:sz w:val="20"/>
        </w:rPr>
        <w:t>to raise</w:t>
      </w:r>
      <w:r>
        <w:rPr>
          <w:spacing w:val="-2"/>
          <w:sz w:val="20"/>
        </w:rPr>
        <w:t xml:space="preserve"> </w:t>
      </w:r>
      <w:r>
        <w:rPr>
          <w:sz w:val="20"/>
        </w:rPr>
        <w:t>and</w:t>
      </w:r>
      <w:r>
        <w:rPr>
          <w:spacing w:val="-2"/>
          <w:sz w:val="20"/>
        </w:rPr>
        <w:t xml:space="preserve"> </w:t>
      </w:r>
      <w:r>
        <w:rPr>
          <w:sz w:val="20"/>
        </w:rPr>
        <w:t>discuss</w:t>
      </w:r>
      <w:r>
        <w:rPr>
          <w:spacing w:val="-1"/>
          <w:sz w:val="20"/>
        </w:rPr>
        <w:t xml:space="preserve"> </w:t>
      </w:r>
      <w:r>
        <w:rPr>
          <w:sz w:val="20"/>
        </w:rPr>
        <w:t>any</w:t>
      </w:r>
      <w:r>
        <w:rPr>
          <w:spacing w:val="-3"/>
          <w:sz w:val="20"/>
        </w:rPr>
        <w:t xml:space="preserve"> </w:t>
      </w:r>
      <w:r>
        <w:rPr>
          <w:sz w:val="20"/>
        </w:rPr>
        <w:t>issues.</w:t>
      </w:r>
    </w:p>
    <w:p w:rsidR="0039067C" w:rsidRDefault="00747F4A">
      <w:pPr>
        <w:pStyle w:val="ListParagraph"/>
        <w:numPr>
          <w:ilvl w:val="0"/>
          <w:numId w:val="89"/>
        </w:numPr>
        <w:tabs>
          <w:tab w:val="left" w:pos="831"/>
          <w:tab w:val="left" w:pos="832"/>
        </w:tabs>
        <w:spacing w:before="125"/>
        <w:ind w:left="831" w:hanging="724"/>
        <w:rPr>
          <w:rFonts w:ascii="Times New Roman" w:hAnsi="Times New Roman"/>
          <w:sz w:val="20"/>
        </w:rPr>
      </w:pPr>
      <w:r>
        <w:rPr>
          <w:sz w:val="20"/>
        </w:rPr>
        <w:t>Support</w:t>
      </w:r>
      <w:r>
        <w:rPr>
          <w:spacing w:val="-3"/>
          <w:sz w:val="20"/>
        </w:rPr>
        <w:t xml:space="preserve"> </w:t>
      </w:r>
      <w:r>
        <w:rPr>
          <w:sz w:val="20"/>
        </w:rPr>
        <w:t>the</w:t>
      </w:r>
      <w:r>
        <w:rPr>
          <w:spacing w:val="-3"/>
          <w:sz w:val="20"/>
        </w:rPr>
        <w:t xml:space="preserve"> </w:t>
      </w:r>
      <w:r>
        <w:rPr>
          <w:sz w:val="20"/>
        </w:rPr>
        <w:t>headteacher</w:t>
      </w:r>
      <w:r>
        <w:rPr>
          <w:spacing w:val="-2"/>
          <w:sz w:val="20"/>
        </w:rPr>
        <w:t xml:space="preserve"> </w:t>
      </w:r>
      <w:r>
        <w:rPr>
          <w:sz w:val="20"/>
        </w:rPr>
        <w:t>in</w:t>
      </w:r>
      <w:r>
        <w:rPr>
          <w:spacing w:val="-1"/>
          <w:sz w:val="20"/>
        </w:rPr>
        <w:t xml:space="preserve"> </w:t>
      </w:r>
      <w:r>
        <w:rPr>
          <w:sz w:val="20"/>
        </w:rPr>
        <w:t>identifying any</w:t>
      </w:r>
      <w:r>
        <w:rPr>
          <w:spacing w:val="-6"/>
          <w:sz w:val="20"/>
        </w:rPr>
        <w:t xml:space="preserve"> </w:t>
      </w:r>
      <w:r>
        <w:rPr>
          <w:sz w:val="20"/>
        </w:rPr>
        <w:t>staff training</w:t>
      </w:r>
      <w:r>
        <w:rPr>
          <w:spacing w:val="-3"/>
          <w:sz w:val="20"/>
        </w:rPr>
        <w:t xml:space="preserve"> </w:t>
      </w:r>
      <w:r>
        <w:rPr>
          <w:sz w:val="20"/>
        </w:rPr>
        <w:t>needs,</w:t>
      </w:r>
      <w:r>
        <w:rPr>
          <w:spacing w:val="-2"/>
          <w:sz w:val="20"/>
        </w:rPr>
        <w:t xml:space="preserve"> </w:t>
      </w:r>
      <w:r>
        <w:rPr>
          <w:sz w:val="20"/>
        </w:rPr>
        <w:t>and</w:t>
      </w:r>
      <w:r>
        <w:rPr>
          <w:spacing w:val="-3"/>
          <w:sz w:val="20"/>
        </w:rPr>
        <w:t xml:space="preserve"> </w:t>
      </w:r>
      <w:r>
        <w:rPr>
          <w:sz w:val="20"/>
        </w:rPr>
        <w:t>deliver</w:t>
      </w:r>
      <w:r>
        <w:rPr>
          <w:spacing w:val="-2"/>
          <w:sz w:val="20"/>
        </w:rPr>
        <w:t xml:space="preserve"> </w:t>
      </w:r>
      <w:r>
        <w:rPr>
          <w:sz w:val="20"/>
        </w:rPr>
        <w:t>training</w:t>
      </w:r>
      <w:r>
        <w:rPr>
          <w:spacing w:val="-3"/>
          <w:sz w:val="20"/>
        </w:rPr>
        <w:t xml:space="preserve"> </w:t>
      </w:r>
      <w:r>
        <w:rPr>
          <w:sz w:val="20"/>
        </w:rPr>
        <w:t>as</w:t>
      </w:r>
      <w:r>
        <w:rPr>
          <w:spacing w:val="-1"/>
          <w:sz w:val="20"/>
        </w:rPr>
        <w:t xml:space="preserve"> </w:t>
      </w:r>
      <w:r>
        <w:rPr>
          <w:sz w:val="20"/>
        </w:rPr>
        <w:t>necessary</w:t>
      </w:r>
    </w:p>
    <w:p w:rsidR="0039067C" w:rsidRDefault="00747F4A">
      <w:pPr>
        <w:pStyle w:val="BodyText"/>
        <w:spacing w:before="122" w:line="242" w:lineRule="auto"/>
        <w:ind w:left="111" w:right="875" w:hanging="3"/>
        <w:jc w:val="both"/>
      </w:pPr>
      <w:r>
        <w:t>All school staff are expected to have regard to this document and to work to achieve the objectives as set</w:t>
      </w:r>
      <w:r>
        <w:rPr>
          <w:spacing w:val="-54"/>
        </w:rPr>
        <w:t xml:space="preserve"> </w:t>
      </w:r>
      <w:r>
        <w:t>out in</w:t>
      </w:r>
      <w:r>
        <w:rPr>
          <w:spacing w:val="-1"/>
        </w:rPr>
        <w:t xml:space="preserve"> </w:t>
      </w:r>
      <w:r>
        <w:t>section</w:t>
      </w:r>
      <w:r>
        <w:rPr>
          <w:spacing w:val="1"/>
        </w:rPr>
        <w:t xml:space="preserve"> </w:t>
      </w:r>
      <w:r>
        <w:t>8.</w:t>
      </w:r>
    </w:p>
    <w:p w:rsidR="0039067C" w:rsidRDefault="0039067C">
      <w:pPr>
        <w:pStyle w:val="BodyText"/>
        <w:rPr>
          <w:sz w:val="22"/>
        </w:rPr>
      </w:pPr>
    </w:p>
    <w:p w:rsidR="0039067C" w:rsidRDefault="0039067C">
      <w:pPr>
        <w:pStyle w:val="BodyText"/>
        <w:rPr>
          <w:sz w:val="19"/>
        </w:rPr>
      </w:pPr>
    </w:p>
    <w:p w:rsidR="0039067C" w:rsidRDefault="00747F4A">
      <w:pPr>
        <w:ind w:left="108"/>
        <w:jc w:val="both"/>
        <w:rPr>
          <w:b/>
          <w:sz w:val="20"/>
        </w:rPr>
      </w:pPr>
      <w:r>
        <w:rPr>
          <w:b/>
          <w:sz w:val="20"/>
          <w:u w:val="single"/>
        </w:rPr>
        <w:t>Eliminating</w:t>
      </w:r>
      <w:r>
        <w:rPr>
          <w:b/>
          <w:spacing w:val="-3"/>
          <w:sz w:val="20"/>
          <w:u w:val="single"/>
        </w:rPr>
        <w:t xml:space="preserve"> </w:t>
      </w:r>
      <w:r>
        <w:rPr>
          <w:b/>
          <w:sz w:val="20"/>
          <w:u w:val="single"/>
        </w:rPr>
        <w:t>discrimination</w:t>
      </w:r>
    </w:p>
    <w:p w:rsidR="0039067C" w:rsidRDefault="00747F4A">
      <w:pPr>
        <w:pStyle w:val="BodyText"/>
        <w:spacing w:before="8" w:line="242" w:lineRule="auto"/>
        <w:ind w:left="111" w:right="817" w:hanging="3"/>
        <w:jc w:val="both"/>
      </w:pPr>
      <w:r>
        <w:t>The</w:t>
      </w:r>
      <w:r>
        <w:rPr>
          <w:spacing w:val="-3"/>
        </w:rPr>
        <w:t xml:space="preserve"> </w:t>
      </w:r>
      <w:r>
        <w:t>information</w:t>
      </w:r>
      <w:r>
        <w:rPr>
          <w:spacing w:val="-1"/>
        </w:rPr>
        <w:t xml:space="preserve"> </w:t>
      </w:r>
      <w:r>
        <w:t>provided</w:t>
      </w:r>
      <w:r>
        <w:rPr>
          <w:spacing w:val="-3"/>
        </w:rPr>
        <w:t xml:space="preserve"> </w:t>
      </w:r>
      <w:r>
        <w:t>here</w:t>
      </w:r>
      <w:r>
        <w:rPr>
          <w:spacing w:val="-2"/>
        </w:rPr>
        <w:t xml:space="preserve"> </w:t>
      </w:r>
      <w:r>
        <w:t>aims</w:t>
      </w:r>
      <w:r>
        <w:rPr>
          <w:spacing w:val="-2"/>
        </w:rPr>
        <w:t xml:space="preserve"> </w:t>
      </w:r>
      <w:r>
        <w:t>to</w:t>
      </w:r>
      <w:r>
        <w:rPr>
          <w:spacing w:val="-3"/>
        </w:rPr>
        <w:t xml:space="preserve"> </w:t>
      </w:r>
      <w:r>
        <w:t>demonstrate</w:t>
      </w:r>
      <w:r>
        <w:rPr>
          <w:spacing w:val="-2"/>
        </w:rPr>
        <w:t xml:space="preserve"> </w:t>
      </w:r>
      <w:r>
        <w:t>that</w:t>
      </w:r>
      <w:r>
        <w:rPr>
          <w:spacing w:val="-1"/>
        </w:rPr>
        <w:t xml:space="preserve"> </w:t>
      </w:r>
      <w:r>
        <w:t>we</w:t>
      </w:r>
      <w:r>
        <w:rPr>
          <w:spacing w:val="-1"/>
        </w:rPr>
        <w:t xml:space="preserve"> </w:t>
      </w:r>
      <w:proofErr w:type="gramStart"/>
      <w:r>
        <w:t>give</w:t>
      </w:r>
      <w:r>
        <w:rPr>
          <w:spacing w:val="-3"/>
        </w:rPr>
        <w:t xml:space="preserve"> </w:t>
      </w:r>
      <w:r>
        <w:t>careful</w:t>
      </w:r>
      <w:r>
        <w:rPr>
          <w:spacing w:val="-3"/>
        </w:rPr>
        <w:t xml:space="preserve"> </w:t>
      </w:r>
      <w:r>
        <w:t>consideration</w:t>
      </w:r>
      <w:r>
        <w:rPr>
          <w:spacing w:val="-3"/>
        </w:rPr>
        <w:t xml:space="preserve"> </w:t>
      </w:r>
      <w:r>
        <w:t>to</w:t>
      </w:r>
      <w:proofErr w:type="gramEnd"/>
      <w:r>
        <w:rPr>
          <w:spacing w:val="-1"/>
        </w:rPr>
        <w:t xml:space="preserve"> </w:t>
      </w:r>
      <w:r>
        <w:t>equality</w:t>
      </w:r>
      <w:r>
        <w:rPr>
          <w:spacing w:val="-5"/>
        </w:rPr>
        <w:t xml:space="preserve"> </w:t>
      </w:r>
      <w:r>
        <w:t>issues in</w:t>
      </w:r>
      <w:r>
        <w:rPr>
          <w:spacing w:val="-53"/>
        </w:rPr>
        <w:t xml:space="preserve"> </w:t>
      </w:r>
      <w:r>
        <w:t xml:space="preserve">everything that we do at </w:t>
      </w:r>
      <w:proofErr w:type="spellStart"/>
      <w:r>
        <w:t>Bridgelea</w:t>
      </w:r>
      <w:proofErr w:type="spellEnd"/>
      <w:r>
        <w:t xml:space="preserve"> Primary School. ‘Due regard’ ensures that we work towards eliminating</w:t>
      </w:r>
      <w:r>
        <w:rPr>
          <w:spacing w:val="-54"/>
        </w:rPr>
        <w:t xml:space="preserve"> </w:t>
      </w:r>
      <w:r>
        <w:t>discrimination,</w:t>
      </w:r>
      <w:r>
        <w:rPr>
          <w:spacing w:val="-3"/>
        </w:rPr>
        <w:t xml:space="preserve"> </w:t>
      </w:r>
      <w:r>
        <w:t>harassment</w:t>
      </w:r>
      <w:r>
        <w:rPr>
          <w:spacing w:val="-2"/>
        </w:rPr>
        <w:t xml:space="preserve"> </w:t>
      </w:r>
      <w:r>
        <w:t>and victimisation and</w:t>
      </w:r>
      <w:r>
        <w:rPr>
          <w:spacing w:val="-1"/>
        </w:rPr>
        <w:t xml:space="preserve"> </w:t>
      </w:r>
      <w:r>
        <w:t>other</w:t>
      </w:r>
      <w:r>
        <w:rPr>
          <w:spacing w:val="1"/>
        </w:rPr>
        <w:t xml:space="preserve"> </w:t>
      </w:r>
      <w:r>
        <w:t>conduct</w:t>
      </w:r>
      <w:r>
        <w:rPr>
          <w:spacing w:val="-2"/>
        </w:rPr>
        <w:t xml:space="preserve"> </w:t>
      </w:r>
      <w:r>
        <w:t>that is</w:t>
      </w:r>
      <w:r>
        <w:rPr>
          <w:spacing w:val="-2"/>
        </w:rPr>
        <w:t xml:space="preserve"> </w:t>
      </w:r>
      <w:r>
        <w:t>prohibited</w:t>
      </w:r>
      <w:r>
        <w:rPr>
          <w:spacing w:val="-2"/>
        </w:rPr>
        <w:t xml:space="preserve"> </w:t>
      </w:r>
      <w:r>
        <w:t>by</w:t>
      </w:r>
      <w:r>
        <w:rPr>
          <w:spacing w:val="-3"/>
        </w:rPr>
        <w:t xml:space="preserve"> </w:t>
      </w:r>
      <w:r>
        <w:t>the</w:t>
      </w:r>
      <w:r>
        <w:rPr>
          <w:spacing w:val="-2"/>
        </w:rPr>
        <w:t xml:space="preserve"> </w:t>
      </w:r>
      <w:r>
        <w:t>Equality</w:t>
      </w:r>
      <w:r>
        <w:rPr>
          <w:spacing w:val="-4"/>
        </w:rPr>
        <w:t xml:space="preserve"> </w:t>
      </w:r>
      <w:r>
        <w:t>Act.</w:t>
      </w:r>
    </w:p>
    <w:p w:rsidR="0039067C" w:rsidRDefault="00747F4A">
      <w:pPr>
        <w:pStyle w:val="BodyText"/>
        <w:spacing w:before="1" w:line="244" w:lineRule="auto"/>
        <w:ind w:left="111" w:right="1041" w:hanging="3"/>
        <w:jc w:val="both"/>
      </w:pPr>
      <w:r>
        <w:t>We</w:t>
      </w:r>
      <w:r>
        <w:rPr>
          <w:spacing w:val="-5"/>
        </w:rPr>
        <w:t xml:space="preserve"> </w:t>
      </w:r>
      <w:r>
        <w:t>are</w:t>
      </w:r>
      <w:r>
        <w:rPr>
          <w:spacing w:val="-2"/>
        </w:rPr>
        <w:t xml:space="preserve"> </w:t>
      </w:r>
      <w:r>
        <w:t>committed</w:t>
      </w:r>
      <w:r>
        <w:rPr>
          <w:spacing w:val="-2"/>
        </w:rPr>
        <w:t xml:space="preserve"> </w:t>
      </w:r>
      <w:r>
        <w:t>to working</w:t>
      </w:r>
      <w:r>
        <w:rPr>
          <w:spacing w:val="-2"/>
        </w:rPr>
        <w:t xml:space="preserve"> </w:t>
      </w:r>
      <w:r>
        <w:t>for</w:t>
      </w:r>
      <w:r>
        <w:rPr>
          <w:spacing w:val="-3"/>
        </w:rPr>
        <w:t xml:space="preserve"> </w:t>
      </w:r>
      <w:r>
        <w:t>equality</w:t>
      </w:r>
      <w:r>
        <w:rPr>
          <w:spacing w:val="-5"/>
        </w:rPr>
        <w:t xml:space="preserve"> </w:t>
      </w:r>
      <w:r>
        <w:t>for</w:t>
      </w:r>
      <w:r>
        <w:rPr>
          <w:spacing w:val="-2"/>
        </w:rPr>
        <w:t xml:space="preserve"> </w:t>
      </w:r>
      <w:r>
        <w:t>all our</w:t>
      </w:r>
      <w:r>
        <w:rPr>
          <w:spacing w:val="-1"/>
        </w:rPr>
        <w:t xml:space="preserve"> </w:t>
      </w:r>
      <w:r>
        <w:t>staff,</w:t>
      </w:r>
      <w:r>
        <w:rPr>
          <w:spacing w:val="-3"/>
        </w:rPr>
        <w:t xml:space="preserve"> </w:t>
      </w:r>
      <w:r>
        <w:t>parents/carers</w:t>
      </w:r>
      <w:r>
        <w:rPr>
          <w:spacing w:val="-1"/>
        </w:rPr>
        <w:t xml:space="preserve"> </w:t>
      </w:r>
      <w:r>
        <w:t>and</w:t>
      </w:r>
      <w:r>
        <w:rPr>
          <w:spacing w:val="-2"/>
        </w:rPr>
        <w:t xml:space="preserve"> </w:t>
      </w:r>
      <w:r>
        <w:t>children</w:t>
      </w:r>
      <w:r>
        <w:rPr>
          <w:spacing w:val="-2"/>
        </w:rPr>
        <w:t xml:space="preserve"> </w:t>
      </w:r>
      <w:r>
        <w:t>to meet</w:t>
      </w:r>
      <w:r>
        <w:rPr>
          <w:spacing w:val="-3"/>
        </w:rPr>
        <w:t xml:space="preserve"> </w:t>
      </w:r>
      <w:r>
        <w:t>our</w:t>
      </w:r>
      <w:r>
        <w:rPr>
          <w:spacing w:val="-2"/>
        </w:rPr>
        <w:t xml:space="preserve"> </w:t>
      </w:r>
      <w:r>
        <w:t>duties</w:t>
      </w:r>
      <w:r>
        <w:rPr>
          <w:spacing w:val="-53"/>
        </w:rPr>
        <w:t xml:space="preserve"> </w:t>
      </w:r>
      <w:r>
        <w:t>under</w:t>
      </w:r>
      <w:r>
        <w:rPr>
          <w:spacing w:val="-1"/>
        </w:rPr>
        <w:t xml:space="preserve"> </w:t>
      </w:r>
      <w:r>
        <w:t>the</w:t>
      </w:r>
      <w:r>
        <w:rPr>
          <w:spacing w:val="1"/>
        </w:rPr>
        <w:t xml:space="preserve"> </w:t>
      </w:r>
      <w:r>
        <w:t>Equality</w:t>
      </w:r>
      <w:r>
        <w:rPr>
          <w:spacing w:val="-2"/>
        </w:rPr>
        <w:t xml:space="preserve"> </w:t>
      </w:r>
      <w:r>
        <w:t>Act</w:t>
      </w:r>
      <w:r>
        <w:rPr>
          <w:spacing w:val="-1"/>
        </w:rPr>
        <w:t xml:space="preserve"> </w:t>
      </w:r>
      <w:r>
        <w:t>2010.</w:t>
      </w:r>
    </w:p>
    <w:p w:rsidR="0039067C" w:rsidRDefault="0039067C">
      <w:pPr>
        <w:spacing w:line="244" w:lineRule="auto"/>
        <w:jc w:val="both"/>
        <w:sectPr w:rsidR="0039067C">
          <w:footerReference w:type="default" r:id="rId29"/>
          <w:pgSz w:w="11900" w:h="16850"/>
          <w:pgMar w:top="1120" w:right="740" w:bottom="280" w:left="880" w:header="0" w:footer="0" w:gutter="0"/>
          <w:cols w:space="720"/>
        </w:sectPr>
      </w:pPr>
    </w:p>
    <w:p w:rsidR="0039067C" w:rsidRDefault="00747F4A">
      <w:pPr>
        <w:pStyle w:val="BodyText"/>
        <w:spacing w:before="66"/>
        <w:ind w:left="108"/>
      </w:pPr>
      <w:r>
        <w:lastRenderedPageBreak/>
        <w:t>We</w:t>
      </w:r>
      <w:r>
        <w:rPr>
          <w:spacing w:val="-5"/>
        </w:rPr>
        <w:t xml:space="preserve"> </w:t>
      </w:r>
      <w:r>
        <w:t>eliminate</w:t>
      </w:r>
      <w:r>
        <w:rPr>
          <w:spacing w:val="-3"/>
        </w:rPr>
        <w:t xml:space="preserve"> </w:t>
      </w:r>
      <w:r>
        <w:t>discrimination</w:t>
      </w:r>
      <w:r>
        <w:rPr>
          <w:spacing w:val="-1"/>
        </w:rPr>
        <w:t xml:space="preserve"> </w:t>
      </w:r>
      <w:r>
        <w:t>by:</w:t>
      </w:r>
    </w:p>
    <w:p w:rsidR="0039067C" w:rsidRDefault="00747F4A">
      <w:pPr>
        <w:pStyle w:val="ListParagraph"/>
        <w:numPr>
          <w:ilvl w:val="0"/>
          <w:numId w:val="89"/>
        </w:numPr>
        <w:tabs>
          <w:tab w:val="left" w:pos="831"/>
          <w:tab w:val="left" w:pos="832"/>
        </w:tabs>
        <w:spacing w:before="123"/>
        <w:ind w:left="831" w:hanging="724"/>
        <w:rPr>
          <w:rFonts w:ascii="Times New Roman" w:hAnsi="Times New Roman"/>
          <w:sz w:val="20"/>
        </w:rPr>
      </w:pPr>
      <w:r>
        <w:rPr>
          <w:sz w:val="20"/>
        </w:rPr>
        <w:t>Adoption</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single</w:t>
      </w:r>
      <w:r>
        <w:rPr>
          <w:spacing w:val="-3"/>
          <w:sz w:val="20"/>
        </w:rPr>
        <w:t xml:space="preserve"> </w:t>
      </w:r>
      <w:r>
        <w:rPr>
          <w:sz w:val="20"/>
        </w:rPr>
        <w:t>Equality</w:t>
      </w:r>
      <w:r>
        <w:rPr>
          <w:spacing w:val="-3"/>
          <w:sz w:val="20"/>
        </w:rPr>
        <w:t xml:space="preserve"> </w:t>
      </w:r>
      <w:r>
        <w:rPr>
          <w:sz w:val="20"/>
        </w:rPr>
        <w:t>Scheme</w:t>
      </w:r>
    </w:p>
    <w:p w:rsidR="0039067C" w:rsidRDefault="00747F4A">
      <w:pPr>
        <w:pStyle w:val="ListParagraph"/>
        <w:numPr>
          <w:ilvl w:val="0"/>
          <w:numId w:val="89"/>
        </w:numPr>
        <w:tabs>
          <w:tab w:val="left" w:pos="831"/>
          <w:tab w:val="left" w:pos="832"/>
        </w:tabs>
        <w:spacing w:before="2"/>
        <w:ind w:left="111" w:right="1249" w:hanging="3"/>
        <w:rPr>
          <w:rFonts w:ascii="Times New Roman" w:hAnsi="Times New Roman"/>
          <w:sz w:val="20"/>
        </w:rPr>
      </w:pPr>
      <w:r>
        <w:rPr>
          <w:sz w:val="20"/>
        </w:rPr>
        <w:t>Our</w:t>
      </w:r>
      <w:r>
        <w:rPr>
          <w:spacing w:val="-3"/>
          <w:sz w:val="20"/>
        </w:rPr>
        <w:t xml:space="preserve"> </w:t>
      </w:r>
      <w:r>
        <w:rPr>
          <w:sz w:val="20"/>
        </w:rPr>
        <w:t>Behaviour,</w:t>
      </w:r>
      <w:r>
        <w:rPr>
          <w:spacing w:val="-3"/>
          <w:sz w:val="20"/>
        </w:rPr>
        <w:t xml:space="preserve"> </w:t>
      </w:r>
      <w:r>
        <w:rPr>
          <w:sz w:val="20"/>
        </w:rPr>
        <w:t>Communication</w:t>
      </w:r>
      <w:r>
        <w:rPr>
          <w:spacing w:val="-3"/>
          <w:sz w:val="20"/>
        </w:rPr>
        <w:t xml:space="preserve"> </w:t>
      </w:r>
      <w:r>
        <w:rPr>
          <w:sz w:val="20"/>
        </w:rPr>
        <w:t>and</w:t>
      </w:r>
      <w:r>
        <w:rPr>
          <w:spacing w:val="-2"/>
          <w:sz w:val="20"/>
        </w:rPr>
        <w:t xml:space="preserve"> </w:t>
      </w:r>
      <w:r>
        <w:rPr>
          <w:sz w:val="20"/>
        </w:rPr>
        <w:t>Relationships</w:t>
      </w:r>
      <w:r>
        <w:rPr>
          <w:spacing w:val="-2"/>
          <w:sz w:val="20"/>
        </w:rPr>
        <w:t xml:space="preserve"> </w:t>
      </w:r>
      <w:r>
        <w:rPr>
          <w:sz w:val="20"/>
        </w:rPr>
        <w:t>policy</w:t>
      </w:r>
      <w:r>
        <w:rPr>
          <w:spacing w:val="-7"/>
          <w:sz w:val="20"/>
        </w:rPr>
        <w:t xml:space="preserve"> </w:t>
      </w:r>
      <w:r>
        <w:rPr>
          <w:sz w:val="20"/>
        </w:rPr>
        <w:t>ensures that</w:t>
      </w:r>
      <w:r>
        <w:rPr>
          <w:spacing w:val="-1"/>
          <w:sz w:val="20"/>
        </w:rPr>
        <w:t xml:space="preserve"> </w:t>
      </w:r>
      <w:r>
        <w:rPr>
          <w:sz w:val="20"/>
        </w:rPr>
        <w:t>all</w:t>
      </w:r>
      <w:r>
        <w:rPr>
          <w:spacing w:val="-4"/>
          <w:sz w:val="20"/>
        </w:rPr>
        <w:t xml:space="preserve"> </w:t>
      </w:r>
      <w:r>
        <w:rPr>
          <w:sz w:val="20"/>
        </w:rPr>
        <w:t>children</w:t>
      </w:r>
      <w:r>
        <w:rPr>
          <w:spacing w:val="-1"/>
          <w:sz w:val="20"/>
        </w:rPr>
        <w:t xml:space="preserve"> </w:t>
      </w:r>
      <w:r>
        <w:rPr>
          <w:sz w:val="20"/>
        </w:rPr>
        <w:t>feel</w:t>
      </w:r>
      <w:r>
        <w:rPr>
          <w:spacing w:val="-3"/>
          <w:sz w:val="20"/>
        </w:rPr>
        <w:t xml:space="preserve"> </w:t>
      </w:r>
      <w:r>
        <w:rPr>
          <w:sz w:val="20"/>
        </w:rPr>
        <w:t>safe</w:t>
      </w:r>
      <w:r>
        <w:rPr>
          <w:spacing w:val="-3"/>
          <w:sz w:val="20"/>
        </w:rPr>
        <w:t xml:space="preserve"> </w:t>
      </w:r>
      <w:r>
        <w:rPr>
          <w:sz w:val="20"/>
        </w:rPr>
        <w:t>at</w:t>
      </w:r>
      <w:r>
        <w:rPr>
          <w:spacing w:val="-53"/>
          <w:sz w:val="20"/>
        </w:rPr>
        <w:t xml:space="preserve"> </w:t>
      </w:r>
      <w:r>
        <w:rPr>
          <w:sz w:val="20"/>
        </w:rPr>
        <w:t>school</w:t>
      </w:r>
      <w:r>
        <w:rPr>
          <w:spacing w:val="-3"/>
          <w:sz w:val="20"/>
        </w:rPr>
        <w:t xml:space="preserve"> </w:t>
      </w:r>
      <w:r>
        <w:rPr>
          <w:sz w:val="20"/>
        </w:rPr>
        <w:t>and</w:t>
      </w:r>
      <w:r>
        <w:rPr>
          <w:spacing w:val="1"/>
          <w:sz w:val="20"/>
        </w:rPr>
        <w:t xml:space="preserve"> </w:t>
      </w:r>
      <w:r>
        <w:rPr>
          <w:sz w:val="20"/>
        </w:rPr>
        <w:t>addresses prejudicial</w:t>
      </w:r>
      <w:r>
        <w:rPr>
          <w:spacing w:val="-2"/>
          <w:sz w:val="20"/>
        </w:rPr>
        <w:t xml:space="preserve"> </w:t>
      </w:r>
      <w:r>
        <w:rPr>
          <w:sz w:val="20"/>
        </w:rPr>
        <w:t>bullying</w:t>
      </w:r>
    </w:p>
    <w:p w:rsidR="0039067C" w:rsidRDefault="00747F4A">
      <w:pPr>
        <w:pStyle w:val="ListParagraph"/>
        <w:numPr>
          <w:ilvl w:val="0"/>
          <w:numId w:val="89"/>
        </w:numPr>
        <w:tabs>
          <w:tab w:val="left" w:pos="831"/>
          <w:tab w:val="left" w:pos="832"/>
        </w:tabs>
        <w:spacing w:before="7"/>
        <w:ind w:left="831" w:hanging="724"/>
        <w:rPr>
          <w:rFonts w:ascii="Times New Roman" w:hAnsi="Times New Roman"/>
          <w:sz w:val="20"/>
        </w:rPr>
      </w:pPr>
      <w:r>
        <w:rPr>
          <w:sz w:val="20"/>
        </w:rPr>
        <w:t>Reporting,</w:t>
      </w:r>
      <w:r>
        <w:rPr>
          <w:spacing w:val="-3"/>
          <w:sz w:val="20"/>
        </w:rPr>
        <w:t xml:space="preserve"> </w:t>
      </w:r>
      <w:r>
        <w:rPr>
          <w:sz w:val="20"/>
        </w:rPr>
        <w:t>responding</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monitoring</w:t>
      </w:r>
      <w:r>
        <w:rPr>
          <w:spacing w:val="-3"/>
          <w:sz w:val="20"/>
        </w:rPr>
        <w:t xml:space="preserve"> </w:t>
      </w:r>
      <w:r>
        <w:rPr>
          <w:sz w:val="20"/>
        </w:rPr>
        <w:t>all racist</w:t>
      </w:r>
      <w:r>
        <w:rPr>
          <w:spacing w:val="-2"/>
          <w:sz w:val="20"/>
        </w:rPr>
        <w:t xml:space="preserve"> </w:t>
      </w:r>
      <w:r>
        <w:rPr>
          <w:sz w:val="20"/>
        </w:rPr>
        <w:t>incidents</w:t>
      </w:r>
    </w:p>
    <w:p w:rsidR="0039067C" w:rsidRDefault="00747F4A">
      <w:pPr>
        <w:pStyle w:val="ListParagraph"/>
        <w:numPr>
          <w:ilvl w:val="0"/>
          <w:numId w:val="89"/>
        </w:numPr>
        <w:tabs>
          <w:tab w:val="left" w:pos="831"/>
          <w:tab w:val="left" w:pos="832"/>
        </w:tabs>
        <w:spacing w:before="2"/>
        <w:ind w:left="111" w:right="1040" w:hanging="3"/>
        <w:rPr>
          <w:rFonts w:ascii="Times New Roman" w:hAnsi="Times New Roman"/>
          <w:sz w:val="20"/>
        </w:rPr>
      </w:pPr>
      <w:r>
        <w:rPr>
          <w:sz w:val="20"/>
        </w:rPr>
        <w:t>Regularly</w:t>
      </w:r>
      <w:r>
        <w:rPr>
          <w:spacing w:val="-6"/>
          <w:sz w:val="20"/>
        </w:rPr>
        <w:t xml:space="preserve"> </w:t>
      </w:r>
      <w:r>
        <w:rPr>
          <w:sz w:val="20"/>
        </w:rPr>
        <w:t>monitoring</w:t>
      </w:r>
      <w:r>
        <w:rPr>
          <w:spacing w:val="-1"/>
          <w:sz w:val="20"/>
        </w:rPr>
        <w:t xml:space="preserve"> </w:t>
      </w:r>
      <w:r>
        <w:rPr>
          <w:sz w:val="20"/>
        </w:rPr>
        <w:t>the</w:t>
      </w:r>
      <w:r>
        <w:rPr>
          <w:spacing w:val="-2"/>
          <w:sz w:val="20"/>
        </w:rPr>
        <w:t xml:space="preserve"> </w:t>
      </w:r>
      <w:r>
        <w:rPr>
          <w:sz w:val="20"/>
        </w:rPr>
        <w:t>curriculum</w:t>
      </w:r>
      <w:r>
        <w:rPr>
          <w:spacing w:val="1"/>
          <w:sz w:val="20"/>
        </w:rPr>
        <w:t xml:space="preserve"> </w:t>
      </w:r>
      <w:r>
        <w:rPr>
          <w:sz w:val="20"/>
        </w:rPr>
        <w:t>to</w:t>
      </w:r>
      <w:r>
        <w:rPr>
          <w:spacing w:val="-3"/>
          <w:sz w:val="20"/>
        </w:rPr>
        <w:t xml:space="preserve"> </w:t>
      </w:r>
      <w:r>
        <w:rPr>
          <w:sz w:val="20"/>
        </w:rPr>
        <w:t>ensure</w:t>
      </w:r>
      <w:r>
        <w:rPr>
          <w:spacing w:val="-2"/>
          <w:sz w:val="20"/>
        </w:rPr>
        <w:t xml:space="preserve"> </w:t>
      </w:r>
      <w:r>
        <w:rPr>
          <w:sz w:val="20"/>
        </w:rPr>
        <w:t>that</w:t>
      </w:r>
      <w:r>
        <w:rPr>
          <w:spacing w:val="-3"/>
          <w:sz w:val="20"/>
        </w:rPr>
        <w:t xml:space="preserve"> </w:t>
      </w:r>
      <w:r>
        <w:rPr>
          <w:sz w:val="20"/>
        </w:rPr>
        <w:t>the</w:t>
      </w:r>
      <w:r>
        <w:rPr>
          <w:spacing w:val="-1"/>
          <w:sz w:val="20"/>
        </w:rPr>
        <w:t xml:space="preserve"> </w:t>
      </w:r>
      <w:r>
        <w:rPr>
          <w:sz w:val="20"/>
        </w:rPr>
        <w:t>curriculum meets</w:t>
      </w:r>
      <w:r>
        <w:rPr>
          <w:spacing w:val="-2"/>
          <w:sz w:val="20"/>
        </w:rPr>
        <w:t xml:space="preserve"> </w:t>
      </w:r>
      <w:r>
        <w:rPr>
          <w:sz w:val="20"/>
        </w:rPr>
        <w:t>the</w:t>
      </w:r>
      <w:r>
        <w:rPr>
          <w:spacing w:val="-3"/>
          <w:sz w:val="20"/>
        </w:rPr>
        <w:t xml:space="preserve"> </w:t>
      </w:r>
      <w:r>
        <w:rPr>
          <w:sz w:val="20"/>
        </w:rPr>
        <w:t>needs</w:t>
      </w:r>
      <w:r>
        <w:rPr>
          <w:spacing w:val="-1"/>
          <w:sz w:val="20"/>
        </w:rPr>
        <w:t xml:space="preserve"> </w:t>
      </w:r>
      <w:r>
        <w:rPr>
          <w:sz w:val="20"/>
        </w:rPr>
        <w:t>of</w:t>
      </w:r>
      <w:r>
        <w:rPr>
          <w:spacing w:val="-1"/>
          <w:sz w:val="20"/>
        </w:rPr>
        <w:t xml:space="preserve"> </w:t>
      </w:r>
      <w:r>
        <w:rPr>
          <w:sz w:val="20"/>
        </w:rPr>
        <w:t>our</w:t>
      </w:r>
      <w:r>
        <w:rPr>
          <w:spacing w:val="-2"/>
          <w:sz w:val="20"/>
        </w:rPr>
        <w:t xml:space="preserve"> </w:t>
      </w:r>
      <w:r>
        <w:rPr>
          <w:sz w:val="20"/>
        </w:rPr>
        <w:t>pupils</w:t>
      </w:r>
      <w:r>
        <w:rPr>
          <w:spacing w:val="-52"/>
          <w:sz w:val="20"/>
        </w:rPr>
        <w:t xml:space="preserve"> </w:t>
      </w:r>
      <w:r>
        <w:rPr>
          <w:sz w:val="20"/>
        </w:rPr>
        <w:t>and</w:t>
      </w:r>
      <w:r>
        <w:rPr>
          <w:spacing w:val="-2"/>
          <w:sz w:val="20"/>
        </w:rPr>
        <w:t xml:space="preserve"> </w:t>
      </w:r>
      <w:r>
        <w:rPr>
          <w:sz w:val="20"/>
        </w:rPr>
        <w:t>that</w:t>
      </w:r>
      <w:r>
        <w:rPr>
          <w:spacing w:val="1"/>
          <w:sz w:val="20"/>
        </w:rPr>
        <w:t xml:space="preserve"> </w:t>
      </w:r>
      <w:r>
        <w:rPr>
          <w:sz w:val="20"/>
        </w:rPr>
        <w:t>it promotes respect</w:t>
      </w:r>
      <w:r>
        <w:rPr>
          <w:spacing w:val="-1"/>
          <w:sz w:val="20"/>
        </w:rPr>
        <w:t xml:space="preserve"> </w:t>
      </w:r>
      <w:r>
        <w:rPr>
          <w:sz w:val="20"/>
        </w:rPr>
        <w:t>for</w:t>
      </w:r>
      <w:r>
        <w:rPr>
          <w:spacing w:val="-2"/>
          <w:sz w:val="20"/>
        </w:rPr>
        <w:t xml:space="preserve"> </w:t>
      </w:r>
      <w:r>
        <w:rPr>
          <w:sz w:val="20"/>
        </w:rPr>
        <w:t>diversity</w:t>
      </w:r>
      <w:r>
        <w:rPr>
          <w:spacing w:val="-2"/>
          <w:sz w:val="20"/>
        </w:rPr>
        <w:t xml:space="preserve"> </w:t>
      </w:r>
      <w:r>
        <w:rPr>
          <w:sz w:val="20"/>
        </w:rPr>
        <w:t>and</w:t>
      </w:r>
      <w:r>
        <w:rPr>
          <w:spacing w:val="-2"/>
          <w:sz w:val="20"/>
        </w:rPr>
        <w:t xml:space="preserve"> </w:t>
      </w:r>
      <w:r>
        <w:rPr>
          <w:sz w:val="20"/>
        </w:rPr>
        <w:t>challenges negative</w:t>
      </w:r>
      <w:r>
        <w:rPr>
          <w:spacing w:val="-1"/>
          <w:sz w:val="20"/>
        </w:rPr>
        <w:t xml:space="preserve"> </w:t>
      </w:r>
      <w:r>
        <w:rPr>
          <w:sz w:val="20"/>
        </w:rPr>
        <w:t>stereotyping</w:t>
      </w:r>
    </w:p>
    <w:p w:rsidR="0039067C" w:rsidRDefault="00747F4A">
      <w:pPr>
        <w:pStyle w:val="ListParagraph"/>
        <w:numPr>
          <w:ilvl w:val="0"/>
          <w:numId w:val="89"/>
        </w:numPr>
        <w:tabs>
          <w:tab w:val="left" w:pos="831"/>
          <w:tab w:val="left" w:pos="832"/>
        </w:tabs>
        <w:spacing w:before="5" w:line="244" w:lineRule="auto"/>
        <w:ind w:left="111" w:right="979" w:hanging="3"/>
        <w:rPr>
          <w:rFonts w:ascii="Times New Roman" w:hAnsi="Times New Roman"/>
          <w:sz w:val="20"/>
        </w:rPr>
      </w:pPr>
      <w:r>
        <w:rPr>
          <w:sz w:val="20"/>
        </w:rPr>
        <w:t>Teaching</w:t>
      </w:r>
      <w:r>
        <w:rPr>
          <w:spacing w:val="-1"/>
          <w:sz w:val="20"/>
        </w:rPr>
        <w:t xml:space="preserve"> </w:t>
      </w:r>
      <w:r>
        <w:rPr>
          <w:sz w:val="20"/>
        </w:rPr>
        <w:t>is</w:t>
      </w:r>
      <w:r>
        <w:rPr>
          <w:spacing w:val="-1"/>
          <w:sz w:val="20"/>
        </w:rPr>
        <w:t xml:space="preserve"> </w:t>
      </w:r>
      <w:r>
        <w:rPr>
          <w:sz w:val="20"/>
        </w:rPr>
        <w:t>of the</w:t>
      </w:r>
      <w:r>
        <w:rPr>
          <w:spacing w:val="-3"/>
          <w:sz w:val="20"/>
        </w:rPr>
        <w:t xml:space="preserve"> </w:t>
      </w:r>
      <w:r>
        <w:rPr>
          <w:sz w:val="20"/>
        </w:rPr>
        <w:t>highest</w:t>
      </w:r>
      <w:r>
        <w:rPr>
          <w:spacing w:val="-2"/>
          <w:sz w:val="20"/>
        </w:rPr>
        <w:t xml:space="preserve"> </w:t>
      </w:r>
      <w:r>
        <w:rPr>
          <w:sz w:val="20"/>
        </w:rPr>
        <w:t>quality</w:t>
      </w:r>
      <w:r>
        <w:rPr>
          <w:spacing w:val="-5"/>
          <w:sz w:val="20"/>
        </w:rPr>
        <w:t xml:space="preserve"> </w:t>
      </w:r>
      <w:r>
        <w:rPr>
          <w:sz w:val="20"/>
        </w:rPr>
        <w:t>to ensure</w:t>
      </w:r>
      <w:r>
        <w:rPr>
          <w:spacing w:val="-3"/>
          <w:sz w:val="20"/>
        </w:rPr>
        <w:t xml:space="preserve"> </w:t>
      </w:r>
      <w:r>
        <w:rPr>
          <w:sz w:val="20"/>
        </w:rPr>
        <w:t>children</w:t>
      </w:r>
      <w:r>
        <w:rPr>
          <w:spacing w:val="-2"/>
          <w:sz w:val="20"/>
        </w:rPr>
        <w:t xml:space="preserve"> </w:t>
      </w:r>
      <w:r>
        <w:rPr>
          <w:sz w:val="20"/>
        </w:rPr>
        <w:t>reach</w:t>
      </w:r>
      <w:r>
        <w:rPr>
          <w:spacing w:val="-2"/>
          <w:sz w:val="20"/>
        </w:rPr>
        <w:t xml:space="preserve"> </w:t>
      </w:r>
      <w:r>
        <w:rPr>
          <w:sz w:val="20"/>
        </w:rPr>
        <w:t>their</w:t>
      </w:r>
      <w:r>
        <w:rPr>
          <w:spacing w:val="-1"/>
          <w:sz w:val="20"/>
        </w:rPr>
        <w:t xml:space="preserve"> </w:t>
      </w:r>
      <w:r>
        <w:rPr>
          <w:sz w:val="20"/>
        </w:rPr>
        <w:t>potential</w:t>
      </w:r>
      <w:r>
        <w:rPr>
          <w:spacing w:val="-4"/>
          <w:sz w:val="20"/>
        </w:rPr>
        <w:t xml:space="preserve"> </w:t>
      </w:r>
      <w:r>
        <w:rPr>
          <w:sz w:val="20"/>
        </w:rPr>
        <w:t>and all</w:t>
      </w:r>
      <w:r>
        <w:rPr>
          <w:spacing w:val="-3"/>
          <w:sz w:val="20"/>
        </w:rPr>
        <w:t xml:space="preserve"> </w:t>
      </w:r>
      <w:r>
        <w:rPr>
          <w:sz w:val="20"/>
        </w:rPr>
        <w:t>pupils</w:t>
      </w:r>
      <w:r>
        <w:rPr>
          <w:spacing w:val="-1"/>
          <w:sz w:val="20"/>
        </w:rPr>
        <w:t xml:space="preserve"> </w:t>
      </w:r>
      <w:r>
        <w:rPr>
          <w:sz w:val="20"/>
        </w:rPr>
        <w:t>are</w:t>
      </w:r>
      <w:r>
        <w:rPr>
          <w:spacing w:val="-1"/>
          <w:sz w:val="20"/>
        </w:rPr>
        <w:t xml:space="preserve"> </w:t>
      </w:r>
      <w:r>
        <w:rPr>
          <w:sz w:val="20"/>
        </w:rPr>
        <w:t>given</w:t>
      </w:r>
      <w:r>
        <w:rPr>
          <w:spacing w:val="-52"/>
          <w:sz w:val="20"/>
        </w:rPr>
        <w:t xml:space="preserve"> </w:t>
      </w:r>
      <w:r>
        <w:rPr>
          <w:sz w:val="20"/>
        </w:rPr>
        <w:t>equal</w:t>
      </w:r>
      <w:r>
        <w:rPr>
          <w:spacing w:val="-3"/>
          <w:sz w:val="20"/>
        </w:rPr>
        <w:t xml:space="preserve"> </w:t>
      </w:r>
      <w:r>
        <w:rPr>
          <w:sz w:val="20"/>
        </w:rPr>
        <w:t>entitlement</w:t>
      </w:r>
      <w:r>
        <w:rPr>
          <w:spacing w:val="-1"/>
          <w:sz w:val="20"/>
        </w:rPr>
        <w:t xml:space="preserve"> </w:t>
      </w:r>
      <w:r>
        <w:rPr>
          <w:sz w:val="20"/>
        </w:rPr>
        <w:t>to</w:t>
      </w:r>
      <w:r>
        <w:rPr>
          <w:spacing w:val="1"/>
          <w:sz w:val="20"/>
        </w:rPr>
        <w:t xml:space="preserve"> </w:t>
      </w:r>
      <w:r>
        <w:rPr>
          <w:sz w:val="20"/>
        </w:rPr>
        <w:t>success</w:t>
      </w:r>
    </w:p>
    <w:p w:rsidR="0039067C" w:rsidRDefault="00747F4A">
      <w:pPr>
        <w:pStyle w:val="ListParagraph"/>
        <w:numPr>
          <w:ilvl w:val="0"/>
          <w:numId w:val="89"/>
        </w:numPr>
        <w:tabs>
          <w:tab w:val="left" w:pos="831"/>
          <w:tab w:val="left" w:pos="832"/>
        </w:tabs>
        <w:spacing w:line="242" w:lineRule="auto"/>
        <w:ind w:left="111" w:right="1192" w:hanging="3"/>
        <w:rPr>
          <w:rFonts w:ascii="Times New Roman" w:hAnsi="Times New Roman"/>
          <w:sz w:val="20"/>
        </w:rPr>
      </w:pPr>
      <w:r>
        <w:rPr>
          <w:sz w:val="20"/>
        </w:rPr>
        <w:t>Tracking</w:t>
      </w:r>
      <w:r>
        <w:rPr>
          <w:spacing w:val="-3"/>
          <w:sz w:val="20"/>
        </w:rPr>
        <w:t xml:space="preserve"> </w:t>
      </w:r>
      <w:r>
        <w:rPr>
          <w:sz w:val="20"/>
        </w:rPr>
        <w:t>pupil</w:t>
      </w:r>
      <w:r>
        <w:rPr>
          <w:spacing w:val="-3"/>
          <w:sz w:val="20"/>
        </w:rPr>
        <w:t xml:space="preserve"> </w:t>
      </w:r>
      <w:r>
        <w:rPr>
          <w:sz w:val="20"/>
        </w:rPr>
        <w:t>progress</w:t>
      </w:r>
      <w:r>
        <w:rPr>
          <w:spacing w:val="-2"/>
          <w:sz w:val="20"/>
        </w:rPr>
        <w:t xml:space="preserve"> </w:t>
      </w:r>
      <w:r>
        <w:rPr>
          <w:sz w:val="20"/>
        </w:rPr>
        <w:t>to ensure</w:t>
      </w:r>
      <w:r>
        <w:rPr>
          <w:spacing w:val="-2"/>
          <w:sz w:val="20"/>
        </w:rPr>
        <w:t xml:space="preserve"> </w:t>
      </w:r>
      <w:r>
        <w:rPr>
          <w:sz w:val="20"/>
        </w:rPr>
        <w:t>that</w:t>
      </w:r>
      <w:r>
        <w:rPr>
          <w:spacing w:val="-3"/>
          <w:sz w:val="20"/>
        </w:rPr>
        <w:t xml:space="preserve"> </w:t>
      </w:r>
      <w:r>
        <w:rPr>
          <w:sz w:val="20"/>
        </w:rPr>
        <w:t>all</w:t>
      </w:r>
      <w:r>
        <w:rPr>
          <w:spacing w:val="-3"/>
          <w:sz w:val="20"/>
        </w:rPr>
        <w:t xml:space="preserve"> </w:t>
      </w:r>
      <w:r>
        <w:rPr>
          <w:sz w:val="20"/>
        </w:rPr>
        <w:t>children</w:t>
      </w:r>
      <w:r>
        <w:rPr>
          <w:spacing w:val="-3"/>
          <w:sz w:val="20"/>
        </w:rPr>
        <w:t xml:space="preserve"> </w:t>
      </w:r>
      <w:r>
        <w:rPr>
          <w:sz w:val="20"/>
        </w:rPr>
        <w:t>make</w:t>
      </w:r>
      <w:r>
        <w:rPr>
          <w:spacing w:val="-2"/>
          <w:sz w:val="20"/>
        </w:rPr>
        <w:t xml:space="preserve"> </w:t>
      </w:r>
      <w:r>
        <w:rPr>
          <w:sz w:val="20"/>
        </w:rPr>
        <w:t>rapid</w:t>
      </w:r>
      <w:r>
        <w:rPr>
          <w:spacing w:val="-2"/>
          <w:sz w:val="20"/>
        </w:rPr>
        <w:t xml:space="preserve"> </w:t>
      </w:r>
      <w:r>
        <w:rPr>
          <w:sz w:val="20"/>
        </w:rPr>
        <w:t>progress,</w:t>
      </w:r>
      <w:r>
        <w:rPr>
          <w:spacing w:val="-3"/>
          <w:sz w:val="20"/>
        </w:rPr>
        <w:t xml:space="preserve"> </w:t>
      </w:r>
      <w:r>
        <w:rPr>
          <w:sz w:val="20"/>
        </w:rPr>
        <w:t>and</w:t>
      </w:r>
      <w:r>
        <w:rPr>
          <w:spacing w:val="-2"/>
          <w:sz w:val="20"/>
        </w:rPr>
        <w:t xml:space="preserve"> </w:t>
      </w:r>
      <w:r>
        <w:rPr>
          <w:sz w:val="20"/>
        </w:rPr>
        <w:t>intervening</w:t>
      </w:r>
      <w:r>
        <w:rPr>
          <w:spacing w:val="-1"/>
          <w:sz w:val="20"/>
        </w:rPr>
        <w:t xml:space="preserve"> </w:t>
      </w:r>
      <w:r>
        <w:rPr>
          <w:sz w:val="20"/>
        </w:rPr>
        <w:t>when</w:t>
      </w:r>
      <w:r>
        <w:rPr>
          <w:spacing w:val="-52"/>
          <w:sz w:val="20"/>
        </w:rPr>
        <w:t xml:space="preserve"> </w:t>
      </w:r>
      <w:r>
        <w:rPr>
          <w:sz w:val="20"/>
        </w:rPr>
        <w:t>necessary</w:t>
      </w:r>
    </w:p>
    <w:p w:rsidR="0039067C" w:rsidRDefault="00747F4A">
      <w:pPr>
        <w:pStyle w:val="ListParagraph"/>
        <w:numPr>
          <w:ilvl w:val="0"/>
          <w:numId w:val="89"/>
        </w:numPr>
        <w:tabs>
          <w:tab w:val="left" w:pos="831"/>
          <w:tab w:val="left" w:pos="832"/>
        </w:tabs>
        <w:ind w:left="831" w:hanging="724"/>
        <w:rPr>
          <w:rFonts w:ascii="Times New Roman" w:hAnsi="Times New Roman"/>
          <w:sz w:val="20"/>
        </w:rPr>
      </w:pPr>
      <w:r>
        <w:rPr>
          <w:sz w:val="20"/>
        </w:rPr>
        <w:t>Ensuring</w:t>
      </w:r>
      <w:r>
        <w:rPr>
          <w:spacing w:val="-3"/>
          <w:sz w:val="20"/>
        </w:rPr>
        <w:t xml:space="preserve"> </w:t>
      </w:r>
      <w:r>
        <w:rPr>
          <w:sz w:val="20"/>
        </w:rPr>
        <w:t>that all</w:t>
      </w:r>
      <w:r>
        <w:rPr>
          <w:spacing w:val="-4"/>
          <w:sz w:val="20"/>
        </w:rPr>
        <w:t xml:space="preserve"> </w:t>
      </w:r>
      <w:r>
        <w:rPr>
          <w:sz w:val="20"/>
        </w:rPr>
        <w:t>pupils</w:t>
      </w:r>
      <w:r>
        <w:rPr>
          <w:spacing w:val="-1"/>
          <w:sz w:val="20"/>
        </w:rPr>
        <w:t xml:space="preserve"> </w:t>
      </w:r>
      <w:r>
        <w:rPr>
          <w:sz w:val="20"/>
        </w:rPr>
        <w:t>have</w:t>
      </w:r>
      <w:r>
        <w:rPr>
          <w:spacing w:val="-2"/>
          <w:sz w:val="20"/>
        </w:rPr>
        <w:t xml:space="preserve"> </w:t>
      </w:r>
      <w:r>
        <w:rPr>
          <w:sz w:val="20"/>
        </w:rPr>
        <w:t>the</w:t>
      </w:r>
      <w:r>
        <w:rPr>
          <w:spacing w:val="-1"/>
          <w:sz w:val="20"/>
        </w:rPr>
        <w:t xml:space="preserve"> </w:t>
      </w:r>
      <w:r>
        <w:rPr>
          <w:sz w:val="20"/>
        </w:rPr>
        <w:t>opportunity</w:t>
      </w:r>
      <w:r>
        <w:rPr>
          <w:spacing w:val="-5"/>
          <w:sz w:val="20"/>
        </w:rPr>
        <w:t xml:space="preserve"> </w:t>
      </w:r>
      <w:r>
        <w:rPr>
          <w:sz w:val="20"/>
        </w:rPr>
        <w:t>to</w:t>
      </w:r>
      <w:r>
        <w:rPr>
          <w:spacing w:val="-2"/>
          <w:sz w:val="20"/>
        </w:rPr>
        <w:t xml:space="preserve"> </w:t>
      </w:r>
      <w:r>
        <w:rPr>
          <w:sz w:val="20"/>
        </w:rPr>
        <w:t>access</w:t>
      </w:r>
      <w:r>
        <w:rPr>
          <w:spacing w:val="-2"/>
          <w:sz w:val="20"/>
        </w:rPr>
        <w:t xml:space="preserve"> </w:t>
      </w:r>
      <w:r>
        <w:rPr>
          <w:sz w:val="20"/>
        </w:rPr>
        <w:t>extra-curricular</w:t>
      </w:r>
      <w:r>
        <w:rPr>
          <w:spacing w:val="-2"/>
          <w:sz w:val="20"/>
        </w:rPr>
        <w:t xml:space="preserve"> </w:t>
      </w:r>
      <w:r>
        <w:rPr>
          <w:sz w:val="20"/>
        </w:rPr>
        <w:t>provision</w:t>
      </w:r>
    </w:p>
    <w:p w:rsidR="0039067C" w:rsidRDefault="00747F4A">
      <w:pPr>
        <w:pStyle w:val="ListParagraph"/>
        <w:numPr>
          <w:ilvl w:val="0"/>
          <w:numId w:val="89"/>
        </w:numPr>
        <w:tabs>
          <w:tab w:val="left" w:pos="831"/>
          <w:tab w:val="left" w:pos="832"/>
        </w:tabs>
        <w:spacing w:before="2"/>
        <w:ind w:left="111" w:right="1826" w:hanging="3"/>
        <w:rPr>
          <w:rFonts w:ascii="Times New Roman" w:hAnsi="Times New Roman"/>
          <w:sz w:val="20"/>
        </w:rPr>
      </w:pPr>
      <w:r>
        <w:rPr>
          <w:sz w:val="20"/>
        </w:rPr>
        <w:t>Listening</w:t>
      </w:r>
      <w:r>
        <w:rPr>
          <w:spacing w:val="-4"/>
          <w:sz w:val="20"/>
        </w:rPr>
        <w:t xml:space="preserve"> </w:t>
      </w:r>
      <w:r>
        <w:rPr>
          <w:sz w:val="20"/>
        </w:rPr>
        <w:t>to</w:t>
      </w:r>
      <w:r>
        <w:rPr>
          <w:spacing w:val="-1"/>
          <w:sz w:val="20"/>
        </w:rPr>
        <w:t xml:space="preserve"> </w:t>
      </w:r>
      <w:r>
        <w:rPr>
          <w:sz w:val="20"/>
        </w:rPr>
        <w:t>and</w:t>
      </w:r>
      <w:r>
        <w:rPr>
          <w:spacing w:val="-1"/>
          <w:sz w:val="20"/>
        </w:rPr>
        <w:t xml:space="preserve"> </w:t>
      </w:r>
      <w:r>
        <w:rPr>
          <w:sz w:val="20"/>
        </w:rPr>
        <w:t>monitoring</w:t>
      </w:r>
      <w:r>
        <w:rPr>
          <w:spacing w:val="-1"/>
          <w:sz w:val="20"/>
        </w:rPr>
        <w:t xml:space="preserve"> </w:t>
      </w:r>
      <w:r>
        <w:rPr>
          <w:sz w:val="20"/>
        </w:rPr>
        <w:t>views</w:t>
      </w:r>
      <w:r>
        <w:rPr>
          <w:spacing w:val="-2"/>
          <w:sz w:val="20"/>
        </w:rPr>
        <w:t xml:space="preserve"> </w:t>
      </w:r>
      <w:r>
        <w:rPr>
          <w:sz w:val="20"/>
        </w:rPr>
        <w:t>and</w:t>
      </w:r>
      <w:r>
        <w:rPr>
          <w:spacing w:val="-3"/>
          <w:sz w:val="20"/>
        </w:rPr>
        <w:t xml:space="preserve"> </w:t>
      </w:r>
      <w:r>
        <w:rPr>
          <w:sz w:val="20"/>
        </w:rPr>
        <w:t>experiences</w:t>
      </w:r>
      <w:r>
        <w:rPr>
          <w:spacing w:val="-3"/>
          <w:sz w:val="20"/>
        </w:rPr>
        <w:t xml:space="preserve"> </w:t>
      </w:r>
      <w:r>
        <w:rPr>
          <w:sz w:val="20"/>
        </w:rPr>
        <w:t>of</w:t>
      </w:r>
      <w:r>
        <w:rPr>
          <w:spacing w:val="-1"/>
          <w:sz w:val="20"/>
        </w:rPr>
        <w:t xml:space="preserve"> </w:t>
      </w:r>
      <w:r>
        <w:rPr>
          <w:sz w:val="20"/>
        </w:rPr>
        <w:t>pupils</w:t>
      </w:r>
      <w:r>
        <w:rPr>
          <w:spacing w:val="-2"/>
          <w:sz w:val="20"/>
        </w:rPr>
        <w:t xml:space="preserve"> </w:t>
      </w:r>
      <w:r>
        <w:rPr>
          <w:sz w:val="20"/>
        </w:rPr>
        <w:t>and</w:t>
      </w:r>
      <w:r>
        <w:rPr>
          <w:spacing w:val="-3"/>
          <w:sz w:val="20"/>
        </w:rPr>
        <w:t xml:space="preserve"> </w:t>
      </w:r>
      <w:r>
        <w:rPr>
          <w:sz w:val="20"/>
        </w:rPr>
        <w:t>adults</w:t>
      </w:r>
      <w:r>
        <w:rPr>
          <w:spacing w:val="-2"/>
          <w:sz w:val="20"/>
        </w:rPr>
        <w:t xml:space="preserve"> </w:t>
      </w:r>
      <w:r>
        <w:rPr>
          <w:sz w:val="20"/>
        </w:rPr>
        <w:t>to</w:t>
      </w:r>
      <w:r>
        <w:rPr>
          <w:spacing w:val="-1"/>
          <w:sz w:val="20"/>
        </w:rPr>
        <w:t xml:space="preserve"> </w:t>
      </w:r>
      <w:r>
        <w:rPr>
          <w:sz w:val="20"/>
        </w:rPr>
        <w:t>evaluate</w:t>
      </w:r>
      <w:r>
        <w:rPr>
          <w:spacing w:val="-4"/>
          <w:sz w:val="20"/>
        </w:rPr>
        <w:t xml:space="preserve"> </w:t>
      </w:r>
      <w:r>
        <w:rPr>
          <w:sz w:val="20"/>
        </w:rPr>
        <w:t>the</w:t>
      </w:r>
      <w:r>
        <w:rPr>
          <w:spacing w:val="-52"/>
          <w:sz w:val="20"/>
        </w:rPr>
        <w:t xml:space="preserve"> </w:t>
      </w:r>
      <w:r>
        <w:rPr>
          <w:sz w:val="20"/>
        </w:rPr>
        <w:t>effectiveness</w:t>
      </w:r>
      <w:r>
        <w:rPr>
          <w:spacing w:val="-1"/>
          <w:sz w:val="20"/>
        </w:rPr>
        <w:t xml:space="preserve"> </w:t>
      </w:r>
      <w:r>
        <w:rPr>
          <w:sz w:val="20"/>
        </w:rPr>
        <w:t>of</w:t>
      </w:r>
      <w:r>
        <w:rPr>
          <w:spacing w:val="1"/>
          <w:sz w:val="20"/>
        </w:rPr>
        <w:t xml:space="preserve"> </w:t>
      </w:r>
      <w:r>
        <w:rPr>
          <w:sz w:val="20"/>
        </w:rPr>
        <w:t>our policies and</w:t>
      </w:r>
      <w:r>
        <w:rPr>
          <w:spacing w:val="-2"/>
          <w:sz w:val="20"/>
        </w:rPr>
        <w:t xml:space="preserve"> </w:t>
      </w:r>
      <w:r>
        <w:rPr>
          <w:sz w:val="20"/>
        </w:rPr>
        <w:t>procedures.</w:t>
      </w:r>
    </w:p>
    <w:p w:rsidR="0039067C" w:rsidRDefault="00747F4A">
      <w:pPr>
        <w:pStyle w:val="ListParagraph"/>
        <w:numPr>
          <w:ilvl w:val="0"/>
          <w:numId w:val="89"/>
        </w:numPr>
        <w:tabs>
          <w:tab w:val="left" w:pos="831"/>
          <w:tab w:val="left" w:pos="832"/>
        </w:tabs>
        <w:spacing w:before="5"/>
        <w:ind w:left="111" w:right="892" w:hanging="3"/>
        <w:rPr>
          <w:rFonts w:ascii="Times New Roman" w:hAnsi="Times New Roman"/>
          <w:sz w:val="20"/>
        </w:rPr>
      </w:pPr>
      <w:r>
        <w:rPr>
          <w:sz w:val="20"/>
        </w:rPr>
        <w:t>Ensuring</w:t>
      </w:r>
      <w:r>
        <w:rPr>
          <w:spacing w:val="-3"/>
          <w:sz w:val="20"/>
        </w:rPr>
        <w:t xml:space="preserve"> </w:t>
      </w:r>
      <w:r>
        <w:rPr>
          <w:sz w:val="20"/>
        </w:rPr>
        <w:t>that</w:t>
      </w:r>
      <w:r>
        <w:rPr>
          <w:spacing w:val="-2"/>
          <w:sz w:val="20"/>
        </w:rPr>
        <w:t xml:space="preserve"> </w:t>
      </w:r>
      <w:r>
        <w:rPr>
          <w:sz w:val="20"/>
        </w:rPr>
        <w:t>staff</w:t>
      </w:r>
      <w:r>
        <w:rPr>
          <w:spacing w:val="-1"/>
          <w:sz w:val="20"/>
        </w:rPr>
        <w:t xml:space="preserve"> </w:t>
      </w:r>
      <w:r>
        <w:rPr>
          <w:sz w:val="20"/>
        </w:rPr>
        <w:t>have</w:t>
      </w:r>
      <w:r>
        <w:rPr>
          <w:spacing w:val="-2"/>
          <w:sz w:val="20"/>
        </w:rPr>
        <w:t xml:space="preserve"> </w:t>
      </w:r>
      <w:r>
        <w:rPr>
          <w:sz w:val="20"/>
        </w:rPr>
        <w:t>fair access</w:t>
      </w:r>
      <w:r>
        <w:rPr>
          <w:spacing w:val="-1"/>
          <w:sz w:val="20"/>
        </w:rPr>
        <w:t xml:space="preserve"> </w:t>
      </w:r>
      <w:r>
        <w:rPr>
          <w:sz w:val="20"/>
        </w:rPr>
        <w:t>to</w:t>
      </w:r>
      <w:r>
        <w:rPr>
          <w:spacing w:val="-2"/>
          <w:sz w:val="20"/>
        </w:rPr>
        <w:t xml:space="preserve"> </w:t>
      </w:r>
      <w:r>
        <w:rPr>
          <w:sz w:val="20"/>
        </w:rPr>
        <w:t>information</w:t>
      </w:r>
      <w:r>
        <w:rPr>
          <w:spacing w:val="-3"/>
          <w:sz w:val="20"/>
        </w:rPr>
        <w:t xml:space="preserve"> </w:t>
      </w:r>
      <w:r>
        <w:rPr>
          <w:sz w:val="20"/>
        </w:rPr>
        <w:t>accounting</w:t>
      </w:r>
      <w:r>
        <w:rPr>
          <w:spacing w:val="-2"/>
          <w:sz w:val="20"/>
        </w:rPr>
        <w:t xml:space="preserve"> </w:t>
      </w:r>
      <w:r>
        <w:rPr>
          <w:sz w:val="20"/>
        </w:rPr>
        <w:t>for</w:t>
      </w:r>
      <w:r>
        <w:rPr>
          <w:spacing w:val="-3"/>
          <w:sz w:val="20"/>
        </w:rPr>
        <w:t xml:space="preserve"> </w:t>
      </w:r>
      <w:r>
        <w:rPr>
          <w:sz w:val="20"/>
        </w:rPr>
        <w:t>any</w:t>
      </w:r>
      <w:r>
        <w:rPr>
          <w:spacing w:val="-3"/>
          <w:sz w:val="20"/>
        </w:rPr>
        <w:t xml:space="preserve"> </w:t>
      </w:r>
      <w:r>
        <w:rPr>
          <w:sz w:val="20"/>
        </w:rPr>
        <w:t>disabilities</w:t>
      </w:r>
      <w:r>
        <w:rPr>
          <w:spacing w:val="-1"/>
          <w:sz w:val="20"/>
        </w:rPr>
        <w:t xml:space="preserve"> </w:t>
      </w:r>
      <w:r>
        <w:rPr>
          <w:sz w:val="20"/>
        </w:rPr>
        <w:t>and</w:t>
      </w:r>
      <w:r>
        <w:rPr>
          <w:spacing w:val="-3"/>
          <w:sz w:val="20"/>
        </w:rPr>
        <w:t xml:space="preserve"> </w:t>
      </w:r>
      <w:r>
        <w:rPr>
          <w:sz w:val="20"/>
        </w:rPr>
        <w:t>barriers and</w:t>
      </w:r>
      <w:r>
        <w:rPr>
          <w:spacing w:val="-53"/>
          <w:sz w:val="20"/>
        </w:rPr>
        <w:t xml:space="preserve"> </w:t>
      </w:r>
      <w:r>
        <w:rPr>
          <w:sz w:val="20"/>
        </w:rPr>
        <w:t>providing</w:t>
      </w:r>
      <w:r>
        <w:rPr>
          <w:spacing w:val="-2"/>
          <w:sz w:val="20"/>
        </w:rPr>
        <w:t xml:space="preserve"> </w:t>
      </w:r>
      <w:r>
        <w:rPr>
          <w:sz w:val="20"/>
        </w:rPr>
        <w:t>reasonable</w:t>
      </w:r>
      <w:r>
        <w:rPr>
          <w:spacing w:val="-1"/>
          <w:sz w:val="20"/>
        </w:rPr>
        <w:t xml:space="preserve"> </w:t>
      </w:r>
      <w:r>
        <w:rPr>
          <w:sz w:val="20"/>
        </w:rPr>
        <w:t>adjustments</w:t>
      </w:r>
      <w:r>
        <w:rPr>
          <w:spacing w:val="-2"/>
          <w:sz w:val="20"/>
        </w:rPr>
        <w:t xml:space="preserve"> </w:t>
      </w:r>
      <w:r>
        <w:rPr>
          <w:sz w:val="20"/>
        </w:rPr>
        <w:t>for</w:t>
      </w:r>
      <w:r>
        <w:rPr>
          <w:spacing w:val="-1"/>
          <w:sz w:val="20"/>
        </w:rPr>
        <w:t xml:space="preserve"> </w:t>
      </w:r>
      <w:r>
        <w:rPr>
          <w:sz w:val="20"/>
        </w:rPr>
        <w:t>these</w:t>
      </w:r>
      <w:r>
        <w:rPr>
          <w:spacing w:val="-2"/>
          <w:sz w:val="20"/>
        </w:rPr>
        <w:t xml:space="preserve"> </w:t>
      </w:r>
      <w:r>
        <w:rPr>
          <w:sz w:val="20"/>
        </w:rPr>
        <w:t>individuals</w:t>
      </w:r>
      <w:r>
        <w:rPr>
          <w:spacing w:val="2"/>
          <w:sz w:val="20"/>
        </w:rPr>
        <w:t xml:space="preserve"> </w:t>
      </w:r>
      <w:r>
        <w:rPr>
          <w:sz w:val="20"/>
        </w:rPr>
        <w:t>or</w:t>
      </w:r>
      <w:r>
        <w:rPr>
          <w:spacing w:val="-1"/>
          <w:sz w:val="20"/>
        </w:rPr>
        <w:t xml:space="preserve"> </w:t>
      </w:r>
      <w:r>
        <w:rPr>
          <w:sz w:val="20"/>
        </w:rPr>
        <w:t>groups.</w:t>
      </w:r>
    </w:p>
    <w:p w:rsidR="0039067C" w:rsidRDefault="0039067C">
      <w:pPr>
        <w:pStyle w:val="BodyText"/>
        <w:rPr>
          <w:sz w:val="22"/>
        </w:rPr>
      </w:pPr>
    </w:p>
    <w:p w:rsidR="0039067C" w:rsidRDefault="0039067C">
      <w:pPr>
        <w:pStyle w:val="BodyText"/>
      </w:pPr>
    </w:p>
    <w:p w:rsidR="0039067C" w:rsidRDefault="00747F4A">
      <w:pPr>
        <w:pStyle w:val="Heading2"/>
        <w:ind w:left="108"/>
      </w:pPr>
      <w:r>
        <w:t>Advancing</w:t>
      </w:r>
      <w:r>
        <w:rPr>
          <w:spacing w:val="-1"/>
        </w:rPr>
        <w:t xml:space="preserve"> </w:t>
      </w:r>
      <w:r>
        <w:t>equality</w:t>
      </w:r>
      <w:r>
        <w:rPr>
          <w:spacing w:val="-5"/>
        </w:rPr>
        <w:t xml:space="preserve"> </w:t>
      </w:r>
      <w:r>
        <w:t>of</w:t>
      </w:r>
      <w:r>
        <w:rPr>
          <w:spacing w:val="-2"/>
        </w:rPr>
        <w:t xml:space="preserve"> </w:t>
      </w:r>
      <w:r>
        <w:t>opportunity</w:t>
      </w:r>
    </w:p>
    <w:p w:rsidR="0039067C" w:rsidRDefault="00747F4A">
      <w:pPr>
        <w:pStyle w:val="BodyText"/>
        <w:spacing w:before="128"/>
        <w:ind w:left="108"/>
      </w:pPr>
      <w:r>
        <w:t>We</w:t>
      </w:r>
      <w:r>
        <w:rPr>
          <w:spacing w:val="-4"/>
        </w:rPr>
        <w:t xml:space="preserve"> </w:t>
      </w:r>
      <w:r>
        <w:t>advance equality</w:t>
      </w:r>
      <w:r>
        <w:rPr>
          <w:spacing w:val="-4"/>
        </w:rPr>
        <w:t xml:space="preserve"> </w:t>
      </w:r>
      <w:r>
        <w:t>of opportunity</w:t>
      </w:r>
      <w:r>
        <w:rPr>
          <w:spacing w:val="-5"/>
        </w:rPr>
        <w:t xml:space="preserve"> </w:t>
      </w:r>
      <w:r>
        <w:t>by:</w:t>
      </w:r>
    </w:p>
    <w:p w:rsidR="0039067C" w:rsidRDefault="00747F4A">
      <w:pPr>
        <w:pStyle w:val="ListParagraph"/>
        <w:numPr>
          <w:ilvl w:val="0"/>
          <w:numId w:val="89"/>
        </w:numPr>
        <w:tabs>
          <w:tab w:val="left" w:pos="831"/>
          <w:tab w:val="left" w:pos="832"/>
        </w:tabs>
        <w:spacing w:before="122"/>
        <w:ind w:left="111" w:right="1593" w:hanging="3"/>
        <w:rPr>
          <w:rFonts w:ascii="Times New Roman" w:hAnsi="Times New Roman"/>
          <w:sz w:val="20"/>
        </w:rPr>
      </w:pPr>
      <w:r>
        <w:rPr>
          <w:sz w:val="20"/>
        </w:rPr>
        <w:t>Using</w:t>
      </w:r>
      <w:r>
        <w:rPr>
          <w:spacing w:val="-3"/>
          <w:sz w:val="20"/>
        </w:rPr>
        <w:t xml:space="preserve"> </w:t>
      </w:r>
      <w:r>
        <w:rPr>
          <w:sz w:val="20"/>
        </w:rPr>
        <w:t>the</w:t>
      </w:r>
      <w:r>
        <w:rPr>
          <w:spacing w:val="-1"/>
          <w:sz w:val="20"/>
        </w:rPr>
        <w:t xml:space="preserve"> </w:t>
      </w:r>
      <w:proofErr w:type="gramStart"/>
      <w:r>
        <w:rPr>
          <w:sz w:val="20"/>
        </w:rPr>
        <w:t>information</w:t>
      </w:r>
      <w:proofErr w:type="gramEnd"/>
      <w:r>
        <w:rPr>
          <w:spacing w:val="-1"/>
          <w:sz w:val="20"/>
        </w:rPr>
        <w:t xml:space="preserve"> </w:t>
      </w:r>
      <w:r>
        <w:rPr>
          <w:sz w:val="20"/>
        </w:rPr>
        <w:t>we</w:t>
      </w:r>
      <w:r>
        <w:rPr>
          <w:spacing w:val="-1"/>
          <w:sz w:val="20"/>
        </w:rPr>
        <w:t xml:space="preserve"> </w:t>
      </w:r>
      <w:r>
        <w:rPr>
          <w:sz w:val="20"/>
        </w:rPr>
        <w:t>gather</w:t>
      </w:r>
      <w:r>
        <w:rPr>
          <w:spacing w:val="-3"/>
          <w:sz w:val="20"/>
        </w:rPr>
        <w:t xml:space="preserve"> </w:t>
      </w:r>
      <w:r>
        <w:rPr>
          <w:sz w:val="20"/>
        </w:rPr>
        <w:t>to</w:t>
      </w:r>
      <w:r>
        <w:rPr>
          <w:spacing w:val="-3"/>
          <w:sz w:val="20"/>
        </w:rPr>
        <w:t xml:space="preserve"> </w:t>
      </w:r>
      <w:r>
        <w:rPr>
          <w:sz w:val="20"/>
        </w:rPr>
        <w:t>identify</w:t>
      </w:r>
      <w:r>
        <w:rPr>
          <w:spacing w:val="-6"/>
          <w:sz w:val="20"/>
        </w:rPr>
        <w:t xml:space="preserve"> </w:t>
      </w:r>
      <w:r>
        <w:rPr>
          <w:sz w:val="20"/>
        </w:rPr>
        <w:t>underachieving</w:t>
      </w:r>
      <w:r>
        <w:rPr>
          <w:spacing w:val="-2"/>
          <w:sz w:val="20"/>
        </w:rPr>
        <w:t xml:space="preserve"> </w:t>
      </w:r>
      <w:r>
        <w:rPr>
          <w:sz w:val="20"/>
        </w:rPr>
        <w:t>groups</w:t>
      </w:r>
      <w:r>
        <w:rPr>
          <w:spacing w:val="-2"/>
          <w:sz w:val="20"/>
        </w:rPr>
        <w:t xml:space="preserve"> </w:t>
      </w:r>
      <w:r>
        <w:rPr>
          <w:sz w:val="20"/>
        </w:rPr>
        <w:t>or individuals</w:t>
      </w:r>
      <w:r>
        <w:rPr>
          <w:spacing w:val="-2"/>
          <w:sz w:val="20"/>
        </w:rPr>
        <w:t xml:space="preserve"> </w:t>
      </w:r>
      <w:r>
        <w:rPr>
          <w:sz w:val="20"/>
        </w:rPr>
        <w:t>and</w:t>
      </w:r>
      <w:r>
        <w:rPr>
          <w:spacing w:val="-3"/>
          <w:sz w:val="20"/>
        </w:rPr>
        <w:t xml:space="preserve"> </w:t>
      </w:r>
      <w:r>
        <w:rPr>
          <w:sz w:val="20"/>
        </w:rPr>
        <w:t>plan</w:t>
      </w:r>
      <w:r>
        <w:rPr>
          <w:spacing w:val="-53"/>
          <w:sz w:val="20"/>
        </w:rPr>
        <w:t xml:space="preserve"> </w:t>
      </w:r>
      <w:r>
        <w:rPr>
          <w:sz w:val="20"/>
        </w:rPr>
        <w:t>targeted</w:t>
      </w:r>
      <w:r>
        <w:rPr>
          <w:spacing w:val="-2"/>
          <w:sz w:val="20"/>
        </w:rPr>
        <w:t xml:space="preserve"> </w:t>
      </w:r>
      <w:r>
        <w:rPr>
          <w:sz w:val="20"/>
        </w:rPr>
        <w:t>intervention</w:t>
      </w:r>
    </w:p>
    <w:p w:rsidR="0039067C" w:rsidRDefault="00747F4A">
      <w:pPr>
        <w:pStyle w:val="ListParagraph"/>
        <w:numPr>
          <w:ilvl w:val="0"/>
          <w:numId w:val="89"/>
        </w:numPr>
        <w:tabs>
          <w:tab w:val="left" w:pos="831"/>
          <w:tab w:val="left" w:pos="832"/>
        </w:tabs>
        <w:spacing w:before="5"/>
        <w:ind w:left="831" w:hanging="724"/>
        <w:rPr>
          <w:rFonts w:ascii="Times New Roman" w:hAnsi="Times New Roman"/>
          <w:sz w:val="20"/>
        </w:rPr>
      </w:pPr>
      <w:r>
        <w:rPr>
          <w:sz w:val="20"/>
        </w:rPr>
        <w:t>Ensuring</w:t>
      </w:r>
      <w:r>
        <w:rPr>
          <w:spacing w:val="-3"/>
          <w:sz w:val="20"/>
        </w:rPr>
        <w:t xml:space="preserve"> </w:t>
      </w:r>
      <w:r>
        <w:rPr>
          <w:sz w:val="20"/>
        </w:rPr>
        <w:t>participation</w:t>
      </w:r>
      <w:r>
        <w:rPr>
          <w:spacing w:val="-1"/>
          <w:sz w:val="20"/>
        </w:rPr>
        <w:t xml:space="preserve"> </w:t>
      </w:r>
      <w:r>
        <w:rPr>
          <w:sz w:val="20"/>
        </w:rPr>
        <w:t>of</w:t>
      </w:r>
      <w:r>
        <w:rPr>
          <w:spacing w:val="52"/>
          <w:sz w:val="20"/>
        </w:rPr>
        <w:t xml:space="preserve"> </w:t>
      </w:r>
      <w:r>
        <w:rPr>
          <w:sz w:val="20"/>
        </w:rPr>
        <w:t>parents/carers</w:t>
      </w:r>
      <w:r>
        <w:rPr>
          <w:spacing w:val="-2"/>
          <w:sz w:val="20"/>
        </w:rPr>
        <w:t xml:space="preserve"> </w:t>
      </w:r>
      <w:r>
        <w:rPr>
          <w:sz w:val="20"/>
        </w:rPr>
        <w:t>and</w:t>
      </w:r>
      <w:r>
        <w:rPr>
          <w:spacing w:val="-3"/>
          <w:sz w:val="20"/>
        </w:rPr>
        <w:t xml:space="preserve"> </w:t>
      </w:r>
      <w:r>
        <w:rPr>
          <w:sz w:val="20"/>
        </w:rPr>
        <w:t>pupils</w:t>
      </w:r>
      <w:r>
        <w:rPr>
          <w:spacing w:val="-2"/>
          <w:sz w:val="20"/>
        </w:rPr>
        <w:t xml:space="preserve"> </w:t>
      </w:r>
      <w:r>
        <w:rPr>
          <w:sz w:val="20"/>
        </w:rPr>
        <w:t>in</w:t>
      </w:r>
      <w:r>
        <w:rPr>
          <w:spacing w:val="1"/>
          <w:sz w:val="20"/>
        </w:rPr>
        <w:t xml:space="preserve"> </w:t>
      </w:r>
      <w:r>
        <w:rPr>
          <w:sz w:val="20"/>
        </w:rPr>
        <w:t>school</w:t>
      </w:r>
      <w:r>
        <w:rPr>
          <w:spacing w:val="-4"/>
          <w:sz w:val="20"/>
        </w:rPr>
        <w:t xml:space="preserve"> </w:t>
      </w:r>
      <w:r>
        <w:rPr>
          <w:sz w:val="20"/>
        </w:rPr>
        <w:t>development</w:t>
      </w:r>
    </w:p>
    <w:p w:rsidR="0039067C" w:rsidRDefault="00747F4A">
      <w:pPr>
        <w:pStyle w:val="ListParagraph"/>
        <w:numPr>
          <w:ilvl w:val="0"/>
          <w:numId w:val="89"/>
        </w:numPr>
        <w:tabs>
          <w:tab w:val="left" w:pos="831"/>
          <w:tab w:val="left" w:pos="832"/>
        </w:tabs>
        <w:spacing w:before="4"/>
        <w:ind w:left="831" w:hanging="724"/>
        <w:rPr>
          <w:rFonts w:ascii="Times New Roman" w:hAnsi="Times New Roman"/>
          <w:sz w:val="20"/>
        </w:rPr>
      </w:pPr>
      <w:r>
        <w:rPr>
          <w:sz w:val="20"/>
        </w:rPr>
        <w:t>Listening</w:t>
      </w:r>
      <w:r>
        <w:rPr>
          <w:spacing w:val="-5"/>
          <w:sz w:val="20"/>
        </w:rPr>
        <w:t xml:space="preserve"> </w:t>
      </w:r>
      <w:r>
        <w:rPr>
          <w:sz w:val="20"/>
        </w:rPr>
        <w:t>to</w:t>
      </w:r>
      <w:r>
        <w:rPr>
          <w:spacing w:val="-2"/>
          <w:sz w:val="20"/>
        </w:rPr>
        <w:t xml:space="preserve"> </w:t>
      </w:r>
      <w:r>
        <w:rPr>
          <w:sz w:val="20"/>
        </w:rPr>
        <w:t>parents/carers</w:t>
      </w:r>
    </w:p>
    <w:p w:rsidR="0039067C" w:rsidRDefault="00747F4A">
      <w:pPr>
        <w:pStyle w:val="ListParagraph"/>
        <w:numPr>
          <w:ilvl w:val="0"/>
          <w:numId w:val="89"/>
        </w:numPr>
        <w:tabs>
          <w:tab w:val="left" w:pos="831"/>
          <w:tab w:val="left" w:pos="832"/>
        </w:tabs>
        <w:spacing w:before="2"/>
        <w:ind w:left="831" w:hanging="724"/>
        <w:rPr>
          <w:rFonts w:ascii="Times New Roman" w:hAnsi="Times New Roman"/>
          <w:sz w:val="20"/>
        </w:rPr>
      </w:pPr>
      <w:r>
        <w:rPr>
          <w:sz w:val="20"/>
        </w:rPr>
        <w:t>Listening</w:t>
      </w:r>
      <w:r>
        <w:rPr>
          <w:spacing w:val="-3"/>
          <w:sz w:val="20"/>
        </w:rPr>
        <w:t xml:space="preserve"> </w:t>
      </w:r>
      <w:r>
        <w:rPr>
          <w:sz w:val="20"/>
        </w:rPr>
        <w:t>to</w:t>
      </w:r>
      <w:r>
        <w:rPr>
          <w:spacing w:val="-1"/>
          <w:sz w:val="20"/>
        </w:rPr>
        <w:t xml:space="preserve"> </w:t>
      </w:r>
      <w:r>
        <w:rPr>
          <w:sz w:val="20"/>
        </w:rPr>
        <w:t>pupils at</w:t>
      </w:r>
      <w:r>
        <w:rPr>
          <w:spacing w:val="-2"/>
          <w:sz w:val="20"/>
        </w:rPr>
        <w:t xml:space="preserve"> </w:t>
      </w:r>
      <w:r>
        <w:rPr>
          <w:sz w:val="20"/>
        </w:rPr>
        <w:t>all</w:t>
      </w:r>
      <w:r>
        <w:rPr>
          <w:spacing w:val="-1"/>
          <w:sz w:val="20"/>
        </w:rPr>
        <w:t xml:space="preserve"> </w:t>
      </w:r>
      <w:r>
        <w:rPr>
          <w:sz w:val="20"/>
        </w:rPr>
        <w:t>times</w:t>
      </w:r>
    </w:p>
    <w:p w:rsidR="0039067C" w:rsidRDefault="00747F4A">
      <w:pPr>
        <w:pStyle w:val="BodyText"/>
        <w:spacing w:before="122"/>
        <w:ind w:left="108"/>
      </w:pPr>
      <w:r>
        <w:t>As</w:t>
      </w:r>
      <w:r>
        <w:rPr>
          <w:spacing w:val="-2"/>
        </w:rPr>
        <w:t xml:space="preserve"> </w:t>
      </w:r>
      <w:r>
        <w:t>set</w:t>
      </w:r>
      <w:r>
        <w:rPr>
          <w:spacing w:val="-2"/>
        </w:rPr>
        <w:t xml:space="preserve"> </w:t>
      </w:r>
      <w:r>
        <w:t>out</w:t>
      </w:r>
      <w:r>
        <w:rPr>
          <w:spacing w:val="-2"/>
        </w:rPr>
        <w:t xml:space="preserve"> </w:t>
      </w:r>
      <w:r>
        <w:t>in</w:t>
      </w:r>
      <w:r>
        <w:rPr>
          <w:spacing w:val="-2"/>
        </w:rPr>
        <w:t xml:space="preserve"> </w:t>
      </w:r>
      <w:r>
        <w:t>the</w:t>
      </w:r>
      <w:r>
        <w:rPr>
          <w:spacing w:val="-2"/>
        </w:rPr>
        <w:t xml:space="preserve"> </w:t>
      </w:r>
      <w:r>
        <w:t>DfE</w:t>
      </w:r>
      <w:r>
        <w:rPr>
          <w:spacing w:val="-2"/>
        </w:rPr>
        <w:t xml:space="preserve"> </w:t>
      </w:r>
      <w:r>
        <w:t>guidance</w:t>
      </w:r>
      <w:r>
        <w:rPr>
          <w:spacing w:val="-2"/>
        </w:rPr>
        <w:t xml:space="preserve"> </w:t>
      </w:r>
      <w:r>
        <w:t>on the Equality</w:t>
      </w:r>
      <w:r>
        <w:rPr>
          <w:spacing w:val="-3"/>
        </w:rPr>
        <w:t xml:space="preserve"> </w:t>
      </w:r>
      <w:r>
        <w:t>Act,</w:t>
      </w:r>
      <w:r>
        <w:rPr>
          <w:spacing w:val="-2"/>
        </w:rPr>
        <w:t xml:space="preserve"> </w:t>
      </w:r>
      <w:r>
        <w:t>the school</w:t>
      </w:r>
      <w:r>
        <w:rPr>
          <w:spacing w:val="-1"/>
        </w:rPr>
        <w:t xml:space="preserve"> </w:t>
      </w:r>
      <w:r>
        <w:t>aims</w:t>
      </w:r>
      <w:r>
        <w:rPr>
          <w:spacing w:val="-1"/>
        </w:rPr>
        <w:t xml:space="preserve"> </w:t>
      </w:r>
      <w:r>
        <w:t>to</w:t>
      </w:r>
      <w:r>
        <w:rPr>
          <w:spacing w:val="-2"/>
        </w:rPr>
        <w:t xml:space="preserve"> </w:t>
      </w:r>
      <w:r>
        <w:t>advance equality</w:t>
      </w:r>
      <w:r>
        <w:rPr>
          <w:spacing w:val="-5"/>
        </w:rPr>
        <w:t xml:space="preserve"> </w:t>
      </w:r>
      <w:r>
        <w:t>of opportunity</w:t>
      </w:r>
      <w:r>
        <w:rPr>
          <w:spacing w:val="-5"/>
        </w:rPr>
        <w:t xml:space="preserve"> </w:t>
      </w:r>
      <w:r>
        <w:t>by:</w:t>
      </w:r>
    </w:p>
    <w:p w:rsidR="0039067C" w:rsidRDefault="00747F4A">
      <w:pPr>
        <w:pStyle w:val="ListParagraph"/>
        <w:numPr>
          <w:ilvl w:val="0"/>
          <w:numId w:val="89"/>
        </w:numPr>
        <w:tabs>
          <w:tab w:val="left" w:pos="831"/>
          <w:tab w:val="left" w:pos="832"/>
        </w:tabs>
        <w:spacing w:before="123" w:line="244" w:lineRule="auto"/>
        <w:ind w:left="111" w:right="1114" w:hanging="3"/>
        <w:rPr>
          <w:rFonts w:ascii="Times New Roman" w:hAnsi="Times New Roman"/>
          <w:sz w:val="20"/>
        </w:rPr>
      </w:pPr>
      <w:r>
        <w:rPr>
          <w:sz w:val="20"/>
        </w:rPr>
        <w:t>Removing</w:t>
      </w:r>
      <w:r>
        <w:rPr>
          <w:spacing w:val="-1"/>
          <w:sz w:val="20"/>
        </w:rPr>
        <w:t xml:space="preserve"> </w:t>
      </w:r>
      <w:r>
        <w:rPr>
          <w:sz w:val="20"/>
        </w:rPr>
        <w:t>or</w:t>
      </w:r>
      <w:r>
        <w:rPr>
          <w:spacing w:val="-3"/>
          <w:sz w:val="20"/>
        </w:rPr>
        <w:t xml:space="preserve"> </w:t>
      </w:r>
      <w:r>
        <w:rPr>
          <w:sz w:val="20"/>
        </w:rPr>
        <w:t>minimising</w:t>
      </w:r>
      <w:r>
        <w:rPr>
          <w:spacing w:val="-2"/>
          <w:sz w:val="20"/>
        </w:rPr>
        <w:t xml:space="preserve"> </w:t>
      </w:r>
      <w:r>
        <w:rPr>
          <w:sz w:val="20"/>
        </w:rPr>
        <w:t>disadvantages</w:t>
      </w:r>
      <w:r>
        <w:rPr>
          <w:spacing w:val="-2"/>
          <w:sz w:val="20"/>
        </w:rPr>
        <w:t xml:space="preserve"> </w:t>
      </w:r>
      <w:r>
        <w:rPr>
          <w:sz w:val="20"/>
        </w:rPr>
        <w:t>suffered</w:t>
      </w:r>
      <w:r>
        <w:rPr>
          <w:spacing w:val="-3"/>
          <w:sz w:val="20"/>
        </w:rPr>
        <w:t xml:space="preserve"> </w:t>
      </w:r>
      <w:r>
        <w:rPr>
          <w:sz w:val="20"/>
        </w:rPr>
        <w:t>by</w:t>
      </w:r>
      <w:r>
        <w:rPr>
          <w:spacing w:val="-3"/>
          <w:sz w:val="20"/>
        </w:rPr>
        <w:t xml:space="preserve"> </w:t>
      </w:r>
      <w:r>
        <w:rPr>
          <w:sz w:val="20"/>
        </w:rPr>
        <w:t>people</w:t>
      </w:r>
      <w:r>
        <w:rPr>
          <w:spacing w:val="-1"/>
          <w:sz w:val="20"/>
        </w:rPr>
        <w:t xml:space="preserve"> </w:t>
      </w:r>
      <w:r>
        <w:rPr>
          <w:sz w:val="20"/>
        </w:rPr>
        <w:t>which</w:t>
      </w:r>
      <w:r>
        <w:rPr>
          <w:spacing w:val="-2"/>
          <w:sz w:val="20"/>
        </w:rPr>
        <w:t xml:space="preserve"> </w:t>
      </w:r>
      <w:r>
        <w:rPr>
          <w:sz w:val="20"/>
        </w:rPr>
        <w:t>are</w:t>
      </w:r>
      <w:r>
        <w:rPr>
          <w:spacing w:val="-1"/>
          <w:sz w:val="20"/>
        </w:rPr>
        <w:t xml:space="preserve"> </w:t>
      </w:r>
      <w:r>
        <w:rPr>
          <w:sz w:val="20"/>
        </w:rPr>
        <w:t>connected</w:t>
      </w:r>
      <w:r>
        <w:rPr>
          <w:spacing w:val="-3"/>
          <w:sz w:val="20"/>
        </w:rPr>
        <w:t xml:space="preserve"> </w:t>
      </w:r>
      <w:r>
        <w:rPr>
          <w:sz w:val="20"/>
        </w:rPr>
        <w:t>to</w:t>
      </w:r>
      <w:r>
        <w:rPr>
          <w:spacing w:val="-2"/>
          <w:sz w:val="20"/>
        </w:rPr>
        <w:t xml:space="preserve"> </w:t>
      </w:r>
      <w:r>
        <w:rPr>
          <w:sz w:val="20"/>
        </w:rPr>
        <w:t>a</w:t>
      </w:r>
      <w:r>
        <w:rPr>
          <w:spacing w:val="-3"/>
          <w:sz w:val="20"/>
        </w:rPr>
        <w:t xml:space="preserve"> </w:t>
      </w:r>
      <w:r>
        <w:rPr>
          <w:sz w:val="20"/>
        </w:rPr>
        <w:t>particular</w:t>
      </w:r>
      <w:r>
        <w:rPr>
          <w:spacing w:val="-53"/>
          <w:sz w:val="20"/>
        </w:rPr>
        <w:t xml:space="preserve"> </w:t>
      </w:r>
      <w:r>
        <w:rPr>
          <w:sz w:val="20"/>
        </w:rPr>
        <w:t>characteristic they have (e.g. pupils with disabilities, or gay pupils who are being subjected to</w:t>
      </w:r>
      <w:r>
        <w:rPr>
          <w:spacing w:val="1"/>
          <w:sz w:val="20"/>
        </w:rPr>
        <w:t xml:space="preserve"> </w:t>
      </w:r>
      <w:r>
        <w:rPr>
          <w:sz w:val="20"/>
        </w:rPr>
        <w:t>homophobic</w:t>
      </w:r>
      <w:r>
        <w:rPr>
          <w:spacing w:val="1"/>
          <w:sz w:val="20"/>
        </w:rPr>
        <w:t xml:space="preserve"> </w:t>
      </w:r>
      <w:r>
        <w:rPr>
          <w:sz w:val="20"/>
        </w:rPr>
        <w:t>bullying)</w:t>
      </w:r>
    </w:p>
    <w:p w:rsidR="0039067C" w:rsidRDefault="00747F4A">
      <w:pPr>
        <w:pStyle w:val="ListParagraph"/>
        <w:numPr>
          <w:ilvl w:val="0"/>
          <w:numId w:val="89"/>
        </w:numPr>
        <w:tabs>
          <w:tab w:val="left" w:pos="831"/>
          <w:tab w:val="left" w:pos="832"/>
        </w:tabs>
        <w:spacing w:before="116" w:line="242" w:lineRule="auto"/>
        <w:ind w:left="111" w:right="1253" w:hanging="3"/>
        <w:rPr>
          <w:rFonts w:ascii="Times New Roman" w:hAnsi="Times New Roman"/>
          <w:sz w:val="20"/>
        </w:rPr>
      </w:pPr>
      <w:r>
        <w:rPr>
          <w:sz w:val="20"/>
        </w:rPr>
        <w:t>Taking steps to meet the particular needs of people who have a particular characteristic (e.g.</w:t>
      </w:r>
      <w:r>
        <w:rPr>
          <w:spacing w:val="-54"/>
          <w:sz w:val="20"/>
        </w:rPr>
        <w:t xml:space="preserve"> </w:t>
      </w:r>
      <w:r>
        <w:rPr>
          <w:sz w:val="20"/>
        </w:rPr>
        <w:t>enabling Muslim</w:t>
      </w:r>
      <w:r>
        <w:rPr>
          <w:spacing w:val="4"/>
          <w:sz w:val="20"/>
        </w:rPr>
        <w:t xml:space="preserve"> </w:t>
      </w:r>
      <w:r>
        <w:rPr>
          <w:sz w:val="20"/>
        </w:rPr>
        <w:t>pupils to</w:t>
      </w:r>
      <w:r>
        <w:rPr>
          <w:spacing w:val="-1"/>
          <w:sz w:val="20"/>
        </w:rPr>
        <w:t xml:space="preserve"> </w:t>
      </w:r>
      <w:r>
        <w:rPr>
          <w:sz w:val="20"/>
        </w:rPr>
        <w:t>pray</w:t>
      </w:r>
      <w:r>
        <w:rPr>
          <w:spacing w:val="-4"/>
          <w:sz w:val="20"/>
        </w:rPr>
        <w:t xml:space="preserve"> </w:t>
      </w:r>
      <w:r>
        <w:rPr>
          <w:sz w:val="20"/>
        </w:rPr>
        <w:t>at</w:t>
      </w:r>
      <w:r>
        <w:rPr>
          <w:spacing w:val="1"/>
          <w:sz w:val="20"/>
        </w:rPr>
        <w:t xml:space="preserve"> </w:t>
      </w:r>
      <w:r>
        <w:rPr>
          <w:sz w:val="20"/>
        </w:rPr>
        <w:t>prescribed</w:t>
      </w:r>
      <w:r>
        <w:rPr>
          <w:spacing w:val="-1"/>
          <w:sz w:val="20"/>
        </w:rPr>
        <w:t xml:space="preserve"> </w:t>
      </w:r>
      <w:r>
        <w:rPr>
          <w:sz w:val="20"/>
        </w:rPr>
        <w:t>times)</w:t>
      </w:r>
    </w:p>
    <w:p w:rsidR="0039067C" w:rsidRDefault="00747F4A">
      <w:pPr>
        <w:pStyle w:val="ListParagraph"/>
        <w:numPr>
          <w:ilvl w:val="0"/>
          <w:numId w:val="89"/>
        </w:numPr>
        <w:tabs>
          <w:tab w:val="left" w:pos="831"/>
          <w:tab w:val="left" w:pos="832"/>
        </w:tabs>
        <w:spacing w:before="121" w:line="244" w:lineRule="auto"/>
        <w:ind w:left="111" w:right="1003" w:hanging="3"/>
        <w:rPr>
          <w:rFonts w:ascii="Times New Roman" w:hAnsi="Times New Roman"/>
          <w:sz w:val="20"/>
        </w:rPr>
      </w:pPr>
      <w:r>
        <w:rPr>
          <w:sz w:val="20"/>
        </w:rPr>
        <w:t>Encouraging</w:t>
      </w:r>
      <w:r>
        <w:rPr>
          <w:spacing w:val="-4"/>
          <w:sz w:val="20"/>
        </w:rPr>
        <w:t xml:space="preserve"> </w:t>
      </w:r>
      <w:r>
        <w:rPr>
          <w:sz w:val="20"/>
        </w:rPr>
        <w:t>people</w:t>
      </w:r>
      <w:r>
        <w:rPr>
          <w:spacing w:val="1"/>
          <w:sz w:val="20"/>
        </w:rPr>
        <w:t xml:space="preserve"> </w:t>
      </w:r>
      <w:r>
        <w:rPr>
          <w:sz w:val="20"/>
        </w:rPr>
        <w:t>who</w:t>
      </w:r>
      <w:r>
        <w:rPr>
          <w:spacing w:val="-1"/>
          <w:sz w:val="20"/>
        </w:rPr>
        <w:t xml:space="preserve"> </w:t>
      </w:r>
      <w:r>
        <w:rPr>
          <w:sz w:val="20"/>
        </w:rPr>
        <w:t>have</w:t>
      </w:r>
      <w:r>
        <w:rPr>
          <w:spacing w:val="-2"/>
          <w:sz w:val="20"/>
        </w:rPr>
        <w:t xml:space="preserve"> </w:t>
      </w:r>
      <w:r>
        <w:rPr>
          <w:sz w:val="20"/>
        </w:rPr>
        <w:t>a</w:t>
      </w:r>
      <w:r>
        <w:rPr>
          <w:spacing w:val="-3"/>
          <w:sz w:val="20"/>
        </w:rPr>
        <w:t xml:space="preserve"> </w:t>
      </w:r>
      <w:r>
        <w:rPr>
          <w:sz w:val="20"/>
        </w:rPr>
        <w:t>particular</w:t>
      </w:r>
      <w:r>
        <w:rPr>
          <w:spacing w:val="-3"/>
          <w:sz w:val="20"/>
        </w:rPr>
        <w:t xml:space="preserve"> </w:t>
      </w:r>
      <w:r>
        <w:rPr>
          <w:sz w:val="20"/>
        </w:rPr>
        <w:t>characteristic</w:t>
      </w:r>
      <w:r>
        <w:rPr>
          <w:spacing w:val="-2"/>
          <w:sz w:val="20"/>
        </w:rPr>
        <w:t xml:space="preserve"> </w:t>
      </w:r>
      <w:r>
        <w:rPr>
          <w:sz w:val="20"/>
        </w:rPr>
        <w:t>to</w:t>
      </w:r>
      <w:r>
        <w:rPr>
          <w:spacing w:val="-2"/>
          <w:sz w:val="20"/>
        </w:rPr>
        <w:t xml:space="preserve"> </w:t>
      </w:r>
      <w:r>
        <w:rPr>
          <w:sz w:val="20"/>
        </w:rPr>
        <w:t>participate</w:t>
      </w:r>
      <w:r>
        <w:rPr>
          <w:spacing w:val="-3"/>
          <w:sz w:val="20"/>
        </w:rPr>
        <w:t xml:space="preserve"> </w:t>
      </w:r>
      <w:r>
        <w:rPr>
          <w:sz w:val="20"/>
        </w:rPr>
        <w:t>fully</w:t>
      </w:r>
      <w:r>
        <w:rPr>
          <w:spacing w:val="-4"/>
          <w:sz w:val="20"/>
        </w:rPr>
        <w:t xml:space="preserve"> </w:t>
      </w:r>
      <w:r>
        <w:rPr>
          <w:sz w:val="20"/>
        </w:rPr>
        <w:t>in</w:t>
      </w:r>
      <w:r>
        <w:rPr>
          <w:spacing w:val="-1"/>
          <w:sz w:val="20"/>
        </w:rPr>
        <w:t xml:space="preserve"> </w:t>
      </w:r>
      <w:r>
        <w:rPr>
          <w:sz w:val="20"/>
        </w:rPr>
        <w:t>any</w:t>
      </w:r>
      <w:r>
        <w:rPr>
          <w:spacing w:val="-4"/>
          <w:sz w:val="20"/>
        </w:rPr>
        <w:t xml:space="preserve"> </w:t>
      </w:r>
      <w:r>
        <w:rPr>
          <w:sz w:val="20"/>
        </w:rPr>
        <w:t>activities</w:t>
      </w:r>
      <w:r>
        <w:rPr>
          <w:spacing w:val="-3"/>
          <w:sz w:val="20"/>
        </w:rPr>
        <w:t xml:space="preserve"> </w:t>
      </w:r>
      <w:r>
        <w:rPr>
          <w:sz w:val="20"/>
        </w:rPr>
        <w:t>(e.g.</w:t>
      </w:r>
      <w:r>
        <w:rPr>
          <w:spacing w:val="-52"/>
          <w:sz w:val="20"/>
        </w:rPr>
        <w:t xml:space="preserve"> </w:t>
      </w:r>
      <w:r>
        <w:rPr>
          <w:sz w:val="20"/>
        </w:rPr>
        <w:t>encouraging</w:t>
      </w:r>
      <w:r>
        <w:rPr>
          <w:spacing w:val="-2"/>
          <w:sz w:val="20"/>
        </w:rPr>
        <w:t xml:space="preserve"> </w:t>
      </w:r>
      <w:r>
        <w:rPr>
          <w:sz w:val="20"/>
        </w:rPr>
        <w:t>all</w:t>
      </w:r>
      <w:r>
        <w:rPr>
          <w:spacing w:val="-1"/>
          <w:sz w:val="20"/>
        </w:rPr>
        <w:t xml:space="preserve"> </w:t>
      </w:r>
      <w:r>
        <w:rPr>
          <w:sz w:val="20"/>
        </w:rPr>
        <w:t>pupils,</w:t>
      </w:r>
      <w:r>
        <w:rPr>
          <w:spacing w:val="-2"/>
          <w:sz w:val="20"/>
        </w:rPr>
        <w:t xml:space="preserve"> </w:t>
      </w:r>
      <w:r>
        <w:rPr>
          <w:sz w:val="20"/>
        </w:rPr>
        <w:t>parents</w:t>
      </w:r>
      <w:r>
        <w:rPr>
          <w:spacing w:val="-1"/>
          <w:sz w:val="20"/>
        </w:rPr>
        <w:t xml:space="preserve"> </w:t>
      </w:r>
      <w:r>
        <w:rPr>
          <w:sz w:val="20"/>
        </w:rPr>
        <w:t>and staff</w:t>
      </w:r>
      <w:r>
        <w:rPr>
          <w:spacing w:val="-2"/>
          <w:sz w:val="20"/>
        </w:rPr>
        <w:t xml:space="preserve"> </w:t>
      </w:r>
      <w:r>
        <w:rPr>
          <w:sz w:val="20"/>
        </w:rPr>
        <w:t>members</w:t>
      </w:r>
      <w:r>
        <w:rPr>
          <w:spacing w:val="-1"/>
          <w:sz w:val="20"/>
        </w:rPr>
        <w:t xml:space="preserve"> </w:t>
      </w:r>
      <w:r>
        <w:rPr>
          <w:sz w:val="20"/>
        </w:rPr>
        <w:t>to</w:t>
      </w:r>
      <w:r>
        <w:rPr>
          <w:spacing w:val="-2"/>
          <w:sz w:val="20"/>
        </w:rPr>
        <w:t xml:space="preserve"> </w:t>
      </w:r>
      <w:r>
        <w:rPr>
          <w:sz w:val="20"/>
        </w:rPr>
        <w:t>be</w:t>
      </w:r>
      <w:r>
        <w:rPr>
          <w:spacing w:val="-2"/>
          <w:sz w:val="20"/>
        </w:rPr>
        <w:t xml:space="preserve"> </w:t>
      </w:r>
      <w:r>
        <w:rPr>
          <w:sz w:val="20"/>
        </w:rPr>
        <w:t>involved in the</w:t>
      </w:r>
      <w:r>
        <w:rPr>
          <w:spacing w:val="-2"/>
          <w:sz w:val="20"/>
        </w:rPr>
        <w:t xml:space="preserve"> </w:t>
      </w:r>
      <w:r>
        <w:rPr>
          <w:sz w:val="20"/>
        </w:rPr>
        <w:t>full</w:t>
      </w:r>
      <w:r>
        <w:rPr>
          <w:spacing w:val="-3"/>
          <w:sz w:val="20"/>
        </w:rPr>
        <w:t xml:space="preserve"> </w:t>
      </w:r>
      <w:r>
        <w:rPr>
          <w:sz w:val="20"/>
        </w:rPr>
        <w:t>range of school</w:t>
      </w:r>
      <w:r>
        <w:rPr>
          <w:spacing w:val="-3"/>
          <w:sz w:val="20"/>
        </w:rPr>
        <w:t xml:space="preserve"> </w:t>
      </w:r>
      <w:r>
        <w:rPr>
          <w:sz w:val="20"/>
        </w:rPr>
        <w:t>activities)</w:t>
      </w:r>
    </w:p>
    <w:p w:rsidR="0039067C" w:rsidRDefault="0039067C">
      <w:pPr>
        <w:pStyle w:val="BodyText"/>
        <w:rPr>
          <w:sz w:val="22"/>
        </w:rPr>
      </w:pPr>
    </w:p>
    <w:p w:rsidR="0039067C" w:rsidRDefault="0039067C">
      <w:pPr>
        <w:pStyle w:val="BodyText"/>
        <w:spacing w:before="4"/>
        <w:rPr>
          <w:sz w:val="19"/>
        </w:rPr>
      </w:pPr>
    </w:p>
    <w:p w:rsidR="0039067C" w:rsidRDefault="00747F4A">
      <w:pPr>
        <w:pStyle w:val="Heading2"/>
        <w:ind w:left="164"/>
      </w:pPr>
      <w:r>
        <w:t>Fostering</w:t>
      </w:r>
      <w:r>
        <w:rPr>
          <w:spacing w:val="-3"/>
        </w:rPr>
        <w:t xml:space="preserve"> </w:t>
      </w:r>
      <w:r>
        <w:t>good</w:t>
      </w:r>
      <w:r>
        <w:rPr>
          <w:spacing w:val="-2"/>
        </w:rPr>
        <w:t xml:space="preserve"> </w:t>
      </w:r>
      <w:r>
        <w:t>relations</w:t>
      </w:r>
    </w:p>
    <w:p w:rsidR="0039067C" w:rsidRDefault="00747F4A">
      <w:pPr>
        <w:pStyle w:val="BodyText"/>
        <w:spacing w:before="125" w:line="242" w:lineRule="auto"/>
        <w:ind w:left="111" w:right="886" w:hanging="3"/>
      </w:pPr>
      <w:r>
        <w:t>The</w:t>
      </w:r>
      <w:r>
        <w:rPr>
          <w:spacing w:val="-3"/>
        </w:rPr>
        <w:t xml:space="preserve"> </w:t>
      </w:r>
      <w:r>
        <w:t>school</w:t>
      </w:r>
      <w:r>
        <w:rPr>
          <w:spacing w:val="-4"/>
        </w:rPr>
        <w:t xml:space="preserve"> </w:t>
      </w:r>
      <w:r>
        <w:t>aims</w:t>
      </w:r>
      <w:r>
        <w:rPr>
          <w:spacing w:val="-2"/>
        </w:rPr>
        <w:t xml:space="preserve"> </w:t>
      </w:r>
      <w:r>
        <w:t>to</w:t>
      </w:r>
      <w:r>
        <w:rPr>
          <w:spacing w:val="-2"/>
        </w:rPr>
        <w:t xml:space="preserve"> </w:t>
      </w:r>
      <w:r>
        <w:t>foster</w:t>
      </w:r>
      <w:r>
        <w:rPr>
          <w:spacing w:val="-3"/>
        </w:rPr>
        <w:t xml:space="preserve"> </w:t>
      </w:r>
      <w:r>
        <w:t>good</w:t>
      </w:r>
      <w:r>
        <w:rPr>
          <w:spacing w:val="-3"/>
        </w:rPr>
        <w:t xml:space="preserve"> </w:t>
      </w:r>
      <w:r>
        <w:t>relations</w:t>
      </w:r>
      <w:r>
        <w:rPr>
          <w:spacing w:val="-1"/>
        </w:rPr>
        <w:t xml:space="preserve"> </w:t>
      </w:r>
      <w:r>
        <w:t>between</w:t>
      </w:r>
      <w:r>
        <w:rPr>
          <w:spacing w:val="-1"/>
        </w:rPr>
        <w:t xml:space="preserve"> </w:t>
      </w:r>
      <w:r>
        <w:t>those</w:t>
      </w:r>
      <w:r>
        <w:rPr>
          <w:spacing w:val="-1"/>
        </w:rPr>
        <w:t xml:space="preserve"> </w:t>
      </w:r>
      <w:r>
        <w:t>who</w:t>
      </w:r>
      <w:r>
        <w:rPr>
          <w:spacing w:val="-1"/>
        </w:rPr>
        <w:t xml:space="preserve"> </w:t>
      </w:r>
      <w:r>
        <w:t>share a</w:t>
      </w:r>
      <w:r>
        <w:rPr>
          <w:spacing w:val="-3"/>
        </w:rPr>
        <w:t xml:space="preserve"> </w:t>
      </w:r>
      <w:r>
        <w:t>protected</w:t>
      </w:r>
      <w:r>
        <w:rPr>
          <w:spacing w:val="-3"/>
        </w:rPr>
        <w:t xml:space="preserve"> </w:t>
      </w:r>
      <w:r>
        <w:t>characteristic</w:t>
      </w:r>
      <w:r>
        <w:rPr>
          <w:spacing w:val="-1"/>
        </w:rPr>
        <w:t xml:space="preserve"> </w:t>
      </w:r>
      <w:r>
        <w:t>and</w:t>
      </w:r>
      <w:r>
        <w:rPr>
          <w:spacing w:val="-3"/>
        </w:rPr>
        <w:t xml:space="preserve"> </w:t>
      </w:r>
      <w:r>
        <w:t>those</w:t>
      </w:r>
      <w:r>
        <w:rPr>
          <w:spacing w:val="-53"/>
        </w:rPr>
        <w:t xml:space="preserve"> </w:t>
      </w:r>
      <w:r>
        <w:t>who</w:t>
      </w:r>
      <w:r>
        <w:rPr>
          <w:spacing w:val="-2"/>
        </w:rPr>
        <w:t xml:space="preserve"> </w:t>
      </w:r>
      <w:r>
        <w:t>do</w:t>
      </w:r>
      <w:r>
        <w:rPr>
          <w:spacing w:val="-1"/>
        </w:rPr>
        <w:t xml:space="preserve"> </w:t>
      </w:r>
      <w:r>
        <w:t>not</w:t>
      </w:r>
      <w:r>
        <w:rPr>
          <w:spacing w:val="-1"/>
        </w:rPr>
        <w:t xml:space="preserve"> </w:t>
      </w:r>
      <w:r>
        <w:t>share</w:t>
      </w:r>
      <w:r>
        <w:rPr>
          <w:spacing w:val="1"/>
        </w:rPr>
        <w:t xml:space="preserve"> </w:t>
      </w:r>
      <w:r>
        <w:t>it</w:t>
      </w:r>
      <w:r>
        <w:rPr>
          <w:spacing w:val="1"/>
        </w:rPr>
        <w:t xml:space="preserve"> </w:t>
      </w:r>
      <w:r>
        <w:t>by:</w:t>
      </w:r>
    </w:p>
    <w:p w:rsidR="0039067C" w:rsidRDefault="00747F4A">
      <w:pPr>
        <w:pStyle w:val="ListParagraph"/>
        <w:numPr>
          <w:ilvl w:val="0"/>
          <w:numId w:val="89"/>
        </w:numPr>
        <w:tabs>
          <w:tab w:val="left" w:pos="831"/>
          <w:tab w:val="left" w:pos="832"/>
        </w:tabs>
        <w:spacing w:before="121" w:line="242" w:lineRule="auto"/>
        <w:ind w:left="111" w:right="994" w:hanging="3"/>
        <w:rPr>
          <w:rFonts w:ascii="Times New Roman" w:hAnsi="Times New Roman"/>
          <w:sz w:val="20"/>
        </w:rPr>
      </w:pPr>
      <w:r>
        <w:rPr>
          <w:sz w:val="20"/>
        </w:rPr>
        <w:t>Promoting tolerance, friendship and understanding of a range of religions and cultures through</w:t>
      </w:r>
      <w:r>
        <w:rPr>
          <w:spacing w:val="1"/>
          <w:sz w:val="20"/>
        </w:rPr>
        <w:t xml:space="preserve"> </w:t>
      </w:r>
      <w:r>
        <w:rPr>
          <w:sz w:val="20"/>
        </w:rPr>
        <w:t>different</w:t>
      </w:r>
      <w:r>
        <w:rPr>
          <w:spacing w:val="-4"/>
          <w:sz w:val="20"/>
        </w:rPr>
        <w:t xml:space="preserve"> </w:t>
      </w:r>
      <w:r>
        <w:rPr>
          <w:sz w:val="20"/>
        </w:rPr>
        <w:t>aspects</w:t>
      </w:r>
      <w:r>
        <w:rPr>
          <w:spacing w:val="-2"/>
          <w:sz w:val="20"/>
        </w:rPr>
        <w:t xml:space="preserve"> </w:t>
      </w:r>
      <w:r>
        <w:rPr>
          <w:sz w:val="20"/>
        </w:rPr>
        <w:t>of</w:t>
      </w:r>
      <w:r>
        <w:rPr>
          <w:spacing w:val="-2"/>
          <w:sz w:val="20"/>
        </w:rPr>
        <w:t xml:space="preserve"> </w:t>
      </w:r>
      <w:r>
        <w:rPr>
          <w:sz w:val="20"/>
        </w:rPr>
        <w:t>our</w:t>
      </w:r>
      <w:r>
        <w:rPr>
          <w:spacing w:val="-2"/>
          <w:sz w:val="20"/>
        </w:rPr>
        <w:t xml:space="preserve"> </w:t>
      </w:r>
      <w:r>
        <w:rPr>
          <w:sz w:val="20"/>
        </w:rPr>
        <w:t>curriculum.</w:t>
      </w:r>
      <w:r>
        <w:rPr>
          <w:spacing w:val="-3"/>
          <w:sz w:val="20"/>
        </w:rPr>
        <w:t xml:space="preserve"> </w:t>
      </w:r>
      <w:r>
        <w:rPr>
          <w:sz w:val="20"/>
        </w:rPr>
        <w:t>This</w:t>
      </w:r>
      <w:r>
        <w:rPr>
          <w:spacing w:val="-3"/>
          <w:sz w:val="20"/>
        </w:rPr>
        <w:t xml:space="preserve"> </w:t>
      </w:r>
      <w:r>
        <w:rPr>
          <w:sz w:val="20"/>
        </w:rPr>
        <w:t>includes</w:t>
      </w:r>
      <w:r>
        <w:rPr>
          <w:spacing w:val="-2"/>
          <w:sz w:val="20"/>
        </w:rPr>
        <w:t xml:space="preserve"> </w:t>
      </w:r>
      <w:r>
        <w:rPr>
          <w:sz w:val="20"/>
        </w:rPr>
        <w:t>teaching</w:t>
      </w:r>
      <w:r>
        <w:rPr>
          <w:spacing w:val="-3"/>
          <w:sz w:val="20"/>
        </w:rPr>
        <w:t xml:space="preserve"> </w:t>
      </w:r>
      <w:r>
        <w:rPr>
          <w:sz w:val="20"/>
        </w:rPr>
        <w:t>in</w:t>
      </w:r>
      <w:r>
        <w:rPr>
          <w:spacing w:val="-3"/>
          <w:sz w:val="20"/>
        </w:rPr>
        <w:t xml:space="preserve"> </w:t>
      </w:r>
      <w:r>
        <w:rPr>
          <w:sz w:val="20"/>
        </w:rPr>
        <w:t>RE,</w:t>
      </w:r>
      <w:r>
        <w:rPr>
          <w:spacing w:val="-4"/>
          <w:sz w:val="20"/>
        </w:rPr>
        <w:t xml:space="preserve"> </w:t>
      </w:r>
      <w:r>
        <w:rPr>
          <w:sz w:val="20"/>
        </w:rPr>
        <w:t>citizenship</w:t>
      </w:r>
      <w:r>
        <w:rPr>
          <w:spacing w:val="-1"/>
          <w:sz w:val="20"/>
        </w:rPr>
        <w:t xml:space="preserve"> </w:t>
      </w:r>
      <w:r>
        <w:rPr>
          <w:sz w:val="20"/>
        </w:rPr>
        <w:t>and</w:t>
      </w:r>
      <w:r>
        <w:rPr>
          <w:spacing w:val="-2"/>
          <w:sz w:val="20"/>
        </w:rPr>
        <w:t xml:space="preserve"> </w:t>
      </w:r>
      <w:r>
        <w:rPr>
          <w:sz w:val="20"/>
        </w:rPr>
        <w:t>personal,</w:t>
      </w:r>
      <w:r>
        <w:rPr>
          <w:spacing w:val="-1"/>
          <w:sz w:val="20"/>
        </w:rPr>
        <w:t xml:space="preserve"> </w:t>
      </w:r>
      <w:r>
        <w:rPr>
          <w:sz w:val="20"/>
        </w:rPr>
        <w:t>social,</w:t>
      </w:r>
      <w:r>
        <w:rPr>
          <w:spacing w:val="-3"/>
          <w:sz w:val="20"/>
        </w:rPr>
        <w:t xml:space="preserve"> </w:t>
      </w:r>
      <w:r>
        <w:rPr>
          <w:sz w:val="20"/>
        </w:rPr>
        <w:t>health</w:t>
      </w:r>
      <w:r>
        <w:rPr>
          <w:spacing w:val="-53"/>
          <w:sz w:val="20"/>
        </w:rPr>
        <w:t xml:space="preserve"> </w:t>
      </w:r>
      <w:r>
        <w:rPr>
          <w:sz w:val="20"/>
        </w:rPr>
        <w:t>and economic (PSHE) education, but also activities in other curriculum areas. For example, as part of</w:t>
      </w:r>
      <w:r>
        <w:rPr>
          <w:spacing w:val="1"/>
          <w:sz w:val="20"/>
        </w:rPr>
        <w:t xml:space="preserve"> </w:t>
      </w:r>
      <w:r>
        <w:rPr>
          <w:sz w:val="20"/>
        </w:rPr>
        <w:t>teaching</w:t>
      </w:r>
      <w:r>
        <w:rPr>
          <w:spacing w:val="-1"/>
          <w:sz w:val="20"/>
        </w:rPr>
        <w:t xml:space="preserve"> </w:t>
      </w:r>
      <w:r>
        <w:rPr>
          <w:sz w:val="20"/>
        </w:rPr>
        <w:t>and</w:t>
      </w:r>
      <w:r>
        <w:rPr>
          <w:spacing w:val="-1"/>
          <w:sz w:val="20"/>
        </w:rPr>
        <w:t xml:space="preserve"> </w:t>
      </w:r>
      <w:r>
        <w:rPr>
          <w:sz w:val="20"/>
        </w:rPr>
        <w:t>learning</w:t>
      </w:r>
      <w:r>
        <w:rPr>
          <w:spacing w:val="-1"/>
          <w:sz w:val="20"/>
        </w:rPr>
        <w:t xml:space="preserve"> </w:t>
      </w:r>
      <w:r>
        <w:rPr>
          <w:sz w:val="20"/>
        </w:rPr>
        <w:t>in English/reading,</w:t>
      </w:r>
      <w:r>
        <w:rPr>
          <w:spacing w:val="-3"/>
          <w:sz w:val="20"/>
        </w:rPr>
        <w:t xml:space="preserve"> </w:t>
      </w:r>
      <w:r>
        <w:rPr>
          <w:sz w:val="20"/>
        </w:rPr>
        <w:t>pupils will</w:t>
      </w:r>
      <w:r>
        <w:rPr>
          <w:spacing w:val="-3"/>
          <w:sz w:val="20"/>
        </w:rPr>
        <w:t xml:space="preserve"> </w:t>
      </w:r>
      <w:r>
        <w:rPr>
          <w:sz w:val="20"/>
        </w:rPr>
        <w:t>be</w:t>
      </w:r>
      <w:r>
        <w:rPr>
          <w:spacing w:val="1"/>
          <w:sz w:val="20"/>
        </w:rPr>
        <w:t xml:space="preserve"> </w:t>
      </w:r>
      <w:r>
        <w:rPr>
          <w:sz w:val="20"/>
        </w:rPr>
        <w:t>introduced</w:t>
      </w:r>
      <w:r>
        <w:rPr>
          <w:spacing w:val="-3"/>
          <w:sz w:val="20"/>
        </w:rPr>
        <w:t xml:space="preserve"> </w:t>
      </w:r>
      <w:r>
        <w:rPr>
          <w:sz w:val="20"/>
        </w:rPr>
        <w:t>to literature</w:t>
      </w:r>
      <w:r>
        <w:rPr>
          <w:spacing w:val="-3"/>
          <w:sz w:val="20"/>
        </w:rPr>
        <w:t xml:space="preserve"> </w:t>
      </w:r>
      <w:r>
        <w:rPr>
          <w:sz w:val="20"/>
        </w:rPr>
        <w:t>from a</w:t>
      </w:r>
      <w:r>
        <w:rPr>
          <w:spacing w:val="-3"/>
          <w:sz w:val="20"/>
        </w:rPr>
        <w:t xml:space="preserve"> </w:t>
      </w:r>
      <w:r>
        <w:rPr>
          <w:sz w:val="20"/>
        </w:rPr>
        <w:t>range</w:t>
      </w:r>
      <w:r>
        <w:rPr>
          <w:spacing w:val="-3"/>
          <w:sz w:val="20"/>
        </w:rPr>
        <w:t xml:space="preserve"> </w:t>
      </w:r>
      <w:r>
        <w:rPr>
          <w:sz w:val="20"/>
        </w:rPr>
        <w:t>of cultures</w:t>
      </w:r>
    </w:p>
    <w:p w:rsidR="0039067C" w:rsidRDefault="00747F4A">
      <w:pPr>
        <w:pStyle w:val="ListParagraph"/>
        <w:numPr>
          <w:ilvl w:val="0"/>
          <w:numId w:val="89"/>
        </w:numPr>
        <w:tabs>
          <w:tab w:val="left" w:pos="831"/>
          <w:tab w:val="left" w:pos="832"/>
        </w:tabs>
        <w:spacing w:before="124" w:line="244" w:lineRule="auto"/>
        <w:ind w:left="111" w:right="891" w:hanging="3"/>
        <w:rPr>
          <w:rFonts w:ascii="Times New Roman" w:hAnsi="Times New Roman"/>
          <w:sz w:val="20"/>
        </w:rPr>
      </w:pPr>
      <w:r>
        <w:rPr>
          <w:sz w:val="20"/>
        </w:rPr>
        <w:t>Holding</w:t>
      </w:r>
      <w:r>
        <w:rPr>
          <w:spacing w:val="-3"/>
          <w:sz w:val="20"/>
        </w:rPr>
        <w:t xml:space="preserve"> </w:t>
      </w:r>
      <w:r>
        <w:rPr>
          <w:sz w:val="20"/>
        </w:rPr>
        <w:t>assemblies</w:t>
      </w:r>
      <w:r>
        <w:rPr>
          <w:spacing w:val="-2"/>
          <w:sz w:val="20"/>
        </w:rPr>
        <w:t xml:space="preserve"> </w:t>
      </w:r>
      <w:r>
        <w:rPr>
          <w:sz w:val="20"/>
        </w:rPr>
        <w:t>dealing</w:t>
      </w:r>
      <w:r>
        <w:rPr>
          <w:spacing w:val="-1"/>
          <w:sz w:val="20"/>
        </w:rPr>
        <w:t xml:space="preserve"> </w:t>
      </w:r>
      <w:r>
        <w:rPr>
          <w:sz w:val="20"/>
        </w:rPr>
        <w:t>with</w:t>
      </w:r>
      <w:r>
        <w:rPr>
          <w:spacing w:val="-1"/>
          <w:sz w:val="20"/>
        </w:rPr>
        <w:t xml:space="preserve"> </w:t>
      </w:r>
      <w:r>
        <w:rPr>
          <w:sz w:val="20"/>
        </w:rPr>
        <w:t>relevant</w:t>
      </w:r>
      <w:r>
        <w:rPr>
          <w:spacing w:val="-1"/>
          <w:sz w:val="20"/>
        </w:rPr>
        <w:t xml:space="preserve"> </w:t>
      </w:r>
      <w:r>
        <w:rPr>
          <w:sz w:val="20"/>
        </w:rPr>
        <w:t>issues.</w:t>
      </w:r>
      <w:r>
        <w:rPr>
          <w:spacing w:val="-2"/>
          <w:sz w:val="20"/>
        </w:rPr>
        <w:t xml:space="preserve"> </w:t>
      </w:r>
      <w:r>
        <w:rPr>
          <w:sz w:val="20"/>
        </w:rPr>
        <w:t>Pupils</w:t>
      </w:r>
      <w:r>
        <w:rPr>
          <w:spacing w:val="-2"/>
          <w:sz w:val="20"/>
        </w:rPr>
        <w:t xml:space="preserve"> </w:t>
      </w:r>
      <w:r>
        <w:rPr>
          <w:sz w:val="20"/>
        </w:rPr>
        <w:t>will</w:t>
      </w:r>
      <w:r>
        <w:rPr>
          <w:spacing w:val="-4"/>
          <w:sz w:val="20"/>
        </w:rPr>
        <w:t xml:space="preserve"> </w:t>
      </w:r>
      <w:r>
        <w:rPr>
          <w:sz w:val="20"/>
        </w:rPr>
        <w:t>be</w:t>
      </w:r>
      <w:r>
        <w:rPr>
          <w:spacing w:val="-1"/>
          <w:sz w:val="20"/>
        </w:rPr>
        <w:t xml:space="preserve"> </w:t>
      </w:r>
      <w:r>
        <w:rPr>
          <w:sz w:val="20"/>
        </w:rPr>
        <w:t>encouraged</w:t>
      </w:r>
      <w:r>
        <w:rPr>
          <w:spacing w:val="-2"/>
          <w:sz w:val="20"/>
        </w:rPr>
        <w:t xml:space="preserve"> </w:t>
      </w:r>
      <w:r>
        <w:rPr>
          <w:sz w:val="20"/>
        </w:rPr>
        <w:t>to</w:t>
      </w:r>
      <w:r>
        <w:rPr>
          <w:spacing w:val="-1"/>
          <w:sz w:val="20"/>
        </w:rPr>
        <w:t xml:space="preserve"> </w:t>
      </w:r>
      <w:r>
        <w:rPr>
          <w:sz w:val="20"/>
        </w:rPr>
        <w:t>take</w:t>
      </w:r>
      <w:r>
        <w:rPr>
          <w:spacing w:val="-3"/>
          <w:sz w:val="20"/>
        </w:rPr>
        <w:t xml:space="preserve"> </w:t>
      </w:r>
      <w:r>
        <w:rPr>
          <w:sz w:val="20"/>
        </w:rPr>
        <w:t>a</w:t>
      </w:r>
      <w:r>
        <w:rPr>
          <w:spacing w:val="-1"/>
          <w:sz w:val="20"/>
        </w:rPr>
        <w:t xml:space="preserve"> </w:t>
      </w:r>
      <w:r>
        <w:rPr>
          <w:sz w:val="20"/>
        </w:rPr>
        <w:t>lead</w:t>
      </w:r>
      <w:r>
        <w:rPr>
          <w:spacing w:val="-3"/>
          <w:sz w:val="20"/>
        </w:rPr>
        <w:t xml:space="preserve"> </w:t>
      </w:r>
      <w:r>
        <w:rPr>
          <w:sz w:val="20"/>
        </w:rPr>
        <w:t>in</w:t>
      </w:r>
      <w:r>
        <w:rPr>
          <w:spacing w:val="-2"/>
          <w:sz w:val="20"/>
        </w:rPr>
        <w:t xml:space="preserve"> </w:t>
      </w:r>
      <w:r>
        <w:rPr>
          <w:sz w:val="20"/>
        </w:rPr>
        <w:t>such</w:t>
      </w:r>
      <w:r>
        <w:rPr>
          <w:spacing w:val="-53"/>
          <w:sz w:val="20"/>
        </w:rPr>
        <w:t xml:space="preserve"> </w:t>
      </w:r>
      <w:r>
        <w:rPr>
          <w:sz w:val="20"/>
        </w:rPr>
        <w:t>assemblies</w:t>
      </w:r>
      <w:r>
        <w:rPr>
          <w:spacing w:val="-1"/>
          <w:sz w:val="20"/>
        </w:rPr>
        <w:t xml:space="preserve"> </w:t>
      </w:r>
      <w:r>
        <w:rPr>
          <w:sz w:val="20"/>
        </w:rPr>
        <w:t>and</w:t>
      </w:r>
      <w:r>
        <w:rPr>
          <w:spacing w:val="1"/>
          <w:sz w:val="20"/>
        </w:rPr>
        <w:t xml:space="preserve"> </w:t>
      </w:r>
      <w:r>
        <w:rPr>
          <w:sz w:val="20"/>
        </w:rPr>
        <w:t>we</w:t>
      </w:r>
      <w:r>
        <w:rPr>
          <w:spacing w:val="1"/>
          <w:sz w:val="20"/>
        </w:rPr>
        <w:t xml:space="preserve"> </w:t>
      </w:r>
      <w:r>
        <w:rPr>
          <w:sz w:val="20"/>
        </w:rPr>
        <w:t>will</w:t>
      </w:r>
      <w:r>
        <w:rPr>
          <w:spacing w:val="-3"/>
          <w:sz w:val="20"/>
        </w:rPr>
        <w:t xml:space="preserve"> </w:t>
      </w:r>
      <w:r>
        <w:rPr>
          <w:sz w:val="20"/>
        </w:rPr>
        <w:t>also</w:t>
      </w:r>
      <w:r>
        <w:rPr>
          <w:spacing w:val="-1"/>
          <w:sz w:val="20"/>
        </w:rPr>
        <w:t xml:space="preserve"> </w:t>
      </w:r>
      <w:r>
        <w:rPr>
          <w:sz w:val="20"/>
        </w:rPr>
        <w:t>invite</w:t>
      </w:r>
      <w:r>
        <w:rPr>
          <w:spacing w:val="1"/>
          <w:sz w:val="20"/>
        </w:rPr>
        <w:t xml:space="preserve"> </w:t>
      </w:r>
      <w:r>
        <w:rPr>
          <w:sz w:val="20"/>
        </w:rPr>
        <w:t>external</w:t>
      </w:r>
      <w:r>
        <w:rPr>
          <w:spacing w:val="-3"/>
          <w:sz w:val="20"/>
        </w:rPr>
        <w:t xml:space="preserve"> </w:t>
      </w:r>
      <w:r>
        <w:rPr>
          <w:sz w:val="20"/>
        </w:rPr>
        <w:t>speakers</w:t>
      </w:r>
      <w:r>
        <w:rPr>
          <w:spacing w:val="1"/>
          <w:sz w:val="20"/>
        </w:rPr>
        <w:t xml:space="preserve"> </w:t>
      </w:r>
      <w:r>
        <w:rPr>
          <w:sz w:val="20"/>
        </w:rPr>
        <w:t>to</w:t>
      </w:r>
      <w:r>
        <w:rPr>
          <w:spacing w:val="-1"/>
          <w:sz w:val="20"/>
        </w:rPr>
        <w:t xml:space="preserve"> </w:t>
      </w:r>
      <w:r>
        <w:rPr>
          <w:sz w:val="20"/>
        </w:rPr>
        <w:t>contribute</w:t>
      </w:r>
    </w:p>
    <w:p w:rsidR="0039067C" w:rsidRDefault="00747F4A">
      <w:pPr>
        <w:pStyle w:val="ListParagraph"/>
        <w:numPr>
          <w:ilvl w:val="0"/>
          <w:numId w:val="89"/>
        </w:numPr>
        <w:tabs>
          <w:tab w:val="left" w:pos="831"/>
          <w:tab w:val="left" w:pos="832"/>
        </w:tabs>
        <w:spacing w:before="118"/>
        <w:ind w:left="111" w:right="979" w:hanging="3"/>
        <w:rPr>
          <w:rFonts w:ascii="Times New Roman" w:hAnsi="Times New Roman"/>
          <w:sz w:val="20"/>
        </w:rPr>
      </w:pPr>
      <w:r>
        <w:rPr>
          <w:sz w:val="20"/>
        </w:rPr>
        <w:t>Working</w:t>
      </w:r>
      <w:r>
        <w:rPr>
          <w:spacing w:val="-3"/>
          <w:sz w:val="20"/>
        </w:rPr>
        <w:t xml:space="preserve"> </w:t>
      </w:r>
      <w:r>
        <w:rPr>
          <w:sz w:val="20"/>
        </w:rPr>
        <w:t>with</w:t>
      </w:r>
      <w:r>
        <w:rPr>
          <w:spacing w:val="-1"/>
          <w:sz w:val="20"/>
        </w:rPr>
        <w:t xml:space="preserve"> </w:t>
      </w:r>
      <w:r>
        <w:rPr>
          <w:sz w:val="20"/>
        </w:rPr>
        <w:t>our</w:t>
      </w:r>
      <w:r>
        <w:rPr>
          <w:spacing w:val="-2"/>
          <w:sz w:val="20"/>
        </w:rPr>
        <w:t xml:space="preserve"> </w:t>
      </w:r>
      <w:r>
        <w:rPr>
          <w:sz w:val="20"/>
        </w:rPr>
        <w:t>local</w:t>
      </w:r>
      <w:r>
        <w:rPr>
          <w:spacing w:val="-3"/>
          <w:sz w:val="20"/>
        </w:rPr>
        <w:t xml:space="preserve"> </w:t>
      </w:r>
      <w:r>
        <w:rPr>
          <w:sz w:val="20"/>
        </w:rPr>
        <w:t>community.</w:t>
      </w:r>
      <w:r>
        <w:rPr>
          <w:spacing w:val="-3"/>
          <w:sz w:val="20"/>
        </w:rPr>
        <w:t xml:space="preserve"> </w:t>
      </w:r>
      <w:r>
        <w:rPr>
          <w:sz w:val="20"/>
        </w:rPr>
        <w:t>This</w:t>
      </w:r>
      <w:r>
        <w:rPr>
          <w:spacing w:val="-2"/>
          <w:sz w:val="20"/>
        </w:rPr>
        <w:t xml:space="preserve"> </w:t>
      </w:r>
      <w:r>
        <w:rPr>
          <w:sz w:val="20"/>
        </w:rPr>
        <w:t>includes inviting</w:t>
      </w:r>
      <w:r>
        <w:rPr>
          <w:spacing w:val="-2"/>
          <w:sz w:val="20"/>
        </w:rPr>
        <w:t xml:space="preserve"> </w:t>
      </w:r>
      <w:r>
        <w:rPr>
          <w:sz w:val="20"/>
        </w:rPr>
        <w:t>leaders</w:t>
      </w:r>
      <w:r>
        <w:rPr>
          <w:spacing w:val="-1"/>
          <w:sz w:val="20"/>
        </w:rPr>
        <w:t xml:space="preserve"> </w:t>
      </w:r>
      <w:r>
        <w:rPr>
          <w:sz w:val="20"/>
        </w:rPr>
        <w:t>of</w:t>
      </w:r>
      <w:r>
        <w:rPr>
          <w:spacing w:val="-1"/>
          <w:sz w:val="20"/>
        </w:rPr>
        <w:t xml:space="preserve"> </w:t>
      </w:r>
      <w:r>
        <w:rPr>
          <w:sz w:val="20"/>
        </w:rPr>
        <w:t>local</w:t>
      </w:r>
      <w:r>
        <w:rPr>
          <w:spacing w:val="-4"/>
          <w:sz w:val="20"/>
        </w:rPr>
        <w:t xml:space="preserve"> </w:t>
      </w:r>
      <w:r>
        <w:rPr>
          <w:sz w:val="20"/>
        </w:rPr>
        <w:t>faith</w:t>
      </w:r>
      <w:r>
        <w:rPr>
          <w:spacing w:val="-2"/>
          <w:sz w:val="20"/>
        </w:rPr>
        <w:t xml:space="preserve"> </w:t>
      </w:r>
      <w:r>
        <w:rPr>
          <w:sz w:val="20"/>
        </w:rPr>
        <w:t>groups</w:t>
      </w:r>
      <w:r>
        <w:rPr>
          <w:spacing w:val="-2"/>
          <w:sz w:val="20"/>
        </w:rPr>
        <w:t xml:space="preserve"> </w:t>
      </w:r>
      <w:r>
        <w:rPr>
          <w:sz w:val="20"/>
        </w:rPr>
        <w:t>to</w:t>
      </w:r>
      <w:r>
        <w:rPr>
          <w:spacing w:val="-3"/>
          <w:sz w:val="20"/>
        </w:rPr>
        <w:t xml:space="preserve"> </w:t>
      </w:r>
      <w:r>
        <w:rPr>
          <w:sz w:val="20"/>
        </w:rPr>
        <w:t>speak</w:t>
      </w:r>
      <w:r>
        <w:rPr>
          <w:spacing w:val="1"/>
          <w:sz w:val="20"/>
        </w:rPr>
        <w:t xml:space="preserve"> </w:t>
      </w:r>
      <w:r>
        <w:rPr>
          <w:sz w:val="20"/>
        </w:rPr>
        <w:t>at</w:t>
      </w:r>
      <w:r>
        <w:rPr>
          <w:spacing w:val="-53"/>
          <w:sz w:val="20"/>
        </w:rPr>
        <w:t xml:space="preserve"> </w:t>
      </w:r>
      <w:r>
        <w:rPr>
          <w:sz w:val="20"/>
        </w:rPr>
        <w:t>assemblies, and organising</w:t>
      </w:r>
      <w:r>
        <w:rPr>
          <w:spacing w:val="1"/>
          <w:sz w:val="20"/>
        </w:rPr>
        <w:t xml:space="preserve"> </w:t>
      </w:r>
      <w:r>
        <w:rPr>
          <w:sz w:val="20"/>
        </w:rPr>
        <w:t>school</w:t>
      </w:r>
      <w:r>
        <w:rPr>
          <w:spacing w:val="-3"/>
          <w:sz w:val="20"/>
        </w:rPr>
        <w:t xml:space="preserve"> </w:t>
      </w:r>
      <w:r>
        <w:rPr>
          <w:sz w:val="20"/>
        </w:rPr>
        <w:t>trips and</w:t>
      </w:r>
      <w:r>
        <w:rPr>
          <w:spacing w:val="-2"/>
          <w:sz w:val="20"/>
        </w:rPr>
        <w:t xml:space="preserve"> </w:t>
      </w:r>
      <w:r>
        <w:rPr>
          <w:sz w:val="20"/>
        </w:rPr>
        <w:t>activities based</w:t>
      </w:r>
      <w:r>
        <w:rPr>
          <w:spacing w:val="-2"/>
          <w:sz w:val="20"/>
        </w:rPr>
        <w:t xml:space="preserve"> </w:t>
      </w:r>
      <w:r>
        <w:rPr>
          <w:sz w:val="20"/>
        </w:rPr>
        <w:t>around</w:t>
      </w:r>
      <w:r>
        <w:rPr>
          <w:spacing w:val="1"/>
          <w:sz w:val="20"/>
        </w:rPr>
        <w:t xml:space="preserve"> </w:t>
      </w:r>
      <w:r>
        <w:rPr>
          <w:sz w:val="20"/>
        </w:rPr>
        <w:t>the local</w:t>
      </w:r>
      <w:r>
        <w:rPr>
          <w:spacing w:val="-2"/>
          <w:sz w:val="20"/>
        </w:rPr>
        <w:t xml:space="preserve"> </w:t>
      </w:r>
      <w:r>
        <w:rPr>
          <w:sz w:val="20"/>
        </w:rPr>
        <w:t>community</w:t>
      </w:r>
    </w:p>
    <w:p w:rsidR="0039067C" w:rsidRDefault="00747F4A">
      <w:pPr>
        <w:pStyle w:val="ListParagraph"/>
        <w:numPr>
          <w:ilvl w:val="0"/>
          <w:numId w:val="89"/>
        </w:numPr>
        <w:tabs>
          <w:tab w:val="left" w:pos="831"/>
          <w:tab w:val="left" w:pos="832"/>
        </w:tabs>
        <w:spacing w:before="125" w:line="242" w:lineRule="auto"/>
        <w:ind w:left="111" w:right="887" w:hanging="3"/>
        <w:rPr>
          <w:rFonts w:ascii="Times New Roman" w:hAnsi="Times New Roman"/>
          <w:sz w:val="20"/>
        </w:rPr>
      </w:pPr>
      <w:r>
        <w:rPr>
          <w:sz w:val="20"/>
        </w:rPr>
        <w:t>Encouraging</w:t>
      </w:r>
      <w:r>
        <w:rPr>
          <w:spacing w:val="-4"/>
          <w:sz w:val="20"/>
        </w:rPr>
        <w:t xml:space="preserve"> </w:t>
      </w:r>
      <w:r>
        <w:rPr>
          <w:sz w:val="20"/>
        </w:rPr>
        <w:t>and</w:t>
      </w:r>
      <w:r>
        <w:rPr>
          <w:spacing w:val="-1"/>
          <w:sz w:val="20"/>
        </w:rPr>
        <w:t xml:space="preserve"> </w:t>
      </w:r>
      <w:r>
        <w:rPr>
          <w:sz w:val="20"/>
        </w:rPr>
        <w:t>implementing</w:t>
      </w:r>
      <w:r>
        <w:rPr>
          <w:spacing w:val="-1"/>
          <w:sz w:val="20"/>
        </w:rPr>
        <w:t xml:space="preserve"> </w:t>
      </w:r>
      <w:r>
        <w:rPr>
          <w:sz w:val="20"/>
        </w:rPr>
        <w:t>initiatives</w:t>
      </w:r>
      <w:r>
        <w:rPr>
          <w:spacing w:val="-3"/>
          <w:sz w:val="20"/>
        </w:rPr>
        <w:t xml:space="preserve"> </w:t>
      </w:r>
      <w:r>
        <w:rPr>
          <w:sz w:val="20"/>
        </w:rPr>
        <w:t>to</w:t>
      </w:r>
      <w:r>
        <w:rPr>
          <w:spacing w:val="-3"/>
          <w:sz w:val="20"/>
        </w:rPr>
        <w:t xml:space="preserve"> </w:t>
      </w:r>
      <w:r>
        <w:rPr>
          <w:sz w:val="20"/>
        </w:rPr>
        <w:t>deal</w:t>
      </w:r>
      <w:r>
        <w:rPr>
          <w:spacing w:val="-2"/>
          <w:sz w:val="20"/>
        </w:rPr>
        <w:t xml:space="preserve"> </w:t>
      </w:r>
      <w:r>
        <w:rPr>
          <w:sz w:val="20"/>
        </w:rPr>
        <w:t>with</w:t>
      </w:r>
      <w:r>
        <w:rPr>
          <w:spacing w:val="-3"/>
          <w:sz w:val="20"/>
        </w:rPr>
        <w:t xml:space="preserve"> </w:t>
      </w:r>
      <w:r>
        <w:rPr>
          <w:sz w:val="20"/>
        </w:rPr>
        <w:t>tensions</w:t>
      </w:r>
      <w:r>
        <w:rPr>
          <w:spacing w:val="-2"/>
          <w:sz w:val="20"/>
        </w:rPr>
        <w:t xml:space="preserve"> </w:t>
      </w:r>
      <w:r>
        <w:rPr>
          <w:sz w:val="20"/>
        </w:rPr>
        <w:t>between</w:t>
      </w:r>
      <w:r>
        <w:rPr>
          <w:spacing w:val="-2"/>
          <w:sz w:val="20"/>
        </w:rPr>
        <w:t xml:space="preserve"> </w:t>
      </w:r>
      <w:r>
        <w:rPr>
          <w:sz w:val="20"/>
        </w:rPr>
        <w:t>different</w:t>
      </w:r>
      <w:r>
        <w:rPr>
          <w:spacing w:val="-3"/>
          <w:sz w:val="20"/>
        </w:rPr>
        <w:t xml:space="preserve"> </w:t>
      </w:r>
      <w:r>
        <w:rPr>
          <w:sz w:val="20"/>
        </w:rPr>
        <w:t>groups</w:t>
      </w:r>
      <w:r>
        <w:rPr>
          <w:spacing w:val="-2"/>
          <w:sz w:val="20"/>
        </w:rPr>
        <w:t xml:space="preserve"> </w:t>
      </w:r>
      <w:r>
        <w:rPr>
          <w:sz w:val="20"/>
        </w:rPr>
        <w:t>of</w:t>
      </w:r>
      <w:r>
        <w:rPr>
          <w:spacing w:val="6"/>
          <w:sz w:val="20"/>
        </w:rPr>
        <w:t xml:space="preserve"> </w:t>
      </w:r>
      <w:r>
        <w:rPr>
          <w:sz w:val="20"/>
        </w:rPr>
        <w:t>pupils</w:t>
      </w:r>
      <w:r>
        <w:rPr>
          <w:spacing w:val="-52"/>
          <w:sz w:val="20"/>
        </w:rPr>
        <w:t xml:space="preserve"> </w:t>
      </w:r>
      <w:r>
        <w:rPr>
          <w:sz w:val="20"/>
        </w:rPr>
        <w:t>within the school. For example, our school council has representatives from different year groups and is</w:t>
      </w:r>
      <w:r>
        <w:rPr>
          <w:spacing w:val="1"/>
          <w:sz w:val="20"/>
        </w:rPr>
        <w:t xml:space="preserve"> </w:t>
      </w:r>
      <w:r>
        <w:rPr>
          <w:sz w:val="20"/>
        </w:rPr>
        <w:t>formed of pupils from a range of backgrounds. All pupils are encouraged to participate in the school’s</w:t>
      </w:r>
      <w:r>
        <w:rPr>
          <w:spacing w:val="1"/>
          <w:sz w:val="20"/>
        </w:rPr>
        <w:t xml:space="preserve"> </w:t>
      </w:r>
      <w:r>
        <w:rPr>
          <w:sz w:val="20"/>
        </w:rPr>
        <w:t>activities, such as sports clubs. We also work with parents to promote knowledge and understanding of</w:t>
      </w:r>
      <w:r>
        <w:rPr>
          <w:spacing w:val="1"/>
          <w:sz w:val="20"/>
        </w:rPr>
        <w:t xml:space="preserve"> </w:t>
      </w:r>
      <w:r>
        <w:rPr>
          <w:sz w:val="20"/>
        </w:rPr>
        <w:t>different</w:t>
      </w:r>
      <w:r>
        <w:rPr>
          <w:spacing w:val="-2"/>
          <w:sz w:val="20"/>
        </w:rPr>
        <w:t xml:space="preserve"> </w:t>
      </w:r>
      <w:r>
        <w:rPr>
          <w:sz w:val="20"/>
        </w:rPr>
        <w:t>cultures</w:t>
      </w:r>
    </w:p>
    <w:p w:rsidR="0039067C" w:rsidRDefault="00747F4A">
      <w:pPr>
        <w:pStyle w:val="ListParagraph"/>
        <w:numPr>
          <w:ilvl w:val="0"/>
          <w:numId w:val="89"/>
        </w:numPr>
        <w:tabs>
          <w:tab w:val="left" w:pos="831"/>
          <w:tab w:val="left" w:pos="832"/>
        </w:tabs>
        <w:spacing w:before="124" w:line="244" w:lineRule="auto"/>
        <w:ind w:left="111" w:right="871" w:hanging="3"/>
        <w:rPr>
          <w:rFonts w:ascii="Times New Roman" w:hAnsi="Times New Roman"/>
          <w:sz w:val="20"/>
        </w:rPr>
      </w:pPr>
      <w:r>
        <w:rPr>
          <w:sz w:val="20"/>
        </w:rPr>
        <w:t>We</w:t>
      </w:r>
      <w:r>
        <w:rPr>
          <w:spacing w:val="-6"/>
          <w:sz w:val="20"/>
        </w:rPr>
        <w:t xml:space="preserve"> </w:t>
      </w:r>
      <w:r>
        <w:rPr>
          <w:sz w:val="20"/>
        </w:rPr>
        <w:t>have</w:t>
      </w:r>
      <w:r>
        <w:rPr>
          <w:spacing w:val="-3"/>
          <w:sz w:val="20"/>
        </w:rPr>
        <w:t xml:space="preserve"> </w:t>
      </w:r>
      <w:r>
        <w:rPr>
          <w:sz w:val="20"/>
        </w:rPr>
        <w:t>developed</w:t>
      </w:r>
      <w:r>
        <w:rPr>
          <w:spacing w:val="-3"/>
          <w:sz w:val="20"/>
        </w:rPr>
        <w:t xml:space="preserve"> </w:t>
      </w:r>
      <w:r>
        <w:rPr>
          <w:sz w:val="20"/>
        </w:rPr>
        <w:t>links</w:t>
      </w:r>
      <w:r>
        <w:rPr>
          <w:spacing w:val="-3"/>
          <w:sz w:val="20"/>
        </w:rPr>
        <w:t xml:space="preserve"> </w:t>
      </w:r>
      <w:r>
        <w:rPr>
          <w:sz w:val="20"/>
        </w:rPr>
        <w:t>with</w:t>
      </w:r>
      <w:r>
        <w:rPr>
          <w:spacing w:val="-1"/>
          <w:sz w:val="20"/>
        </w:rPr>
        <w:t xml:space="preserve"> </w:t>
      </w:r>
      <w:r>
        <w:rPr>
          <w:sz w:val="20"/>
        </w:rPr>
        <w:t>people</w:t>
      </w:r>
      <w:r>
        <w:rPr>
          <w:spacing w:val="-1"/>
          <w:sz w:val="20"/>
        </w:rPr>
        <w:t xml:space="preserve"> </w:t>
      </w:r>
      <w:r>
        <w:rPr>
          <w:sz w:val="20"/>
        </w:rPr>
        <w:t>and</w:t>
      </w:r>
      <w:r>
        <w:rPr>
          <w:spacing w:val="-4"/>
          <w:sz w:val="20"/>
        </w:rPr>
        <w:t xml:space="preserve"> </w:t>
      </w:r>
      <w:r>
        <w:rPr>
          <w:sz w:val="20"/>
        </w:rPr>
        <w:t>groups who</w:t>
      </w:r>
      <w:r>
        <w:rPr>
          <w:spacing w:val="-1"/>
          <w:sz w:val="20"/>
        </w:rPr>
        <w:t xml:space="preserve"> </w:t>
      </w:r>
      <w:r>
        <w:rPr>
          <w:sz w:val="20"/>
        </w:rPr>
        <w:t>have</w:t>
      </w:r>
      <w:r>
        <w:rPr>
          <w:spacing w:val="-4"/>
          <w:sz w:val="20"/>
        </w:rPr>
        <w:t xml:space="preserve"> </w:t>
      </w:r>
      <w:r>
        <w:rPr>
          <w:sz w:val="20"/>
        </w:rPr>
        <w:t>specialist</w:t>
      </w:r>
      <w:r>
        <w:rPr>
          <w:spacing w:val="-3"/>
          <w:sz w:val="20"/>
        </w:rPr>
        <w:t xml:space="preserve"> </w:t>
      </w:r>
      <w:r>
        <w:rPr>
          <w:sz w:val="20"/>
        </w:rPr>
        <w:t>knowledge</w:t>
      </w:r>
      <w:r>
        <w:rPr>
          <w:spacing w:val="-1"/>
          <w:sz w:val="20"/>
        </w:rPr>
        <w:t xml:space="preserve"> </w:t>
      </w:r>
      <w:r>
        <w:rPr>
          <w:sz w:val="20"/>
        </w:rPr>
        <w:t>about</w:t>
      </w:r>
      <w:r>
        <w:rPr>
          <w:spacing w:val="-3"/>
          <w:sz w:val="20"/>
        </w:rPr>
        <w:t xml:space="preserve"> </w:t>
      </w:r>
      <w:r>
        <w:rPr>
          <w:sz w:val="20"/>
        </w:rPr>
        <w:t>particular</w:t>
      </w:r>
      <w:r>
        <w:rPr>
          <w:spacing w:val="-53"/>
          <w:sz w:val="20"/>
        </w:rPr>
        <w:t xml:space="preserve"> </w:t>
      </w:r>
      <w:r>
        <w:rPr>
          <w:sz w:val="20"/>
        </w:rPr>
        <w:t>characteristics, which</w:t>
      </w:r>
      <w:r>
        <w:rPr>
          <w:spacing w:val="-1"/>
          <w:sz w:val="20"/>
        </w:rPr>
        <w:t xml:space="preserve"> </w:t>
      </w:r>
      <w:r>
        <w:rPr>
          <w:sz w:val="20"/>
        </w:rPr>
        <w:t>helps inform</w:t>
      </w:r>
      <w:r>
        <w:rPr>
          <w:spacing w:val="3"/>
          <w:sz w:val="20"/>
        </w:rPr>
        <w:t xml:space="preserve"> </w:t>
      </w:r>
      <w:r>
        <w:rPr>
          <w:sz w:val="20"/>
        </w:rPr>
        <w:t>and</w:t>
      </w:r>
      <w:r>
        <w:rPr>
          <w:spacing w:val="-1"/>
          <w:sz w:val="20"/>
        </w:rPr>
        <w:t xml:space="preserve"> </w:t>
      </w:r>
      <w:r>
        <w:rPr>
          <w:sz w:val="20"/>
        </w:rPr>
        <w:t>develop</w:t>
      </w:r>
      <w:r>
        <w:rPr>
          <w:spacing w:val="-1"/>
          <w:sz w:val="20"/>
        </w:rPr>
        <w:t xml:space="preserve"> </w:t>
      </w:r>
      <w:r>
        <w:rPr>
          <w:sz w:val="20"/>
        </w:rPr>
        <w:t>our</w:t>
      </w:r>
      <w:r>
        <w:rPr>
          <w:spacing w:val="-2"/>
          <w:sz w:val="20"/>
        </w:rPr>
        <w:t xml:space="preserve"> </w:t>
      </w:r>
      <w:r>
        <w:rPr>
          <w:sz w:val="20"/>
        </w:rPr>
        <w:t>approach.</w:t>
      </w:r>
    </w:p>
    <w:p w:rsidR="0039067C" w:rsidRDefault="0039067C">
      <w:pPr>
        <w:spacing w:line="244" w:lineRule="auto"/>
        <w:rPr>
          <w:rFonts w:ascii="Times New Roman" w:hAnsi="Times New Roman"/>
          <w:sz w:val="20"/>
        </w:rPr>
        <w:sectPr w:rsidR="0039067C">
          <w:footerReference w:type="default" r:id="rId30"/>
          <w:pgSz w:w="11900" w:h="16850"/>
          <w:pgMar w:top="1020" w:right="740" w:bottom="1020" w:left="880" w:header="0" w:footer="823" w:gutter="0"/>
          <w:pgNumType w:start="26"/>
          <w:cols w:space="720"/>
        </w:sectPr>
      </w:pPr>
    </w:p>
    <w:p w:rsidR="0039067C" w:rsidRDefault="00747F4A">
      <w:pPr>
        <w:pStyle w:val="Heading2"/>
        <w:spacing w:before="71"/>
        <w:ind w:left="108"/>
      </w:pPr>
      <w:r>
        <w:lastRenderedPageBreak/>
        <w:t>Equality</w:t>
      </w:r>
      <w:r>
        <w:rPr>
          <w:spacing w:val="-3"/>
        </w:rPr>
        <w:t xml:space="preserve"> </w:t>
      </w:r>
      <w:r>
        <w:t>considerations</w:t>
      </w:r>
      <w:r>
        <w:rPr>
          <w:spacing w:val="-3"/>
        </w:rPr>
        <w:t xml:space="preserve"> </w:t>
      </w:r>
      <w:r>
        <w:t>in</w:t>
      </w:r>
      <w:r>
        <w:rPr>
          <w:spacing w:val="-2"/>
        </w:rPr>
        <w:t xml:space="preserve"> </w:t>
      </w:r>
      <w:r>
        <w:t>decision-making</w:t>
      </w:r>
    </w:p>
    <w:p w:rsidR="0039067C" w:rsidRDefault="00747F4A">
      <w:pPr>
        <w:pStyle w:val="BodyText"/>
        <w:spacing w:before="125"/>
        <w:ind w:left="108"/>
      </w:pPr>
      <w:r>
        <w:t>The</w:t>
      </w:r>
      <w:r>
        <w:rPr>
          <w:spacing w:val="-3"/>
        </w:rPr>
        <w:t xml:space="preserve"> </w:t>
      </w:r>
      <w:r>
        <w:t>school</w:t>
      </w:r>
      <w:r>
        <w:rPr>
          <w:spacing w:val="-4"/>
        </w:rPr>
        <w:t xml:space="preserve"> </w:t>
      </w:r>
      <w:r>
        <w:t>ensures it</w:t>
      </w:r>
      <w:r>
        <w:rPr>
          <w:spacing w:val="-1"/>
        </w:rPr>
        <w:t xml:space="preserve"> </w:t>
      </w:r>
      <w:r>
        <w:t>has</w:t>
      </w:r>
      <w:r>
        <w:rPr>
          <w:spacing w:val="-1"/>
        </w:rPr>
        <w:t xml:space="preserve"> </w:t>
      </w:r>
      <w:r>
        <w:t>due</w:t>
      </w:r>
      <w:r>
        <w:rPr>
          <w:spacing w:val="-3"/>
        </w:rPr>
        <w:t xml:space="preserve"> </w:t>
      </w:r>
      <w:r>
        <w:t>regard</w:t>
      </w:r>
      <w:r>
        <w:rPr>
          <w:spacing w:val="-2"/>
        </w:rPr>
        <w:t xml:space="preserve"> </w:t>
      </w:r>
      <w:r>
        <w:t>to</w:t>
      </w:r>
      <w:r>
        <w:rPr>
          <w:spacing w:val="-1"/>
        </w:rPr>
        <w:t xml:space="preserve"> </w:t>
      </w:r>
      <w:r>
        <w:t>equality</w:t>
      </w:r>
      <w:r>
        <w:rPr>
          <w:spacing w:val="-6"/>
        </w:rPr>
        <w:t xml:space="preserve"> </w:t>
      </w:r>
      <w:r>
        <w:t>considerations</w:t>
      </w:r>
      <w:r>
        <w:rPr>
          <w:spacing w:val="1"/>
        </w:rPr>
        <w:t xml:space="preserve"> </w:t>
      </w:r>
      <w:r>
        <w:t>whenever</w:t>
      </w:r>
      <w:r>
        <w:rPr>
          <w:spacing w:val="-3"/>
        </w:rPr>
        <w:t xml:space="preserve"> </w:t>
      </w:r>
      <w:r>
        <w:t>significant</w:t>
      </w:r>
      <w:r>
        <w:rPr>
          <w:spacing w:val="-2"/>
        </w:rPr>
        <w:t xml:space="preserve"> </w:t>
      </w:r>
      <w:r>
        <w:t>decisions</w:t>
      </w:r>
      <w:r>
        <w:rPr>
          <w:spacing w:val="-2"/>
        </w:rPr>
        <w:t xml:space="preserve"> </w:t>
      </w:r>
      <w:r>
        <w:t>are</w:t>
      </w:r>
      <w:r>
        <w:rPr>
          <w:spacing w:val="-2"/>
        </w:rPr>
        <w:t xml:space="preserve"> </w:t>
      </w:r>
      <w:r>
        <w:t>made.</w:t>
      </w:r>
    </w:p>
    <w:p w:rsidR="0039067C" w:rsidRDefault="00747F4A">
      <w:pPr>
        <w:pStyle w:val="BodyText"/>
        <w:spacing w:before="123" w:line="242" w:lineRule="auto"/>
        <w:ind w:left="111" w:right="886" w:hanging="3"/>
      </w:pPr>
      <w:r>
        <w:t>The</w:t>
      </w:r>
      <w:r>
        <w:rPr>
          <w:spacing w:val="-4"/>
        </w:rPr>
        <w:t xml:space="preserve"> </w:t>
      </w:r>
      <w:r>
        <w:t>school</w:t>
      </w:r>
      <w:r>
        <w:rPr>
          <w:spacing w:val="-4"/>
        </w:rPr>
        <w:t xml:space="preserve"> </w:t>
      </w:r>
      <w:r>
        <w:t>always</w:t>
      </w:r>
      <w:r>
        <w:rPr>
          <w:spacing w:val="-2"/>
        </w:rPr>
        <w:t xml:space="preserve"> </w:t>
      </w:r>
      <w:r>
        <w:t>considers</w:t>
      </w:r>
      <w:r>
        <w:rPr>
          <w:spacing w:val="-3"/>
        </w:rPr>
        <w:t xml:space="preserve"> </w:t>
      </w:r>
      <w:r>
        <w:t>the</w:t>
      </w:r>
      <w:r>
        <w:rPr>
          <w:spacing w:val="-3"/>
        </w:rPr>
        <w:t xml:space="preserve"> </w:t>
      </w:r>
      <w:r>
        <w:t>impact</w:t>
      </w:r>
      <w:r>
        <w:rPr>
          <w:spacing w:val="-3"/>
        </w:rPr>
        <w:t xml:space="preserve"> </w:t>
      </w:r>
      <w:r>
        <w:t>of</w:t>
      </w:r>
      <w:r>
        <w:rPr>
          <w:spacing w:val="-2"/>
        </w:rPr>
        <w:t xml:space="preserve"> </w:t>
      </w:r>
      <w:r>
        <w:t>significant</w:t>
      </w:r>
      <w:r>
        <w:rPr>
          <w:spacing w:val="1"/>
        </w:rPr>
        <w:t xml:space="preserve"> </w:t>
      </w:r>
      <w:r>
        <w:t>decisions</w:t>
      </w:r>
      <w:r>
        <w:rPr>
          <w:spacing w:val="-3"/>
        </w:rPr>
        <w:t xml:space="preserve"> </w:t>
      </w:r>
      <w:r>
        <w:t>on</w:t>
      </w:r>
      <w:r>
        <w:rPr>
          <w:spacing w:val="-1"/>
        </w:rPr>
        <w:t xml:space="preserve"> </w:t>
      </w:r>
      <w:r>
        <w:t>particular</w:t>
      </w:r>
      <w:r>
        <w:rPr>
          <w:spacing w:val="-1"/>
        </w:rPr>
        <w:t xml:space="preserve"> </w:t>
      </w:r>
      <w:r>
        <w:t>groups.</w:t>
      </w:r>
      <w:r>
        <w:rPr>
          <w:spacing w:val="-3"/>
        </w:rPr>
        <w:t xml:space="preserve"> </w:t>
      </w:r>
      <w:r>
        <w:t>For</w:t>
      </w:r>
      <w:r>
        <w:rPr>
          <w:spacing w:val="-2"/>
        </w:rPr>
        <w:t xml:space="preserve"> </w:t>
      </w:r>
      <w:r>
        <w:t>example,</w:t>
      </w:r>
      <w:r>
        <w:rPr>
          <w:spacing w:val="-2"/>
        </w:rPr>
        <w:t xml:space="preserve"> </w:t>
      </w:r>
      <w:r>
        <w:t>when</w:t>
      </w:r>
      <w:r>
        <w:rPr>
          <w:spacing w:val="-52"/>
        </w:rPr>
        <w:t xml:space="preserve"> </w:t>
      </w:r>
      <w:r>
        <w:t>a</w:t>
      </w:r>
      <w:r>
        <w:rPr>
          <w:spacing w:val="-2"/>
        </w:rPr>
        <w:t xml:space="preserve"> </w:t>
      </w:r>
      <w:r>
        <w:t>school trip or</w:t>
      </w:r>
      <w:r>
        <w:rPr>
          <w:spacing w:val="-1"/>
        </w:rPr>
        <w:t xml:space="preserve"> </w:t>
      </w:r>
      <w:r>
        <w:t>activity</w:t>
      </w:r>
      <w:r>
        <w:rPr>
          <w:spacing w:val="-3"/>
        </w:rPr>
        <w:t xml:space="preserve"> </w:t>
      </w:r>
      <w:r>
        <w:t>is being</w:t>
      </w:r>
      <w:r>
        <w:rPr>
          <w:spacing w:val="-2"/>
        </w:rPr>
        <w:t xml:space="preserve"> </w:t>
      </w:r>
      <w:r>
        <w:t>planned,</w:t>
      </w:r>
      <w:r>
        <w:rPr>
          <w:spacing w:val="1"/>
        </w:rPr>
        <w:t xml:space="preserve"> </w:t>
      </w:r>
      <w:r>
        <w:t>the school</w:t>
      </w:r>
      <w:r>
        <w:rPr>
          <w:spacing w:val="-2"/>
        </w:rPr>
        <w:t xml:space="preserve"> </w:t>
      </w:r>
      <w:r>
        <w:t>considers</w:t>
      </w:r>
      <w:r>
        <w:rPr>
          <w:spacing w:val="2"/>
        </w:rPr>
        <w:t xml:space="preserve"> </w:t>
      </w:r>
      <w:r>
        <w:t>whether</w:t>
      </w:r>
      <w:r>
        <w:rPr>
          <w:spacing w:val="-2"/>
        </w:rPr>
        <w:t xml:space="preserve"> </w:t>
      </w:r>
      <w:r>
        <w:t>the</w:t>
      </w:r>
      <w:r>
        <w:rPr>
          <w:spacing w:val="1"/>
        </w:rPr>
        <w:t xml:space="preserve"> </w:t>
      </w:r>
      <w:r>
        <w:t>trip:</w:t>
      </w:r>
    </w:p>
    <w:p w:rsidR="0039067C" w:rsidRDefault="00747F4A">
      <w:pPr>
        <w:pStyle w:val="ListParagraph"/>
        <w:numPr>
          <w:ilvl w:val="0"/>
          <w:numId w:val="89"/>
        </w:numPr>
        <w:tabs>
          <w:tab w:val="left" w:pos="831"/>
          <w:tab w:val="left" w:pos="832"/>
        </w:tabs>
        <w:spacing w:before="121"/>
        <w:ind w:left="831" w:hanging="724"/>
        <w:rPr>
          <w:rFonts w:ascii="Times New Roman" w:hAnsi="Times New Roman"/>
          <w:sz w:val="20"/>
        </w:rPr>
      </w:pPr>
      <w:r>
        <w:rPr>
          <w:sz w:val="20"/>
        </w:rPr>
        <w:t>Cuts</w:t>
      </w:r>
      <w:r>
        <w:rPr>
          <w:spacing w:val="-3"/>
          <w:sz w:val="20"/>
        </w:rPr>
        <w:t xml:space="preserve"> </w:t>
      </w:r>
      <w:r>
        <w:rPr>
          <w:sz w:val="20"/>
        </w:rPr>
        <w:t>across</w:t>
      </w:r>
      <w:r>
        <w:rPr>
          <w:spacing w:val="-3"/>
          <w:sz w:val="20"/>
        </w:rPr>
        <w:t xml:space="preserve"> </w:t>
      </w:r>
      <w:r>
        <w:rPr>
          <w:sz w:val="20"/>
        </w:rPr>
        <w:t>any</w:t>
      </w:r>
      <w:r>
        <w:rPr>
          <w:spacing w:val="-6"/>
          <w:sz w:val="20"/>
        </w:rPr>
        <w:t xml:space="preserve"> </w:t>
      </w:r>
      <w:r>
        <w:rPr>
          <w:sz w:val="20"/>
        </w:rPr>
        <w:t>religious</w:t>
      </w:r>
      <w:r>
        <w:rPr>
          <w:spacing w:val="-1"/>
          <w:sz w:val="20"/>
        </w:rPr>
        <w:t xml:space="preserve"> </w:t>
      </w:r>
      <w:r>
        <w:rPr>
          <w:sz w:val="20"/>
        </w:rPr>
        <w:t>holidays</w:t>
      </w:r>
    </w:p>
    <w:p w:rsidR="0039067C" w:rsidRDefault="00747F4A">
      <w:pPr>
        <w:pStyle w:val="ListParagraph"/>
        <w:numPr>
          <w:ilvl w:val="0"/>
          <w:numId w:val="89"/>
        </w:numPr>
        <w:tabs>
          <w:tab w:val="left" w:pos="831"/>
          <w:tab w:val="left" w:pos="832"/>
        </w:tabs>
        <w:spacing w:before="124"/>
        <w:ind w:left="831" w:hanging="724"/>
        <w:rPr>
          <w:rFonts w:ascii="Times New Roman" w:hAnsi="Times New Roman"/>
          <w:sz w:val="20"/>
        </w:rPr>
      </w:pPr>
      <w:r>
        <w:rPr>
          <w:sz w:val="20"/>
        </w:rPr>
        <w:t>Is</w:t>
      </w:r>
      <w:r>
        <w:rPr>
          <w:spacing w:val="-3"/>
          <w:sz w:val="20"/>
        </w:rPr>
        <w:t xml:space="preserve"> </w:t>
      </w:r>
      <w:r>
        <w:rPr>
          <w:sz w:val="20"/>
        </w:rPr>
        <w:t>accessible</w:t>
      </w:r>
      <w:r>
        <w:rPr>
          <w:spacing w:val="-3"/>
          <w:sz w:val="20"/>
        </w:rPr>
        <w:t xml:space="preserve"> </w:t>
      </w:r>
      <w:r>
        <w:rPr>
          <w:sz w:val="20"/>
        </w:rPr>
        <w:t>to</w:t>
      </w:r>
      <w:r>
        <w:rPr>
          <w:spacing w:val="-3"/>
          <w:sz w:val="20"/>
        </w:rPr>
        <w:t xml:space="preserve"> </w:t>
      </w:r>
      <w:r>
        <w:rPr>
          <w:sz w:val="20"/>
        </w:rPr>
        <w:t>pupils with</w:t>
      </w:r>
      <w:r>
        <w:rPr>
          <w:spacing w:val="-2"/>
          <w:sz w:val="20"/>
        </w:rPr>
        <w:t xml:space="preserve"> </w:t>
      </w:r>
      <w:r>
        <w:rPr>
          <w:sz w:val="20"/>
        </w:rPr>
        <w:t>disabilities</w:t>
      </w:r>
    </w:p>
    <w:p w:rsidR="0039067C" w:rsidRDefault="00747F4A">
      <w:pPr>
        <w:pStyle w:val="ListParagraph"/>
        <w:numPr>
          <w:ilvl w:val="0"/>
          <w:numId w:val="89"/>
        </w:numPr>
        <w:tabs>
          <w:tab w:val="left" w:pos="831"/>
          <w:tab w:val="left" w:pos="832"/>
        </w:tabs>
        <w:spacing w:before="122"/>
        <w:ind w:left="831" w:hanging="724"/>
        <w:rPr>
          <w:rFonts w:ascii="Times New Roman" w:hAnsi="Times New Roman"/>
          <w:sz w:val="20"/>
        </w:rPr>
      </w:pPr>
      <w:r>
        <w:rPr>
          <w:sz w:val="20"/>
        </w:rPr>
        <w:t>Has</w:t>
      </w:r>
      <w:r>
        <w:rPr>
          <w:spacing w:val="-3"/>
          <w:sz w:val="20"/>
        </w:rPr>
        <w:t xml:space="preserve"> </w:t>
      </w:r>
      <w:r>
        <w:rPr>
          <w:sz w:val="20"/>
        </w:rPr>
        <w:t>equivalent</w:t>
      </w:r>
      <w:r>
        <w:rPr>
          <w:spacing w:val="-4"/>
          <w:sz w:val="20"/>
        </w:rPr>
        <w:t xml:space="preserve"> </w:t>
      </w:r>
      <w:r>
        <w:rPr>
          <w:sz w:val="20"/>
        </w:rPr>
        <w:t>facilities</w:t>
      </w:r>
      <w:r>
        <w:rPr>
          <w:spacing w:val="-2"/>
          <w:sz w:val="20"/>
        </w:rPr>
        <w:t xml:space="preserve"> </w:t>
      </w:r>
      <w:r>
        <w:rPr>
          <w:sz w:val="20"/>
        </w:rPr>
        <w:t>for</w:t>
      </w:r>
      <w:r>
        <w:rPr>
          <w:spacing w:val="-4"/>
          <w:sz w:val="20"/>
        </w:rPr>
        <w:t xml:space="preserve"> </w:t>
      </w:r>
      <w:r>
        <w:rPr>
          <w:sz w:val="20"/>
        </w:rPr>
        <w:t>boys</w:t>
      </w:r>
      <w:r>
        <w:rPr>
          <w:spacing w:val="-1"/>
          <w:sz w:val="20"/>
        </w:rPr>
        <w:t xml:space="preserve"> </w:t>
      </w:r>
      <w:r>
        <w:rPr>
          <w:sz w:val="20"/>
        </w:rPr>
        <w:t>and</w:t>
      </w:r>
      <w:r>
        <w:rPr>
          <w:spacing w:val="-1"/>
          <w:sz w:val="20"/>
        </w:rPr>
        <w:t xml:space="preserve"> </w:t>
      </w:r>
      <w:r>
        <w:rPr>
          <w:sz w:val="20"/>
        </w:rPr>
        <w:t>girls</w:t>
      </w:r>
    </w:p>
    <w:p w:rsidR="0039067C" w:rsidRDefault="00747F4A">
      <w:pPr>
        <w:pStyle w:val="BodyText"/>
        <w:spacing w:before="122" w:line="244" w:lineRule="auto"/>
        <w:ind w:left="111" w:right="855" w:hanging="3"/>
      </w:pPr>
      <w:r>
        <w:t>The school keeps a written record (known as an Equality Impact Assessment) to show we have actively</w:t>
      </w:r>
      <w:r>
        <w:rPr>
          <w:spacing w:val="1"/>
        </w:rPr>
        <w:t xml:space="preserve"> </w:t>
      </w:r>
      <w:r>
        <w:t>considered our equality duties and asked ourselves relevant questions. This is recorded at the same time</w:t>
      </w:r>
      <w:r>
        <w:rPr>
          <w:spacing w:val="-53"/>
        </w:rPr>
        <w:t xml:space="preserve"> </w:t>
      </w:r>
      <w:r>
        <w:t>as</w:t>
      </w:r>
      <w:r>
        <w:rPr>
          <w:spacing w:val="-2"/>
        </w:rPr>
        <w:t xml:space="preserve"> </w:t>
      </w:r>
      <w:r>
        <w:t>the</w:t>
      </w:r>
      <w:r>
        <w:rPr>
          <w:spacing w:val="-2"/>
        </w:rPr>
        <w:t xml:space="preserve"> </w:t>
      </w:r>
      <w:r>
        <w:t>risk</w:t>
      </w:r>
      <w:r>
        <w:rPr>
          <w:spacing w:val="1"/>
        </w:rPr>
        <w:t xml:space="preserve"> </w:t>
      </w:r>
      <w:r>
        <w:t>assessment</w:t>
      </w:r>
      <w:r>
        <w:rPr>
          <w:spacing w:val="-2"/>
        </w:rPr>
        <w:t xml:space="preserve"> </w:t>
      </w:r>
      <w:r>
        <w:t>when</w:t>
      </w:r>
      <w:r>
        <w:rPr>
          <w:spacing w:val="-2"/>
        </w:rPr>
        <w:t xml:space="preserve"> </w:t>
      </w:r>
      <w:r>
        <w:t>planning</w:t>
      </w:r>
      <w:r>
        <w:rPr>
          <w:spacing w:val="-3"/>
        </w:rPr>
        <w:t xml:space="preserve"> </w:t>
      </w:r>
      <w:r>
        <w:t>school</w:t>
      </w:r>
      <w:r>
        <w:rPr>
          <w:spacing w:val="-3"/>
        </w:rPr>
        <w:t xml:space="preserve"> </w:t>
      </w:r>
      <w:r>
        <w:t>trips</w:t>
      </w:r>
      <w:r>
        <w:rPr>
          <w:spacing w:val="-1"/>
        </w:rPr>
        <w:t xml:space="preserve"> </w:t>
      </w:r>
      <w:r>
        <w:t>and</w:t>
      </w:r>
      <w:r>
        <w:rPr>
          <w:spacing w:val="-2"/>
        </w:rPr>
        <w:t xml:space="preserve"> </w:t>
      </w:r>
      <w:r>
        <w:t>activities.</w:t>
      </w:r>
      <w:r>
        <w:rPr>
          <w:spacing w:val="-3"/>
        </w:rPr>
        <w:t xml:space="preserve"> </w:t>
      </w:r>
      <w:r>
        <w:t>The</w:t>
      </w:r>
      <w:r>
        <w:rPr>
          <w:spacing w:val="-2"/>
        </w:rPr>
        <w:t xml:space="preserve"> </w:t>
      </w:r>
      <w:r>
        <w:t>record is</w:t>
      </w:r>
      <w:r>
        <w:rPr>
          <w:spacing w:val="-1"/>
        </w:rPr>
        <w:t xml:space="preserve"> </w:t>
      </w:r>
      <w:r>
        <w:t>completed</w:t>
      </w:r>
      <w:r>
        <w:rPr>
          <w:spacing w:val="-2"/>
        </w:rPr>
        <w:t xml:space="preserve"> </w:t>
      </w:r>
      <w:r>
        <w:t>by</w:t>
      </w:r>
      <w:r>
        <w:rPr>
          <w:spacing w:val="-5"/>
        </w:rPr>
        <w:t xml:space="preserve"> </w:t>
      </w:r>
      <w:r>
        <w:t>the</w:t>
      </w:r>
      <w:r>
        <w:rPr>
          <w:spacing w:val="-3"/>
        </w:rPr>
        <w:t xml:space="preserve"> </w:t>
      </w:r>
      <w:r>
        <w:t>member</w:t>
      </w:r>
      <w:r>
        <w:rPr>
          <w:spacing w:val="-52"/>
        </w:rPr>
        <w:t xml:space="preserve"> </w:t>
      </w:r>
      <w:r>
        <w:t>of staff organising</w:t>
      </w:r>
      <w:r>
        <w:rPr>
          <w:spacing w:val="-1"/>
        </w:rPr>
        <w:t xml:space="preserve"> </w:t>
      </w:r>
      <w:r>
        <w:t>the</w:t>
      </w:r>
      <w:r>
        <w:rPr>
          <w:spacing w:val="-2"/>
        </w:rPr>
        <w:t xml:space="preserve"> </w:t>
      </w:r>
      <w:r>
        <w:t>activity</w:t>
      </w:r>
      <w:r>
        <w:rPr>
          <w:spacing w:val="-5"/>
        </w:rPr>
        <w:t xml:space="preserve"> </w:t>
      </w:r>
      <w:r>
        <w:t>and</w:t>
      </w:r>
      <w:r>
        <w:rPr>
          <w:spacing w:val="1"/>
        </w:rPr>
        <w:t xml:space="preserve"> </w:t>
      </w:r>
      <w:r>
        <w:t>is</w:t>
      </w:r>
      <w:r>
        <w:rPr>
          <w:spacing w:val="-1"/>
        </w:rPr>
        <w:t xml:space="preserve"> </w:t>
      </w:r>
      <w:r>
        <w:t>stored</w:t>
      </w:r>
      <w:r>
        <w:rPr>
          <w:spacing w:val="1"/>
        </w:rPr>
        <w:t xml:space="preserve"> </w:t>
      </w:r>
      <w:r>
        <w:t>electronically</w:t>
      </w:r>
      <w:r>
        <w:rPr>
          <w:spacing w:val="-3"/>
        </w:rPr>
        <w:t xml:space="preserve"> </w:t>
      </w:r>
      <w:r>
        <w:t>with</w:t>
      </w:r>
      <w:r>
        <w:rPr>
          <w:spacing w:val="-2"/>
        </w:rPr>
        <w:t xml:space="preserve"> </w:t>
      </w:r>
      <w:r>
        <w:t>the</w:t>
      </w:r>
      <w:r>
        <w:rPr>
          <w:spacing w:val="-1"/>
        </w:rPr>
        <w:t xml:space="preserve"> </w:t>
      </w:r>
      <w:r>
        <w:t>completed</w:t>
      </w:r>
      <w:r>
        <w:rPr>
          <w:spacing w:val="-2"/>
        </w:rPr>
        <w:t xml:space="preserve"> </w:t>
      </w:r>
      <w:r>
        <w:t>risk</w:t>
      </w:r>
      <w:r>
        <w:rPr>
          <w:spacing w:val="2"/>
        </w:rPr>
        <w:t xml:space="preserve"> </w:t>
      </w:r>
      <w:r>
        <w:t>assessment.</w:t>
      </w:r>
    </w:p>
    <w:p w:rsidR="0039067C" w:rsidRDefault="0039067C">
      <w:pPr>
        <w:pStyle w:val="BodyText"/>
        <w:rPr>
          <w:sz w:val="22"/>
        </w:rPr>
      </w:pPr>
    </w:p>
    <w:p w:rsidR="0039067C" w:rsidRDefault="0039067C">
      <w:pPr>
        <w:pStyle w:val="BodyText"/>
        <w:spacing w:before="1"/>
        <w:rPr>
          <w:sz w:val="19"/>
        </w:rPr>
      </w:pPr>
    </w:p>
    <w:p w:rsidR="0039067C" w:rsidRDefault="00747F4A">
      <w:pPr>
        <w:pStyle w:val="Heading2"/>
        <w:spacing w:before="1"/>
        <w:ind w:left="108"/>
      </w:pPr>
      <w:r>
        <w:t>Equality</w:t>
      </w:r>
      <w:r>
        <w:rPr>
          <w:spacing w:val="-5"/>
        </w:rPr>
        <w:t xml:space="preserve"> </w:t>
      </w:r>
      <w:r>
        <w:t>objectives</w:t>
      </w:r>
    </w:p>
    <w:p w:rsidR="0039067C" w:rsidRDefault="00747F4A">
      <w:pPr>
        <w:pStyle w:val="ListParagraph"/>
        <w:numPr>
          <w:ilvl w:val="0"/>
          <w:numId w:val="89"/>
        </w:numPr>
        <w:tabs>
          <w:tab w:val="left" w:pos="831"/>
          <w:tab w:val="left" w:pos="832"/>
        </w:tabs>
        <w:spacing w:before="125" w:line="244" w:lineRule="auto"/>
        <w:ind w:left="111" w:right="1002" w:hanging="3"/>
        <w:rPr>
          <w:rFonts w:ascii="Times New Roman" w:hAnsi="Times New Roman"/>
          <w:sz w:val="20"/>
        </w:rPr>
      </w:pPr>
      <w:r>
        <w:rPr>
          <w:sz w:val="20"/>
        </w:rPr>
        <w:t>To</w:t>
      </w:r>
      <w:r>
        <w:rPr>
          <w:spacing w:val="-3"/>
          <w:sz w:val="20"/>
        </w:rPr>
        <w:t xml:space="preserve"> </w:t>
      </w:r>
      <w:r>
        <w:rPr>
          <w:sz w:val="20"/>
        </w:rPr>
        <w:t>promote</w:t>
      </w:r>
      <w:r>
        <w:rPr>
          <w:spacing w:val="-3"/>
          <w:sz w:val="20"/>
        </w:rPr>
        <w:t xml:space="preserve"> </w:t>
      </w:r>
      <w:r>
        <w:rPr>
          <w:sz w:val="20"/>
        </w:rPr>
        <w:t>cultural</w:t>
      </w:r>
      <w:r>
        <w:rPr>
          <w:spacing w:val="-4"/>
          <w:sz w:val="20"/>
        </w:rPr>
        <w:t xml:space="preserve"> </w:t>
      </w:r>
      <w:r>
        <w:rPr>
          <w:sz w:val="20"/>
        </w:rPr>
        <w:t>development</w:t>
      </w:r>
      <w:r>
        <w:rPr>
          <w:spacing w:val="-2"/>
          <w:sz w:val="20"/>
        </w:rPr>
        <w:t xml:space="preserve"> </w:t>
      </w:r>
      <w:r>
        <w:rPr>
          <w:sz w:val="20"/>
        </w:rPr>
        <w:t>and</w:t>
      </w:r>
      <w:r>
        <w:rPr>
          <w:spacing w:val="-3"/>
          <w:sz w:val="20"/>
        </w:rPr>
        <w:t xml:space="preserve"> </w:t>
      </w:r>
      <w:r>
        <w:rPr>
          <w:sz w:val="20"/>
        </w:rPr>
        <w:t>understanding</w:t>
      </w:r>
      <w:r>
        <w:rPr>
          <w:spacing w:val="-1"/>
          <w:sz w:val="20"/>
        </w:rPr>
        <w:t xml:space="preserve"> </w:t>
      </w:r>
      <w:r>
        <w:rPr>
          <w:sz w:val="20"/>
        </w:rPr>
        <w:t>through</w:t>
      </w:r>
      <w:r>
        <w:rPr>
          <w:spacing w:val="-3"/>
          <w:sz w:val="20"/>
        </w:rPr>
        <w:t xml:space="preserve"> </w:t>
      </w:r>
      <w:r>
        <w:rPr>
          <w:sz w:val="20"/>
        </w:rPr>
        <w:t>a</w:t>
      </w:r>
      <w:r>
        <w:rPr>
          <w:spacing w:val="-2"/>
          <w:sz w:val="20"/>
        </w:rPr>
        <w:t xml:space="preserve"> </w:t>
      </w:r>
      <w:r>
        <w:rPr>
          <w:sz w:val="20"/>
        </w:rPr>
        <w:t>rich</w:t>
      </w:r>
      <w:r>
        <w:rPr>
          <w:spacing w:val="-1"/>
          <w:sz w:val="20"/>
        </w:rPr>
        <w:t xml:space="preserve"> </w:t>
      </w:r>
      <w:r>
        <w:rPr>
          <w:sz w:val="20"/>
        </w:rPr>
        <w:t>range</w:t>
      </w:r>
      <w:r>
        <w:rPr>
          <w:spacing w:val="-3"/>
          <w:sz w:val="20"/>
        </w:rPr>
        <w:t xml:space="preserve"> </w:t>
      </w:r>
      <w:r>
        <w:rPr>
          <w:sz w:val="20"/>
        </w:rPr>
        <w:t>of experience,</w:t>
      </w:r>
      <w:r>
        <w:rPr>
          <w:spacing w:val="-1"/>
          <w:sz w:val="20"/>
        </w:rPr>
        <w:t xml:space="preserve"> </w:t>
      </w:r>
      <w:r>
        <w:rPr>
          <w:sz w:val="20"/>
        </w:rPr>
        <w:t>both</w:t>
      </w:r>
      <w:r>
        <w:rPr>
          <w:spacing w:val="-1"/>
          <w:sz w:val="20"/>
        </w:rPr>
        <w:t xml:space="preserve"> </w:t>
      </w:r>
      <w:r>
        <w:rPr>
          <w:sz w:val="20"/>
        </w:rPr>
        <w:t>in</w:t>
      </w:r>
      <w:r>
        <w:rPr>
          <w:spacing w:val="-53"/>
          <w:sz w:val="20"/>
        </w:rPr>
        <w:t xml:space="preserve"> </w:t>
      </w:r>
      <w:r>
        <w:rPr>
          <w:sz w:val="20"/>
        </w:rPr>
        <w:t>and beyond</w:t>
      </w:r>
      <w:r>
        <w:rPr>
          <w:spacing w:val="-1"/>
          <w:sz w:val="20"/>
        </w:rPr>
        <w:t xml:space="preserve"> </w:t>
      </w:r>
      <w:r>
        <w:rPr>
          <w:sz w:val="20"/>
        </w:rPr>
        <w:t>the</w:t>
      </w:r>
      <w:r>
        <w:rPr>
          <w:spacing w:val="-1"/>
          <w:sz w:val="20"/>
        </w:rPr>
        <w:t xml:space="preserve"> </w:t>
      </w:r>
      <w:r>
        <w:rPr>
          <w:sz w:val="20"/>
        </w:rPr>
        <w:t>school</w:t>
      </w:r>
    </w:p>
    <w:p w:rsidR="0039067C" w:rsidRDefault="00747F4A">
      <w:pPr>
        <w:pStyle w:val="ListParagraph"/>
        <w:numPr>
          <w:ilvl w:val="0"/>
          <w:numId w:val="89"/>
        </w:numPr>
        <w:tabs>
          <w:tab w:val="left" w:pos="831"/>
          <w:tab w:val="left" w:pos="832"/>
        </w:tabs>
        <w:ind w:left="111" w:right="1299" w:hanging="3"/>
        <w:rPr>
          <w:rFonts w:ascii="Times New Roman" w:hAnsi="Times New Roman"/>
          <w:sz w:val="20"/>
        </w:rPr>
      </w:pPr>
      <w:r>
        <w:rPr>
          <w:sz w:val="20"/>
        </w:rPr>
        <w:t>To</w:t>
      </w:r>
      <w:r>
        <w:rPr>
          <w:spacing w:val="-3"/>
          <w:sz w:val="20"/>
        </w:rPr>
        <w:t xml:space="preserve"> </w:t>
      </w:r>
      <w:r>
        <w:rPr>
          <w:sz w:val="20"/>
        </w:rPr>
        <w:t>eradicate</w:t>
      </w:r>
      <w:r>
        <w:rPr>
          <w:spacing w:val="-1"/>
          <w:sz w:val="20"/>
        </w:rPr>
        <w:t xml:space="preserve"> </w:t>
      </w:r>
      <w:r>
        <w:rPr>
          <w:sz w:val="20"/>
        </w:rPr>
        <w:t>prejudice</w:t>
      </w:r>
      <w:r>
        <w:rPr>
          <w:spacing w:val="-3"/>
          <w:sz w:val="20"/>
        </w:rPr>
        <w:t xml:space="preserve"> </w:t>
      </w:r>
      <w:r>
        <w:rPr>
          <w:sz w:val="20"/>
        </w:rPr>
        <w:t>related</w:t>
      </w:r>
      <w:r>
        <w:rPr>
          <w:spacing w:val="-3"/>
          <w:sz w:val="20"/>
        </w:rPr>
        <w:t xml:space="preserve"> </w:t>
      </w:r>
      <w:r>
        <w:rPr>
          <w:sz w:val="20"/>
        </w:rPr>
        <w:t>bullying 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protected</w:t>
      </w:r>
      <w:r>
        <w:rPr>
          <w:spacing w:val="-2"/>
          <w:sz w:val="20"/>
        </w:rPr>
        <w:t xml:space="preserve"> </w:t>
      </w:r>
      <w:r>
        <w:rPr>
          <w:sz w:val="20"/>
        </w:rPr>
        <w:t>characteristics</w:t>
      </w:r>
      <w:r>
        <w:rPr>
          <w:spacing w:val="-2"/>
          <w:sz w:val="20"/>
        </w:rPr>
        <w:t xml:space="preserve"> </w:t>
      </w:r>
      <w:r>
        <w:rPr>
          <w:sz w:val="20"/>
        </w:rPr>
        <w:t>listed</w:t>
      </w:r>
      <w:r>
        <w:rPr>
          <w:spacing w:val="-3"/>
          <w:sz w:val="20"/>
        </w:rPr>
        <w:t xml:space="preserve"> </w:t>
      </w:r>
      <w:r>
        <w:rPr>
          <w:sz w:val="20"/>
        </w:rPr>
        <w:t>in</w:t>
      </w:r>
      <w:r>
        <w:rPr>
          <w:spacing w:val="-3"/>
          <w:sz w:val="20"/>
        </w:rPr>
        <w:t xml:space="preserve"> </w:t>
      </w:r>
      <w:r>
        <w:rPr>
          <w:sz w:val="20"/>
        </w:rPr>
        <w:t>the</w:t>
      </w:r>
      <w:r>
        <w:rPr>
          <w:spacing w:val="-52"/>
          <w:sz w:val="20"/>
        </w:rPr>
        <w:t xml:space="preserve"> </w:t>
      </w:r>
      <w:r>
        <w:rPr>
          <w:sz w:val="20"/>
        </w:rPr>
        <w:t>Equality</w:t>
      </w:r>
      <w:r>
        <w:rPr>
          <w:spacing w:val="-3"/>
          <w:sz w:val="20"/>
        </w:rPr>
        <w:t xml:space="preserve"> </w:t>
      </w:r>
      <w:r>
        <w:rPr>
          <w:sz w:val="20"/>
        </w:rPr>
        <w:t>Act</w:t>
      </w:r>
      <w:r>
        <w:rPr>
          <w:spacing w:val="1"/>
          <w:sz w:val="20"/>
        </w:rPr>
        <w:t xml:space="preserve"> </w:t>
      </w:r>
      <w:r>
        <w:rPr>
          <w:sz w:val="20"/>
        </w:rPr>
        <w:t>2010</w:t>
      </w:r>
    </w:p>
    <w:p w:rsidR="0039067C" w:rsidRDefault="00747F4A">
      <w:pPr>
        <w:pStyle w:val="ListParagraph"/>
        <w:numPr>
          <w:ilvl w:val="0"/>
          <w:numId w:val="89"/>
        </w:numPr>
        <w:tabs>
          <w:tab w:val="left" w:pos="831"/>
          <w:tab w:val="left" w:pos="832"/>
        </w:tabs>
        <w:spacing w:before="3"/>
        <w:ind w:left="831" w:hanging="724"/>
        <w:rPr>
          <w:rFonts w:ascii="Times New Roman" w:hAnsi="Times New Roman"/>
          <w:sz w:val="20"/>
        </w:rPr>
      </w:pPr>
      <w:r>
        <w:rPr>
          <w:sz w:val="20"/>
        </w:rPr>
        <w:t>To</w:t>
      </w:r>
      <w:r>
        <w:rPr>
          <w:spacing w:val="-4"/>
          <w:sz w:val="20"/>
        </w:rPr>
        <w:t xml:space="preserve"> </w:t>
      </w:r>
      <w:r>
        <w:rPr>
          <w:sz w:val="20"/>
        </w:rPr>
        <w:t>improve</w:t>
      </w:r>
      <w:r>
        <w:rPr>
          <w:spacing w:val="-3"/>
          <w:sz w:val="20"/>
        </w:rPr>
        <w:t xml:space="preserve"> </w:t>
      </w:r>
      <w:r>
        <w:rPr>
          <w:sz w:val="20"/>
        </w:rPr>
        <w:t>access</w:t>
      </w:r>
      <w:r>
        <w:rPr>
          <w:spacing w:val="-2"/>
          <w:sz w:val="20"/>
        </w:rPr>
        <w:t xml:space="preserve"> </w:t>
      </w:r>
      <w:r>
        <w:rPr>
          <w:sz w:val="20"/>
        </w:rPr>
        <w:t>to</w:t>
      </w:r>
      <w:r>
        <w:rPr>
          <w:spacing w:val="-2"/>
          <w:sz w:val="20"/>
        </w:rPr>
        <w:t xml:space="preserve"> </w:t>
      </w:r>
      <w:r>
        <w:rPr>
          <w:sz w:val="20"/>
        </w:rPr>
        <w:t>alternative</w:t>
      </w:r>
      <w:r>
        <w:rPr>
          <w:spacing w:val="-1"/>
          <w:sz w:val="20"/>
        </w:rPr>
        <w:t xml:space="preserve"> </w:t>
      </w:r>
      <w:r>
        <w:rPr>
          <w:sz w:val="20"/>
        </w:rPr>
        <w:t>forms</w:t>
      </w:r>
      <w:r>
        <w:rPr>
          <w:spacing w:val="-3"/>
          <w:sz w:val="20"/>
        </w:rPr>
        <w:t xml:space="preserve"> </w:t>
      </w:r>
      <w:r>
        <w:rPr>
          <w:sz w:val="20"/>
        </w:rPr>
        <w:t>of</w:t>
      </w:r>
      <w:r>
        <w:rPr>
          <w:spacing w:val="-4"/>
          <w:sz w:val="20"/>
        </w:rPr>
        <w:t xml:space="preserve"> </w:t>
      </w:r>
      <w:r>
        <w:rPr>
          <w:sz w:val="20"/>
        </w:rPr>
        <w:t>recording</w:t>
      </w:r>
      <w:r>
        <w:rPr>
          <w:spacing w:val="-3"/>
          <w:sz w:val="20"/>
        </w:rPr>
        <w:t xml:space="preserve"> </w:t>
      </w:r>
      <w:r>
        <w:rPr>
          <w:sz w:val="20"/>
        </w:rPr>
        <w:t>for</w:t>
      </w:r>
      <w:r>
        <w:rPr>
          <w:spacing w:val="-2"/>
          <w:sz w:val="20"/>
        </w:rPr>
        <w:t xml:space="preserve"> </w:t>
      </w:r>
      <w:r>
        <w:rPr>
          <w:sz w:val="20"/>
        </w:rPr>
        <w:t>pupils</w:t>
      </w:r>
      <w:r>
        <w:rPr>
          <w:spacing w:val="-1"/>
          <w:sz w:val="20"/>
        </w:rPr>
        <w:t xml:space="preserve"> </w:t>
      </w:r>
      <w:r>
        <w:rPr>
          <w:sz w:val="20"/>
        </w:rPr>
        <w:t>with</w:t>
      </w:r>
      <w:r>
        <w:rPr>
          <w:spacing w:val="-1"/>
          <w:sz w:val="20"/>
        </w:rPr>
        <w:t xml:space="preserve"> </w:t>
      </w:r>
      <w:r>
        <w:rPr>
          <w:sz w:val="20"/>
        </w:rPr>
        <w:t>ongoing</w:t>
      </w:r>
      <w:r>
        <w:rPr>
          <w:spacing w:val="-4"/>
          <w:sz w:val="20"/>
        </w:rPr>
        <w:t xml:space="preserve"> </w:t>
      </w:r>
      <w:r>
        <w:rPr>
          <w:sz w:val="20"/>
        </w:rPr>
        <w:t>difficulties with</w:t>
      </w:r>
      <w:r>
        <w:rPr>
          <w:spacing w:val="-1"/>
          <w:sz w:val="20"/>
        </w:rPr>
        <w:t xml:space="preserve"> </w:t>
      </w:r>
      <w:r>
        <w:rPr>
          <w:sz w:val="20"/>
        </w:rPr>
        <w:t>writing.</w:t>
      </w:r>
    </w:p>
    <w:p w:rsidR="0039067C" w:rsidRDefault="00747F4A">
      <w:pPr>
        <w:pStyle w:val="ListParagraph"/>
        <w:numPr>
          <w:ilvl w:val="0"/>
          <w:numId w:val="89"/>
        </w:numPr>
        <w:tabs>
          <w:tab w:val="left" w:pos="831"/>
          <w:tab w:val="left" w:pos="832"/>
        </w:tabs>
        <w:spacing w:before="2"/>
        <w:ind w:left="831" w:hanging="724"/>
        <w:rPr>
          <w:rFonts w:ascii="Times New Roman" w:hAnsi="Times New Roman"/>
          <w:sz w:val="20"/>
        </w:rPr>
      </w:pPr>
      <w:r>
        <w:rPr>
          <w:sz w:val="20"/>
        </w:rPr>
        <w:t>To</w:t>
      </w:r>
      <w:r>
        <w:rPr>
          <w:spacing w:val="-3"/>
          <w:sz w:val="20"/>
        </w:rPr>
        <w:t xml:space="preserve"> </w:t>
      </w:r>
      <w:r>
        <w:rPr>
          <w:sz w:val="20"/>
        </w:rPr>
        <w:t>ensure</w:t>
      </w:r>
      <w:r>
        <w:rPr>
          <w:spacing w:val="-3"/>
          <w:sz w:val="20"/>
        </w:rPr>
        <w:t xml:space="preserve"> </w:t>
      </w:r>
      <w:r>
        <w:rPr>
          <w:sz w:val="20"/>
        </w:rPr>
        <w:t>the</w:t>
      </w:r>
      <w:r>
        <w:rPr>
          <w:spacing w:val="-3"/>
          <w:sz w:val="20"/>
        </w:rPr>
        <w:t xml:space="preserve"> </w:t>
      </w:r>
      <w:r>
        <w:rPr>
          <w:sz w:val="20"/>
        </w:rPr>
        <w:t>school</w:t>
      </w:r>
      <w:r>
        <w:rPr>
          <w:spacing w:val="-2"/>
          <w:sz w:val="20"/>
        </w:rPr>
        <w:t xml:space="preserve"> </w:t>
      </w:r>
      <w:r>
        <w:rPr>
          <w:sz w:val="20"/>
        </w:rPr>
        <w:t>environment</w:t>
      </w:r>
      <w:r>
        <w:rPr>
          <w:spacing w:val="-2"/>
          <w:sz w:val="20"/>
        </w:rPr>
        <w:t xml:space="preserve"> </w:t>
      </w:r>
      <w:r>
        <w:rPr>
          <w:sz w:val="20"/>
        </w:rPr>
        <w:t>is</w:t>
      </w:r>
      <w:r>
        <w:rPr>
          <w:spacing w:val="-2"/>
          <w:sz w:val="20"/>
        </w:rPr>
        <w:t xml:space="preserve"> </w:t>
      </w:r>
      <w:r>
        <w:rPr>
          <w:sz w:val="20"/>
        </w:rPr>
        <w:t>accessible</w:t>
      </w:r>
      <w:r>
        <w:rPr>
          <w:spacing w:val="-2"/>
          <w:sz w:val="20"/>
        </w:rPr>
        <w:t xml:space="preserve"> </w:t>
      </w:r>
      <w:r>
        <w:rPr>
          <w:sz w:val="20"/>
        </w:rPr>
        <w:t>as</w:t>
      </w:r>
      <w:r>
        <w:rPr>
          <w:spacing w:val="-2"/>
          <w:sz w:val="20"/>
        </w:rPr>
        <w:t xml:space="preserve"> </w:t>
      </w:r>
      <w:r>
        <w:rPr>
          <w:sz w:val="20"/>
        </w:rPr>
        <w:t>possible</w:t>
      </w:r>
      <w:r>
        <w:rPr>
          <w:spacing w:val="-2"/>
          <w:sz w:val="20"/>
        </w:rPr>
        <w:t xml:space="preserve"> </w:t>
      </w:r>
      <w:r>
        <w:rPr>
          <w:sz w:val="20"/>
        </w:rPr>
        <w:t>to</w:t>
      </w:r>
      <w:r>
        <w:rPr>
          <w:spacing w:val="-3"/>
          <w:sz w:val="20"/>
        </w:rPr>
        <w:t xml:space="preserve"> </w:t>
      </w:r>
      <w:r>
        <w:rPr>
          <w:sz w:val="20"/>
        </w:rPr>
        <w:t>all</w:t>
      </w:r>
      <w:r>
        <w:rPr>
          <w:spacing w:val="-1"/>
          <w:sz w:val="20"/>
        </w:rPr>
        <w:t xml:space="preserve"> </w:t>
      </w:r>
      <w:r>
        <w:rPr>
          <w:sz w:val="20"/>
        </w:rPr>
        <w:t>pupils,</w:t>
      </w:r>
      <w:r>
        <w:rPr>
          <w:spacing w:val="-3"/>
          <w:sz w:val="20"/>
        </w:rPr>
        <w:t xml:space="preserve"> </w:t>
      </w:r>
      <w:r>
        <w:rPr>
          <w:sz w:val="20"/>
        </w:rPr>
        <w:t>staff</w:t>
      </w:r>
      <w:r>
        <w:rPr>
          <w:spacing w:val="7"/>
          <w:sz w:val="20"/>
        </w:rPr>
        <w:t xml:space="preserve"> </w:t>
      </w:r>
      <w:r>
        <w:rPr>
          <w:sz w:val="20"/>
        </w:rPr>
        <w:t>and</w:t>
      </w:r>
      <w:r>
        <w:rPr>
          <w:spacing w:val="-2"/>
          <w:sz w:val="20"/>
        </w:rPr>
        <w:t xml:space="preserve"> </w:t>
      </w:r>
      <w:r>
        <w:rPr>
          <w:sz w:val="20"/>
        </w:rPr>
        <w:t>visitors.</w:t>
      </w:r>
    </w:p>
    <w:p w:rsidR="0039067C" w:rsidRDefault="00747F4A">
      <w:pPr>
        <w:pStyle w:val="ListParagraph"/>
        <w:numPr>
          <w:ilvl w:val="0"/>
          <w:numId w:val="89"/>
        </w:numPr>
        <w:tabs>
          <w:tab w:val="left" w:pos="831"/>
          <w:tab w:val="left" w:pos="832"/>
        </w:tabs>
        <w:spacing w:before="4"/>
        <w:ind w:left="111" w:right="1158" w:hanging="3"/>
        <w:rPr>
          <w:rFonts w:ascii="Times New Roman" w:hAnsi="Times New Roman"/>
          <w:sz w:val="20"/>
        </w:rPr>
      </w:pPr>
      <w:r>
        <w:rPr>
          <w:sz w:val="20"/>
        </w:rPr>
        <w:t>Have</w:t>
      </w:r>
      <w:r>
        <w:rPr>
          <w:spacing w:val="-3"/>
          <w:sz w:val="20"/>
        </w:rPr>
        <w:t xml:space="preserve"> </w:t>
      </w:r>
      <w:r>
        <w:rPr>
          <w:sz w:val="20"/>
        </w:rPr>
        <w:t>in</w:t>
      </w:r>
      <w:r>
        <w:rPr>
          <w:spacing w:val="-3"/>
          <w:sz w:val="20"/>
        </w:rPr>
        <w:t xml:space="preserve"> </w:t>
      </w:r>
      <w:r>
        <w:rPr>
          <w:sz w:val="20"/>
        </w:rPr>
        <w:t>place</w:t>
      </w:r>
      <w:r>
        <w:rPr>
          <w:spacing w:val="-2"/>
          <w:sz w:val="20"/>
        </w:rPr>
        <w:t xml:space="preserve"> </w:t>
      </w:r>
      <w:r>
        <w:rPr>
          <w:sz w:val="20"/>
        </w:rPr>
        <w:t>a</w:t>
      </w:r>
      <w:r>
        <w:rPr>
          <w:spacing w:val="-1"/>
          <w:sz w:val="20"/>
        </w:rPr>
        <w:t xml:space="preserve"> </w:t>
      </w:r>
      <w:r>
        <w:rPr>
          <w:sz w:val="20"/>
        </w:rPr>
        <w:t>reasonable adjustment</w:t>
      </w:r>
      <w:r>
        <w:rPr>
          <w:spacing w:val="-3"/>
          <w:sz w:val="20"/>
        </w:rPr>
        <w:t xml:space="preserve"> </w:t>
      </w:r>
      <w:r>
        <w:rPr>
          <w:sz w:val="20"/>
        </w:rPr>
        <w:t>agreement</w:t>
      </w:r>
      <w:r>
        <w:rPr>
          <w:spacing w:val="-2"/>
          <w:sz w:val="20"/>
        </w:rPr>
        <w:t xml:space="preserve"> </w:t>
      </w:r>
      <w:r>
        <w:rPr>
          <w:sz w:val="20"/>
        </w:rPr>
        <w:t>for</w:t>
      </w:r>
      <w:r>
        <w:rPr>
          <w:spacing w:val="-3"/>
          <w:sz w:val="20"/>
        </w:rPr>
        <w:t xml:space="preserve"> </w:t>
      </w:r>
      <w:r>
        <w:rPr>
          <w:sz w:val="20"/>
        </w:rPr>
        <w:t>all staff</w:t>
      </w:r>
      <w:r>
        <w:rPr>
          <w:spacing w:val="-1"/>
          <w:sz w:val="20"/>
        </w:rPr>
        <w:t xml:space="preserve"> </w:t>
      </w:r>
      <w:r>
        <w:rPr>
          <w:sz w:val="20"/>
        </w:rPr>
        <w:t>with</w:t>
      </w:r>
      <w:r>
        <w:rPr>
          <w:spacing w:val="-1"/>
          <w:sz w:val="20"/>
        </w:rPr>
        <w:t xml:space="preserve"> </w:t>
      </w:r>
      <w:r>
        <w:rPr>
          <w:sz w:val="20"/>
        </w:rPr>
        <w:t>disabilities</w:t>
      </w:r>
      <w:r>
        <w:rPr>
          <w:spacing w:val="1"/>
          <w:sz w:val="20"/>
        </w:rPr>
        <w:t xml:space="preserve"> </w:t>
      </w:r>
      <w:r>
        <w:rPr>
          <w:sz w:val="20"/>
        </w:rPr>
        <w:t>by</w:t>
      </w:r>
      <w:r>
        <w:rPr>
          <w:spacing w:val="-6"/>
          <w:sz w:val="20"/>
        </w:rPr>
        <w:t xml:space="preserve"> </w:t>
      </w:r>
      <w:r>
        <w:rPr>
          <w:sz w:val="20"/>
        </w:rPr>
        <w:t>July,</w:t>
      </w:r>
      <w:r>
        <w:rPr>
          <w:spacing w:val="-2"/>
          <w:sz w:val="20"/>
        </w:rPr>
        <w:t xml:space="preserve"> </w:t>
      </w:r>
      <w:r>
        <w:rPr>
          <w:sz w:val="20"/>
        </w:rPr>
        <w:t>to</w:t>
      </w:r>
      <w:r>
        <w:rPr>
          <w:spacing w:val="-1"/>
          <w:sz w:val="20"/>
        </w:rPr>
        <w:t xml:space="preserve"> </w:t>
      </w:r>
      <w:r>
        <w:rPr>
          <w:sz w:val="20"/>
        </w:rPr>
        <w:t>meet</w:t>
      </w:r>
      <w:r>
        <w:rPr>
          <w:spacing w:val="-52"/>
          <w:sz w:val="20"/>
        </w:rPr>
        <w:t xml:space="preserve"> </w:t>
      </w:r>
      <w:r>
        <w:rPr>
          <w:sz w:val="20"/>
        </w:rPr>
        <w:t>their</w:t>
      </w:r>
      <w:r>
        <w:rPr>
          <w:spacing w:val="1"/>
          <w:sz w:val="20"/>
        </w:rPr>
        <w:t xml:space="preserve"> </w:t>
      </w:r>
      <w:r>
        <w:rPr>
          <w:sz w:val="20"/>
        </w:rPr>
        <w:t>needs</w:t>
      </w:r>
      <w:r>
        <w:rPr>
          <w:spacing w:val="-1"/>
          <w:sz w:val="20"/>
        </w:rPr>
        <w:t xml:space="preserve"> </w:t>
      </w:r>
      <w:r>
        <w:rPr>
          <w:sz w:val="20"/>
        </w:rPr>
        <w:t>better</w:t>
      </w:r>
      <w:r>
        <w:rPr>
          <w:spacing w:val="-1"/>
          <w:sz w:val="20"/>
        </w:rPr>
        <w:t xml:space="preserve"> </w:t>
      </w:r>
      <w:r>
        <w:rPr>
          <w:sz w:val="20"/>
        </w:rPr>
        <w:t>and</w:t>
      </w:r>
      <w:r>
        <w:rPr>
          <w:spacing w:val="-2"/>
          <w:sz w:val="20"/>
        </w:rPr>
        <w:t xml:space="preserve"> </w:t>
      </w:r>
      <w:r>
        <w:rPr>
          <w:sz w:val="20"/>
        </w:rPr>
        <w:t>ensure</w:t>
      </w:r>
      <w:r>
        <w:rPr>
          <w:spacing w:val="-1"/>
          <w:sz w:val="20"/>
        </w:rPr>
        <w:t xml:space="preserve"> </w:t>
      </w:r>
      <w:r>
        <w:rPr>
          <w:sz w:val="20"/>
        </w:rPr>
        <w:t>that any</w:t>
      </w:r>
      <w:r>
        <w:rPr>
          <w:spacing w:val="-4"/>
          <w:sz w:val="20"/>
        </w:rPr>
        <w:t xml:space="preserve"> </w:t>
      </w:r>
      <w:r>
        <w:rPr>
          <w:sz w:val="20"/>
        </w:rPr>
        <w:t>disadvantages</w:t>
      </w:r>
      <w:r>
        <w:rPr>
          <w:spacing w:val="-1"/>
          <w:sz w:val="20"/>
        </w:rPr>
        <w:t xml:space="preserve"> </w:t>
      </w:r>
      <w:r>
        <w:rPr>
          <w:sz w:val="20"/>
        </w:rPr>
        <w:t>they</w:t>
      </w:r>
      <w:r>
        <w:rPr>
          <w:spacing w:val="-3"/>
          <w:sz w:val="20"/>
        </w:rPr>
        <w:t xml:space="preserve"> </w:t>
      </w:r>
      <w:r>
        <w:rPr>
          <w:sz w:val="20"/>
        </w:rPr>
        <w:t>experience</w:t>
      </w:r>
      <w:r>
        <w:rPr>
          <w:spacing w:val="1"/>
          <w:sz w:val="20"/>
        </w:rPr>
        <w:t xml:space="preserve"> </w:t>
      </w:r>
      <w:r>
        <w:rPr>
          <w:sz w:val="20"/>
        </w:rPr>
        <w:t>are</w:t>
      </w:r>
      <w:r>
        <w:rPr>
          <w:spacing w:val="-2"/>
          <w:sz w:val="20"/>
        </w:rPr>
        <w:t xml:space="preserve"> </w:t>
      </w:r>
      <w:r>
        <w:rPr>
          <w:sz w:val="20"/>
        </w:rPr>
        <w:t>addressed.</w:t>
      </w:r>
    </w:p>
    <w:p w:rsidR="0039067C" w:rsidRDefault="00747F4A">
      <w:pPr>
        <w:pStyle w:val="ListParagraph"/>
        <w:numPr>
          <w:ilvl w:val="0"/>
          <w:numId w:val="89"/>
        </w:numPr>
        <w:tabs>
          <w:tab w:val="left" w:pos="831"/>
          <w:tab w:val="left" w:pos="832"/>
        </w:tabs>
        <w:spacing w:before="5" w:line="244" w:lineRule="auto"/>
        <w:ind w:left="111" w:right="900" w:hanging="3"/>
        <w:rPr>
          <w:rFonts w:ascii="Times New Roman" w:hAnsi="Times New Roman"/>
          <w:sz w:val="20"/>
        </w:rPr>
      </w:pPr>
      <w:r>
        <w:rPr>
          <w:sz w:val="20"/>
        </w:rPr>
        <w:t>Increase the representation of teachers from local black and minority ethnic communities over a</w:t>
      </w:r>
      <w:r>
        <w:rPr>
          <w:spacing w:val="1"/>
          <w:sz w:val="20"/>
        </w:rPr>
        <w:t xml:space="preserve"> </w:t>
      </w:r>
      <w:r>
        <w:rPr>
          <w:sz w:val="20"/>
        </w:rPr>
        <w:t>4-year period</w:t>
      </w:r>
      <w:r>
        <w:rPr>
          <w:spacing w:val="-3"/>
          <w:sz w:val="20"/>
        </w:rPr>
        <w:t xml:space="preserve"> </w:t>
      </w:r>
      <w:r>
        <w:rPr>
          <w:sz w:val="20"/>
        </w:rPr>
        <w:t>(from</w:t>
      </w:r>
      <w:r>
        <w:rPr>
          <w:spacing w:val="2"/>
          <w:sz w:val="20"/>
        </w:rPr>
        <w:t xml:space="preserve"> </w:t>
      </w:r>
      <w:r>
        <w:rPr>
          <w:sz w:val="20"/>
        </w:rPr>
        <w:t>this</w:t>
      </w:r>
      <w:r>
        <w:rPr>
          <w:spacing w:val="-2"/>
          <w:sz w:val="20"/>
        </w:rPr>
        <w:t xml:space="preserve"> </w:t>
      </w:r>
      <w:r>
        <w:rPr>
          <w:sz w:val="20"/>
        </w:rPr>
        <w:t>July</w:t>
      </w:r>
      <w:r>
        <w:rPr>
          <w:spacing w:val="-4"/>
          <w:sz w:val="20"/>
        </w:rPr>
        <w:t xml:space="preserve"> </w:t>
      </w:r>
      <w:r>
        <w:rPr>
          <w:sz w:val="20"/>
        </w:rPr>
        <w:t>to</w:t>
      </w:r>
      <w:r>
        <w:rPr>
          <w:spacing w:val="-2"/>
          <w:sz w:val="20"/>
        </w:rPr>
        <w:t xml:space="preserve"> </w:t>
      </w:r>
      <w:r>
        <w:rPr>
          <w:sz w:val="20"/>
        </w:rPr>
        <w:t>July</w:t>
      </w:r>
      <w:r>
        <w:rPr>
          <w:spacing w:val="-6"/>
          <w:sz w:val="20"/>
        </w:rPr>
        <w:t xml:space="preserve"> </w:t>
      </w:r>
      <w:r>
        <w:rPr>
          <w:sz w:val="20"/>
        </w:rPr>
        <w:t>in</w:t>
      </w:r>
      <w:r>
        <w:rPr>
          <w:spacing w:val="-2"/>
          <w:sz w:val="20"/>
        </w:rPr>
        <w:t xml:space="preserve"> </w:t>
      </w:r>
      <w:r>
        <w:rPr>
          <w:sz w:val="20"/>
        </w:rPr>
        <w:t>4</w:t>
      </w:r>
      <w:r>
        <w:rPr>
          <w:spacing w:val="1"/>
          <w:sz w:val="20"/>
        </w:rPr>
        <w:t xml:space="preserve"> </w:t>
      </w:r>
      <w:r>
        <w:rPr>
          <w:sz w:val="20"/>
        </w:rPr>
        <w:t>years'</w:t>
      </w:r>
      <w:r>
        <w:rPr>
          <w:spacing w:val="-2"/>
          <w:sz w:val="20"/>
        </w:rPr>
        <w:t xml:space="preserve"> </w:t>
      </w:r>
      <w:r>
        <w:rPr>
          <w:sz w:val="20"/>
        </w:rPr>
        <w:t>time),</w:t>
      </w:r>
      <w:r>
        <w:rPr>
          <w:spacing w:val="-3"/>
          <w:sz w:val="20"/>
        </w:rPr>
        <w:t xml:space="preserve"> </w:t>
      </w:r>
      <w:r>
        <w:rPr>
          <w:sz w:val="20"/>
        </w:rPr>
        <w:t>so</w:t>
      </w:r>
      <w:r>
        <w:rPr>
          <w:spacing w:val="-3"/>
          <w:sz w:val="20"/>
        </w:rPr>
        <w:t xml:space="preserve"> </w:t>
      </w:r>
      <w:r>
        <w:rPr>
          <w:sz w:val="20"/>
        </w:rPr>
        <w:t>that</w:t>
      </w:r>
      <w:r>
        <w:rPr>
          <w:spacing w:val="-2"/>
          <w:sz w:val="20"/>
        </w:rPr>
        <w:t xml:space="preserve"> </w:t>
      </w:r>
      <w:r>
        <w:rPr>
          <w:sz w:val="20"/>
        </w:rPr>
        <w:t>this</w:t>
      </w:r>
      <w:r>
        <w:rPr>
          <w:spacing w:val="-2"/>
          <w:sz w:val="20"/>
        </w:rPr>
        <w:t xml:space="preserve"> </w:t>
      </w:r>
      <w:r>
        <w:rPr>
          <w:sz w:val="20"/>
        </w:rPr>
        <w:t>group</w:t>
      </w:r>
      <w:r>
        <w:rPr>
          <w:spacing w:val="-2"/>
          <w:sz w:val="20"/>
        </w:rPr>
        <w:t xml:space="preserve"> </w:t>
      </w:r>
      <w:r>
        <w:rPr>
          <w:sz w:val="20"/>
        </w:rPr>
        <w:t>increases from</w:t>
      </w:r>
      <w:r>
        <w:rPr>
          <w:spacing w:val="2"/>
          <w:sz w:val="20"/>
        </w:rPr>
        <w:t xml:space="preserve"> </w:t>
      </w:r>
      <w:r>
        <w:rPr>
          <w:sz w:val="20"/>
        </w:rPr>
        <w:t>10%</w:t>
      </w:r>
      <w:r>
        <w:rPr>
          <w:spacing w:val="-2"/>
          <w:sz w:val="20"/>
        </w:rPr>
        <w:t xml:space="preserve"> </w:t>
      </w:r>
      <w:r>
        <w:rPr>
          <w:sz w:val="20"/>
        </w:rPr>
        <w:t>to</w:t>
      </w:r>
      <w:r>
        <w:rPr>
          <w:spacing w:val="-3"/>
          <w:sz w:val="20"/>
        </w:rPr>
        <w:t xml:space="preserve"> </w:t>
      </w:r>
      <w:r>
        <w:rPr>
          <w:sz w:val="20"/>
        </w:rPr>
        <w:t>25% of the</w:t>
      </w:r>
      <w:r>
        <w:rPr>
          <w:spacing w:val="-53"/>
          <w:sz w:val="20"/>
        </w:rPr>
        <w:t xml:space="preserve"> </w:t>
      </w:r>
      <w:r>
        <w:rPr>
          <w:sz w:val="20"/>
        </w:rPr>
        <w:t>teaching workforce.</w:t>
      </w:r>
    </w:p>
    <w:p w:rsidR="0039067C" w:rsidRDefault="00747F4A">
      <w:pPr>
        <w:pStyle w:val="ListParagraph"/>
        <w:numPr>
          <w:ilvl w:val="0"/>
          <w:numId w:val="89"/>
        </w:numPr>
        <w:tabs>
          <w:tab w:val="left" w:pos="831"/>
          <w:tab w:val="left" w:pos="832"/>
        </w:tabs>
        <w:spacing w:line="242" w:lineRule="auto"/>
        <w:ind w:left="111" w:right="1141" w:hanging="3"/>
        <w:rPr>
          <w:rFonts w:ascii="Times New Roman" w:hAnsi="Times New Roman"/>
          <w:sz w:val="20"/>
        </w:rPr>
      </w:pPr>
      <w:r>
        <w:rPr>
          <w:sz w:val="20"/>
        </w:rPr>
        <w:t>Include the 'Two Ticks' positive about people with disabilities symbol on all job adverts,</w:t>
      </w:r>
      <w:r>
        <w:rPr>
          <w:spacing w:val="1"/>
          <w:sz w:val="20"/>
        </w:rPr>
        <w:t xml:space="preserve"> </w:t>
      </w:r>
      <w:r>
        <w:rPr>
          <w:sz w:val="20"/>
        </w:rPr>
        <w:t>application</w:t>
      </w:r>
      <w:r>
        <w:rPr>
          <w:spacing w:val="-1"/>
          <w:sz w:val="20"/>
        </w:rPr>
        <w:t xml:space="preserve"> </w:t>
      </w:r>
      <w:r>
        <w:rPr>
          <w:sz w:val="20"/>
        </w:rPr>
        <w:t>forms</w:t>
      </w:r>
      <w:r>
        <w:rPr>
          <w:spacing w:val="-2"/>
          <w:sz w:val="20"/>
        </w:rPr>
        <w:t xml:space="preserve"> </w:t>
      </w:r>
      <w:r>
        <w:rPr>
          <w:sz w:val="20"/>
        </w:rPr>
        <w:t>and</w:t>
      </w:r>
      <w:r>
        <w:rPr>
          <w:spacing w:val="-2"/>
          <w:sz w:val="20"/>
        </w:rPr>
        <w:t xml:space="preserve"> </w:t>
      </w:r>
      <w:r>
        <w:rPr>
          <w:sz w:val="20"/>
        </w:rPr>
        <w:t>information</w:t>
      </w:r>
      <w:r>
        <w:rPr>
          <w:spacing w:val="-3"/>
          <w:sz w:val="20"/>
        </w:rPr>
        <w:t xml:space="preserve"> </w:t>
      </w:r>
      <w:r>
        <w:rPr>
          <w:sz w:val="20"/>
        </w:rPr>
        <w:t>by</w:t>
      </w:r>
      <w:r>
        <w:rPr>
          <w:spacing w:val="-5"/>
          <w:sz w:val="20"/>
        </w:rPr>
        <w:t xml:space="preserve"> </w:t>
      </w:r>
      <w:r>
        <w:rPr>
          <w:sz w:val="20"/>
        </w:rPr>
        <w:t>January</w:t>
      </w:r>
      <w:r>
        <w:rPr>
          <w:spacing w:val="-6"/>
          <w:sz w:val="20"/>
        </w:rPr>
        <w:t xml:space="preserve"> </w:t>
      </w:r>
      <w:r>
        <w:rPr>
          <w:sz w:val="20"/>
        </w:rPr>
        <w:t>of next</w:t>
      </w:r>
      <w:r>
        <w:rPr>
          <w:spacing w:val="2"/>
          <w:sz w:val="20"/>
        </w:rPr>
        <w:t xml:space="preserve"> </w:t>
      </w:r>
      <w:r>
        <w:rPr>
          <w:sz w:val="20"/>
        </w:rPr>
        <w:t>year,</w:t>
      </w:r>
      <w:r>
        <w:rPr>
          <w:spacing w:val="-2"/>
          <w:sz w:val="20"/>
        </w:rPr>
        <w:t xml:space="preserve"> </w:t>
      </w:r>
      <w:r>
        <w:rPr>
          <w:sz w:val="20"/>
        </w:rPr>
        <w:t>to</w:t>
      </w:r>
      <w:r>
        <w:rPr>
          <w:spacing w:val="-1"/>
          <w:sz w:val="20"/>
        </w:rPr>
        <w:t xml:space="preserve"> </w:t>
      </w:r>
      <w:r>
        <w:rPr>
          <w:sz w:val="20"/>
        </w:rPr>
        <w:t>help</w:t>
      </w:r>
      <w:r>
        <w:rPr>
          <w:spacing w:val="-2"/>
          <w:sz w:val="20"/>
        </w:rPr>
        <w:t xml:space="preserve"> </w:t>
      </w:r>
      <w:r>
        <w:rPr>
          <w:sz w:val="20"/>
        </w:rPr>
        <w:t>address</w:t>
      </w:r>
      <w:r>
        <w:rPr>
          <w:spacing w:val="-2"/>
          <w:sz w:val="20"/>
        </w:rPr>
        <w:t xml:space="preserve"> </w:t>
      </w:r>
      <w:r>
        <w:rPr>
          <w:sz w:val="20"/>
        </w:rPr>
        <w:t>the</w:t>
      </w:r>
      <w:r>
        <w:rPr>
          <w:spacing w:val="-2"/>
          <w:sz w:val="20"/>
        </w:rPr>
        <w:t xml:space="preserve"> </w:t>
      </w:r>
      <w:r>
        <w:rPr>
          <w:sz w:val="20"/>
        </w:rPr>
        <w:t>under-representation</w:t>
      </w:r>
      <w:r>
        <w:rPr>
          <w:spacing w:val="-1"/>
          <w:sz w:val="20"/>
        </w:rPr>
        <w:t xml:space="preserve"> </w:t>
      </w:r>
      <w:r>
        <w:rPr>
          <w:sz w:val="20"/>
        </w:rPr>
        <w:t>of</w:t>
      </w:r>
      <w:r>
        <w:rPr>
          <w:spacing w:val="-53"/>
          <w:sz w:val="20"/>
        </w:rPr>
        <w:t xml:space="preserve"> </w:t>
      </w:r>
      <w:r>
        <w:rPr>
          <w:sz w:val="20"/>
        </w:rPr>
        <w:t>people with</w:t>
      </w:r>
      <w:r>
        <w:rPr>
          <w:spacing w:val="-1"/>
          <w:sz w:val="20"/>
        </w:rPr>
        <w:t xml:space="preserve"> </w:t>
      </w:r>
      <w:r>
        <w:rPr>
          <w:sz w:val="20"/>
        </w:rPr>
        <w:t>disabilities in</w:t>
      </w:r>
      <w:r>
        <w:rPr>
          <w:spacing w:val="1"/>
          <w:sz w:val="20"/>
        </w:rPr>
        <w:t xml:space="preserve"> </w:t>
      </w:r>
      <w:r>
        <w:rPr>
          <w:sz w:val="20"/>
        </w:rPr>
        <w:t>the</w:t>
      </w:r>
      <w:r>
        <w:rPr>
          <w:spacing w:val="-1"/>
          <w:sz w:val="20"/>
        </w:rPr>
        <w:t xml:space="preserve"> </w:t>
      </w:r>
      <w:r>
        <w:rPr>
          <w:sz w:val="20"/>
        </w:rPr>
        <w:t>school</w:t>
      </w:r>
      <w:r>
        <w:rPr>
          <w:spacing w:val="2"/>
          <w:sz w:val="20"/>
        </w:rPr>
        <w:t xml:space="preserve"> </w:t>
      </w:r>
      <w:r>
        <w:rPr>
          <w:sz w:val="20"/>
        </w:rPr>
        <w:t>workforce.</w:t>
      </w:r>
    </w:p>
    <w:p w:rsidR="0039067C" w:rsidRDefault="0039067C">
      <w:pPr>
        <w:pStyle w:val="BodyText"/>
        <w:rPr>
          <w:sz w:val="22"/>
        </w:rPr>
      </w:pPr>
    </w:p>
    <w:p w:rsidR="0039067C" w:rsidRDefault="0039067C">
      <w:pPr>
        <w:pStyle w:val="BodyText"/>
        <w:spacing w:before="3"/>
        <w:rPr>
          <w:sz w:val="19"/>
        </w:rPr>
      </w:pPr>
    </w:p>
    <w:p w:rsidR="0039067C" w:rsidRDefault="00747F4A">
      <w:pPr>
        <w:pStyle w:val="Heading2"/>
        <w:spacing w:before="1"/>
        <w:ind w:left="108"/>
      </w:pPr>
      <w:r>
        <w:t>Monitoring</w:t>
      </w:r>
      <w:r>
        <w:rPr>
          <w:spacing w:val="-5"/>
        </w:rPr>
        <w:t xml:space="preserve"> </w:t>
      </w:r>
      <w:r>
        <w:t>arrangements</w:t>
      </w:r>
    </w:p>
    <w:p w:rsidR="0039067C" w:rsidRDefault="00747F4A">
      <w:pPr>
        <w:pStyle w:val="BodyText"/>
        <w:spacing w:before="127"/>
        <w:ind w:left="108"/>
      </w:pPr>
      <w:r>
        <w:t>The</w:t>
      </w:r>
      <w:r>
        <w:rPr>
          <w:spacing w:val="-3"/>
        </w:rPr>
        <w:t xml:space="preserve"> </w:t>
      </w:r>
      <w:r>
        <w:t>governing</w:t>
      </w:r>
      <w:r>
        <w:rPr>
          <w:spacing w:val="-2"/>
        </w:rPr>
        <w:t xml:space="preserve"> </w:t>
      </w:r>
      <w:r>
        <w:t>body</w:t>
      </w:r>
      <w:r>
        <w:rPr>
          <w:spacing w:val="-3"/>
        </w:rPr>
        <w:t xml:space="preserve"> </w:t>
      </w:r>
      <w:r>
        <w:t>will</w:t>
      </w:r>
      <w:r>
        <w:rPr>
          <w:spacing w:val="-4"/>
        </w:rPr>
        <w:t xml:space="preserve"> </w:t>
      </w:r>
      <w:r>
        <w:t>update the equality</w:t>
      </w:r>
      <w:r>
        <w:rPr>
          <w:spacing w:val="-6"/>
        </w:rPr>
        <w:t xml:space="preserve"> </w:t>
      </w:r>
      <w:r>
        <w:t>information we publish</w:t>
      </w:r>
      <w:r>
        <w:rPr>
          <w:spacing w:val="-1"/>
        </w:rPr>
        <w:t xml:space="preserve"> </w:t>
      </w:r>
      <w:r>
        <w:t>at least</w:t>
      </w:r>
      <w:r>
        <w:rPr>
          <w:spacing w:val="-1"/>
        </w:rPr>
        <w:t xml:space="preserve"> </w:t>
      </w:r>
      <w:r>
        <w:t>every</w:t>
      </w:r>
      <w:r>
        <w:rPr>
          <w:spacing w:val="-3"/>
        </w:rPr>
        <w:t xml:space="preserve"> </w:t>
      </w:r>
      <w:r>
        <w:t>year.</w:t>
      </w:r>
    </w:p>
    <w:p w:rsidR="0039067C" w:rsidRDefault="00747F4A">
      <w:pPr>
        <w:pStyle w:val="BodyText"/>
        <w:spacing w:before="123"/>
        <w:ind w:left="108"/>
      </w:pPr>
      <w:r>
        <w:t>This</w:t>
      </w:r>
      <w:r>
        <w:rPr>
          <w:spacing w:val="-2"/>
        </w:rPr>
        <w:t xml:space="preserve"> </w:t>
      </w:r>
      <w:r>
        <w:t>document</w:t>
      </w:r>
      <w:r>
        <w:rPr>
          <w:spacing w:val="-2"/>
        </w:rPr>
        <w:t xml:space="preserve"> </w:t>
      </w:r>
      <w:r>
        <w:t>will be</w:t>
      </w:r>
      <w:r>
        <w:rPr>
          <w:spacing w:val="-3"/>
        </w:rPr>
        <w:t xml:space="preserve"> </w:t>
      </w:r>
      <w:r>
        <w:t>reviewed</w:t>
      </w:r>
      <w:r>
        <w:rPr>
          <w:spacing w:val="-2"/>
        </w:rPr>
        <w:t xml:space="preserve"> </w:t>
      </w:r>
      <w:r>
        <w:t>and approved</w:t>
      </w:r>
      <w:r>
        <w:rPr>
          <w:spacing w:val="-2"/>
        </w:rPr>
        <w:t xml:space="preserve"> </w:t>
      </w:r>
      <w:r>
        <w:t>by</w:t>
      </w:r>
      <w:r>
        <w:rPr>
          <w:spacing w:val="-6"/>
        </w:rPr>
        <w:t xml:space="preserve"> </w:t>
      </w:r>
      <w:r>
        <w:t>the</w:t>
      </w:r>
      <w:r>
        <w:rPr>
          <w:spacing w:val="-2"/>
        </w:rPr>
        <w:t xml:space="preserve"> </w:t>
      </w:r>
      <w:r>
        <w:t>governing</w:t>
      </w:r>
      <w:r>
        <w:rPr>
          <w:spacing w:val="-2"/>
        </w:rPr>
        <w:t xml:space="preserve"> </w:t>
      </w:r>
      <w:r>
        <w:t>body</w:t>
      </w:r>
      <w:r>
        <w:rPr>
          <w:spacing w:val="-5"/>
        </w:rPr>
        <w:t xml:space="preserve"> </w:t>
      </w:r>
      <w:r>
        <w:t>at</w:t>
      </w:r>
      <w:r>
        <w:rPr>
          <w:spacing w:val="-1"/>
        </w:rPr>
        <w:t xml:space="preserve"> </w:t>
      </w:r>
      <w:r>
        <w:t>least</w:t>
      </w:r>
      <w:r>
        <w:rPr>
          <w:spacing w:val="-2"/>
        </w:rPr>
        <w:t xml:space="preserve"> </w:t>
      </w:r>
      <w:r>
        <w:t>every</w:t>
      </w:r>
      <w:r>
        <w:rPr>
          <w:spacing w:val="-3"/>
        </w:rPr>
        <w:t xml:space="preserve"> </w:t>
      </w:r>
      <w:r>
        <w:t>4</w:t>
      </w:r>
      <w:r>
        <w:rPr>
          <w:spacing w:val="2"/>
        </w:rPr>
        <w:t xml:space="preserve"> </w:t>
      </w:r>
      <w:r>
        <w:t>years.</w:t>
      </w:r>
    </w:p>
    <w:p w:rsidR="0039067C" w:rsidRDefault="0039067C">
      <w:pPr>
        <w:pStyle w:val="BodyText"/>
        <w:rPr>
          <w:sz w:val="22"/>
        </w:rPr>
      </w:pPr>
    </w:p>
    <w:p w:rsidR="0039067C" w:rsidRDefault="0039067C">
      <w:pPr>
        <w:pStyle w:val="BodyText"/>
        <w:spacing w:before="9"/>
        <w:rPr>
          <w:sz w:val="19"/>
        </w:rPr>
      </w:pPr>
    </w:p>
    <w:p w:rsidR="0039067C" w:rsidRDefault="00747F4A">
      <w:pPr>
        <w:pStyle w:val="Heading2"/>
        <w:ind w:left="108"/>
      </w:pPr>
      <w:r>
        <w:t>Links</w:t>
      </w:r>
      <w:r>
        <w:rPr>
          <w:spacing w:val="-3"/>
        </w:rPr>
        <w:t xml:space="preserve"> </w:t>
      </w:r>
      <w:r>
        <w:t>with</w:t>
      </w:r>
      <w:r>
        <w:rPr>
          <w:spacing w:val="-1"/>
        </w:rPr>
        <w:t xml:space="preserve"> </w:t>
      </w:r>
      <w:r>
        <w:t>other</w:t>
      </w:r>
      <w:r>
        <w:rPr>
          <w:spacing w:val="-3"/>
        </w:rPr>
        <w:t xml:space="preserve"> </w:t>
      </w:r>
      <w:r>
        <w:t>policies</w:t>
      </w:r>
    </w:p>
    <w:p w:rsidR="0039067C" w:rsidRDefault="00747F4A">
      <w:pPr>
        <w:pStyle w:val="BodyText"/>
        <w:spacing w:before="125"/>
        <w:ind w:left="108"/>
      </w:pPr>
      <w:r>
        <w:t>This</w:t>
      </w:r>
      <w:r>
        <w:rPr>
          <w:spacing w:val="-3"/>
        </w:rPr>
        <w:t xml:space="preserve"> </w:t>
      </w:r>
      <w:r>
        <w:t>document</w:t>
      </w:r>
      <w:r>
        <w:rPr>
          <w:spacing w:val="-3"/>
        </w:rPr>
        <w:t xml:space="preserve"> </w:t>
      </w:r>
      <w:r>
        <w:t>links</w:t>
      </w:r>
      <w:r>
        <w:rPr>
          <w:spacing w:val="-2"/>
        </w:rPr>
        <w:t xml:space="preserve"> </w:t>
      </w:r>
      <w:r>
        <w:t>to</w:t>
      </w:r>
      <w:r>
        <w:rPr>
          <w:spacing w:val="-3"/>
        </w:rPr>
        <w:t xml:space="preserve"> </w:t>
      </w:r>
      <w:r>
        <w:t>the</w:t>
      </w:r>
      <w:r>
        <w:rPr>
          <w:spacing w:val="-3"/>
        </w:rPr>
        <w:t xml:space="preserve"> </w:t>
      </w:r>
      <w:r>
        <w:t>following</w:t>
      </w:r>
      <w:r>
        <w:rPr>
          <w:spacing w:val="-1"/>
        </w:rPr>
        <w:t xml:space="preserve"> </w:t>
      </w:r>
      <w:r>
        <w:t>policies:</w:t>
      </w:r>
    </w:p>
    <w:p w:rsidR="0039067C" w:rsidRDefault="00747F4A">
      <w:pPr>
        <w:pStyle w:val="ListParagraph"/>
        <w:numPr>
          <w:ilvl w:val="0"/>
          <w:numId w:val="89"/>
        </w:numPr>
        <w:tabs>
          <w:tab w:val="left" w:pos="831"/>
          <w:tab w:val="left" w:pos="832"/>
        </w:tabs>
        <w:spacing w:before="125"/>
        <w:ind w:left="831" w:hanging="724"/>
        <w:rPr>
          <w:rFonts w:ascii="Times New Roman" w:hAnsi="Times New Roman"/>
          <w:sz w:val="20"/>
        </w:rPr>
      </w:pPr>
      <w:r>
        <w:rPr>
          <w:sz w:val="20"/>
        </w:rPr>
        <w:t>Accessibility</w:t>
      </w:r>
      <w:r>
        <w:rPr>
          <w:spacing w:val="-7"/>
          <w:sz w:val="20"/>
        </w:rPr>
        <w:t xml:space="preserve"> </w:t>
      </w:r>
      <w:r>
        <w:rPr>
          <w:sz w:val="20"/>
        </w:rPr>
        <w:t>plan</w:t>
      </w:r>
    </w:p>
    <w:p w:rsidR="0039067C" w:rsidRDefault="00747F4A">
      <w:pPr>
        <w:pStyle w:val="ListParagraph"/>
        <w:numPr>
          <w:ilvl w:val="0"/>
          <w:numId w:val="89"/>
        </w:numPr>
        <w:tabs>
          <w:tab w:val="left" w:pos="831"/>
          <w:tab w:val="left" w:pos="832"/>
        </w:tabs>
        <w:spacing w:before="122"/>
        <w:ind w:left="831" w:hanging="724"/>
        <w:rPr>
          <w:rFonts w:ascii="Times New Roman" w:hAnsi="Times New Roman"/>
          <w:sz w:val="20"/>
        </w:rPr>
      </w:pPr>
      <w:r>
        <w:rPr>
          <w:sz w:val="20"/>
        </w:rPr>
        <w:t>Risk</w:t>
      </w:r>
      <w:r>
        <w:rPr>
          <w:spacing w:val="-4"/>
          <w:sz w:val="20"/>
        </w:rPr>
        <w:t xml:space="preserve"> </w:t>
      </w:r>
      <w:r>
        <w:rPr>
          <w:sz w:val="20"/>
        </w:rPr>
        <w:t>assessment</w:t>
      </w:r>
    </w:p>
    <w:p w:rsidR="0039067C" w:rsidRDefault="00747F4A">
      <w:pPr>
        <w:pStyle w:val="ListParagraph"/>
        <w:numPr>
          <w:ilvl w:val="0"/>
          <w:numId w:val="89"/>
        </w:numPr>
        <w:tabs>
          <w:tab w:val="left" w:pos="831"/>
          <w:tab w:val="left" w:pos="832"/>
        </w:tabs>
        <w:spacing w:before="122"/>
        <w:ind w:left="831" w:hanging="724"/>
        <w:rPr>
          <w:rFonts w:ascii="Times New Roman" w:hAnsi="Times New Roman"/>
          <w:sz w:val="20"/>
        </w:rPr>
      </w:pPr>
      <w:r>
        <w:rPr>
          <w:sz w:val="20"/>
        </w:rPr>
        <w:t>HR</w:t>
      </w:r>
      <w:r>
        <w:rPr>
          <w:spacing w:val="-3"/>
          <w:sz w:val="20"/>
        </w:rPr>
        <w:t xml:space="preserve"> </w:t>
      </w:r>
      <w:r>
        <w:rPr>
          <w:sz w:val="20"/>
        </w:rPr>
        <w:t>Policies</w:t>
      </w:r>
    </w:p>
    <w:p w:rsidR="0039067C" w:rsidRDefault="00747F4A">
      <w:pPr>
        <w:pStyle w:val="ListParagraph"/>
        <w:numPr>
          <w:ilvl w:val="0"/>
          <w:numId w:val="89"/>
        </w:numPr>
        <w:tabs>
          <w:tab w:val="left" w:pos="831"/>
          <w:tab w:val="left" w:pos="832"/>
        </w:tabs>
        <w:spacing w:before="122"/>
        <w:ind w:left="831" w:hanging="724"/>
        <w:rPr>
          <w:rFonts w:ascii="Times New Roman" w:hAnsi="Times New Roman"/>
          <w:sz w:val="20"/>
        </w:rPr>
      </w:pPr>
      <w:r>
        <w:rPr>
          <w:sz w:val="20"/>
        </w:rPr>
        <w:t>Health</w:t>
      </w:r>
      <w:r>
        <w:rPr>
          <w:spacing w:val="-1"/>
          <w:sz w:val="20"/>
        </w:rPr>
        <w:t xml:space="preserve"> </w:t>
      </w:r>
      <w:r>
        <w:rPr>
          <w:sz w:val="20"/>
        </w:rPr>
        <w:t>&amp;</w:t>
      </w:r>
      <w:r>
        <w:rPr>
          <w:spacing w:val="-2"/>
          <w:sz w:val="20"/>
        </w:rPr>
        <w:t xml:space="preserve"> </w:t>
      </w:r>
      <w:r>
        <w:rPr>
          <w:sz w:val="20"/>
        </w:rPr>
        <w:t>Safety</w:t>
      </w:r>
      <w:r>
        <w:rPr>
          <w:spacing w:val="-3"/>
          <w:sz w:val="20"/>
        </w:rPr>
        <w:t xml:space="preserve"> </w:t>
      </w:r>
      <w:r>
        <w:rPr>
          <w:sz w:val="20"/>
        </w:rPr>
        <w:t>Policies</w:t>
      </w:r>
    </w:p>
    <w:p w:rsidR="0039067C" w:rsidRDefault="00747F4A">
      <w:pPr>
        <w:pStyle w:val="ListParagraph"/>
        <w:numPr>
          <w:ilvl w:val="0"/>
          <w:numId w:val="89"/>
        </w:numPr>
        <w:tabs>
          <w:tab w:val="left" w:pos="831"/>
          <w:tab w:val="left" w:pos="832"/>
        </w:tabs>
        <w:spacing w:before="122"/>
        <w:ind w:left="831" w:hanging="724"/>
        <w:rPr>
          <w:rFonts w:ascii="Times New Roman" w:hAnsi="Times New Roman"/>
          <w:sz w:val="20"/>
        </w:rPr>
      </w:pPr>
      <w:r>
        <w:rPr>
          <w:sz w:val="20"/>
        </w:rPr>
        <w:t>Behaviour,</w:t>
      </w:r>
      <w:r>
        <w:rPr>
          <w:spacing w:val="-4"/>
          <w:sz w:val="20"/>
        </w:rPr>
        <w:t xml:space="preserve"> </w:t>
      </w:r>
      <w:r>
        <w:rPr>
          <w:sz w:val="20"/>
        </w:rPr>
        <w:t>Communication</w:t>
      </w:r>
      <w:r>
        <w:rPr>
          <w:spacing w:val="-1"/>
          <w:sz w:val="20"/>
        </w:rPr>
        <w:t xml:space="preserve"> </w:t>
      </w:r>
      <w:r>
        <w:rPr>
          <w:sz w:val="20"/>
        </w:rPr>
        <w:t>and</w:t>
      </w:r>
      <w:r>
        <w:rPr>
          <w:spacing w:val="-2"/>
          <w:sz w:val="20"/>
        </w:rPr>
        <w:t xml:space="preserve"> </w:t>
      </w:r>
      <w:r>
        <w:rPr>
          <w:sz w:val="20"/>
        </w:rPr>
        <w:t>Relationships</w:t>
      </w:r>
      <w:r>
        <w:rPr>
          <w:spacing w:val="-2"/>
          <w:sz w:val="20"/>
        </w:rPr>
        <w:t xml:space="preserve"> </w:t>
      </w:r>
      <w:r>
        <w:rPr>
          <w:sz w:val="20"/>
        </w:rPr>
        <w:t>Policy</w:t>
      </w:r>
    </w:p>
    <w:p w:rsidR="0039067C" w:rsidRDefault="00747F4A">
      <w:pPr>
        <w:pStyle w:val="ListParagraph"/>
        <w:numPr>
          <w:ilvl w:val="0"/>
          <w:numId w:val="89"/>
        </w:numPr>
        <w:tabs>
          <w:tab w:val="left" w:pos="831"/>
          <w:tab w:val="left" w:pos="832"/>
        </w:tabs>
        <w:spacing w:before="125"/>
        <w:ind w:left="831" w:hanging="724"/>
        <w:rPr>
          <w:rFonts w:ascii="Times New Roman" w:hAnsi="Times New Roman"/>
          <w:sz w:val="20"/>
        </w:rPr>
      </w:pPr>
      <w:r>
        <w:rPr>
          <w:sz w:val="20"/>
        </w:rPr>
        <w:t>SEND</w:t>
      </w:r>
      <w:r>
        <w:rPr>
          <w:spacing w:val="-2"/>
          <w:sz w:val="20"/>
        </w:rPr>
        <w:t xml:space="preserve"> </w:t>
      </w:r>
      <w:r>
        <w:rPr>
          <w:sz w:val="20"/>
        </w:rPr>
        <w:t>Local</w:t>
      </w:r>
      <w:r>
        <w:rPr>
          <w:spacing w:val="-2"/>
          <w:sz w:val="20"/>
        </w:rPr>
        <w:t xml:space="preserve"> </w:t>
      </w:r>
      <w:r>
        <w:rPr>
          <w:sz w:val="20"/>
        </w:rPr>
        <w:t>Offer</w:t>
      </w:r>
    </w:p>
    <w:p w:rsidR="0039067C" w:rsidRDefault="0039067C">
      <w:pPr>
        <w:rPr>
          <w:rFonts w:ascii="Times New Roman" w:hAnsi="Times New Roman"/>
          <w:sz w:val="20"/>
        </w:rPr>
        <w:sectPr w:rsidR="0039067C">
          <w:pgSz w:w="11900" w:h="16850"/>
          <w:pgMar w:top="780" w:right="740" w:bottom="1020" w:left="880" w:header="0" w:footer="823" w:gutter="0"/>
          <w:cols w:space="720"/>
        </w:sectPr>
      </w:pPr>
    </w:p>
    <w:p w:rsidR="0039067C" w:rsidRDefault="00747F4A">
      <w:pPr>
        <w:pStyle w:val="Heading1"/>
        <w:spacing w:before="74"/>
      </w:pPr>
      <w:r>
        <w:lastRenderedPageBreak/>
        <w:t>Equality</w:t>
      </w:r>
      <w:r>
        <w:rPr>
          <w:spacing w:val="-7"/>
        </w:rPr>
        <w:t xml:space="preserve"> </w:t>
      </w:r>
      <w:r>
        <w:t>Information:</w:t>
      </w:r>
      <w:r>
        <w:rPr>
          <w:spacing w:val="4"/>
        </w:rPr>
        <w:t xml:space="preserve"> </w:t>
      </w:r>
      <w:r w:rsidR="002805A7">
        <w:t>October 2023</w:t>
      </w:r>
    </w:p>
    <w:p w:rsidR="0039067C" w:rsidRDefault="0039067C">
      <w:pPr>
        <w:pStyle w:val="BodyText"/>
        <w:rPr>
          <w:b/>
          <w:sz w:val="24"/>
        </w:rPr>
      </w:pPr>
    </w:p>
    <w:p w:rsidR="002805A7" w:rsidRDefault="00747F4A">
      <w:pPr>
        <w:spacing w:line="242" w:lineRule="auto"/>
        <w:ind w:left="111" w:right="5789" w:hanging="3"/>
        <w:rPr>
          <w:sz w:val="24"/>
        </w:rPr>
      </w:pPr>
      <w:r w:rsidRPr="00D514E1">
        <w:rPr>
          <w:sz w:val="24"/>
        </w:rPr>
        <w:t xml:space="preserve">Number of pupils on roll at the school: </w:t>
      </w:r>
      <w:r w:rsidR="00D514E1" w:rsidRPr="00D514E1">
        <w:rPr>
          <w:sz w:val="24"/>
        </w:rPr>
        <w:t>9</w:t>
      </w:r>
      <w:r w:rsidR="00D514E1">
        <w:rPr>
          <w:sz w:val="24"/>
        </w:rPr>
        <w:t>5</w:t>
      </w:r>
    </w:p>
    <w:p w:rsidR="0039067C" w:rsidRDefault="00747F4A">
      <w:pPr>
        <w:spacing w:line="242" w:lineRule="auto"/>
        <w:ind w:left="111" w:right="5789" w:hanging="3"/>
        <w:rPr>
          <w:sz w:val="24"/>
        </w:rPr>
      </w:pPr>
      <w:r>
        <w:rPr>
          <w:sz w:val="24"/>
        </w:rPr>
        <w:t>Age</w:t>
      </w:r>
      <w:r>
        <w:rPr>
          <w:spacing w:val="-1"/>
          <w:sz w:val="24"/>
        </w:rPr>
        <w:t xml:space="preserve"> </w:t>
      </w:r>
      <w:r>
        <w:rPr>
          <w:sz w:val="24"/>
        </w:rPr>
        <w:t>of</w:t>
      </w:r>
      <w:r>
        <w:rPr>
          <w:spacing w:val="2"/>
          <w:sz w:val="24"/>
        </w:rPr>
        <w:t xml:space="preserve"> </w:t>
      </w:r>
      <w:r>
        <w:rPr>
          <w:sz w:val="24"/>
        </w:rPr>
        <w:t>pupils:</w:t>
      </w:r>
      <w:r>
        <w:rPr>
          <w:spacing w:val="-2"/>
          <w:sz w:val="24"/>
        </w:rPr>
        <w:t xml:space="preserve"> </w:t>
      </w:r>
      <w:r>
        <w:rPr>
          <w:sz w:val="24"/>
        </w:rPr>
        <w:t>5 to</w:t>
      </w:r>
      <w:r>
        <w:rPr>
          <w:spacing w:val="-2"/>
          <w:sz w:val="24"/>
        </w:rPr>
        <w:t xml:space="preserve"> </w:t>
      </w:r>
      <w:r>
        <w:rPr>
          <w:sz w:val="24"/>
        </w:rPr>
        <w:t>11</w:t>
      </w:r>
    </w:p>
    <w:p w:rsidR="0039067C" w:rsidRDefault="0039067C">
      <w:pPr>
        <w:pStyle w:val="BodyText"/>
        <w:spacing w:before="7"/>
        <w:rPr>
          <w:sz w:val="24"/>
        </w:rPr>
      </w:pPr>
    </w:p>
    <w:p w:rsidR="0039067C" w:rsidRDefault="00747F4A">
      <w:pPr>
        <w:pStyle w:val="Heading1"/>
      </w:pPr>
      <w:r>
        <w:t>Information on pupils</w:t>
      </w:r>
      <w:r>
        <w:rPr>
          <w:spacing w:val="-2"/>
        </w:rPr>
        <w:t xml:space="preserve"> </w:t>
      </w:r>
      <w:r>
        <w:t>by</w:t>
      </w:r>
      <w:r>
        <w:rPr>
          <w:spacing w:val="-7"/>
        </w:rPr>
        <w:t xml:space="preserve"> </w:t>
      </w:r>
      <w:r>
        <w:t>protected characteristics</w:t>
      </w:r>
    </w:p>
    <w:p w:rsidR="0039067C" w:rsidRDefault="00747F4A">
      <w:pPr>
        <w:pStyle w:val="ListParagraph"/>
        <w:numPr>
          <w:ilvl w:val="0"/>
          <w:numId w:val="89"/>
        </w:numPr>
        <w:tabs>
          <w:tab w:val="left" w:pos="831"/>
          <w:tab w:val="left" w:pos="832"/>
        </w:tabs>
        <w:spacing w:before="117"/>
        <w:ind w:left="111" w:right="1005" w:hanging="3"/>
        <w:rPr>
          <w:rFonts w:ascii="Times New Roman" w:hAnsi="Times New Roman"/>
          <w:sz w:val="24"/>
        </w:rPr>
      </w:pPr>
      <w:r>
        <w:rPr>
          <w:sz w:val="24"/>
        </w:rPr>
        <w:t>The Equality Act 2010 protects people from discrimination on the basis of</w:t>
      </w:r>
      <w:r>
        <w:rPr>
          <w:spacing w:val="1"/>
          <w:sz w:val="24"/>
        </w:rPr>
        <w:t xml:space="preserve"> </w:t>
      </w:r>
      <w:r>
        <w:rPr>
          <w:sz w:val="24"/>
        </w:rPr>
        <w:t>protected</w:t>
      </w:r>
      <w:r>
        <w:rPr>
          <w:spacing w:val="-3"/>
          <w:sz w:val="24"/>
        </w:rPr>
        <w:t xml:space="preserve"> </w:t>
      </w:r>
      <w:r>
        <w:rPr>
          <w:sz w:val="24"/>
        </w:rPr>
        <w:t>characteristics.</w:t>
      </w:r>
      <w:r>
        <w:rPr>
          <w:spacing w:val="-2"/>
          <w:sz w:val="24"/>
        </w:rPr>
        <w:t xml:space="preserve"> </w:t>
      </w:r>
      <w:r>
        <w:rPr>
          <w:sz w:val="24"/>
        </w:rPr>
        <w:t>Every</w:t>
      </w:r>
      <w:r>
        <w:rPr>
          <w:spacing w:val="-6"/>
          <w:sz w:val="24"/>
        </w:rPr>
        <w:t xml:space="preserve"> </w:t>
      </w:r>
      <w:r>
        <w:rPr>
          <w:sz w:val="24"/>
        </w:rPr>
        <w:t>person</w:t>
      </w:r>
      <w:r>
        <w:rPr>
          <w:spacing w:val="-1"/>
          <w:sz w:val="24"/>
        </w:rPr>
        <w:t xml:space="preserve"> </w:t>
      </w:r>
      <w:r>
        <w:rPr>
          <w:sz w:val="24"/>
        </w:rPr>
        <w:t>has</w:t>
      </w:r>
      <w:r>
        <w:rPr>
          <w:spacing w:val="-2"/>
          <w:sz w:val="24"/>
        </w:rPr>
        <w:t xml:space="preserve"> </w:t>
      </w:r>
      <w:r>
        <w:rPr>
          <w:sz w:val="24"/>
        </w:rPr>
        <w:t>several</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protected</w:t>
      </w:r>
      <w:r>
        <w:rPr>
          <w:spacing w:val="-4"/>
          <w:sz w:val="24"/>
        </w:rPr>
        <w:t xml:space="preserve"> </w:t>
      </w:r>
      <w:r>
        <w:rPr>
          <w:sz w:val="24"/>
        </w:rPr>
        <w:t>characteristics,</w:t>
      </w:r>
      <w:r>
        <w:rPr>
          <w:spacing w:val="-3"/>
          <w:sz w:val="24"/>
        </w:rPr>
        <w:t xml:space="preserve"> </w:t>
      </w:r>
      <w:r>
        <w:rPr>
          <w:sz w:val="24"/>
        </w:rPr>
        <w:t>so</w:t>
      </w:r>
      <w:r>
        <w:rPr>
          <w:spacing w:val="-63"/>
          <w:sz w:val="24"/>
        </w:rPr>
        <w:t xml:space="preserve"> </w:t>
      </w:r>
      <w:r>
        <w:rPr>
          <w:sz w:val="24"/>
        </w:rPr>
        <w:t>the</w:t>
      </w:r>
      <w:r>
        <w:rPr>
          <w:spacing w:val="-1"/>
          <w:sz w:val="24"/>
        </w:rPr>
        <w:t xml:space="preserve"> </w:t>
      </w:r>
      <w:r>
        <w:rPr>
          <w:sz w:val="24"/>
        </w:rPr>
        <w:t>Act protects</w:t>
      </w:r>
      <w:r>
        <w:rPr>
          <w:spacing w:val="-2"/>
          <w:sz w:val="24"/>
        </w:rPr>
        <w:t xml:space="preserve"> </w:t>
      </w:r>
      <w:r>
        <w:rPr>
          <w:sz w:val="24"/>
        </w:rPr>
        <w:t>everyone against</w:t>
      </w:r>
      <w:r>
        <w:rPr>
          <w:spacing w:val="-3"/>
          <w:sz w:val="24"/>
        </w:rPr>
        <w:t xml:space="preserve"> </w:t>
      </w:r>
      <w:r>
        <w:rPr>
          <w:sz w:val="24"/>
        </w:rPr>
        <w:t>unfair</w:t>
      </w:r>
      <w:r>
        <w:rPr>
          <w:spacing w:val="-2"/>
          <w:sz w:val="24"/>
        </w:rPr>
        <w:t xml:space="preserve"> </w:t>
      </w:r>
      <w:r>
        <w:rPr>
          <w:sz w:val="24"/>
        </w:rPr>
        <w:t>treatment.</w:t>
      </w:r>
    </w:p>
    <w:p w:rsidR="0039067C" w:rsidRDefault="00747F4A">
      <w:pPr>
        <w:pStyle w:val="ListParagraph"/>
        <w:numPr>
          <w:ilvl w:val="0"/>
          <w:numId w:val="89"/>
        </w:numPr>
        <w:tabs>
          <w:tab w:val="left" w:pos="831"/>
          <w:tab w:val="left" w:pos="832"/>
        </w:tabs>
        <w:spacing w:before="4"/>
        <w:ind w:left="111" w:right="1290" w:hanging="3"/>
        <w:rPr>
          <w:rFonts w:ascii="Times New Roman" w:hAnsi="Times New Roman"/>
          <w:sz w:val="24"/>
        </w:rPr>
      </w:pPr>
      <w:r>
        <w:rPr>
          <w:sz w:val="24"/>
        </w:rPr>
        <w:t>In order to ensure that all pupils are protected from discrimination, the school</w:t>
      </w:r>
      <w:r>
        <w:rPr>
          <w:spacing w:val="-64"/>
          <w:sz w:val="24"/>
        </w:rPr>
        <w:t xml:space="preserve"> </w:t>
      </w:r>
      <w:r>
        <w:rPr>
          <w:sz w:val="24"/>
        </w:rPr>
        <w:t>collects</w:t>
      </w:r>
      <w:r>
        <w:rPr>
          <w:spacing w:val="-1"/>
          <w:sz w:val="24"/>
        </w:rPr>
        <w:t xml:space="preserve"> </w:t>
      </w:r>
      <w:r>
        <w:rPr>
          <w:sz w:val="24"/>
        </w:rPr>
        <w:t>information</w:t>
      </w:r>
      <w:r>
        <w:rPr>
          <w:spacing w:val="-2"/>
          <w:sz w:val="24"/>
        </w:rPr>
        <w:t xml:space="preserve"> </w:t>
      </w:r>
      <w:r>
        <w:rPr>
          <w:sz w:val="24"/>
        </w:rPr>
        <w:t>on</w:t>
      </w:r>
      <w:r>
        <w:rPr>
          <w:spacing w:val="-2"/>
          <w:sz w:val="24"/>
        </w:rPr>
        <w:t xml:space="preserve"> </w:t>
      </w:r>
      <w:r>
        <w:rPr>
          <w:sz w:val="24"/>
        </w:rPr>
        <w:t>protected characteristics.</w:t>
      </w:r>
    </w:p>
    <w:p w:rsidR="0039067C" w:rsidRDefault="00747F4A">
      <w:pPr>
        <w:pStyle w:val="Heading1"/>
        <w:spacing w:before="129"/>
      </w:pPr>
      <w:r>
        <w:t>Information</w:t>
      </w:r>
      <w:r>
        <w:rPr>
          <w:spacing w:val="-1"/>
        </w:rPr>
        <w:t xml:space="preserve"> </w:t>
      </w:r>
      <w:r>
        <w:t>on other groups</w:t>
      </w:r>
      <w:r>
        <w:rPr>
          <w:spacing w:val="-1"/>
        </w:rPr>
        <w:t xml:space="preserve"> </w:t>
      </w:r>
      <w:r>
        <w:t>of pupils</w:t>
      </w:r>
    </w:p>
    <w:p w:rsidR="0039067C" w:rsidRDefault="0039067C">
      <w:pPr>
        <w:pStyle w:val="BodyText"/>
        <w:spacing w:before="10"/>
        <w:rPr>
          <w:b/>
          <w:sz w:val="25"/>
        </w:rPr>
      </w:pPr>
    </w:p>
    <w:p w:rsidR="0039067C" w:rsidRDefault="00747F4A">
      <w:pPr>
        <w:spacing w:line="261" w:lineRule="auto"/>
        <w:ind w:left="111" w:right="886" w:hanging="3"/>
        <w:rPr>
          <w:sz w:val="24"/>
        </w:rPr>
      </w:pPr>
      <w:r>
        <w:rPr>
          <w:sz w:val="24"/>
        </w:rPr>
        <w:t>In</w:t>
      </w:r>
      <w:r>
        <w:rPr>
          <w:spacing w:val="-1"/>
          <w:sz w:val="24"/>
        </w:rPr>
        <w:t xml:space="preserve"> </w:t>
      </w:r>
      <w:r>
        <w:rPr>
          <w:sz w:val="24"/>
        </w:rPr>
        <w:t>addition</w:t>
      </w:r>
      <w:r>
        <w:rPr>
          <w:spacing w:val="-3"/>
          <w:sz w:val="24"/>
        </w:rPr>
        <w:t xml:space="preserve"> </w:t>
      </w:r>
      <w:r>
        <w:rPr>
          <w:sz w:val="24"/>
        </w:rPr>
        <w:t>to</w:t>
      </w:r>
      <w:r>
        <w:rPr>
          <w:spacing w:val="-4"/>
          <w:sz w:val="24"/>
        </w:rPr>
        <w:t xml:space="preserve"> </w:t>
      </w:r>
      <w:r>
        <w:rPr>
          <w:sz w:val="24"/>
        </w:rPr>
        <w:t>pupils</w:t>
      </w:r>
      <w:r>
        <w:rPr>
          <w:spacing w:val="-2"/>
          <w:sz w:val="24"/>
        </w:rPr>
        <w:t xml:space="preserve"> </w:t>
      </w:r>
      <w:r>
        <w:rPr>
          <w:sz w:val="24"/>
        </w:rPr>
        <w:t>with</w:t>
      </w:r>
      <w:r>
        <w:rPr>
          <w:spacing w:val="-1"/>
          <w:sz w:val="24"/>
        </w:rPr>
        <w:t xml:space="preserve"> </w:t>
      </w:r>
      <w:r>
        <w:rPr>
          <w:sz w:val="24"/>
        </w:rPr>
        <w:t>protected</w:t>
      </w:r>
      <w:r>
        <w:rPr>
          <w:spacing w:val="-2"/>
          <w:sz w:val="24"/>
        </w:rPr>
        <w:t xml:space="preserve"> </w:t>
      </w:r>
      <w:r>
        <w:rPr>
          <w:sz w:val="24"/>
        </w:rPr>
        <w:t>characteristics,</w:t>
      </w:r>
      <w:r>
        <w:rPr>
          <w:spacing w:val="-2"/>
          <w:sz w:val="24"/>
        </w:rPr>
        <w:t xml:space="preserve"> </w:t>
      </w:r>
      <w:r>
        <w:rPr>
          <w:sz w:val="24"/>
        </w:rPr>
        <w:t>we</w:t>
      </w:r>
      <w:r>
        <w:rPr>
          <w:spacing w:val="-2"/>
          <w:sz w:val="24"/>
        </w:rPr>
        <w:t xml:space="preserve"> </w:t>
      </w:r>
      <w:r>
        <w:rPr>
          <w:sz w:val="24"/>
        </w:rPr>
        <w:t>gather</w:t>
      </w:r>
      <w:r>
        <w:rPr>
          <w:spacing w:val="-5"/>
          <w:sz w:val="24"/>
        </w:rPr>
        <w:t xml:space="preserve"> </w:t>
      </w:r>
      <w:r>
        <w:rPr>
          <w:sz w:val="24"/>
        </w:rPr>
        <w:t>further</w:t>
      </w:r>
      <w:r>
        <w:rPr>
          <w:spacing w:val="-1"/>
          <w:sz w:val="24"/>
        </w:rPr>
        <w:t xml:space="preserve"> </w:t>
      </w:r>
      <w:r>
        <w:rPr>
          <w:sz w:val="24"/>
        </w:rPr>
        <w:t>information</w:t>
      </w:r>
      <w:r>
        <w:rPr>
          <w:spacing w:val="-2"/>
          <w:sz w:val="24"/>
        </w:rPr>
        <w:t xml:space="preserve"> </w:t>
      </w:r>
      <w:r>
        <w:rPr>
          <w:sz w:val="24"/>
        </w:rPr>
        <w:t>on</w:t>
      </w:r>
      <w:r>
        <w:rPr>
          <w:spacing w:val="-4"/>
          <w:sz w:val="24"/>
        </w:rPr>
        <w:t xml:space="preserve"> </w:t>
      </w:r>
      <w:r>
        <w:rPr>
          <w:sz w:val="24"/>
        </w:rPr>
        <w:t>the</w:t>
      </w:r>
      <w:r>
        <w:rPr>
          <w:spacing w:val="-64"/>
          <w:sz w:val="24"/>
        </w:rPr>
        <w:t xml:space="preserve"> </w:t>
      </w:r>
      <w:r>
        <w:rPr>
          <w:sz w:val="24"/>
        </w:rPr>
        <w:t>following groups of pupils:</w:t>
      </w:r>
    </w:p>
    <w:p w:rsidR="0039067C" w:rsidRDefault="0039067C">
      <w:pPr>
        <w:pStyle w:val="BodyText"/>
        <w:rPr>
          <w:sz w:val="26"/>
        </w:rPr>
      </w:pPr>
    </w:p>
    <w:p w:rsidR="0039067C" w:rsidRDefault="00747F4A">
      <w:pPr>
        <w:pStyle w:val="ListParagraph"/>
        <w:numPr>
          <w:ilvl w:val="0"/>
          <w:numId w:val="89"/>
        </w:numPr>
        <w:tabs>
          <w:tab w:val="left" w:pos="831"/>
          <w:tab w:val="left" w:pos="832"/>
        </w:tabs>
        <w:ind w:left="831" w:hanging="724"/>
        <w:rPr>
          <w:rFonts w:ascii="Times New Roman" w:hAnsi="Times New Roman"/>
          <w:sz w:val="24"/>
        </w:rPr>
      </w:pPr>
      <w:r>
        <w:rPr>
          <w:sz w:val="24"/>
        </w:rPr>
        <w:t>Pupils</w:t>
      </w:r>
      <w:r>
        <w:rPr>
          <w:spacing w:val="-2"/>
          <w:sz w:val="24"/>
        </w:rPr>
        <w:t xml:space="preserve"> </w:t>
      </w:r>
      <w:r>
        <w:rPr>
          <w:sz w:val="24"/>
        </w:rPr>
        <w:t>eligible</w:t>
      </w:r>
      <w:r>
        <w:rPr>
          <w:spacing w:val="-4"/>
          <w:sz w:val="24"/>
        </w:rPr>
        <w:t xml:space="preserve"> </w:t>
      </w:r>
      <w:r>
        <w:rPr>
          <w:sz w:val="24"/>
        </w:rPr>
        <w:t>for</w:t>
      </w:r>
      <w:r>
        <w:rPr>
          <w:spacing w:val="-1"/>
          <w:sz w:val="24"/>
        </w:rPr>
        <w:t xml:space="preserve"> </w:t>
      </w:r>
      <w:r>
        <w:rPr>
          <w:sz w:val="24"/>
        </w:rPr>
        <w:t>Free</w:t>
      </w:r>
      <w:r>
        <w:rPr>
          <w:spacing w:val="-4"/>
          <w:sz w:val="24"/>
        </w:rPr>
        <w:t xml:space="preserve"> </w:t>
      </w:r>
      <w:r>
        <w:rPr>
          <w:sz w:val="24"/>
        </w:rPr>
        <w:t>School</w:t>
      </w:r>
      <w:r>
        <w:rPr>
          <w:spacing w:val="-2"/>
          <w:sz w:val="24"/>
        </w:rPr>
        <w:t xml:space="preserve"> </w:t>
      </w:r>
      <w:r>
        <w:rPr>
          <w:sz w:val="24"/>
        </w:rPr>
        <w:t>Meals</w:t>
      </w:r>
      <w:r>
        <w:rPr>
          <w:spacing w:val="-1"/>
          <w:sz w:val="24"/>
        </w:rPr>
        <w:t xml:space="preserve"> </w:t>
      </w:r>
      <w:r>
        <w:rPr>
          <w:sz w:val="24"/>
        </w:rPr>
        <w:t>(FSM)</w:t>
      </w:r>
    </w:p>
    <w:p w:rsidR="0039067C" w:rsidRDefault="00747F4A">
      <w:pPr>
        <w:pStyle w:val="ListParagraph"/>
        <w:numPr>
          <w:ilvl w:val="0"/>
          <w:numId w:val="89"/>
        </w:numPr>
        <w:tabs>
          <w:tab w:val="left" w:pos="831"/>
          <w:tab w:val="left" w:pos="832"/>
        </w:tabs>
        <w:spacing w:before="1"/>
        <w:ind w:left="831" w:hanging="724"/>
        <w:rPr>
          <w:rFonts w:ascii="Times New Roman" w:hAnsi="Times New Roman"/>
          <w:sz w:val="24"/>
        </w:rPr>
      </w:pPr>
      <w:r>
        <w:rPr>
          <w:sz w:val="24"/>
        </w:rPr>
        <w:t>Pupils</w:t>
      </w:r>
      <w:r>
        <w:rPr>
          <w:spacing w:val="-3"/>
          <w:sz w:val="24"/>
        </w:rPr>
        <w:t xml:space="preserve"> </w:t>
      </w:r>
      <w:r>
        <w:rPr>
          <w:sz w:val="24"/>
        </w:rPr>
        <w:t>with</w:t>
      </w:r>
      <w:r>
        <w:rPr>
          <w:spacing w:val="-2"/>
          <w:sz w:val="24"/>
        </w:rPr>
        <w:t xml:space="preserve"> </w:t>
      </w:r>
      <w:r>
        <w:rPr>
          <w:sz w:val="24"/>
        </w:rPr>
        <w:t>English</w:t>
      </w:r>
      <w:r>
        <w:rPr>
          <w:spacing w:val="-3"/>
          <w:sz w:val="24"/>
        </w:rPr>
        <w:t xml:space="preserve"> </w:t>
      </w:r>
      <w:r>
        <w:rPr>
          <w:sz w:val="24"/>
        </w:rPr>
        <w:t>as</w:t>
      </w:r>
      <w:r>
        <w:rPr>
          <w:spacing w:val="-4"/>
          <w:sz w:val="24"/>
        </w:rPr>
        <w:t xml:space="preserve"> </w:t>
      </w:r>
      <w:r>
        <w:rPr>
          <w:sz w:val="24"/>
        </w:rPr>
        <w:t>an</w:t>
      </w:r>
      <w:r>
        <w:rPr>
          <w:spacing w:val="-2"/>
          <w:sz w:val="24"/>
        </w:rPr>
        <w:t xml:space="preserve"> </w:t>
      </w:r>
      <w:r>
        <w:rPr>
          <w:sz w:val="24"/>
        </w:rPr>
        <w:t>Additional</w:t>
      </w:r>
      <w:r>
        <w:rPr>
          <w:spacing w:val="-2"/>
          <w:sz w:val="24"/>
        </w:rPr>
        <w:t xml:space="preserve"> </w:t>
      </w:r>
      <w:r>
        <w:rPr>
          <w:sz w:val="24"/>
        </w:rPr>
        <w:t>Language</w:t>
      </w:r>
      <w:r>
        <w:rPr>
          <w:spacing w:val="-3"/>
          <w:sz w:val="24"/>
        </w:rPr>
        <w:t xml:space="preserve"> </w:t>
      </w:r>
      <w:r>
        <w:rPr>
          <w:sz w:val="24"/>
        </w:rPr>
        <w:t>(EAL)</w:t>
      </w:r>
    </w:p>
    <w:p w:rsidR="0039067C" w:rsidRDefault="00747F4A">
      <w:pPr>
        <w:pStyle w:val="ListParagraph"/>
        <w:numPr>
          <w:ilvl w:val="0"/>
          <w:numId w:val="89"/>
        </w:numPr>
        <w:tabs>
          <w:tab w:val="left" w:pos="831"/>
          <w:tab w:val="left" w:pos="832"/>
        </w:tabs>
        <w:spacing w:before="2"/>
        <w:ind w:left="831" w:hanging="724"/>
        <w:rPr>
          <w:rFonts w:ascii="Times New Roman" w:hAnsi="Times New Roman"/>
          <w:sz w:val="24"/>
        </w:rPr>
      </w:pPr>
      <w:r>
        <w:rPr>
          <w:sz w:val="24"/>
        </w:rPr>
        <w:t>Young</w:t>
      </w:r>
      <w:r>
        <w:rPr>
          <w:spacing w:val="-3"/>
          <w:sz w:val="24"/>
        </w:rPr>
        <w:t xml:space="preserve"> </w:t>
      </w:r>
      <w:r>
        <w:rPr>
          <w:sz w:val="24"/>
        </w:rPr>
        <w:t>carers</w:t>
      </w:r>
    </w:p>
    <w:p w:rsidR="0039067C" w:rsidRDefault="00747F4A">
      <w:pPr>
        <w:pStyle w:val="ListParagraph"/>
        <w:numPr>
          <w:ilvl w:val="0"/>
          <w:numId w:val="89"/>
        </w:numPr>
        <w:tabs>
          <w:tab w:val="left" w:pos="831"/>
          <w:tab w:val="left" w:pos="832"/>
        </w:tabs>
        <w:spacing w:before="1"/>
        <w:ind w:left="831" w:hanging="724"/>
        <w:rPr>
          <w:rFonts w:ascii="Times New Roman" w:hAnsi="Times New Roman"/>
          <w:sz w:val="24"/>
        </w:rPr>
      </w:pPr>
      <w:r>
        <w:rPr>
          <w:sz w:val="24"/>
        </w:rPr>
        <w:t>Looked</w:t>
      </w:r>
      <w:r>
        <w:rPr>
          <w:spacing w:val="-3"/>
          <w:sz w:val="24"/>
        </w:rPr>
        <w:t xml:space="preserve"> </w:t>
      </w:r>
      <w:r>
        <w:rPr>
          <w:sz w:val="24"/>
        </w:rPr>
        <w:t>after</w:t>
      </w:r>
      <w:r>
        <w:rPr>
          <w:spacing w:val="-3"/>
          <w:sz w:val="24"/>
        </w:rPr>
        <w:t xml:space="preserve"> </w:t>
      </w:r>
      <w:r>
        <w:rPr>
          <w:sz w:val="24"/>
        </w:rPr>
        <w:t>children</w:t>
      </w:r>
    </w:p>
    <w:p w:rsidR="0039067C" w:rsidRDefault="00747F4A">
      <w:pPr>
        <w:pStyle w:val="ListParagraph"/>
        <w:numPr>
          <w:ilvl w:val="0"/>
          <w:numId w:val="89"/>
        </w:numPr>
        <w:tabs>
          <w:tab w:val="left" w:pos="831"/>
          <w:tab w:val="left" w:pos="832"/>
        </w:tabs>
        <w:spacing w:before="1"/>
        <w:ind w:left="831" w:hanging="724"/>
        <w:rPr>
          <w:rFonts w:ascii="Times New Roman" w:hAnsi="Times New Roman"/>
          <w:sz w:val="24"/>
        </w:rPr>
      </w:pPr>
      <w:r>
        <w:rPr>
          <w:sz w:val="24"/>
        </w:rPr>
        <w:t>Other</w:t>
      </w:r>
      <w:r>
        <w:rPr>
          <w:spacing w:val="-3"/>
          <w:sz w:val="24"/>
        </w:rPr>
        <w:t xml:space="preserve"> </w:t>
      </w:r>
      <w:r>
        <w:rPr>
          <w:sz w:val="24"/>
        </w:rPr>
        <w:t>vulnerable</w:t>
      </w:r>
      <w:r>
        <w:rPr>
          <w:spacing w:val="-3"/>
          <w:sz w:val="24"/>
        </w:rPr>
        <w:t xml:space="preserve"> </w:t>
      </w:r>
      <w:r>
        <w:rPr>
          <w:sz w:val="24"/>
        </w:rPr>
        <w:t>groups</w:t>
      </w:r>
    </w:p>
    <w:p w:rsidR="0039067C" w:rsidRDefault="00747F4A">
      <w:pPr>
        <w:spacing w:before="119" w:line="242" w:lineRule="auto"/>
        <w:ind w:left="111" w:right="730" w:hanging="3"/>
        <w:rPr>
          <w:sz w:val="24"/>
        </w:rPr>
      </w:pPr>
      <w:r>
        <w:rPr>
          <w:sz w:val="24"/>
        </w:rPr>
        <w:t>It</w:t>
      </w:r>
      <w:r>
        <w:rPr>
          <w:spacing w:val="-2"/>
          <w:sz w:val="24"/>
        </w:rPr>
        <w:t xml:space="preserve"> </w:t>
      </w:r>
      <w:r>
        <w:rPr>
          <w:sz w:val="24"/>
        </w:rPr>
        <w:t>may</w:t>
      </w:r>
      <w:r>
        <w:rPr>
          <w:spacing w:val="-4"/>
          <w:sz w:val="24"/>
        </w:rPr>
        <w:t xml:space="preserve"> </w:t>
      </w:r>
      <w:r>
        <w:rPr>
          <w:sz w:val="24"/>
        </w:rPr>
        <w:t>be</w:t>
      </w:r>
      <w:r>
        <w:rPr>
          <w:spacing w:val="-2"/>
          <w:sz w:val="24"/>
        </w:rPr>
        <w:t xml:space="preserve"> </w:t>
      </w:r>
      <w:r>
        <w:rPr>
          <w:sz w:val="24"/>
        </w:rPr>
        <w:t>possible</w:t>
      </w:r>
      <w:r>
        <w:rPr>
          <w:spacing w:val="-2"/>
          <w:sz w:val="24"/>
        </w:rPr>
        <w:t xml:space="preserve"> </w:t>
      </w:r>
      <w:r>
        <w:rPr>
          <w:sz w:val="24"/>
        </w:rPr>
        <w:t>to</w:t>
      </w:r>
      <w:r>
        <w:rPr>
          <w:spacing w:val="-1"/>
          <w:sz w:val="24"/>
        </w:rPr>
        <w:t xml:space="preserve"> </w:t>
      </w:r>
      <w:r>
        <w:rPr>
          <w:sz w:val="24"/>
        </w:rPr>
        <w:t>identify</w:t>
      </w:r>
      <w:r>
        <w:rPr>
          <w:spacing w:val="-5"/>
          <w:sz w:val="24"/>
        </w:rPr>
        <w:t xml:space="preserve"> </w:t>
      </w:r>
      <w:r>
        <w:rPr>
          <w:sz w:val="24"/>
        </w:rPr>
        <w:t>individuals</w:t>
      </w:r>
      <w:r>
        <w:rPr>
          <w:spacing w:val="-4"/>
          <w:sz w:val="24"/>
        </w:rPr>
        <w:t xml:space="preserve"> </w:t>
      </w:r>
      <w:r>
        <w:rPr>
          <w:sz w:val="24"/>
        </w:rPr>
        <w:t>from</w:t>
      </w:r>
      <w:r>
        <w:rPr>
          <w:spacing w:val="-2"/>
          <w:sz w:val="24"/>
        </w:rPr>
        <w:t xml:space="preserve"> </w:t>
      </w:r>
      <w:r>
        <w:rPr>
          <w:sz w:val="24"/>
        </w:rPr>
        <w:t>the</w:t>
      </w:r>
      <w:r>
        <w:rPr>
          <w:spacing w:val="-1"/>
          <w:sz w:val="24"/>
        </w:rPr>
        <w:t xml:space="preserve"> </w:t>
      </w:r>
      <w:r>
        <w:rPr>
          <w:sz w:val="24"/>
        </w:rPr>
        <w:t>information</w:t>
      </w:r>
      <w:r>
        <w:rPr>
          <w:spacing w:val="-4"/>
          <w:sz w:val="24"/>
        </w:rPr>
        <w:t xml:space="preserve"> </w:t>
      </w:r>
      <w:r>
        <w:rPr>
          <w:sz w:val="24"/>
        </w:rPr>
        <w:t>provided</w:t>
      </w:r>
      <w:r>
        <w:rPr>
          <w:spacing w:val="-1"/>
          <w:sz w:val="24"/>
        </w:rPr>
        <w:t xml:space="preserve"> </w:t>
      </w:r>
      <w:r>
        <w:rPr>
          <w:sz w:val="24"/>
        </w:rPr>
        <w:t>when</w:t>
      </w:r>
      <w:r>
        <w:rPr>
          <w:spacing w:val="-2"/>
          <w:sz w:val="24"/>
        </w:rPr>
        <w:t xml:space="preserve"> </w:t>
      </w:r>
      <w:r>
        <w:rPr>
          <w:sz w:val="24"/>
        </w:rPr>
        <w:t>the</w:t>
      </w:r>
      <w:r>
        <w:rPr>
          <w:spacing w:val="-1"/>
          <w:sz w:val="24"/>
        </w:rPr>
        <w:t xml:space="preserve"> </w:t>
      </w:r>
      <w:r>
        <w:rPr>
          <w:sz w:val="24"/>
        </w:rPr>
        <w:t>number</w:t>
      </w:r>
      <w:r>
        <w:rPr>
          <w:spacing w:val="-64"/>
          <w:sz w:val="24"/>
        </w:rPr>
        <w:t xml:space="preserve"> </w:t>
      </w:r>
      <w:r>
        <w:rPr>
          <w:sz w:val="24"/>
        </w:rPr>
        <w:t>of pupils with a particular characteristic is low and the information is sensitive personal</w:t>
      </w:r>
      <w:r>
        <w:rPr>
          <w:spacing w:val="1"/>
          <w:sz w:val="24"/>
        </w:rPr>
        <w:t xml:space="preserve"> </w:t>
      </w:r>
      <w:r>
        <w:rPr>
          <w:sz w:val="24"/>
        </w:rPr>
        <w:t>information.</w:t>
      </w:r>
      <w:r>
        <w:rPr>
          <w:spacing w:val="-3"/>
          <w:sz w:val="24"/>
        </w:rPr>
        <w:t xml:space="preserve"> </w:t>
      </w:r>
      <w:r>
        <w:rPr>
          <w:sz w:val="24"/>
        </w:rPr>
        <w:t>In</w:t>
      </w:r>
      <w:r>
        <w:rPr>
          <w:spacing w:val="-2"/>
          <w:sz w:val="24"/>
        </w:rPr>
        <w:t xml:space="preserve"> </w:t>
      </w:r>
      <w:r>
        <w:rPr>
          <w:sz w:val="24"/>
        </w:rPr>
        <w:t>these</w:t>
      </w:r>
      <w:r>
        <w:rPr>
          <w:spacing w:val="-1"/>
          <w:sz w:val="24"/>
        </w:rPr>
        <w:t xml:space="preserve"> </w:t>
      </w:r>
      <w:proofErr w:type="gramStart"/>
      <w:r>
        <w:rPr>
          <w:sz w:val="24"/>
        </w:rPr>
        <w:t>cases</w:t>
      </w:r>
      <w:proofErr w:type="gramEnd"/>
      <w:r>
        <w:rPr>
          <w:sz w:val="24"/>
        </w:rPr>
        <w:t xml:space="preserve"> we have</w:t>
      </w:r>
      <w:r>
        <w:rPr>
          <w:spacing w:val="-1"/>
          <w:sz w:val="24"/>
        </w:rPr>
        <w:t xml:space="preserve"> </w:t>
      </w:r>
      <w:r>
        <w:rPr>
          <w:sz w:val="24"/>
        </w:rPr>
        <w:t>indicated this</w:t>
      </w:r>
      <w:r>
        <w:rPr>
          <w:spacing w:val="-4"/>
          <w:sz w:val="24"/>
        </w:rPr>
        <w:t xml:space="preserve"> </w:t>
      </w:r>
      <w:r>
        <w:rPr>
          <w:sz w:val="24"/>
        </w:rPr>
        <w:t>by</w:t>
      </w:r>
      <w:r>
        <w:rPr>
          <w:spacing w:val="-3"/>
          <w:sz w:val="24"/>
        </w:rPr>
        <w:t xml:space="preserve"> </w:t>
      </w:r>
      <w:r>
        <w:rPr>
          <w:sz w:val="24"/>
        </w:rPr>
        <w:t>an asterisk*.</w:t>
      </w:r>
    </w:p>
    <w:p w:rsidR="0039067C" w:rsidRDefault="0039067C">
      <w:pPr>
        <w:pStyle w:val="BodyText"/>
        <w:spacing w:before="2"/>
        <w:rPr>
          <w:sz w:val="24"/>
        </w:rPr>
      </w:pPr>
    </w:p>
    <w:p w:rsidR="0039067C" w:rsidRDefault="00747F4A">
      <w:pPr>
        <w:spacing w:line="242" w:lineRule="auto"/>
        <w:ind w:left="111" w:right="730" w:hanging="3"/>
        <w:rPr>
          <w:sz w:val="24"/>
        </w:rPr>
      </w:pPr>
      <w:r>
        <w:rPr>
          <w:sz w:val="24"/>
        </w:rPr>
        <w:t>Through</w:t>
      </w:r>
      <w:r>
        <w:rPr>
          <w:spacing w:val="-3"/>
          <w:sz w:val="24"/>
        </w:rPr>
        <w:t xml:space="preserve"> </w:t>
      </w:r>
      <w:r>
        <w:rPr>
          <w:sz w:val="24"/>
        </w:rPr>
        <w:t>rigorous</w:t>
      </w:r>
      <w:r>
        <w:rPr>
          <w:spacing w:val="-2"/>
          <w:sz w:val="24"/>
        </w:rPr>
        <w:t xml:space="preserve"> </w:t>
      </w:r>
      <w:r>
        <w:rPr>
          <w:sz w:val="24"/>
        </w:rPr>
        <w:t>tracking</w:t>
      </w:r>
      <w:r>
        <w:rPr>
          <w:spacing w:val="-3"/>
          <w:sz w:val="24"/>
        </w:rPr>
        <w:t xml:space="preserve"> </w:t>
      </w:r>
      <w:r>
        <w:rPr>
          <w:sz w:val="24"/>
        </w:rPr>
        <w:t>and</w:t>
      </w:r>
      <w:r>
        <w:rPr>
          <w:spacing w:val="-5"/>
          <w:sz w:val="24"/>
        </w:rPr>
        <w:t xml:space="preserve"> </w:t>
      </w:r>
      <w:r>
        <w:rPr>
          <w:sz w:val="24"/>
        </w:rPr>
        <w:t>monitoring</w:t>
      </w:r>
      <w:r>
        <w:rPr>
          <w:spacing w:val="-4"/>
          <w:sz w:val="24"/>
        </w:rPr>
        <w:t xml:space="preserve"> </w:t>
      </w:r>
      <w:r>
        <w:rPr>
          <w:sz w:val="24"/>
        </w:rPr>
        <w:t>of individuals</w:t>
      </w:r>
      <w:r>
        <w:rPr>
          <w:spacing w:val="-2"/>
          <w:sz w:val="24"/>
        </w:rPr>
        <w:t xml:space="preserve"> </w:t>
      </w:r>
      <w:r>
        <w:rPr>
          <w:sz w:val="24"/>
        </w:rPr>
        <w:t>and</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the</w:t>
      </w:r>
      <w:r>
        <w:rPr>
          <w:spacing w:val="-3"/>
          <w:sz w:val="24"/>
        </w:rPr>
        <w:t xml:space="preserve"> </w:t>
      </w:r>
      <w:r>
        <w:rPr>
          <w:sz w:val="24"/>
        </w:rPr>
        <w:t>groups</w:t>
      </w:r>
      <w:r>
        <w:rPr>
          <w:spacing w:val="-2"/>
          <w:sz w:val="24"/>
        </w:rPr>
        <w:t xml:space="preserve"> </w:t>
      </w:r>
      <w:r>
        <w:rPr>
          <w:sz w:val="24"/>
        </w:rPr>
        <w:t>of</w:t>
      </w:r>
      <w:r>
        <w:rPr>
          <w:spacing w:val="-2"/>
          <w:sz w:val="24"/>
        </w:rPr>
        <w:t xml:space="preserve"> </w:t>
      </w:r>
      <w:r>
        <w:rPr>
          <w:sz w:val="24"/>
        </w:rPr>
        <w:t>children,</w:t>
      </w:r>
      <w:r>
        <w:rPr>
          <w:spacing w:val="-64"/>
          <w:sz w:val="24"/>
        </w:rPr>
        <w:t xml:space="preserve"> </w:t>
      </w:r>
      <w:r>
        <w:rPr>
          <w:sz w:val="24"/>
        </w:rPr>
        <w:t>including progress and attainment, and by providing equal opportunities to access the</w:t>
      </w:r>
      <w:r>
        <w:rPr>
          <w:spacing w:val="1"/>
          <w:sz w:val="24"/>
        </w:rPr>
        <w:t xml:space="preserve"> </w:t>
      </w:r>
      <w:r>
        <w:rPr>
          <w:sz w:val="24"/>
        </w:rPr>
        <w:t>curriculum and activities, we aim to ensure that any gap in attainment for pupils within</w:t>
      </w:r>
      <w:r>
        <w:rPr>
          <w:spacing w:val="1"/>
          <w:sz w:val="24"/>
        </w:rPr>
        <w:t xml:space="preserve"> </w:t>
      </w:r>
      <w:r>
        <w:rPr>
          <w:sz w:val="24"/>
        </w:rPr>
        <w:t>any of the above different groups is removed, or at least remains less than the gap</w:t>
      </w:r>
      <w:r>
        <w:rPr>
          <w:spacing w:val="1"/>
          <w:sz w:val="24"/>
        </w:rPr>
        <w:t xml:space="preserve"> </w:t>
      </w:r>
      <w:r>
        <w:rPr>
          <w:sz w:val="24"/>
        </w:rPr>
        <w:t>nationally.</w:t>
      </w:r>
    </w:p>
    <w:p w:rsidR="0039067C" w:rsidRDefault="0039067C">
      <w:pPr>
        <w:spacing w:line="242" w:lineRule="auto"/>
        <w:rPr>
          <w:sz w:val="24"/>
        </w:rPr>
        <w:sectPr w:rsidR="0039067C">
          <w:pgSz w:w="11900" w:h="16850"/>
          <w:pgMar w:top="780" w:right="740" w:bottom="1020" w:left="880" w:header="0" w:footer="823" w:gutter="0"/>
          <w:cols w:space="720"/>
        </w:sectPr>
      </w:pPr>
    </w:p>
    <w:p w:rsidR="0039067C" w:rsidRDefault="00747F4A">
      <w:pPr>
        <w:spacing w:before="74"/>
        <w:ind w:left="108"/>
        <w:rPr>
          <w:b/>
          <w:sz w:val="24"/>
        </w:rPr>
      </w:pPr>
      <w:r>
        <w:rPr>
          <w:b/>
          <w:sz w:val="24"/>
          <w:u w:val="single"/>
        </w:rPr>
        <w:lastRenderedPageBreak/>
        <w:t>Pupil</w:t>
      </w:r>
      <w:r>
        <w:rPr>
          <w:b/>
          <w:spacing w:val="-1"/>
          <w:sz w:val="24"/>
          <w:u w:val="single"/>
        </w:rPr>
        <w:t xml:space="preserve"> </w:t>
      </w:r>
      <w:r>
        <w:rPr>
          <w:b/>
          <w:sz w:val="24"/>
          <w:u w:val="single"/>
        </w:rPr>
        <w:t>and</w:t>
      </w:r>
      <w:r>
        <w:rPr>
          <w:b/>
          <w:spacing w:val="-1"/>
          <w:sz w:val="24"/>
          <w:u w:val="single"/>
        </w:rPr>
        <w:t xml:space="preserve"> </w:t>
      </w:r>
      <w:r>
        <w:rPr>
          <w:b/>
          <w:sz w:val="24"/>
          <w:u w:val="single"/>
        </w:rPr>
        <w:t>Staff</w:t>
      </w:r>
      <w:r>
        <w:rPr>
          <w:b/>
          <w:spacing w:val="-3"/>
          <w:sz w:val="24"/>
          <w:u w:val="single"/>
        </w:rPr>
        <w:t xml:space="preserve"> </w:t>
      </w:r>
      <w:r>
        <w:rPr>
          <w:b/>
          <w:sz w:val="24"/>
          <w:u w:val="single"/>
        </w:rPr>
        <w:t>equality</w:t>
      </w:r>
      <w:r>
        <w:rPr>
          <w:b/>
          <w:spacing w:val="-4"/>
          <w:sz w:val="24"/>
          <w:u w:val="single"/>
        </w:rPr>
        <w:t xml:space="preserve"> </w:t>
      </w:r>
      <w:r>
        <w:rPr>
          <w:b/>
          <w:sz w:val="24"/>
          <w:u w:val="single"/>
        </w:rPr>
        <w:t>information</w:t>
      </w:r>
      <w:r>
        <w:rPr>
          <w:b/>
          <w:spacing w:val="-1"/>
          <w:sz w:val="24"/>
          <w:u w:val="single"/>
        </w:rPr>
        <w:t xml:space="preserve"> </w:t>
      </w:r>
      <w:r>
        <w:rPr>
          <w:b/>
          <w:sz w:val="24"/>
          <w:u w:val="single"/>
        </w:rPr>
        <w:t>as</w:t>
      </w:r>
      <w:r>
        <w:rPr>
          <w:b/>
          <w:spacing w:val="-1"/>
          <w:sz w:val="24"/>
          <w:u w:val="single"/>
        </w:rPr>
        <w:t xml:space="preserve"> </w:t>
      </w:r>
      <w:r>
        <w:rPr>
          <w:b/>
          <w:sz w:val="24"/>
          <w:u w:val="single"/>
        </w:rPr>
        <w:t>of</w:t>
      </w:r>
      <w:r>
        <w:rPr>
          <w:b/>
          <w:spacing w:val="-1"/>
          <w:sz w:val="24"/>
          <w:u w:val="single"/>
        </w:rPr>
        <w:t xml:space="preserve"> </w:t>
      </w:r>
      <w:r w:rsidR="002805A7">
        <w:rPr>
          <w:b/>
          <w:sz w:val="24"/>
          <w:u w:val="single"/>
        </w:rPr>
        <w:t>October 2023</w:t>
      </w:r>
    </w:p>
    <w:p w:rsidR="0039067C" w:rsidRDefault="0039067C">
      <w:pPr>
        <w:pStyle w:val="BodyText"/>
        <w:spacing w:before="11"/>
        <w:rPr>
          <w:b/>
          <w:sz w:val="23"/>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1824"/>
        <w:gridCol w:w="1702"/>
      </w:tblGrid>
      <w:tr w:rsidR="0039067C">
        <w:trPr>
          <w:trHeight w:val="287"/>
        </w:trPr>
        <w:tc>
          <w:tcPr>
            <w:tcW w:w="5351" w:type="dxa"/>
          </w:tcPr>
          <w:p w:rsidR="0039067C" w:rsidRDefault="00747F4A">
            <w:pPr>
              <w:pStyle w:val="TableParagraph"/>
              <w:spacing w:line="268" w:lineRule="exact"/>
              <w:ind w:left="4"/>
              <w:rPr>
                <w:rFonts w:ascii="Calibri"/>
              </w:rPr>
            </w:pPr>
            <w:r>
              <w:rPr>
                <w:rFonts w:ascii="Calibri"/>
              </w:rPr>
              <w:t>Pupil</w:t>
            </w:r>
            <w:r>
              <w:rPr>
                <w:rFonts w:ascii="Calibri"/>
                <w:spacing w:val="-1"/>
              </w:rPr>
              <w:t xml:space="preserve"> </w:t>
            </w:r>
            <w:r>
              <w:rPr>
                <w:rFonts w:ascii="Calibri"/>
              </w:rPr>
              <w:t>Groups</w:t>
            </w:r>
          </w:p>
        </w:tc>
        <w:tc>
          <w:tcPr>
            <w:tcW w:w="1824" w:type="dxa"/>
          </w:tcPr>
          <w:p w:rsidR="0039067C" w:rsidRDefault="00747F4A">
            <w:pPr>
              <w:pStyle w:val="TableParagraph"/>
              <w:spacing w:line="268" w:lineRule="exact"/>
              <w:ind w:left="667" w:right="704"/>
              <w:jc w:val="center"/>
              <w:rPr>
                <w:rFonts w:ascii="Calibri"/>
              </w:rPr>
            </w:pPr>
            <w:r>
              <w:rPr>
                <w:rFonts w:ascii="Calibri"/>
              </w:rPr>
              <w:t>NOP</w:t>
            </w:r>
          </w:p>
        </w:tc>
        <w:tc>
          <w:tcPr>
            <w:tcW w:w="1702" w:type="dxa"/>
          </w:tcPr>
          <w:p w:rsidR="0039067C" w:rsidRDefault="00747F4A">
            <w:pPr>
              <w:pStyle w:val="TableParagraph"/>
              <w:spacing w:line="268" w:lineRule="exact"/>
              <w:ind w:right="38"/>
              <w:jc w:val="center"/>
              <w:rPr>
                <w:rFonts w:ascii="Calibri"/>
              </w:rPr>
            </w:pPr>
            <w:r>
              <w:rPr>
                <w:rFonts w:ascii="Calibri"/>
              </w:rPr>
              <w:t>%</w:t>
            </w:r>
          </w:p>
        </w:tc>
      </w:tr>
      <w:tr w:rsidR="0039067C">
        <w:trPr>
          <w:trHeight w:val="290"/>
        </w:trPr>
        <w:tc>
          <w:tcPr>
            <w:tcW w:w="5351" w:type="dxa"/>
          </w:tcPr>
          <w:p w:rsidR="0039067C" w:rsidRDefault="00747F4A">
            <w:pPr>
              <w:pStyle w:val="TableParagraph"/>
              <w:spacing w:line="268" w:lineRule="exact"/>
              <w:ind w:left="4"/>
              <w:rPr>
                <w:rFonts w:ascii="Calibri"/>
              </w:rPr>
            </w:pPr>
            <w:r>
              <w:rPr>
                <w:rFonts w:ascii="Calibri"/>
              </w:rPr>
              <w:t>Any</w:t>
            </w:r>
            <w:r>
              <w:rPr>
                <w:rFonts w:ascii="Calibri"/>
                <w:spacing w:val="-2"/>
              </w:rPr>
              <w:t xml:space="preserve"> </w:t>
            </w:r>
            <w:r>
              <w:rPr>
                <w:rFonts w:ascii="Calibri"/>
              </w:rPr>
              <w:t>other</w:t>
            </w:r>
            <w:r>
              <w:rPr>
                <w:rFonts w:ascii="Calibri"/>
                <w:spacing w:val="-1"/>
              </w:rPr>
              <w:t xml:space="preserve"> </w:t>
            </w:r>
            <w:r>
              <w:rPr>
                <w:rFonts w:ascii="Calibri"/>
              </w:rPr>
              <w:t>Asian</w:t>
            </w:r>
            <w:r>
              <w:rPr>
                <w:rFonts w:ascii="Calibri"/>
                <w:spacing w:val="-2"/>
              </w:rPr>
              <w:t xml:space="preserve"> </w:t>
            </w:r>
            <w:r>
              <w:rPr>
                <w:rFonts w:ascii="Calibri"/>
              </w:rPr>
              <w:t>background</w:t>
            </w:r>
          </w:p>
        </w:tc>
        <w:tc>
          <w:tcPr>
            <w:tcW w:w="1824" w:type="dxa"/>
          </w:tcPr>
          <w:p w:rsidR="0039067C" w:rsidRDefault="00A501A5">
            <w:pPr>
              <w:pStyle w:val="TableParagraph"/>
              <w:spacing w:line="268" w:lineRule="exact"/>
              <w:ind w:left="11"/>
              <w:jc w:val="center"/>
              <w:rPr>
                <w:rFonts w:ascii="Calibri"/>
              </w:rPr>
            </w:pPr>
            <w:r>
              <w:rPr>
                <w:rFonts w:ascii="Calibri"/>
              </w:rPr>
              <w:t>1</w:t>
            </w:r>
          </w:p>
        </w:tc>
        <w:tc>
          <w:tcPr>
            <w:tcW w:w="1702" w:type="dxa"/>
          </w:tcPr>
          <w:p w:rsidR="0039067C" w:rsidRDefault="00BD6ACE">
            <w:pPr>
              <w:pStyle w:val="TableParagraph"/>
              <w:spacing w:line="268" w:lineRule="exact"/>
              <w:ind w:left="640" w:right="630"/>
              <w:jc w:val="center"/>
              <w:rPr>
                <w:rFonts w:ascii="Calibri"/>
              </w:rPr>
            </w:pPr>
            <w:r>
              <w:rPr>
                <w:rFonts w:ascii="Calibri"/>
              </w:rPr>
              <w:t>1.01</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Any</w:t>
            </w:r>
            <w:r>
              <w:rPr>
                <w:rFonts w:ascii="Calibri"/>
                <w:spacing w:val="-2"/>
              </w:rPr>
              <w:t xml:space="preserve"> </w:t>
            </w:r>
            <w:r>
              <w:rPr>
                <w:rFonts w:ascii="Calibri"/>
              </w:rPr>
              <w:t>other</w:t>
            </w:r>
            <w:r>
              <w:rPr>
                <w:rFonts w:ascii="Calibri"/>
                <w:spacing w:val="-1"/>
              </w:rPr>
              <w:t xml:space="preserve"> </w:t>
            </w:r>
            <w:r>
              <w:rPr>
                <w:rFonts w:ascii="Calibri"/>
              </w:rPr>
              <w:t>Black</w:t>
            </w:r>
            <w:r>
              <w:rPr>
                <w:rFonts w:ascii="Calibri"/>
                <w:spacing w:val="-1"/>
              </w:rPr>
              <w:t xml:space="preserve"> </w:t>
            </w:r>
            <w:r>
              <w:rPr>
                <w:rFonts w:ascii="Calibri"/>
              </w:rPr>
              <w:t>background</w:t>
            </w:r>
          </w:p>
        </w:tc>
        <w:tc>
          <w:tcPr>
            <w:tcW w:w="1824" w:type="dxa"/>
          </w:tcPr>
          <w:p w:rsidR="0039067C" w:rsidRDefault="00A501A5">
            <w:pPr>
              <w:pStyle w:val="TableParagraph"/>
              <w:spacing w:line="268" w:lineRule="exact"/>
              <w:ind w:left="11"/>
              <w:jc w:val="center"/>
              <w:rPr>
                <w:rFonts w:ascii="Calibri"/>
              </w:rPr>
            </w:pPr>
            <w:r>
              <w:rPr>
                <w:rFonts w:ascii="Calibri"/>
              </w:rPr>
              <w:t>1</w:t>
            </w:r>
          </w:p>
        </w:tc>
        <w:tc>
          <w:tcPr>
            <w:tcW w:w="1702" w:type="dxa"/>
          </w:tcPr>
          <w:p w:rsidR="0039067C" w:rsidRDefault="00BD6ACE">
            <w:pPr>
              <w:pStyle w:val="TableParagraph"/>
              <w:spacing w:line="268" w:lineRule="exact"/>
              <w:ind w:left="640" w:right="630"/>
              <w:jc w:val="center"/>
              <w:rPr>
                <w:rFonts w:ascii="Calibri"/>
              </w:rPr>
            </w:pPr>
            <w:r>
              <w:rPr>
                <w:rFonts w:ascii="Calibri"/>
              </w:rPr>
              <w:t>1.01</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Any</w:t>
            </w:r>
            <w:r>
              <w:rPr>
                <w:rFonts w:ascii="Calibri"/>
                <w:spacing w:val="-1"/>
              </w:rPr>
              <w:t xml:space="preserve"> </w:t>
            </w:r>
            <w:r>
              <w:rPr>
                <w:rFonts w:ascii="Calibri"/>
              </w:rPr>
              <w:t>other ethnic group</w:t>
            </w:r>
          </w:p>
        </w:tc>
        <w:tc>
          <w:tcPr>
            <w:tcW w:w="1824" w:type="dxa"/>
          </w:tcPr>
          <w:p w:rsidR="0039067C" w:rsidRDefault="00A501A5">
            <w:pPr>
              <w:pStyle w:val="TableParagraph"/>
              <w:spacing w:line="268" w:lineRule="exact"/>
              <w:ind w:left="11"/>
              <w:jc w:val="center"/>
              <w:rPr>
                <w:rFonts w:ascii="Calibri"/>
              </w:rPr>
            </w:pPr>
            <w:r>
              <w:rPr>
                <w:rFonts w:ascii="Calibri"/>
              </w:rPr>
              <w:t>1</w:t>
            </w:r>
          </w:p>
        </w:tc>
        <w:tc>
          <w:tcPr>
            <w:tcW w:w="1702" w:type="dxa"/>
          </w:tcPr>
          <w:p w:rsidR="0039067C" w:rsidRDefault="00BD6ACE">
            <w:pPr>
              <w:pStyle w:val="TableParagraph"/>
              <w:spacing w:line="268" w:lineRule="exact"/>
              <w:ind w:left="640" w:right="630"/>
              <w:jc w:val="center"/>
              <w:rPr>
                <w:rFonts w:ascii="Calibri"/>
              </w:rPr>
            </w:pPr>
            <w:r>
              <w:rPr>
                <w:rFonts w:ascii="Calibri"/>
              </w:rPr>
              <w:t>1.01</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Any</w:t>
            </w:r>
            <w:r>
              <w:rPr>
                <w:rFonts w:ascii="Calibri"/>
                <w:spacing w:val="-1"/>
              </w:rPr>
              <w:t xml:space="preserve"> </w:t>
            </w:r>
            <w:r>
              <w:rPr>
                <w:rFonts w:ascii="Calibri"/>
              </w:rPr>
              <w:t>other</w:t>
            </w:r>
            <w:r>
              <w:rPr>
                <w:rFonts w:ascii="Calibri"/>
                <w:spacing w:val="-3"/>
              </w:rPr>
              <w:t xml:space="preserve"> </w:t>
            </w:r>
            <w:r>
              <w:rPr>
                <w:rFonts w:ascii="Calibri"/>
              </w:rPr>
              <w:t>mixed</w:t>
            </w:r>
            <w:r>
              <w:rPr>
                <w:rFonts w:ascii="Calibri"/>
                <w:spacing w:val="-4"/>
              </w:rPr>
              <w:t xml:space="preserve"> </w:t>
            </w:r>
            <w:r>
              <w:rPr>
                <w:rFonts w:ascii="Calibri"/>
              </w:rPr>
              <w:t>background</w:t>
            </w:r>
          </w:p>
        </w:tc>
        <w:tc>
          <w:tcPr>
            <w:tcW w:w="1824" w:type="dxa"/>
          </w:tcPr>
          <w:p w:rsidR="0039067C" w:rsidRDefault="00A501A5">
            <w:pPr>
              <w:pStyle w:val="TableParagraph"/>
              <w:spacing w:line="268" w:lineRule="exact"/>
              <w:ind w:left="11"/>
              <w:jc w:val="center"/>
              <w:rPr>
                <w:rFonts w:ascii="Calibri"/>
              </w:rPr>
            </w:pPr>
            <w:r>
              <w:rPr>
                <w:rFonts w:ascii="Calibri"/>
              </w:rPr>
              <w:t>4</w:t>
            </w:r>
          </w:p>
        </w:tc>
        <w:tc>
          <w:tcPr>
            <w:tcW w:w="1702" w:type="dxa"/>
          </w:tcPr>
          <w:p w:rsidR="0039067C" w:rsidRDefault="00BD6ACE">
            <w:pPr>
              <w:pStyle w:val="TableParagraph"/>
              <w:spacing w:line="268" w:lineRule="exact"/>
              <w:ind w:left="640" w:right="630"/>
              <w:jc w:val="center"/>
              <w:rPr>
                <w:rFonts w:ascii="Calibri"/>
              </w:rPr>
            </w:pPr>
            <w:r>
              <w:rPr>
                <w:rFonts w:ascii="Calibri"/>
              </w:rPr>
              <w:t>4.04</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Any</w:t>
            </w:r>
            <w:r>
              <w:rPr>
                <w:rFonts w:ascii="Calibri"/>
                <w:spacing w:val="-2"/>
              </w:rPr>
              <w:t xml:space="preserve"> </w:t>
            </w:r>
            <w:r>
              <w:rPr>
                <w:rFonts w:ascii="Calibri"/>
              </w:rPr>
              <w:t>other</w:t>
            </w:r>
            <w:r>
              <w:rPr>
                <w:rFonts w:ascii="Calibri"/>
                <w:spacing w:val="-3"/>
              </w:rPr>
              <w:t xml:space="preserve"> </w:t>
            </w:r>
            <w:r>
              <w:rPr>
                <w:rFonts w:ascii="Calibri"/>
              </w:rPr>
              <w:t>White</w:t>
            </w:r>
            <w:r>
              <w:rPr>
                <w:rFonts w:ascii="Calibri"/>
                <w:spacing w:val="-1"/>
              </w:rPr>
              <w:t xml:space="preserve"> </w:t>
            </w:r>
            <w:r>
              <w:rPr>
                <w:rFonts w:ascii="Calibri"/>
              </w:rPr>
              <w:t>background</w:t>
            </w:r>
          </w:p>
        </w:tc>
        <w:tc>
          <w:tcPr>
            <w:tcW w:w="1824" w:type="dxa"/>
          </w:tcPr>
          <w:p w:rsidR="0039067C" w:rsidRDefault="00A501A5">
            <w:pPr>
              <w:pStyle w:val="TableParagraph"/>
              <w:spacing w:line="268" w:lineRule="exact"/>
              <w:ind w:left="11"/>
              <w:jc w:val="center"/>
              <w:rPr>
                <w:rFonts w:ascii="Calibri"/>
              </w:rPr>
            </w:pPr>
            <w:r>
              <w:rPr>
                <w:rFonts w:ascii="Calibri"/>
              </w:rPr>
              <w:t>1</w:t>
            </w:r>
          </w:p>
        </w:tc>
        <w:tc>
          <w:tcPr>
            <w:tcW w:w="1702" w:type="dxa"/>
          </w:tcPr>
          <w:p w:rsidR="0039067C" w:rsidRDefault="00BD6ACE">
            <w:pPr>
              <w:pStyle w:val="TableParagraph"/>
              <w:spacing w:line="268" w:lineRule="exact"/>
              <w:ind w:left="640" w:right="630"/>
              <w:jc w:val="center"/>
              <w:rPr>
                <w:rFonts w:ascii="Calibri"/>
              </w:rPr>
            </w:pPr>
            <w:r>
              <w:rPr>
                <w:rFonts w:ascii="Calibri"/>
              </w:rPr>
              <w:t>1.01</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Bangladeshi</w:t>
            </w:r>
          </w:p>
        </w:tc>
        <w:tc>
          <w:tcPr>
            <w:tcW w:w="1824" w:type="dxa"/>
          </w:tcPr>
          <w:p w:rsidR="0039067C" w:rsidRDefault="00A501A5">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trPr>
          <w:trHeight w:val="290"/>
        </w:trPr>
        <w:tc>
          <w:tcPr>
            <w:tcW w:w="5351" w:type="dxa"/>
          </w:tcPr>
          <w:p w:rsidR="0039067C" w:rsidRDefault="00747F4A">
            <w:pPr>
              <w:pStyle w:val="TableParagraph"/>
              <w:spacing w:line="268" w:lineRule="exact"/>
              <w:ind w:left="4"/>
              <w:rPr>
                <w:rFonts w:ascii="Calibri"/>
              </w:rPr>
            </w:pPr>
            <w:r>
              <w:rPr>
                <w:rFonts w:ascii="Calibri"/>
              </w:rPr>
              <w:t>Black - African</w:t>
            </w:r>
          </w:p>
        </w:tc>
        <w:tc>
          <w:tcPr>
            <w:tcW w:w="1824" w:type="dxa"/>
          </w:tcPr>
          <w:p w:rsidR="0039067C" w:rsidRDefault="00A501A5">
            <w:pPr>
              <w:pStyle w:val="TableParagraph"/>
              <w:spacing w:line="268" w:lineRule="exact"/>
              <w:ind w:left="11"/>
              <w:jc w:val="center"/>
              <w:rPr>
                <w:rFonts w:ascii="Calibri"/>
              </w:rPr>
            </w:pPr>
            <w:r>
              <w:rPr>
                <w:rFonts w:ascii="Calibri"/>
              </w:rPr>
              <w:t>3</w:t>
            </w:r>
          </w:p>
        </w:tc>
        <w:tc>
          <w:tcPr>
            <w:tcW w:w="1702" w:type="dxa"/>
          </w:tcPr>
          <w:p w:rsidR="0039067C" w:rsidRDefault="00BD6ACE">
            <w:pPr>
              <w:pStyle w:val="TableParagraph"/>
              <w:spacing w:line="268" w:lineRule="exact"/>
              <w:ind w:left="640" w:right="630"/>
              <w:jc w:val="center"/>
              <w:rPr>
                <w:rFonts w:ascii="Calibri"/>
              </w:rPr>
            </w:pPr>
            <w:r>
              <w:rPr>
                <w:rFonts w:ascii="Calibri"/>
              </w:rPr>
              <w:t>3.03</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Black Caribbean</w:t>
            </w:r>
          </w:p>
        </w:tc>
        <w:tc>
          <w:tcPr>
            <w:tcW w:w="1824" w:type="dxa"/>
          </w:tcPr>
          <w:p w:rsidR="0039067C" w:rsidRDefault="00A501A5">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Chinese</w:t>
            </w:r>
          </w:p>
        </w:tc>
        <w:tc>
          <w:tcPr>
            <w:tcW w:w="1824" w:type="dxa"/>
          </w:tcPr>
          <w:p w:rsidR="0039067C" w:rsidRDefault="00A501A5">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Indian</w:t>
            </w:r>
          </w:p>
        </w:tc>
        <w:tc>
          <w:tcPr>
            <w:tcW w:w="1824" w:type="dxa"/>
          </w:tcPr>
          <w:p w:rsidR="0039067C" w:rsidRDefault="00A501A5">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Pakistani</w:t>
            </w:r>
          </w:p>
        </w:tc>
        <w:tc>
          <w:tcPr>
            <w:tcW w:w="1824" w:type="dxa"/>
          </w:tcPr>
          <w:p w:rsidR="0039067C" w:rsidRDefault="00A501A5">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Refused</w:t>
            </w:r>
          </w:p>
        </w:tc>
        <w:tc>
          <w:tcPr>
            <w:tcW w:w="1824" w:type="dxa"/>
          </w:tcPr>
          <w:p w:rsidR="0039067C" w:rsidRDefault="00A501A5">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trPr>
          <w:trHeight w:val="290"/>
        </w:trPr>
        <w:tc>
          <w:tcPr>
            <w:tcW w:w="5351" w:type="dxa"/>
          </w:tcPr>
          <w:p w:rsidR="0039067C" w:rsidRDefault="00747F4A">
            <w:pPr>
              <w:pStyle w:val="TableParagraph"/>
              <w:spacing w:line="268" w:lineRule="exact"/>
              <w:ind w:left="4"/>
              <w:rPr>
                <w:rFonts w:ascii="Calibri"/>
              </w:rPr>
            </w:pPr>
            <w:r>
              <w:rPr>
                <w:rFonts w:ascii="Calibri"/>
              </w:rPr>
              <w:t>White</w:t>
            </w:r>
            <w:r>
              <w:rPr>
                <w:rFonts w:ascii="Calibri"/>
                <w:spacing w:val="2"/>
              </w:rPr>
              <w:t xml:space="preserve"> </w:t>
            </w:r>
            <w:r>
              <w:rPr>
                <w:rFonts w:ascii="Calibri"/>
              </w:rPr>
              <w:t>-</w:t>
            </w:r>
            <w:r>
              <w:rPr>
                <w:rFonts w:ascii="Calibri"/>
                <w:spacing w:val="-2"/>
              </w:rPr>
              <w:t xml:space="preserve"> </w:t>
            </w:r>
            <w:r>
              <w:rPr>
                <w:rFonts w:ascii="Calibri"/>
              </w:rPr>
              <w:t>British</w:t>
            </w:r>
          </w:p>
        </w:tc>
        <w:tc>
          <w:tcPr>
            <w:tcW w:w="1824" w:type="dxa"/>
          </w:tcPr>
          <w:p w:rsidR="0039067C" w:rsidRDefault="00A501A5">
            <w:pPr>
              <w:pStyle w:val="TableParagraph"/>
              <w:spacing w:line="268" w:lineRule="exact"/>
              <w:ind w:left="667" w:right="658"/>
              <w:jc w:val="center"/>
              <w:rPr>
                <w:rFonts w:ascii="Calibri"/>
              </w:rPr>
            </w:pPr>
            <w:r>
              <w:rPr>
                <w:rFonts w:ascii="Calibri"/>
              </w:rPr>
              <w:t>53</w:t>
            </w:r>
          </w:p>
        </w:tc>
        <w:tc>
          <w:tcPr>
            <w:tcW w:w="1702" w:type="dxa"/>
          </w:tcPr>
          <w:p w:rsidR="0039067C" w:rsidRDefault="00BD6ACE">
            <w:pPr>
              <w:pStyle w:val="TableParagraph"/>
              <w:spacing w:line="268" w:lineRule="exact"/>
              <w:ind w:left="640" w:right="631"/>
              <w:jc w:val="center"/>
              <w:rPr>
                <w:rFonts w:ascii="Calibri"/>
              </w:rPr>
            </w:pPr>
            <w:r>
              <w:rPr>
                <w:rFonts w:ascii="Calibri"/>
              </w:rPr>
              <w:t>53.5</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White</w:t>
            </w:r>
            <w:r>
              <w:rPr>
                <w:rFonts w:ascii="Calibri"/>
                <w:spacing w:val="2"/>
              </w:rPr>
              <w:t xml:space="preserve"> </w:t>
            </w:r>
            <w:r>
              <w:rPr>
                <w:rFonts w:ascii="Calibri"/>
              </w:rPr>
              <w:t>- Irish</w:t>
            </w:r>
          </w:p>
        </w:tc>
        <w:tc>
          <w:tcPr>
            <w:tcW w:w="1824" w:type="dxa"/>
          </w:tcPr>
          <w:p w:rsidR="0039067C" w:rsidRDefault="00A501A5">
            <w:pPr>
              <w:pStyle w:val="TableParagraph"/>
              <w:spacing w:line="268" w:lineRule="exact"/>
              <w:ind w:left="11"/>
              <w:jc w:val="center"/>
              <w:rPr>
                <w:rFonts w:ascii="Calibri"/>
              </w:rPr>
            </w:pPr>
            <w:r>
              <w:rPr>
                <w:rFonts w:ascii="Calibri"/>
              </w:rPr>
              <w:t>1</w:t>
            </w:r>
          </w:p>
        </w:tc>
        <w:tc>
          <w:tcPr>
            <w:tcW w:w="1702" w:type="dxa"/>
          </w:tcPr>
          <w:p w:rsidR="0039067C" w:rsidRDefault="00BD6ACE">
            <w:pPr>
              <w:pStyle w:val="TableParagraph"/>
              <w:spacing w:line="268" w:lineRule="exact"/>
              <w:ind w:left="640" w:right="630"/>
              <w:jc w:val="center"/>
              <w:rPr>
                <w:rFonts w:ascii="Calibri"/>
              </w:rPr>
            </w:pPr>
            <w:r>
              <w:rPr>
                <w:rFonts w:ascii="Calibri"/>
              </w:rPr>
              <w:t>1.01</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White</w:t>
            </w:r>
            <w:r>
              <w:rPr>
                <w:rFonts w:ascii="Calibri"/>
                <w:spacing w:val="1"/>
              </w:rPr>
              <w:t xml:space="preserve"> </w:t>
            </w:r>
            <w:r>
              <w:rPr>
                <w:rFonts w:ascii="Calibri"/>
              </w:rPr>
              <w:t>and Asian</w:t>
            </w:r>
          </w:p>
        </w:tc>
        <w:tc>
          <w:tcPr>
            <w:tcW w:w="1824" w:type="dxa"/>
          </w:tcPr>
          <w:p w:rsidR="0039067C" w:rsidRDefault="00A501A5">
            <w:pPr>
              <w:pStyle w:val="TableParagraph"/>
              <w:spacing w:line="268" w:lineRule="exact"/>
              <w:ind w:left="11"/>
              <w:jc w:val="center"/>
              <w:rPr>
                <w:rFonts w:ascii="Calibri"/>
              </w:rPr>
            </w:pPr>
            <w:r>
              <w:rPr>
                <w:rFonts w:ascii="Calibri"/>
              </w:rPr>
              <w:t>1</w:t>
            </w:r>
          </w:p>
        </w:tc>
        <w:tc>
          <w:tcPr>
            <w:tcW w:w="1702" w:type="dxa"/>
          </w:tcPr>
          <w:p w:rsidR="0039067C" w:rsidRDefault="00BD6ACE">
            <w:pPr>
              <w:pStyle w:val="TableParagraph"/>
              <w:spacing w:line="268" w:lineRule="exact"/>
              <w:ind w:left="640" w:right="630"/>
              <w:jc w:val="center"/>
              <w:rPr>
                <w:rFonts w:ascii="Calibri"/>
              </w:rPr>
            </w:pPr>
            <w:r>
              <w:rPr>
                <w:rFonts w:ascii="Calibri"/>
              </w:rPr>
              <w:t>1.01</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White</w:t>
            </w:r>
            <w:r>
              <w:rPr>
                <w:rFonts w:ascii="Calibri"/>
                <w:spacing w:val="-1"/>
              </w:rPr>
              <w:t xml:space="preserve"> </w:t>
            </w:r>
            <w:r>
              <w:rPr>
                <w:rFonts w:ascii="Calibri"/>
              </w:rPr>
              <w:t>and</w:t>
            </w:r>
            <w:r>
              <w:rPr>
                <w:rFonts w:ascii="Calibri"/>
                <w:spacing w:val="-1"/>
              </w:rPr>
              <w:t xml:space="preserve"> </w:t>
            </w:r>
            <w:r>
              <w:rPr>
                <w:rFonts w:ascii="Calibri"/>
              </w:rPr>
              <w:t>Black</w:t>
            </w:r>
            <w:r>
              <w:rPr>
                <w:rFonts w:ascii="Calibri"/>
                <w:spacing w:val="1"/>
              </w:rPr>
              <w:t xml:space="preserve"> </w:t>
            </w:r>
            <w:r>
              <w:rPr>
                <w:rFonts w:ascii="Calibri"/>
              </w:rPr>
              <w:t>African</w:t>
            </w:r>
          </w:p>
        </w:tc>
        <w:tc>
          <w:tcPr>
            <w:tcW w:w="1824" w:type="dxa"/>
          </w:tcPr>
          <w:p w:rsidR="0039067C" w:rsidRDefault="00A501A5">
            <w:pPr>
              <w:pStyle w:val="TableParagraph"/>
              <w:spacing w:line="268" w:lineRule="exact"/>
              <w:ind w:left="11"/>
              <w:jc w:val="center"/>
              <w:rPr>
                <w:rFonts w:ascii="Calibri"/>
              </w:rPr>
            </w:pPr>
            <w:r>
              <w:rPr>
                <w:rFonts w:ascii="Calibri"/>
              </w:rPr>
              <w:t>6</w:t>
            </w:r>
          </w:p>
        </w:tc>
        <w:tc>
          <w:tcPr>
            <w:tcW w:w="1702" w:type="dxa"/>
          </w:tcPr>
          <w:p w:rsidR="0039067C" w:rsidRDefault="00BD6ACE">
            <w:pPr>
              <w:pStyle w:val="TableParagraph"/>
              <w:spacing w:line="268" w:lineRule="exact"/>
              <w:ind w:left="640" w:right="630"/>
              <w:jc w:val="center"/>
              <w:rPr>
                <w:rFonts w:ascii="Calibri"/>
              </w:rPr>
            </w:pPr>
            <w:r>
              <w:rPr>
                <w:rFonts w:ascii="Calibri"/>
              </w:rPr>
              <w:t>6.06</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White</w:t>
            </w:r>
            <w:r>
              <w:rPr>
                <w:rFonts w:ascii="Calibri"/>
                <w:spacing w:val="-2"/>
              </w:rPr>
              <w:t xml:space="preserve"> </w:t>
            </w:r>
            <w:r>
              <w:rPr>
                <w:rFonts w:ascii="Calibri"/>
              </w:rPr>
              <w:t>and</w:t>
            </w:r>
            <w:r>
              <w:rPr>
                <w:rFonts w:ascii="Calibri"/>
                <w:spacing w:val="-2"/>
              </w:rPr>
              <w:t xml:space="preserve"> </w:t>
            </w:r>
            <w:r>
              <w:rPr>
                <w:rFonts w:ascii="Calibri"/>
              </w:rPr>
              <w:t>Black Caribbean</w:t>
            </w:r>
          </w:p>
        </w:tc>
        <w:tc>
          <w:tcPr>
            <w:tcW w:w="1824" w:type="dxa"/>
          </w:tcPr>
          <w:p w:rsidR="0039067C" w:rsidRDefault="00A501A5" w:rsidP="00315734">
            <w:pPr>
              <w:pStyle w:val="TableParagraph"/>
              <w:spacing w:line="268" w:lineRule="exact"/>
              <w:ind w:left="667" w:right="658"/>
              <w:rPr>
                <w:rFonts w:ascii="Calibri"/>
              </w:rPr>
            </w:pPr>
            <w:r>
              <w:rPr>
                <w:rFonts w:ascii="Calibri"/>
              </w:rPr>
              <w:t xml:space="preserve">   10</w:t>
            </w:r>
          </w:p>
        </w:tc>
        <w:tc>
          <w:tcPr>
            <w:tcW w:w="1702" w:type="dxa"/>
          </w:tcPr>
          <w:p w:rsidR="0039067C" w:rsidRDefault="00BD6ACE">
            <w:pPr>
              <w:pStyle w:val="TableParagraph"/>
              <w:spacing w:line="268" w:lineRule="exact"/>
              <w:ind w:left="640" w:right="631"/>
              <w:jc w:val="center"/>
              <w:rPr>
                <w:rFonts w:ascii="Calibri"/>
              </w:rPr>
            </w:pPr>
            <w:r>
              <w:rPr>
                <w:rFonts w:ascii="Calibri"/>
              </w:rPr>
              <w:t>10</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Male</w:t>
            </w:r>
          </w:p>
        </w:tc>
        <w:tc>
          <w:tcPr>
            <w:tcW w:w="1824" w:type="dxa"/>
          </w:tcPr>
          <w:p w:rsidR="0039067C" w:rsidRDefault="00315734">
            <w:pPr>
              <w:pStyle w:val="TableParagraph"/>
              <w:spacing w:line="268" w:lineRule="exact"/>
              <w:ind w:left="667" w:right="658"/>
              <w:jc w:val="center"/>
              <w:rPr>
                <w:rFonts w:ascii="Calibri"/>
              </w:rPr>
            </w:pPr>
            <w:r>
              <w:rPr>
                <w:rFonts w:ascii="Calibri"/>
              </w:rPr>
              <w:t>11</w:t>
            </w:r>
          </w:p>
        </w:tc>
        <w:tc>
          <w:tcPr>
            <w:tcW w:w="1702" w:type="dxa"/>
          </w:tcPr>
          <w:p w:rsidR="0039067C" w:rsidRDefault="00BD6ACE">
            <w:pPr>
              <w:pStyle w:val="TableParagraph"/>
              <w:spacing w:line="268" w:lineRule="exact"/>
              <w:ind w:left="640" w:right="631"/>
              <w:jc w:val="center"/>
              <w:rPr>
                <w:rFonts w:ascii="Calibri"/>
              </w:rPr>
            </w:pPr>
            <w:r>
              <w:rPr>
                <w:rFonts w:ascii="Calibri"/>
              </w:rPr>
              <w:t>11.1</w:t>
            </w:r>
          </w:p>
        </w:tc>
      </w:tr>
      <w:tr w:rsidR="0039067C">
        <w:trPr>
          <w:trHeight w:val="290"/>
        </w:trPr>
        <w:tc>
          <w:tcPr>
            <w:tcW w:w="5351" w:type="dxa"/>
          </w:tcPr>
          <w:p w:rsidR="0039067C" w:rsidRDefault="00747F4A">
            <w:pPr>
              <w:pStyle w:val="TableParagraph"/>
              <w:spacing w:line="268" w:lineRule="exact"/>
              <w:ind w:left="4"/>
              <w:rPr>
                <w:rFonts w:ascii="Calibri"/>
              </w:rPr>
            </w:pPr>
            <w:r>
              <w:rPr>
                <w:rFonts w:ascii="Calibri"/>
              </w:rPr>
              <w:t>Female</w:t>
            </w:r>
          </w:p>
        </w:tc>
        <w:tc>
          <w:tcPr>
            <w:tcW w:w="1824" w:type="dxa"/>
          </w:tcPr>
          <w:p w:rsidR="0039067C" w:rsidRDefault="00747F4A">
            <w:pPr>
              <w:pStyle w:val="TableParagraph"/>
              <w:spacing w:line="268" w:lineRule="exact"/>
              <w:ind w:left="11"/>
              <w:jc w:val="center"/>
              <w:rPr>
                <w:rFonts w:ascii="Calibri"/>
              </w:rPr>
            </w:pPr>
            <w:r>
              <w:rPr>
                <w:rFonts w:ascii="Calibri"/>
              </w:rPr>
              <w:t>9</w:t>
            </w:r>
          </w:p>
        </w:tc>
        <w:tc>
          <w:tcPr>
            <w:tcW w:w="1702" w:type="dxa"/>
          </w:tcPr>
          <w:p w:rsidR="0039067C" w:rsidRDefault="00BD6ACE">
            <w:pPr>
              <w:pStyle w:val="TableParagraph"/>
              <w:spacing w:line="268" w:lineRule="exact"/>
              <w:ind w:left="640" w:right="631"/>
              <w:jc w:val="center"/>
              <w:rPr>
                <w:rFonts w:ascii="Calibri"/>
              </w:rPr>
            </w:pPr>
            <w:r>
              <w:rPr>
                <w:rFonts w:ascii="Calibri"/>
              </w:rPr>
              <w:t>9</w:t>
            </w:r>
          </w:p>
        </w:tc>
      </w:tr>
      <w:tr w:rsidR="0039067C">
        <w:trPr>
          <w:trHeight w:val="575"/>
        </w:trPr>
        <w:tc>
          <w:tcPr>
            <w:tcW w:w="5351" w:type="dxa"/>
          </w:tcPr>
          <w:p w:rsidR="0039067C" w:rsidRDefault="00747F4A">
            <w:pPr>
              <w:pStyle w:val="TableParagraph"/>
              <w:spacing w:line="268" w:lineRule="exact"/>
              <w:ind w:left="4"/>
              <w:rPr>
                <w:rFonts w:ascii="Calibri"/>
              </w:rPr>
            </w:pPr>
            <w:r>
              <w:rPr>
                <w:rFonts w:ascii="Calibri"/>
              </w:rPr>
              <w:t>Pupils</w:t>
            </w:r>
            <w:r>
              <w:rPr>
                <w:rFonts w:ascii="Calibri"/>
                <w:spacing w:val="-2"/>
              </w:rPr>
              <w:t xml:space="preserve"> </w:t>
            </w:r>
            <w:r>
              <w:rPr>
                <w:rFonts w:ascii="Calibri"/>
              </w:rPr>
              <w:t>eligible</w:t>
            </w:r>
            <w:r>
              <w:rPr>
                <w:rFonts w:ascii="Calibri"/>
                <w:spacing w:val="-1"/>
              </w:rPr>
              <w:t xml:space="preserve"> </w:t>
            </w:r>
            <w:r>
              <w:rPr>
                <w:rFonts w:ascii="Calibri"/>
              </w:rPr>
              <w:t>for</w:t>
            </w:r>
            <w:r>
              <w:rPr>
                <w:rFonts w:ascii="Calibri"/>
                <w:spacing w:val="-2"/>
              </w:rPr>
              <w:t xml:space="preserve"> </w:t>
            </w:r>
            <w:r>
              <w:rPr>
                <w:rFonts w:ascii="Calibri"/>
              </w:rPr>
              <w:t>Free</w:t>
            </w:r>
            <w:r>
              <w:rPr>
                <w:rFonts w:ascii="Calibri"/>
                <w:spacing w:val="-1"/>
              </w:rPr>
              <w:t xml:space="preserve"> </w:t>
            </w:r>
            <w:r>
              <w:rPr>
                <w:rFonts w:ascii="Calibri"/>
              </w:rPr>
              <w:t>School</w:t>
            </w:r>
            <w:r>
              <w:rPr>
                <w:rFonts w:ascii="Calibri"/>
                <w:spacing w:val="-3"/>
              </w:rPr>
              <w:t xml:space="preserve"> </w:t>
            </w:r>
            <w:r>
              <w:rPr>
                <w:rFonts w:ascii="Calibri"/>
              </w:rPr>
              <w:t>Meals</w:t>
            </w:r>
            <w:r>
              <w:rPr>
                <w:rFonts w:ascii="Calibri"/>
                <w:spacing w:val="-4"/>
              </w:rPr>
              <w:t xml:space="preserve"> </w:t>
            </w:r>
            <w:r>
              <w:rPr>
                <w:rFonts w:ascii="Calibri"/>
              </w:rPr>
              <w:t>(FSM):</w:t>
            </w:r>
          </w:p>
        </w:tc>
        <w:tc>
          <w:tcPr>
            <w:tcW w:w="1824" w:type="dxa"/>
          </w:tcPr>
          <w:p w:rsidR="0039067C" w:rsidRDefault="00315734">
            <w:pPr>
              <w:pStyle w:val="TableParagraph"/>
              <w:spacing w:line="268" w:lineRule="exact"/>
              <w:ind w:left="667" w:right="658"/>
              <w:jc w:val="center"/>
              <w:rPr>
                <w:rFonts w:ascii="Calibri"/>
              </w:rPr>
            </w:pPr>
            <w:r>
              <w:rPr>
                <w:rFonts w:ascii="Calibri"/>
              </w:rPr>
              <w:t>71</w:t>
            </w:r>
          </w:p>
        </w:tc>
        <w:tc>
          <w:tcPr>
            <w:tcW w:w="1702" w:type="dxa"/>
          </w:tcPr>
          <w:p w:rsidR="0039067C" w:rsidRDefault="00BD6ACE" w:rsidP="00315734">
            <w:pPr>
              <w:pStyle w:val="TableParagraph"/>
              <w:spacing w:line="268" w:lineRule="exact"/>
              <w:ind w:left="640" w:right="631"/>
              <w:rPr>
                <w:rFonts w:ascii="Calibri"/>
              </w:rPr>
            </w:pPr>
            <w:r>
              <w:rPr>
                <w:rFonts w:ascii="Calibri"/>
              </w:rPr>
              <w:t>71.7</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SEND</w:t>
            </w:r>
            <w:r>
              <w:rPr>
                <w:rFonts w:ascii="Calibri"/>
                <w:spacing w:val="-2"/>
              </w:rPr>
              <w:t xml:space="preserve"> </w:t>
            </w:r>
            <w:r>
              <w:rPr>
                <w:rFonts w:ascii="Calibri"/>
              </w:rPr>
              <w:t>Support:</w:t>
            </w:r>
          </w:p>
        </w:tc>
        <w:tc>
          <w:tcPr>
            <w:tcW w:w="1824" w:type="dxa"/>
          </w:tcPr>
          <w:p w:rsidR="0039067C" w:rsidRDefault="00315734">
            <w:pPr>
              <w:pStyle w:val="TableParagraph"/>
              <w:spacing w:line="268" w:lineRule="exact"/>
              <w:ind w:left="667" w:right="658"/>
              <w:jc w:val="center"/>
              <w:rPr>
                <w:rFonts w:ascii="Calibri"/>
              </w:rPr>
            </w:pPr>
            <w:r>
              <w:rPr>
                <w:rFonts w:ascii="Calibri"/>
              </w:rPr>
              <w:t>15</w:t>
            </w:r>
          </w:p>
        </w:tc>
        <w:tc>
          <w:tcPr>
            <w:tcW w:w="1702" w:type="dxa"/>
          </w:tcPr>
          <w:p w:rsidR="0039067C" w:rsidRDefault="00BD6ACE" w:rsidP="00315734">
            <w:pPr>
              <w:pStyle w:val="TableParagraph"/>
              <w:spacing w:line="268" w:lineRule="exact"/>
              <w:ind w:left="640" w:right="631"/>
              <w:rPr>
                <w:rFonts w:ascii="Calibri"/>
              </w:rPr>
            </w:pPr>
            <w:r>
              <w:rPr>
                <w:rFonts w:ascii="Calibri"/>
              </w:rPr>
              <w:t>15.1</w:t>
            </w:r>
          </w:p>
        </w:tc>
      </w:tr>
      <w:tr w:rsidR="0039067C">
        <w:trPr>
          <w:trHeight w:val="575"/>
        </w:trPr>
        <w:tc>
          <w:tcPr>
            <w:tcW w:w="5351" w:type="dxa"/>
          </w:tcPr>
          <w:p w:rsidR="0039067C" w:rsidRDefault="00747F4A">
            <w:pPr>
              <w:pStyle w:val="TableParagraph"/>
              <w:spacing w:line="268" w:lineRule="exact"/>
              <w:ind w:left="4"/>
              <w:rPr>
                <w:rFonts w:ascii="Calibri"/>
              </w:rPr>
            </w:pPr>
            <w:r>
              <w:rPr>
                <w:rFonts w:ascii="Calibri"/>
              </w:rPr>
              <w:t>Pupils</w:t>
            </w:r>
            <w:r>
              <w:rPr>
                <w:rFonts w:ascii="Calibri"/>
                <w:spacing w:val="-2"/>
              </w:rPr>
              <w:t xml:space="preserve"> </w:t>
            </w:r>
            <w:r>
              <w:rPr>
                <w:rFonts w:ascii="Calibri"/>
              </w:rPr>
              <w:t>with</w:t>
            </w:r>
            <w:r>
              <w:rPr>
                <w:rFonts w:ascii="Calibri"/>
                <w:spacing w:val="-4"/>
              </w:rPr>
              <w:t xml:space="preserve"> </w:t>
            </w:r>
            <w:r>
              <w:rPr>
                <w:rFonts w:ascii="Calibri"/>
              </w:rPr>
              <w:t>Education</w:t>
            </w:r>
            <w:r>
              <w:rPr>
                <w:rFonts w:ascii="Calibri"/>
                <w:spacing w:val="-3"/>
              </w:rPr>
              <w:t xml:space="preserve"> </w:t>
            </w:r>
            <w:r>
              <w:rPr>
                <w:rFonts w:ascii="Calibri"/>
              </w:rPr>
              <w:t>Health</w:t>
            </w:r>
            <w:r>
              <w:rPr>
                <w:rFonts w:ascii="Calibri"/>
                <w:spacing w:val="-2"/>
              </w:rPr>
              <w:t xml:space="preserve"> </w:t>
            </w:r>
            <w:r>
              <w:rPr>
                <w:rFonts w:ascii="Calibri"/>
              </w:rPr>
              <w:t>and</w:t>
            </w:r>
            <w:r>
              <w:rPr>
                <w:rFonts w:ascii="Calibri"/>
                <w:spacing w:val="-3"/>
              </w:rPr>
              <w:t xml:space="preserve"> </w:t>
            </w:r>
            <w:r>
              <w:rPr>
                <w:rFonts w:ascii="Calibri"/>
              </w:rPr>
              <w:t>Care</w:t>
            </w:r>
            <w:r>
              <w:rPr>
                <w:rFonts w:ascii="Calibri"/>
                <w:spacing w:val="-3"/>
              </w:rPr>
              <w:t xml:space="preserve"> </w:t>
            </w:r>
            <w:r>
              <w:rPr>
                <w:rFonts w:ascii="Calibri"/>
              </w:rPr>
              <w:t>Plan</w:t>
            </w:r>
            <w:r>
              <w:rPr>
                <w:rFonts w:ascii="Calibri"/>
                <w:spacing w:val="-4"/>
              </w:rPr>
              <w:t xml:space="preserve"> </w:t>
            </w:r>
            <w:r>
              <w:rPr>
                <w:rFonts w:ascii="Calibri"/>
              </w:rPr>
              <w:t>(EHCP):</w:t>
            </w:r>
          </w:p>
        </w:tc>
        <w:tc>
          <w:tcPr>
            <w:tcW w:w="1824" w:type="dxa"/>
          </w:tcPr>
          <w:p w:rsidR="0039067C" w:rsidRDefault="00A501A5">
            <w:pPr>
              <w:pStyle w:val="TableParagraph"/>
              <w:spacing w:line="268" w:lineRule="exact"/>
              <w:ind w:left="667" w:right="658"/>
              <w:jc w:val="center"/>
              <w:rPr>
                <w:rFonts w:ascii="Calibri"/>
              </w:rPr>
            </w:pPr>
            <w:r>
              <w:rPr>
                <w:rFonts w:ascii="Calibri"/>
              </w:rPr>
              <w:t>85</w:t>
            </w:r>
          </w:p>
        </w:tc>
        <w:tc>
          <w:tcPr>
            <w:tcW w:w="1702" w:type="dxa"/>
          </w:tcPr>
          <w:p w:rsidR="0039067C" w:rsidRDefault="00BD6ACE" w:rsidP="00315734">
            <w:pPr>
              <w:pStyle w:val="TableParagraph"/>
              <w:spacing w:line="268" w:lineRule="exact"/>
              <w:ind w:left="640" w:right="631"/>
              <w:jc w:val="center"/>
              <w:rPr>
                <w:rFonts w:ascii="Calibri"/>
              </w:rPr>
            </w:pPr>
            <w:r>
              <w:rPr>
                <w:rFonts w:ascii="Calibri"/>
              </w:rPr>
              <w:t>85.8</w:t>
            </w:r>
          </w:p>
        </w:tc>
      </w:tr>
      <w:tr w:rsidR="0039067C">
        <w:trPr>
          <w:trHeight w:val="576"/>
        </w:trPr>
        <w:tc>
          <w:tcPr>
            <w:tcW w:w="5351" w:type="dxa"/>
          </w:tcPr>
          <w:p w:rsidR="0039067C" w:rsidRDefault="00747F4A">
            <w:pPr>
              <w:pStyle w:val="TableParagraph"/>
              <w:spacing w:line="268" w:lineRule="exact"/>
              <w:ind w:left="4"/>
              <w:rPr>
                <w:rFonts w:ascii="Calibri"/>
              </w:rPr>
            </w:pPr>
            <w:r>
              <w:rPr>
                <w:rFonts w:ascii="Calibri"/>
              </w:rPr>
              <w:t>English</w:t>
            </w:r>
            <w:r>
              <w:rPr>
                <w:rFonts w:ascii="Calibri"/>
                <w:spacing w:val="-2"/>
              </w:rPr>
              <w:t xml:space="preserve"> </w:t>
            </w:r>
            <w:r>
              <w:rPr>
                <w:rFonts w:ascii="Calibri"/>
              </w:rPr>
              <w:t>as</w:t>
            </w:r>
            <w:r>
              <w:rPr>
                <w:rFonts w:ascii="Calibri"/>
                <w:spacing w:val="-2"/>
              </w:rPr>
              <w:t xml:space="preserve"> </w:t>
            </w:r>
            <w:r>
              <w:rPr>
                <w:rFonts w:ascii="Calibri"/>
              </w:rPr>
              <w:t>an</w:t>
            </w:r>
            <w:r>
              <w:rPr>
                <w:rFonts w:ascii="Calibri"/>
                <w:spacing w:val="-2"/>
              </w:rPr>
              <w:t xml:space="preserve"> </w:t>
            </w:r>
            <w:r>
              <w:rPr>
                <w:rFonts w:ascii="Calibri"/>
              </w:rPr>
              <w:t>Additional</w:t>
            </w:r>
            <w:r>
              <w:rPr>
                <w:rFonts w:ascii="Calibri"/>
                <w:spacing w:val="-4"/>
              </w:rPr>
              <w:t xml:space="preserve"> </w:t>
            </w:r>
            <w:r>
              <w:rPr>
                <w:rFonts w:ascii="Calibri"/>
              </w:rPr>
              <w:t>Language</w:t>
            </w:r>
            <w:r>
              <w:rPr>
                <w:rFonts w:ascii="Calibri"/>
                <w:spacing w:val="-1"/>
              </w:rPr>
              <w:t xml:space="preserve"> </w:t>
            </w:r>
            <w:r>
              <w:rPr>
                <w:rFonts w:ascii="Calibri"/>
              </w:rPr>
              <w:t>(EAL):</w:t>
            </w:r>
          </w:p>
        </w:tc>
        <w:tc>
          <w:tcPr>
            <w:tcW w:w="1824" w:type="dxa"/>
          </w:tcPr>
          <w:p w:rsidR="00A501A5" w:rsidRDefault="00A501A5">
            <w:pPr>
              <w:pStyle w:val="TableParagraph"/>
              <w:spacing w:line="268" w:lineRule="exact"/>
              <w:ind w:left="11"/>
              <w:jc w:val="center"/>
              <w:rPr>
                <w:rFonts w:ascii="Calibri"/>
              </w:rPr>
            </w:pPr>
          </w:p>
          <w:p w:rsidR="0039067C" w:rsidRPr="00C32C9B" w:rsidRDefault="00A501A5" w:rsidP="00A501A5">
            <w:pPr>
              <w:ind w:firstLine="720"/>
              <w:rPr>
                <w:rFonts w:asciiTheme="minorHAnsi" w:hAnsiTheme="minorHAnsi" w:cstheme="minorHAnsi"/>
              </w:rPr>
            </w:pPr>
            <w:r w:rsidRPr="00C32C9B">
              <w:rPr>
                <w:rFonts w:asciiTheme="minorHAnsi" w:hAnsiTheme="minorHAnsi" w:cstheme="minorHAnsi"/>
              </w:rPr>
              <w:t xml:space="preserve"> </w:t>
            </w:r>
            <w:r w:rsidR="00C32C9B">
              <w:rPr>
                <w:rFonts w:asciiTheme="minorHAnsi" w:hAnsiTheme="minorHAnsi" w:cstheme="minorHAnsi"/>
              </w:rPr>
              <w:t xml:space="preserve"> </w:t>
            </w:r>
            <w:r w:rsidRPr="00C32C9B">
              <w:rPr>
                <w:rFonts w:asciiTheme="minorHAnsi" w:hAnsiTheme="minorHAnsi" w:cstheme="minorHAnsi"/>
              </w:rPr>
              <w:t>4</w:t>
            </w:r>
          </w:p>
        </w:tc>
        <w:tc>
          <w:tcPr>
            <w:tcW w:w="1702" w:type="dxa"/>
          </w:tcPr>
          <w:p w:rsidR="0039067C" w:rsidRDefault="00BD6ACE" w:rsidP="00315734">
            <w:pPr>
              <w:pStyle w:val="TableParagraph"/>
              <w:spacing w:line="268" w:lineRule="exact"/>
              <w:ind w:left="640" w:right="630"/>
              <w:rPr>
                <w:rFonts w:ascii="Calibri"/>
              </w:rPr>
            </w:pPr>
            <w:r>
              <w:rPr>
                <w:rFonts w:ascii="Calibri"/>
              </w:rPr>
              <w:t>4.04</w:t>
            </w:r>
          </w:p>
        </w:tc>
      </w:tr>
      <w:tr w:rsidR="0039067C">
        <w:trPr>
          <w:trHeight w:val="287"/>
        </w:trPr>
        <w:tc>
          <w:tcPr>
            <w:tcW w:w="5351" w:type="dxa"/>
          </w:tcPr>
          <w:p w:rsidR="0039067C" w:rsidRDefault="00747F4A">
            <w:pPr>
              <w:pStyle w:val="TableParagraph"/>
              <w:spacing w:line="268" w:lineRule="exact"/>
              <w:ind w:left="4"/>
              <w:rPr>
                <w:rFonts w:ascii="Calibri"/>
              </w:rPr>
            </w:pPr>
            <w:r>
              <w:rPr>
                <w:rFonts w:ascii="Calibri"/>
              </w:rPr>
              <w:t>Young</w:t>
            </w:r>
            <w:r>
              <w:rPr>
                <w:rFonts w:ascii="Calibri"/>
                <w:spacing w:val="-3"/>
              </w:rPr>
              <w:t xml:space="preserve"> </w:t>
            </w:r>
            <w:r>
              <w:rPr>
                <w:rFonts w:ascii="Calibri"/>
              </w:rPr>
              <w:t>Carers</w:t>
            </w:r>
          </w:p>
        </w:tc>
        <w:tc>
          <w:tcPr>
            <w:tcW w:w="1824" w:type="dxa"/>
          </w:tcPr>
          <w:p w:rsidR="0039067C" w:rsidRDefault="00BD6ACE" w:rsidP="00BD6ACE">
            <w:pPr>
              <w:pStyle w:val="TableParagraph"/>
              <w:spacing w:line="268" w:lineRule="exact"/>
              <w:ind w:left="11"/>
              <w:jc w:val="center"/>
              <w:rPr>
                <w:rFonts w:ascii="Calibri"/>
              </w:rPr>
            </w:pPr>
            <w:r>
              <w:rPr>
                <w:rFonts w:ascii="Calibri"/>
              </w:rPr>
              <w:t>0</w:t>
            </w:r>
          </w:p>
        </w:tc>
        <w:tc>
          <w:tcPr>
            <w:tcW w:w="1702" w:type="dxa"/>
          </w:tcPr>
          <w:p w:rsidR="0039067C" w:rsidRDefault="00BD6ACE">
            <w:pPr>
              <w:pStyle w:val="TableParagraph"/>
              <w:spacing w:line="268" w:lineRule="exact"/>
              <w:ind w:left="640" w:right="630"/>
              <w:jc w:val="center"/>
              <w:rPr>
                <w:rFonts w:ascii="Calibri"/>
              </w:rPr>
            </w:pPr>
            <w:r>
              <w:rPr>
                <w:rFonts w:ascii="Calibri"/>
              </w:rPr>
              <w:t>0</w:t>
            </w:r>
          </w:p>
        </w:tc>
      </w:tr>
      <w:tr w:rsidR="0039067C" w:rsidTr="00D514E1">
        <w:trPr>
          <w:trHeight w:val="290"/>
        </w:trPr>
        <w:tc>
          <w:tcPr>
            <w:tcW w:w="5351" w:type="dxa"/>
          </w:tcPr>
          <w:p w:rsidR="0039067C" w:rsidRDefault="00747F4A">
            <w:pPr>
              <w:pStyle w:val="TableParagraph"/>
              <w:spacing w:line="268" w:lineRule="exact"/>
              <w:ind w:left="4"/>
              <w:rPr>
                <w:rFonts w:ascii="Calibri"/>
              </w:rPr>
            </w:pPr>
            <w:r>
              <w:rPr>
                <w:rFonts w:ascii="Calibri"/>
              </w:rPr>
              <w:t>Universal</w:t>
            </w:r>
            <w:r>
              <w:rPr>
                <w:rFonts w:ascii="Calibri"/>
                <w:spacing w:val="-2"/>
              </w:rPr>
              <w:t xml:space="preserve"> </w:t>
            </w:r>
            <w:r>
              <w:rPr>
                <w:rFonts w:ascii="Calibri"/>
              </w:rPr>
              <w:t>Services</w:t>
            </w:r>
          </w:p>
        </w:tc>
        <w:tc>
          <w:tcPr>
            <w:tcW w:w="1824" w:type="dxa"/>
            <w:shd w:val="clear" w:color="auto" w:fill="auto"/>
          </w:tcPr>
          <w:p w:rsidR="0039067C" w:rsidRPr="002805A7" w:rsidRDefault="00D514E1">
            <w:pPr>
              <w:pStyle w:val="TableParagraph"/>
              <w:spacing w:line="268" w:lineRule="exact"/>
              <w:ind w:left="667" w:right="658"/>
              <w:jc w:val="center"/>
              <w:rPr>
                <w:rFonts w:ascii="Calibri"/>
                <w:highlight w:val="yellow"/>
              </w:rPr>
            </w:pPr>
            <w:r w:rsidRPr="00D514E1">
              <w:rPr>
                <w:rFonts w:ascii="Calibri"/>
              </w:rPr>
              <w:t>66</w:t>
            </w:r>
          </w:p>
        </w:tc>
        <w:tc>
          <w:tcPr>
            <w:tcW w:w="1702" w:type="dxa"/>
            <w:shd w:val="clear" w:color="auto" w:fill="auto"/>
          </w:tcPr>
          <w:p w:rsidR="0039067C" w:rsidRPr="00D514E1" w:rsidRDefault="00D514E1">
            <w:pPr>
              <w:pStyle w:val="TableParagraph"/>
              <w:spacing w:line="268" w:lineRule="exact"/>
              <w:ind w:left="640" w:right="631"/>
              <w:jc w:val="center"/>
              <w:rPr>
                <w:rFonts w:ascii="Calibri"/>
              </w:rPr>
            </w:pPr>
            <w:r w:rsidRPr="00D514E1">
              <w:rPr>
                <w:rFonts w:ascii="Calibri"/>
              </w:rPr>
              <w:t>69.5</w:t>
            </w:r>
          </w:p>
        </w:tc>
      </w:tr>
      <w:tr w:rsidR="0039067C" w:rsidTr="00D514E1">
        <w:trPr>
          <w:trHeight w:val="287"/>
        </w:trPr>
        <w:tc>
          <w:tcPr>
            <w:tcW w:w="5351" w:type="dxa"/>
          </w:tcPr>
          <w:p w:rsidR="0039067C" w:rsidRDefault="00747F4A">
            <w:pPr>
              <w:pStyle w:val="TableParagraph"/>
              <w:spacing w:line="268" w:lineRule="exact"/>
              <w:ind w:left="4"/>
              <w:rPr>
                <w:rFonts w:ascii="Calibri"/>
              </w:rPr>
            </w:pPr>
            <w:r>
              <w:rPr>
                <w:rFonts w:ascii="Calibri"/>
              </w:rPr>
              <w:t>Early</w:t>
            </w:r>
            <w:r>
              <w:rPr>
                <w:rFonts w:ascii="Calibri"/>
                <w:spacing w:val="-1"/>
              </w:rPr>
              <w:t xml:space="preserve"> </w:t>
            </w:r>
            <w:r>
              <w:rPr>
                <w:rFonts w:ascii="Calibri"/>
              </w:rPr>
              <w:t>Help</w:t>
            </w:r>
          </w:p>
        </w:tc>
        <w:tc>
          <w:tcPr>
            <w:tcW w:w="1824" w:type="dxa"/>
            <w:shd w:val="clear" w:color="auto" w:fill="auto"/>
          </w:tcPr>
          <w:p w:rsidR="0039067C" w:rsidRPr="00D514E1" w:rsidRDefault="00D514E1">
            <w:pPr>
              <w:pStyle w:val="TableParagraph"/>
              <w:spacing w:line="268" w:lineRule="exact"/>
              <w:ind w:left="11"/>
              <w:jc w:val="center"/>
              <w:rPr>
                <w:rFonts w:ascii="Calibri"/>
              </w:rPr>
            </w:pPr>
            <w:r w:rsidRPr="00D514E1">
              <w:rPr>
                <w:rFonts w:ascii="Calibri"/>
              </w:rPr>
              <w:t>12</w:t>
            </w:r>
          </w:p>
        </w:tc>
        <w:tc>
          <w:tcPr>
            <w:tcW w:w="1702" w:type="dxa"/>
            <w:shd w:val="clear" w:color="auto" w:fill="auto"/>
          </w:tcPr>
          <w:p w:rsidR="0039067C" w:rsidRPr="00D514E1" w:rsidRDefault="00D514E1">
            <w:pPr>
              <w:pStyle w:val="TableParagraph"/>
              <w:spacing w:line="268" w:lineRule="exact"/>
              <w:ind w:left="640" w:right="631"/>
              <w:jc w:val="center"/>
              <w:rPr>
                <w:rFonts w:ascii="Calibri"/>
              </w:rPr>
            </w:pPr>
            <w:r w:rsidRPr="00D514E1">
              <w:rPr>
                <w:rFonts w:ascii="Calibri"/>
              </w:rPr>
              <w:t>12.6</w:t>
            </w:r>
          </w:p>
        </w:tc>
      </w:tr>
      <w:tr w:rsidR="0039067C" w:rsidTr="00D514E1">
        <w:trPr>
          <w:trHeight w:val="287"/>
        </w:trPr>
        <w:tc>
          <w:tcPr>
            <w:tcW w:w="5351" w:type="dxa"/>
          </w:tcPr>
          <w:p w:rsidR="0039067C" w:rsidRDefault="00747F4A">
            <w:pPr>
              <w:pStyle w:val="TableParagraph"/>
              <w:spacing w:line="268" w:lineRule="exact"/>
              <w:ind w:left="4"/>
              <w:rPr>
                <w:rFonts w:ascii="Calibri"/>
              </w:rPr>
            </w:pPr>
            <w:r>
              <w:rPr>
                <w:rFonts w:ascii="Calibri"/>
              </w:rPr>
              <w:t>Child</w:t>
            </w:r>
            <w:r>
              <w:rPr>
                <w:rFonts w:ascii="Calibri"/>
                <w:spacing w:val="-1"/>
              </w:rPr>
              <w:t xml:space="preserve"> </w:t>
            </w:r>
            <w:r>
              <w:rPr>
                <w:rFonts w:ascii="Calibri"/>
              </w:rPr>
              <w:t>in</w:t>
            </w:r>
            <w:r>
              <w:rPr>
                <w:rFonts w:ascii="Calibri"/>
                <w:spacing w:val="-1"/>
              </w:rPr>
              <w:t xml:space="preserve"> </w:t>
            </w:r>
            <w:r>
              <w:rPr>
                <w:rFonts w:ascii="Calibri"/>
              </w:rPr>
              <w:t>Need</w:t>
            </w:r>
          </w:p>
        </w:tc>
        <w:tc>
          <w:tcPr>
            <w:tcW w:w="1824" w:type="dxa"/>
            <w:shd w:val="clear" w:color="auto" w:fill="auto"/>
          </w:tcPr>
          <w:p w:rsidR="0039067C" w:rsidRPr="00D514E1" w:rsidRDefault="00D514E1">
            <w:pPr>
              <w:pStyle w:val="TableParagraph"/>
              <w:spacing w:line="268" w:lineRule="exact"/>
              <w:ind w:left="667" w:right="658"/>
              <w:jc w:val="center"/>
              <w:rPr>
                <w:rFonts w:ascii="Calibri"/>
              </w:rPr>
            </w:pPr>
            <w:r w:rsidRPr="00D514E1">
              <w:rPr>
                <w:rFonts w:ascii="Calibri"/>
              </w:rPr>
              <w:t>8</w:t>
            </w:r>
          </w:p>
        </w:tc>
        <w:tc>
          <w:tcPr>
            <w:tcW w:w="1702" w:type="dxa"/>
            <w:shd w:val="clear" w:color="auto" w:fill="auto"/>
          </w:tcPr>
          <w:p w:rsidR="0039067C" w:rsidRPr="00D514E1" w:rsidRDefault="00D514E1">
            <w:pPr>
              <w:pStyle w:val="TableParagraph"/>
              <w:spacing w:line="268" w:lineRule="exact"/>
              <w:ind w:left="640" w:right="631"/>
              <w:jc w:val="center"/>
              <w:rPr>
                <w:rFonts w:ascii="Calibri"/>
              </w:rPr>
            </w:pPr>
            <w:r w:rsidRPr="00D514E1">
              <w:rPr>
                <w:rFonts w:ascii="Calibri"/>
              </w:rPr>
              <w:t>8.4</w:t>
            </w:r>
          </w:p>
        </w:tc>
      </w:tr>
      <w:tr w:rsidR="0039067C" w:rsidTr="00D514E1">
        <w:trPr>
          <w:trHeight w:val="287"/>
        </w:trPr>
        <w:tc>
          <w:tcPr>
            <w:tcW w:w="5351" w:type="dxa"/>
          </w:tcPr>
          <w:p w:rsidR="0039067C" w:rsidRDefault="00747F4A">
            <w:pPr>
              <w:pStyle w:val="TableParagraph"/>
              <w:spacing w:line="268" w:lineRule="exact"/>
              <w:ind w:left="4"/>
              <w:rPr>
                <w:rFonts w:ascii="Calibri"/>
              </w:rPr>
            </w:pPr>
            <w:r>
              <w:rPr>
                <w:rFonts w:ascii="Calibri"/>
              </w:rPr>
              <w:t>Child</w:t>
            </w:r>
            <w:r>
              <w:rPr>
                <w:rFonts w:ascii="Calibri"/>
                <w:spacing w:val="-2"/>
              </w:rPr>
              <w:t xml:space="preserve"> </w:t>
            </w:r>
            <w:r>
              <w:rPr>
                <w:rFonts w:ascii="Calibri"/>
              </w:rPr>
              <w:t>Protection</w:t>
            </w:r>
            <w:r>
              <w:rPr>
                <w:rFonts w:ascii="Calibri"/>
                <w:spacing w:val="-4"/>
              </w:rPr>
              <w:t xml:space="preserve"> </w:t>
            </w:r>
            <w:r>
              <w:rPr>
                <w:rFonts w:ascii="Calibri"/>
              </w:rPr>
              <w:t>Planning</w:t>
            </w:r>
          </w:p>
        </w:tc>
        <w:tc>
          <w:tcPr>
            <w:tcW w:w="1824" w:type="dxa"/>
            <w:shd w:val="clear" w:color="auto" w:fill="auto"/>
          </w:tcPr>
          <w:p w:rsidR="0039067C" w:rsidRPr="00D514E1" w:rsidRDefault="00D514E1">
            <w:pPr>
              <w:pStyle w:val="TableParagraph"/>
              <w:spacing w:line="268" w:lineRule="exact"/>
              <w:ind w:left="11"/>
              <w:jc w:val="center"/>
              <w:rPr>
                <w:rFonts w:ascii="Calibri"/>
              </w:rPr>
            </w:pPr>
            <w:r w:rsidRPr="00D514E1">
              <w:rPr>
                <w:rFonts w:ascii="Calibri"/>
              </w:rPr>
              <w:t>3</w:t>
            </w:r>
          </w:p>
        </w:tc>
        <w:tc>
          <w:tcPr>
            <w:tcW w:w="1702" w:type="dxa"/>
            <w:shd w:val="clear" w:color="auto" w:fill="auto"/>
          </w:tcPr>
          <w:p w:rsidR="0039067C" w:rsidRPr="00D514E1" w:rsidRDefault="00D514E1">
            <w:pPr>
              <w:pStyle w:val="TableParagraph"/>
              <w:spacing w:line="268" w:lineRule="exact"/>
              <w:ind w:left="640" w:right="630"/>
              <w:jc w:val="center"/>
              <w:rPr>
                <w:rFonts w:ascii="Calibri"/>
              </w:rPr>
            </w:pPr>
            <w:r w:rsidRPr="00D514E1">
              <w:rPr>
                <w:rFonts w:ascii="Calibri"/>
              </w:rPr>
              <w:t>3.2</w:t>
            </w:r>
          </w:p>
        </w:tc>
      </w:tr>
      <w:tr w:rsidR="0039067C" w:rsidTr="00D514E1">
        <w:trPr>
          <w:trHeight w:val="287"/>
        </w:trPr>
        <w:tc>
          <w:tcPr>
            <w:tcW w:w="5351" w:type="dxa"/>
          </w:tcPr>
          <w:p w:rsidR="0039067C" w:rsidRDefault="00747F4A">
            <w:pPr>
              <w:pStyle w:val="TableParagraph"/>
              <w:spacing w:line="268" w:lineRule="exact"/>
              <w:ind w:left="4"/>
              <w:rPr>
                <w:rFonts w:ascii="Calibri"/>
              </w:rPr>
            </w:pPr>
            <w:r>
              <w:rPr>
                <w:rFonts w:ascii="Calibri"/>
              </w:rPr>
              <w:t>Looked</w:t>
            </w:r>
            <w:r>
              <w:rPr>
                <w:rFonts w:ascii="Calibri"/>
                <w:spacing w:val="-4"/>
              </w:rPr>
              <w:t xml:space="preserve"> </w:t>
            </w:r>
            <w:r>
              <w:rPr>
                <w:rFonts w:ascii="Calibri"/>
              </w:rPr>
              <w:t>After</w:t>
            </w:r>
            <w:r>
              <w:rPr>
                <w:rFonts w:ascii="Calibri"/>
                <w:spacing w:val="-2"/>
              </w:rPr>
              <w:t xml:space="preserve"> </w:t>
            </w:r>
            <w:r>
              <w:rPr>
                <w:rFonts w:ascii="Calibri"/>
              </w:rPr>
              <w:t>Children</w:t>
            </w:r>
          </w:p>
        </w:tc>
        <w:tc>
          <w:tcPr>
            <w:tcW w:w="1824" w:type="dxa"/>
            <w:shd w:val="clear" w:color="auto" w:fill="auto"/>
          </w:tcPr>
          <w:p w:rsidR="0039067C" w:rsidRPr="00D514E1" w:rsidRDefault="00BD6ACE">
            <w:pPr>
              <w:pStyle w:val="TableParagraph"/>
              <w:spacing w:line="268" w:lineRule="exact"/>
              <w:ind w:left="667" w:right="658"/>
              <w:jc w:val="center"/>
              <w:rPr>
                <w:rFonts w:ascii="Calibri"/>
              </w:rPr>
            </w:pPr>
            <w:r w:rsidRPr="00D514E1">
              <w:rPr>
                <w:rFonts w:ascii="Calibri"/>
              </w:rPr>
              <w:t>9</w:t>
            </w:r>
          </w:p>
        </w:tc>
        <w:tc>
          <w:tcPr>
            <w:tcW w:w="1702" w:type="dxa"/>
            <w:shd w:val="clear" w:color="auto" w:fill="auto"/>
          </w:tcPr>
          <w:p w:rsidR="0039067C" w:rsidRPr="00D514E1" w:rsidRDefault="00D514E1">
            <w:pPr>
              <w:pStyle w:val="TableParagraph"/>
              <w:spacing w:line="268" w:lineRule="exact"/>
              <w:ind w:left="640" w:right="631"/>
              <w:jc w:val="center"/>
              <w:rPr>
                <w:rFonts w:ascii="Calibri"/>
              </w:rPr>
            </w:pPr>
            <w:r w:rsidRPr="00D514E1">
              <w:rPr>
                <w:rFonts w:ascii="Calibri"/>
              </w:rPr>
              <w:t>9.5</w:t>
            </w:r>
          </w:p>
        </w:tc>
      </w:tr>
    </w:tbl>
    <w:p w:rsidR="0039067C" w:rsidRDefault="0039067C">
      <w:pPr>
        <w:spacing w:line="268" w:lineRule="exact"/>
        <w:jc w:val="center"/>
        <w:rPr>
          <w:rFonts w:ascii="Calibri"/>
        </w:rPr>
        <w:sectPr w:rsidR="0039067C">
          <w:pgSz w:w="11900" w:h="16850"/>
          <w:pgMar w:top="780" w:right="740" w:bottom="1020" w:left="880" w:header="0" w:footer="823" w:gutter="0"/>
          <w:cols w:space="720"/>
        </w:sectPr>
      </w:pPr>
      <w:bookmarkStart w:id="0" w:name="_GoBack"/>
      <w:bookmarkEnd w:id="0"/>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0"/>
        <w:gridCol w:w="2835"/>
        <w:gridCol w:w="2835"/>
      </w:tblGrid>
      <w:tr w:rsidR="0039067C" w:rsidTr="00695CC0">
        <w:trPr>
          <w:trHeight w:val="551"/>
        </w:trPr>
        <w:tc>
          <w:tcPr>
            <w:tcW w:w="3990" w:type="dxa"/>
            <w:shd w:val="clear" w:color="auto" w:fill="FFFF00"/>
          </w:tcPr>
          <w:p w:rsidR="0039067C" w:rsidRDefault="00747F4A">
            <w:pPr>
              <w:pStyle w:val="TableParagraph"/>
              <w:spacing w:before="155"/>
              <w:ind w:left="482"/>
              <w:rPr>
                <w:rFonts w:ascii="Calibri"/>
                <w:b/>
                <w:sz w:val="20"/>
              </w:rPr>
            </w:pPr>
            <w:r>
              <w:rPr>
                <w:rFonts w:ascii="Calibri"/>
                <w:b/>
                <w:sz w:val="20"/>
              </w:rPr>
              <w:lastRenderedPageBreak/>
              <w:t>Staff</w:t>
            </w:r>
            <w:r>
              <w:rPr>
                <w:rFonts w:ascii="Calibri"/>
                <w:b/>
                <w:spacing w:val="-3"/>
                <w:sz w:val="20"/>
              </w:rPr>
              <w:t xml:space="preserve"> </w:t>
            </w:r>
            <w:r>
              <w:rPr>
                <w:rFonts w:ascii="Calibri"/>
                <w:b/>
                <w:sz w:val="20"/>
              </w:rPr>
              <w:t>Group</w:t>
            </w:r>
          </w:p>
        </w:tc>
        <w:tc>
          <w:tcPr>
            <w:tcW w:w="2835" w:type="dxa"/>
            <w:shd w:val="clear" w:color="auto" w:fill="FFFF00"/>
          </w:tcPr>
          <w:p w:rsidR="0039067C" w:rsidRDefault="00695CC0" w:rsidP="002805A7">
            <w:pPr>
              <w:pStyle w:val="TableParagraph"/>
              <w:spacing w:before="155"/>
              <w:ind w:left="481" w:right="475"/>
              <w:jc w:val="center"/>
              <w:rPr>
                <w:rFonts w:ascii="Calibri"/>
                <w:b/>
                <w:sz w:val="20"/>
              </w:rPr>
            </w:pPr>
            <w:r>
              <w:rPr>
                <w:rFonts w:ascii="Calibri"/>
                <w:b/>
                <w:sz w:val="20"/>
              </w:rPr>
              <w:t>NOS</w:t>
            </w:r>
          </w:p>
        </w:tc>
        <w:tc>
          <w:tcPr>
            <w:tcW w:w="2835" w:type="dxa"/>
            <w:shd w:val="clear" w:color="auto" w:fill="FFFF00"/>
          </w:tcPr>
          <w:p w:rsidR="0039067C" w:rsidRDefault="00747F4A" w:rsidP="002805A7">
            <w:pPr>
              <w:pStyle w:val="TableParagraph"/>
              <w:spacing w:before="155"/>
              <w:ind w:right="395"/>
              <w:jc w:val="center"/>
              <w:rPr>
                <w:rFonts w:ascii="Calibri"/>
                <w:b/>
                <w:sz w:val="20"/>
              </w:rPr>
            </w:pPr>
            <w:r>
              <w:rPr>
                <w:rFonts w:ascii="Calibri"/>
                <w:b/>
                <w:w w:val="99"/>
                <w:sz w:val="20"/>
              </w:rPr>
              <w:t>%</w:t>
            </w:r>
          </w:p>
        </w:tc>
      </w:tr>
      <w:tr w:rsidR="0039067C" w:rsidTr="00695CC0">
        <w:trPr>
          <w:trHeight w:val="1104"/>
        </w:trPr>
        <w:tc>
          <w:tcPr>
            <w:tcW w:w="3990" w:type="dxa"/>
          </w:tcPr>
          <w:p w:rsidR="0039067C" w:rsidRDefault="0039067C" w:rsidP="00695CC0">
            <w:pPr>
              <w:pStyle w:val="TableParagraph"/>
              <w:spacing w:before="10"/>
              <w:rPr>
                <w:b/>
                <w:sz w:val="26"/>
              </w:rPr>
            </w:pPr>
          </w:p>
          <w:p w:rsidR="0039067C" w:rsidRDefault="00747F4A" w:rsidP="00695CC0">
            <w:pPr>
              <w:pStyle w:val="TableParagraph"/>
              <w:ind w:right="284"/>
              <w:rPr>
                <w:rFonts w:ascii="Calibri"/>
                <w:b/>
                <w:sz w:val="20"/>
              </w:rPr>
            </w:pPr>
            <w:r>
              <w:rPr>
                <w:rFonts w:ascii="Calibri"/>
                <w:b/>
                <w:sz w:val="20"/>
              </w:rPr>
              <w:t>Any</w:t>
            </w:r>
            <w:r>
              <w:rPr>
                <w:rFonts w:ascii="Calibri"/>
                <w:b/>
                <w:spacing w:val="-9"/>
                <w:sz w:val="20"/>
              </w:rPr>
              <w:t xml:space="preserve"> </w:t>
            </w:r>
            <w:r>
              <w:rPr>
                <w:rFonts w:ascii="Calibri"/>
                <w:b/>
                <w:sz w:val="20"/>
              </w:rPr>
              <w:t>other</w:t>
            </w:r>
            <w:r>
              <w:rPr>
                <w:rFonts w:ascii="Calibri"/>
                <w:b/>
                <w:spacing w:val="-8"/>
                <w:sz w:val="20"/>
              </w:rPr>
              <w:t xml:space="preserve"> </w:t>
            </w:r>
            <w:r>
              <w:rPr>
                <w:rFonts w:ascii="Calibri"/>
                <w:b/>
                <w:sz w:val="20"/>
              </w:rPr>
              <w:t>Asian</w:t>
            </w:r>
            <w:r>
              <w:rPr>
                <w:rFonts w:ascii="Calibri"/>
                <w:b/>
                <w:spacing w:val="-42"/>
                <w:sz w:val="20"/>
              </w:rPr>
              <w:t xml:space="preserve"> </w:t>
            </w:r>
            <w:r>
              <w:rPr>
                <w:rFonts w:ascii="Calibri"/>
                <w:b/>
                <w:sz w:val="20"/>
              </w:rPr>
              <w:t>background</w:t>
            </w:r>
          </w:p>
        </w:tc>
        <w:tc>
          <w:tcPr>
            <w:tcW w:w="2835" w:type="dxa"/>
          </w:tcPr>
          <w:p w:rsidR="0039067C" w:rsidRDefault="0039067C" w:rsidP="002805A7">
            <w:pPr>
              <w:pStyle w:val="TableParagraph"/>
              <w:jc w:val="center"/>
              <w:rPr>
                <w:b/>
                <w:sz w:val="20"/>
              </w:rPr>
            </w:pPr>
          </w:p>
          <w:p w:rsidR="0039067C" w:rsidRDefault="0039067C" w:rsidP="002805A7">
            <w:pPr>
              <w:pStyle w:val="TableParagraph"/>
              <w:spacing w:before="5"/>
              <w:jc w:val="center"/>
              <w:rPr>
                <w:b/>
                <w:sz w:val="17"/>
              </w:rPr>
            </w:pPr>
          </w:p>
          <w:p w:rsidR="0039067C" w:rsidRDefault="00747F4A" w:rsidP="002805A7">
            <w:pPr>
              <w:pStyle w:val="TableParagraph"/>
              <w:spacing w:before="1"/>
              <w:ind w:left="8"/>
              <w:jc w:val="center"/>
              <w:rPr>
                <w:rFonts w:ascii="Calibri"/>
                <w:b/>
                <w:sz w:val="20"/>
              </w:rPr>
            </w:pPr>
            <w:r>
              <w:rPr>
                <w:rFonts w:ascii="Calibri"/>
                <w:b/>
                <w:w w:val="99"/>
                <w:sz w:val="20"/>
              </w:rPr>
              <w:t>0</w:t>
            </w:r>
          </w:p>
        </w:tc>
        <w:tc>
          <w:tcPr>
            <w:tcW w:w="2835" w:type="dxa"/>
          </w:tcPr>
          <w:p w:rsidR="0039067C" w:rsidRDefault="0039067C" w:rsidP="002805A7">
            <w:pPr>
              <w:pStyle w:val="TableParagraph"/>
              <w:jc w:val="center"/>
              <w:rPr>
                <w:b/>
                <w:sz w:val="20"/>
              </w:rPr>
            </w:pPr>
          </w:p>
          <w:p w:rsidR="0039067C" w:rsidRDefault="0039067C" w:rsidP="002805A7">
            <w:pPr>
              <w:pStyle w:val="TableParagraph"/>
              <w:spacing w:before="5"/>
              <w:jc w:val="center"/>
              <w:rPr>
                <w:b/>
                <w:sz w:val="17"/>
              </w:rPr>
            </w:pPr>
          </w:p>
          <w:p w:rsidR="0039067C" w:rsidRDefault="008610A4" w:rsidP="002805A7">
            <w:pPr>
              <w:pStyle w:val="TableParagraph"/>
              <w:spacing w:before="1"/>
              <w:ind w:left="12"/>
              <w:jc w:val="center"/>
              <w:rPr>
                <w:rFonts w:ascii="Calibri"/>
                <w:b/>
                <w:sz w:val="20"/>
              </w:rPr>
            </w:pPr>
            <w:r>
              <w:rPr>
                <w:rFonts w:ascii="Calibri"/>
                <w:b/>
                <w:sz w:val="20"/>
              </w:rPr>
              <w:t>0</w:t>
            </w:r>
          </w:p>
        </w:tc>
      </w:tr>
      <w:tr w:rsidR="0039067C" w:rsidTr="00695CC0">
        <w:trPr>
          <w:trHeight w:val="551"/>
        </w:trPr>
        <w:tc>
          <w:tcPr>
            <w:tcW w:w="3990" w:type="dxa"/>
          </w:tcPr>
          <w:p w:rsidR="0039067C" w:rsidRDefault="00747F4A" w:rsidP="00695CC0">
            <w:pPr>
              <w:pStyle w:val="TableParagraph"/>
              <w:spacing w:before="32"/>
              <w:ind w:right="276"/>
              <w:rPr>
                <w:rFonts w:ascii="Calibri"/>
                <w:b/>
                <w:sz w:val="20"/>
              </w:rPr>
            </w:pPr>
            <w:r>
              <w:rPr>
                <w:rFonts w:ascii="Calibri"/>
                <w:b/>
                <w:sz w:val="20"/>
              </w:rPr>
              <w:t>Any other Black</w:t>
            </w:r>
            <w:r>
              <w:rPr>
                <w:rFonts w:ascii="Calibri"/>
                <w:b/>
                <w:spacing w:val="-44"/>
                <w:sz w:val="20"/>
              </w:rPr>
              <w:t xml:space="preserve"> </w:t>
            </w:r>
            <w:r>
              <w:rPr>
                <w:rFonts w:ascii="Calibri"/>
                <w:b/>
                <w:sz w:val="20"/>
              </w:rPr>
              <w:t>background</w:t>
            </w:r>
          </w:p>
        </w:tc>
        <w:tc>
          <w:tcPr>
            <w:tcW w:w="2835" w:type="dxa"/>
          </w:tcPr>
          <w:p w:rsidR="0039067C" w:rsidRDefault="00695CC0" w:rsidP="002805A7">
            <w:pPr>
              <w:pStyle w:val="TableParagraph"/>
              <w:spacing w:before="155"/>
              <w:ind w:left="8"/>
              <w:jc w:val="center"/>
              <w:rPr>
                <w:rFonts w:ascii="Calibri"/>
                <w:b/>
                <w:sz w:val="20"/>
              </w:rPr>
            </w:pPr>
            <w:r>
              <w:rPr>
                <w:rFonts w:ascii="Calibri"/>
                <w:b/>
                <w:sz w:val="20"/>
              </w:rPr>
              <w:t>2</w:t>
            </w:r>
          </w:p>
        </w:tc>
        <w:tc>
          <w:tcPr>
            <w:tcW w:w="2835" w:type="dxa"/>
          </w:tcPr>
          <w:p w:rsidR="0039067C" w:rsidRDefault="00747F4A" w:rsidP="002805A7">
            <w:pPr>
              <w:pStyle w:val="TableParagraph"/>
              <w:spacing w:before="155"/>
              <w:ind w:right="345"/>
              <w:jc w:val="center"/>
              <w:rPr>
                <w:rFonts w:ascii="Calibri"/>
                <w:b/>
                <w:sz w:val="20"/>
              </w:rPr>
            </w:pPr>
            <w:r>
              <w:rPr>
                <w:rFonts w:ascii="Calibri"/>
                <w:b/>
                <w:sz w:val="20"/>
              </w:rPr>
              <w:t>3%</w:t>
            </w:r>
          </w:p>
        </w:tc>
      </w:tr>
      <w:tr w:rsidR="0039067C" w:rsidTr="00695CC0">
        <w:trPr>
          <w:trHeight w:val="551"/>
        </w:trPr>
        <w:tc>
          <w:tcPr>
            <w:tcW w:w="3990" w:type="dxa"/>
          </w:tcPr>
          <w:p w:rsidR="0039067C" w:rsidRDefault="00747F4A" w:rsidP="00695CC0">
            <w:pPr>
              <w:pStyle w:val="TableParagraph"/>
              <w:spacing w:before="32"/>
              <w:ind w:right="239"/>
              <w:rPr>
                <w:rFonts w:ascii="Calibri"/>
                <w:b/>
                <w:sz w:val="20"/>
              </w:rPr>
            </w:pPr>
            <w:r>
              <w:rPr>
                <w:rFonts w:ascii="Calibri"/>
                <w:b/>
                <w:sz w:val="20"/>
              </w:rPr>
              <w:t xml:space="preserve">Any other </w:t>
            </w:r>
            <w:proofErr w:type="gramStart"/>
            <w:r>
              <w:rPr>
                <w:rFonts w:ascii="Calibri"/>
                <w:b/>
                <w:sz w:val="20"/>
              </w:rPr>
              <w:t>ethnic</w:t>
            </w:r>
            <w:r w:rsidR="00695CC0">
              <w:rPr>
                <w:rFonts w:ascii="Calibri"/>
                <w:b/>
                <w:sz w:val="20"/>
              </w:rPr>
              <w:t xml:space="preserve"> </w:t>
            </w:r>
            <w:r>
              <w:rPr>
                <w:rFonts w:ascii="Calibri"/>
                <w:b/>
                <w:spacing w:val="-43"/>
                <w:sz w:val="20"/>
              </w:rPr>
              <w:t xml:space="preserve"> </w:t>
            </w:r>
            <w:r>
              <w:rPr>
                <w:rFonts w:ascii="Calibri"/>
                <w:b/>
                <w:sz w:val="20"/>
              </w:rPr>
              <w:t>group</w:t>
            </w:r>
            <w:proofErr w:type="gramEnd"/>
          </w:p>
        </w:tc>
        <w:tc>
          <w:tcPr>
            <w:tcW w:w="2835" w:type="dxa"/>
          </w:tcPr>
          <w:p w:rsidR="0039067C" w:rsidRDefault="00695CC0" w:rsidP="002805A7">
            <w:pPr>
              <w:pStyle w:val="TableParagraph"/>
              <w:spacing w:before="155"/>
              <w:ind w:left="8"/>
              <w:jc w:val="center"/>
              <w:rPr>
                <w:rFonts w:ascii="Calibri"/>
                <w:b/>
                <w:sz w:val="20"/>
              </w:rPr>
            </w:pPr>
            <w:r>
              <w:rPr>
                <w:rFonts w:ascii="Calibri"/>
                <w:b/>
                <w:sz w:val="20"/>
              </w:rPr>
              <w:t>1</w:t>
            </w:r>
          </w:p>
        </w:tc>
        <w:tc>
          <w:tcPr>
            <w:tcW w:w="2835" w:type="dxa"/>
          </w:tcPr>
          <w:p w:rsidR="0039067C" w:rsidRDefault="00747F4A" w:rsidP="002805A7">
            <w:pPr>
              <w:pStyle w:val="TableParagraph"/>
              <w:spacing w:before="155"/>
              <w:ind w:right="345"/>
              <w:jc w:val="center"/>
              <w:rPr>
                <w:rFonts w:ascii="Calibri"/>
                <w:b/>
                <w:sz w:val="20"/>
              </w:rPr>
            </w:pPr>
            <w:r>
              <w:rPr>
                <w:rFonts w:ascii="Calibri"/>
                <w:b/>
                <w:sz w:val="20"/>
              </w:rPr>
              <w:t>1%</w:t>
            </w:r>
          </w:p>
        </w:tc>
      </w:tr>
      <w:tr w:rsidR="0039067C" w:rsidTr="00695CC0">
        <w:trPr>
          <w:trHeight w:val="554"/>
        </w:trPr>
        <w:tc>
          <w:tcPr>
            <w:tcW w:w="3990" w:type="dxa"/>
          </w:tcPr>
          <w:p w:rsidR="0039067C" w:rsidRDefault="00747F4A" w:rsidP="00695CC0">
            <w:pPr>
              <w:pStyle w:val="TableParagraph"/>
              <w:spacing w:before="35"/>
              <w:ind w:right="256"/>
              <w:rPr>
                <w:rFonts w:ascii="Calibri"/>
                <w:b/>
                <w:sz w:val="20"/>
              </w:rPr>
            </w:pPr>
            <w:r>
              <w:rPr>
                <w:rFonts w:ascii="Calibri"/>
                <w:b/>
                <w:sz w:val="20"/>
              </w:rPr>
              <w:t>Any</w:t>
            </w:r>
            <w:r>
              <w:rPr>
                <w:rFonts w:ascii="Calibri"/>
                <w:b/>
                <w:spacing w:val="-9"/>
                <w:sz w:val="20"/>
              </w:rPr>
              <w:t xml:space="preserve"> </w:t>
            </w:r>
            <w:r>
              <w:rPr>
                <w:rFonts w:ascii="Calibri"/>
                <w:b/>
                <w:sz w:val="20"/>
              </w:rPr>
              <w:t>other</w:t>
            </w:r>
            <w:r>
              <w:rPr>
                <w:rFonts w:ascii="Calibri"/>
                <w:b/>
                <w:spacing w:val="-7"/>
                <w:sz w:val="20"/>
              </w:rPr>
              <w:t xml:space="preserve"> </w:t>
            </w:r>
            <w:proofErr w:type="gramStart"/>
            <w:r>
              <w:rPr>
                <w:rFonts w:ascii="Calibri"/>
                <w:b/>
                <w:sz w:val="20"/>
              </w:rPr>
              <w:t>mixed</w:t>
            </w:r>
            <w:r w:rsidR="00695CC0">
              <w:rPr>
                <w:rFonts w:ascii="Calibri"/>
                <w:b/>
                <w:sz w:val="20"/>
              </w:rPr>
              <w:t xml:space="preserve"> </w:t>
            </w:r>
            <w:r>
              <w:rPr>
                <w:rFonts w:ascii="Calibri"/>
                <w:b/>
                <w:spacing w:val="-42"/>
                <w:sz w:val="20"/>
              </w:rPr>
              <w:t xml:space="preserve"> </w:t>
            </w:r>
            <w:r>
              <w:rPr>
                <w:rFonts w:ascii="Calibri"/>
                <w:b/>
                <w:sz w:val="20"/>
              </w:rPr>
              <w:t>background</w:t>
            </w:r>
            <w:proofErr w:type="gramEnd"/>
          </w:p>
        </w:tc>
        <w:tc>
          <w:tcPr>
            <w:tcW w:w="2835" w:type="dxa"/>
          </w:tcPr>
          <w:p w:rsidR="0039067C" w:rsidRDefault="00695CC0" w:rsidP="002805A7">
            <w:pPr>
              <w:pStyle w:val="TableParagraph"/>
              <w:spacing w:before="157"/>
              <w:ind w:left="8"/>
              <w:jc w:val="center"/>
              <w:rPr>
                <w:rFonts w:ascii="Calibri"/>
                <w:b/>
                <w:sz w:val="20"/>
              </w:rPr>
            </w:pPr>
            <w:r>
              <w:rPr>
                <w:rFonts w:ascii="Calibri"/>
                <w:b/>
                <w:sz w:val="20"/>
              </w:rPr>
              <w:t>1</w:t>
            </w:r>
          </w:p>
        </w:tc>
        <w:tc>
          <w:tcPr>
            <w:tcW w:w="2835" w:type="dxa"/>
          </w:tcPr>
          <w:p w:rsidR="0039067C" w:rsidRDefault="00747F4A" w:rsidP="002805A7">
            <w:pPr>
              <w:pStyle w:val="TableParagraph"/>
              <w:spacing w:before="157"/>
              <w:ind w:right="345"/>
              <w:jc w:val="center"/>
              <w:rPr>
                <w:rFonts w:ascii="Calibri"/>
                <w:b/>
                <w:sz w:val="20"/>
              </w:rPr>
            </w:pPr>
            <w:r>
              <w:rPr>
                <w:rFonts w:ascii="Calibri"/>
                <w:b/>
                <w:sz w:val="20"/>
              </w:rPr>
              <w:t>1%</w:t>
            </w:r>
          </w:p>
        </w:tc>
      </w:tr>
      <w:tr w:rsidR="0039067C" w:rsidTr="00695CC0">
        <w:trPr>
          <w:trHeight w:val="551"/>
        </w:trPr>
        <w:tc>
          <w:tcPr>
            <w:tcW w:w="3990" w:type="dxa"/>
          </w:tcPr>
          <w:p w:rsidR="0039067C" w:rsidRDefault="00747F4A" w:rsidP="00695CC0">
            <w:pPr>
              <w:pStyle w:val="TableParagraph"/>
              <w:spacing w:before="32"/>
              <w:ind w:right="257"/>
              <w:rPr>
                <w:rFonts w:ascii="Calibri"/>
                <w:b/>
                <w:sz w:val="20"/>
              </w:rPr>
            </w:pPr>
            <w:r>
              <w:rPr>
                <w:rFonts w:ascii="Calibri"/>
                <w:b/>
                <w:sz w:val="20"/>
              </w:rPr>
              <w:t>Any</w:t>
            </w:r>
            <w:r>
              <w:rPr>
                <w:rFonts w:ascii="Calibri"/>
                <w:b/>
                <w:spacing w:val="-9"/>
                <w:sz w:val="20"/>
              </w:rPr>
              <w:t xml:space="preserve"> </w:t>
            </w:r>
            <w:r>
              <w:rPr>
                <w:rFonts w:ascii="Calibri"/>
                <w:b/>
                <w:sz w:val="20"/>
              </w:rPr>
              <w:t>other</w:t>
            </w:r>
            <w:r>
              <w:rPr>
                <w:rFonts w:ascii="Calibri"/>
                <w:b/>
                <w:spacing w:val="-7"/>
                <w:sz w:val="20"/>
              </w:rPr>
              <w:t xml:space="preserve"> </w:t>
            </w:r>
            <w:r w:rsidR="00695CC0">
              <w:rPr>
                <w:rFonts w:ascii="Calibri"/>
                <w:b/>
                <w:sz w:val="20"/>
              </w:rPr>
              <w:t>w</w:t>
            </w:r>
            <w:r>
              <w:rPr>
                <w:rFonts w:ascii="Calibri"/>
                <w:b/>
                <w:sz w:val="20"/>
              </w:rPr>
              <w:t>hite</w:t>
            </w:r>
            <w:r w:rsidR="00695CC0">
              <w:rPr>
                <w:rFonts w:ascii="Calibri"/>
                <w:b/>
                <w:sz w:val="20"/>
              </w:rPr>
              <w:t xml:space="preserve"> </w:t>
            </w:r>
            <w:r>
              <w:rPr>
                <w:rFonts w:ascii="Calibri"/>
                <w:b/>
                <w:spacing w:val="-43"/>
                <w:sz w:val="20"/>
              </w:rPr>
              <w:t xml:space="preserve"> </w:t>
            </w:r>
            <w:r w:rsidR="00695CC0">
              <w:rPr>
                <w:rFonts w:ascii="Calibri"/>
                <w:b/>
                <w:spacing w:val="-43"/>
                <w:sz w:val="20"/>
              </w:rPr>
              <w:t xml:space="preserve">   </w:t>
            </w:r>
            <w:r>
              <w:rPr>
                <w:rFonts w:ascii="Calibri"/>
                <w:b/>
                <w:sz w:val="20"/>
              </w:rPr>
              <w:t>background</w:t>
            </w:r>
          </w:p>
        </w:tc>
        <w:tc>
          <w:tcPr>
            <w:tcW w:w="2835" w:type="dxa"/>
          </w:tcPr>
          <w:p w:rsidR="0039067C" w:rsidRDefault="00695CC0" w:rsidP="002805A7">
            <w:pPr>
              <w:pStyle w:val="TableParagraph"/>
              <w:spacing w:before="155"/>
              <w:ind w:left="8"/>
              <w:jc w:val="center"/>
              <w:rPr>
                <w:rFonts w:ascii="Calibri"/>
                <w:b/>
                <w:sz w:val="20"/>
              </w:rPr>
            </w:pPr>
            <w:r>
              <w:rPr>
                <w:rFonts w:ascii="Calibri"/>
                <w:b/>
                <w:sz w:val="20"/>
              </w:rPr>
              <w:t>2</w:t>
            </w:r>
          </w:p>
        </w:tc>
        <w:tc>
          <w:tcPr>
            <w:tcW w:w="2835" w:type="dxa"/>
          </w:tcPr>
          <w:p w:rsidR="0039067C" w:rsidRDefault="00747F4A" w:rsidP="002805A7">
            <w:pPr>
              <w:pStyle w:val="TableParagraph"/>
              <w:spacing w:before="155"/>
              <w:ind w:right="345"/>
              <w:jc w:val="center"/>
              <w:rPr>
                <w:rFonts w:ascii="Calibri"/>
                <w:b/>
                <w:sz w:val="20"/>
              </w:rPr>
            </w:pPr>
            <w:r>
              <w:rPr>
                <w:rFonts w:ascii="Calibri"/>
                <w:b/>
                <w:sz w:val="20"/>
              </w:rPr>
              <w:t>1%</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Bangladeshi</w:t>
            </w:r>
          </w:p>
        </w:tc>
        <w:tc>
          <w:tcPr>
            <w:tcW w:w="2835" w:type="dxa"/>
          </w:tcPr>
          <w:p w:rsidR="0039067C" w:rsidRDefault="00747F4A" w:rsidP="002805A7">
            <w:pPr>
              <w:pStyle w:val="TableParagraph"/>
              <w:spacing w:before="23"/>
              <w:ind w:left="8"/>
              <w:jc w:val="center"/>
              <w:rPr>
                <w:rFonts w:ascii="Calibri"/>
                <w:b/>
                <w:sz w:val="20"/>
              </w:rPr>
            </w:pPr>
            <w:r>
              <w:rPr>
                <w:rFonts w:ascii="Calibri"/>
                <w:b/>
                <w:w w:val="99"/>
                <w:sz w:val="20"/>
              </w:rPr>
              <w:t>1</w:t>
            </w:r>
          </w:p>
        </w:tc>
        <w:tc>
          <w:tcPr>
            <w:tcW w:w="2835" w:type="dxa"/>
          </w:tcPr>
          <w:p w:rsidR="0039067C" w:rsidRDefault="00747F4A" w:rsidP="002805A7">
            <w:pPr>
              <w:pStyle w:val="TableParagraph"/>
              <w:spacing w:before="23"/>
              <w:ind w:right="345"/>
              <w:jc w:val="center"/>
              <w:rPr>
                <w:rFonts w:ascii="Calibri"/>
                <w:b/>
                <w:sz w:val="20"/>
              </w:rPr>
            </w:pPr>
            <w:r>
              <w:rPr>
                <w:rFonts w:ascii="Calibri"/>
                <w:b/>
                <w:sz w:val="20"/>
              </w:rPr>
              <w:t>1%</w:t>
            </w:r>
          </w:p>
        </w:tc>
      </w:tr>
      <w:tr w:rsidR="0039067C" w:rsidTr="00695CC0">
        <w:trPr>
          <w:trHeight w:val="288"/>
        </w:trPr>
        <w:tc>
          <w:tcPr>
            <w:tcW w:w="3990" w:type="dxa"/>
          </w:tcPr>
          <w:p w:rsidR="0039067C" w:rsidRDefault="00747F4A" w:rsidP="00695CC0">
            <w:pPr>
              <w:pStyle w:val="TableParagraph"/>
              <w:spacing w:before="23"/>
              <w:rPr>
                <w:rFonts w:ascii="Calibri"/>
                <w:b/>
                <w:sz w:val="20"/>
              </w:rPr>
            </w:pPr>
            <w:r>
              <w:rPr>
                <w:rFonts w:ascii="Calibri"/>
                <w:b/>
                <w:sz w:val="20"/>
              </w:rPr>
              <w:t>Black</w:t>
            </w:r>
            <w:r>
              <w:rPr>
                <w:rFonts w:ascii="Calibri"/>
                <w:b/>
                <w:spacing w:val="-3"/>
                <w:sz w:val="20"/>
              </w:rPr>
              <w:t xml:space="preserve"> </w:t>
            </w:r>
            <w:r>
              <w:rPr>
                <w:rFonts w:ascii="Calibri"/>
                <w:b/>
                <w:sz w:val="20"/>
              </w:rPr>
              <w:t>-</w:t>
            </w:r>
            <w:r>
              <w:rPr>
                <w:rFonts w:ascii="Calibri"/>
                <w:b/>
                <w:spacing w:val="-3"/>
                <w:sz w:val="20"/>
              </w:rPr>
              <w:t xml:space="preserve"> </w:t>
            </w:r>
            <w:r>
              <w:rPr>
                <w:rFonts w:ascii="Calibri"/>
                <w:b/>
                <w:sz w:val="20"/>
              </w:rPr>
              <w:t>African</w:t>
            </w:r>
          </w:p>
        </w:tc>
        <w:tc>
          <w:tcPr>
            <w:tcW w:w="2835" w:type="dxa"/>
          </w:tcPr>
          <w:p w:rsidR="0039067C" w:rsidRDefault="00747F4A" w:rsidP="002805A7">
            <w:pPr>
              <w:pStyle w:val="TableParagraph"/>
              <w:spacing w:before="23"/>
              <w:ind w:left="8"/>
              <w:jc w:val="center"/>
              <w:rPr>
                <w:rFonts w:ascii="Calibri"/>
                <w:b/>
                <w:sz w:val="20"/>
              </w:rPr>
            </w:pPr>
            <w:r>
              <w:rPr>
                <w:rFonts w:ascii="Calibri"/>
                <w:b/>
                <w:w w:val="99"/>
                <w:sz w:val="20"/>
              </w:rPr>
              <w:t>0</w:t>
            </w:r>
          </w:p>
        </w:tc>
        <w:tc>
          <w:tcPr>
            <w:tcW w:w="2835" w:type="dxa"/>
          </w:tcPr>
          <w:p w:rsidR="0039067C" w:rsidRDefault="00747F4A" w:rsidP="002805A7">
            <w:pPr>
              <w:pStyle w:val="TableParagraph"/>
              <w:spacing w:before="23"/>
              <w:ind w:right="345"/>
              <w:jc w:val="center"/>
              <w:rPr>
                <w:rFonts w:ascii="Calibri"/>
                <w:b/>
                <w:sz w:val="20"/>
              </w:rPr>
            </w:pPr>
            <w:r>
              <w:rPr>
                <w:rFonts w:ascii="Calibri"/>
                <w:b/>
                <w:sz w:val="20"/>
              </w:rPr>
              <w:t>0%</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Black</w:t>
            </w:r>
            <w:r>
              <w:rPr>
                <w:rFonts w:ascii="Calibri"/>
                <w:b/>
                <w:spacing w:val="-4"/>
                <w:sz w:val="20"/>
              </w:rPr>
              <w:t xml:space="preserve"> </w:t>
            </w:r>
            <w:r>
              <w:rPr>
                <w:rFonts w:ascii="Calibri"/>
                <w:b/>
                <w:sz w:val="20"/>
              </w:rPr>
              <w:t>Caribbean</w:t>
            </w:r>
          </w:p>
        </w:tc>
        <w:tc>
          <w:tcPr>
            <w:tcW w:w="2835" w:type="dxa"/>
          </w:tcPr>
          <w:p w:rsidR="0039067C" w:rsidRDefault="00747F4A" w:rsidP="002805A7">
            <w:pPr>
              <w:pStyle w:val="TableParagraph"/>
              <w:spacing w:before="23"/>
              <w:ind w:left="8"/>
              <w:jc w:val="center"/>
              <w:rPr>
                <w:rFonts w:ascii="Calibri"/>
                <w:b/>
                <w:sz w:val="20"/>
              </w:rPr>
            </w:pPr>
            <w:r>
              <w:rPr>
                <w:rFonts w:ascii="Calibri"/>
                <w:b/>
                <w:w w:val="99"/>
                <w:sz w:val="20"/>
              </w:rPr>
              <w:t>2</w:t>
            </w:r>
          </w:p>
        </w:tc>
        <w:tc>
          <w:tcPr>
            <w:tcW w:w="2835" w:type="dxa"/>
          </w:tcPr>
          <w:p w:rsidR="0039067C" w:rsidRDefault="00747F4A" w:rsidP="002805A7">
            <w:pPr>
              <w:pStyle w:val="TableParagraph"/>
              <w:spacing w:before="23"/>
              <w:ind w:right="345"/>
              <w:jc w:val="center"/>
              <w:rPr>
                <w:rFonts w:ascii="Calibri"/>
                <w:b/>
                <w:sz w:val="20"/>
              </w:rPr>
            </w:pPr>
            <w:r>
              <w:rPr>
                <w:rFonts w:ascii="Calibri"/>
                <w:b/>
                <w:sz w:val="20"/>
              </w:rPr>
              <w:t>3%</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Chinese</w:t>
            </w:r>
          </w:p>
        </w:tc>
        <w:tc>
          <w:tcPr>
            <w:tcW w:w="2835" w:type="dxa"/>
          </w:tcPr>
          <w:p w:rsidR="0039067C" w:rsidRDefault="00747F4A" w:rsidP="002805A7">
            <w:pPr>
              <w:pStyle w:val="TableParagraph"/>
              <w:spacing w:before="23"/>
              <w:ind w:left="8"/>
              <w:jc w:val="center"/>
              <w:rPr>
                <w:rFonts w:ascii="Calibri"/>
                <w:b/>
                <w:sz w:val="20"/>
              </w:rPr>
            </w:pPr>
            <w:r>
              <w:rPr>
                <w:rFonts w:ascii="Calibri"/>
                <w:b/>
                <w:w w:val="99"/>
                <w:sz w:val="20"/>
              </w:rPr>
              <w:t>0</w:t>
            </w:r>
          </w:p>
        </w:tc>
        <w:tc>
          <w:tcPr>
            <w:tcW w:w="2835" w:type="dxa"/>
          </w:tcPr>
          <w:p w:rsidR="0039067C" w:rsidRDefault="00747F4A" w:rsidP="002805A7">
            <w:pPr>
              <w:pStyle w:val="TableParagraph"/>
              <w:spacing w:before="23"/>
              <w:ind w:right="345"/>
              <w:jc w:val="center"/>
              <w:rPr>
                <w:rFonts w:ascii="Calibri"/>
                <w:b/>
                <w:sz w:val="20"/>
              </w:rPr>
            </w:pPr>
            <w:r>
              <w:rPr>
                <w:rFonts w:ascii="Calibri"/>
                <w:b/>
                <w:sz w:val="20"/>
              </w:rPr>
              <w:t>0%</w:t>
            </w:r>
          </w:p>
        </w:tc>
      </w:tr>
      <w:tr w:rsidR="0039067C" w:rsidTr="00695CC0">
        <w:trPr>
          <w:trHeight w:val="290"/>
        </w:trPr>
        <w:tc>
          <w:tcPr>
            <w:tcW w:w="3990" w:type="dxa"/>
          </w:tcPr>
          <w:p w:rsidR="0039067C" w:rsidRDefault="00747F4A" w:rsidP="00695CC0">
            <w:pPr>
              <w:pStyle w:val="TableParagraph"/>
              <w:spacing w:before="25"/>
              <w:ind w:right="627"/>
              <w:rPr>
                <w:rFonts w:ascii="Calibri"/>
                <w:b/>
                <w:sz w:val="20"/>
              </w:rPr>
            </w:pPr>
            <w:r>
              <w:rPr>
                <w:rFonts w:ascii="Calibri"/>
                <w:b/>
                <w:sz w:val="20"/>
              </w:rPr>
              <w:t>Indian</w:t>
            </w:r>
          </w:p>
        </w:tc>
        <w:tc>
          <w:tcPr>
            <w:tcW w:w="2835" w:type="dxa"/>
          </w:tcPr>
          <w:p w:rsidR="0039067C" w:rsidRDefault="00747F4A" w:rsidP="002805A7">
            <w:pPr>
              <w:pStyle w:val="TableParagraph"/>
              <w:spacing w:before="25"/>
              <w:ind w:left="8"/>
              <w:jc w:val="center"/>
              <w:rPr>
                <w:rFonts w:ascii="Calibri"/>
                <w:b/>
                <w:sz w:val="20"/>
              </w:rPr>
            </w:pPr>
            <w:r>
              <w:rPr>
                <w:rFonts w:ascii="Calibri"/>
                <w:b/>
                <w:w w:val="99"/>
                <w:sz w:val="20"/>
              </w:rPr>
              <w:t>0</w:t>
            </w:r>
          </w:p>
        </w:tc>
        <w:tc>
          <w:tcPr>
            <w:tcW w:w="2835" w:type="dxa"/>
          </w:tcPr>
          <w:p w:rsidR="0039067C" w:rsidRDefault="00747F4A" w:rsidP="002805A7">
            <w:pPr>
              <w:pStyle w:val="TableParagraph"/>
              <w:spacing w:before="25"/>
              <w:ind w:right="345"/>
              <w:jc w:val="center"/>
              <w:rPr>
                <w:rFonts w:ascii="Calibri"/>
                <w:b/>
                <w:sz w:val="20"/>
              </w:rPr>
            </w:pPr>
            <w:r>
              <w:rPr>
                <w:rFonts w:ascii="Calibri"/>
                <w:b/>
                <w:sz w:val="20"/>
              </w:rPr>
              <w:t>0%</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Pakistani</w:t>
            </w:r>
          </w:p>
        </w:tc>
        <w:tc>
          <w:tcPr>
            <w:tcW w:w="2835" w:type="dxa"/>
          </w:tcPr>
          <w:p w:rsidR="0039067C" w:rsidRDefault="00695CC0" w:rsidP="002805A7">
            <w:pPr>
              <w:pStyle w:val="TableParagraph"/>
              <w:spacing w:before="23"/>
              <w:ind w:left="8"/>
              <w:jc w:val="center"/>
              <w:rPr>
                <w:rFonts w:ascii="Calibri"/>
                <w:b/>
                <w:sz w:val="20"/>
              </w:rPr>
            </w:pPr>
            <w:r>
              <w:rPr>
                <w:rFonts w:ascii="Calibri"/>
                <w:b/>
                <w:w w:val="99"/>
                <w:sz w:val="20"/>
              </w:rPr>
              <w:t>2</w:t>
            </w:r>
          </w:p>
        </w:tc>
        <w:tc>
          <w:tcPr>
            <w:tcW w:w="2835" w:type="dxa"/>
          </w:tcPr>
          <w:p w:rsidR="0039067C" w:rsidRDefault="00695CC0" w:rsidP="002805A7">
            <w:pPr>
              <w:pStyle w:val="TableParagraph"/>
              <w:spacing w:before="23"/>
              <w:ind w:right="345"/>
              <w:jc w:val="center"/>
              <w:rPr>
                <w:rFonts w:ascii="Calibri"/>
                <w:b/>
                <w:sz w:val="20"/>
              </w:rPr>
            </w:pPr>
            <w:r>
              <w:rPr>
                <w:rFonts w:ascii="Calibri"/>
                <w:b/>
                <w:sz w:val="20"/>
              </w:rPr>
              <w:t>2</w:t>
            </w:r>
            <w:r w:rsidR="00747F4A">
              <w:rPr>
                <w:rFonts w:ascii="Calibri"/>
                <w:b/>
                <w:sz w:val="20"/>
              </w:rPr>
              <w:t>%</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Refused</w:t>
            </w:r>
          </w:p>
        </w:tc>
        <w:tc>
          <w:tcPr>
            <w:tcW w:w="2835" w:type="dxa"/>
          </w:tcPr>
          <w:p w:rsidR="0039067C" w:rsidRDefault="008610A4" w:rsidP="002805A7">
            <w:pPr>
              <w:pStyle w:val="TableParagraph"/>
              <w:spacing w:before="23"/>
              <w:ind w:left="8"/>
              <w:jc w:val="center"/>
              <w:rPr>
                <w:rFonts w:ascii="Calibri"/>
                <w:b/>
                <w:sz w:val="20"/>
              </w:rPr>
            </w:pPr>
            <w:r>
              <w:rPr>
                <w:rFonts w:ascii="Calibri"/>
                <w:b/>
                <w:w w:val="99"/>
                <w:sz w:val="20"/>
              </w:rPr>
              <w:t>4</w:t>
            </w:r>
          </w:p>
        </w:tc>
        <w:tc>
          <w:tcPr>
            <w:tcW w:w="2835" w:type="dxa"/>
          </w:tcPr>
          <w:p w:rsidR="0039067C" w:rsidRDefault="008610A4" w:rsidP="002805A7">
            <w:pPr>
              <w:pStyle w:val="TableParagraph"/>
              <w:spacing w:before="23"/>
              <w:ind w:right="345"/>
              <w:jc w:val="center"/>
              <w:rPr>
                <w:rFonts w:ascii="Calibri"/>
                <w:b/>
                <w:sz w:val="20"/>
              </w:rPr>
            </w:pPr>
            <w:r>
              <w:rPr>
                <w:rFonts w:ascii="Calibri"/>
                <w:b/>
                <w:sz w:val="20"/>
              </w:rPr>
              <w:t>4</w:t>
            </w:r>
            <w:r w:rsidR="00747F4A">
              <w:rPr>
                <w:rFonts w:ascii="Calibri"/>
                <w:b/>
                <w:sz w:val="20"/>
              </w:rPr>
              <w:t>%</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White</w:t>
            </w:r>
            <w:r>
              <w:rPr>
                <w:rFonts w:ascii="Calibri"/>
                <w:b/>
                <w:spacing w:val="-3"/>
                <w:sz w:val="20"/>
              </w:rPr>
              <w:t xml:space="preserve"> </w:t>
            </w:r>
            <w:r>
              <w:rPr>
                <w:rFonts w:ascii="Calibri"/>
                <w:b/>
                <w:sz w:val="20"/>
              </w:rPr>
              <w:t>-</w:t>
            </w:r>
            <w:r>
              <w:rPr>
                <w:rFonts w:ascii="Calibri"/>
                <w:b/>
                <w:spacing w:val="-3"/>
                <w:sz w:val="20"/>
              </w:rPr>
              <w:t xml:space="preserve"> </w:t>
            </w:r>
            <w:r>
              <w:rPr>
                <w:rFonts w:ascii="Calibri"/>
                <w:b/>
                <w:sz w:val="20"/>
              </w:rPr>
              <w:t>British</w:t>
            </w:r>
          </w:p>
        </w:tc>
        <w:tc>
          <w:tcPr>
            <w:tcW w:w="2835" w:type="dxa"/>
          </w:tcPr>
          <w:p w:rsidR="0039067C" w:rsidRDefault="008610A4" w:rsidP="002805A7">
            <w:pPr>
              <w:pStyle w:val="TableParagraph"/>
              <w:spacing w:before="23"/>
              <w:ind w:left="481" w:right="473"/>
              <w:jc w:val="center"/>
              <w:rPr>
                <w:rFonts w:ascii="Calibri"/>
                <w:b/>
                <w:sz w:val="20"/>
              </w:rPr>
            </w:pPr>
            <w:r>
              <w:rPr>
                <w:rFonts w:ascii="Calibri"/>
                <w:b/>
                <w:sz w:val="20"/>
              </w:rPr>
              <w:t>59</w:t>
            </w:r>
          </w:p>
        </w:tc>
        <w:tc>
          <w:tcPr>
            <w:tcW w:w="2835" w:type="dxa"/>
          </w:tcPr>
          <w:p w:rsidR="0039067C" w:rsidRDefault="00747F4A" w:rsidP="002805A7">
            <w:pPr>
              <w:pStyle w:val="TableParagraph"/>
              <w:spacing w:before="23"/>
              <w:ind w:right="294"/>
              <w:jc w:val="center"/>
              <w:rPr>
                <w:rFonts w:ascii="Calibri"/>
                <w:b/>
                <w:sz w:val="20"/>
              </w:rPr>
            </w:pPr>
            <w:r>
              <w:rPr>
                <w:rFonts w:ascii="Calibri"/>
                <w:b/>
                <w:sz w:val="20"/>
              </w:rPr>
              <w:t>79%</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White</w:t>
            </w:r>
            <w:r>
              <w:rPr>
                <w:rFonts w:ascii="Calibri"/>
                <w:b/>
                <w:spacing w:val="-2"/>
                <w:sz w:val="20"/>
              </w:rPr>
              <w:t xml:space="preserve"> </w:t>
            </w:r>
            <w:r>
              <w:rPr>
                <w:rFonts w:ascii="Calibri"/>
                <w:b/>
                <w:sz w:val="20"/>
              </w:rPr>
              <w:t>-</w:t>
            </w:r>
            <w:r>
              <w:rPr>
                <w:rFonts w:ascii="Calibri"/>
                <w:b/>
                <w:spacing w:val="-4"/>
                <w:sz w:val="20"/>
              </w:rPr>
              <w:t xml:space="preserve"> </w:t>
            </w:r>
            <w:r>
              <w:rPr>
                <w:rFonts w:ascii="Calibri"/>
                <w:b/>
                <w:sz w:val="20"/>
              </w:rPr>
              <w:t>Irish</w:t>
            </w:r>
          </w:p>
        </w:tc>
        <w:tc>
          <w:tcPr>
            <w:tcW w:w="2835" w:type="dxa"/>
          </w:tcPr>
          <w:p w:rsidR="0039067C" w:rsidRDefault="008610A4" w:rsidP="002805A7">
            <w:pPr>
              <w:pStyle w:val="TableParagraph"/>
              <w:spacing w:before="23"/>
              <w:ind w:left="8"/>
              <w:jc w:val="center"/>
              <w:rPr>
                <w:rFonts w:ascii="Calibri"/>
                <w:b/>
                <w:sz w:val="20"/>
              </w:rPr>
            </w:pPr>
            <w:r>
              <w:rPr>
                <w:rFonts w:ascii="Calibri"/>
                <w:b/>
                <w:w w:val="99"/>
                <w:sz w:val="20"/>
              </w:rPr>
              <w:t>2</w:t>
            </w:r>
          </w:p>
        </w:tc>
        <w:tc>
          <w:tcPr>
            <w:tcW w:w="2835" w:type="dxa"/>
          </w:tcPr>
          <w:p w:rsidR="0039067C" w:rsidRDefault="008610A4" w:rsidP="002805A7">
            <w:pPr>
              <w:pStyle w:val="TableParagraph"/>
              <w:spacing w:before="23"/>
              <w:ind w:right="345"/>
              <w:jc w:val="center"/>
              <w:rPr>
                <w:rFonts w:ascii="Calibri"/>
                <w:b/>
                <w:sz w:val="20"/>
              </w:rPr>
            </w:pPr>
            <w:r>
              <w:rPr>
                <w:rFonts w:ascii="Calibri"/>
                <w:b/>
                <w:sz w:val="20"/>
              </w:rPr>
              <w:t>2</w:t>
            </w:r>
            <w:r w:rsidR="00747F4A">
              <w:rPr>
                <w:rFonts w:ascii="Calibri"/>
                <w:b/>
                <w:sz w:val="20"/>
              </w:rPr>
              <w:t>%</w:t>
            </w:r>
          </w:p>
        </w:tc>
      </w:tr>
      <w:tr w:rsidR="0039067C" w:rsidTr="00695CC0">
        <w:trPr>
          <w:trHeight w:val="287"/>
        </w:trPr>
        <w:tc>
          <w:tcPr>
            <w:tcW w:w="3990" w:type="dxa"/>
          </w:tcPr>
          <w:p w:rsidR="0039067C" w:rsidRDefault="00747F4A" w:rsidP="00695CC0">
            <w:pPr>
              <w:pStyle w:val="TableParagraph"/>
              <w:spacing w:before="23"/>
              <w:rPr>
                <w:rFonts w:ascii="Calibri"/>
                <w:b/>
                <w:sz w:val="20"/>
              </w:rPr>
            </w:pPr>
            <w:r>
              <w:rPr>
                <w:rFonts w:ascii="Calibri"/>
                <w:b/>
                <w:sz w:val="20"/>
              </w:rPr>
              <w:t>White</w:t>
            </w:r>
            <w:r>
              <w:rPr>
                <w:rFonts w:ascii="Calibri"/>
                <w:b/>
                <w:spacing w:val="-3"/>
                <w:sz w:val="20"/>
              </w:rPr>
              <w:t xml:space="preserve"> </w:t>
            </w:r>
            <w:r>
              <w:rPr>
                <w:rFonts w:ascii="Calibri"/>
                <w:b/>
                <w:sz w:val="20"/>
              </w:rPr>
              <w:t>and</w:t>
            </w:r>
            <w:r>
              <w:rPr>
                <w:rFonts w:ascii="Calibri"/>
                <w:b/>
                <w:spacing w:val="-3"/>
                <w:sz w:val="20"/>
              </w:rPr>
              <w:t xml:space="preserve"> </w:t>
            </w:r>
            <w:r>
              <w:rPr>
                <w:rFonts w:ascii="Calibri"/>
                <w:b/>
                <w:sz w:val="20"/>
              </w:rPr>
              <w:t>Asian</w:t>
            </w:r>
          </w:p>
        </w:tc>
        <w:tc>
          <w:tcPr>
            <w:tcW w:w="2835" w:type="dxa"/>
          </w:tcPr>
          <w:p w:rsidR="0039067C" w:rsidRDefault="0039067C" w:rsidP="002805A7">
            <w:pPr>
              <w:pStyle w:val="TableParagraph"/>
              <w:jc w:val="center"/>
              <w:rPr>
                <w:rFonts w:ascii="Times New Roman"/>
                <w:sz w:val="20"/>
              </w:rPr>
            </w:pPr>
          </w:p>
        </w:tc>
        <w:tc>
          <w:tcPr>
            <w:tcW w:w="2835" w:type="dxa"/>
          </w:tcPr>
          <w:p w:rsidR="0039067C" w:rsidRDefault="00747F4A" w:rsidP="002805A7">
            <w:pPr>
              <w:pStyle w:val="TableParagraph"/>
              <w:spacing w:before="23"/>
              <w:ind w:right="345"/>
              <w:jc w:val="center"/>
              <w:rPr>
                <w:rFonts w:ascii="Calibri"/>
                <w:b/>
                <w:sz w:val="20"/>
              </w:rPr>
            </w:pPr>
            <w:r>
              <w:rPr>
                <w:rFonts w:ascii="Calibri"/>
                <w:b/>
                <w:sz w:val="20"/>
              </w:rPr>
              <w:t>0%</w:t>
            </w:r>
          </w:p>
        </w:tc>
      </w:tr>
      <w:tr w:rsidR="0039067C" w:rsidTr="00695CC0">
        <w:trPr>
          <w:trHeight w:val="553"/>
        </w:trPr>
        <w:tc>
          <w:tcPr>
            <w:tcW w:w="3990" w:type="dxa"/>
          </w:tcPr>
          <w:p w:rsidR="0039067C" w:rsidRDefault="00747F4A" w:rsidP="00695CC0">
            <w:pPr>
              <w:pStyle w:val="TableParagraph"/>
              <w:spacing w:before="35"/>
              <w:ind w:right="256"/>
              <w:rPr>
                <w:rFonts w:ascii="Calibri"/>
                <w:b/>
                <w:sz w:val="20"/>
              </w:rPr>
            </w:pPr>
            <w:r>
              <w:rPr>
                <w:rFonts w:ascii="Calibri"/>
                <w:b/>
                <w:sz w:val="20"/>
              </w:rPr>
              <w:t>White and Black</w:t>
            </w:r>
            <w:r>
              <w:rPr>
                <w:rFonts w:ascii="Calibri"/>
                <w:b/>
                <w:spacing w:val="-44"/>
                <w:sz w:val="20"/>
              </w:rPr>
              <w:t xml:space="preserve"> </w:t>
            </w:r>
            <w:r>
              <w:rPr>
                <w:rFonts w:ascii="Calibri"/>
                <w:b/>
                <w:sz w:val="20"/>
              </w:rPr>
              <w:t>African</w:t>
            </w:r>
          </w:p>
        </w:tc>
        <w:tc>
          <w:tcPr>
            <w:tcW w:w="2835" w:type="dxa"/>
          </w:tcPr>
          <w:p w:rsidR="0039067C" w:rsidRDefault="00747F4A" w:rsidP="002805A7">
            <w:pPr>
              <w:pStyle w:val="TableParagraph"/>
              <w:spacing w:before="157"/>
              <w:ind w:left="8"/>
              <w:jc w:val="center"/>
              <w:rPr>
                <w:rFonts w:ascii="Calibri"/>
                <w:b/>
                <w:sz w:val="20"/>
              </w:rPr>
            </w:pPr>
            <w:r>
              <w:rPr>
                <w:rFonts w:ascii="Calibri"/>
                <w:b/>
                <w:w w:val="99"/>
                <w:sz w:val="20"/>
              </w:rPr>
              <w:t>3</w:t>
            </w:r>
          </w:p>
        </w:tc>
        <w:tc>
          <w:tcPr>
            <w:tcW w:w="2835" w:type="dxa"/>
          </w:tcPr>
          <w:p w:rsidR="0039067C" w:rsidRDefault="00747F4A" w:rsidP="002805A7">
            <w:pPr>
              <w:pStyle w:val="TableParagraph"/>
              <w:spacing w:before="157"/>
              <w:ind w:right="345"/>
              <w:jc w:val="center"/>
              <w:rPr>
                <w:rFonts w:ascii="Calibri"/>
                <w:b/>
                <w:sz w:val="20"/>
              </w:rPr>
            </w:pPr>
            <w:r>
              <w:rPr>
                <w:rFonts w:ascii="Calibri"/>
                <w:b/>
                <w:sz w:val="20"/>
              </w:rPr>
              <w:t>4%</w:t>
            </w:r>
          </w:p>
        </w:tc>
      </w:tr>
      <w:tr w:rsidR="0039067C" w:rsidTr="00695CC0">
        <w:trPr>
          <w:trHeight w:val="551"/>
        </w:trPr>
        <w:tc>
          <w:tcPr>
            <w:tcW w:w="3990" w:type="dxa"/>
          </w:tcPr>
          <w:p w:rsidR="0039067C" w:rsidRDefault="00747F4A" w:rsidP="00695CC0">
            <w:pPr>
              <w:pStyle w:val="TableParagraph"/>
              <w:spacing w:before="32"/>
              <w:ind w:right="270"/>
              <w:rPr>
                <w:rFonts w:ascii="Calibri"/>
                <w:b/>
                <w:sz w:val="20"/>
              </w:rPr>
            </w:pPr>
            <w:r>
              <w:rPr>
                <w:rFonts w:ascii="Calibri"/>
                <w:b/>
                <w:sz w:val="20"/>
              </w:rPr>
              <w:t>White</w:t>
            </w:r>
            <w:r>
              <w:rPr>
                <w:rFonts w:ascii="Calibri"/>
                <w:b/>
                <w:spacing w:val="-8"/>
                <w:sz w:val="20"/>
              </w:rPr>
              <w:t xml:space="preserve"> </w:t>
            </w:r>
            <w:r>
              <w:rPr>
                <w:rFonts w:ascii="Calibri"/>
                <w:b/>
                <w:sz w:val="20"/>
              </w:rPr>
              <w:t>and</w:t>
            </w:r>
            <w:r>
              <w:rPr>
                <w:rFonts w:ascii="Calibri"/>
                <w:b/>
                <w:spacing w:val="-7"/>
                <w:sz w:val="20"/>
              </w:rPr>
              <w:t xml:space="preserve"> </w:t>
            </w:r>
            <w:r>
              <w:rPr>
                <w:rFonts w:ascii="Calibri"/>
                <w:b/>
                <w:sz w:val="20"/>
              </w:rPr>
              <w:t>Black</w:t>
            </w:r>
            <w:r>
              <w:rPr>
                <w:rFonts w:ascii="Calibri"/>
                <w:b/>
                <w:spacing w:val="-43"/>
                <w:sz w:val="20"/>
              </w:rPr>
              <w:t xml:space="preserve"> </w:t>
            </w:r>
            <w:r>
              <w:rPr>
                <w:rFonts w:ascii="Calibri"/>
                <w:b/>
                <w:sz w:val="20"/>
              </w:rPr>
              <w:t>Caribbean</w:t>
            </w:r>
          </w:p>
        </w:tc>
        <w:tc>
          <w:tcPr>
            <w:tcW w:w="2835" w:type="dxa"/>
          </w:tcPr>
          <w:p w:rsidR="0039067C" w:rsidRDefault="00747F4A" w:rsidP="002805A7">
            <w:pPr>
              <w:pStyle w:val="TableParagraph"/>
              <w:spacing w:before="155"/>
              <w:ind w:left="8"/>
              <w:jc w:val="center"/>
              <w:rPr>
                <w:rFonts w:ascii="Calibri"/>
                <w:b/>
                <w:sz w:val="20"/>
              </w:rPr>
            </w:pPr>
            <w:r>
              <w:rPr>
                <w:rFonts w:ascii="Calibri"/>
                <w:b/>
                <w:w w:val="99"/>
                <w:sz w:val="20"/>
              </w:rPr>
              <w:t>0</w:t>
            </w:r>
          </w:p>
        </w:tc>
        <w:tc>
          <w:tcPr>
            <w:tcW w:w="2835" w:type="dxa"/>
          </w:tcPr>
          <w:p w:rsidR="0039067C" w:rsidRDefault="00747F4A" w:rsidP="002805A7">
            <w:pPr>
              <w:pStyle w:val="TableParagraph"/>
              <w:spacing w:before="155"/>
              <w:ind w:right="345"/>
              <w:jc w:val="center"/>
              <w:rPr>
                <w:rFonts w:ascii="Calibri"/>
                <w:b/>
                <w:sz w:val="20"/>
              </w:rPr>
            </w:pPr>
            <w:r>
              <w:rPr>
                <w:rFonts w:ascii="Calibri"/>
                <w:b/>
                <w:sz w:val="20"/>
              </w:rPr>
              <w:t>0%</w:t>
            </w:r>
          </w:p>
        </w:tc>
      </w:tr>
      <w:tr w:rsidR="0039067C" w:rsidTr="00695CC0">
        <w:trPr>
          <w:trHeight w:val="287"/>
        </w:trPr>
        <w:tc>
          <w:tcPr>
            <w:tcW w:w="3990" w:type="dxa"/>
          </w:tcPr>
          <w:p w:rsidR="0039067C" w:rsidRDefault="00747F4A" w:rsidP="00695CC0">
            <w:pPr>
              <w:pStyle w:val="TableParagraph"/>
              <w:spacing w:before="23"/>
              <w:ind w:right="627"/>
              <w:rPr>
                <w:rFonts w:ascii="Calibri"/>
                <w:b/>
                <w:sz w:val="20"/>
              </w:rPr>
            </w:pPr>
            <w:r>
              <w:rPr>
                <w:rFonts w:ascii="Calibri"/>
                <w:b/>
                <w:sz w:val="20"/>
              </w:rPr>
              <w:t>Male</w:t>
            </w:r>
          </w:p>
        </w:tc>
        <w:tc>
          <w:tcPr>
            <w:tcW w:w="2835" w:type="dxa"/>
          </w:tcPr>
          <w:p w:rsidR="0039067C" w:rsidRDefault="00747F4A" w:rsidP="002805A7">
            <w:pPr>
              <w:pStyle w:val="TableParagraph"/>
              <w:spacing w:before="23"/>
              <w:ind w:left="481" w:right="473"/>
              <w:jc w:val="center"/>
              <w:rPr>
                <w:rFonts w:ascii="Calibri"/>
                <w:b/>
                <w:sz w:val="20"/>
              </w:rPr>
            </w:pPr>
            <w:r>
              <w:rPr>
                <w:rFonts w:ascii="Calibri"/>
                <w:b/>
                <w:sz w:val="20"/>
              </w:rPr>
              <w:t>20</w:t>
            </w:r>
          </w:p>
        </w:tc>
        <w:tc>
          <w:tcPr>
            <w:tcW w:w="2835" w:type="dxa"/>
          </w:tcPr>
          <w:p w:rsidR="0039067C" w:rsidRDefault="00747F4A" w:rsidP="002805A7">
            <w:pPr>
              <w:pStyle w:val="TableParagraph"/>
              <w:spacing w:before="23"/>
              <w:ind w:right="294"/>
              <w:jc w:val="center"/>
              <w:rPr>
                <w:rFonts w:ascii="Calibri"/>
                <w:b/>
                <w:sz w:val="20"/>
              </w:rPr>
            </w:pPr>
            <w:r>
              <w:rPr>
                <w:rFonts w:ascii="Calibri"/>
                <w:b/>
                <w:sz w:val="20"/>
              </w:rPr>
              <w:t>29%</w:t>
            </w:r>
          </w:p>
        </w:tc>
      </w:tr>
      <w:tr w:rsidR="0039067C" w:rsidTr="00695CC0">
        <w:trPr>
          <w:trHeight w:val="287"/>
        </w:trPr>
        <w:tc>
          <w:tcPr>
            <w:tcW w:w="3990" w:type="dxa"/>
          </w:tcPr>
          <w:p w:rsidR="0039067C" w:rsidRDefault="00747F4A" w:rsidP="00695CC0">
            <w:pPr>
              <w:pStyle w:val="TableParagraph"/>
              <w:spacing w:before="23"/>
              <w:ind w:right="629"/>
              <w:rPr>
                <w:rFonts w:ascii="Calibri"/>
                <w:b/>
                <w:sz w:val="20"/>
              </w:rPr>
            </w:pPr>
            <w:r>
              <w:rPr>
                <w:rFonts w:ascii="Calibri"/>
                <w:b/>
                <w:sz w:val="20"/>
              </w:rPr>
              <w:t>Female</w:t>
            </w:r>
          </w:p>
        </w:tc>
        <w:tc>
          <w:tcPr>
            <w:tcW w:w="2835" w:type="dxa"/>
          </w:tcPr>
          <w:p w:rsidR="0039067C" w:rsidRDefault="008610A4" w:rsidP="002805A7">
            <w:pPr>
              <w:pStyle w:val="TableParagraph"/>
              <w:spacing w:before="23"/>
              <w:ind w:left="481" w:right="473"/>
              <w:jc w:val="center"/>
              <w:rPr>
                <w:rFonts w:ascii="Calibri"/>
                <w:b/>
                <w:sz w:val="20"/>
              </w:rPr>
            </w:pPr>
            <w:r>
              <w:rPr>
                <w:rFonts w:ascii="Calibri"/>
                <w:b/>
                <w:sz w:val="20"/>
              </w:rPr>
              <w:t>5</w:t>
            </w:r>
            <w:r w:rsidR="00747F4A">
              <w:rPr>
                <w:rFonts w:ascii="Calibri"/>
                <w:b/>
                <w:sz w:val="20"/>
              </w:rPr>
              <w:t>8</w:t>
            </w:r>
          </w:p>
        </w:tc>
        <w:tc>
          <w:tcPr>
            <w:tcW w:w="2835" w:type="dxa"/>
          </w:tcPr>
          <w:p w:rsidR="0039067C" w:rsidRDefault="008610A4" w:rsidP="002805A7">
            <w:pPr>
              <w:pStyle w:val="TableParagraph"/>
              <w:spacing w:before="23"/>
              <w:ind w:right="294"/>
              <w:jc w:val="center"/>
              <w:rPr>
                <w:rFonts w:ascii="Calibri"/>
                <w:b/>
                <w:sz w:val="20"/>
              </w:rPr>
            </w:pPr>
            <w:r>
              <w:rPr>
                <w:rFonts w:ascii="Calibri"/>
                <w:b/>
                <w:sz w:val="20"/>
              </w:rPr>
              <w:t>7</w:t>
            </w:r>
            <w:r w:rsidR="00747F4A">
              <w:rPr>
                <w:rFonts w:ascii="Calibri"/>
                <w:b/>
                <w:sz w:val="20"/>
              </w:rPr>
              <w:t>1%</w:t>
            </w:r>
          </w:p>
        </w:tc>
      </w:tr>
      <w:tr w:rsidR="0039067C" w:rsidTr="00695CC0">
        <w:trPr>
          <w:trHeight w:val="827"/>
        </w:trPr>
        <w:tc>
          <w:tcPr>
            <w:tcW w:w="3990" w:type="dxa"/>
          </w:tcPr>
          <w:p w:rsidR="0039067C" w:rsidRDefault="0039067C" w:rsidP="00695CC0">
            <w:pPr>
              <w:pStyle w:val="TableParagraph"/>
              <w:spacing w:before="6"/>
              <w:rPr>
                <w:b/>
                <w:sz w:val="25"/>
              </w:rPr>
            </w:pPr>
          </w:p>
          <w:p w:rsidR="0039067C" w:rsidRDefault="00747F4A" w:rsidP="00695CC0">
            <w:pPr>
              <w:pStyle w:val="TableParagraph"/>
              <w:rPr>
                <w:rFonts w:ascii="Calibri"/>
                <w:b/>
                <w:sz w:val="20"/>
              </w:rPr>
            </w:pPr>
            <w:r>
              <w:rPr>
                <w:rFonts w:ascii="Calibri"/>
                <w:b/>
                <w:sz w:val="20"/>
              </w:rPr>
              <w:t>Disability</w:t>
            </w:r>
          </w:p>
        </w:tc>
        <w:tc>
          <w:tcPr>
            <w:tcW w:w="2835" w:type="dxa"/>
          </w:tcPr>
          <w:p w:rsidR="0039067C" w:rsidRDefault="00747F4A" w:rsidP="002805A7">
            <w:pPr>
              <w:pStyle w:val="TableParagraph"/>
              <w:spacing w:before="49"/>
              <w:ind w:left="293"/>
              <w:jc w:val="center"/>
              <w:rPr>
                <w:rFonts w:ascii="Calibri"/>
                <w:b/>
                <w:sz w:val="20"/>
              </w:rPr>
            </w:pPr>
            <w:r>
              <w:rPr>
                <w:rFonts w:ascii="Calibri"/>
                <w:b/>
                <w:sz w:val="20"/>
              </w:rPr>
              <w:t>6-</w:t>
            </w:r>
            <w:r>
              <w:rPr>
                <w:rFonts w:ascii="Calibri"/>
                <w:b/>
                <w:spacing w:val="41"/>
                <w:sz w:val="20"/>
              </w:rPr>
              <w:t xml:space="preserve"> </w:t>
            </w:r>
            <w:r>
              <w:rPr>
                <w:rFonts w:ascii="Calibri"/>
                <w:b/>
                <w:sz w:val="20"/>
              </w:rPr>
              <w:t>(2HI,</w:t>
            </w:r>
            <w:r>
              <w:rPr>
                <w:rFonts w:ascii="Calibri"/>
                <w:b/>
                <w:spacing w:val="-3"/>
                <w:sz w:val="20"/>
              </w:rPr>
              <w:t xml:space="preserve"> </w:t>
            </w:r>
            <w:r>
              <w:rPr>
                <w:rFonts w:ascii="Calibri"/>
                <w:b/>
                <w:sz w:val="20"/>
              </w:rPr>
              <w:t>4</w:t>
            </w:r>
          </w:p>
          <w:p w:rsidR="0039067C" w:rsidRDefault="00747F4A" w:rsidP="002805A7">
            <w:pPr>
              <w:pStyle w:val="TableParagraph"/>
              <w:spacing w:before="1"/>
              <w:ind w:left="269" w:firstLine="64"/>
              <w:jc w:val="center"/>
              <w:rPr>
                <w:rFonts w:ascii="Calibri"/>
                <w:b/>
                <w:sz w:val="20"/>
              </w:rPr>
            </w:pPr>
            <w:r>
              <w:rPr>
                <w:rFonts w:ascii="Calibri"/>
                <w:b/>
                <w:sz w:val="20"/>
              </w:rPr>
              <w:t>Learning</w:t>
            </w:r>
            <w:r>
              <w:rPr>
                <w:rFonts w:ascii="Calibri"/>
                <w:b/>
                <w:spacing w:val="1"/>
                <w:sz w:val="20"/>
              </w:rPr>
              <w:t xml:space="preserve"> </w:t>
            </w:r>
            <w:proofErr w:type="gramStart"/>
            <w:r>
              <w:rPr>
                <w:rFonts w:ascii="Calibri"/>
                <w:b/>
                <w:spacing w:val="-1"/>
                <w:sz w:val="20"/>
              </w:rPr>
              <w:t>difficulty</w:t>
            </w:r>
            <w:r>
              <w:rPr>
                <w:rFonts w:ascii="Calibri"/>
                <w:b/>
                <w:spacing w:val="-10"/>
                <w:sz w:val="20"/>
              </w:rPr>
              <w:t xml:space="preserve"> </w:t>
            </w:r>
            <w:r>
              <w:rPr>
                <w:rFonts w:ascii="Calibri"/>
                <w:b/>
                <w:spacing w:val="-1"/>
                <w:sz w:val="20"/>
              </w:rPr>
              <w:t>)</w:t>
            </w:r>
            <w:proofErr w:type="gramEnd"/>
          </w:p>
        </w:tc>
        <w:tc>
          <w:tcPr>
            <w:tcW w:w="2835" w:type="dxa"/>
          </w:tcPr>
          <w:p w:rsidR="0039067C" w:rsidRDefault="0039067C" w:rsidP="002805A7">
            <w:pPr>
              <w:pStyle w:val="TableParagraph"/>
              <w:spacing w:before="6"/>
              <w:jc w:val="center"/>
              <w:rPr>
                <w:b/>
                <w:sz w:val="25"/>
              </w:rPr>
            </w:pPr>
          </w:p>
          <w:p w:rsidR="0039067C" w:rsidRDefault="00747F4A" w:rsidP="002805A7">
            <w:pPr>
              <w:pStyle w:val="TableParagraph"/>
              <w:ind w:right="345"/>
              <w:jc w:val="center"/>
              <w:rPr>
                <w:rFonts w:ascii="Calibri"/>
                <w:b/>
                <w:sz w:val="20"/>
              </w:rPr>
            </w:pPr>
            <w:r>
              <w:rPr>
                <w:rFonts w:ascii="Calibri"/>
                <w:b/>
                <w:sz w:val="20"/>
              </w:rPr>
              <w:t>9%</w:t>
            </w:r>
          </w:p>
        </w:tc>
      </w:tr>
    </w:tbl>
    <w:p w:rsidR="0039067C" w:rsidRDefault="0039067C">
      <w:pPr>
        <w:pStyle w:val="BodyText"/>
        <w:rPr>
          <w:b/>
        </w:rPr>
      </w:pPr>
    </w:p>
    <w:p w:rsidR="0039067C" w:rsidRDefault="0039067C">
      <w:pPr>
        <w:pStyle w:val="BodyText"/>
        <w:rPr>
          <w:b/>
        </w:rPr>
      </w:pPr>
    </w:p>
    <w:p w:rsidR="0039067C" w:rsidRDefault="0039067C">
      <w:pPr>
        <w:pStyle w:val="BodyText"/>
        <w:rPr>
          <w:b/>
        </w:rPr>
      </w:pPr>
    </w:p>
    <w:p w:rsidR="0039067C" w:rsidRDefault="0039067C">
      <w:pPr>
        <w:pStyle w:val="BodyText"/>
        <w:rPr>
          <w:b/>
        </w:rPr>
      </w:pPr>
    </w:p>
    <w:p w:rsidR="0039067C" w:rsidRDefault="002805A7">
      <w:pPr>
        <w:pStyle w:val="BodyText"/>
        <w:rPr>
          <w:b/>
        </w:rPr>
      </w:pPr>
      <w:r>
        <w:rPr>
          <w:b/>
        </w:rPr>
        <w:t>October 2023</w:t>
      </w:r>
    </w:p>
    <w:p w:rsidR="002805A7" w:rsidRDefault="002805A7">
      <w:pPr>
        <w:pStyle w:val="BodyText"/>
        <w:rPr>
          <w:b/>
        </w:rPr>
      </w:pPr>
    </w:p>
    <w:p w:rsidR="0039067C" w:rsidRDefault="0039067C">
      <w:pPr>
        <w:pStyle w:val="BodyText"/>
        <w:rPr>
          <w:b/>
        </w:rPr>
      </w:pPr>
    </w:p>
    <w:p w:rsidR="0039067C" w:rsidRDefault="0039067C">
      <w:pPr>
        <w:pStyle w:val="BodyText"/>
        <w:rPr>
          <w:b/>
        </w:rPr>
      </w:pPr>
    </w:p>
    <w:p w:rsidR="0039067C" w:rsidRDefault="0039067C">
      <w:pPr>
        <w:pStyle w:val="BodyText"/>
        <w:rPr>
          <w:b/>
        </w:rPr>
      </w:pPr>
    </w:p>
    <w:p w:rsidR="0039067C" w:rsidRDefault="0039067C">
      <w:pPr>
        <w:pStyle w:val="BodyText"/>
        <w:rPr>
          <w:b/>
        </w:rPr>
      </w:pPr>
    </w:p>
    <w:p w:rsidR="0039067C" w:rsidRDefault="0039067C">
      <w:pPr>
        <w:pStyle w:val="BodyText"/>
        <w:rPr>
          <w:b/>
        </w:rPr>
      </w:pPr>
    </w:p>
    <w:p w:rsidR="002805A7" w:rsidRDefault="002805A7">
      <w:pPr>
        <w:pStyle w:val="BodyText"/>
        <w:rPr>
          <w:b/>
        </w:rPr>
      </w:pPr>
    </w:p>
    <w:p w:rsidR="002805A7" w:rsidRDefault="002805A7">
      <w:pPr>
        <w:pStyle w:val="BodyText"/>
        <w:rPr>
          <w:b/>
        </w:rPr>
      </w:pPr>
    </w:p>
    <w:p w:rsidR="002805A7" w:rsidRDefault="002805A7">
      <w:pPr>
        <w:pStyle w:val="BodyText"/>
        <w:rPr>
          <w:b/>
        </w:rPr>
      </w:pPr>
    </w:p>
    <w:p w:rsidR="0039067C" w:rsidRDefault="0039067C">
      <w:pPr>
        <w:pStyle w:val="BodyText"/>
        <w:spacing w:before="9"/>
        <w:rPr>
          <w:b/>
        </w:rPr>
      </w:pPr>
    </w:p>
    <w:p w:rsidR="00754CE4" w:rsidRPr="00754CE4" w:rsidRDefault="00754CE4" w:rsidP="00754CE4">
      <w:pPr>
        <w:tabs>
          <w:tab w:val="left" w:pos="831"/>
          <w:tab w:val="left" w:pos="832"/>
        </w:tabs>
        <w:spacing w:before="1"/>
        <w:rPr>
          <w:rFonts w:ascii="Times New Roman" w:hAnsi="Times New Roman"/>
          <w:sz w:val="24"/>
        </w:rPr>
      </w:pPr>
    </w:p>
    <w:sectPr w:rsidR="00754CE4" w:rsidRPr="00754CE4">
      <w:pgSz w:w="11900" w:h="16850"/>
      <w:pgMar w:top="780" w:right="740" w:bottom="1020" w:left="880"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5A7" w:rsidRDefault="002805A7">
      <w:r>
        <w:separator/>
      </w:r>
    </w:p>
  </w:endnote>
  <w:endnote w:type="continuationSeparator" w:id="0">
    <w:p w:rsidR="002805A7" w:rsidRDefault="0028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pPr>
    <w:r>
      <w:rPr>
        <w:noProof/>
        <w:lang w:eastAsia="en-GB"/>
      </w:rPr>
      <mc:AlternateContent>
        <mc:Choice Requires="wps">
          <w:drawing>
            <wp:anchor distT="0" distB="0" distL="114300" distR="114300" simplePos="0" relativeHeight="486190080" behindDoc="1" locked="0" layoutInCell="1" allowOverlap="1">
              <wp:simplePos x="0" y="0"/>
              <wp:positionH relativeFrom="page">
                <wp:posOffset>6728460</wp:posOffset>
              </wp:positionH>
              <wp:positionV relativeFrom="page">
                <wp:posOffset>10031730</wp:posOffset>
              </wp:positionV>
              <wp:extent cx="159385" cy="16700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A7" w:rsidRDefault="002805A7">
                          <w:pPr>
                            <w:pStyle w:val="BodyText"/>
                            <w:spacing w:before="12"/>
                            <w:ind w:left="60"/>
                          </w:pPr>
                          <w:r>
                            <w:fldChar w:fldCharType="begin"/>
                          </w:r>
                          <w:r>
                            <w:rPr>
                              <w:w w:val="99"/>
                            </w:rPr>
                            <w:instrText xml:space="preserve"> PAGE </w:instrText>
                          </w:r>
                          <w:r>
                            <w:fldChar w:fldCharType="separate"/>
                          </w:r>
                          <w:r>
                            <w:rPr>
                              <w:noProof/>
                              <w:w w:val="9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529.8pt;margin-top:789.9pt;width:12.55pt;height:13.15pt;z-index:-1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i0qwIAAKc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" filled="f" stroked="f">
              <v:textbox inset="0,0,0,0">
                <w:txbxContent>
                  <w:p w:rsidR="002805A7" w:rsidRDefault="002805A7">
                    <w:pPr>
                      <w:pStyle w:val="BodyText"/>
                      <w:spacing w:before="12"/>
                      <w:ind w:left="60"/>
                    </w:pPr>
                    <w:r>
                      <w:fldChar w:fldCharType="begin"/>
                    </w:r>
                    <w:r>
                      <w:rPr>
                        <w:w w:val="99"/>
                      </w:rPr>
                      <w:instrText xml:space="preserve"> PAGE </w:instrText>
                    </w:r>
                    <w:r>
                      <w:fldChar w:fldCharType="separate"/>
                    </w:r>
                    <w:r>
                      <w:rPr>
                        <w:noProof/>
                        <w:w w:val="99"/>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pPr>
    <w:r>
      <w:rPr>
        <w:noProof/>
        <w:lang w:eastAsia="en-GB"/>
      </w:rPr>
      <mc:AlternateContent>
        <mc:Choice Requires="wps">
          <w:drawing>
            <wp:anchor distT="0" distB="0" distL="114300" distR="114300" simplePos="0" relativeHeight="486190592" behindDoc="1" locked="0" layoutInCell="1" allowOverlap="1">
              <wp:simplePos x="0" y="0"/>
              <wp:positionH relativeFrom="page">
                <wp:posOffset>9974580</wp:posOffset>
              </wp:positionH>
              <wp:positionV relativeFrom="page">
                <wp:posOffset>6895465</wp:posOffset>
              </wp:positionV>
              <wp:extent cx="229235" cy="167005"/>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A7" w:rsidRDefault="002805A7">
                          <w:pPr>
                            <w:pStyle w:val="BodyText"/>
                            <w:spacing w:before="12"/>
                            <w:ind w:left="60"/>
                          </w:pPr>
                          <w:r>
                            <w:fldChar w:fldCharType="begin"/>
                          </w:r>
                          <w:r>
                            <w:instrText xml:space="preserve"> PAGE </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8" type="#_x0000_t202" style="position:absolute;margin-left:785.4pt;margin-top:542.95pt;width:18.05pt;height:13.15pt;z-index:-171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QOrgIAAK4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" filled="f" stroked="f">
              <v:textbox inset="0,0,0,0">
                <w:txbxContent>
                  <w:p w:rsidR="002805A7" w:rsidRDefault="002805A7">
                    <w:pPr>
                      <w:pStyle w:val="BodyText"/>
                      <w:spacing w:before="12"/>
                      <w:ind w:left="60"/>
                    </w:pPr>
                    <w:r>
                      <w:fldChar w:fldCharType="begin"/>
                    </w:r>
                    <w:r>
                      <w:instrText xml:space="preserve"> PAGE </w:instrText>
                    </w:r>
                    <w:r>
                      <w:fldChar w:fldCharType="separate"/>
                    </w:r>
                    <w:r>
                      <w:rPr>
                        <w:noProof/>
                      </w:rP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pPr>
    <w:r>
      <w:rPr>
        <w:noProof/>
        <w:lang w:eastAsia="en-GB"/>
      </w:rPr>
      <mc:AlternateContent>
        <mc:Choice Requires="wps">
          <w:drawing>
            <wp:anchor distT="0" distB="0" distL="114300" distR="114300" simplePos="0" relativeHeight="486191104" behindDoc="1" locked="0" layoutInCell="1" allowOverlap="1">
              <wp:simplePos x="0" y="0"/>
              <wp:positionH relativeFrom="page">
                <wp:posOffset>6682105</wp:posOffset>
              </wp:positionH>
              <wp:positionV relativeFrom="page">
                <wp:posOffset>10031730</wp:posOffset>
              </wp:positionV>
              <wp:extent cx="165735" cy="167005"/>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A7" w:rsidRDefault="002805A7">
                          <w:pPr>
                            <w:pStyle w:val="BodyText"/>
                            <w:spacing w:before="12"/>
                            <w:ind w:left="20"/>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9" type="#_x0000_t202" style="position:absolute;margin-left:526.15pt;margin-top:789.9pt;width:13.05pt;height:13.15pt;z-index:-171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vWrwIAAK4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" filled="f" stroked="f">
              <v:textbox inset="0,0,0,0">
                <w:txbxContent>
                  <w:p w:rsidR="002805A7" w:rsidRDefault="002805A7">
                    <w:pPr>
                      <w:pStyle w:val="BodyText"/>
                      <w:spacing w:before="12"/>
                      <w:ind w:left="20"/>
                    </w:pPr>
                    <w:r>
                      <w:t>15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pPr>
    <w:r>
      <w:rPr>
        <w:noProof/>
        <w:lang w:eastAsia="en-GB"/>
      </w:rPr>
      <mc:AlternateContent>
        <mc:Choice Requires="wps">
          <w:drawing>
            <wp:anchor distT="0" distB="0" distL="114300" distR="114300" simplePos="0" relativeHeight="486191616" behindDoc="1" locked="0" layoutInCell="1" allowOverlap="1">
              <wp:simplePos x="0" y="0"/>
              <wp:positionH relativeFrom="page">
                <wp:posOffset>10244455</wp:posOffset>
              </wp:positionH>
              <wp:positionV relativeFrom="page">
                <wp:posOffset>6895465</wp:posOffset>
              </wp:positionV>
              <wp:extent cx="229235" cy="167005"/>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A7" w:rsidRDefault="002805A7">
                          <w:pPr>
                            <w:pStyle w:val="BodyText"/>
                            <w:spacing w:before="12"/>
                            <w:ind w:left="6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0" type="#_x0000_t202" style="position:absolute;margin-left:806.65pt;margin-top:542.95pt;width:18.05pt;height:13.15pt;z-index:-171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Avrw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" filled="f" stroked="f">
              <v:textbox inset="0,0,0,0">
                <w:txbxContent>
                  <w:p w:rsidR="002805A7" w:rsidRDefault="002805A7">
                    <w:pPr>
                      <w:pStyle w:val="BodyText"/>
                      <w:spacing w:before="12"/>
                      <w:ind w:left="6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A7" w:rsidRDefault="002805A7">
    <w:pPr>
      <w:pStyle w:val="BodyText"/>
      <w:spacing w:line="14" w:lineRule="auto"/>
    </w:pPr>
    <w:r>
      <w:rPr>
        <w:noProof/>
        <w:lang w:eastAsia="en-GB"/>
      </w:rPr>
      <mc:AlternateContent>
        <mc:Choice Requires="wps">
          <w:drawing>
            <wp:anchor distT="0" distB="0" distL="114300" distR="114300" simplePos="0" relativeHeight="486192128" behindDoc="1" locked="0" layoutInCell="1" allowOverlap="1">
              <wp:simplePos x="0" y="0"/>
              <wp:positionH relativeFrom="page">
                <wp:posOffset>6743700</wp:posOffset>
              </wp:positionH>
              <wp:positionV relativeFrom="page">
                <wp:posOffset>10031730</wp:posOffset>
              </wp:positionV>
              <wp:extent cx="229235" cy="167005"/>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A7" w:rsidRDefault="002805A7">
                          <w:pPr>
                            <w:pStyle w:val="BodyText"/>
                            <w:spacing w:before="12"/>
                            <w:ind w:left="60"/>
                          </w:pPr>
                          <w:r>
                            <w:fldChar w:fldCharType="begin"/>
                          </w:r>
                          <w:r>
                            <w:instrText xml:space="preserve"> PAGE </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31" type="#_x0000_t202" style="position:absolute;margin-left:531pt;margin-top:789.9pt;width:18.05pt;height:13.15pt;z-index:-171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" filled="f" stroked="f">
              <v:textbox inset="0,0,0,0">
                <w:txbxContent>
                  <w:p w:rsidR="002805A7" w:rsidRDefault="002805A7">
                    <w:pPr>
                      <w:pStyle w:val="BodyText"/>
                      <w:spacing w:before="12"/>
                      <w:ind w:left="60"/>
                    </w:pPr>
                    <w:r>
                      <w:fldChar w:fldCharType="begin"/>
                    </w:r>
                    <w:r>
                      <w:instrText xml:space="preserve"> PAGE </w:instrText>
                    </w:r>
                    <w:r>
                      <w:fldChar w:fldCharType="separate"/>
                    </w:r>
                    <w:r>
                      <w:rPr>
                        <w:noProof/>
                      </w:rP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5A7" w:rsidRDefault="002805A7">
      <w:r>
        <w:separator/>
      </w:r>
    </w:p>
  </w:footnote>
  <w:footnote w:type="continuationSeparator" w:id="0">
    <w:p w:rsidR="002805A7" w:rsidRDefault="0028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C4E"/>
    <w:multiLevelType w:val="hybridMultilevel"/>
    <w:tmpl w:val="BFF0DA28"/>
    <w:lvl w:ilvl="0" w:tplc="C0D2BECE">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7DD0282A">
      <w:numFmt w:val="bullet"/>
      <w:lvlText w:val="•"/>
      <w:lvlJc w:val="left"/>
      <w:pPr>
        <w:ind w:left="934" w:hanging="723"/>
      </w:pPr>
      <w:rPr>
        <w:rFonts w:hint="default"/>
        <w:lang w:val="en-GB" w:eastAsia="en-US" w:bidi="ar-SA"/>
      </w:rPr>
    </w:lvl>
    <w:lvl w:ilvl="2" w:tplc="2AF2DA56">
      <w:numFmt w:val="bullet"/>
      <w:lvlText w:val="•"/>
      <w:lvlJc w:val="left"/>
      <w:pPr>
        <w:ind w:left="1869" w:hanging="723"/>
      </w:pPr>
      <w:rPr>
        <w:rFonts w:hint="default"/>
        <w:lang w:val="en-GB" w:eastAsia="en-US" w:bidi="ar-SA"/>
      </w:rPr>
    </w:lvl>
    <w:lvl w:ilvl="3" w:tplc="D1BC9C40">
      <w:numFmt w:val="bullet"/>
      <w:lvlText w:val="•"/>
      <w:lvlJc w:val="left"/>
      <w:pPr>
        <w:ind w:left="2804" w:hanging="723"/>
      </w:pPr>
      <w:rPr>
        <w:rFonts w:hint="default"/>
        <w:lang w:val="en-GB" w:eastAsia="en-US" w:bidi="ar-SA"/>
      </w:rPr>
    </w:lvl>
    <w:lvl w:ilvl="4" w:tplc="C152E03C">
      <w:numFmt w:val="bullet"/>
      <w:lvlText w:val="•"/>
      <w:lvlJc w:val="left"/>
      <w:pPr>
        <w:ind w:left="3738" w:hanging="723"/>
      </w:pPr>
      <w:rPr>
        <w:rFonts w:hint="default"/>
        <w:lang w:val="en-GB" w:eastAsia="en-US" w:bidi="ar-SA"/>
      </w:rPr>
    </w:lvl>
    <w:lvl w:ilvl="5" w:tplc="FBC43348">
      <w:numFmt w:val="bullet"/>
      <w:lvlText w:val="•"/>
      <w:lvlJc w:val="left"/>
      <w:pPr>
        <w:ind w:left="4673" w:hanging="723"/>
      </w:pPr>
      <w:rPr>
        <w:rFonts w:hint="default"/>
        <w:lang w:val="en-GB" w:eastAsia="en-US" w:bidi="ar-SA"/>
      </w:rPr>
    </w:lvl>
    <w:lvl w:ilvl="6" w:tplc="CB0ADA5E">
      <w:numFmt w:val="bullet"/>
      <w:lvlText w:val="•"/>
      <w:lvlJc w:val="left"/>
      <w:pPr>
        <w:ind w:left="5608" w:hanging="723"/>
      </w:pPr>
      <w:rPr>
        <w:rFonts w:hint="default"/>
        <w:lang w:val="en-GB" w:eastAsia="en-US" w:bidi="ar-SA"/>
      </w:rPr>
    </w:lvl>
    <w:lvl w:ilvl="7" w:tplc="D1F41DC0">
      <w:numFmt w:val="bullet"/>
      <w:lvlText w:val="•"/>
      <w:lvlJc w:val="left"/>
      <w:pPr>
        <w:ind w:left="6542" w:hanging="723"/>
      </w:pPr>
      <w:rPr>
        <w:rFonts w:hint="default"/>
        <w:lang w:val="en-GB" w:eastAsia="en-US" w:bidi="ar-SA"/>
      </w:rPr>
    </w:lvl>
    <w:lvl w:ilvl="8" w:tplc="917A7BD8">
      <w:numFmt w:val="bullet"/>
      <w:lvlText w:val="•"/>
      <w:lvlJc w:val="left"/>
      <w:pPr>
        <w:ind w:left="7477" w:hanging="723"/>
      </w:pPr>
      <w:rPr>
        <w:rFonts w:hint="default"/>
        <w:lang w:val="en-GB" w:eastAsia="en-US" w:bidi="ar-SA"/>
      </w:rPr>
    </w:lvl>
  </w:abstractNum>
  <w:abstractNum w:abstractNumId="1" w15:restartNumberingAfterBreak="0">
    <w:nsid w:val="026B7A9E"/>
    <w:multiLevelType w:val="hybridMultilevel"/>
    <w:tmpl w:val="8DEC159C"/>
    <w:lvl w:ilvl="0" w:tplc="5C28E584">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A0708EE8">
      <w:numFmt w:val="bullet"/>
      <w:lvlText w:val="•"/>
      <w:lvlJc w:val="left"/>
      <w:pPr>
        <w:ind w:left="934" w:hanging="723"/>
      </w:pPr>
      <w:rPr>
        <w:rFonts w:hint="default"/>
        <w:lang w:val="en-GB" w:eastAsia="en-US" w:bidi="ar-SA"/>
      </w:rPr>
    </w:lvl>
    <w:lvl w:ilvl="2" w:tplc="D14CF1A0">
      <w:numFmt w:val="bullet"/>
      <w:lvlText w:val="•"/>
      <w:lvlJc w:val="left"/>
      <w:pPr>
        <w:ind w:left="1869" w:hanging="723"/>
      </w:pPr>
      <w:rPr>
        <w:rFonts w:hint="default"/>
        <w:lang w:val="en-GB" w:eastAsia="en-US" w:bidi="ar-SA"/>
      </w:rPr>
    </w:lvl>
    <w:lvl w:ilvl="3" w:tplc="33301216">
      <w:numFmt w:val="bullet"/>
      <w:lvlText w:val="•"/>
      <w:lvlJc w:val="left"/>
      <w:pPr>
        <w:ind w:left="2804" w:hanging="723"/>
      </w:pPr>
      <w:rPr>
        <w:rFonts w:hint="default"/>
        <w:lang w:val="en-GB" w:eastAsia="en-US" w:bidi="ar-SA"/>
      </w:rPr>
    </w:lvl>
    <w:lvl w:ilvl="4" w:tplc="29A02242">
      <w:numFmt w:val="bullet"/>
      <w:lvlText w:val="•"/>
      <w:lvlJc w:val="left"/>
      <w:pPr>
        <w:ind w:left="3738" w:hanging="723"/>
      </w:pPr>
      <w:rPr>
        <w:rFonts w:hint="default"/>
        <w:lang w:val="en-GB" w:eastAsia="en-US" w:bidi="ar-SA"/>
      </w:rPr>
    </w:lvl>
    <w:lvl w:ilvl="5" w:tplc="82124FBC">
      <w:numFmt w:val="bullet"/>
      <w:lvlText w:val="•"/>
      <w:lvlJc w:val="left"/>
      <w:pPr>
        <w:ind w:left="4673" w:hanging="723"/>
      </w:pPr>
      <w:rPr>
        <w:rFonts w:hint="default"/>
        <w:lang w:val="en-GB" w:eastAsia="en-US" w:bidi="ar-SA"/>
      </w:rPr>
    </w:lvl>
    <w:lvl w:ilvl="6" w:tplc="72AA6BEE">
      <w:numFmt w:val="bullet"/>
      <w:lvlText w:val="•"/>
      <w:lvlJc w:val="left"/>
      <w:pPr>
        <w:ind w:left="5608" w:hanging="723"/>
      </w:pPr>
      <w:rPr>
        <w:rFonts w:hint="default"/>
        <w:lang w:val="en-GB" w:eastAsia="en-US" w:bidi="ar-SA"/>
      </w:rPr>
    </w:lvl>
    <w:lvl w:ilvl="7" w:tplc="E2D0C788">
      <w:numFmt w:val="bullet"/>
      <w:lvlText w:val="•"/>
      <w:lvlJc w:val="left"/>
      <w:pPr>
        <w:ind w:left="6542" w:hanging="723"/>
      </w:pPr>
      <w:rPr>
        <w:rFonts w:hint="default"/>
        <w:lang w:val="en-GB" w:eastAsia="en-US" w:bidi="ar-SA"/>
      </w:rPr>
    </w:lvl>
    <w:lvl w:ilvl="8" w:tplc="5C802ED4">
      <w:numFmt w:val="bullet"/>
      <w:lvlText w:val="•"/>
      <w:lvlJc w:val="left"/>
      <w:pPr>
        <w:ind w:left="7477" w:hanging="723"/>
      </w:pPr>
      <w:rPr>
        <w:rFonts w:hint="default"/>
        <w:lang w:val="en-GB" w:eastAsia="en-US" w:bidi="ar-SA"/>
      </w:rPr>
    </w:lvl>
  </w:abstractNum>
  <w:abstractNum w:abstractNumId="2" w15:restartNumberingAfterBreak="0">
    <w:nsid w:val="02EE1ADA"/>
    <w:multiLevelType w:val="hybridMultilevel"/>
    <w:tmpl w:val="86F0275E"/>
    <w:lvl w:ilvl="0" w:tplc="9A486BA6">
      <w:numFmt w:val="bullet"/>
      <w:lvlText w:val="●"/>
      <w:lvlJc w:val="left"/>
      <w:pPr>
        <w:ind w:left="106" w:hanging="723"/>
      </w:pPr>
      <w:rPr>
        <w:rFonts w:ascii="Times New Roman" w:eastAsia="Times New Roman" w:hAnsi="Times New Roman" w:cs="Times New Roman" w:hint="default"/>
        <w:b w:val="0"/>
        <w:bCs w:val="0"/>
        <w:i w:val="0"/>
        <w:iCs w:val="0"/>
        <w:w w:val="99"/>
        <w:sz w:val="20"/>
        <w:szCs w:val="20"/>
        <w:lang w:val="en-GB" w:eastAsia="en-US" w:bidi="ar-SA"/>
      </w:rPr>
    </w:lvl>
    <w:lvl w:ilvl="1" w:tplc="26D28E7E">
      <w:numFmt w:val="bullet"/>
      <w:lvlText w:val="•"/>
      <w:lvlJc w:val="left"/>
      <w:pPr>
        <w:ind w:left="394" w:hanging="723"/>
      </w:pPr>
      <w:rPr>
        <w:rFonts w:hint="default"/>
        <w:lang w:val="en-GB" w:eastAsia="en-US" w:bidi="ar-SA"/>
      </w:rPr>
    </w:lvl>
    <w:lvl w:ilvl="2" w:tplc="06E266FA">
      <w:numFmt w:val="bullet"/>
      <w:lvlText w:val="•"/>
      <w:lvlJc w:val="left"/>
      <w:pPr>
        <w:ind w:left="688" w:hanging="723"/>
      </w:pPr>
      <w:rPr>
        <w:rFonts w:hint="default"/>
        <w:lang w:val="en-GB" w:eastAsia="en-US" w:bidi="ar-SA"/>
      </w:rPr>
    </w:lvl>
    <w:lvl w:ilvl="3" w:tplc="12D6DB72">
      <w:numFmt w:val="bullet"/>
      <w:lvlText w:val="•"/>
      <w:lvlJc w:val="left"/>
      <w:pPr>
        <w:ind w:left="982" w:hanging="723"/>
      </w:pPr>
      <w:rPr>
        <w:rFonts w:hint="default"/>
        <w:lang w:val="en-GB" w:eastAsia="en-US" w:bidi="ar-SA"/>
      </w:rPr>
    </w:lvl>
    <w:lvl w:ilvl="4" w:tplc="32789FAA">
      <w:numFmt w:val="bullet"/>
      <w:lvlText w:val="•"/>
      <w:lvlJc w:val="left"/>
      <w:pPr>
        <w:ind w:left="1276" w:hanging="723"/>
      </w:pPr>
      <w:rPr>
        <w:rFonts w:hint="default"/>
        <w:lang w:val="en-GB" w:eastAsia="en-US" w:bidi="ar-SA"/>
      </w:rPr>
    </w:lvl>
    <w:lvl w:ilvl="5" w:tplc="BC0ED918">
      <w:numFmt w:val="bullet"/>
      <w:lvlText w:val="•"/>
      <w:lvlJc w:val="left"/>
      <w:pPr>
        <w:ind w:left="1571" w:hanging="723"/>
      </w:pPr>
      <w:rPr>
        <w:rFonts w:hint="default"/>
        <w:lang w:val="en-GB" w:eastAsia="en-US" w:bidi="ar-SA"/>
      </w:rPr>
    </w:lvl>
    <w:lvl w:ilvl="6" w:tplc="F026A682">
      <w:numFmt w:val="bullet"/>
      <w:lvlText w:val="•"/>
      <w:lvlJc w:val="left"/>
      <w:pPr>
        <w:ind w:left="1865" w:hanging="723"/>
      </w:pPr>
      <w:rPr>
        <w:rFonts w:hint="default"/>
        <w:lang w:val="en-GB" w:eastAsia="en-US" w:bidi="ar-SA"/>
      </w:rPr>
    </w:lvl>
    <w:lvl w:ilvl="7" w:tplc="3D22CE28">
      <w:numFmt w:val="bullet"/>
      <w:lvlText w:val="•"/>
      <w:lvlJc w:val="left"/>
      <w:pPr>
        <w:ind w:left="2159" w:hanging="723"/>
      </w:pPr>
      <w:rPr>
        <w:rFonts w:hint="default"/>
        <w:lang w:val="en-GB" w:eastAsia="en-US" w:bidi="ar-SA"/>
      </w:rPr>
    </w:lvl>
    <w:lvl w:ilvl="8" w:tplc="6F64C890">
      <w:numFmt w:val="bullet"/>
      <w:lvlText w:val="•"/>
      <w:lvlJc w:val="left"/>
      <w:pPr>
        <w:ind w:left="2453" w:hanging="723"/>
      </w:pPr>
      <w:rPr>
        <w:rFonts w:hint="default"/>
        <w:lang w:val="en-GB" w:eastAsia="en-US" w:bidi="ar-SA"/>
      </w:rPr>
    </w:lvl>
  </w:abstractNum>
  <w:abstractNum w:abstractNumId="3" w15:restartNumberingAfterBreak="0">
    <w:nsid w:val="03A74EEE"/>
    <w:multiLevelType w:val="hybridMultilevel"/>
    <w:tmpl w:val="678CE994"/>
    <w:lvl w:ilvl="0" w:tplc="95A098CC">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2FCAC422">
      <w:numFmt w:val="bullet"/>
      <w:lvlText w:val="•"/>
      <w:lvlJc w:val="left"/>
      <w:pPr>
        <w:ind w:left="1384" w:hanging="723"/>
      </w:pPr>
      <w:rPr>
        <w:rFonts w:hint="default"/>
        <w:lang w:val="en-GB" w:eastAsia="en-US" w:bidi="ar-SA"/>
      </w:rPr>
    </w:lvl>
    <w:lvl w:ilvl="2" w:tplc="065C7924">
      <w:numFmt w:val="bullet"/>
      <w:lvlText w:val="•"/>
      <w:lvlJc w:val="left"/>
      <w:pPr>
        <w:ind w:left="2048" w:hanging="723"/>
      </w:pPr>
      <w:rPr>
        <w:rFonts w:hint="default"/>
        <w:lang w:val="en-GB" w:eastAsia="en-US" w:bidi="ar-SA"/>
      </w:rPr>
    </w:lvl>
    <w:lvl w:ilvl="3" w:tplc="BCD009BC">
      <w:numFmt w:val="bullet"/>
      <w:lvlText w:val="•"/>
      <w:lvlJc w:val="left"/>
      <w:pPr>
        <w:ind w:left="2712" w:hanging="723"/>
      </w:pPr>
      <w:rPr>
        <w:rFonts w:hint="default"/>
        <w:lang w:val="en-GB" w:eastAsia="en-US" w:bidi="ar-SA"/>
      </w:rPr>
    </w:lvl>
    <w:lvl w:ilvl="4" w:tplc="B28AF846">
      <w:numFmt w:val="bullet"/>
      <w:lvlText w:val="•"/>
      <w:lvlJc w:val="left"/>
      <w:pPr>
        <w:ind w:left="3377" w:hanging="723"/>
      </w:pPr>
      <w:rPr>
        <w:rFonts w:hint="default"/>
        <w:lang w:val="en-GB" w:eastAsia="en-US" w:bidi="ar-SA"/>
      </w:rPr>
    </w:lvl>
    <w:lvl w:ilvl="5" w:tplc="61BE3308">
      <w:numFmt w:val="bullet"/>
      <w:lvlText w:val="•"/>
      <w:lvlJc w:val="left"/>
      <w:pPr>
        <w:ind w:left="4041" w:hanging="723"/>
      </w:pPr>
      <w:rPr>
        <w:rFonts w:hint="default"/>
        <w:lang w:val="en-GB" w:eastAsia="en-US" w:bidi="ar-SA"/>
      </w:rPr>
    </w:lvl>
    <w:lvl w:ilvl="6" w:tplc="4106FED8">
      <w:numFmt w:val="bullet"/>
      <w:lvlText w:val="•"/>
      <w:lvlJc w:val="left"/>
      <w:pPr>
        <w:ind w:left="4705" w:hanging="723"/>
      </w:pPr>
      <w:rPr>
        <w:rFonts w:hint="default"/>
        <w:lang w:val="en-GB" w:eastAsia="en-US" w:bidi="ar-SA"/>
      </w:rPr>
    </w:lvl>
    <w:lvl w:ilvl="7" w:tplc="42401576">
      <w:numFmt w:val="bullet"/>
      <w:lvlText w:val="•"/>
      <w:lvlJc w:val="left"/>
      <w:pPr>
        <w:ind w:left="5370" w:hanging="723"/>
      </w:pPr>
      <w:rPr>
        <w:rFonts w:hint="default"/>
        <w:lang w:val="en-GB" w:eastAsia="en-US" w:bidi="ar-SA"/>
      </w:rPr>
    </w:lvl>
    <w:lvl w:ilvl="8" w:tplc="C324D0F6">
      <w:numFmt w:val="bullet"/>
      <w:lvlText w:val="•"/>
      <w:lvlJc w:val="left"/>
      <w:pPr>
        <w:ind w:left="6034" w:hanging="723"/>
      </w:pPr>
      <w:rPr>
        <w:rFonts w:hint="default"/>
        <w:lang w:val="en-GB" w:eastAsia="en-US" w:bidi="ar-SA"/>
      </w:rPr>
    </w:lvl>
  </w:abstractNum>
  <w:abstractNum w:abstractNumId="4" w15:restartNumberingAfterBreak="0">
    <w:nsid w:val="052D4318"/>
    <w:multiLevelType w:val="hybridMultilevel"/>
    <w:tmpl w:val="848A4198"/>
    <w:lvl w:ilvl="0" w:tplc="E160A20A">
      <w:numFmt w:val="bullet"/>
      <w:lvlText w:val="●"/>
      <w:lvlJc w:val="left"/>
      <w:pPr>
        <w:ind w:left="4" w:hanging="723"/>
      </w:pPr>
      <w:rPr>
        <w:rFonts w:ascii="Times New Roman" w:eastAsia="Times New Roman" w:hAnsi="Times New Roman" w:cs="Times New Roman" w:hint="default"/>
        <w:b w:val="0"/>
        <w:bCs w:val="0"/>
        <w:i w:val="0"/>
        <w:iCs w:val="0"/>
        <w:w w:val="99"/>
        <w:sz w:val="20"/>
        <w:szCs w:val="20"/>
        <w:shd w:val="clear" w:color="auto" w:fill="00FF00"/>
        <w:lang w:val="en-GB" w:eastAsia="en-US" w:bidi="ar-SA"/>
      </w:rPr>
    </w:lvl>
    <w:lvl w:ilvl="1" w:tplc="F73EAE40">
      <w:numFmt w:val="bullet"/>
      <w:lvlText w:val="•"/>
      <w:lvlJc w:val="left"/>
      <w:pPr>
        <w:ind w:left="934" w:hanging="723"/>
      </w:pPr>
      <w:rPr>
        <w:rFonts w:hint="default"/>
        <w:lang w:val="en-GB" w:eastAsia="en-US" w:bidi="ar-SA"/>
      </w:rPr>
    </w:lvl>
    <w:lvl w:ilvl="2" w:tplc="68CA9BF4">
      <w:numFmt w:val="bullet"/>
      <w:lvlText w:val="•"/>
      <w:lvlJc w:val="left"/>
      <w:pPr>
        <w:ind w:left="1869" w:hanging="723"/>
      </w:pPr>
      <w:rPr>
        <w:rFonts w:hint="default"/>
        <w:lang w:val="en-GB" w:eastAsia="en-US" w:bidi="ar-SA"/>
      </w:rPr>
    </w:lvl>
    <w:lvl w:ilvl="3" w:tplc="53126AB8">
      <w:numFmt w:val="bullet"/>
      <w:lvlText w:val="•"/>
      <w:lvlJc w:val="left"/>
      <w:pPr>
        <w:ind w:left="2804" w:hanging="723"/>
      </w:pPr>
      <w:rPr>
        <w:rFonts w:hint="default"/>
        <w:lang w:val="en-GB" w:eastAsia="en-US" w:bidi="ar-SA"/>
      </w:rPr>
    </w:lvl>
    <w:lvl w:ilvl="4" w:tplc="848A0192">
      <w:numFmt w:val="bullet"/>
      <w:lvlText w:val="•"/>
      <w:lvlJc w:val="left"/>
      <w:pPr>
        <w:ind w:left="3738" w:hanging="723"/>
      </w:pPr>
      <w:rPr>
        <w:rFonts w:hint="default"/>
        <w:lang w:val="en-GB" w:eastAsia="en-US" w:bidi="ar-SA"/>
      </w:rPr>
    </w:lvl>
    <w:lvl w:ilvl="5" w:tplc="A5A897D8">
      <w:numFmt w:val="bullet"/>
      <w:lvlText w:val="•"/>
      <w:lvlJc w:val="left"/>
      <w:pPr>
        <w:ind w:left="4673" w:hanging="723"/>
      </w:pPr>
      <w:rPr>
        <w:rFonts w:hint="default"/>
        <w:lang w:val="en-GB" w:eastAsia="en-US" w:bidi="ar-SA"/>
      </w:rPr>
    </w:lvl>
    <w:lvl w:ilvl="6" w:tplc="E1341FCE">
      <w:numFmt w:val="bullet"/>
      <w:lvlText w:val="•"/>
      <w:lvlJc w:val="left"/>
      <w:pPr>
        <w:ind w:left="5608" w:hanging="723"/>
      </w:pPr>
      <w:rPr>
        <w:rFonts w:hint="default"/>
        <w:lang w:val="en-GB" w:eastAsia="en-US" w:bidi="ar-SA"/>
      </w:rPr>
    </w:lvl>
    <w:lvl w:ilvl="7" w:tplc="662C423C">
      <w:numFmt w:val="bullet"/>
      <w:lvlText w:val="•"/>
      <w:lvlJc w:val="left"/>
      <w:pPr>
        <w:ind w:left="6542" w:hanging="723"/>
      </w:pPr>
      <w:rPr>
        <w:rFonts w:hint="default"/>
        <w:lang w:val="en-GB" w:eastAsia="en-US" w:bidi="ar-SA"/>
      </w:rPr>
    </w:lvl>
    <w:lvl w:ilvl="8" w:tplc="58343DD6">
      <w:numFmt w:val="bullet"/>
      <w:lvlText w:val="•"/>
      <w:lvlJc w:val="left"/>
      <w:pPr>
        <w:ind w:left="7477" w:hanging="723"/>
      </w:pPr>
      <w:rPr>
        <w:rFonts w:hint="default"/>
        <w:lang w:val="en-GB" w:eastAsia="en-US" w:bidi="ar-SA"/>
      </w:rPr>
    </w:lvl>
  </w:abstractNum>
  <w:abstractNum w:abstractNumId="5" w15:restartNumberingAfterBreak="0">
    <w:nsid w:val="08D335A9"/>
    <w:multiLevelType w:val="hybridMultilevel"/>
    <w:tmpl w:val="B002C39A"/>
    <w:lvl w:ilvl="0" w:tplc="83BA1C18">
      <w:numFmt w:val="bullet"/>
      <w:lvlText w:val="●"/>
      <w:lvlJc w:val="left"/>
      <w:pPr>
        <w:ind w:left="110" w:hanging="723"/>
      </w:pPr>
      <w:rPr>
        <w:rFonts w:ascii="Times New Roman" w:eastAsia="Times New Roman" w:hAnsi="Times New Roman" w:cs="Times New Roman" w:hint="default"/>
        <w:b w:val="0"/>
        <w:bCs w:val="0"/>
        <w:i w:val="0"/>
        <w:iCs w:val="0"/>
        <w:w w:val="99"/>
        <w:sz w:val="20"/>
        <w:szCs w:val="20"/>
        <w:lang w:val="en-GB" w:eastAsia="en-US" w:bidi="ar-SA"/>
      </w:rPr>
    </w:lvl>
    <w:lvl w:ilvl="1" w:tplc="12909270">
      <w:numFmt w:val="bullet"/>
      <w:lvlText w:val="•"/>
      <w:lvlJc w:val="left"/>
      <w:pPr>
        <w:ind w:left="344" w:hanging="723"/>
      </w:pPr>
      <w:rPr>
        <w:rFonts w:hint="default"/>
        <w:lang w:val="en-GB" w:eastAsia="en-US" w:bidi="ar-SA"/>
      </w:rPr>
    </w:lvl>
    <w:lvl w:ilvl="2" w:tplc="4F32B23A">
      <w:numFmt w:val="bullet"/>
      <w:lvlText w:val="•"/>
      <w:lvlJc w:val="left"/>
      <w:pPr>
        <w:ind w:left="568" w:hanging="723"/>
      </w:pPr>
      <w:rPr>
        <w:rFonts w:hint="default"/>
        <w:lang w:val="en-GB" w:eastAsia="en-US" w:bidi="ar-SA"/>
      </w:rPr>
    </w:lvl>
    <w:lvl w:ilvl="3" w:tplc="DE668AD6">
      <w:numFmt w:val="bullet"/>
      <w:lvlText w:val="•"/>
      <w:lvlJc w:val="left"/>
      <w:pPr>
        <w:ind w:left="793" w:hanging="723"/>
      </w:pPr>
      <w:rPr>
        <w:rFonts w:hint="default"/>
        <w:lang w:val="en-GB" w:eastAsia="en-US" w:bidi="ar-SA"/>
      </w:rPr>
    </w:lvl>
    <w:lvl w:ilvl="4" w:tplc="D24EA810">
      <w:numFmt w:val="bullet"/>
      <w:lvlText w:val="•"/>
      <w:lvlJc w:val="left"/>
      <w:pPr>
        <w:ind w:left="1017" w:hanging="723"/>
      </w:pPr>
      <w:rPr>
        <w:rFonts w:hint="default"/>
        <w:lang w:val="en-GB" w:eastAsia="en-US" w:bidi="ar-SA"/>
      </w:rPr>
    </w:lvl>
    <w:lvl w:ilvl="5" w:tplc="219A9178">
      <w:numFmt w:val="bullet"/>
      <w:lvlText w:val="•"/>
      <w:lvlJc w:val="left"/>
      <w:pPr>
        <w:ind w:left="1242" w:hanging="723"/>
      </w:pPr>
      <w:rPr>
        <w:rFonts w:hint="default"/>
        <w:lang w:val="en-GB" w:eastAsia="en-US" w:bidi="ar-SA"/>
      </w:rPr>
    </w:lvl>
    <w:lvl w:ilvl="6" w:tplc="21E6DC1C">
      <w:numFmt w:val="bullet"/>
      <w:lvlText w:val="•"/>
      <w:lvlJc w:val="left"/>
      <w:pPr>
        <w:ind w:left="1466" w:hanging="723"/>
      </w:pPr>
      <w:rPr>
        <w:rFonts w:hint="default"/>
        <w:lang w:val="en-GB" w:eastAsia="en-US" w:bidi="ar-SA"/>
      </w:rPr>
    </w:lvl>
    <w:lvl w:ilvl="7" w:tplc="A01CF9EC">
      <w:numFmt w:val="bullet"/>
      <w:lvlText w:val="•"/>
      <w:lvlJc w:val="left"/>
      <w:pPr>
        <w:ind w:left="1690" w:hanging="723"/>
      </w:pPr>
      <w:rPr>
        <w:rFonts w:hint="default"/>
        <w:lang w:val="en-GB" w:eastAsia="en-US" w:bidi="ar-SA"/>
      </w:rPr>
    </w:lvl>
    <w:lvl w:ilvl="8" w:tplc="5AEC694E">
      <w:numFmt w:val="bullet"/>
      <w:lvlText w:val="•"/>
      <w:lvlJc w:val="left"/>
      <w:pPr>
        <w:ind w:left="1915" w:hanging="723"/>
      </w:pPr>
      <w:rPr>
        <w:rFonts w:hint="default"/>
        <w:lang w:val="en-GB" w:eastAsia="en-US" w:bidi="ar-SA"/>
      </w:rPr>
    </w:lvl>
  </w:abstractNum>
  <w:abstractNum w:abstractNumId="6" w15:restartNumberingAfterBreak="0">
    <w:nsid w:val="09D84341"/>
    <w:multiLevelType w:val="hybridMultilevel"/>
    <w:tmpl w:val="BE0661AA"/>
    <w:lvl w:ilvl="0" w:tplc="4E80DA8A">
      <w:numFmt w:val="bullet"/>
      <w:lvlText w:val="●"/>
      <w:lvlJc w:val="left"/>
      <w:pPr>
        <w:ind w:left="826" w:hanging="723"/>
      </w:pPr>
      <w:rPr>
        <w:rFonts w:ascii="Times New Roman" w:eastAsia="Times New Roman" w:hAnsi="Times New Roman" w:cs="Times New Roman" w:hint="default"/>
        <w:b w:val="0"/>
        <w:bCs w:val="0"/>
        <w:i w:val="0"/>
        <w:iCs w:val="0"/>
        <w:w w:val="99"/>
        <w:sz w:val="20"/>
        <w:szCs w:val="20"/>
        <w:lang w:val="en-GB" w:eastAsia="en-US" w:bidi="ar-SA"/>
      </w:rPr>
    </w:lvl>
    <w:lvl w:ilvl="1" w:tplc="653E689A">
      <w:numFmt w:val="bullet"/>
      <w:lvlText w:val="•"/>
      <w:lvlJc w:val="left"/>
      <w:pPr>
        <w:ind w:left="1042" w:hanging="723"/>
      </w:pPr>
      <w:rPr>
        <w:rFonts w:hint="default"/>
        <w:lang w:val="en-GB" w:eastAsia="en-US" w:bidi="ar-SA"/>
      </w:rPr>
    </w:lvl>
    <w:lvl w:ilvl="2" w:tplc="4C62CC3A">
      <w:numFmt w:val="bullet"/>
      <w:lvlText w:val="•"/>
      <w:lvlJc w:val="left"/>
      <w:pPr>
        <w:ind w:left="1264" w:hanging="723"/>
      </w:pPr>
      <w:rPr>
        <w:rFonts w:hint="default"/>
        <w:lang w:val="en-GB" w:eastAsia="en-US" w:bidi="ar-SA"/>
      </w:rPr>
    </w:lvl>
    <w:lvl w:ilvl="3" w:tplc="540E0E90">
      <w:numFmt w:val="bullet"/>
      <w:lvlText w:val="•"/>
      <w:lvlJc w:val="left"/>
      <w:pPr>
        <w:ind w:left="1486" w:hanging="723"/>
      </w:pPr>
      <w:rPr>
        <w:rFonts w:hint="default"/>
        <w:lang w:val="en-GB" w:eastAsia="en-US" w:bidi="ar-SA"/>
      </w:rPr>
    </w:lvl>
    <w:lvl w:ilvl="4" w:tplc="27320242">
      <w:numFmt w:val="bullet"/>
      <w:lvlText w:val="•"/>
      <w:lvlJc w:val="left"/>
      <w:pPr>
        <w:ind w:left="1708" w:hanging="723"/>
      </w:pPr>
      <w:rPr>
        <w:rFonts w:hint="default"/>
        <w:lang w:val="en-GB" w:eastAsia="en-US" w:bidi="ar-SA"/>
      </w:rPr>
    </w:lvl>
    <w:lvl w:ilvl="5" w:tplc="1BA8805A">
      <w:numFmt w:val="bullet"/>
      <w:lvlText w:val="•"/>
      <w:lvlJc w:val="left"/>
      <w:pPr>
        <w:ind w:left="1931" w:hanging="723"/>
      </w:pPr>
      <w:rPr>
        <w:rFonts w:hint="default"/>
        <w:lang w:val="en-GB" w:eastAsia="en-US" w:bidi="ar-SA"/>
      </w:rPr>
    </w:lvl>
    <w:lvl w:ilvl="6" w:tplc="655C187C">
      <w:numFmt w:val="bullet"/>
      <w:lvlText w:val="•"/>
      <w:lvlJc w:val="left"/>
      <w:pPr>
        <w:ind w:left="2153" w:hanging="723"/>
      </w:pPr>
      <w:rPr>
        <w:rFonts w:hint="default"/>
        <w:lang w:val="en-GB" w:eastAsia="en-US" w:bidi="ar-SA"/>
      </w:rPr>
    </w:lvl>
    <w:lvl w:ilvl="7" w:tplc="D5363A80">
      <w:numFmt w:val="bullet"/>
      <w:lvlText w:val="•"/>
      <w:lvlJc w:val="left"/>
      <w:pPr>
        <w:ind w:left="2375" w:hanging="723"/>
      </w:pPr>
      <w:rPr>
        <w:rFonts w:hint="default"/>
        <w:lang w:val="en-GB" w:eastAsia="en-US" w:bidi="ar-SA"/>
      </w:rPr>
    </w:lvl>
    <w:lvl w:ilvl="8" w:tplc="A5AC210A">
      <w:numFmt w:val="bullet"/>
      <w:lvlText w:val="•"/>
      <w:lvlJc w:val="left"/>
      <w:pPr>
        <w:ind w:left="2597" w:hanging="723"/>
      </w:pPr>
      <w:rPr>
        <w:rFonts w:hint="default"/>
        <w:lang w:val="en-GB" w:eastAsia="en-US" w:bidi="ar-SA"/>
      </w:rPr>
    </w:lvl>
  </w:abstractNum>
  <w:abstractNum w:abstractNumId="7" w15:restartNumberingAfterBreak="0">
    <w:nsid w:val="0BF32A80"/>
    <w:multiLevelType w:val="hybridMultilevel"/>
    <w:tmpl w:val="36500982"/>
    <w:lvl w:ilvl="0" w:tplc="3900FD1C">
      <w:numFmt w:val="bullet"/>
      <w:lvlText w:val="●"/>
      <w:lvlJc w:val="left"/>
      <w:pPr>
        <w:ind w:left="4" w:hanging="723"/>
      </w:pPr>
      <w:rPr>
        <w:rFonts w:ascii="Times New Roman" w:eastAsia="Times New Roman" w:hAnsi="Times New Roman" w:cs="Times New Roman" w:hint="default"/>
        <w:w w:val="99"/>
        <w:lang w:val="en-GB" w:eastAsia="en-US" w:bidi="ar-SA"/>
      </w:rPr>
    </w:lvl>
    <w:lvl w:ilvl="1" w:tplc="AC76A56A">
      <w:numFmt w:val="bullet"/>
      <w:lvlText w:val="•"/>
      <w:lvlJc w:val="left"/>
      <w:pPr>
        <w:ind w:left="934" w:hanging="723"/>
      </w:pPr>
      <w:rPr>
        <w:rFonts w:hint="default"/>
        <w:lang w:val="en-GB" w:eastAsia="en-US" w:bidi="ar-SA"/>
      </w:rPr>
    </w:lvl>
    <w:lvl w:ilvl="2" w:tplc="86B66BB4">
      <w:numFmt w:val="bullet"/>
      <w:lvlText w:val="•"/>
      <w:lvlJc w:val="left"/>
      <w:pPr>
        <w:ind w:left="1869" w:hanging="723"/>
      </w:pPr>
      <w:rPr>
        <w:rFonts w:hint="default"/>
        <w:lang w:val="en-GB" w:eastAsia="en-US" w:bidi="ar-SA"/>
      </w:rPr>
    </w:lvl>
    <w:lvl w:ilvl="3" w:tplc="53AA24A6">
      <w:numFmt w:val="bullet"/>
      <w:lvlText w:val="•"/>
      <w:lvlJc w:val="left"/>
      <w:pPr>
        <w:ind w:left="2804" w:hanging="723"/>
      </w:pPr>
      <w:rPr>
        <w:rFonts w:hint="default"/>
        <w:lang w:val="en-GB" w:eastAsia="en-US" w:bidi="ar-SA"/>
      </w:rPr>
    </w:lvl>
    <w:lvl w:ilvl="4" w:tplc="65E43B4E">
      <w:numFmt w:val="bullet"/>
      <w:lvlText w:val="•"/>
      <w:lvlJc w:val="left"/>
      <w:pPr>
        <w:ind w:left="3738" w:hanging="723"/>
      </w:pPr>
      <w:rPr>
        <w:rFonts w:hint="default"/>
        <w:lang w:val="en-GB" w:eastAsia="en-US" w:bidi="ar-SA"/>
      </w:rPr>
    </w:lvl>
    <w:lvl w:ilvl="5" w:tplc="81D44AA8">
      <w:numFmt w:val="bullet"/>
      <w:lvlText w:val="•"/>
      <w:lvlJc w:val="left"/>
      <w:pPr>
        <w:ind w:left="4673" w:hanging="723"/>
      </w:pPr>
      <w:rPr>
        <w:rFonts w:hint="default"/>
        <w:lang w:val="en-GB" w:eastAsia="en-US" w:bidi="ar-SA"/>
      </w:rPr>
    </w:lvl>
    <w:lvl w:ilvl="6" w:tplc="5C98A436">
      <w:numFmt w:val="bullet"/>
      <w:lvlText w:val="•"/>
      <w:lvlJc w:val="left"/>
      <w:pPr>
        <w:ind w:left="5608" w:hanging="723"/>
      </w:pPr>
      <w:rPr>
        <w:rFonts w:hint="default"/>
        <w:lang w:val="en-GB" w:eastAsia="en-US" w:bidi="ar-SA"/>
      </w:rPr>
    </w:lvl>
    <w:lvl w:ilvl="7" w:tplc="418AD9CE">
      <w:numFmt w:val="bullet"/>
      <w:lvlText w:val="•"/>
      <w:lvlJc w:val="left"/>
      <w:pPr>
        <w:ind w:left="6542" w:hanging="723"/>
      </w:pPr>
      <w:rPr>
        <w:rFonts w:hint="default"/>
        <w:lang w:val="en-GB" w:eastAsia="en-US" w:bidi="ar-SA"/>
      </w:rPr>
    </w:lvl>
    <w:lvl w:ilvl="8" w:tplc="43243EAE">
      <w:numFmt w:val="bullet"/>
      <w:lvlText w:val="•"/>
      <w:lvlJc w:val="left"/>
      <w:pPr>
        <w:ind w:left="7477" w:hanging="723"/>
      </w:pPr>
      <w:rPr>
        <w:rFonts w:hint="default"/>
        <w:lang w:val="en-GB" w:eastAsia="en-US" w:bidi="ar-SA"/>
      </w:rPr>
    </w:lvl>
  </w:abstractNum>
  <w:abstractNum w:abstractNumId="8" w15:restartNumberingAfterBreak="0">
    <w:nsid w:val="0C2926A7"/>
    <w:multiLevelType w:val="hybridMultilevel"/>
    <w:tmpl w:val="0CF466B0"/>
    <w:lvl w:ilvl="0" w:tplc="0896B4F4">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7A8845F2">
      <w:numFmt w:val="bullet"/>
      <w:lvlText w:val="•"/>
      <w:lvlJc w:val="left"/>
      <w:pPr>
        <w:ind w:left="934" w:hanging="723"/>
      </w:pPr>
      <w:rPr>
        <w:rFonts w:hint="default"/>
        <w:lang w:val="en-GB" w:eastAsia="en-US" w:bidi="ar-SA"/>
      </w:rPr>
    </w:lvl>
    <w:lvl w:ilvl="2" w:tplc="A36C1618">
      <w:numFmt w:val="bullet"/>
      <w:lvlText w:val="•"/>
      <w:lvlJc w:val="left"/>
      <w:pPr>
        <w:ind w:left="1869" w:hanging="723"/>
      </w:pPr>
      <w:rPr>
        <w:rFonts w:hint="default"/>
        <w:lang w:val="en-GB" w:eastAsia="en-US" w:bidi="ar-SA"/>
      </w:rPr>
    </w:lvl>
    <w:lvl w:ilvl="3" w:tplc="18BAF56C">
      <w:numFmt w:val="bullet"/>
      <w:lvlText w:val="•"/>
      <w:lvlJc w:val="left"/>
      <w:pPr>
        <w:ind w:left="2804" w:hanging="723"/>
      </w:pPr>
      <w:rPr>
        <w:rFonts w:hint="default"/>
        <w:lang w:val="en-GB" w:eastAsia="en-US" w:bidi="ar-SA"/>
      </w:rPr>
    </w:lvl>
    <w:lvl w:ilvl="4" w:tplc="F230CC7A">
      <w:numFmt w:val="bullet"/>
      <w:lvlText w:val="•"/>
      <w:lvlJc w:val="left"/>
      <w:pPr>
        <w:ind w:left="3738" w:hanging="723"/>
      </w:pPr>
      <w:rPr>
        <w:rFonts w:hint="default"/>
        <w:lang w:val="en-GB" w:eastAsia="en-US" w:bidi="ar-SA"/>
      </w:rPr>
    </w:lvl>
    <w:lvl w:ilvl="5" w:tplc="082E201A">
      <w:numFmt w:val="bullet"/>
      <w:lvlText w:val="•"/>
      <w:lvlJc w:val="left"/>
      <w:pPr>
        <w:ind w:left="4673" w:hanging="723"/>
      </w:pPr>
      <w:rPr>
        <w:rFonts w:hint="default"/>
        <w:lang w:val="en-GB" w:eastAsia="en-US" w:bidi="ar-SA"/>
      </w:rPr>
    </w:lvl>
    <w:lvl w:ilvl="6" w:tplc="DDBC2EC2">
      <w:numFmt w:val="bullet"/>
      <w:lvlText w:val="•"/>
      <w:lvlJc w:val="left"/>
      <w:pPr>
        <w:ind w:left="5608" w:hanging="723"/>
      </w:pPr>
      <w:rPr>
        <w:rFonts w:hint="default"/>
        <w:lang w:val="en-GB" w:eastAsia="en-US" w:bidi="ar-SA"/>
      </w:rPr>
    </w:lvl>
    <w:lvl w:ilvl="7" w:tplc="214815F4">
      <w:numFmt w:val="bullet"/>
      <w:lvlText w:val="•"/>
      <w:lvlJc w:val="left"/>
      <w:pPr>
        <w:ind w:left="6542" w:hanging="723"/>
      </w:pPr>
      <w:rPr>
        <w:rFonts w:hint="default"/>
        <w:lang w:val="en-GB" w:eastAsia="en-US" w:bidi="ar-SA"/>
      </w:rPr>
    </w:lvl>
    <w:lvl w:ilvl="8" w:tplc="9C607958">
      <w:numFmt w:val="bullet"/>
      <w:lvlText w:val="•"/>
      <w:lvlJc w:val="left"/>
      <w:pPr>
        <w:ind w:left="7477" w:hanging="723"/>
      </w:pPr>
      <w:rPr>
        <w:rFonts w:hint="default"/>
        <w:lang w:val="en-GB" w:eastAsia="en-US" w:bidi="ar-SA"/>
      </w:rPr>
    </w:lvl>
  </w:abstractNum>
  <w:abstractNum w:abstractNumId="9" w15:restartNumberingAfterBreak="0">
    <w:nsid w:val="0CDD2133"/>
    <w:multiLevelType w:val="hybridMultilevel"/>
    <w:tmpl w:val="9022D7D8"/>
    <w:lvl w:ilvl="0" w:tplc="12E2C20A">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6F5808F6">
      <w:numFmt w:val="bullet"/>
      <w:lvlText w:val="•"/>
      <w:lvlJc w:val="left"/>
      <w:pPr>
        <w:ind w:left="1384" w:hanging="723"/>
      </w:pPr>
      <w:rPr>
        <w:rFonts w:hint="default"/>
        <w:lang w:val="en-GB" w:eastAsia="en-US" w:bidi="ar-SA"/>
      </w:rPr>
    </w:lvl>
    <w:lvl w:ilvl="2" w:tplc="1924E35C">
      <w:numFmt w:val="bullet"/>
      <w:lvlText w:val="•"/>
      <w:lvlJc w:val="left"/>
      <w:pPr>
        <w:ind w:left="2048" w:hanging="723"/>
      </w:pPr>
      <w:rPr>
        <w:rFonts w:hint="default"/>
        <w:lang w:val="en-GB" w:eastAsia="en-US" w:bidi="ar-SA"/>
      </w:rPr>
    </w:lvl>
    <w:lvl w:ilvl="3" w:tplc="EA125F1C">
      <w:numFmt w:val="bullet"/>
      <w:lvlText w:val="•"/>
      <w:lvlJc w:val="left"/>
      <w:pPr>
        <w:ind w:left="2712" w:hanging="723"/>
      </w:pPr>
      <w:rPr>
        <w:rFonts w:hint="default"/>
        <w:lang w:val="en-GB" w:eastAsia="en-US" w:bidi="ar-SA"/>
      </w:rPr>
    </w:lvl>
    <w:lvl w:ilvl="4" w:tplc="1CF65ADE">
      <w:numFmt w:val="bullet"/>
      <w:lvlText w:val="•"/>
      <w:lvlJc w:val="left"/>
      <w:pPr>
        <w:ind w:left="3377" w:hanging="723"/>
      </w:pPr>
      <w:rPr>
        <w:rFonts w:hint="default"/>
        <w:lang w:val="en-GB" w:eastAsia="en-US" w:bidi="ar-SA"/>
      </w:rPr>
    </w:lvl>
    <w:lvl w:ilvl="5" w:tplc="86387B0C">
      <w:numFmt w:val="bullet"/>
      <w:lvlText w:val="•"/>
      <w:lvlJc w:val="left"/>
      <w:pPr>
        <w:ind w:left="4041" w:hanging="723"/>
      </w:pPr>
      <w:rPr>
        <w:rFonts w:hint="default"/>
        <w:lang w:val="en-GB" w:eastAsia="en-US" w:bidi="ar-SA"/>
      </w:rPr>
    </w:lvl>
    <w:lvl w:ilvl="6" w:tplc="E17E2C00">
      <w:numFmt w:val="bullet"/>
      <w:lvlText w:val="•"/>
      <w:lvlJc w:val="left"/>
      <w:pPr>
        <w:ind w:left="4705" w:hanging="723"/>
      </w:pPr>
      <w:rPr>
        <w:rFonts w:hint="default"/>
        <w:lang w:val="en-GB" w:eastAsia="en-US" w:bidi="ar-SA"/>
      </w:rPr>
    </w:lvl>
    <w:lvl w:ilvl="7" w:tplc="44084612">
      <w:numFmt w:val="bullet"/>
      <w:lvlText w:val="•"/>
      <w:lvlJc w:val="left"/>
      <w:pPr>
        <w:ind w:left="5370" w:hanging="723"/>
      </w:pPr>
      <w:rPr>
        <w:rFonts w:hint="default"/>
        <w:lang w:val="en-GB" w:eastAsia="en-US" w:bidi="ar-SA"/>
      </w:rPr>
    </w:lvl>
    <w:lvl w:ilvl="8" w:tplc="A5A41150">
      <w:numFmt w:val="bullet"/>
      <w:lvlText w:val="•"/>
      <w:lvlJc w:val="left"/>
      <w:pPr>
        <w:ind w:left="6034" w:hanging="723"/>
      </w:pPr>
      <w:rPr>
        <w:rFonts w:hint="default"/>
        <w:lang w:val="en-GB" w:eastAsia="en-US" w:bidi="ar-SA"/>
      </w:rPr>
    </w:lvl>
  </w:abstractNum>
  <w:abstractNum w:abstractNumId="10" w15:restartNumberingAfterBreak="0">
    <w:nsid w:val="0FD226C2"/>
    <w:multiLevelType w:val="hybridMultilevel"/>
    <w:tmpl w:val="4F9A59EE"/>
    <w:lvl w:ilvl="0" w:tplc="76309FBC">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574ECE16">
      <w:numFmt w:val="bullet"/>
      <w:lvlText w:val="•"/>
      <w:lvlJc w:val="left"/>
      <w:pPr>
        <w:ind w:left="1384" w:hanging="723"/>
      </w:pPr>
      <w:rPr>
        <w:rFonts w:hint="default"/>
        <w:lang w:val="en-GB" w:eastAsia="en-US" w:bidi="ar-SA"/>
      </w:rPr>
    </w:lvl>
    <w:lvl w:ilvl="2" w:tplc="C9AA1060">
      <w:numFmt w:val="bullet"/>
      <w:lvlText w:val="•"/>
      <w:lvlJc w:val="left"/>
      <w:pPr>
        <w:ind w:left="2048" w:hanging="723"/>
      </w:pPr>
      <w:rPr>
        <w:rFonts w:hint="default"/>
        <w:lang w:val="en-GB" w:eastAsia="en-US" w:bidi="ar-SA"/>
      </w:rPr>
    </w:lvl>
    <w:lvl w:ilvl="3" w:tplc="A34A0006">
      <w:numFmt w:val="bullet"/>
      <w:lvlText w:val="•"/>
      <w:lvlJc w:val="left"/>
      <w:pPr>
        <w:ind w:left="2712" w:hanging="723"/>
      </w:pPr>
      <w:rPr>
        <w:rFonts w:hint="default"/>
        <w:lang w:val="en-GB" w:eastAsia="en-US" w:bidi="ar-SA"/>
      </w:rPr>
    </w:lvl>
    <w:lvl w:ilvl="4" w:tplc="555066CE">
      <w:numFmt w:val="bullet"/>
      <w:lvlText w:val="•"/>
      <w:lvlJc w:val="left"/>
      <w:pPr>
        <w:ind w:left="3377" w:hanging="723"/>
      </w:pPr>
      <w:rPr>
        <w:rFonts w:hint="default"/>
        <w:lang w:val="en-GB" w:eastAsia="en-US" w:bidi="ar-SA"/>
      </w:rPr>
    </w:lvl>
    <w:lvl w:ilvl="5" w:tplc="4860DD72">
      <w:numFmt w:val="bullet"/>
      <w:lvlText w:val="•"/>
      <w:lvlJc w:val="left"/>
      <w:pPr>
        <w:ind w:left="4041" w:hanging="723"/>
      </w:pPr>
      <w:rPr>
        <w:rFonts w:hint="default"/>
        <w:lang w:val="en-GB" w:eastAsia="en-US" w:bidi="ar-SA"/>
      </w:rPr>
    </w:lvl>
    <w:lvl w:ilvl="6" w:tplc="16309DA4">
      <w:numFmt w:val="bullet"/>
      <w:lvlText w:val="•"/>
      <w:lvlJc w:val="left"/>
      <w:pPr>
        <w:ind w:left="4705" w:hanging="723"/>
      </w:pPr>
      <w:rPr>
        <w:rFonts w:hint="default"/>
        <w:lang w:val="en-GB" w:eastAsia="en-US" w:bidi="ar-SA"/>
      </w:rPr>
    </w:lvl>
    <w:lvl w:ilvl="7" w:tplc="3022DC3A">
      <w:numFmt w:val="bullet"/>
      <w:lvlText w:val="•"/>
      <w:lvlJc w:val="left"/>
      <w:pPr>
        <w:ind w:left="5370" w:hanging="723"/>
      </w:pPr>
      <w:rPr>
        <w:rFonts w:hint="default"/>
        <w:lang w:val="en-GB" w:eastAsia="en-US" w:bidi="ar-SA"/>
      </w:rPr>
    </w:lvl>
    <w:lvl w:ilvl="8" w:tplc="43568902">
      <w:numFmt w:val="bullet"/>
      <w:lvlText w:val="•"/>
      <w:lvlJc w:val="left"/>
      <w:pPr>
        <w:ind w:left="6034" w:hanging="723"/>
      </w:pPr>
      <w:rPr>
        <w:rFonts w:hint="default"/>
        <w:lang w:val="en-GB" w:eastAsia="en-US" w:bidi="ar-SA"/>
      </w:rPr>
    </w:lvl>
  </w:abstractNum>
  <w:abstractNum w:abstractNumId="11" w15:restartNumberingAfterBreak="0">
    <w:nsid w:val="11F755E0"/>
    <w:multiLevelType w:val="hybridMultilevel"/>
    <w:tmpl w:val="69BE29C2"/>
    <w:lvl w:ilvl="0" w:tplc="50ECFE9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802EEFAA">
      <w:numFmt w:val="bullet"/>
      <w:lvlText w:val="•"/>
      <w:lvlJc w:val="left"/>
      <w:pPr>
        <w:ind w:left="934" w:hanging="723"/>
      </w:pPr>
      <w:rPr>
        <w:rFonts w:hint="default"/>
        <w:lang w:val="en-GB" w:eastAsia="en-US" w:bidi="ar-SA"/>
      </w:rPr>
    </w:lvl>
    <w:lvl w:ilvl="2" w:tplc="FBB86030">
      <w:numFmt w:val="bullet"/>
      <w:lvlText w:val="•"/>
      <w:lvlJc w:val="left"/>
      <w:pPr>
        <w:ind w:left="1869" w:hanging="723"/>
      </w:pPr>
      <w:rPr>
        <w:rFonts w:hint="default"/>
        <w:lang w:val="en-GB" w:eastAsia="en-US" w:bidi="ar-SA"/>
      </w:rPr>
    </w:lvl>
    <w:lvl w:ilvl="3" w:tplc="A71C86EE">
      <w:numFmt w:val="bullet"/>
      <w:lvlText w:val="•"/>
      <w:lvlJc w:val="left"/>
      <w:pPr>
        <w:ind w:left="2804" w:hanging="723"/>
      </w:pPr>
      <w:rPr>
        <w:rFonts w:hint="default"/>
        <w:lang w:val="en-GB" w:eastAsia="en-US" w:bidi="ar-SA"/>
      </w:rPr>
    </w:lvl>
    <w:lvl w:ilvl="4" w:tplc="FAC04DEC">
      <w:numFmt w:val="bullet"/>
      <w:lvlText w:val="•"/>
      <w:lvlJc w:val="left"/>
      <w:pPr>
        <w:ind w:left="3738" w:hanging="723"/>
      </w:pPr>
      <w:rPr>
        <w:rFonts w:hint="default"/>
        <w:lang w:val="en-GB" w:eastAsia="en-US" w:bidi="ar-SA"/>
      </w:rPr>
    </w:lvl>
    <w:lvl w:ilvl="5" w:tplc="AB6AAF2E">
      <w:numFmt w:val="bullet"/>
      <w:lvlText w:val="•"/>
      <w:lvlJc w:val="left"/>
      <w:pPr>
        <w:ind w:left="4673" w:hanging="723"/>
      </w:pPr>
      <w:rPr>
        <w:rFonts w:hint="default"/>
        <w:lang w:val="en-GB" w:eastAsia="en-US" w:bidi="ar-SA"/>
      </w:rPr>
    </w:lvl>
    <w:lvl w:ilvl="6" w:tplc="177AFFF8">
      <w:numFmt w:val="bullet"/>
      <w:lvlText w:val="•"/>
      <w:lvlJc w:val="left"/>
      <w:pPr>
        <w:ind w:left="5608" w:hanging="723"/>
      </w:pPr>
      <w:rPr>
        <w:rFonts w:hint="default"/>
        <w:lang w:val="en-GB" w:eastAsia="en-US" w:bidi="ar-SA"/>
      </w:rPr>
    </w:lvl>
    <w:lvl w:ilvl="7" w:tplc="6F4AC5FA">
      <w:numFmt w:val="bullet"/>
      <w:lvlText w:val="•"/>
      <w:lvlJc w:val="left"/>
      <w:pPr>
        <w:ind w:left="6542" w:hanging="723"/>
      </w:pPr>
      <w:rPr>
        <w:rFonts w:hint="default"/>
        <w:lang w:val="en-GB" w:eastAsia="en-US" w:bidi="ar-SA"/>
      </w:rPr>
    </w:lvl>
    <w:lvl w:ilvl="8" w:tplc="A858A40A">
      <w:numFmt w:val="bullet"/>
      <w:lvlText w:val="•"/>
      <w:lvlJc w:val="left"/>
      <w:pPr>
        <w:ind w:left="7477" w:hanging="723"/>
      </w:pPr>
      <w:rPr>
        <w:rFonts w:hint="default"/>
        <w:lang w:val="en-GB" w:eastAsia="en-US" w:bidi="ar-SA"/>
      </w:rPr>
    </w:lvl>
  </w:abstractNum>
  <w:abstractNum w:abstractNumId="12" w15:restartNumberingAfterBreak="0">
    <w:nsid w:val="12DA792D"/>
    <w:multiLevelType w:val="hybridMultilevel"/>
    <w:tmpl w:val="093EF14C"/>
    <w:lvl w:ilvl="0" w:tplc="A0A8FA7A">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C2F005D2">
      <w:numFmt w:val="bullet"/>
      <w:lvlText w:val="•"/>
      <w:lvlJc w:val="left"/>
      <w:pPr>
        <w:ind w:left="1384" w:hanging="723"/>
      </w:pPr>
      <w:rPr>
        <w:rFonts w:hint="default"/>
        <w:lang w:val="en-GB" w:eastAsia="en-US" w:bidi="ar-SA"/>
      </w:rPr>
    </w:lvl>
    <w:lvl w:ilvl="2" w:tplc="C9FEB61A">
      <w:numFmt w:val="bullet"/>
      <w:lvlText w:val="•"/>
      <w:lvlJc w:val="left"/>
      <w:pPr>
        <w:ind w:left="2048" w:hanging="723"/>
      </w:pPr>
      <w:rPr>
        <w:rFonts w:hint="default"/>
        <w:lang w:val="en-GB" w:eastAsia="en-US" w:bidi="ar-SA"/>
      </w:rPr>
    </w:lvl>
    <w:lvl w:ilvl="3" w:tplc="9DDCA06E">
      <w:numFmt w:val="bullet"/>
      <w:lvlText w:val="•"/>
      <w:lvlJc w:val="left"/>
      <w:pPr>
        <w:ind w:left="2712" w:hanging="723"/>
      </w:pPr>
      <w:rPr>
        <w:rFonts w:hint="default"/>
        <w:lang w:val="en-GB" w:eastAsia="en-US" w:bidi="ar-SA"/>
      </w:rPr>
    </w:lvl>
    <w:lvl w:ilvl="4" w:tplc="423427FA">
      <w:numFmt w:val="bullet"/>
      <w:lvlText w:val="•"/>
      <w:lvlJc w:val="left"/>
      <w:pPr>
        <w:ind w:left="3377" w:hanging="723"/>
      </w:pPr>
      <w:rPr>
        <w:rFonts w:hint="default"/>
        <w:lang w:val="en-GB" w:eastAsia="en-US" w:bidi="ar-SA"/>
      </w:rPr>
    </w:lvl>
    <w:lvl w:ilvl="5" w:tplc="F7B09D26">
      <w:numFmt w:val="bullet"/>
      <w:lvlText w:val="•"/>
      <w:lvlJc w:val="left"/>
      <w:pPr>
        <w:ind w:left="4041" w:hanging="723"/>
      </w:pPr>
      <w:rPr>
        <w:rFonts w:hint="default"/>
        <w:lang w:val="en-GB" w:eastAsia="en-US" w:bidi="ar-SA"/>
      </w:rPr>
    </w:lvl>
    <w:lvl w:ilvl="6" w:tplc="6444E0EC">
      <w:numFmt w:val="bullet"/>
      <w:lvlText w:val="•"/>
      <w:lvlJc w:val="left"/>
      <w:pPr>
        <w:ind w:left="4705" w:hanging="723"/>
      </w:pPr>
      <w:rPr>
        <w:rFonts w:hint="default"/>
        <w:lang w:val="en-GB" w:eastAsia="en-US" w:bidi="ar-SA"/>
      </w:rPr>
    </w:lvl>
    <w:lvl w:ilvl="7" w:tplc="76E6E484">
      <w:numFmt w:val="bullet"/>
      <w:lvlText w:val="•"/>
      <w:lvlJc w:val="left"/>
      <w:pPr>
        <w:ind w:left="5370" w:hanging="723"/>
      </w:pPr>
      <w:rPr>
        <w:rFonts w:hint="default"/>
        <w:lang w:val="en-GB" w:eastAsia="en-US" w:bidi="ar-SA"/>
      </w:rPr>
    </w:lvl>
    <w:lvl w:ilvl="8" w:tplc="23E44236">
      <w:numFmt w:val="bullet"/>
      <w:lvlText w:val="•"/>
      <w:lvlJc w:val="left"/>
      <w:pPr>
        <w:ind w:left="6034" w:hanging="723"/>
      </w:pPr>
      <w:rPr>
        <w:rFonts w:hint="default"/>
        <w:lang w:val="en-GB" w:eastAsia="en-US" w:bidi="ar-SA"/>
      </w:rPr>
    </w:lvl>
  </w:abstractNum>
  <w:abstractNum w:abstractNumId="13" w15:restartNumberingAfterBreak="0">
    <w:nsid w:val="14246EF7"/>
    <w:multiLevelType w:val="hybridMultilevel"/>
    <w:tmpl w:val="9C5C030A"/>
    <w:lvl w:ilvl="0" w:tplc="E90E5DC2">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68423534">
      <w:numFmt w:val="bullet"/>
      <w:lvlText w:val="•"/>
      <w:lvlJc w:val="left"/>
      <w:pPr>
        <w:ind w:left="1384" w:hanging="723"/>
      </w:pPr>
      <w:rPr>
        <w:rFonts w:hint="default"/>
        <w:lang w:val="en-GB" w:eastAsia="en-US" w:bidi="ar-SA"/>
      </w:rPr>
    </w:lvl>
    <w:lvl w:ilvl="2" w:tplc="8144A1B8">
      <w:numFmt w:val="bullet"/>
      <w:lvlText w:val="•"/>
      <w:lvlJc w:val="left"/>
      <w:pPr>
        <w:ind w:left="2048" w:hanging="723"/>
      </w:pPr>
      <w:rPr>
        <w:rFonts w:hint="default"/>
        <w:lang w:val="en-GB" w:eastAsia="en-US" w:bidi="ar-SA"/>
      </w:rPr>
    </w:lvl>
    <w:lvl w:ilvl="3" w:tplc="B26C7780">
      <w:numFmt w:val="bullet"/>
      <w:lvlText w:val="•"/>
      <w:lvlJc w:val="left"/>
      <w:pPr>
        <w:ind w:left="2712" w:hanging="723"/>
      </w:pPr>
      <w:rPr>
        <w:rFonts w:hint="default"/>
        <w:lang w:val="en-GB" w:eastAsia="en-US" w:bidi="ar-SA"/>
      </w:rPr>
    </w:lvl>
    <w:lvl w:ilvl="4" w:tplc="0538A576">
      <w:numFmt w:val="bullet"/>
      <w:lvlText w:val="•"/>
      <w:lvlJc w:val="left"/>
      <w:pPr>
        <w:ind w:left="3377" w:hanging="723"/>
      </w:pPr>
      <w:rPr>
        <w:rFonts w:hint="default"/>
        <w:lang w:val="en-GB" w:eastAsia="en-US" w:bidi="ar-SA"/>
      </w:rPr>
    </w:lvl>
    <w:lvl w:ilvl="5" w:tplc="4BDA4DEC">
      <w:numFmt w:val="bullet"/>
      <w:lvlText w:val="•"/>
      <w:lvlJc w:val="left"/>
      <w:pPr>
        <w:ind w:left="4041" w:hanging="723"/>
      </w:pPr>
      <w:rPr>
        <w:rFonts w:hint="default"/>
        <w:lang w:val="en-GB" w:eastAsia="en-US" w:bidi="ar-SA"/>
      </w:rPr>
    </w:lvl>
    <w:lvl w:ilvl="6" w:tplc="E3C0C6DA">
      <w:numFmt w:val="bullet"/>
      <w:lvlText w:val="•"/>
      <w:lvlJc w:val="left"/>
      <w:pPr>
        <w:ind w:left="4705" w:hanging="723"/>
      </w:pPr>
      <w:rPr>
        <w:rFonts w:hint="default"/>
        <w:lang w:val="en-GB" w:eastAsia="en-US" w:bidi="ar-SA"/>
      </w:rPr>
    </w:lvl>
    <w:lvl w:ilvl="7" w:tplc="145E9C58">
      <w:numFmt w:val="bullet"/>
      <w:lvlText w:val="•"/>
      <w:lvlJc w:val="left"/>
      <w:pPr>
        <w:ind w:left="5370" w:hanging="723"/>
      </w:pPr>
      <w:rPr>
        <w:rFonts w:hint="default"/>
        <w:lang w:val="en-GB" w:eastAsia="en-US" w:bidi="ar-SA"/>
      </w:rPr>
    </w:lvl>
    <w:lvl w:ilvl="8" w:tplc="770A20BC">
      <w:numFmt w:val="bullet"/>
      <w:lvlText w:val="•"/>
      <w:lvlJc w:val="left"/>
      <w:pPr>
        <w:ind w:left="6034" w:hanging="723"/>
      </w:pPr>
      <w:rPr>
        <w:rFonts w:hint="default"/>
        <w:lang w:val="en-GB" w:eastAsia="en-US" w:bidi="ar-SA"/>
      </w:rPr>
    </w:lvl>
  </w:abstractNum>
  <w:abstractNum w:abstractNumId="14" w15:restartNumberingAfterBreak="0">
    <w:nsid w:val="14356324"/>
    <w:multiLevelType w:val="hybridMultilevel"/>
    <w:tmpl w:val="6EAE6D4C"/>
    <w:lvl w:ilvl="0" w:tplc="9F70281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612652B0">
      <w:numFmt w:val="bullet"/>
      <w:lvlText w:val="•"/>
      <w:lvlJc w:val="left"/>
      <w:pPr>
        <w:ind w:left="736" w:hanging="723"/>
      </w:pPr>
      <w:rPr>
        <w:rFonts w:hint="default"/>
        <w:lang w:val="en-GB" w:eastAsia="en-US" w:bidi="ar-SA"/>
      </w:rPr>
    </w:lvl>
    <w:lvl w:ilvl="2" w:tplc="B1E65F70">
      <w:numFmt w:val="bullet"/>
      <w:lvlText w:val="•"/>
      <w:lvlJc w:val="left"/>
      <w:pPr>
        <w:ind w:left="1472" w:hanging="723"/>
      </w:pPr>
      <w:rPr>
        <w:rFonts w:hint="default"/>
        <w:lang w:val="en-GB" w:eastAsia="en-US" w:bidi="ar-SA"/>
      </w:rPr>
    </w:lvl>
    <w:lvl w:ilvl="3" w:tplc="EAA2F510">
      <w:numFmt w:val="bullet"/>
      <w:lvlText w:val="•"/>
      <w:lvlJc w:val="left"/>
      <w:pPr>
        <w:ind w:left="2208" w:hanging="723"/>
      </w:pPr>
      <w:rPr>
        <w:rFonts w:hint="default"/>
        <w:lang w:val="en-GB" w:eastAsia="en-US" w:bidi="ar-SA"/>
      </w:rPr>
    </w:lvl>
    <w:lvl w:ilvl="4" w:tplc="2ABE007C">
      <w:numFmt w:val="bullet"/>
      <w:lvlText w:val="•"/>
      <w:lvlJc w:val="left"/>
      <w:pPr>
        <w:ind w:left="2945" w:hanging="723"/>
      </w:pPr>
      <w:rPr>
        <w:rFonts w:hint="default"/>
        <w:lang w:val="en-GB" w:eastAsia="en-US" w:bidi="ar-SA"/>
      </w:rPr>
    </w:lvl>
    <w:lvl w:ilvl="5" w:tplc="CEE0FB3A">
      <w:numFmt w:val="bullet"/>
      <w:lvlText w:val="•"/>
      <w:lvlJc w:val="left"/>
      <w:pPr>
        <w:ind w:left="3681" w:hanging="723"/>
      </w:pPr>
      <w:rPr>
        <w:rFonts w:hint="default"/>
        <w:lang w:val="en-GB" w:eastAsia="en-US" w:bidi="ar-SA"/>
      </w:rPr>
    </w:lvl>
    <w:lvl w:ilvl="6" w:tplc="A27C0A52">
      <w:numFmt w:val="bullet"/>
      <w:lvlText w:val="•"/>
      <w:lvlJc w:val="left"/>
      <w:pPr>
        <w:ind w:left="4417" w:hanging="723"/>
      </w:pPr>
      <w:rPr>
        <w:rFonts w:hint="default"/>
        <w:lang w:val="en-GB" w:eastAsia="en-US" w:bidi="ar-SA"/>
      </w:rPr>
    </w:lvl>
    <w:lvl w:ilvl="7" w:tplc="6206055C">
      <w:numFmt w:val="bullet"/>
      <w:lvlText w:val="•"/>
      <w:lvlJc w:val="left"/>
      <w:pPr>
        <w:ind w:left="5154" w:hanging="723"/>
      </w:pPr>
      <w:rPr>
        <w:rFonts w:hint="default"/>
        <w:lang w:val="en-GB" w:eastAsia="en-US" w:bidi="ar-SA"/>
      </w:rPr>
    </w:lvl>
    <w:lvl w:ilvl="8" w:tplc="E4B82D78">
      <w:numFmt w:val="bullet"/>
      <w:lvlText w:val="•"/>
      <w:lvlJc w:val="left"/>
      <w:pPr>
        <w:ind w:left="5890" w:hanging="723"/>
      </w:pPr>
      <w:rPr>
        <w:rFonts w:hint="default"/>
        <w:lang w:val="en-GB" w:eastAsia="en-US" w:bidi="ar-SA"/>
      </w:rPr>
    </w:lvl>
  </w:abstractNum>
  <w:abstractNum w:abstractNumId="15" w15:restartNumberingAfterBreak="0">
    <w:nsid w:val="16C662E7"/>
    <w:multiLevelType w:val="hybridMultilevel"/>
    <w:tmpl w:val="F76C95C2"/>
    <w:lvl w:ilvl="0" w:tplc="AA087DC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879AAFA2">
      <w:numFmt w:val="bullet"/>
      <w:lvlText w:val="•"/>
      <w:lvlJc w:val="left"/>
      <w:pPr>
        <w:ind w:left="736" w:hanging="723"/>
      </w:pPr>
      <w:rPr>
        <w:rFonts w:hint="default"/>
        <w:lang w:val="en-GB" w:eastAsia="en-US" w:bidi="ar-SA"/>
      </w:rPr>
    </w:lvl>
    <w:lvl w:ilvl="2" w:tplc="6ABC0D0E">
      <w:numFmt w:val="bullet"/>
      <w:lvlText w:val="•"/>
      <w:lvlJc w:val="left"/>
      <w:pPr>
        <w:ind w:left="1472" w:hanging="723"/>
      </w:pPr>
      <w:rPr>
        <w:rFonts w:hint="default"/>
        <w:lang w:val="en-GB" w:eastAsia="en-US" w:bidi="ar-SA"/>
      </w:rPr>
    </w:lvl>
    <w:lvl w:ilvl="3" w:tplc="38B872C2">
      <w:numFmt w:val="bullet"/>
      <w:lvlText w:val="•"/>
      <w:lvlJc w:val="left"/>
      <w:pPr>
        <w:ind w:left="2208" w:hanging="723"/>
      </w:pPr>
      <w:rPr>
        <w:rFonts w:hint="default"/>
        <w:lang w:val="en-GB" w:eastAsia="en-US" w:bidi="ar-SA"/>
      </w:rPr>
    </w:lvl>
    <w:lvl w:ilvl="4" w:tplc="E3A254B8">
      <w:numFmt w:val="bullet"/>
      <w:lvlText w:val="•"/>
      <w:lvlJc w:val="left"/>
      <w:pPr>
        <w:ind w:left="2945" w:hanging="723"/>
      </w:pPr>
      <w:rPr>
        <w:rFonts w:hint="default"/>
        <w:lang w:val="en-GB" w:eastAsia="en-US" w:bidi="ar-SA"/>
      </w:rPr>
    </w:lvl>
    <w:lvl w:ilvl="5" w:tplc="6C822E90">
      <w:numFmt w:val="bullet"/>
      <w:lvlText w:val="•"/>
      <w:lvlJc w:val="left"/>
      <w:pPr>
        <w:ind w:left="3681" w:hanging="723"/>
      </w:pPr>
      <w:rPr>
        <w:rFonts w:hint="default"/>
        <w:lang w:val="en-GB" w:eastAsia="en-US" w:bidi="ar-SA"/>
      </w:rPr>
    </w:lvl>
    <w:lvl w:ilvl="6" w:tplc="D6A88004">
      <w:numFmt w:val="bullet"/>
      <w:lvlText w:val="•"/>
      <w:lvlJc w:val="left"/>
      <w:pPr>
        <w:ind w:left="4417" w:hanging="723"/>
      </w:pPr>
      <w:rPr>
        <w:rFonts w:hint="default"/>
        <w:lang w:val="en-GB" w:eastAsia="en-US" w:bidi="ar-SA"/>
      </w:rPr>
    </w:lvl>
    <w:lvl w:ilvl="7" w:tplc="99AA99D2">
      <w:numFmt w:val="bullet"/>
      <w:lvlText w:val="•"/>
      <w:lvlJc w:val="left"/>
      <w:pPr>
        <w:ind w:left="5154" w:hanging="723"/>
      </w:pPr>
      <w:rPr>
        <w:rFonts w:hint="default"/>
        <w:lang w:val="en-GB" w:eastAsia="en-US" w:bidi="ar-SA"/>
      </w:rPr>
    </w:lvl>
    <w:lvl w:ilvl="8" w:tplc="AF8E6580">
      <w:numFmt w:val="bullet"/>
      <w:lvlText w:val="•"/>
      <w:lvlJc w:val="left"/>
      <w:pPr>
        <w:ind w:left="5890" w:hanging="723"/>
      </w:pPr>
      <w:rPr>
        <w:rFonts w:hint="default"/>
        <w:lang w:val="en-GB" w:eastAsia="en-US" w:bidi="ar-SA"/>
      </w:rPr>
    </w:lvl>
  </w:abstractNum>
  <w:abstractNum w:abstractNumId="16" w15:restartNumberingAfterBreak="0">
    <w:nsid w:val="184553FD"/>
    <w:multiLevelType w:val="hybridMultilevel"/>
    <w:tmpl w:val="9E7C8DB8"/>
    <w:lvl w:ilvl="0" w:tplc="2F42854C">
      <w:numFmt w:val="bullet"/>
      <w:lvlText w:val="●"/>
      <w:lvlJc w:val="left"/>
      <w:pPr>
        <w:ind w:left="4" w:hanging="723"/>
      </w:pPr>
      <w:rPr>
        <w:rFonts w:ascii="Times New Roman" w:eastAsia="Times New Roman" w:hAnsi="Times New Roman" w:cs="Times New Roman" w:hint="default"/>
        <w:b w:val="0"/>
        <w:bCs w:val="0"/>
        <w:i w:val="0"/>
        <w:iCs w:val="0"/>
        <w:w w:val="99"/>
        <w:sz w:val="20"/>
        <w:szCs w:val="20"/>
        <w:shd w:val="clear" w:color="auto" w:fill="00FF00"/>
        <w:lang w:val="en-GB" w:eastAsia="en-US" w:bidi="ar-SA"/>
      </w:rPr>
    </w:lvl>
    <w:lvl w:ilvl="1" w:tplc="2C565470">
      <w:numFmt w:val="bullet"/>
      <w:lvlText w:val="•"/>
      <w:lvlJc w:val="left"/>
      <w:pPr>
        <w:ind w:left="934" w:hanging="723"/>
      </w:pPr>
      <w:rPr>
        <w:rFonts w:hint="default"/>
        <w:lang w:val="en-GB" w:eastAsia="en-US" w:bidi="ar-SA"/>
      </w:rPr>
    </w:lvl>
    <w:lvl w:ilvl="2" w:tplc="AF803856">
      <w:numFmt w:val="bullet"/>
      <w:lvlText w:val="•"/>
      <w:lvlJc w:val="left"/>
      <w:pPr>
        <w:ind w:left="1869" w:hanging="723"/>
      </w:pPr>
      <w:rPr>
        <w:rFonts w:hint="default"/>
        <w:lang w:val="en-GB" w:eastAsia="en-US" w:bidi="ar-SA"/>
      </w:rPr>
    </w:lvl>
    <w:lvl w:ilvl="3" w:tplc="AD981290">
      <w:numFmt w:val="bullet"/>
      <w:lvlText w:val="•"/>
      <w:lvlJc w:val="left"/>
      <w:pPr>
        <w:ind w:left="2804" w:hanging="723"/>
      </w:pPr>
      <w:rPr>
        <w:rFonts w:hint="default"/>
        <w:lang w:val="en-GB" w:eastAsia="en-US" w:bidi="ar-SA"/>
      </w:rPr>
    </w:lvl>
    <w:lvl w:ilvl="4" w:tplc="84E01B34">
      <w:numFmt w:val="bullet"/>
      <w:lvlText w:val="•"/>
      <w:lvlJc w:val="left"/>
      <w:pPr>
        <w:ind w:left="3738" w:hanging="723"/>
      </w:pPr>
      <w:rPr>
        <w:rFonts w:hint="default"/>
        <w:lang w:val="en-GB" w:eastAsia="en-US" w:bidi="ar-SA"/>
      </w:rPr>
    </w:lvl>
    <w:lvl w:ilvl="5" w:tplc="D876CA6A">
      <w:numFmt w:val="bullet"/>
      <w:lvlText w:val="•"/>
      <w:lvlJc w:val="left"/>
      <w:pPr>
        <w:ind w:left="4673" w:hanging="723"/>
      </w:pPr>
      <w:rPr>
        <w:rFonts w:hint="default"/>
        <w:lang w:val="en-GB" w:eastAsia="en-US" w:bidi="ar-SA"/>
      </w:rPr>
    </w:lvl>
    <w:lvl w:ilvl="6" w:tplc="C15430DA">
      <w:numFmt w:val="bullet"/>
      <w:lvlText w:val="•"/>
      <w:lvlJc w:val="left"/>
      <w:pPr>
        <w:ind w:left="5608" w:hanging="723"/>
      </w:pPr>
      <w:rPr>
        <w:rFonts w:hint="default"/>
        <w:lang w:val="en-GB" w:eastAsia="en-US" w:bidi="ar-SA"/>
      </w:rPr>
    </w:lvl>
    <w:lvl w:ilvl="7" w:tplc="8EBAE3B8">
      <w:numFmt w:val="bullet"/>
      <w:lvlText w:val="•"/>
      <w:lvlJc w:val="left"/>
      <w:pPr>
        <w:ind w:left="6542" w:hanging="723"/>
      </w:pPr>
      <w:rPr>
        <w:rFonts w:hint="default"/>
        <w:lang w:val="en-GB" w:eastAsia="en-US" w:bidi="ar-SA"/>
      </w:rPr>
    </w:lvl>
    <w:lvl w:ilvl="8" w:tplc="946459FC">
      <w:numFmt w:val="bullet"/>
      <w:lvlText w:val="•"/>
      <w:lvlJc w:val="left"/>
      <w:pPr>
        <w:ind w:left="7477" w:hanging="723"/>
      </w:pPr>
      <w:rPr>
        <w:rFonts w:hint="default"/>
        <w:lang w:val="en-GB" w:eastAsia="en-US" w:bidi="ar-SA"/>
      </w:rPr>
    </w:lvl>
  </w:abstractNum>
  <w:abstractNum w:abstractNumId="17" w15:restartNumberingAfterBreak="0">
    <w:nsid w:val="18B6281A"/>
    <w:multiLevelType w:val="hybridMultilevel"/>
    <w:tmpl w:val="5F04791C"/>
    <w:lvl w:ilvl="0" w:tplc="821E31E8">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DF74FCDA">
      <w:numFmt w:val="bullet"/>
      <w:lvlText w:val="•"/>
      <w:lvlJc w:val="left"/>
      <w:pPr>
        <w:ind w:left="1384" w:hanging="723"/>
      </w:pPr>
      <w:rPr>
        <w:rFonts w:hint="default"/>
        <w:lang w:val="en-GB" w:eastAsia="en-US" w:bidi="ar-SA"/>
      </w:rPr>
    </w:lvl>
    <w:lvl w:ilvl="2" w:tplc="D6D06E94">
      <w:numFmt w:val="bullet"/>
      <w:lvlText w:val="•"/>
      <w:lvlJc w:val="left"/>
      <w:pPr>
        <w:ind w:left="2048" w:hanging="723"/>
      </w:pPr>
      <w:rPr>
        <w:rFonts w:hint="default"/>
        <w:lang w:val="en-GB" w:eastAsia="en-US" w:bidi="ar-SA"/>
      </w:rPr>
    </w:lvl>
    <w:lvl w:ilvl="3" w:tplc="AA0AED2C">
      <w:numFmt w:val="bullet"/>
      <w:lvlText w:val="•"/>
      <w:lvlJc w:val="left"/>
      <w:pPr>
        <w:ind w:left="2712" w:hanging="723"/>
      </w:pPr>
      <w:rPr>
        <w:rFonts w:hint="default"/>
        <w:lang w:val="en-GB" w:eastAsia="en-US" w:bidi="ar-SA"/>
      </w:rPr>
    </w:lvl>
    <w:lvl w:ilvl="4" w:tplc="4B5C571C">
      <w:numFmt w:val="bullet"/>
      <w:lvlText w:val="•"/>
      <w:lvlJc w:val="left"/>
      <w:pPr>
        <w:ind w:left="3377" w:hanging="723"/>
      </w:pPr>
      <w:rPr>
        <w:rFonts w:hint="default"/>
        <w:lang w:val="en-GB" w:eastAsia="en-US" w:bidi="ar-SA"/>
      </w:rPr>
    </w:lvl>
    <w:lvl w:ilvl="5" w:tplc="5C4651AA">
      <w:numFmt w:val="bullet"/>
      <w:lvlText w:val="•"/>
      <w:lvlJc w:val="left"/>
      <w:pPr>
        <w:ind w:left="4041" w:hanging="723"/>
      </w:pPr>
      <w:rPr>
        <w:rFonts w:hint="default"/>
        <w:lang w:val="en-GB" w:eastAsia="en-US" w:bidi="ar-SA"/>
      </w:rPr>
    </w:lvl>
    <w:lvl w:ilvl="6" w:tplc="35847FF8">
      <w:numFmt w:val="bullet"/>
      <w:lvlText w:val="•"/>
      <w:lvlJc w:val="left"/>
      <w:pPr>
        <w:ind w:left="4705" w:hanging="723"/>
      </w:pPr>
      <w:rPr>
        <w:rFonts w:hint="default"/>
        <w:lang w:val="en-GB" w:eastAsia="en-US" w:bidi="ar-SA"/>
      </w:rPr>
    </w:lvl>
    <w:lvl w:ilvl="7" w:tplc="D2B0688E">
      <w:numFmt w:val="bullet"/>
      <w:lvlText w:val="•"/>
      <w:lvlJc w:val="left"/>
      <w:pPr>
        <w:ind w:left="5370" w:hanging="723"/>
      </w:pPr>
      <w:rPr>
        <w:rFonts w:hint="default"/>
        <w:lang w:val="en-GB" w:eastAsia="en-US" w:bidi="ar-SA"/>
      </w:rPr>
    </w:lvl>
    <w:lvl w:ilvl="8" w:tplc="657CBDC4">
      <w:numFmt w:val="bullet"/>
      <w:lvlText w:val="•"/>
      <w:lvlJc w:val="left"/>
      <w:pPr>
        <w:ind w:left="6034" w:hanging="723"/>
      </w:pPr>
      <w:rPr>
        <w:rFonts w:hint="default"/>
        <w:lang w:val="en-GB" w:eastAsia="en-US" w:bidi="ar-SA"/>
      </w:rPr>
    </w:lvl>
  </w:abstractNum>
  <w:abstractNum w:abstractNumId="18" w15:restartNumberingAfterBreak="0">
    <w:nsid w:val="1AA72BC0"/>
    <w:multiLevelType w:val="hybridMultilevel"/>
    <w:tmpl w:val="492C8D5C"/>
    <w:lvl w:ilvl="0" w:tplc="7A0A4640">
      <w:numFmt w:val="bullet"/>
      <w:lvlText w:val="●"/>
      <w:lvlJc w:val="left"/>
      <w:pPr>
        <w:ind w:left="105" w:hanging="723"/>
      </w:pPr>
      <w:rPr>
        <w:rFonts w:ascii="Times New Roman" w:eastAsia="Times New Roman" w:hAnsi="Times New Roman" w:cs="Times New Roman" w:hint="default"/>
        <w:b w:val="0"/>
        <w:bCs w:val="0"/>
        <w:i w:val="0"/>
        <w:iCs w:val="0"/>
        <w:w w:val="99"/>
        <w:sz w:val="20"/>
        <w:szCs w:val="20"/>
        <w:lang w:val="en-GB" w:eastAsia="en-US" w:bidi="ar-SA"/>
      </w:rPr>
    </w:lvl>
    <w:lvl w:ilvl="1" w:tplc="88D01C94">
      <w:numFmt w:val="bullet"/>
      <w:lvlText w:val="•"/>
      <w:lvlJc w:val="left"/>
      <w:pPr>
        <w:ind w:left="453" w:hanging="723"/>
      </w:pPr>
      <w:rPr>
        <w:rFonts w:hint="default"/>
        <w:lang w:val="en-GB" w:eastAsia="en-US" w:bidi="ar-SA"/>
      </w:rPr>
    </w:lvl>
    <w:lvl w:ilvl="2" w:tplc="A35A6190">
      <w:numFmt w:val="bullet"/>
      <w:lvlText w:val="•"/>
      <w:lvlJc w:val="left"/>
      <w:pPr>
        <w:ind w:left="807" w:hanging="723"/>
      </w:pPr>
      <w:rPr>
        <w:rFonts w:hint="default"/>
        <w:lang w:val="en-GB" w:eastAsia="en-US" w:bidi="ar-SA"/>
      </w:rPr>
    </w:lvl>
    <w:lvl w:ilvl="3" w:tplc="43BCFC56">
      <w:numFmt w:val="bullet"/>
      <w:lvlText w:val="•"/>
      <w:lvlJc w:val="left"/>
      <w:pPr>
        <w:ind w:left="1161" w:hanging="723"/>
      </w:pPr>
      <w:rPr>
        <w:rFonts w:hint="default"/>
        <w:lang w:val="en-GB" w:eastAsia="en-US" w:bidi="ar-SA"/>
      </w:rPr>
    </w:lvl>
    <w:lvl w:ilvl="4" w:tplc="3AB8184C">
      <w:numFmt w:val="bullet"/>
      <w:lvlText w:val="•"/>
      <w:lvlJc w:val="left"/>
      <w:pPr>
        <w:ind w:left="1515" w:hanging="723"/>
      </w:pPr>
      <w:rPr>
        <w:rFonts w:hint="default"/>
        <w:lang w:val="en-GB" w:eastAsia="en-US" w:bidi="ar-SA"/>
      </w:rPr>
    </w:lvl>
    <w:lvl w:ilvl="5" w:tplc="61403266">
      <w:numFmt w:val="bullet"/>
      <w:lvlText w:val="•"/>
      <w:lvlJc w:val="left"/>
      <w:pPr>
        <w:ind w:left="1869" w:hanging="723"/>
      </w:pPr>
      <w:rPr>
        <w:rFonts w:hint="default"/>
        <w:lang w:val="en-GB" w:eastAsia="en-US" w:bidi="ar-SA"/>
      </w:rPr>
    </w:lvl>
    <w:lvl w:ilvl="6" w:tplc="E90025DE">
      <w:numFmt w:val="bullet"/>
      <w:lvlText w:val="•"/>
      <w:lvlJc w:val="left"/>
      <w:pPr>
        <w:ind w:left="2223" w:hanging="723"/>
      </w:pPr>
      <w:rPr>
        <w:rFonts w:hint="default"/>
        <w:lang w:val="en-GB" w:eastAsia="en-US" w:bidi="ar-SA"/>
      </w:rPr>
    </w:lvl>
    <w:lvl w:ilvl="7" w:tplc="3654C39E">
      <w:numFmt w:val="bullet"/>
      <w:lvlText w:val="•"/>
      <w:lvlJc w:val="left"/>
      <w:pPr>
        <w:ind w:left="2577" w:hanging="723"/>
      </w:pPr>
      <w:rPr>
        <w:rFonts w:hint="default"/>
        <w:lang w:val="en-GB" w:eastAsia="en-US" w:bidi="ar-SA"/>
      </w:rPr>
    </w:lvl>
    <w:lvl w:ilvl="8" w:tplc="417827EA">
      <w:numFmt w:val="bullet"/>
      <w:lvlText w:val="•"/>
      <w:lvlJc w:val="left"/>
      <w:pPr>
        <w:ind w:left="2931" w:hanging="723"/>
      </w:pPr>
      <w:rPr>
        <w:rFonts w:hint="default"/>
        <w:lang w:val="en-GB" w:eastAsia="en-US" w:bidi="ar-SA"/>
      </w:rPr>
    </w:lvl>
  </w:abstractNum>
  <w:abstractNum w:abstractNumId="19" w15:restartNumberingAfterBreak="0">
    <w:nsid w:val="1D545F15"/>
    <w:multiLevelType w:val="hybridMultilevel"/>
    <w:tmpl w:val="D4D2F6BE"/>
    <w:lvl w:ilvl="0" w:tplc="8676BB44">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9122290C">
      <w:numFmt w:val="bullet"/>
      <w:lvlText w:val="•"/>
      <w:lvlJc w:val="left"/>
      <w:pPr>
        <w:ind w:left="736" w:hanging="723"/>
      </w:pPr>
      <w:rPr>
        <w:rFonts w:hint="default"/>
        <w:lang w:val="en-GB" w:eastAsia="en-US" w:bidi="ar-SA"/>
      </w:rPr>
    </w:lvl>
    <w:lvl w:ilvl="2" w:tplc="3476005C">
      <w:numFmt w:val="bullet"/>
      <w:lvlText w:val="•"/>
      <w:lvlJc w:val="left"/>
      <w:pPr>
        <w:ind w:left="1472" w:hanging="723"/>
      </w:pPr>
      <w:rPr>
        <w:rFonts w:hint="default"/>
        <w:lang w:val="en-GB" w:eastAsia="en-US" w:bidi="ar-SA"/>
      </w:rPr>
    </w:lvl>
    <w:lvl w:ilvl="3" w:tplc="18FE1042">
      <w:numFmt w:val="bullet"/>
      <w:lvlText w:val="•"/>
      <w:lvlJc w:val="left"/>
      <w:pPr>
        <w:ind w:left="2208" w:hanging="723"/>
      </w:pPr>
      <w:rPr>
        <w:rFonts w:hint="default"/>
        <w:lang w:val="en-GB" w:eastAsia="en-US" w:bidi="ar-SA"/>
      </w:rPr>
    </w:lvl>
    <w:lvl w:ilvl="4" w:tplc="17682E40">
      <w:numFmt w:val="bullet"/>
      <w:lvlText w:val="•"/>
      <w:lvlJc w:val="left"/>
      <w:pPr>
        <w:ind w:left="2945" w:hanging="723"/>
      </w:pPr>
      <w:rPr>
        <w:rFonts w:hint="default"/>
        <w:lang w:val="en-GB" w:eastAsia="en-US" w:bidi="ar-SA"/>
      </w:rPr>
    </w:lvl>
    <w:lvl w:ilvl="5" w:tplc="BBF419C8">
      <w:numFmt w:val="bullet"/>
      <w:lvlText w:val="•"/>
      <w:lvlJc w:val="left"/>
      <w:pPr>
        <w:ind w:left="3681" w:hanging="723"/>
      </w:pPr>
      <w:rPr>
        <w:rFonts w:hint="default"/>
        <w:lang w:val="en-GB" w:eastAsia="en-US" w:bidi="ar-SA"/>
      </w:rPr>
    </w:lvl>
    <w:lvl w:ilvl="6" w:tplc="8A1A8830">
      <w:numFmt w:val="bullet"/>
      <w:lvlText w:val="•"/>
      <w:lvlJc w:val="left"/>
      <w:pPr>
        <w:ind w:left="4417" w:hanging="723"/>
      </w:pPr>
      <w:rPr>
        <w:rFonts w:hint="default"/>
        <w:lang w:val="en-GB" w:eastAsia="en-US" w:bidi="ar-SA"/>
      </w:rPr>
    </w:lvl>
    <w:lvl w:ilvl="7" w:tplc="2B5CCF76">
      <w:numFmt w:val="bullet"/>
      <w:lvlText w:val="•"/>
      <w:lvlJc w:val="left"/>
      <w:pPr>
        <w:ind w:left="5154" w:hanging="723"/>
      </w:pPr>
      <w:rPr>
        <w:rFonts w:hint="default"/>
        <w:lang w:val="en-GB" w:eastAsia="en-US" w:bidi="ar-SA"/>
      </w:rPr>
    </w:lvl>
    <w:lvl w:ilvl="8" w:tplc="9F4A57A4">
      <w:numFmt w:val="bullet"/>
      <w:lvlText w:val="•"/>
      <w:lvlJc w:val="left"/>
      <w:pPr>
        <w:ind w:left="5890" w:hanging="723"/>
      </w:pPr>
      <w:rPr>
        <w:rFonts w:hint="default"/>
        <w:lang w:val="en-GB" w:eastAsia="en-US" w:bidi="ar-SA"/>
      </w:rPr>
    </w:lvl>
  </w:abstractNum>
  <w:abstractNum w:abstractNumId="20" w15:restartNumberingAfterBreak="0">
    <w:nsid w:val="1FE30E03"/>
    <w:multiLevelType w:val="hybridMultilevel"/>
    <w:tmpl w:val="808618A2"/>
    <w:lvl w:ilvl="0" w:tplc="4216D43C">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BCC2E6A6">
      <w:numFmt w:val="bullet"/>
      <w:lvlText w:val="•"/>
      <w:lvlJc w:val="left"/>
      <w:pPr>
        <w:ind w:left="736" w:hanging="723"/>
      </w:pPr>
      <w:rPr>
        <w:rFonts w:hint="default"/>
        <w:lang w:val="en-GB" w:eastAsia="en-US" w:bidi="ar-SA"/>
      </w:rPr>
    </w:lvl>
    <w:lvl w:ilvl="2" w:tplc="29E824BA">
      <w:numFmt w:val="bullet"/>
      <w:lvlText w:val="•"/>
      <w:lvlJc w:val="left"/>
      <w:pPr>
        <w:ind w:left="1472" w:hanging="723"/>
      </w:pPr>
      <w:rPr>
        <w:rFonts w:hint="default"/>
        <w:lang w:val="en-GB" w:eastAsia="en-US" w:bidi="ar-SA"/>
      </w:rPr>
    </w:lvl>
    <w:lvl w:ilvl="3" w:tplc="3C7CD114">
      <w:numFmt w:val="bullet"/>
      <w:lvlText w:val="•"/>
      <w:lvlJc w:val="left"/>
      <w:pPr>
        <w:ind w:left="2208" w:hanging="723"/>
      </w:pPr>
      <w:rPr>
        <w:rFonts w:hint="default"/>
        <w:lang w:val="en-GB" w:eastAsia="en-US" w:bidi="ar-SA"/>
      </w:rPr>
    </w:lvl>
    <w:lvl w:ilvl="4" w:tplc="81541A7E">
      <w:numFmt w:val="bullet"/>
      <w:lvlText w:val="•"/>
      <w:lvlJc w:val="left"/>
      <w:pPr>
        <w:ind w:left="2945" w:hanging="723"/>
      </w:pPr>
      <w:rPr>
        <w:rFonts w:hint="default"/>
        <w:lang w:val="en-GB" w:eastAsia="en-US" w:bidi="ar-SA"/>
      </w:rPr>
    </w:lvl>
    <w:lvl w:ilvl="5" w:tplc="AE5A6474">
      <w:numFmt w:val="bullet"/>
      <w:lvlText w:val="•"/>
      <w:lvlJc w:val="left"/>
      <w:pPr>
        <w:ind w:left="3681" w:hanging="723"/>
      </w:pPr>
      <w:rPr>
        <w:rFonts w:hint="default"/>
        <w:lang w:val="en-GB" w:eastAsia="en-US" w:bidi="ar-SA"/>
      </w:rPr>
    </w:lvl>
    <w:lvl w:ilvl="6" w:tplc="2862B70A">
      <w:numFmt w:val="bullet"/>
      <w:lvlText w:val="•"/>
      <w:lvlJc w:val="left"/>
      <w:pPr>
        <w:ind w:left="4417" w:hanging="723"/>
      </w:pPr>
      <w:rPr>
        <w:rFonts w:hint="default"/>
        <w:lang w:val="en-GB" w:eastAsia="en-US" w:bidi="ar-SA"/>
      </w:rPr>
    </w:lvl>
    <w:lvl w:ilvl="7" w:tplc="AD7AC1F2">
      <w:numFmt w:val="bullet"/>
      <w:lvlText w:val="•"/>
      <w:lvlJc w:val="left"/>
      <w:pPr>
        <w:ind w:left="5154" w:hanging="723"/>
      </w:pPr>
      <w:rPr>
        <w:rFonts w:hint="default"/>
        <w:lang w:val="en-GB" w:eastAsia="en-US" w:bidi="ar-SA"/>
      </w:rPr>
    </w:lvl>
    <w:lvl w:ilvl="8" w:tplc="00727552">
      <w:numFmt w:val="bullet"/>
      <w:lvlText w:val="•"/>
      <w:lvlJc w:val="left"/>
      <w:pPr>
        <w:ind w:left="5890" w:hanging="723"/>
      </w:pPr>
      <w:rPr>
        <w:rFonts w:hint="default"/>
        <w:lang w:val="en-GB" w:eastAsia="en-US" w:bidi="ar-SA"/>
      </w:rPr>
    </w:lvl>
  </w:abstractNum>
  <w:abstractNum w:abstractNumId="21" w15:restartNumberingAfterBreak="0">
    <w:nsid w:val="202C61C5"/>
    <w:multiLevelType w:val="hybridMultilevel"/>
    <w:tmpl w:val="40902038"/>
    <w:lvl w:ilvl="0" w:tplc="6394BF54">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7B60919C">
      <w:numFmt w:val="bullet"/>
      <w:lvlText w:val="•"/>
      <w:lvlJc w:val="left"/>
      <w:pPr>
        <w:ind w:left="1384" w:hanging="723"/>
      </w:pPr>
      <w:rPr>
        <w:rFonts w:hint="default"/>
        <w:lang w:val="en-GB" w:eastAsia="en-US" w:bidi="ar-SA"/>
      </w:rPr>
    </w:lvl>
    <w:lvl w:ilvl="2" w:tplc="7BC2555E">
      <w:numFmt w:val="bullet"/>
      <w:lvlText w:val="•"/>
      <w:lvlJc w:val="left"/>
      <w:pPr>
        <w:ind w:left="2048" w:hanging="723"/>
      </w:pPr>
      <w:rPr>
        <w:rFonts w:hint="default"/>
        <w:lang w:val="en-GB" w:eastAsia="en-US" w:bidi="ar-SA"/>
      </w:rPr>
    </w:lvl>
    <w:lvl w:ilvl="3" w:tplc="552E5CEA">
      <w:numFmt w:val="bullet"/>
      <w:lvlText w:val="•"/>
      <w:lvlJc w:val="left"/>
      <w:pPr>
        <w:ind w:left="2712" w:hanging="723"/>
      </w:pPr>
      <w:rPr>
        <w:rFonts w:hint="default"/>
        <w:lang w:val="en-GB" w:eastAsia="en-US" w:bidi="ar-SA"/>
      </w:rPr>
    </w:lvl>
    <w:lvl w:ilvl="4" w:tplc="08C23D44">
      <w:numFmt w:val="bullet"/>
      <w:lvlText w:val="•"/>
      <w:lvlJc w:val="left"/>
      <w:pPr>
        <w:ind w:left="3377" w:hanging="723"/>
      </w:pPr>
      <w:rPr>
        <w:rFonts w:hint="default"/>
        <w:lang w:val="en-GB" w:eastAsia="en-US" w:bidi="ar-SA"/>
      </w:rPr>
    </w:lvl>
    <w:lvl w:ilvl="5" w:tplc="A246CB5A">
      <w:numFmt w:val="bullet"/>
      <w:lvlText w:val="•"/>
      <w:lvlJc w:val="left"/>
      <w:pPr>
        <w:ind w:left="4041" w:hanging="723"/>
      </w:pPr>
      <w:rPr>
        <w:rFonts w:hint="default"/>
        <w:lang w:val="en-GB" w:eastAsia="en-US" w:bidi="ar-SA"/>
      </w:rPr>
    </w:lvl>
    <w:lvl w:ilvl="6" w:tplc="F5AEA7E8">
      <w:numFmt w:val="bullet"/>
      <w:lvlText w:val="•"/>
      <w:lvlJc w:val="left"/>
      <w:pPr>
        <w:ind w:left="4705" w:hanging="723"/>
      </w:pPr>
      <w:rPr>
        <w:rFonts w:hint="default"/>
        <w:lang w:val="en-GB" w:eastAsia="en-US" w:bidi="ar-SA"/>
      </w:rPr>
    </w:lvl>
    <w:lvl w:ilvl="7" w:tplc="16F4FF04">
      <w:numFmt w:val="bullet"/>
      <w:lvlText w:val="•"/>
      <w:lvlJc w:val="left"/>
      <w:pPr>
        <w:ind w:left="5370" w:hanging="723"/>
      </w:pPr>
      <w:rPr>
        <w:rFonts w:hint="default"/>
        <w:lang w:val="en-GB" w:eastAsia="en-US" w:bidi="ar-SA"/>
      </w:rPr>
    </w:lvl>
    <w:lvl w:ilvl="8" w:tplc="E63C3018">
      <w:numFmt w:val="bullet"/>
      <w:lvlText w:val="•"/>
      <w:lvlJc w:val="left"/>
      <w:pPr>
        <w:ind w:left="6034" w:hanging="723"/>
      </w:pPr>
      <w:rPr>
        <w:rFonts w:hint="default"/>
        <w:lang w:val="en-GB" w:eastAsia="en-US" w:bidi="ar-SA"/>
      </w:rPr>
    </w:lvl>
  </w:abstractNum>
  <w:abstractNum w:abstractNumId="22" w15:restartNumberingAfterBreak="0">
    <w:nsid w:val="20D377AE"/>
    <w:multiLevelType w:val="hybridMultilevel"/>
    <w:tmpl w:val="4BA449E6"/>
    <w:lvl w:ilvl="0" w:tplc="78DE8006">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FCEA54F2">
      <w:numFmt w:val="bullet"/>
      <w:lvlText w:val="•"/>
      <w:lvlJc w:val="left"/>
      <w:pPr>
        <w:ind w:left="1384" w:hanging="723"/>
      </w:pPr>
      <w:rPr>
        <w:rFonts w:hint="default"/>
        <w:lang w:val="en-GB" w:eastAsia="en-US" w:bidi="ar-SA"/>
      </w:rPr>
    </w:lvl>
    <w:lvl w:ilvl="2" w:tplc="5C7437D6">
      <w:numFmt w:val="bullet"/>
      <w:lvlText w:val="•"/>
      <w:lvlJc w:val="left"/>
      <w:pPr>
        <w:ind w:left="2048" w:hanging="723"/>
      </w:pPr>
      <w:rPr>
        <w:rFonts w:hint="default"/>
        <w:lang w:val="en-GB" w:eastAsia="en-US" w:bidi="ar-SA"/>
      </w:rPr>
    </w:lvl>
    <w:lvl w:ilvl="3" w:tplc="7278D0E2">
      <w:numFmt w:val="bullet"/>
      <w:lvlText w:val="•"/>
      <w:lvlJc w:val="left"/>
      <w:pPr>
        <w:ind w:left="2712" w:hanging="723"/>
      </w:pPr>
      <w:rPr>
        <w:rFonts w:hint="default"/>
        <w:lang w:val="en-GB" w:eastAsia="en-US" w:bidi="ar-SA"/>
      </w:rPr>
    </w:lvl>
    <w:lvl w:ilvl="4" w:tplc="173001D6">
      <w:numFmt w:val="bullet"/>
      <w:lvlText w:val="•"/>
      <w:lvlJc w:val="left"/>
      <w:pPr>
        <w:ind w:left="3377" w:hanging="723"/>
      </w:pPr>
      <w:rPr>
        <w:rFonts w:hint="default"/>
        <w:lang w:val="en-GB" w:eastAsia="en-US" w:bidi="ar-SA"/>
      </w:rPr>
    </w:lvl>
    <w:lvl w:ilvl="5" w:tplc="CA6C0ABA">
      <w:numFmt w:val="bullet"/>
      <w:lvlText w:val="•"/>
      <w:lvlJc w:val="left"/>
      <w:pPr>
        <w:ind w:left="4041" w:hanging="723"/>
      </w:pPr>
      <w:rPr>
        <w:rFonts w:hint="default"/>
        <w:lang w:val="en-GB" w:eastAsia="en-US" w:bidi="ar-SA"/>
      </w:rPr>
    </w:lvl>
    <w:lvl w:ilvl="6" w:tplc="CF662A14">
      <w:numFmt w:val="bullet"/>
      <w:lvlText w:val="•"/>
      <w:lvlJc w:val="left"/>
      <w:pPr>
        <w:ind w:left="4705" w:hanging="723"/>
      </w:pPr>
      <w:rPr>
        <w:rFonts w:hint="default"/>
        <w:lang w:val="en-GB" w:eastAsia="en-US" w:bidi="ar-SA"/>
      </w:rPr>
    </w:lvl>
    <w:lvl w:ilvl="7" w:tplc="BFA80FAA">
      <w:numFmt w:val="bullet"/>
      <w:lvlText w:val="•"/>
      <w:lvlJc w:val="left"/>
      <w:pPr>
        <w:ind w:left="5370" w:hanging="723"/>
      </w:pPr>
      <w:rPr>
        <w:rFonts w:hint="default"/>
        <w:lang w:val="en-GB" w:eastAsia="en-US" w:bidi="ar-SA"/>
      </w:rPr>
    </w:lvl>
    <w:lvl w:ilvl="8" w:tplc="6BAAC144">
      <w:numFmt w:val="bullet"/>
      <w:lvlText w:val="•"/>
      <w:lvlJc w:val="left"/>
      <w:pPr>
        <w:ind w:left="6034" w:hanging="723"/>
      </w:pPr>
      <w:rPr>
        <w:rFonts w:hint="default"/>
        <w:lang w:val="en-GB" w:eastAsia="en-US" w:bidi="ar-SA"/>
      </w:rPr>
    </w:lvl>
  </w:abstractNum>
  <w:abstractNum w:abstractNumId="23" w15:restartNumberingAfterBreak="0">
    <w:nsid w:val="217B2D87"/>
    <w:multiLevelType w:val="hybridMultilevel"/>
    <w:tmpl w:val="B5C60576"/>
    <w:lvl w:ilvl="0" w:tplc="D3E47164">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69E26264">
      <w:numFmt w:val="bullet"/>
      <w:lvlText w:val="•"/>
      <w:lvlJc w:val="left"/>
      <w:pPr>
        <w:ind w:left="934" w:hanging="723"/>
      </w:pPr>
      <w:rPr>
        <w:rFonts w:hint="default"/>
        <w:lang w:val="en-GB" w:eastAsia="en-US" w:bidi="ar-SA"/>
      </w:rPr>
    </w:lvl>
    <w:lvl w:ilvl="2" w:tplc="0FC430A4">
      <w:numFmt w:val="bullet"/>
      <w:lvlText w:val="•"/>
      <w:lvlJc w:val="left"/>
      <w:pPr>
        <w:ind w:left="1869" w:hanging="723"/>
      </w:pPr>
      <w:rPr>
        <w:rFonts w:hint="default"/>
        <w:lang w:val="en-GB" w:eastAsia="en-US" w:bidi="ar-SA"/>
      </w:rPr>
    </w:lvl>
    <w:lvl w:ilvl="3" w:tplc="54AA98E2">
      <w:numFmt w:val="bullet"/>
      <w:lvlText w:val="•"/>
      <w:lvlJc w:val="left"/>
      <w:pPr>
        <w:ind w:left="2804" w:hanging="723"/>
      </w:pPr>
      <w:rPr>
        <w:rFonts w:hint="default"/>
        <w:lang w:val="en-GB" w:eastAsia="en-US" w:bidi="ar-SA"/>
      </w:rPr>
    </w:lvl>
    <w:lvl w:ilvl="4" w:tplc="BF747222">
      <w:numFmt w:val="bullet"/>
      <w:lvlText w:val="•"/>
      <w:lvlJc w:val="left"/>
      <w:pPr>
        <w:ind w:left="3738" w:hanging="723"/>
      </w:pPr>
      <w:rPr>
        <w:rFonts w:hint="default"/>
        <w:lang w:val="en-GB" w:eastAsia="en-US" w:bidi="ar-SA"/>
      </w:rPr>
    </w:lvl>
    <w:lvl w:ilvl="5" w:tplc="E30E3F9C">
      <w:numFmt w:val="bullet"/>
      <w:lvlText w:val="•"/>
      <w:lvlJc w:val="left"/>
      <w:pPr>
        <w:ind w:left="4673" w:hanging="723"/>
      </w:pPr>
      <w:rPr>
        <w:rFonts w:hint="default"/>
        <w:lang w:val="en-GB" w:eastAsia="en-US" w:bidi="ar-SA"/>
      </w:rPr>
    </w:lvl>
    <w:lvl w:ilvl="6" w:tplc="8F2CEE22">
      <w:numFmt w:val="bullet"/>
      <w:lvlText w:val="•"/>
      <w:lvlJc w:val="left"/>
      <w:pPr>
        <w:ind w:left="5608" w:hanging="723"/>
      </w:pPr>
      <w:rPr>
        <w:rFonts w:hint="default"/>
        <w:lang w:val="en-GB" w:eastAsia="en-US" w:bidi="ar-SA"/>
      </w:rPr>
    </w:lvl>
    <w:lvl w:ilvl="7" w:tplc="18B647A8">
      <w:numFmt w:val="bullet"/>
      <w:lvlText w:val="•"/>
      <w:lvlJc w:val="left"/>
      <w:pPr>
        <w:ind w:left="6542" w:hanging="723"/>
      </w:pPr>
      <w:rPr>
        <w:rFonts w:hint="default"/>
        <w:lang w:val="en-GB" w:eastAsia="en-US" w:bidi="ar-SA"/>
      </w:rPr>
    </w:lvl>
    <w:lvl w:ilvl="8" w:tplc="7FF08988">
      <w:numFmt w:val="bullet"/>
      <w:lvlText w:val="•"/>
      <w:lvlJc w:val="left"/>
      <w:pPr>
        <w:ind w:left="7477" w:hanging="723"/>
      </w:pPr>
      <w:rPr>
        <w:rFonts w:hint="default"/>
        <w:lang w:val="en-GB" w:eastAsia="en-US" w:bidi="ar-SA"/>
      </w:rPr>
    </w:lvl>
  </w:abstractNum>
  <w:abstractNum w:abstractNumId="24" w15:restartNumberingAfterBreak="0">
    <w:nsid w:val="218B0098"/>
    <w:multiLevelType w:val="hybridMultilevel"/>
    <w:tmpl w:val="0FF0CEFC"/>
    <w:lvl w:ilvl="0" w:tplc="248A2FC8">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85B02AC8">
      <w:numFmt w:val="bullet"/>
      <w:lvlText w:val="•"/>
      <w:lvlJc w:val="left"/>
      <w:pPr>
        <w:ind w:left="1384" w:hanging="723"/>
      </w:pPr>
      <w:rPr>
        <w:rFonts w:hint="default"/>
        <w:lang w:val="en-GB" w:eastAsia="en-US" w:bidi="ar-SA"/>
      </w:rPr>
    </w:lvl>
    <w:lvl w:ilvl="2" w:tplc="888280C0">
      <w:numFmt w:val="bullet"/>
      <w:lvlText w:val="•"/>
      <w:lvlJc w:val="left"/>
      <w:pPr>
        <w:ind w:left="2048" w:hanging="723"/>
      </w:pPr>
      <w:rPr>
        <w:rFonts w:hint="default"/>
        <w:lang w:val="en-GB" w:eastAsia="en-US" w:bidi="ar-SA"/>
      </w:rPr>
    </w:lvl>
    <w:lvl w:ilvl="3" w:tplc="B63007EA">
      <w:numFmt w:val="bullet"/>
      <w:lvlText w:val="•"/>
      <w:lvlJc w:val="left"/>
      <w:pPr>
        <w:ind w:left="2712" w:hanging="723"/>
      </w:pPr>
      <w:rPr>
        <w:rFonts w:hint="default"/>
        <w:lang w:val="en-GB" w:eastAsia="en-US" w:bidi="ar-SA"/>
      </w:rPr>
    </w:lvl>
    <w:lvl w:ilvl="4" w:tplc="18EA2454">
      <w:numFmt w:val="bullet"/>
      <w:lvlText w:val="•"/>
      <w:lvlJc w:val="left"/>
      <w:pPr>
        <w:ind w:left="3377" w:hanging="723"/>
      </w:pPr>
      <w:rPr>
        <w:rFonts w:hint="default"/>
        <w:lang w:val="en-GB" w:eastAsia="en-US" w:bidi="ar-SA"/>
      </w:rPr>
    </w:lvl>
    <w:lvl w:ilvl="5" w:tplc="3378F0DE">
      <w:numFmt w:val="bullet"/>
      <w:lvlText w:val="•"/>
      <w:lvlJc w:val="left"/>
      <w:pPr>
        <w:ind w:left="4041" w:hanging="723"/>
      </w:pPr>
      <w:rPr>
        <w:rFonts w:hint="default"/>
        <w:lang w:val="en-GB" w:eastAsia="en-US" w:bidi="ar-SA"/>
      </w:rPr>
    </w:lvl>
    <w:lvl w:ilvl="6" w:tplc="3DF42AD2">
      <w:numFmt w:val="bullet"/>
      <w:lvlText w:val="•"/>
      <w:lvlJc w:val="left"/>
      <w:pPr>
        <w:ind w:left="4705" w:hanging="723"/>
      </w:pPr>
      <w:rPr>
        <w:rFonts w:hint="default"/>
        <w:lang w:val="en-GB" w:eastAsia="en-US" w:bidi="ar-SA"/>
      </w:rPr>
    </w:lvl>
    <w:lvl w:ilvl="7" w:tplc="1CEAA3CC">
      <w:numFmt w:val="bullet"/>
      <w:lvlText w:val="•"/>
      <w:lvlJc w:val="left"/>
      <w:pPr>
        <w:ind w:left="5370" w:hanging="723"/>
      </w:pPr>
      <w:rPr>
        <w:rFonts w:hint="default"/>
        <w:lang w:val="en-GB" w:eastAsia="en-US" w:bidi="ar-SA"/>
      </w:rPr>
    </w:lvl>
    <w:lvl w:ilvl="8" w:tplc="348C4F46">
      <w:numFmt w:val="bullet"/>
      <w:lvlText w:val="•"/>
      <w:lvlJc w:val="left"/>
      <w:pPr>
        <w:ind w:left="6034" w:hanging="723"/>
      </w:pPr>
      <w:rPr>
        <w:rFonts w:hint="default"/>
        <w:lang w:val="en-GB" w:eastAsia="en-US" w:bidi="ar-SA"/>
      </w:rPr>
    </w:lvl>
  </w:abstractNum>
  <w:abstractNum w:abstractNumId="25" w15:restartNumberingAfterBreak="0">
    <w:nsid w:val="225309CB"/>
    <w:multiLevelType w:val="hybridMultilevel"/>
    <w:tmpl w:val="B302F13C"/>
    <w:lvl w:ilvl="0" w:tplc="18AAAA2C">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FCA635E2">
      <w:numFmt w:val="bullet"/>
      <w:lvlText w:val="•"/>
      <w:lvlJc w:val="left"/>
      <w:pPr>
        <w:ind w:left="1582" w:hanging="723"/>
      </w:pPr>
      <w:rPr>
        <w:rFonts w:hint="default"/>
        <w:lang w:val="en-GB" w:eastAsia="en-US" w:bidi="ar-SA"/>
      </w:rPr>
    </w:lvl>
    <w:lvl w:ilvl="2" w:tplc="7ABE468E">
      <w:numFmt w:val="bullet"/>
      <w:lvlText w:val="•"/>
      <w:lvlJc w:val="left"/>
      <w:pPr>
        <w:ind w:left="2445" w:hanging="723"/>
      </w:pPr>
      <w:rPr>
        <w:rFonts w:hint="default"/>
        <w:lang w:val="en-GB" w:eastAsia="en-US" w:bidi="ar-SA"/>
      </w:rPr>
    </w:lvl>
    <w:lvl w:ilvl="3" w:tplc="303AA5DA">
      <w:numFmt w:val="bullet"/>
      <w:lvlText w:val="•"/>
      <w:lvlJc w:val="left"/>
      <w:pPr>
        <w:ind w:left="3308" w:hanging="723"/>
      </w:pPr>
      <w:rPr>
        <w:rFonts w:hint="default"/>
        <w:lang w:val="en-GB" w:eastAsia="en-US" w:bidi="ar-SA"/>
      </w:rPr>
    </w:lvl>
    <w:lvl w:ilvl="4" w:tplc="06ECEC6C">
      <w:numFmt w:val="bullet"/>
      <w:lvlText w:val="•"/>
      <w:lvlJc w:val="left"/>
      <w:pPr>
        <w:ind w:left="4170" w:hanging="723"/>
      </w:pPr>
      <w:rPr>
        <w:rFonts w:hint="default"/>
        <w:lang w:val="en-GB" w:eastAsia="en-US" w:bidi="ar-SA"/>
      </w:rPr>
    </w:lvl>
    <w:lvl w:ilvl="5" w:tplc="75C0B1A8">
      <w:numFmt w:val="bullet"/>
      <w:lvlText w:val="•"/>
      <w:lvlJc w:val="left"/>
      <w:pPr>
        <w:ind w:left="5033" w:hanging="723"/>
      </w:pPr>
      <w:rPr>
        <w:rFonts w:hint="default"/>
        <w:lang w:val="en-GB" w:eastAsia="en-US" w:bidi="ar-SA"/>
      </w:rPr>
    </w:lvl>
    <w:lvl w:ilvl="6" w:tplc="26B8DF44">
      <w:numFmt w:val="bullet"/>
      <w:lvlText w:val="•"/>
      <w:lvlJc w:val="left"/>
      <w:pPr>
        <w:ind w:left="5896" w:hanging="723"/>
      </w:pPr>
      <w:rPr>
        <w:rFonts w:hint="default"/>
        <w:lang w:val="en-GB" w:eastAsia="en-US" w:bidi="ar-SA"/>
      </w:rPr>
    </w:lvl>
    <w:lvl w:ilvl="7" w:tplc="EE5C02DA">
      <w:numFmt w:val="bullet"/>
      <w:lvlText w:val="•"/>
      <w:lvlJc w:val="left"/>
      <w:pPr>
        <w:ind w:left="6758" w:hanging="723"/>
      </w:pPr>
      <w:rPr>
        <w:rFonts w:hint="default"/>
        <w:lang w:val="en-GB" w:eastAsia="en-US" w:bidi="ar-SA"/>
      </w:rPr>
    </w:lvl>
    <w:lvl w:ilvl="8" w:tplc="DC320B82">
      <w:numFmt w:val="bullet"/>
      <w:lvlText w:val="•"/>
      <w:lvlJc w:val="left"/>
      <w:pPr>
        <w:ind w:left="7621" w:hanging="723"/>
      </w:pPr>
      <w:rPr>
        <w:rFonts w:hint="default"/>
        <w:lang w:val="en-GB" w:eastAsia="en-US" w:bidi="ar-SA"/>
      </w:rPr>
    </w:lvl>
  </w:abstractNum>
  <w:abstractNum w:abstractNumId="26" w15:restartNumberingAfterBreak="0">
    <w:nsid w:val="284E01EC"/>
    <w:multiLevelType w:val="hybridMultilevel"/>
    <w:tmpl w:val="D8108382"/>
    <w:lvl w:ilvl="0" w:tplc="ACC2FA66">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D60C02F2">
      <w:numFmt w:val="bullet"/>
      <w:lvlText w:val="•"/>
      <w:lvlJc w:val="left"/>
      <w:pPr>
        <w:ind w:left="1384" w:hanging="723"/>
      </w:pPr>
      <w:rPr>
        <w:rFonts w:hint="default"/>
        <w:lang w:val="en-GB" w:eastAsia="en-US" w:bidi="ar-SA"/>
      </w:rPr>
    </w:lvl>
    <w:lvl w:ilvl="2" w:tplc="68BC4D76">
      <w:numFmt w:val="bullet"/>
      <w:lvlText w:val="•"/>
      <w:lvlJc w:val="left"/>
      <w:pPr>
        <w:ind w:left="2048" w:hanging="723"/>
      </w:pPr>
      <w:rPr>
        <w:rFonts w:hint="default"/>
        <w:lang w:val="en-GB" w:eastAsia="en-US" w:bidi="ar-SA"/>
      </w:rPr>
    </w:lvl>
    <w:lvl w:ilvl="3" w:tplc="08C0217C">
      <w:numFmt w:val="bullet"/>
      <w:lvlText w:val="•"/>
      <w:lvlJc w:val="left"/>
      <w:pPr>
        <w:ind w:left="2712" w:hanging="723"/>
      </w:pPr>
      <w:rPr>
        <w:rFonts w:hint="default"/>
        <w:lang w:val="en-GB" w:eastAsia="en-US" w:bidi="ar-SA"/>
      </w:rPr>
    </w:lvl>
    <w:lvl w:ilvl="4" w:tplc="ED9E75BC">
      <w:numFmt w:val="bullet"/>
      <w:lvlText w:val="•"/>
      <w:lvlJc w:val="left"/>
      <w:pPr>
        <w:ind w:left="3377" w:hanging="723"/>
      </w:pPr>
      <w:rPr>
        <w:rFonts w:hint="default"/>
        <w:lang w:val="en-GB" w:eastAsia="en-US" w:bidi="ar-SA"/>
      </w:rPr>
    </w:lvl>
    <w:lvl w:ilvl="5" w:tplc="35D4983C">
      <w:numFmt w:val="bullet"/>
      <w:lvlText w:val="•"/>
      <w:lvlJc w:val="left"/>
      <w:pPr>
        <w:ind w:left="4041" w:hanging="723"/>
      </w:pPr>
      <w:rPr>
        <w:rFonts w:hint="default"/>
        <w:lang w:val="en-GB" w:eastAsia="en-US" w:bidi="ar-SA"/>
      </w:rPr>
    </w:lvl>
    <w:lvl w:ilvl="6" w:tplc="D0B2E690">
      <w:numFmt w:val="bullet"/>
      <w:lvlText w:val="•"/>
      <w:lvlJc w:val="left"/>
      <w:pPr>
        <w:ind w:left="4705" w:hanging="723"/>
      </w:pPr>
      <w:rPr>
        <w:rFonts w:hint="default"/>
        <w:lang w:val="en-GB" w:eastAsia="en-US" w:bidi="ar-SA"/>
      </w:rPr>
    </w:lvl>
    <w:lvl w:ilvl="7" w:tplc="DC1473B6">
      <w:numFmt w:val="bullet"/>
      <w:lvlText w:val="•"/>
      <w:lvlJc w:val="left"/>
      <w:pPr>
        <w:ind w:left="5370" w:hanging="723"/>
      </w:pPr>
      <w:rPr>
        <w:rFonts w:hint="default"/>
        <w:lang w:val="en-GB" w:eastAsia="en-US" w:bidi="ar-SA"/>
      </w:rPr>
    </w:lvl>
    <w:lvl w:ilvl="8" w:tplc="817CF2B2">
      <w:numFmt w:val="bullet"/>
      <w:lvlText w:val="•"/>
      <w:lvlJc w:val="left"/>
      <w:pPr>
        <w:ind w:left="6034" w:hanging="723"/>
      </w:pPr>
      <w:rPr>
        <w:rFonts w:hint="default"/>
        <w:lang w:val="en-GB" w:eastAsia="en-US" w:bidi="ar-SA"/>
      </w:rPr>
    </w:lvl>
  </w:abstractNum>
  <w:abstractNum w:abstractNumId="27" w15:restartNumberingAfterBreak="0">
    <w:nsid w:val="29B53ED0"/>
    <w:multiLevelType w:val="hybridMultilevel"/>
    <w:tmpl w:val="C2188B62"/>
    <w:lvl w:ilvl="0" w:tplc="992CA28E">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C32018C8">
      <w:numFmt w:val="bullet"/>
      <w:lvlText w:val="•"/>
      <w:lvlJc w:val="left"/>
      <w:pPr>
        <w:ind w:left="1582" w:hanging="723"/>
      </w:pPr>
      <w:rPr>
        <w:rFonts w:hint="default"/>
        <w:lang w:val="en-GB" w:eastAsia="en-US" w:bidi="ar-SA"/>
      </w:rPr>
    </w:lvl>
    <w:lvl w:ilvl="2" w:tplc="361AF468">
      <w:numFmt w:val="bullet"/>
      <w:lvlText w:val="•"/>
      <w:lvlJc w:val="left"/>
      <w:pPr>
        <w:ind w:left="2445" w:hanging="723"/>
      </w:pPr>
      <w:rPr>
        <w:rFonts w:hint="default"/>
        <w:lang w:val="en-GB" w:eastAsia="en-US" w:bidi="ar-SA"/>
      </w:rPr>
    </w:lvl>
    <w:lvl w:ilvl="3" w:tplc="E91C75C2">
      <w:numFmt w:val="bullet"/>
      <w:lvlText w:val="•"/>
      <w:lvlJc w:val="left"/>
      <w:pPr>
        <w:ind w:left="3308" w:hanging="723"/>
      </w:pPr>
      <w:rPr>
        <w:rFonts w:hint="default"/>
        <w:lang w:val="en-GB" w:eastAsia="en-US" w:bidi="ar-SA"/>
      </w:rPr>
    </w:lvl>
    <w:lvl w:ilvl="4" w:tplc="28F6D578">
      <w:numFmt w:val="bullet"/>
      <w:lvlText w:val="•"/>
      <w:lvlJc w:val="left"/>
      <w:pPr>
        <w:ind w:left="4170" w:hanging="723"/>
      </w:pPr>
      <w:rPr>
        <w:rFonts w:hint="default"/>
        <w:lang w:val="en-GB" w:eastAsia="en-US" w:bidi="ar-SA"/>
      </w:rPr>
    </w:lvl>
    <w:lvl w:ilvl="5" w:tplc="D64CB210">
      <w:numFmt w:val="bullet"/>
      <w:lvlText w:val="•"/>
      <w:lvlJc w:val="left"/>
      <w:pPr>
        <w:ind w:left="5033" w:hanging="723"/>
      </w:pPr>
      <w:rPr>
        <w:rFonts w:hint="default"/>
        <w:lang w:val="en-GB" w:eastAsia="en-US" w:bidi="ar-SA"/>
      </w:rPr>
    </w:lvl>
    <w:lvl w:ilvl="6" w:tplc="BC44214A">
      <w:numFmt w:val="bullet"/>
      <w:lvlText w:val="•"/>
      <w:lvlJc w:val="left"/>
      <w:pPr>
        <w:ind w:left="5896" w:hanging="723"/>
      </w:pPr>
      <w:rPr>
        <w:rFonts w:hint="default"/>
        <w:lang w:val="en-GB" w:eastAsia="en-US" w:bidi="ar-SA"/>
      </w:rPr>
    </w:lvl>
    <w:lvl w:ilvl="7" w:tplc="7236F5A2">
      <w:numFmt w:val="bullet"/>
      <w:lvlText w:val="•"/>
      <w:lvlJc w:val="left"/>
      <w:pPr>
        <w:ind w:left="6758" w:hanging="723"/>
      </w:pPr>
      <w:rPr>
        <w:rFonts w:hint="default"/>
        <w:lang w:val="en-GB" w:eastAsia="en-US" w:bidi="ar-SA"/>
      </w:rPr>
    </w:lvl>
    <w:lvl w:ilvl="8" w:tplc="E338939E">
      <w:numFmt w:val="bullet"/>
      <w:lvlText w:val="•"/>
      <w:lvlJc w:val="left"/>
      <w:pPr>
        <w:ind w:left="7621" w:hanging="723"/>
      </w:pPr>
      <w:rPr>
        <w:rFonts w:hint="default"/>
        <w:lang w:val="en-GB" w:eastAsia="en-US" w:bidi="ar-SA"/>
      </w:rPr>
    </w:lvl>
  </w:abstractNum>
  <w:abstractNum w:abstractNumId="28" w15:restartNumberingAfterBreak="0">
    <w:nsid w:val="2A0115D1"/>
    <w:multiLevelType w:val="hybridMultilevel"/>
    <w:tmpl w:val="2C4845A4"/>
    <w:lvl w:ilvl="0" w:tplc="0B2629EA">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67FCA06A">
      <w:numFmt w:val="bullet"/>
      <w:lvlText w:val="•"/>
      <w:lvlJc w:val="left"/>
      <w:pPr>
        <w:ind w:left="736" w:hanging="723"/>
      </w:pPr>
      <w:rPr>
        <w:rFonts w:hint="default"/>
        <w:lang w:val="en-GB" w:eastAsia="en-US" w:bidi="ar-SA"/>
      </w:rPr>
    </w:lvl>
    <w:lvl w:ilvl="2" w:tplc="7166B9E2">
      <w:numFmt w:val="bullet"/>
      <w:lvlText w:val="•"/>
      <w:lvlJc w:val="left"/>
      <w:pPr>
        <w:ind w:left="1472" w:hanging="723"/>
      </w:pPr>
      <w:rPr>
        <w:rFonts w:hint="default"/>
        <w:lang w:val="en-GB" w:eastAsia="en-US" w:bidi="ar-SA"/>
      </w:rPr>
    </w:lvl>
    <w:lvl w:ilvl="3" w:tplc="C1F6A520">
      <w:numFmt w:val="bullet"/>
      <w:lvlText w:val="•"/>
      <w:lvlJc w:val="left"/>
      <w:pPr>
        <w:ind w:left="2208" w:hanging="723"/>
      </w:pPr>
      <w:rPr>
        <w:rFonts w:hint="default"/>
        <w:lang w:val="en-GB" w:eastAsia="en-US" w:bidi="ar-SA"/>
      </w:rPr>
    </w:lvl>
    <w:lvl w:ilvl="4" w:tplc="54D83C84">
      <w:numFmt w:val="bullet"/>
      <w:lvlText w:val="•"/>
      <w:lvlJc w:val="left"/>
      <w:pPr>
        <w:ind w:left="2945" w:hanging="723"/>
      </w:pPr>
      <w:rPr>
        <w:rFonts w:hint="default"/>
        <w:lang w:val="en-GB" w:eastAsia="en-US" w:bidi="ar-SA"/>
      </w:rPr>
    </w:lvl>
    <w:lvl w:ilvl="5" w:tplc="05D29964">
      <w:numFmt w:val="bullet"/>
      <w:lvlText w:val="•"/>
      <w:lvlJc w:val="left"/>
      <w:pPr>
        <w:ind w:left="3681" w:hanging="723"/>
      </w:pPr>
      <w:rPr>
        <w:rFonts w:hint="default"/>
        <w:lang w:val="en-GB" w:eastAsia="en-US" w:bidi="ar-SA"/>
      </w:rPr>
    </w:lvl>
    <w:lvl w:ilvl="6" w:tplc="FA58A99C">
      <w:numFmt w:val="bullet"/>
      <w:lvlText w:val="•"/>
      <w:lvlJc w:val="left"/>
      <w:pPr>
        <w:ind w:left="4417" w:hanging="723"/>
      </w:pPr>
      <w:rPr>
        <w:rFonts w:hint="default"/>
        <w:lang w:val="en-GB" w:eastAsia="en-US" w:bidi="ar-SA"/>
      </w:rPr>
    </w:lvl>
    <w:lvl w:ilvl="7" w:tplc="4F2C9BB6">
      <w:numFmt w:val="bullet"/>
      <w:lvlText w:val="•"/>
      <w:lvlJc w:val="left"/>
      <w:pPr>
        <w:ind w:left="5154" w:hanging="723"/>
      </w:pPr>
      <w:rPr>
        <w:rFonts w:hint="default"/>
        <w:lang w:val="en-GB" w:eastAsia="en-US" w:bidi="ar-SA"/>
      </w:rPr>
    </w:lvl>
    <w:lvl w:ilvl="8" w:tplc="190061D0">
      <w:numFmt w:val="bullet"/>
      <w:lvlText w:val="•"/>
      <w:lvlJc w:val="left"/>
      <w:pPr>
        <w:ind w:left="5890" w:hanging="723"/>
      </w:pPr>
      <w:rPr>
        <w:rFonts w:hint="default"/>
        <w:lang w:val="en-GB" w:eastAsia="en-US" w:bidi="ar-SA"/>
      </w:rPr>
    </w:lvl>
  </w:abstractNum>
  <w:abstractNum w:abstractNumId="29" w15:restartNumberingAfterBreak="0">
    <w:nsid w:val="2B0D5DFB"/>
    <w:multiLevelType w:val="hybridMultilevel"/>
    <w:tmpl w:val="64F0C712"/>
    <w:lvl w:ilvl="0" w:tplc="AE3CAE28">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DE60A78A">
      <w:numFmt w:val="bullet"/>
      <w:lvlText w:val="•"/>
      <w:lvlJc w:val="left"/>
      <w:pPr>
        <w:ind w:left="934" w:hanging="723"/>
      </w:pPr>
      <w:rPr>
        <w:rFonts w:hint="default"/>
        <w:lang w:val="en-GB" w:eastAsia="en-US" w:bidi="ar-SA"/>
      </w:rPr>
    </w:lvl>
    <w:lvl w:ilvl="2" w:tplc="E6B07492">
      <w:numFmt w:val="bullet"/>
      <w:lvlText w:val="•"/>
      <w:lvlJc w:val="left"/>
      <w:pPr>
        <w:ind w:left="1869" w:hanging="723"/>
      </w:pPr>
      <w:rPr>
        <w:rFonts w:hint="default"/>
        <w:lang w:val="en-GB" w:eastAsia="en-US" w:bidi="ar-SA"/>
      </w:rPr>
    </w:lvl>
    <w:lvl w:ilvl="3" w:tplc="8898AD26">
      <w:numFmt w:val="bullet"/>
      <w:lvlText w:val="•"/>
      <w:lvlJc w:val="left"/>
      <w:pPr>
        <w:ind w:left="2804" w:hanging="723"/>
      </w:pPr>
      <w:rPr>
        <w:rFonts w:hint="default"/>
        <w:lang w:val="en-GB" w:eastAsia="en-US" w:bidi="ar-SA"/>
      </w:rPr>
    </w:lvl>
    <w:lvl w:ilvl="4" w:tplc="0C0C7160">
      <w:numFmt w:val="bullet"/>
      <w:lvlText w:val="•"/>
      <w:lvlJc w:val="left"/>
      <w:pPr>
        <w:ind w:left="3738" w:hanging="723"/>
      </w:pPr>
      <w:rPr>
        <w:rFonts w:hint="default"/>
        <w:lang w:val="en-GB" w:eastAsia="en-US" w:bidi="ar-SA"/>
      </w:rPr>
    </w:lvl>
    <w:lvl w:ilvl="5" w:tplc="E4728E96">
      <w:numFmt w:val="bullet"/>
      <w:lvlText w:val="•"/>
      <w:lvlJc w:val="left"/>
      <w:pPr>
        <w:ind w:left="4673" w:hanging="723"/>
      </w:pPr>
      <w:rPr>
        <w:rFonts w:hint="default"/>
        <w:lang w:val="en-GB" w:eastAsia="en-US" w:bidi="ar-SA"/>
      </w:rPr>
    </w:lvl>
    <w:lvl w:ilvl="6" w:tplc="97948712">
      <w:numFmt w:val="bullet"/>
      <w:lvlText w:val="•"/>
      <w:lvlJc w:val="left"/>
      <w:pPr>
        <w:ind w:left="5608" w:hanging="723"/>
      </w:pPr>
      <w:rPr>
        <w:rFonts w:hint="default"/>
        <w:lang w:val="en-GB" w:eastAsia="en-US" w:bidi="ar-SA"/>
      </w:rPr>
    </w:lvl>
    <w:lvl w:ilvl="7" w:tplc="32A2DA82">
      <w:numFmt w:val="bullet"/>
      <w:lvlText w:val="•"/>
      <w:lvlJc w:val="left"/>
      <w:pPr>
        <w:ind w:left="6542" w:hanging="723"/>
      </w:pPr>
      <w:rPr>
        <w:rFonts w:hint="default"/>
        <w:lang w:val="en-GB" w:eastAsia="en-US" w:bidi="ar-SA"/>
      </w:rPr>
    </w:lvl>
    <w:lvl w:ilvl="8" w:tplc="3042D034">
      <w:numFmt w:val="bullet"/>
      <w:lvlText w:val="•"/>
      <w:lvlJc w:val="left"/>
      <w:pPr>
        <w:ind w:left="7477" w:hanging="723"/>
      </w:pPr>
      <w:rPr>
        <w:rFonts w:hint="default"/>
        <w:lang w:val="en-GB" w:eastAsia="en-US" w:bidi="ar-SA"/>
      </w:rPr>
    </w:lvl>
  </w:abstractNum>
  <w:abstractNum w:abstractNumId="30" w15:restartNumberingAfterBreak="0">
    <w:nsid w:val="2E047998"/>
    <w:multiLevelType w:val="hybridMultilevel"/>
    <w:tmpl w:val="2C6A6230"/>
    <w:lvl w:ilvl="0" w:tplc="4EB87E4E">
      <w:numFmt w:val="bullet"/>
      <w:lvlText w:val="●"/>
      <w:lvlJc w:val="left"/>
      <w:pPr>
        <w:ind w:left="106" w:hanging="723"/>
      </w:pPr>
      <w:rPr>
        <w:rFonts w:ascii="Times New Roman" w:eastAsia="Times New Roman" w:hAnsi="Times New Roman" w:cs="Times New Roman" w:hint="default"/>
        <w:b w:val="0"/>
        <w:bCs w:val="0"/>
        <w:i w:val="0"/>
        <w:iCs w:val="0"/>
        <w:w w:val="99"/>
        <w:sz w:val="20"/>
        <w:szCs w:val="20"/>
        <w:lang w:val="en-GB" w:eastAsia="en-US" w:bidi="ar-SA"/>
      </w:rPr>
    </w:lvl>
    <w:lvl w:ilvl="1" w:tplc="1E5AD646">
      <w:numFmt w:val="bullet"/>
      <w:lvlText w:val="•"/>
      <w:lvlJc w:val="left"/>
      <w:pPr>
        <w:ind w:left="394" w:hanging="723"/>
      </w:pPr>
      <w:rPr>
        <w:rFonts w:hint="default"/>
        <w:lang w:val="en-GB" w:eastAsia="en-US" w:bidi="ar-SA"/>
      </w:rPr>
    </w:lvl>
    <w:lvl w:ilvl="2" w:tplc="DA686902">
      <w:numFmt w:val="bullet"/>
      <w:lvlText w:val="•"/>
      <w:lvlJc w:val="left"/>
      <w:pPr>
        <w:ind w:left="688" w:hanging="723"/>
      </w:pPr>
      <w:rPr>
        <w:rFonts w:hint="default"/>
        <w:lang w:val="en-GB" w:eastAsia="en-US" w:bidi="ar-SA"/>
      </w:rPr>
    </w:lvl>
    <w:lvl w:ilvl="3" w:tplc="F9B65E68">
      <w:numFmt w:val="bullet"/>
      <w:lvlText w:val="•"/>
      <w:lvlJc w:val="left"/>
      <w:pPr>
        <w:ind w:left="982" w:hanging="723"/>
      </w:pPr>
      <w:rPr>
        <w:rFonts w:hint="default"/>
        <w:lang w:val="en-GB" w:eastAsia="en-US" w:bidi="ar-SA"/>
      </w:rPr>
    </w:lvl>
    <w:lvl w:ilvl="4" w:tplc="3E92EA10">
      <w:numFmt w:val="bullet"/>
      <w:lvlText w:val="•"/>
      <w:lvlJc w:val="left"/>
      <w:pPr>
        <w:ind w:left="1276" w:hanging="723"/>
      </w:pPr>
      <w:rPr>
        <w:rFonts w:hint="default"/>
        <w:lang w:val="en-GB" w:eastAsia="en-US" w:bidi="ar-SA"/>
      </w:rPr>
    </w:lvl>
    <w:lvl w:ilvl="5" w:tplc="EB920360">
      <w:numFmt w:val="bullet"/>
      <w:lvlText w:val="•"/>
      <w:lvlJc w:val="left"/>
      <w:pPr>
        <w:ind w:left="1571" w:hanging="723"/>
      </w:pPr>
      <w:rPr>
        <w:rFonts w:hint="default"/>
        <w:lang w:val="en-GB" w:eastAsia="en-US" w:bidi="ar-SA"/>
      </w:rPr>
    </w:lvl>
    <w:lvl w:ilvl="6" w:tplc="C66A6B7E">
      <w:numFmt w:val="bullet"/>
      <w:lvlText w:val="•"/>
      <w:lvlJc w:val="left"/>
      <w:pPr>
        <w:ind w:left="1865" w:hanging="723"/>
      </w:pPr>
      <w:rPr>
        <w:rFonts w:hint="default"/>
        <w:lang w:val="en-GB" w:eastAsia="en-US" w:bidi="ar-SA"/>
      </w:rPr>
    </w:lvl>
    <w:lvl w:ilvl="7" w:tplc="1FE880AC">
      <w:numFmt w:val="bullet"/>
      <w:lvlText w:val="•"/>
      <w:lvlJc w:val="left"/>
      <w:pPr>
        <w:ind w:left="2159" w:hanging="723"/>
      </w:pPr>
      <w:rPr>
        <w:rFonts w:hint="default"/>
        <w:lang w:val="en-GB" w:eastAsia="en-US" w:bidi="ar-SA"/>
      </w:rPr>
    </w:lvl>
    <w:lvl w:ilvl="8" w:tplc="B9B4B076">
      <w:numFmt w:val="bullet"/>
      <w:lvlText w:val="•"/>
      <w:lvlJc w:val="left"/>
      <w:pPr>
        <w:ind w:left="2453" w:hanging="723"/>
      </w:pPr>
      <w:rPr>
        <w:rFonts w:hint="default"/>
        <w:lang w:val="en-GB" w:eastAsia="en-US" w:bidi="ar-SA"/>
      </w:rPr>
    </w:lvl>
  </w:abstractNum>
  <w:abstractNum w:abstractNumId="31" w15:restartNumberingAfterBreak="0">
    <w:nsid w:val="2FF1757B"/>
    <w:multiLevelType w:val="hybridMultilevel"/>
    <w:tmpl w:val="8DAED998"/>
    <w:lvl w:ilvl="0" w:tplc="46242AC2">
      <w:numFmt w:val="bullet"/>
      <w:lvlText w:val="●"/>
      <w:lvlJc w:val="left"/>
      <w:pPr>
        <w:ind w:left="105" w:hanging="723"/>
      </w:pPr>
      <w:rPr>
        <w:rFonts w:ascii="Times New Roman" w:eastAsia="Times New Roman" w:hAnsi="Times New Roman" w:cs="Times New Roman" w:hint="default"/>
        <w:b w:val="0"/>
        <w:bCs w:val="0"/>
        <w:i w:val="0"/>
        <w:iCs w:val="0"/>
        <w:w w:val="99"/>
        <w:sz w:val="20"/>
        <w:szCs w:val="20"/>
        <w:lang w:val="en-GB" w:eastAsia="en-US" w:bidi="ar-SA"/>
      </w:rPr>
    </w:lvl>
    <w:lvl w:ilvl="1" w:tplc="CBEEDE12">
      <w:numFmt w:val="bullet"/>
      <w:lvlText w:val="•"/>
      <w:lvlJc w:val="left"/>
      <w:pPr>
        <w:ind w:left="453" w:hanging="723"/>
      </w:pPr>
      <w:rPr>
        <w:rFonts w:hint="default"/>
        <w:lang w:val="en-GB" w:eastAsia="en-US" w:bidi="ar-SA"/>
      </w:rPr>
    </w:lvl>
    <w:lvl w:ilvl="2" w:tplc="D236F042">
      <w:numFmt w:val="bullet"/>
      <w:lvlText w:val="•"/>
      <w:lvlJc w:val="left"/>
      <w:pPr>
        <w:ind w:left="807" w:hanging="723"/>
      </w:pPr>
      <w:rPr>
        <w:rFonts w:hint="default"/>
        <w:lang w:val="en-GB" w:eastAsia="en-US" w:bidi="ar-SA"/>
      </w:rPr>
    </w:lvl>
    <w:lvl w:ilvl="3" w:tplc="D8F6E70A">
      <w:numFmt w:val="bullet"/>
      <w:lvlText w:val="•"/>
      <w:lvlJc w:val="left"/>
      <w:pPr>
        <w:ind w:left="1161" w:hanging="723"/>
      </w:pPr>
      <w:rPr>
        <w:rFonts w:hint="default"/>
        <w:lang w:val="en-GB" w:eastAsia="en-US" w:bidi="ar-SA"/>
      </w:rPr>
    </w:lvl>
    <w:lvl w:ilvl="4" w:tplc="E99E01E6">
      <w:numFmt w:val="bullet"/>
      <w:lvlText w:val="•"/>
      <w:lvlJc w:val="left"/>
      <w:pPr>
        <w:ind w:left="1515" w:hanging="723"/>
      </w:pPr>
      <w:rPr>
        <w:rFonts w:hint="default"/>
        <w:lang w:val="en-GB" w:eastAsia="en-US" w:bidi="ar-SA"/>
      </w:rPr>
    </w:lvl>
    <w:lvl w:ilvl="5" w:tplc="36885308">
      <w:numFmt w:val="bullet"/>
      <w:lvlText w:val="•"/>
      <w:lvlJc w:val="left"/>
      <w:pPr>
        <w:ind w:left="1869" w:hanging="723"/>
      </w:pPr>
      <w:rPr>
        <w:rFonts w:hint="default"/>
        <w:lang w:val="en-GB" w:eastAsia="en-US" w:bidi="ar-SA"/>
      </w:rPr>
    </w:lvl>
    <w:lvl w:ilvl="6" w:tplc="F09632FA">
      <w:numFmt w:val="bullet"/>
      <w:lvlText w:val="•"/>
      <w:lvlJc w:val="left"/>
      <w:pPr>
        <w:ind w:left="2223" w:hanging="723"/>
      </w:pPr>
      <w:rPr>
        <w:rFonts w:hint="default"/>
        <w:lang w:val="en-GB" w:eastAsia="en-US" w:bidi="ar-SA"/>
      </w:rPr>
    </w:lvl>
    <w:lvl w:ilvl="7" w:tplc="027E1ABC">
      <w:numFmt w:val="bullet"/>
      <w:lvlText w:val="•"/>
      <w:lvlJc w:val="left"/>
      <w:pPr>
        <w:ind w:left="2577" w:hanging="723"/>
      </w:pPr>
      <w:rPr>
        <w:rFonts w:hint="default"/>
        <w:lang w:val="en-GB" w:eastAsia="en-US" w:bidi="ar-SA"/>
      </w:rPr>
    </w:lvl>
    <w:lvl w:ilvl="8" w:tplc="EF16B560">
      <w:numFmt w:val="bullet"/>
      <w:lvlText w:val="•"/>
      <w:lvlJc w:val="left"/>
      <w:pPr>
        <w:ind w:left="2931" w:hanging="723"/>
      </w:pPr>
      <w:rPr>
        <w:rFonts w:hint="default"/>
        <w:lang w:val="en-GB" w:eastAsia="en-US" w:bidi="ar-SA"/>
      </w:rPr>
    </w:lvl>
  </w:abstractNum>
  <w:abstractNum w:abstractNumId="32" w15:restartNumberingAfterBreak="0">
    <w:nsid w:val="300857B1"/>
    <w:multiLevelType w:val="hybridMultilevel"/>
    <w:tmpl w:val="CA1C4AB8"/>
    <w:lvl w:ilvl="0" w:tplc="09160C9A">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ED706A60">
      <w:numFmt w:val="bullet"/>
      <w:lvlText w:val="•"/>
      <w:lvlJc w:val="left"/>
      <w:pPr>
        <w:ind w:left="736" w:hanging="723"/>
      </w:pPr>
      <w:rPr>
        <w:rFonts w:hint="default"/>
        <w:lang w:val="en-GB" w:eastAsia="en-US" w:bidi="ar-SA"/>
      </w:rPr>
    </w:lvl>
    <w:lvl w:ilvl="2" w:tplc="402C2390">
      <w:numFmt w:val="bullet"/>
      <w:lvlText w:val="•"/>
      <w:lvlJc w:val="left"/>
      <w:pPr>
        <w:ind w:left="1472" w:hanging="723"/>
      </w:pPr>
      <w:rPr>
        <w:rFonts w:hint="default"/>
        <w:lang w:val="en-GB" w:eastAsia="en-US" w:bidi="ar-SA"/>
      </w:rPr>
    </w:lvl>
    <w:lvl w:ilvl="3" w:tplc="8E26B2DA">
      <w:numFmt w:val="bullet"/>
      <w:lvlText w:val="•"/>
      <w:lvlJc w:val="left"/>
      <w:pPr>
        <w:ind w:left="2208" w:hanging="723"/>
      </w:pPr>
      <w:rPr>
        <w:rFonts w:hint="default"/>
        <w:lang w:val="en-GB" w:eastAsia="en-US" w:bidi="ar-SA"/>
      </w:rPr>
    </w:lvl>
    <w:lvl w:ilvl="4" w:tplc="EEFA7D14">
      <w:numFmt w:val="bullet"/>
      <w:lvlText w:val="•"/>
      <w:lvlJc w:val="left"/>
      <w:pPr>
        <w:ind w:left="2945" w:hanging="723"/>
      </w:pPr>
      <w:rPr>
        <w:rFonts w:hint="default"/>
        <w:lang w:val="en-GB" w:eastAsia="en-US" w:bidi="ar-SA"/>
      </w:rPr>
    </w:lvl>
    <w:lvl w:ilvl="5" w:tplc="CD32893E">
      <w:numFmt w:val="bullet"/>
      <w:lvlText w:val="•"/>
      <w:lvlJc w:val="left"/>
      <w:pPr>
        <w:ind w:left="3681" w:hanging="723"/>
      </w:pPr>
      <w:rPr>
        <w:rFonts w:hint="default"/>
        <w:lang w:val="en-GB" w:eastAsia="en-US" w:bidi="ar-SA"/>
      </w:rPr>
    </w:lvl>
    <w:lvl w:ilvl="6" w:tplc="B3289264">
      <w:numFmt w:val="bullet"/>
      <w:lvlText w:val="•"/>
      <w:lvlJc w:val="left"/>
      <w:pPr>
        <w:ind w:left="4417" w:hanging="723"/>
      </w:pPr>
      <w:rPr>
        <w:rFonts w:hint="default"/>
        <w:lang w:val="en-GB" w:eastAsia="en-US" w:bidi="ar-SA"/>
      </w:rPr>
    </w:lvl>
    <w:lvl w:ilvl="7" w:tplc="AC302096">
      <w:numFmt w:val="bullet"/>
      <w:lvlText w:val="•"/>
      <w:lvlJc w:val="left"/>
      <w:pPr>
        <w:ind w:left="5154" w:hanging="723"/>
      </w:pPr>
      <w:rPr>
        <w:rFonts w:hint="default"/>
        <w:lang w:val="en-GB" w:eastAsia="en-US" w:bidi="ar-SA"/>
      </w:rPr>
    </w:lvl>
    <w:lvl w:ilvl="8" w:tplc="93D6EC0A">
      <w:numFmt w:val="bullet"/>
      <w:lvlText w:val="•"/>
      <w:lvlJc w:val="left"/>
      <w:pPr>
        <w:ind w:left="5890" w:hanging="723"/>
      </w:pPr>
      <w:rPr>
        <w:rFonts w:hint="default"/>
        <w:lang w:val="en-GB" w:eastAsia="en-US" w:bidi="ar-SA"/>
      </w:rPr>
    </w:lvl>
  </w:abstractNum>
  <w:abstractNum w:abstractNumId="33" w15:restartNumberingAfterBreak="0">
    <w:nsid w:val="321A5495"/>
    <w:multiLevelType w:val="hybridMultilevel"/>
    <w:tmpl w:val="39A28790"/>
    <w:lvl w:ilvl="0" w:tplc="2FC64B38">
      <w:numFmt w:val="bullet"/>
      <w:lvlText w:val="●"/>
      <w:lvlJc w:val="left"/>
      <w:pPr>
        <w:ind w:left="108" w:hanging="723"/>
      </w:pPr>
      <w:rPr>
        <w:rFonts w:ascii="Times New Roman" w:eastAsia="Times New Roman" w:hAnsi="Times New Roman" w:cs="Times New Roman" w:hint="default"/>
        <w:b w:val="0"/>
        <w:bCs w:val="0"/>
        <w:i w:val="0"/>
        <w:iCs w:val="0"/>
        <w:w w:val="99"/>
        <w:sz w:val="20"/>
        <w:szCs w:val="20"/>
        <w:lang w:val="en-GB" w:eastAsia="en-US" w:bidi="ar-SA"/>
      </w:rPr>
    </w:lvl>
    <w:lvl w:ilvl="1" w:tplc="FAFAEC7A">
      <w:numFmt w:val="bullet"/>
      <w:lvlText w:val="•"/>
      <w:lvlJc w:val="left"/>
      <w:pPr>
        <w:ind w:left="326" w:hanging="723"/>
      </w:pPr>
      <w:rPr>
        <w:rFonts w:hint="default"/>
        <w:lang w:val="en-GB" w:eastAsia="en-US" w:bidi="ar-SA"/>
      </w:rPr>
    </w:lvl>
    <w:lvl w:ilvl="2" w:tplc="B170896C">
      <w:numFmt w:val="bullet"/>
      <w:lvlText w:val="•"/>
      <w:lvlJc w:val="left"/>
      <w:pPr>
        <w:ind w:left="553" w:hanging="723"/>
      </w:pPr>
      <w:rPr>
        <w:rFonts w:hint="default"/>
        <w:lang w:val="en-GB" w:eastAsia="en-US" w:bidi="ar-SA"/>
      </w:rPr>
    </w:lvl>
    <w:lvl w:ilvl="3" w:tplc="96CEF654">
      <w:numFmt w:val="bullet"/>
      <w:lvlText w:val="•"/>
      <w:lvlJc w:val="left"/>
      <w:pPr>
        <w:ind w:left="779" w:hanging="723"/>
      </w:pPr>
      <w:rPr>
        <w:rFonts w:hint="default"/>
        <w:lang w:val="en-GB" w:eastAsia="en-US" w:bidi="ar-SA"/>
      </w:rPr>
    </w:lvl>
    <w:lvl w:ilvl="4" w:tplc="B364B9D0">
      <w:numFmt w:val="bullet"/>
      <w:lvlText w:val="•"/>
      <w:lvlJc w:val="left"/>
      <w:pPr>
        <w:ind w:left="1006" w:hanging="723"/>
      </w:pPr>
      <w:rPr>
        <w:rFonts w:hint="default"/>
        <w:lang w:val="en-GB" w:eastAsia="en-US" w:bidi="ar-SA"/>
      </w:rPr>
    </w:lvl>
    <w:lvl w:ilvl="5" w:tplc="11648B3C">
      <w:numFmt w:val="bullet"/>
      <w:lvlText w:val="•"/>
      <w:lvlJc w:val="left"/>
      <w:pPr>
        <w:ind w:left="1232" w:hanging="723"/>
      </w:pPr>
      <w:rPr>
        <w:rFonts w:hint="default"/>
        <w:lang w:val="en-GB" w:eastAsia="en-US" w:bidi="ar-SA"/>
      </w:rPr>
    </w:lvl>
    <w:lvl w:ilvl="6" w:tplc="E04EC7BE">
      <w:numFmt w:val="bullet"/>
      <w:lvlText w:val="•"/>
      <w:lvlJc w:val="left"/>
      <w:pPr>
        <w:ind w:left="1459" w:hanging="723"/>
      </w:pPr>
      <w:rPr>
        <w:rFonts w:hint="default"/>
        <w:lang w:val="en-GB" w:eastAsia="en-US" w:bidi="ar-SA"/>
      </w:rPr>
    </w:lvl>
    <w:lvl w:ilvl="7" w:tplc="746CF5C4">
      <w:numFmt w:val="bullet"/>
      <w:lvlText w:val="•"/>
      <w:lvlJc w:val="left"/>
      <w:pPr>
        <w:ind w:left="1685" w:hanging="723"/>
      </w:pPr>
      <w:rPr>
        <w:rFonts w:hint="default"/>
        <w:lang w:val="en-GB" w:eastAsia="en-US" w:bidi="ar-SA"/>
      </w:rPr>
    </w:lvl>
    <w:lvl w:ilvl="8" w:tplc="050039A2">
      <w:numFmt w:val="bullet"/>
      <w:lvlText w:val="•"/>
      <w:lvlJc w:val="left"/>
      <w:pPr>
        <w:ind w:left="1912" w:hanging="723"/>
      </w:pPr>
      <w:rPr>
        <w:rFonts w:hint="default"/>
        <w:lang w:val="en-GB" w:eastAsia="en-US" w:bidi="ar-SA"/>
      </w:rPr>
    </w:lvl>
  </w:abstractNum>
  <w:abstractNum w:abstractNumId="34" w15:restartNumberingAfterBreak="0">
    <w:nsid w:val="354568B5"/>
    <w:multiLevelType w:val="hybridMultilevel"/>
    <w:tmpl w:val="5CC468AC"/>
    <w:lvl w:ilvl="0" w:tplc="048CEA60">
      <w:numFmt w:val="bullet"/>
      <w:lvlText w:val="●"/>
      <w:lvlJc w:val="left"/>
      <w:pPr>
        <w:ind w:left="112" w:hanging="723"/>
      </w:pPr>
      <w:rPr>
        <w:rFonts w:ascii="Times New Roman" w:eastAsia="Times New Roman" w:hAnsi="Times New Roman" w:cs="Times New Roman" w:hint="default"/>
        <w:w w:val="99"/>
        <w:lang w:val="en-GB" w:eastAsia="en-US" w:bidi="ar-SA"/>
      </w:rPr>
    </w:lvl>
    <w:lvl w:ilvl="1" w:tplc="272E9B62">
      <w:numFmt w:val="bullet"/>
      <w:lvlText w:val="•"/>
      <w:lvlJc w:val="left"/>
      <w:pPr>
        <w:ind w:left="1095" w:hanging="723"/>
      </w:pPr>
      <w:rPr>
        <w:rFonts w:hint="default"/>
        <w:lang w:val="en-GB" w:eastAsia="en-US" w:bidi="ar-SA"/>
      </w:rPr>
    </w:lvl>
    <w:lvl w:ilvl="2" w:tplc="99A4AC94">
      <w:numFmt w:val="bullet"/>
      <w:lvlText w:val="•"/>
      <w:lvlJc w:val="left"/>
      <w:pPr>
        <w:ind w:left="2071" w:hanging="723"/>
      </w:pPr>
      <w:rPr>
        <w:rFonts w:hint="default"/>
        <w:lang w:val="en-GB" w:eastAsia="en-US" w:bidi="ar-SA"/>
      </w:rPr>
    </w:lvl>
    <w:lvl w:ilvl="3" w:tplc="363E6CE8">
      <w:numFmt w:val="bullet"/>
      <w:lvlText w:val="•"/>
      <w:lvlJc w:val="left"/>
      <w:pPr>
        <w:ind w:left="3047" w:hanging="723"/>
      </w:pPr>
      <w:rPr>
        <w:rFonts w:hint="default"/>
        <w:lang w:val="en-GB" w:eastAsia="en-US" w:bidi="ar-SA"/>
      </w:rPr>
    </w:lvl>
    <w:lvl w:ilvl="4" w:tplc="8C809CD8">
      <w:numFmt w:val="bullet"/>
      <w:lvlText w:val="•"/>
      <w:lvlJc w:val="left"/>
      <w:pPr>
        <w:ind w:left="4023" w:hanging="723"/>
      </w:pPr>
      <w:rPr>
        <w:rFonts w:hint="default"/>
        <w:lang w:val="en-GB" w:eastAsia="en-US" w:bidi="ar-SA"/>
      </w:rPr>
    </w:lvl>
    <w:lvl w:ilvl="5" w:tplc="B4E6582C">
      <w:numFmt w:val="bullet"/>
      <w:lvlText w:val="•"/>
      <w:lvlJc w:val="left"/>
      <w:pPr>
        <w:ind w:left="4999" w:hanging="723"/>
      </w:pPr>
      <w:rPr>
        <w:rFonts w:hint="default"/>
        <w:lang w:val="en-GB" w:eastAsia="en-US" w:bidi="ar-SA"/>
      </w:rPr>
    </w:lvl>
    <w:lvl w:ilvl="6" w:tplc="2C369508">
      <w:numFmt w:val="bullet"/>
      <w:lvlText w:val="•"/>
      <w:lvlJc w:val="left"/>
      <w:pPr>
        <w:ind w:left="5975" w:hanging="723"/>
      </w:pPr>
      <w:rPr>
        <w:rFonts w:hint="default"/>
        <w:lang w:val="en-GB" w:eastAsia="en-US" w:bidi="ar-SA"/>
      </w:rPr>
    </w:lvl>
    <w:lvl w:ilvl="7" w:tplc="C9E6F260">
      <w:numFmt w:val="bullet"/>
      <w:lvlText w:val="•"/>
      <w:lvlJc w:val="left"/>
      <w:pPr>
        <w:ind w:left="6951" w:hanging="723"/>
      </w:pPr>
      <w:rPr>
        <w:rFonts w:hint="default"/>
        <w:lang w:val="en-GB" w:eastAsia="en-US" w:bidi="ar-SA"/>
      </w:rPr>
    </w:lvl>
    <w:lvl w:ilvl="8" w:tplc="12080096">
      <w:numFmt w:val="bullet"/>
      <w:lvlText w:val="•"/>
      <w:lvlJc w:val="left"/>
      <w:pPr>
        <w:ind w:left="7927" w:hanging="723"/>
      </w:pPr>
      <w:rPr>
        <w:rFonts w:hint="default"/>
        <w:lang w:val="en-GB" w:eastAsia="en-US" w:bidi="ar-SA"/>
      </w:rPr>
    </w:lvl>
  </w:abstractNum>
  <w:abstractNum w:abstractNumId="35" w15:restartNumberingAfterBreak="0">
    <w:nsid w:val="364403F4"/>
    <w:multiLevelType w:val="hybridMultilevel"/>
    <w:tmpl w:val="C9B6F076"/>
    <w:lvl w:ilvl="0" w:tplc="791A735A">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B7D053F4">
      <w:numFmt w:val="bullet"/>
      <w:lvlText w:val="•"/>
      <w:lvlJc w:val="left"/>
      <w:pPr>
        <w:ind w:left="934" w:hanging="723"/>
      </w:pPr>
      <w:rPr>
        <w:rFonts w:hint="default"/>
        <w:lang w:val="en-GB" w:eastAsia="en-US" w:bidi="ar-SA"/>
      </w:rPr>
    </w:lvl>
    <w:lvl w:ilvl="2" w:tplc="1C0A3608">
      <w:numFmt w:val="bullet"/>
      <w:lvlText w:val="•"/>
      <w:lvlJc w:val="left"/>
      <w:pPr>
        <w:ind w:left="1869" w:hanging="723"/>
      </w:pPr>
      <w:rPr>
        <w:rFonts w:hint="default"/>
        <w:lang w:val="en-GB" w:eastAsia="en-US" w:bidi="ar-SA"/>
      </w:rPr>
    </w:lvl>
    <w:lvl w:ilvl="3" w:tplc="47B20762">
      <w:numFmt w:val="bullet"/>
      <w:lvlText w:val="•"/>
      <w:lvlJc w:val="left"/>
      <w:pPr>
        <w:ind w:left="2804" w:hanging="723"/>
      </w:pPr>
      <w:rPr>
        <w:rFonts w:hint="default"/>
        <w:lang w:val="en-GB" w:eastAsia="en-US" w:bidi="ar-SA"/>
      </w:rPr>
    </w:lvl>
    <w:lvl w:ilvl="4" w:tplc="95928FAE">
      <w:numFmt w:val="bullet"/>
      <w:lvlText w:val="•"/>
      <w:lvlJc w:val="left"/>
      <w:pPr>
        <w:ind w:left="3738" w:hanging="723"/>
      </w:pPr>
      <w:rPr>
        <w:rFonts w:hint="default"/>
        <w:lang w:val="en-GB" w:eastAsia="en-US" w:bidi="ar-SA"/>
      </w:rPr>
    </w:lvl>
    <w:lvl w:ilvl="5" w:tplc="B2F616F0">
      <w:numFmt w:val="bullet"/>
      <w:lvlText w:val="•"/>
      <w:lvlJc w:val="left"/>
      <w:pPr>
        <w:ind w:left="4673" w:hanging="723"/>
      </w:pPr>
      <w:rPr>
        <w:rFonts w:hint="default"/>
        <w:lang w:val="en-GB" w:eastAsia="en-US" w:bidi="ar-SA"/>
      </w:rPr>
    </w:lvl>
    <w:lvl w:ilvl="6" w:tplc="54489E84">
      <w:numFmt w:val="bullet"/>
      <w:lvlText w:val="•"/>
      <w:lvlJc w:val="left"/>
      <w:pPr>
        <w:ind w:left="5608" w:hanging="723"/>
      </w:pPr>
      <w:rPr>
        <w:rFonts w:hint="default"/>
        <w:lang w:val="en-GB" w:eastAsia="en-US" w:bidi="ar-SA"/>
      </w:rPr>
    </w:lvl>
    <w:lvl w:ilvl="7" w:tplc="B86A4870">
      <w:numFmt w:val="bullet"/>
      <w:lvlText w:val="•"/>
      <w:lvlJc w:val="left"/>
      <w:pPr>
        <w:ind w:left="6542" w:hanging="723"/>
      </w:pPr>
      <w:rPr>
        <w:rFonts w:hint="default"/>
        <w:lang w:val="en-GB" w:eastAsia="en-US" w:bidi="ar-SA"/>
      </w:rPr>
    </w:lvl>
    <w:lvl w:ilvl="8" w:tplc="4A700122">
      <w:numFmt w:val="bullet"/>
      <w:lvlText w:val="•"/>
      <w:lvlJc w:val="left"/>
      <w:pPr>
        <w:ind w:left="7477" w:hanging="723"/>
      </w:pPr>
      <w:rPr>
        <w:rFonts w:hint="default"/>
        <w:lang w:val="en-GB" w:eastAsia="en-US" w:bidi="ar-SA"/>
      </w:rPr>
    </w:lvl>
  </w:abstractNum>
  <w:abstractNum w:abstractNumId="36" w15:restartNumberingAfterBreak="0">
    <w:nsid w:val="369A6474"/>
    <w:multiLevelType w:val="hybridMultilevel"/>
    <w:tmpl w:val="2390B96A"/>
    <w:lvl w:ilvl="0" w:tplc="88B8687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F86839A8">
      <w:numFmt w:val="bullet"/>
      <w:lvlText w:val="•"/>
      <w:lvlJc w:val="left"/>
      <w:pPr>
        <w:ind w:left="934" w:hanging="723"/>
      </w:pPr>
      <w:rPr>
        <w:rFonts w:hint="default"/>
        <w:lang w:val="en-GB" w:eastAsia="en-US" w:bidi="ar-SA"/>
      </w:rPr>
    </w:lvl>
    <w:lvl w:ilvl="2" w:tplc="4F90A6B6">
      <w:numFmt w:val="bullet"/>
      <w:lvlText w:val="•"/>
      <w:lvlJc w:val="left"/>
      <w:pPr>
        <w:ind w:left="1869" w:hanging="723"/>
      </w:pPr>
      <w:rPr>
        <w:rFonts w:hint="default"/>
        <w:lang w:val="en-GB" w:eastAsia="en-US" w:bidi="ar-SA"/>
      </w:rPr>
    </w:lvl>
    <w:lvl w:ilvl="3" w:tplc="0388C862">
      <w:numFmt w:val="bullet"/>
      <w:lvlText w:val="•"/>
      <w:lvlJc w:val="left"/>
      <w:pPr>
        <w:ind w:left="2804" w:hanging="723"/>
      </w:pPr>
      <w:rPr>
        <w:rFonts w:hint="default"/>
        <w:lang w:val="en-GB" w:eastAsia="en-US" w:bidi="ar-SA"/>
      </w:rPr>
    </w:lvl>
    <w:lvl w:ilvl="4" w:tplc="D124D2EA">
      <w:numFmt w:val="bullet"/>
      <w:lvlText w:val="•"/>
      <w:lvlJc w:val="left"/>
      <w:pPr>
        <w:ind w:left="3738" w:hanging="723"/>
      </w:pPr>
      <w:rPr>
        <w:rFonts w:hint="default"/>
        <w:lang w:val="en-GB" w:eastAsia="en-US" w:bidi="ar-SA"/>
      </w:rPr>
    </w:lvl>
    <w:lvl w:ilvl="5" w:tplc="15D2763A">
      <w:numFmt w:val="bullet"/>
      <w:lvlText w:val="•"/>
      <w:lvlJc w:val="left"/>
      <w:pPr>
        <w:ind w:left="4673" w:hanging="723"/>
      </w:pPr>
      <w:rPr>
        <w:rFonts w:hint="default"/>
        <w:lang w:val="en-GB" w:eastAsia="en-US" w:bidi="ar-SA"/>
      </w:rPr>
    </w:lvl>
    <w:lvl w:ilvl="6" w:tplc="F5A2D254">
      <w:numFmt w:val="bullet"/>
      <w:lvlText w:val="•"/>
      <w:lvlJc w:val="left"/>
      <w:pPr>
        <w:ind w:left="5608" w:hanging="723"/>
      </w:pPr>
      <w:rPr>
        <w:rFonts w:hint="default"/>
        <w:lang w:val="en-GB" w:eastAsia="en-US" w:bidi="ar-SA"/>
      </w:rPr>
    </w:lvl>
    <w:lvl w:ilvl="7" w:tplc="88FC8B26">
      <w:numFmt w:val="bullet"/>
      <w:lvlText w:val="•"/>
      <w:lvlJc w:val="left"/>
      <w:pPr>
        <w:ind w:left="6542" w:hanging="723"/>
      </w:pPr>
      <w:rPr>
        <w:rFonts w:hint="default"/>
        <w:lang w:val="en-GB" w:eastAsia="en-US" w:bidi="ar-SA"/>
      </w:rPr>
    </w:lvl>
    <w:lvl w:ilvl="8" w:tplc="93B06F98">
      <w:numFmt w:val="bullet"/>
      <w:lvlText w:val="•"/>
      <w:lvlJc w:val="left"/>
      <w:pPr>
        <w:ind w:left="7477" w:hanging="723"/>
      </w:pPr>
      <w:rPr>
        <w:rFonts w:hint="default"/>
        <w:lang w:val="en-GB" w:eastAsia="en-US" w:bidi="ar-SA"/>
      </w:rPr>
    </w:lvl>
  </w:abstractNum>
  <w:abstractNum w:abstractNumId="37" w15:restartNumberingAfterBreak="0">
    <w:nsid w:val="36C31779"/>
    <w:multiLevelType w:val="hybridMultilevel"/>
    <w:tmpl w:val="74F2E200"/>
    <w:lvl w:ilvl="0" w:tplc="B9B84AB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908242A8">
      <w:numFmt w:val="bullet"/>
      <w:lvlText w:val="•"/>
      <w:lvlJc w:val="left"/>
      <w:pPr>
        <w:ind w:left="736" w:hanging="723"/>
      </w:pPr>
      <w:rPr>
        <w:rFonts w:hint="default"/>
        <w:lang w:val="en-GB" w:eastAsia="en-US" w:bidi="ar-SA"/>
      </w:rPr>
    </w:lvl>
    <w:lvl w:ilvl="2" w:tplc="8648E138">
      <w:numFmt w:val="bullet"/>
      <w:lvlText w:val="•"/>
      <w:lvlJc w:val="left"/>
      <w:pPr>
        <w:ind w:left="1472" w:hanging="723"/>
      </w:pPr>
      <w:rPr>
        <w:rFonts w:hint="default"/>
        <w:lang w:val="en-GB" w:eastAsia="en-US" w:bidi="ar-SA"/>
      </w:rPr>
    </w:lvl>
    <w:lvl w:ilvl="3" w:tplc="A60204D8">
      <w:numFmt w:val="bullet"/>
      <w:lvlText w:val="•"/>
      <w:lvlJc w:val="left"/>
      <w:pPr>
        <w:ind w:left="2208" w:hanging="723"/>
      </w:pPr>
      <w:rPr>
        <w:rFonts w:hint="default"/>
        <w:lang w:val="en-GB" w:eastAsia="en-US" w:bidi="ar-SA"/>
      </w:rPr>
    </w:lvl>
    <w:lvl w:ilvl="4" w:tplc="522AAD96">
      <w:numFmt w:val="bullet"/>
      <w:lvlText w:val="•"/>
      <w:lvlJc w:val="left"/>
      <w:pPr>
        <w:ind w:left="2945" w:hanging="723"/>
      </w:pPr>
      <w:rPr>
        <w:rFonts w:hint="default"/>
        <w:lang w:val="en-GB" w:eastAsia="en-US" w:bidi="ar-SA"/>
      </w:rPr>
    </w:lvl>
    <w:lvl w:ilvl="5" w:tplc="E1FC2BA6">
      <w:numFmt w:val="bullet"/>
      <w:lvlText w:val="•"/>
      <w:lvlJc w:val="left"/>
      <w:pPr>
        <w:ind w:left="3681" w:hanging="723"/>
      </w:pPr>
      <w:rPr>
        <w:rFonts w:hint="default"/>
        <w:lang w:val="en-GB" w:eastAsia="en-US" w:bidi="ar-SA"/>
      </w:rPr>
    </w:lvl>
    <w:lvl w:ilvl="6" w:tplc="077A4D6A">
      <w:numFmt w:val="bullet"/>
      <w:lvlText w:val="•"/>
      <w:lvlJc w:val="left"/>
      <w:pPr>
        <w:ind w:left="4417" w:hanging="723"/>
      </w:pPr>
      <w:rPr>
        <w:rFonts w:hint="default"/>
        <w:lang w:val="en-GB" w:eastAsia="en-US" w:bidi="ar-SA"/>
      </w:rPr>
    </w:lvl>
    <w:lvl w:ilvl="7" w:tplc="5E84577E">
      <w:numFmt w:val="bullet"/>
      <w:lvlText w:val="•"/>
      <w:lvlJc w:val="left"/>
      <w:pPr>
        <w:ind w:left="5154" w:hanging="723"/>
      </w:pPr>
      <w:rPr>
        <w:rFonts w:hint="default"/>
        <w:lang w:val="en-GB" w:eastAsia="en-US" w:bidi="ar-SA"/>
      </w:rPr>
    </w:lvl>
    <w:lvl w:ilvl="8" w:tplc="0030A490">
      <w:numFmt w:val="bullet"/>
      <w:lvlText w:val="•"/>
      <w:lvlJc w:val="left"/>
      <w:pPr>
        <w:ind w:left="5890" w:hanging="723"/>
      </w:pPr>
      <w:rPr>
        <w:rFonts w:hint="default"/>
        <w:lang w:val="en-GB" w:eastAsia="en-US" w:bidi="ar-SA"/>
      </w:rPr>
    </w:lvl>
  </w:abstractNum>
  <w:abstractNum w:abstractNumId="38" w15:restartNumberingAfterBreak="0">
    <w:nsid w:val="39BB02A3"/>
    <w:multiLevelType w:val="hybridMultilevel"/>
    <w:tmpl w:val="87FC4C32"/>
    <w:lvl w:ilvl="0" w:tplc="9C169446">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B358AE3E">
      <w:numFmt w:val="bullet"/>
      <w:lvlText w:val="•"/>
      <w:lvlJc w:val="left"/>
      <w:pPr>
        <w:ind w:left="1384" w:hanging="723"/>
      </w:pPr>
      <w:rPr>
        <w:rFonts w:hint="default"/>
        <w:lang w:val="en-GB" w:eastAsia="en-US" w:bidi="ar-SA"/>
      </w:rPr>
    </w:lvl>
    <w:lvl w:ilvl="2" w:tplc="FDB482D0">
      <w:numFmt w:val="bullet"/>
      <w:lvlText w:val="•"/>
      <w:lvlJc w:val="left"/>
      <w:pPr>
        <w:ind w:left="2048" w:hanging="723"/>
      </w:pPr>
      <w:rPr>
        <w:rFonts w:hint="default"/>
        <w:lang w:val="en-GB" w:eastAsia="en-US" w:bidi="ar-SA"/>
      </w:rPr>
    </w:lvl>
    <w:lvl w:ilvl="3" w:tplc="DE12FBDA">
      <w:numFmt w:val="bullet"/>
      <w:lvlText w:val="•"/>
      <w:lvlJc w:val="left"/>
      <w:pPr>
        <w:ind w:left="2712" w:hanging="723"/>
      </w:pPr>
      <w:rPr>
        <w:rFonts w:hint="default"/>
        <w:lang w:val="en-GB" w:eastAsia="en-US" w:bidi="ar-SA"/>
      </w:rPr>
    </w:lvl>
    <w:lvl w:ilvl="4" w:tplc="9264929A">
      <w:numFmt w:val="bullet"/>
      <w:lvlText w:val="•"/>
      <w:lvlJc w:val="left"/>
      <w:pPr>
        <w:ind w:left="3377" w:hanging="723"/>
      </w:pPr>
      <w:rPr>
        <w:rFonts w:hint="default"/>
        <w:lang w:val="en-GB" w:eastAsia="en-US" w:bidi="ar-SA"/>
      </w:rPr>
    </w:lvl>
    <w:lvl w:ilvl="5" w:tplc="BF7EC516">
      <w:numFmt w:val="bullet"/>
      <w:lvlText w:val="•"/>
      <w:lvlJc w:val="left"/>
      <w:pPr>
        <w:ind w:left="4041" w:hanging="723"/>
      </w:pPr>
      <w:rPr>
        <w:rFonts w:hint="default"/>
        <w:lang w:val="en-GB" w:eastAsia="en-US" w:bidi="ar-SA"/>
      </w:rPr>
    </w:lvl>
    <w:lvl w:ilvl="6" w:tplc="82B272E6">
      <w:numFmt w:val="bullet"/>
      <w:lvlText w:val="•"/>
      <w:lvlJc w:val="left"/>
      <w:pPr>
        <w:ind w:left="4705" w:hanging="723"/>
      </w:pPr>
      <w:rPr>
        <w:rFonts w:hint="default"/>
        <w:lang w:val="en-GB" w:eastAsia="en-US" w:bidi="ar-SA"/>
      </w:rPr>
    </w:lvl>
    <w:lvl w:ilvl="7" w:tplc="4DE609F2">
      <w:numFmt w:val="bullet"/>
      <w:lvlText w:val="•"/>
      <w:lvlJc w:val="left"/>
      <w:pPr>
        <w:ind w:left="5370" w:hanging="723"/>
      </w:pPr>
      <w:rPr>
        <w:rFonts w:hint="default"/>
        <w:lang w:val="en-GB" w:eastAsia="en-US" w:bidi="ar-SA"/>
      </w:rPr>
    </w:lvl>
    <w:lvl w:ilvl="8" w:tplc="DF24E842">
      <w:numFmt w:val="bullet"/>
      <w:lvlText w:val="•"/>
      <w:lvlJc w:val="left"/>
      <w:pPr>
        <w:ind w:left="6034" w:hanging="723"/>
      </w:pPr>
      <w:rPr>
        <w:rFonts w:hint="default"/>
        <w:lang w:val="en-GB" w:eastAsia="en-US" w:bidi="ar-SA"/>
      </w:rPr>
    </w:lvl>
  </w:abstractNum>
  <w:abstractNum w:abstractNumId="39" w15:restartNumberingAfterBreak="0">
    <w:nsid w:val="3DEC55CA"/>
    <w:multiLevelType w:val="hybridMultilevel"/>
    <w:tmpl w:val="C40EEA6C"/>
    <w:lvl w:ilvl="0" w:tplc="BA9CA0A2">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D8FE47DA">
      <w:numFmt w:val="bullet"/>
      <w:lvlText w:val="•"/>
      <w:lvlJc w:val="left"/>
      <w:pPr>
        <w:ind w:left="1384" w:hanging="723"/>
      </w:pPr>
      <w:rPr>
        <w:rFonts w:hint="default"/>
        <w:lang w:val="en-GB" w:eastAsia="en-US" w:bidi="ar-SA"/>
      </w:rPr>
    </w:lvl>
    <w:lvl w:ilvl="2" w:tplc="DBF28B8E">
      <w:numFmt w:val="bullet"/>
      <w:lvlText w:val="•"/>
      <w:lvlJc w:val="left"/>
      <w:pPr>
        <w:ind w:left="2048" w:hanging="723"/>
      </w:pPr>
      <w:rPr>
        <w:rFonts w:hint="default"/>
        <w:lang w:val="en-GB" w:eastAsia="en-US" w:bidi="ar-SA"/>
      </w:rPr>
    </w:lvl>
    <w:lvl w:ilvl="3" w:tplc="3C6C8978">
      <w:numFmt w:val="bullet"/>
      <w:lvlText w:val="•"/>
      <w:lvlJc w:val="left"/>
      <w:pPr>
        <w:ind w:left="2712" w:hanging="723"/>
      </w:pPr>
      <w:rPr>
        <w:rFonts w:hint="default"/>
        <w:lang w:val="en-GB" w:eastAsia="en-US" w:bidi="ar-SA"/>
      </w:rPr>
    </w:lvl>
    <w:lvl w:ilvl="4" w:tplc="66BA84AC">
      <w:numFmt w:val="bullet"/>
      <w:lvlText w:val="•"/>
      <w:lvlJc w:val="left"/>
      <w:pPr>
        <w:ind w:left="3377" w:hanging="723"/>
      </w:pPr>
      <w:rPr>
        <w:rFonts w:hint="default"/>
        <w:lang w:val="en-GB" w:eastAsia="en-US" w:bidi="ar-SA"/>
      </w:rPr>
    </w:lvl>
    <w:lvl w:ilvl="5" w:tplc="363C1BCA">
      <w:numFmt w:val="bullet"/>
      <w:lvlText w:val="•"/>
      <w:lvlJc w:val="left"/>
      <w:pPr>
        <w:ind w:left="4041" w:hanging="723"/>
      </w:pPr>
      <w:rPr>
        <w:rFonts w:hint="default"/>
        <w:lang w:val="en-GB" w:eastAsia="en-US" w:bidi="ar-SA"/>
      </w:rPr>
    </w:lvl>
    <w:lvl w:ilvl="6" w:tplc="805EF75C">
      <w:numFmt w:val="bullet"/>
      <w:lvlText w:val="•"/>
      <w:lvlJc w:val="left"/>
      <w:pPr>
        <w:ind w:left="4705" w:hanging="723"/>
      </w:pPr>
      <w:rPr>
        <w:rFonts w:hint="default"/>
        <w:lang w:val="en-GB" w:eastAsia="en-US" w:bidi="ar-SA"/>
      </w:rPr>
    </w:lvl>
    <w:lvl w:ilvl="7" w:tplc="16D68882">
      <w:numFmt w:val="bullet"/>
      <w:lvlText w:val="•"/>
      <w:lvlJc w:val="left"/>
      <w:pPr>
        <w:ind w:left="5370" w:hanging="723"/>
      </w:pPr>
      <w:rPr>
        <w:rFonts w:hint="default"/>
        <w:lang w:val="en-GB" w:eastAsia="en-US" w:bidi="ar-SA"/>
      </w:rPr>
    </w:lvl>
    <w:lvl w:ilvl="8" w:tplc="79701CAA">
      <w:numFmt w:val="bullet"/>
      <w:lvlText w:val="•"/>
      <w:lvlJc w:val="left"/>
      <w:pPr>
        <w:ind w:left="6034" w:hanging="723"/>
      </w:pPr>
      <w:rPr>
        <w:rFonts w:hint="default"/>
        <w:lang w:val="en-GB" w:eastAsia="en-US" w:bidi="ar-SA"/>
      </w:rPr>
    </w:lvl>
  </w:abstractNum>
  <w:abstractNum w:abstractNumId="40" w15:restartNumberingAfterBreak="0">
    <w:nsid w:val="3E063A4A"/>
    <w:multiLevelType w:val="hybridMultilevel"/>
    <w:tmpl w:val="E0DE3120"/>
    <w:lvl w:ilvl="0" w:tplc="08BC6D3A">
      <w:numFmt w:val="bullet"/>
      <w:lvlText w:val="●"/>
      <w:lvlJc w:val="left"/>
      <w:pPr>
        <w:ind w:left="829" w:hanging="723"/>
      </w:pPr>
      <w:rPr>
        <w:rFonts w:ascii="Times New Roman" w:eastAsia="Times New Roman" w:hAnsi="Times New Roman" w:cs="Times New Roman" w:hint="default"/>
        <w:b w:val="0"/>
        <w:bCs w:val="0"/>
        <w:i w:val="0"/>
        <w:iCs w:val="0"/>
        <w:w w:val="99"/>
        <w:sz w:val="20"/>
        <w:szCs w:val="20"/>
        <w:lang w:val="en-GB" w:eastAsia="en-US" w:bidi="ar-SA"/>
      </w:rPr>
    </w:lvl>
    <w:lvl w:ilvl="1" w:tplc="AB72B950">
      <w:numFmt w:val="bullet"/>
      <w:lvlText w:val="•"/>
      <w:lvlJc w:val="left"/>
      <w:pPr>
        <w:ind w:left="1045" w:hanging="723"/>
      </w:pPr>
      <w:rPr>
        <w:rFonts w:hint="default"/>
        <w:lang w:val="en-GB" w:eastAsia="en-US" w:bidi="ar-SA"/>
      </w:rPr>
    </w:lvl>
    <w:lvl w:ilvl="2" w:tplc="DF3C90B0">
      <w:numFmt w:val="bullet"/>
      <w:lvlText w:val="•"/>
      <w:lvlJc w:val="left"/>
      <w:pPr>
        <w:ind w:left="1271" w:hanging="723"/>
      </w:pPr>
      <w:rPr>
        <w:rFonts w:hint="default"/>
        <w:lang w:val="en-GB" w:eastAsia="en-US" w:bidi="ar-SA"/>
      </w:rPr>
    </w:lvl>
    <w:lvl w:ilvl="3" w:tplc="5526F8C8">
      <w:numFmt w:val="bullet"/>
      <w:lvlText w:val="•"/>
      <w:lvlJc w:val="left"/>
      <w:pPr>
        <w:ind w:left="1496" w:hanging="723"/>
      </w:pPr>
      <w:rPr>
        <w:rFonts w:hint="default"/>
        <w:lang w:val="en-GB" w:eastAsia="en-US" w:bidi="ar-SA"/>
      </w:rPr>
    </w:lvl>
    <w:lvl w:ilvl="4" w:tplc="DAD83A32">
      <w:numFmt w:val="bullet"/>
      <w:lvlText w:val="•"/>
      <w:lvlJc w:val="left"/>
      <w:pPr>
        <w:ind w:left="1722" w:hanging="723"/>
      </w:pPr>
      <w:rPr>
        <w:rFonts w:hint="default"/>
        <w:lang w:val="en-GB" w:eastAsia="en-US" w:bidi="ar-SA"/>
      </w:rPr>
    </w:lvl>
    <w:lvl w:ilvl="5" w:tplc="1494EAAA">
      <w:numFmt w:val="bullet"/>
      <w:lvlText w:val="•"/>
      <w:lvlJc w:val="left"/>
      <w:pPr>
        <w:ind w:left="1948" w:hanging="723"/>
      </w:pPr>
      <w:rPr>
        <w:rFonts w:hint="default"/>
        <w:lang w:val="en-GB" w:eastAsia="en-US" w:bidi="ar-SA"/>
      </w:rPr>
    </w:lvl>
    <w:lvl w:ilvl="6" w:tplc="FD461202">
      <w:numFmt w:val="bullet"/>
      <w:lvlText w:val="•"/>
      <w:lvlJc w:val="left"/>
      <w:pPr>
        <w:ind w:left="2173" w:hanging="723"/>
      </w:pPr>
      <w:rPr>
        <w:rFonts w:hint="default"/>
        <w:lang w:val="en-GB" w:eastAsia="en-US" w:bidi="ar-SA"/>
      </w:rPr>
    </w:lvl>
    <w:lvl w:ilvl="7" w:tplc="54C2028C">
      <w:numFmt w:val="bullet"/>
      <w:lvlText w:val="•"/>
      <w:lvlJc w:val="left"/>
      <w:pPr>
        <w:ind w:left="2399" w:hanging="723"/>
      </w:pPr>
      <w:rPr>
        <w:rFonts w:hint="default"/>
        <w:lang w:val="en-GB" w:eastAsia="en-US" w:bidi="ar-SA"/>
      </w:rPr>
    </w:lvl>
    <w:lvl w:ilvl="8" w:tplc="F738DE7C">
      <w:numFmt w:val="bullet"/>
      <w:lvlText w:val="•"/>
      <w:lvlJc w:val="left"/>
      <w:pPr>
        <w:ind w:left="2624" w:hanging="723"/>
      </w:pPr>
      <w:rPr>
        <w:rFonts w:hint="default"/>
        <w:lang w:val="en-GB" w:eastAsia="en-US" w:bidi="ar-SA"/>
      </w:rPr>
    </w:lvl>
  </w:abstractNum>
  <w:abstractNum w:abstractNumId="41" w15:restartNumberingAfterBreak="0">
    <w:nsid w:val="3E5B7942"/>
    <w:multiLevelType w:val="hybridMultilevel"/>
    <w:tmpl w:val="72301D58"/>
    <w:lvl w:ilvl="0" w:tplc="4248199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0F0219E4">
      <w:numFmt w:val="bullet"/>
      <w:lvlText w:val="•"/>
      <w:lvlJc w:val="left"/>
      <w:pPr>
        <w:ind w:left="736" w:hanging="723"/>
      </w:pPr>
      <w:rPr>
        <w:rFonts w:hint="default"/>
        <w:lang w:val="en-GB" w:eastAsia="en-US" w:bidi="ar-SA"/>
      </w:rPr>
    </w:lvl>
    <w:lvl w:ilvl="2" w:tplc="C2886D32">
      <w:numFmt w:val="bullet"/>
      <w:lvlText w:val="•"/>
      <w:lvlJc w:val="left"/>
      <w:pPr>
        <w:ind w:left="1472" w:hanging="723"/>
      </w:pPr>
      <w:rPr>
        <w:rFonts w:hint="default"/>
        <w:lang w:val="en-GB" w:eastAsia="en-US" w:bidi="ar-SA"/>
      </w:rPr>
    </w:lvl>
    <w:lvl w:ilvl="3" w:tplc="B0508B02">
      <w:numFmt w:val="bullet"/>
      <w:lvlText w:val="•"/>
      <w:lvlJc w:val="left"/>
      <w:pPr>
        <w:ind w:left="2208" w:hanging="723"/>
      </w:pPr>
      <w:rPr>
        <w:rFonts w:hint="default"/>
        <w:lang w:val="en-GB" w:eastAsia="en-US" w:bidi="ar-SA"/>
      </w:rPr>
    </w:lvl>
    <w:lvl w:ilvl="4" w:tplc="4D401206">
      <w:numFmt w:val="bullet"/>
      <w:lvlText w:val="•"/>
      <w:lvlJc w:val="left"/>
      <w:pPr>
        <w:ind w:left="2945" w:hanging="723"/>
      </w:pPr>
      <w:rPr>
        <w:rFonts w:hint="default"/>
        <w:lang w:val="en-GB" w:eastAsia="en-US" w:bidi="ar-SA"/>
      </w:rPr>
    </w:lvl>
    <w:lvl w:ilvl="5" w:tplc="E1DE86E6">
      <w:numFmt w:val="bullet"/>
      <w:lvlText w:val="•"/>
      <w:lvlJc w:val="left"/>
      <w:pPr>
        <w:ind w:left="3681" w:hanging="723"/>
      </w:pPr>
      <w:rPr>
        <w:rFonts w:hint="default"/>
        <w:lang w:val="en-GB" w:eastAsia="en-US" w:bidi="ar-SA"/>
      </w:rPr>
    </w:lvl>
    <w:lvl w:ilvl="6" w:tplc="AB847D90">
      <w:numFmt w:val="bullet"/>
      <w:lvlText w:val="•"/>
      <w:lvlJc w:val="left"/>
      <w:pPr>
        <w:ind w:left="4417" w:hanging="723"/>
      </w:pPr>
      <w:rPr>
        <w:rFonts w:hint="default"/>
        <w:lang w:val="en-GB" w:eastAsia="en-US" w:bidi="ar-SA"/>
      </w:rPr>
    </w:lvl>
    <w:lvl w:ilvl="7" w:tplc="9880D5A6">
      <w:numFmt w:val="bullet"/>
      <w:lvlText w:val="•"/>
      <w:lvlJc w:val="left"/>
      <w:pPr>
        <w:ind w:left="5154" w:hanging="723"/>
      </w:pPr>
      <w:rPr>
        <w:rFonts w:hint="default"/>
        <w:lang w:val="en-GB" w:eastAsia="en-US" w:bidi="ar-SA"/>
      </w:rPr>
    </w:lvl>
    <w:lvl w:ilvl="8" w:tplc="E4CE4D5C">
      <w:numFmt w:val="bullet"/>
      <w:lvlText w:val="•"/>
      <w:lvlJc w:val="left"/>
      <w:pPr>
        <w:ind w:left="5890" w:hanging="723"/>
      </w:pPr>
      <w:rPr>
        <w:rFonts w:hint="default"/>
        <w:lang w:val="en-GB" w:eastAsia="en-US" w:bidi="ar-SA"/>
      </w:rPr>
    </w:lvl>
  </w:abstractNum>
  <w:abstractNum w:abstractNumId="42" w15:restartNumberingAfterBreak="0">
    <w:nsid w:val="3ED06631"/>
    <w:multiLevelType w:val="hybridMultilevel"/>
    <w:tmpl w:val="4F5279CE"/>
    <w:lvl w:ilvl="0" w:tplc="6A247A52">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3A52AAA0">
      <w:numFmt w:val="bullet"/>
      <w:lvlText w:val="•"/>
      <w:lvlJc w:val="left"/>
      <w:pPr>
        <w:ind w:left="934" w:hanging="723"/>
      </w:pPr>
      <w:rPr>
        <w:rFonts w:hint="default"/>
        <w:lang w:val="en-GB" w:eastAsia="en-US" w:bidi="ar-SA"/>
      </w:rPr>
    </w:lvl>
    <w:lvl w:ilvl="2" w:tplc="4C84F688">
      <w:numFmt w:val="bullet"/>
      <w:lvlText w:val="•"/>
      <w:lvlJc w:val="left"/>
      <w:pPr>
        <w:ind w:left="1869" w:hanging="723"/>
      </w:pPr>
      <w:rPr>
        <w:rFonts w:hint="default"/>
        <w:lang w:val="en-GB" w:eastAsia="en-US" w:bidi="ar-SA"/>
      </w:rPr>
    </w:lvl>
    <w:lvl w:ilvl="3" w:tplc="6518E8FE">
      <w:numFmt w:val="bullet"/>
      <w:lvlText w:val="•"/>
      <w:lvlJc w:val="left"/>
      <w:pPr>
        <w:ind w:left="2804" w:hanging="723"/>
      </w:pPr>
      <w:rPr>
        <w:rFonts w:hint="default"/>
        <w:lang w:val="en-GB" w:eastAsia="en-US" w:bidi="ar-SA"/>
      </w:rPr>
    </w:lvl>
    <w:lvl w:ilvl="4" w:tplc="1CC4EC50">
      <w:numFmt w:val="bullet"/>
      <w:lvlText w:val="•"/>
      <w:lvlJc w:val="left"/>
      <w:pPr>
        <w:ind w:left="3738" w:hanging="723"/>
      </w:pPr>
      <w:rPr>
        <w:rFonts w:hint="default"/>
        <w:lang w:val="en-GB" w:eastAsia="en-US" w:bidi="ar-SA"/>
      </w:rPr>
    </w:lvl>
    <w:lvl w:ilvl="5" w:tplc="77BCE53A">
      <w:numFmt w:val="bullet"/>
      <w:lvlText w:val="•"/>
      <w:lvlJc w:val="left"/>
      <w:pPr>
        <w:ind w:left="4673" w:hanging="723"/>
      </w:pPr>
      <w:rPr>
        <w:rFonts w:hint="default"/>
        <w:lang w:val="en-GB" w:eastAsia="en-US" w:bidi="ar-SA"/>
      </w:rPr>
    </w:lvl>
    <w:lvl w:ilvl="6" w:tplc="8B20B86A">
      <w:numFmt w:val="bullet"/>
      <w:lvlText w:val="•"/>
      <w:lvlJc w:val="left"/>
      <w:pPr>
        <w:ind w:left="5608" w:hanging="723"/>
      </w:pPr>
      <w:rPr>
        <w:rFonts w:hint="default"/>
        <w:lang w:val="en-GB" w:eastAsia="en-US" w:bidi="ar-SA"/>
      </w:rPr>
    </w:lvl>
    <w:lvl w:ilvl="7" w:tplc="4BF2EBEA">
      <w:numFmt w:val="bullet"/>
      <w:lvlText w:val="•"/>
      <w:lvlJc w:val="left"/>
      <w:pPr>
        <w:ind w:left="6542" w:hanging="723"/>
      </w:pPr>
      <w:rPr>
        <w:rFonts w:hint="default"/>
        <w:lang w:val="en-GB" w:eastAsia="en-US" w:bidi="ar-SA"/>
      </w:rPr>
    </w:lvl>
    <w:lvl w:ilvl="8" w:tplc="17C438EC">
      <w:numFmt w:val="bullet"/>
      <w:lvlText w:val="•"/>
      <w:lvlJc w:val="left"/>
      <w:pPr>
        <w:ind w:left="7477" w:hanging="723"/>
      </w:pPr>
      <w:rPr>
        <w:rFonts w:hint="default"/>
        <w:lang w:val="en-GB" w:eastAsia="en-US" w:bidi="ar-SA"/>
      </w:rPr>
    </w:lvl>
  </w:abstractNum>
  <w:abstractNum w:abstractNumId="43" w15:restartNumberingAfterBreak="0">
    <w:nsid w:val="40140A84"/>
    <w:multiLevelType w:val="hybridMultilevel"/>
    <w:tmpl w:val="2EC4701A"/>
    <w:lvl w:ilvl="0" w:tplc="334654BA">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EEB8C062">
      <w:numFmt w:val="bullet"/>
      <w:lvlText w:val="•"/>
      <w:lvlJc w:val="left"/>
      <w:pPr>
        <w:ind w:left="1384" w:hanging="723"/>
      </w:pPr>
      <w:rPr>
        <w:rFonts w:hint="default"/>
        <w:lang w:val="en-GB" w:eastAsia="en-US" w:bidi="ar-SA"/>
      </w:rPr>
    </w:lvl>
    <w:lvl w:ilvl="2" w:tplc="106A2F5A">
      <w:numFmt w:val="bullet"/>
      <w:lvlText w:val="•"/>
      <w:lvlJc w:val="left"/>
      <w:pPr>
        <w:ind w:left="2048" w:hanging="723"/>
      </w:pPr>
      <w:rPr>
        <w:rFonts w:hint="default"/>
        <w:lang w:val="en-GB" w:eastAsia="en-US" w:bidi="ar-SA"/>
      </w:rPr>
    </w:lvl>
    <w:lvl w:ilvl="3" w:tplc="1E2029F4">
      <w:numFmt w:val="bullet"/>
      <w:lvlText w:val="•"/>
      <w:lvlJc w:val="left"/>
      <w:pPr>
        <w:ind w:left="2712" w:hanging="723"/>
      </w:pPr>
      <w:rPr>
        <w:rFonts w:hint="default"/>
        <w:lang w:val="en-GB" w:eastAsia="en-US" w:bidi="ar-SA"/>
      </w:rPr>
    </w:lvl>
    <w:lvl w:ilvl="4" w:tplc="C0749284">
      <w:numFmt w:val="bullet"/>
      <w:lvlText w:val="•"/>
      <w:lvlJc w:val="left"/>
      <w:pPr>
        <w:ind w:left="3377" w:hanging="723"/>
      </w:pPr>
      <w:rPr>
        <w:rFonts w:hint="default"/>
        <w:lang w:val="en-GB" w:eastAsia="en-US" w:bidi="ar-SA"/>
      </w:rPr>
    </w:lvl>
    <w:lvl w:ilvl="5" w:tplc="3CDC3B4C">
      <w:numFmt w:val="bullet"/>
      <w:lvlText w:val="•"/>
      <w:lvlJc w:val="left"/>
      <w:pPr>
        <w:ind w:left="4041" w:hanging="723"/>
      </w:pPr>
      <w:rPr>
        <w:rFonts w:hint="default"/>
        <w:lang w:val="en-GB" w:eastAsia="en-US" w:bidi="ar-SA"/>
      </w:rPr>
    </w:lvl>
    <w:lvl w:ilvl="6" w:tplc="4D261B02">
      <w:numFmt w:val="bullet"/>
      <w:lvlText w:val="•"/>
      <w:lvlJc w:val="left"/>
      <w:pPr>
        <w:ind w:left="4705" w:hanging="723"/>
      </w:pPr>
      <w:rPr>
        <w:rFonts w:hint="default"/>
        <w:lang w:val="en-GB" w:eastAsia="en-US" w:bidi="ar-SA"/>
      </w:rPr>
    </w:lvl>
    <w:lvl w:ilvl="7" w:tplc="A53222B6">
      <w:numFmt w:val="bullet"/>
      <w:lvlText w:val="•"/>
      <w:lvlJc w:val="left"/>
      <w:pPr>
        <w:ind w:left="5370" w:hanging="723"/>
      </w:pPr>
      <w:rPr>
        <w:rFonts w:hint="default"/>
        <w:lang w:val="en-GB" w:eastAsia="en-US" w:bidi="ar-SA"/>
      </w:rPr>
    </w:lvl>
    <w:lvl w:ilvl="8" w:tplc="1EB43FB8">
      <w:numFmt w:val="bullet"/>
      <w:lvlText w:val="•"/>
      <w:lvlJc w:val="left"/>
      <w:pPr>
        <w:ind w:left="6034" w:hanging="723"/>
      </w:pPr>
      <w:rPr>
        <w:rFonts w:hint="default"/>
        <w:lang w:val="en-GB" w:eastAsia="en-US" w:bidi="ar-SA"/>
      </w:rPr>
    </w:lvl>
  </w:abstractNum>
  <w:abstractNum w:abstractNumId="44" w15:restartNumberingAfterBreak="0">
    <w:nsid w:val="427E2737"/>
    <w:multiLevelType w:val="hybridMultilevel"/>
    <w:tmpl w:val="2C064BFA"/>
    <w:lvl w:ilvl="0" w:tplc="2AB6E796">
      <w:start w:val="1"/>
      <w:numFmt w:val="decimal"/>
      <w:lvlText w:val="%1."/>
      <w:lvlJc w:val="left"/>
      <w:pPr>
        <w:ind w:left="357" w:hanging="248"/>
        <w:jc w:val="left"/>
      </w:pPr>
      <w:rPr>
        <w:rFonts w:ascii="Arial" w:eastAsia="Arial" w:hAnsi="Arial" w:cs="Arial" w:hint="default"/>
        <w:b w:val="0"/>
        <w:bCs w:val="0"/>
        <w:i w:val="0"/>
        <w:iCs w:val="0"/>
        <w:w w:val="100"/>
        <w:sz w:val="22"/>
        <w:szCs w:val="22"/>
        <w:lang w:val="en-GB" w:eastAsia="en-US" w:bidi="ar-SA"/>
      </w:rPr>
    </w:lvl>
    <w:lvl w:ilvl="1" w:tplc="20885C1C">
      <w:numFmt w:val="bullet"/>
      <w:lvlText w:val="•"/>
      <w:lvlJc w:val="left"/>
      <w:pPr>
        <w:ind w:left="1311" w:hanging="248"/>
      </w:pPr>
      <w:rPr>
        <w:rFonts w:hint="default"/>
        <w:lang w:val="en-GB" w:eastAsia="en-US" w:bidi="ar-SA"/>
      </w:rPr>
    </w:lvl>
    <w:lvl w:ilvl="2" w:tplc="17B008B0">
      <w:numFmt w:val="bullet"/>
      <w:lvlText w:val="•"/>
      <w:lvlJc w:val="left"/>
      <w:pPr>
        <w:ind w:left="2263" w:hanging="248"/>
      </w:pPr>
      <w:rPr>
        <w:rFonts w:hint="default"/>
        <w:lang w:val="en-GB" w:eastAsia="en-US" w:bidi="ar-SA"/>
      </w:rPr>
    </w:lvl>
    <w:lvl w:ilvl="3" w:tplc="AB78B0D0">
      <w:numFmt w:val="bullet"/>
      <w:lvlText w:val="•"/>
      <w:lvlJc w:val="left"/>
      <w:pPr>
        <w:ind w:left="3215" w:hanging="248"/>
      </w:pPr>
      <w:rPr>
        <w:rFonts w:hint="default"/>
        <w:lang w:val="en-GB" w:eastAsia="en-US" w:bidi="ar-SA"/>
      </w:rPr>
    </w:lvl>
    <w:lvl w:ilvl="4" w:tplc="D13A134C">
      <w:numFmt w:val="bullet"/>
      <w:lvlText w:val="•"/>
      <w:lvlJc w:val="left"/>
      <w:pPr>
        <w:ind w:left="4167" w:hanging="248"/>
      </w:pPr>
      <w:rPr>
        <w:rFonts w:hint="default"/>
        <w:lang w:val="en-GB" w:eastAsia="en-US" w:bidi="ar-SA"/>
      </w:rPr>
    </w:lvl>
    <w:lvl w:ilvl="5" w:tplc="BB7E5376">
      <w:numFmt w:val="bullet"/>
      <w:lvlText w:val="•"/>
      <w:lvlJc w:val="left"/>
      <w:pPr>
        <w:ind w:left="5119" w:hanging="248"/>
      </w:pPr>
      <w:rPr>
        <w:rFonts w:hint="default"/>
        <w:lang w:val="en-GB" w:eastAsia="en-US" w:bidi="ar-SA"/>
      </w:rPr>
    </w:lvl>
    <w:lvl w:ilvl="6" w:tplc="4F304DD4">
      <w:numFmt w:val="bullet"/>
      <w:lvlText w:val="•"/>
      <w:lvlJc w:val="left"/>
      <w:pPr>
        <w:ind w:left="6071" w:hanging="248"/>
      </w:pPr>
      <w:rPr>
        <w:rFonts w:hint="default"/>
        <w:lang w:val="en-GB" w:eastAsia="en-US" w:bidi="ar-SA"/>
      </w:rPr>
    </w:lvl>
    <w:lvl w:ilvl="7" w:tplc="4A10B8FE">
      <w:numFmt w:val="bullet"/>
      <w:lvlText w:val="•"/>
      <w:lvlJc w:val="left"/>
      <w:pPr>
        <w:ind w:left="7023" w:hanging="248"/>
      </w:pPr>
      <w:rPr>
        <w:rFonts w:hint="default"/>
        <w:lang w:val="en-GB" w:eastAsia="en-US" w:bidi="ar-SA"/>
      </w:rPr>
    </w:lvl>
    <w:lvl w:ilvl="8" w:tplc="903E2312">
      <w:numFmt w:val="bullet"/>
      <w:lvlText w:val="•"/>
      <w:lvlJc w:val="left"/>
      <w:pPr>
        <w:ind w:left="7975" w:hanging="248"/>
      </w:pPr>
      <w:rPr>
        <w:rFonts w:hint="default"/>
        <w:lang w:val="en-GB" w:eastAsia="en-US" w:bidi="ar-SA"/>
      </w:rPr>
    </w:lvl>
  </w:abstractNum>
  <w:abstractNum w:abstractNumId="45" w15:restartNumberingAfterBreak="0">
    <w:nsid w:val="44011E76"/>
    <w:multiLevelType w:val="hybridMultilevel"/>
    <w:tmpl w:val="B45006B0"/>
    <w:lvl w:ilvl="0" w:tplc="C73CDB8C">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30DA7742">
      <w:numFmt w:val="bullet"/>
      <w:lvlText w:val="•"/>
      <w:lvlJc w:val="left"/>
      <w:pPr>
        <w:ind w:left="1384" w:hanging="723"/>
      </w:pPr>
      <w:rPr>
        <w:rFonts w:hint="default"/>
        <w:lang w:val="en-GB" w:eastAsia="en-US" w:bidi="ar-SA"/>
      </w:rPr>
    </w:lvl>
    <w:lvl w:ilvl="2" w:tplc="8EC6D45E">
      <w:numFmt w:val="bullet"/>
      <w:lvlText w:val="•"/>
      <w:lvlJc w:val="left"/>
      <w:pPr>
        <w:ind w:left="2048" w:hanging="723"/>
      </w:pPr>
      <w:rPr>
        <w:rFonts w:hint="default"/>
        <w:lang w:val="en-GB" w:eastAsia="en-US" w:bidi="ar-SA"/>
      </w:rPr>
    </w:lvl>
    <w:lvl w:ilvl="3" w:tplc="AB2C4F30">
      <w:numFmt w:val="bullet"/>
      <w:lvlText w:val="•"/>
      <w:lvlJc w:val="left"/>
      <w:pPr>
        <w:ind w:left="2712" w:hanging="723"/>
      </w:pPr>
      <w:rPr>
        <w:rFonts w:hint="default"/>
        <w:lang w:val="en-GB" w:eastAsia="en-US" w:bidi="ar-SA"/>
      </w:rPr>
    </w:lvl>
    <w:lvl w:ilvl="4" w:tplc="729098DE">
      <w:numFmt w:val="bullet"/>
      <w:lvlText w:val="•"/>
      <w:lvlJc w:val="left"/>
      <w:pPr>
        <w:ind w:left="3377" w:hanging="723"/>
      </w:pPr>
      <w:rPr>
        <w:rFonts w:hint="default"/>
        <w:lang w:val="en-GB" w:eastAsia="en-US" w:bidi="ar-SA"/>
      </w:rPr>
    </w:lvl>
    <w:lvl w:ilvl="5" w:tplc="0DF4A34A">
      <w:numFmt w:val="bullet"/>
      <w:lvlText w:val="•"/>
      <w:lvlJc w:val="left"/>
      <w:pPr>
        <w:ind w:left="4041" w:hanging="723"/>
      </w:pPr>
      <w:rPr>
        <w:rFonts w:hint="default"/>
        <w:lang w:val="en-GB" w:eastAsia="en-US" w:bidi="ar-SA"/>
      </w:rPr>
    </w:lvl>
    <w:lvl w:ilvl="6" w:tplc="CA78F378">
      <w:numFmt w:val="bullet"/>
      <w:lvlText w:val="•"/>
      <w:lvlJc w:val="left"/>
      <w:pPr>
        <w:ind w:left="4705" w:hanging="723"/>
      </w:pPr>
      <w:rPr>
        <w:rFonts w:hint="default"/>
        <w:lang w:val="en-GB" w:eastAsia="en-US" w:bidi="ar-SA"/>
      </w:rPr>
    </w:lvl>
    <w:lvl w:ilvl="7" w:tplc="F78C3B2E">
      <w:numFmt w:val="bullet"/>
      <w:lvlText w:val="•"/>
      <w:lvlJc w:val="left"/>
      <w:pPr>
        <w:ind w:left="5370" w:hanging="723"/>
      </w:pPr>
      <w:rPr>
        <w:rFonts w:hint="default"/>
        <w:lang w:val="en-GB" w:eastAsia="en-US" w:bidi="ar-SA"/>
      </w:rPr>
    </w:lvl>
    <w:lvl w:ilvl="8" w:tplc="C108C1B8">
      <w:numFmt w:val="bullet"/>
      <w:lvlText w:val="•"/>
      <w:lvlJc w:val="left"/>
      <w:pPr>
        <w:ind w:left="6034" w:hanging="723"/>
      </w:pPr>
      <w:rPr>
        <w:rFonts w:hint="default"/>
        <w:lang w:val="en-GB" w:eastAsia="en-US" w:bidi="ar-SA"/>
      </w:rPr>
    </w:lvl>
  </w:abstractNum>
  <w:abstractNum w:abstractNumId="46" w15:restartNumberingAfterBreak="0">
    <w:nsid w:val="44327EED"/>
    <w:multiLevelType w:val="hybridMultilevel"/>
    <w:tmpl w:val="50EA82B2"/>
    <w:lvl w:ilvl="0" w:tplc="4D4CC7E2">
      <w:numFmt w:val="bullet"/>
      <w:lvlText w:val="●"/>
      <w:lvlJc w:val="left"/>
      <w:pPr>
        <w:ind w:left="724" w:hanging="723"/>
      </w:pPr>
      <w:rPr>
        <w:rFonts w:ascii="Arial" w:eastAsia="Arial" w:hAnsi="Arial" w:cs="Arial" w:hint="default"/>
        <w:b w:val="0"/>
        <w:bCs w:val="0"/>
        <w:i w:val="0"/>
        <w:iCs w:val="0"/>
        <w:w w:val="99"/>
        <w:sz w:val="20"/>
        <w:szCs w:val="20"/>
        <w:lang w:val="en-GB" w:eastAsia="en-US" w:bidi="ar-SA"/>
      </w:rPr>
    </w:lvl>
    <w:lvl w:ilvl="1" w:tplc="DE748174">
      <w:numFmt w:val="bullet"/>
      <w:lvlText w:val="•"/>
      <w:lvlJc w:val="left"/>
      <w:pPr>
        <w:ind w:left="1384" w:hanging="723"/>
      </w:pPr>
      <w:rPr>
        <w:rFonts w:hint="default"/>
        <w:lang w:val="en-GB" w:eastAsia="en-US" w:bidi="ar-SA"/>
      </w:rPr>
    </w:lvl>
    <w:lvl w:ilvl="2" w:tplc="BF34C0F0">
      <w:numFmt w:val="bullet"/>
      <w:lvlText w:val="•"/>
      <w:lvlJc w:val="left"/>
      <w:pPr>
        <w:ind w:left="2048" w:hanging="723"/>
      </w:pPr>
      <w:rPr>
        <w:rFonts w:hint="default"/>
        <w:lang w:val="en-GB" w:eastAsia="en-US" w:bidi="ar-SA"/>
      </w:rPr>
    </w:lvl>
    <w:lvl w:ilvl="3" w:tplc="3BDE276C">
      <w:numFmt w:val="bullet"/>
      <w:lvlText w:val="•"/>
      <w:lvlJc w:val="left"/>
      <w:pPr>
        <w:ind w:left="2712" w:hanging="723"/>
      </w:pPr>
      <w:rPr>
        <w:rFonts w:hint="default"/>
        <w:lang w:val="en-GB" w:eastAsia="en-US" w:bidi="ar-SA"/>
      </w:rPr>
    </w:lvl>
    <w:lvl w:ilvl="4" w:tplc="B024C5E2">
      <w:numFmt w:val="bullet"/>
      <w:lvlText w:val="•"/>
      <w:lvlJc w:val="left"/>
      <w:pPr>
        <w:ind w:left="3377" w:hanging="723"/>
      </w:pPr>
      <w:rPr>
        <w:rFonts w:hint="default"/>
        <w:lang w:val="en-GB" w:eastAsia="en-US" w:bidi="ar-SA"/>
      </w:rPr>
    </w:lvl>
    <w:lvl w:ilvl="5" w:tplc="2CA07DBE">
      <w:numFmt w:val="bullet"/>
      <w:lvlText w:val="•"/>
      <w:lvlJc w:val="left"/>
      <w:pPr>
        <w:ind w:left="4041" w:hanging="723"/>
      </w:pPr>
      <w:rPr>
        <w:rFonts w:hint="default"/>
        <w:lang w:val="en-GB" w:eastAsia="en-US" w:bidi="ar-SA"/>
      </w:rPr>
    </w:lvl>
    <w:lvl w:ilvl="6" w:tplc="6E868E32">
      <w:numFmt w:val="bullet"/>
      <w:lvlText w:val="•"/>
      <w:lvlJc w:val="left"/>
      <w:pPr>
        <w:ind w:left="4705" w:hanging="723"/>
      </w:pPr>
      <w:rPr>
        <w:rFonts w:hint="default"/>
        <w:lang w:val="en-GB" w:eastAsia="en-US" w:bidi="ar-SA"/>
      </w:rPr>
    </w:lvl>
    <w:lvl w:ilvl="7" w:tplc="77765FEA">
      <w:numFmt w:val="bullet"/>
      <w:lvlText w:val="•"/>
      <w:lvlJc w:val="left"/>
      <w:pPr>
        <w:ind w:left="5370" w:hanging="723"/>
      </w:pPr>
      <w:rPr>
        <w:rFonts w:hint="default"/>
        <w:lang w:val="en-GB" w:eastAsia="en-US" w:bidi="ar-SA"/>
      </w:rPr>
    </w:lvl>
    <w:lvl w:ilvl="8" w:tplc="F3A47304">
      <w:numFmt w:val="bullet"/>
      <w:lvlText w:val="•"/>
      <w:lvlJc w:val="left"/>
      <w:pPr>
        <w:ind w:left="6034" w:hanging="723"/>
      </w:pPr>
      <w:rPr>
        <w:rFonts w:hint="default"/>
        <w:lang w:val="en-GB" w:eastAsia="en-US" w:bidi="ar-SA"/>
      </w:rPr>
    </w:lvl>
  </w:abstractNum>
  <w:abstractNum w:abstractNumId="47"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46A276B8"/>
    <w:multiLevelType w:val="hybridMultilevel"/>
    <w:tmpl w:val="7F16DAB0"/>
    <w:lvl w:ilvl="0" w:tplc="1864223C">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AA54E9CE">
      <w:numFmt w:val="bullet"/>
      <w:lvlText w:val="•"/>
      <w:lvlJc w:val="left"/>
      <w:pPr>
        <w:ind w:left="934" w:hanging="723"/>
      </w:pPr>
      <w:rPr>
        <w:rFonts w:hint="default"/>
        <w:lang w:val="en-GB" w:eastAsia="en-US" w:bidi="ar-SA"/>
      </w:rPr>
    </w:lvl>
    <w:lvl w:ilvl="2" w:tplc="1CDEBF4C">
      <w:numFmt w:val="bullet"/>
      <w:lvlText w:val="•"/>
      <w:lvlJc w:val="left"/>
      <w:pPr>
        <w:ind w:left="1869" w:hanging="723"/>
      </w:pPr>
      <w:rPr>
        <w:rFonts w:hint="default"/>
        <w:lang w:val="en-GB" w:eastAsia="en-US" w:bidi="ar-SA"/>
      </w:rPr>
    </w:lvl>
    <w:lvl w:ilvl="3" w:tplc="557615AE">
      <w:numFmt w:val="bullet"/>
      <w:lvlText w:val="•"/>
      <w:lvlJc w:val="left"/>
      <w:pPr>
        <w:ind w:left="2804" w:hanging="723"/>
      </w:pPr>
      <w:rPr>
        <w:rFonts w:hint="default"/>
        <w:lang w:val="en-GB" w:eastAsia="en-US" w:bidi="ar-SA"/>
      </w:rPr>
    </w:lvl>
    <w:lvl w:ilvl="4" w:tplc="1B40BD78">
      <w:numFmt w:val="bullet"/>
      <w:lvlText w:val="•"/>
      <w:lvlJc w:val="left"/>
      <w:pPr>
        <w:ind w:left="3738" w:hanging="723"/>
      </w:pPr>
      <w:rPr>
        <w:rFonts w:hint="default"/>
        <w:lang w:val="en-GB" w:eastAsia="en-US" w:bidi="ar-SA"/>
      </w:rPr>
    </w:lvl>
    <w:lvl w:ilvl="5" w:tplc="2FB69F08">
      <w:numFmt w:val="bullet"/>
      <w:lvlText w:val="•"/>
      <w:lvlJc w:val="left"/>
      <w:pPr>
        <w:ind w:left="4673" w:hanging="723"/>
      </w:pPr>
      <w:rPr>
        <w:rFonts w:hint="default"/>
        <w:lang w:val="en-GB" w:eastAsia="en-US" w:bidi="ar-SA"/>
      </w:rPr>
    </w:lvl>
    <w:lvl w:ilvl="6" w:tplc="A6D4A40C">
      <w:numFmt w:val="bullet"/>
      <w:lvlText w:val="•"/>
      <w:lvlJc w:val="left"/>
      <w:pPr>
        <w:ind w:left="5608" w:hanging="723"/>
      </w:pPr>
      <w:rPr>
        <w:rFonts w:hint="default"/>
        <w:lang w:val="en-GB" w:eastAsia="en-US" w:bidi="ar-SA"/>
      </w:rPr>
    </w:lvl>
    <w:lvl w:ilvl="7" w:tplc="0EE6ED62">
      <w:numFmt w:val="bullet"/>
      <w:lvlText w:val="•"/>
      <w:lvlJc w:val="left"/>
      <w:pPr>
        <w:ind w:left="6542" w:hanging="723"/>
      </w:pPr>
      <w:rPr>
        <w:rFonts w:hint="default"/>
        <w:lang w:val="en-GB" w:eastAsia="en-US" w:bidi="ar-SA"/>
      </w:rPr>
    </w:lvl>
    <w:lvl w:ilvl="8" w:tplc="8D08F7EE">
      <w:numFmt w:val="bullet"/>
      <w:lvlText w:val="•"/>
      <w:lvlJc w:val="left"/>
      <w:pPr>
        <w:ind w:left="7477" w:hanging="723"/>
      </w:pPr>
      <w:rPr>
        <w:rFonts w:hint="default"/>
        <w:lang w:val="en-GB" w:eastAsia="en-US" w:bidi="ar-SA"/>
      </w:rPr>
    </w:lvl>
  </w:abstractNum>
  <w:abstractNum w:abstractNumId="49" w15:restartNumberingAfterBreak="0">
    <w:nsid w:val="47000E0C"/>
    <w:multiLevelType w:val="hybridMultilevel"/>
    <w:tmpl w:val="180CF32C"/>
    <w:lvl w:ilvl="0" w:tplc="76041B70">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E8129BD8">
      <w:numFmt w:val="bullet"/>
      <w:lvlText w:val="•"/>
      <w:lvlJc w:val="left"/>
      <w:pPr>
        <w:ind w:left="934" w:hanging="723"/>
      </w:pPr>
      <w:rPr>
        <w:rFonts w:hint="default"/>
        <w:lang w:val="en-GB" w:eastAsia="en-US" w:bidi="ar-SA"/>
      </w:rPr>
    </w:lvl>
    <w:lvl w:ilvl="2" w:tplc="36444978">
      <w:numFmt w:val="bullet"/>
      <w:lvlText w:val="•"/>
      <w:lvlJc w:val="left"/>
      <w:pPr>
        <w:ind w:left="1869" w:hanging="723"/>
      </w:pPr>
      <w:rPr>
        <w:rFonts w:hint="default"/>
        <w:lang w:val="en-GB" w:eastAsia="en-US" w:bidi="ar-SA"/>
      </w:rPr>
    </w:lvl>
    <w:lvl w:ilvl="3" w:tplc="0F8481B2">
      <w:numFmt w:val="bullet"/>
      <w:lvlText w:val="•"/>
      <w:lvlJc w:val="left"/>
      <w:pPr>
        <w:ind w:left="2804" w:hanging="723"/>
      </w:pPr>
      <w:rPr>
        <w:rFonts w:hint="default"/>
        <w:lang w:val="en-GB" w:eastAsia="en-US" w:bidi="ar-SA"/>
      </w:rPr>
    </w:lvl>
    <w:lvl w:ilvl="4" w:tplc="04A22FC0">
      <w:numFmt w:val="bullet"/>
      <w:lvlText w:val="•"/>
      <w:lvlJc w:val="left"/>
      <w:pPr>
        <w:ind w:left="3738" w:hanging="723"/>
      </w:pPr>
      <w:rPr>
        <w:rFonts w:hint="default"/>
        <w:lang w:val="en-GB" w:eastAsia="en-US" w:bidi="ar-SA"/>
      </w:rPr>
    </w:lvl>
    <w:lvl w:ilvl="5" w:tplc="4C56DFDE">
      <w:numFmt w:val="bullet"/>
      <w:lvlText w:val="•"/>
      <w:lvlJc w:val="left"/>
      <w:pPr>
        <w:ind w:left="4673" w:hanging="723"/>
      </w:pPr>
      <w:rPr>
        <w:rFonts w:hint="default"/>
        <w:lang w:val="en-GB" w:eastAsia="en-US" w:bidi="ar-SA"/>
      </w:rPr>
    </w:lvl>
    <w:lvl w:ilvl="6" w:tplc="D6F63264">
      <w:numFmt w:val="bullet"/>
      <w:lvlText w:val="•"/>
      <w:lvlJc w:val="left"/>
      <w:pPr>
        <w:ind w:left="5608" w:hanging="723"/>
      </w:pPr>
      <w:rPr>
        <w:rFonts w:hint="default"/>
        <w:lang w:val="en-GB" w:eastAsia="en-US" w:bidi="ar-SA"/>
      </w:rPr>
    </w:lvl>
    <w:lvl w:ilvl="7" w:tplc="B5F4CCE2">
      <w:numFmt w:val="bullet"/>
      <w:lvlText w:val="•"/>
      <w:lvlJc w:val="left"/>
      <w:pPr>
        <w:ind w:left="6542" w:hanging="723"/>
      </w:pPr>
      <w:rPr>
        <w:rFonts w:hint="default"/>
        <w:lang w:val="en-GB" w:eastAsia="en-US" w:bidi="ar-SA"/>
      </w:rPr>
    </w:lvl>
    <w:lvl w:ilvl="8" w:tplc="99D88D84">
      <w:numFmt w:val="bullet"/>
      <w:lvlText w:val="•"/>
      <w:lvlJc w:val="left"/>
      <w:pPr>
        <w:ind w:left="7477" w:hanging="723"/>
      </w:pPr>
      <w:rPr>
        <w:rFonts w:hint="default"/>
        <w:lang w:val="en-GB" w:eastAsia="en-US" w:bidi="ar-SA"/>
      </w:rPr>
    </w:lvl>
  </w:abstractNum>
  <w:abstractNum w:abstractNumId="50" w15:restartNumberingAfterBreak="0">
    <w:nsid w:val="4845513F"/>
    <w:multiLevelType w:val="hybridMultilevel"/>
    <w:tmpl w:val="40C8B12E"/>
    <w:lvl w:ilvl="0" w:tplc="C32CE9C6">
      <w:numFmt w:val="bullet"/>
      <w:lvlText w:val="●"/>
      <w:lvlJc w:val="left"/>
      <w:pPr>
        <w:ind w:left="110" w:hanging="723"/>
      </w:pPr>
      <w:rPr>
        <w:rFonts w:ascii="Times New Roman" w:eastAsia="Times New Roman" w:hAnsi="Times New Roman" w:cs="Times New Roman" w:hint="default"/>
        <w:b w:val="0"/>
        <w:bCs w:val="0"/>
        <w:i w:val="0"/>
        <w:iCs w:val="0"/>
        <w:w w:val="99"/>
        <w:sz w:val="20"/>
        <w:szCs w:val="20"/>
        <w:lang w:val="en-GB" w:eastAsia="en-US" w:bidi="ar-SA"/>
      </w:rPr>
    </w:lvl>
    <w:lvl w:ilvl="1" w:tplc="05E0B026">
      <w:numFmt w:val="bullet"/>
      <w:lvlText w:val="•"/>
      <w:lvlJc w:val="left"/>
      <w:pPr>
        <w:ind w:left="344" w:hanging="723"/>
      </w:pPr>
      <w:rPr>
        <w:rFonts w:hint="default"/>
        <w:lang w:val="en-GB" w:eastAsia="en-US" w:bidi="ar-SA"/>
      </w:rPr>
    </w:lvl>
    <w:lvl w:ilvl="2" w:tplc="207A2EE2">
      <w:numFmt w:val="bullet"/>
      <w:lvlText w:val="•"/>
      <w:lvlJc w:val="left"/>
      <w:pPr>
        <w:ind w:left="568" w:hanging="723"/>
      </w:pPr>
      <w:rPr>
        <w:rFonts w:hint="default"/>
        <w:lang w:val="en-GB" w:eastAsia="en-US" w:bidi="ar-SA"/>
      </w:rPr>
    </w:lvl>
    <w:lvl w:ilvl="3" w:tplc="D88AA86C">
      <w:numFmt w:val="bullet"/>
      <w:lvlText w:val="•"/>
      <w:lvlJc w:val="left"/>
      <w:pPr>
        <w:ind w:left="793" w:hanging="723"/>
      </w:pPr>
      <w:rPr>
        <w:rFonts w:hint="default"/>
        <w:lang w:val="en-GB" w:eastAsia="en-US" w:bidi="ar-SA"/>
      </w:rPr>
    </w:lvl>
    <w:lvl w:ilvl="4" w:tplc="C93240B8">
      <w:numFmt w:val="bullet"/>
      <w:lvlText w:val="•"/>
      <w:lvlJc w:val="left"/>
      <w:pPr>
        <w:ind w:left="1017" w:hanging="723"/>
      </w:pPr>
      <w:rPr>
        <w:rFonts w:hint="default"/>
        <w:lang w:val="en-GB" w:eastAsia="en-US" w:bidi="ar-SA"/>
      </w:rPr>
    </w:lvl>
    <w:lvl w:ilvl="5" w:tplc="20F23806">
      <w:numFmt w:val="bullet"/>
      <w:lvlText w:val="•"/>
      <w:lvlJc w:val="left"/>
      <w:pPr>
        <w:ind w:left="1242" w:hanging="723"/>
      </w:pPr>
      <w:rPr>
        <w:rFonts w:hint="default"/>
        <w:lang w:val="en-GB" w:eastAsia="en-US" w:bidi="ar-SA"/>
      </w:rPr>
    </w:lvl>
    <w:lvl w:ilvl="6" w:tplc="954856C2">
      <w:numFmt w:val="bullet"/>
      <w:lvlText w:val="•"/>
      <w:lvlJc w:val="left"/>
      <w:pPr>
        <w:ind w:left="1466" w:hanging="723"/>
      </w:pPr>
      <w:rPr>
        <w:rFonts w:hint="default"/>
        <w:lang w:val="en-GB" w:eastAsia="en-US" w:bidi="ar-SA"/>
      </w:rPr>
    </w:lvl>
    <w:lvl w:ilvl="7" w:tplc="EAB0277C">
      <w:numFmt w:val="bullet"/>
      <w:lvlText w:val="•"/>
      <w:lvlJc w:val="left"/>
      <w:pPr>
        <w:ind w:left="1690" w:hanging="723"/>
      </w:pPr>
      <w:rPr>
        <w:rFonts w:hint="default"/>
        <w:lang w:val="en-GB" w:eastAsia="en-US" w:bidi="ar-SA"/>
      </w:rPr>
    </w:lvl>
    <w:lvl w:ilvl="8" w:tplc="2E4EADAA">
      <w:numFmt w:val="bullet"/>
      <w:lvlText w:val="•"/>
      <w:lvlJc w:val="left"/>
      <w:pPr>
        <w:ind w:left="1915" w:hanging="723"/>
      </w:pPr>
      <w:rPr>
        <w:rFonts w:hint="default"/>
        <w:lang w:val="en-GB" w:eastAsia="en-US" w:bidi="ar-SA"/>
      </w:rPr>
    </w:lvl>
  </w:abstractNum>
  <w:abstractNum w:abstractNumId="51" w15:restartNumberingAfterBreak="0">
    <w:nsid w:val="4883053E"/>
    <w:multiLevelType w:val="hybridMultilevel"/>
    <w:tmpl w:val="B7D034FC"/>
    <w:lvl w:ilvl="0" w:tplc="1A28F350">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DE34213A">
      <w:numFmt w:val="bullet"/>
      <w:lvlText w:val="•"/>
      <w:lvlJc w:val="left"/>
      <w:pPr>
        <w:ind w:left="1384" w:hanging="723"/>
      </w:pPr>
      <w:rPr>
        <w:rFonts w:hint="default"/>
        <w:lang w:val="en-GB" w:eastAsia="en-US" w:bidi="ar-SA"/>
      </w:rPr>
    </w:lvl>
    <w:lvl w:ilvl="2" w:tplc="0A06D846">
      <w:numFmt w:val="bullet"/>
      <w:lvlText w:val="•"/>
      <w:lvlJc w:val="left"/>
      <w:pPr>
        <w:ind w:left="2048" w:hanging="723"/>
      </w:pPr>
      <w:rPr>
        <w:rFonts w:hint="default"/>
        <w:lang w:val="en-GB" w:eastAsia="en-US" w:bidi="ar-SA"/>
      </w:rPr>
    </w:lvl>
    <w:lvl w:ilvl="3" w:tplc="A4CCB264">
      <w:numFmt w:val="bullet"/>
      <w:lvlText w:val="•"/>
      <w:lvlJc w:val="left"/>
      <w:pPr>
        <w:ind w:left="2712" w:hanging="723"/>
      </w:pPr>
      <w:rPr>
        <w:rFonts w:hint="default"/>
        <w:lang w:val="en-GB" w:eastAsia="en-US" w:bidi="ar-SA"/>
      </w:rPr>
    </w:lvl>
    <w:lvl w:ilvl="4" w:tplc="516E5AA2">
      <w:numFmt w:val="bullet"/>
      <w:lvlText w:val="•"/>
      <w:lvlJc w:val="left"/>
      <w:pPr>
        <w:ind w:left="3377" w:hanging="723"/>
      </w:pPr>
      <w:rPr>
        <w:rFonts w:hint="default"/>
        <w:lang w:val="en-GB" w:eastAsia="en-US" w:bidi="ar-SA"/>
      </w:rPr>
    </w:lvl>
    <w:lvl w:ilvl="5" w:tplc="6032D0EE">
      <w:numFmt w:val="bullet"/>
      <w:lvlText w:val="•"/>
      <w:lvlJc w:val="left"/>
      <w:pPr>
        <w:ind w:left="4041" w:hanging="723"/>
      </w:pPr>
      <w:rPr>
        <w:rFonts w:hint="default"/>
        <w:lang w:val="en-GB" w:eastAsia="en-US" w:bidi="ar-SA"/>
      </w:rPr>
    </w:lvl>
    <w:lvl w:ilvl="6" w:tplc="B77EFF50">
      <w:numFmt w:val="bullet"/>
      <w:lvlText w:val="•"/>
      <w:lvlJc w:val="left"/>
      <w:pPr>
        <w:ind w:left="4705" w:hanging="723"/>
      </w:pPr>
      <w:rPr>
        <w:rFonts w:hint="default"/>
        <w:lang w:val="en-GB" w:eastAsia="en-US" w:bidi="ar-SA"/>
      </w:rPr>
    </w:lvl>
    <w:lvl w:ilvl="7" w:tplc="350EE96A">
      <w:numFmt w:val="bullet"/>
      <w:lvlText w:val="•"/>
      <w:lvlJc w:val="left"/>
      <w:pPr>
        <w:ind w:left="5370" w:hanging="723"/>
      </w:pPr>
      <w:rPr>
        <w:rFonts w:hint="default"/>
        <w:lang w:val="en-GB" w:eastAsia="en-US" w:bidi="ar-SA"/>
      </w:rPr>
    </w:lvl>
    <w:lvl w:ilvl="8" w:tplc="47169442">
      <w:numFmt w:val="bullet"/>
      <w:lvlText w:val="•"/>
      <w:lvlJc w:val="left"/>
      <w:pPr>
        <w:ind w:left="6034" w:hanging="723"/>
      </w:pPr>
      <w:rPr>
        <w:rFonts w:hint="default"/>
        <w:lang w:val="en-GB" w:eastAsia="en-US" w:bidi="ar-SA"/>
      </w:rPr>
    </w:lvl>
  </w:abstractNum>
  <w:abstractNum w:abstractNumId="52" w15:restartNumberingAfterBreak="0">
    <w:nsid w:val="48FD4BD8"/>
    <w:multiLevelType w:val="hybridMultilevel"/>
    <w:tmpl w:val="D304DB6A"/>
    <w:lvl w:ilvl="0" w:tplc="11FC7300">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5C7A4F4E">
      <w:numFmt w:val="bullet"/>
      <w:lvlText w:val="•"/>
      <w:lvlJc w:val="left"/>
      <w:pPr>
        <w:ind w:left="1384" w:hanging="723"/>
      </w:pPr>
      <w:rPr>
        <w:rFonts w:hint="default"/>
        <w:lang w:val="en-GB" w:eastAsia="en-US" w:bidi="ar-SA"/>
      </w:rPr>
    </w:lvl>
    <w:lvl w:ilvl="2" w:tplc="E77E8F36">
      <w:numFmt w:val="bullet"/>
      <w:lvlText w:val="•"/>
      <w:lvlJc w:val="left"/>
      <w:pPr>
        <w:ind w:left="2048" w:hanging="723"/>
      </w:pPr>
      <w:rPr>
        <w:rFonts w:hint="default"/>
        <w:lang w:val="en-GB" w:eastAsia="en-US" w:bidi="ar-SA"/>
      </w:rPr>
    </w:lvl>
    <w:lvl w:ilvl="3" w:tplc="AD02D858">
      <w:numFmt w:val="bullet"/>
      <w:lvlText w:val="•"/>
      <w:lvlJc w:val="left"/>
      <w:pPr>
        <w:ind w:left="2712" w:hanging="723"/>
      </w:pPr>
      <w:rPr>
        <w:rFonts w:hint="default"/>
        <w:lang w:val="en-GB" w:eastAsia="en-US" w:bidi="ar-SA"/>
      </w:rPr>
    </w:lvl>
    <w:lvl w:ilvl="4" w:tplc="6770C87A">
      <w:numFmt w:val="bullet"/>
      <w:lvlText w:val="•"/>
      <w:lvlJc w:val="left"/>
      <w:pPr>
        <w:ind w:left="3377" w:hanging="723"/>
      </w:pPr>
      <w:rPr>
        <w:rFonts w:hint="default"/>
        <w:lang w:val="en-GB" w:eastAsia="en-US" w:bidi="ar-SA"/>
      </w:rPr>
    </w:lvl>
    <w:lvl w:ilvl="5" w:tplc="778A6A04">
      <w:numFmt w:val="bullet"/>
      <w:lvlText w:val="•"/>
      <w:lvlJc w:val="left"/>
      <w:pPr>
        <w:ind w:left="4041" w:hanging="723"/>
      </w:pPr>
      <w:rPr>
        <w:rFonts w:hint="default"/>
        <w:lang w:val="en-GB" w:eastAsia="en-US" w:bidi="ar-SA"/>
      </w:rPr>
    </w:lvl>
    <w:lvl w:ilvl="6" w:tplc="8EA26090">
      <w:numFmt w:val="bullet"/>
      <w:lvlText w:val="•"/>
      <w:lvlJc w:val="left"/>
      <w:pPr>
        <w:ind w:left="4705" w:hanging="723"/>
      </w:pPr>
      <w:rPr>
        <w:rFonts w:hint="default"/>
        <w:lang w:val="en-GB" w:eastAsia="en-US" w:bidi="ar-SA"/>
      </w:rPr>
    </w:lvl>
    <w:lvl w:ilvl="7" w:tplc="DD162608">
      <w:numFmt w:val="bullet"/>
      <w:lvlText w:val="•"/>
      <w:lvlJc w:val="left"/>
      <w:pPr>
        <w:ind w:left="5370" w:hanging="723"/>
      </w:pPr>
      <w:rPr>
        <w:rFonts w:hint="default"/>
        <w:lang w:val="en-GB" w:eastAsia="en-US" w:bidi="ar-SA"/>
      </w:rPr>
    </w:lvl>
    <w:lvl w:ilvl="8" w:tplc="8E3275B6">
      <w:numFmt w:val="bullet"/>
      <w:lvlText w:val="•"/>
      <w:lvlJc w:val="left"/>
      <w:pPr>
        <w:ind w:left="6034" w:hanging="723"/>
      </w:pPr>
      <w:rPr>
        <w:rFonts w:hint="default"/>
        <w:lang w:val="en-GB" w:eastAsia="en-US" w:bidi="ar-SA"/>
      </w:rPr>
    </w:lvl>
  </w:abstractNum>
  <w:abstractNum w:abstractNumId="53" w15:restartNumberingAfterBreak="0">
    <w:nsid w:val="4BB115CA"/>
    <w:multiLevelType w:val="hybridMultilevel"/>
    <w:tmpl w:val="45EAA3F2"/>
    <w:lvl w:ilvl="0" w:tplc="2728A9F0">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F72CF4A2">
      <w:numFmt w:val="bullet"/>
      <w:lvlText w:val="•"/>
      <w:lvlJc w:val="left"/>
      <w:pPr>
        <w:ind w:left="736" w:hanging="723"/>
      </w:pPr>
      <w:rPr>
        <w:rFonts w:hint="default"/>
        <w:lang w:val="en-GB" w:eastAsia="en-US" w:bidi="ar-SA"/>
      </w:rPr>
    </w:lvl>
    <w:lvl w:ilvl="2" w:tplc="70D0392E">
      <w:numFmt w:val="bullet"/>
      <w:lvlText w:val="•"/>
      <w:lvlJc w:val="left"/>
      <w:pPr>
        <w:ind w:left="1472" w:hanging="723"/>
      </w:pPr>
      <w:rPr>
        <w:rFonts w:hint="default"/>
        <w:lang w:val="en-GB" w:eastAsia="en-US" w:bidi="ar-SA"/>
      </w:rPr>
    </w:lvl>
    <w:lvl w:ilvl="3" w:tplc="1106878A">
      <w:numFmt w:val="bullet"/>
      <w:lvlText w:val="•"/>
      <w:lvlJc w:val="left"/>
      <w:pPr>
        <w:ind w:left="2208" w:hanging="723"/>
      </w:pPr>
      <w:rPr>
        <w:rFonts w:hint="default"/>
        <w:lang w:val="en-GB" w:eastAsia="en-US" w:bidi="ar-SA"/>
      </w:rPr>
    </w:lvl>
    <w:lvl w:ilvl="4" w:tplc="25464652">
      <w:numFmt w:val="bullet"/>
      <w:lvlText w:val="•"/>
      <w:lvlJc w:val="left"/>
      <w:pPr>
        <w:ind w:left="2945" w:hanging="723"/>
      </w:pPr>
      <w:rPr>
        <w:rFonts w:hint="default"/>
        <w:lang w:val="en-GB" w:eastAsia="en-US" w:bidi="ar-SA"/>
      </w:rPr>
    </w:lvl>
    <w:lvl w:ilvl="5" w:tplc="4F2CBA36">
      <w:numFmt w:val="bullet"/>
      <w:lvlText w:val="•"/>
      <w:lvlJc w:val="left"/>
      <w:pPr>
        <w:ind w:left="3681" w:hanging="723"/>
      </w:pPr>
      <w:rPr>
        <w:rFonts w:hint="default"/>
        <w:lang w:val="en-GB" w:eastAsia="en-US" w:bidi="ar-SA"/>
      </w:rPr>
    </w:lvl>
    <w:lvl w:ilvl="6" w:tplc="34CE09E6">
      <w:numFmt w:val="bullet"/>
      <w:lvlText w:val="•"/>
      <w:lvlJc w:val="left"/>
      <w:pPr>
        <w:ind w:left="4417" w:hanging="723"/>
      </w:pPr>
      <w:rPr>
        <w:rFonts w:hint="default"/>
        <w:lang w:val="en-GB" w:eastAsia="en-US" w:bidi="ar-SA"/>
      </w:rPr>
    </w:lvl>
    <w:lvl w:ilvl="7" w:tplc="F5D2080E">
      <w:numFmt w:val="bullet"/>
      <w:lvlText w:val="•"/>
      <w:lvlJc w:val="left"/>
      <w:pPr>
        <w:ind w:left="5154" w:hanging="723"/>
      </w:pPr>
      <w:rPr>
        <w:rFonts w:hint="default"/>
        <w:lang w:val="en-GB" w:eastAsia="en-US" w:bidi="ar-SA"/>
      </w:rPr>
    </w:lvl>
    <w:lvl w:ilvl="8" w:tplc="813A1A9C">
      <w:numFmt w:val="bullet"/>
      <w:lvlText w:val="•"/>
      <w:lvlJc w:val="left"/>
      <w:pPr>
        <w:ind w:left="5890" w:hanging="723"/>
      </w:pPr>
      <w:rPr>
        <w:rFonts w:hint="default"/>
        <w:lang w:val="en-GB" w:eastAsia="en-US" w:bidi="ar-SA"/>
      </w:rPr>
    </w:lvl>
  </w:abstractNum>
  <w:abstractNum w:abstractNumId="54" w15:restartNumberingAfterBreak="0">
    <w:nsid w:val="4D7F585D"/>
    <w:multiLevelType w:val="hybridMultilevel"/>
    <w:tmpl w:val="85127FC2"/>
    <w:lvl w:ilvl="0" w:tplc="DD1ABAEE">
      <w:numFmt w:val="bullet"/>
      <w:lvlText w:val="●"/>
      <w:lvlJc w:val="left"/>
      <w:pPr>
        <w:ind w:left="4" w:hanging="723"/>
      </w:pPr>
      <w:rPr>
        <w:rFonts w:ascii="Times New Roman" w:eastAsia="Times New Roman" w:hAnsi="Times New Roman" w:cs="Times New Roman" w:hint="default"/>
        <w:b w:val="0"/>
        <w:bCs w:val="0"/>
        <w:i w:val="0"/>
        <w:iCs w:val="0"/>
        <w:w w:val="99"/>
        <w:sz w:val="20"/>
        <w:szCs w:val="20"/>
        <w:shd w:val="clear" w:color="auto" w:fill="00FF00"/>
        <w:lang w:val="en-GB" w:eastAsia="en-US" w:bidi="ar-SA"/>
      </w:rPr>
    </w:lvl>
    <w:lvl w:ilvl="1" w:tplc="D10A2B82">
      <w:numFmt w:val="bullet"/>
      <w:lvlText w:val="•"/>
      <w:lvlJc w:val="left"/>
      <w:pPr>
        <w:ind w:left="934" w:hanging="723"/>
      </w:pPr>
      <w:rPr>
        <w:rFonts w:hint="default"/>
        <w:lang w:val="en-GB" w:eastAsia="en-US" w:bidi="ar-SA"/>
      </w:rPr>
    </w:lvl>
    <w:lvl w:ilvl="2" w:tplc="7C6A5DD8">
      <w:numFmt w:val="bullet"/>
      <w:lvlText w:val="•"/>
      <w:lvlJc w:val="left"/>
      <w:pPr>
        <w:ind w:left="1869" w:hanging="723"/>
      </w:pPr>
      <w:rPr>
        <w:rFonts w:hint="default"/>
        <w:lang w:val="en-GB" w:eastAsia="en-US" w:bidi="ar-SA"/>
      </w:rPr>
    </w:lvl>
    <w:lvl w:ilvl="3" w:tplc="99B09DA0">
      <w:numFmt w:val="bullet"/>
      <w:lvlText w:val="•"/>
      <w:lvlJc w:val="left"/>
      <w:pPr>
        <w:ind w:left="2804" w:hanging="723"/>
      </w:pPr>
      <w:rPr>
        <w:rFonts w:hint="default"/>
        <w:lang w:val="en-GB" w:eastAsia="en-US" w:bidi="ar-SA"/>
      </w:rPr>
    </w:lvl>
    <w:lvl w:ilvl="4" w:tplc="AC62D2C6">
      <w:numFmt w:val="bullet"/>
      <w:lvlText w:val="•"/>
      <w:lvlJc w:val="left"/>
      <w:pPr>
        <w:ind w:left="3738" w:hanging="723"/>
      </w:pPr>
      <w:rPr>
        <w:rFonts w:hint="default"/>
        <w:lang w:val="en-GB" w:eastAsia="en-US" w:bidi="ar-SA"/>
      </w:rPr>
    </w:lvl>
    <w:lvl w:ilvl="5" w:tplc="AA7A7ECC">
      <w:numFmt w:val="bullet"/>
      <w:lvlText w:val="•"/>
      <w:lvlJc w:val="left"/>
      <w:pPr>
        <w:ind w:left="4673" w:hanging="723"/>
      </w:pPr>
      <w:rPr>
        <w:rFonts w:hint="default"/>
        <w:lang w:val="en-GB" w:eastAsia="en-US" w:bidi="ar-SA"/>
      </w:rPr>
    </w:lvl>
    <w:lvl w:ilvl="6" w:tplc="FF6462FA">
      <w:numFmt w:val="bullet"/>
      <w:lvlText w:val="•"/>
      <w:lvlJc w:val="left"/>
      <w:pPr>
        <w:ind w:left="5608" w:hanging="723"/>
      </w:pPr>
      <w:rPr>
        <w:rFonts w:hint="default"/>
        <w:lang w:val="en-GB" w:eastAsia="en-US" w:bidi="ar-SA"/>
      </w:rPr>
    </w:lvl>
    <w:lvl w:ilvl="7" w:tplc="A1CA3A80">
      <w:numFmt w:val="bullet"/>
      <w:lvlText w:val="•"/>
      <w:lvlJc w:val="left"/>
      <w:pPr>
        <w:ind w:left="6542" w:hanging="723"/>
      </w:pPr>
      <w:rPr>
        <w:rFonts w:hint="default"/>
        <w:lang w:val="en-GB" w:eastAsia="en-US" w:bidi="ar-SA"/>
      </w:rPr>
    </w:lvl>
    <w:lvl w:ilvl="8" w:tplc="C928BD9A">
      <w:numFmt w:val="bullet"/>
      <w:lvlText w:val="•"/>
      <w:lvlJc w:val="left"/>
      <w:pPr>
        <w:ind w:left="7477" w:hanging="723"/>
      </w:pPr>
      <w:rPr>
        <w:rFonts w:hint="default"/>
        <w:lang w:val="en-GB" w:eastAsia="en-US" w:bidi="ar-SA"/>
      </w:rPr>
    </w:lvl>
  </w:abstractNum>
  <w:abstractNum w:abstractNumId="55" w15:restartNumberingAfterBreak="0">
    <w:nsid w:val="4D8653DC"/>
    <w:multiLevelType w:val="hybridMultilevel"/>
    <w:tmpl w:val="C2A616E4"/>
    <w:lvl w:ilvl="0" w:tplc="919CBBC8">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61627EF4">
      <w:numFmt w:val="bullet"/>
      <w:lvlText w:val="•"/>
      <w:lvlJc w:val="left"/>
      <w:pPr>
        <w:ind w:left="736" w:hanging="723"/>
      </w:pPr>
      <w:rPr>
        <w:rFonts w:hint="default"/>
        <w:lang w:val="en-GB" w:eastAsia="en-US" w:bidi="ar-SA"/>
      </w:rPr>
    </w:lvl>
    <w:lvl w:ilvl="2" w:tplc="B8A29DA8">
      <w:numFmt w:val="bullet"/>
      <w:lvlText w:val="•"/>
      <w:lvlJc w:val="left"/>
      <w:pPr>
        <w:ind w:left="1472" w:hanging="723"/>
      </w:pPr>
      <w:rPr>
        <w:rFonts w:hint="default"/>
        <w:lang w:val="en-GB" w:eastAsia="en-US" w:bidi="ar-SA"/>
      </w:rPr>
    </w:lvl>
    <w:lvl w:ilvl="3" w:tplc="D2968642">
      <w:numFmt w:val="bullet"/>
      <w:lvlText w:val="•"/>
      <w:lvlJc w:val="left"/>
      <w:pPr>
        <w:ind w:left="2208" w:hanging="723"/>
      </w:pPr>
      <w:rPr>
        <w:rFonts w:hint="default"/>
        <w:lang w:val="en-GB" w:eastAsia="en-US" w:bidi="ar-SA"/>
      </w:rPr>
    </w:lvl>
    <w:lvl w:ilvl="4" w:tplc="3C90CFE2">
      <w:numFmt w:val="bullet"/>
      <w:lvlText w:val="•"/>
      <w:lvlJc w:val="left"/>
      <w:pPr>
        <w:ind w:left="2945" w:hanging="723"/>
      </w:pPr>
      <w:rPr>
        <w:rFonts w:hint="default"/>
        <w:lang w:val="en-GB" w:eastAsia="en-US" w:bidi="ar-SA"/>
      </w:rPr>
    </w:lvl>
    <w:lvl w:ilvl="5" w:tplc="A58C7D8E">
      <w:numFmt w:val="bullet"/>
      <w:lvlText w:val="•"/>
      <w:lvlJc w:val="left"/>
      <w:pPr>
        <w:ind w:left="3681" w:hanging="723"/>
      </w:pPr>
      <w:rPr>
        <w:rFonts w:hint="default"/>
        <w:lang w:val="en-GB" w:eastAsia="en-US" w:bidi="ar-SA"/>
      </w:rPr>
    </w:lvl>
    <w:lvl w:ilvl="6" w:tplc="1B143D26">
      <w:numFmt w:val="bullet"/>
      <w:lvlText w:val="•"/>
      <w:lvlJc w:val="left"/>
      <w:pPr>
        <w:ind w:left="4417" w:hanging="723"/>
      </w:pPr>
      <w:rPr>
        <w:rFonts w:hint="default"/>
        <w:lang w:val="en-GB" w:eastAsia="en-US" w:bidi="ar-SA"/>
      </w:rPr>
    </w:lvl>
    <w:lvl w:ilvl="7" w:tplc="4F1C7F5A">
      <w:numFmt w:val="bullet"/>
      <w:lvlText w:val="•"/>
      <w:lvlJc w:val="left"/>
      <w:pPr>
        <w:ind w:left="5154" w:hanging="723"/>
      </w:pPr>
      <w:rPr>
        <w:rFonts w:hint="default"/>
        <w:lang w:val="en-GB" w:eastAsia="en-US" w:bidi="ar-SA"/>
      </w:rPr>
    </w:lvl>
    <w:lvl w:ilvl="8" w:tplc="0E52CCD6">
      <w:numFmt w:val="bullet"/>
      <w:lvlText w:val="•"/>
      <w:lvlJc w:val="left"/>
      <w:pPr>
        <w:ind w:left="5890" w:hanging="723"/>
      </w:pPr>
      <w:rPr>
        <w:rFonts w:hint="default"/>
        <w:lang w:val="en-GB" w:eastAsia="en-US" w:bidi="ar-SA"/>
      </w:rPr>
    </w:lvl>
  </w:abstractNum>
  <w:abstractNum w:abstractNumId="56" w15:restartNumberingAfterBreak="0">
    <w:nsid w:val="4E901E6F"/>
    <w:multiLevelType w:val="hybridMultilevel"/>
    <w:tmpl w:val="9F54CD8A"/>
    <w:lvl w:ilvl="0" w:tplc="DAA8DC48">
      <w:numFmt w:val="bullet"/>
      <w:lvlText w:val="●"/>
      <w:lvlJc w:val="left"/>
      <w:pPr>
        <w:ind w:left="107" w:hanging="723"/>
      </w:pPr>
      <w:rPr>
        <w:rFonts w:ascii="Times New Roman" w:eastAsia="Times New Roman" w:hAnsi="Times New Roman" w:cs="Times New Roman" w:hint="default"/>
        <w:b w:val="0"/>
        <w:bCs w:val="0"/>
        <w:i w:val="0"/>
        <w:iCs w:val="0"/>
        <w:w w:val="99"/>
        <w:sz w:val="20"/>
        <w:szCs w:val="20"/>
        <w:lang w:val="en-GB" w:eastAsia="en-US" w:bidi="ar-SA"/>
      </w:rPr>
    </w:lvl>
    <w:lvl w:ilvl="1" w:tplc="5664A704">
      <w:numFmt w:val="bullet"/>
      <w:lvlText w:val="•"/>
      <w:lvlJc w:val="left"/>
      <w:pPr>
        <w:ind w:left="326" w:hanging="723"/>
      </w:pPr>
      <w:rPr>
        <w:rFonts w:hint="default"/>
        <w:lang w:val="en-GB" w:eastAsia="en-US" w:bidi="ar-SA"/>
      </w:rPr>
    </w:lvl>
    <w:lvl w:ilvl="2" w:tplc="B33A5290">
      <w:numFmt w:val="bullet"/>
      <w:lvlText w:val="•"/>
      <w:lvlJc w:val="left"/>
      <w:pPr>
        <w:ind w:left="552" w:hanging="723"/>
      </w:pPr>
      <w:rPr>
        <w:rFonts w:hint="default"/>
        <w:lang w:val="en-GB" w:eastAsia="en-US" w:bidi="ar-SA"/>
      </w:rPr>
    </w:lvl>
    <w:lvl w:ilvl="3" w:tplc="E9843578">
      <w:numFmt w:val="bullet"/>
      <w:lvlText w:val="•"/>
      <w:lvlJc w:val="left"/>
      <w:pPr>
        <w:ind w:left="779" w:hanging="723"/>
      </w:pPr>
      <w:rPr>
        <w:rFonts w:hint="default"/>
        <w:lang w:val="en-GB" w:eastAsia="en-US" w:bidi="ar-SA"/>
      </w:rPr>
    </w:lvl>
    <w:lvl w:ilvl="4" w:tplc="B9D23A74">
      <w:numFmt w:val="bullet"/>
      <w:lvlText w:val="•"/>
      <w:lvlJc w:val="left"/>
      <w:pPr>
        <w:ind w:left="1005" w:hanging="723"/>
      </w:pPr>
      <w:rPr>
        <w:rFonts w:hint="default"/>
        <w:lang w:val="en-GB" w:eastAsia="en-US" w:bidi="ar-SA"/>
      </w:rPr>
    </w:lvl>
    <w:lvl w:ilvl="5" w:tplc="DF66D2B8">
      <w:numFmt w:val="bullet"/>
      <w:lvlText w:val="•"/>
      <w:lvlJc w:val="left"/>
      <w:pPr>
        <w:ind w:left="1232" w:hanging="723"/>
      </w:pPr>
      <w:rPr>
        <w:rFonts w:hint="default"/>
        <w:lang w:val="en-GB" w:eastAsia="en-US" w:bidi="ar-SA"/>
      </w:rPr>
    </w:lvl>
    <w:lvl w:ilvl="6" w:tplc="7CB0D38C">
      <w:numFmt w:val="bullet"/>
      <w:lvlText w:val="•"/>
      <w:lvlJc w:val="left"/>
      <w:pPr>
        <w:ind w:left="1458" w:hanging="723"/>
      </w:pPr>
      <w:rPr>
        <w:rFonts w:hint="default"/>
        <w:lang w:val="en-GB" w:eastAsia="en-US" w:bidi="ar-SA"/>
      </w:rPr>
    </w:lvl>
    <w:lvl w:ilvl="7" w:tplc="30603846">
      <w:numFmt w:val="bullet"/>
      <w:lvlText w:val="•"/>
      <w:lvlJc w:val="left"/>
      <w:pPr>
        <w:ind w:left="1684" w:hanging="723"/>
      </w:pPr>
      <w:rPr>
        <w:rFonts w:hint="default"/>
        <w:lang w:val="en-GB" w:eastAsia="en-US" w:bidi="ar-SA"/>
      </w:rPr>
    </w:lvl>
    <w:lvl w:ilvl="8" w:tplc="685865A2">
      <w:numFmt w:val="bullet"/>
      <w:lvlText w:val="•"/>
      <w:lvlJc w:val="left"/>
      <w:pPr>
        <w:ind w:left="1911" w:hanging="723"/>
      </w:pPr>
      <w:rPr>
        <w:rFonts w:hint="default"/>
        <w:lang w:val="en-GB" w:eastAsia="en-US" w:bidi="ar-SA"/>
      </w:rPr>
    </w:lvl>
  </w:abstractNum>
  <w:abstractNum w:abstractNumId="57" w15:restartNumberingAfterBreak="0">
    <w:nsid w:val="4EF67DE4"/>
    <w:multiLevelType w:val="hybridMultilevel"/>
    <w:tmpl w:val="D7A21C4A"/>
    <w:lvl w:ilvl="0" w:tplc="CE1236A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08A86456">
      <w:numFmt w:val="bullet"/>
      <w:lvlText w:val="•"/>
      <w:lvlJc w:val="left"/>
      <w:pPr>
        <w:ind w:left="736" w:hanging="723"/>
      </w:pPr>
      <w:rPr>
        <w:rFonts w:hint="default"/>
        <w:lang w:val="en-GB" w:eastAsia="en-US" w:bidi="ar-SA"/>
      </w:rPr>
    </w:lvl>
    <w:lvl w:ilvl="2" w:tplc="A02890C4">
      <w:numFmt w:val="bullet"/>
      <w:lvlText w:val="•"/>
      <w:lvlJc w:val="left"/>
      <w:pPr>
        <w:ind w:left="1472" w:hanging="723"/>
      </w:pPr>
      <w:rPr>
        <w:rFonts w:hint="default"/>
        <w:lang w:val="en-GB" w:eastAsia="en-US" w:bidi="ar-SA"/>
      </w:rPr>
    </w:lvl>
    <w:lvl w:ilvl="3" w:tplc="295275E8">
      <w:numFmt w:val="bullet"/>
      <w:lvlText w:val="•"/>
      <w:lvlJc w:val="left"/>
      <w:pPr>
        <w:ind w:left="2208" w:hanging="723"/>
      </w:pPr>
      <w:rPr>
        <w:rFonts w:hint="default"/>
        <w:lang w:val="en-GB" w:eastAsia="en-US" w:bidi="ar-SA"/>
      </w:rPr>
    </w:lvl>
    <w:lvl w:ilvl="4" w:tplc="C5643E92">
      <w:numFmt w:val="bullet"/>
      <w:lvlText w:val="•"/>
      <w:lvlJc w:val="left"/>
      <w:pPr>
        <w:ind w:left="2945" w:hanging="723"/>
      </w:pPr>
      <w:rPr>
        <w:rFonts w:hint="default"/>
        <w:lang w:val="en-GB" w:eastAsia="en-US" w:bidi="ar-SA"/>
      </w:rPr>
    </w:lvl>
    <w:lvl w:ilvl="5" w:tplc="C2A83D76">
      <w:numFmt w:val="bullet"/>
      <w:lvlText w:val="•"/>
      <w:lvlJc w:val="left"/>
      <w:pPr>
        <w:ind w:left="3681" w:hanging="723"/>
      </w:pPr>
      <w:rPr>
        <w:rFonts w:hint="default"/>
        <w:lang w:val="en-GB" w:eastAsia="en-US" w:bidi="ar-SA"/>
      </w:rPr>
    </w:lvl>
    <w:lvl w:ilvl="6" w:tplc="581A50C2">
      <w:numFmt w:val="bullet"/>
      <w:lvlText w:val="•"/>
      <w:lvlJc w:val="left"/>
      <w:pPr>
        <w:ind w:left="4417" w:hanging="723"/>
      </w:pPr>
      <w:rPr>
        <w:rFonts w:hint="default"/>
        <w:lang w:val="en-GB" w:eastAsia="en-US" w:bidi="ar-SA"/>
      </w:rPr>
    </w:lvl>
    <w:lvl w:ilvl="7" w:tplc="935CC5D0">
      <w:numFmt w:val="bullet"/>
      <w:lvlText w:val="•"/>
      <w:lvlJc w:val="left"/>
      <w:pPr>
        <w:ind w:left="5154" w:hanging="723"/>
      </w:pPr>
      <w:rPr>
        <w:rFonts w:hint="default"/>
        <w:lang w:val="en-GB" w:eastAsia="en-US" w:bidi="ar-SA"/>
      </w:rPr>
    </w:lvl>
    <w:lvl w:ilvl="8" w:tplc="58BA6BCC">
      <w:numFmt w:val="bullet"/>
      <w:lvlText w:val="•"/>
      <w:lvlJc w:val="left"/>
      <w:pPr>
        <w:ind w:left="5890" w:hanging="723"/>
      </w:pPr>
      <w:rPr>
        <w:rFonts w:hint="default"/>
        <w:lang w:val="en-GB" w:eastAsia="en-US" w:bidi="ar-SA"/>
      </w:rPr>
    </w:lvl>
  </w:abstractNum>
  <w:abstractNum w:abstractNumId="58" w15:restartNumberingAfterBreak="0">
    <w:nsid w:val="5073022D"/>
    <w:multiLevelType w:val="hybridMultilevel"/>
    <w:tmpl w:val="6F9652C6"/>
    <w:lvl w:ilvl="0" w:tplc="010EC550">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00D0A0C4">
      <w:numFmt w:val="bullet"/>
      <w:lvlText w:val="•"/>
      <w:lvlJc w:val="left"/>
      <w:pPr>
        <w:ind w:left="1384" w:hanging="723"/>
      </w:pPr>
      <w:rPr>
        <w:rFonts w:hint="default"/>
        <w:lang w:val="en-GB" w:eastAsia="en-US" w:bidi="ar-SA"/>
      </w:rPr>
    </w:lvl>
    <w:lvl w:ilvl="2" w:tplc="F57896D2">
      <w:numFmt w:val="bullet"/>
      <w:lvlText w:val="•"/>
      <w:lvlJc w:val="left"/>
      <w:pPr>
        <w:ind w:left="2048" w:hanging="723"/>
      </w:pPr>
      <w:rPr>
        <w:rFonts w:hint="default"/>
        <w:lang w:val="en-GB" w:eastAsia="en-US" w:bidi="ar-SA"/>
      </w:rPr>
    </w:lvl>
    <w:lvl w:ilvl="3" w:tplc="9B04930C">
      <w:numFmt w:val="bullet"/>
      <w:lvlText w:val="•"/>
      <w:lvlJc w:val="left"/>
      <w:pPr>
        <w:ind w:left="2712" w:hanging="723"/>
      </w:pPr>
      <w:rPr>
        <w:rFonts w:hint="default"/>
        <w:lang w:val="en-GB" w:eastAsia="en-US" w:bidi="ar-SA"/>
      </w:rPr>
    </w:lvl>
    <w:lvl w:ilvl="4" w:tplc="C1928F66">
      <w:numFmt w:val="bullet"/>
      <w:lvlText w:val="•"/>
      <w:lvlJc w:val="left"/>
      <w:pPr>
        <w:ind w:left="3377" w:hanging="723"/>
      </w:pPr>
      <w:rPr>
        <w:rFonts w:hint="default"/>
        <w:lang w:val="en-GB" w:eastAsia="en-US" w:bidi="ar-SA"/>
      </w:rPr>
    </w:lvl>
    <w:lvl w:ilvl="5" w:tplc="AE5A5E5A">
      <w:numFmt w:val="bullet"/>
      <w:lvlText w:val="•"/>
      <w:lvlJc w:val="left"/>
      <w:pPr>
        <w:ind w:left="4041" w:hanging="723"/>
      </w:pPr>
      <w:rPr>
        <w:rFonts w:hint="default"/>
        <w:lang w:val="en-GB" w:eastAsia="en-US" w:bidi="ar-SA"/>
      </w:rPr>
    </w:lvl>
    <w:lvl w:ilvl="6" w:tplc="1FB82618">
      <w:numFmt w:val="bullet"/>
      <w:lvlText w:val="•"/>
      <w:lvlJc w:val="left"/>
      <w:pPr>
        <w:ind w:left="4705" w:hanging="723"/>
      </w:pPr>
      <w:rPr>
        <w:rFonts w:hint="default"/>
        <w:lang w:val="en-GB" w:eastAsia="en-US" w:bidi="ar-SA"/>
      </w:rPr>
    </w:lvl>
    <w:lvl w:ilvl="7" w:tplc="E4DC5EEA">
      <w:numFmt w:val="bullet"/>
      <w:lvlText w:val="•"/>
      <w:lvlJc w:val="left"/>
      <w:pPr>
        <w:ind w:left="5370" w:hanging="723"/>
      </w:pPr>
      <w:rPr>
        <w:rFonts w:hint="default"/>
        <w:lang w:val="en-GB" w:eastAsia="en-US" w:bidi="ar-SA"/>
      </w:rPr>
    </w:lvl>
    <w:lvl w:ilvl="8" w:tplc="D63C4194">
      <w:numFmt w:val="bullet"/>
      <w:lvlText w:val="•"/>
      <w:lvlJc w:val="left"/>
      <w:pPr>
        <w:ind w:left="6034" w:hanging="723"/>
      </w:pPr>
      <w:rPr>
        <w:rFonts w:hint="default"/>
        <w:lang w:val="en-GB" w:eastAsia="en-US" w:bidi="ar-SA"/>
      </w:rPr>
    </w:lvl>
  </w:abstractNum>
  <w:abstractNum w:abstractNumId="59" w15:restartNumberingAfterBreak="0">
    <w:nsid w:val="51240E9F"/>
    <w:multiLevelType w:val="hybridMultilevel"/>
    <w:tmpl w:val="2C3C4E9E"/>
    <w:lvl w:ilvl="0" w:tplc="6A6892DA">
      <w:start w:val="1"/>
      <w:numFmt w:val="decimal"/>
      <w:lvlText w:val="%1."/>
      <w:lvlJc w:val="left"/>
      <w:pPr>
        <w:ind w:left="335" w:hanging="226"/>
        <w:jc w:val="right"/>
      </w:pPr>
      <w:rPr>
        <w:rFonts w:ascii="Arial" w:eastAsia="Arial" w:hAnsi="Arial" w:cs="Arial" w:hint="default"/>
        <w:b/>
        <w:bCs/>
        <w:i w:val="0"/>
        <w:iCs w:val="0"/>
        <w:w w:val="99"/>
        <w:sz w:val="20"/>
        <w:szCs w:val="20"/>
        <w:lang w:val="en-GB" w:eastAsia="en-US" w:bidi="ar-SA"/>
      </w:rPr>
    </w:lvl>
    <w:lvl w:ilvl="1" w:tplc="349CAADE">
      <w:numFmt w:val="bullet"/>
      <w:lvlText w:val="•"/>
      <w:lvlJc w:val="left"/>
      <w:pPr>
        <w:ind w:left="1293" w:hanging="226"/>
      </w:pPr>
      <w:rPr>
        <w:rFonts w:hint="default"/>
        <w:lang w:val="en-GB" w:eastAsia="en-US" w:bidi="ar-SA"/>
      </w:rPr>
    </w:lvl>
    <w:lvl w:ilvl="2" w:tplc="96302890">
      <w:numFmt w:val="bullet"/>
      <w:lvlText w:val="•"/>
      <w:lvlJc w:val="left"/>
      <w:pPr>
        <w:ind w:left="2247" w:hanging="226"/>
      </w:pPr>
      <w:rPr>
        <w:rFonts w:hint="default"/>
        <w:lang w:val="en-GB" w:eastAsia="en-US" w:bidi="ar-SA"/>
      </w:rPr>
    </w:lvl>
    <w:lvl w:ilvl="3" w:tplc="A1DE322E">
      <w:numFmt w:val="bullet"/>
      <w:lvlText w:val="•"/>
      <w:lvlJc w:val="left"/>
      <w:pPr>
        <w:ind w:left="3201" w:hanging="226"/>
      </w:pPr>
      <w:rPr>
        <w:rFonts w:hint="default"/>
        <w:lang w:val="en-GB" w:eastAsia="en-US" w:bidi="ar-SA"/>
      </w:rPr>
    </w:lvl>
    <w:lvl w:ilvl="4" w:tplc="8244C808">
      <w:numFmt w:val="bullet"/>
      <w:lvlText w:val="•"/>
      <w:lvlJc w:val="left"/>
      <w:pPr>
        <w:ind w:left="4155" w:hanging="226"/>
      </w:pPr>
      <w:rPr>
        <w:rFonts w:hint="default"/>
        <w:lang w:val="en-GB" w:eastAsia="en-US" w:bidi="ar-SA"/>
      </w:rPr>
    </w:lvl>
    <w:lvl w:ilvl="5" w:tplc="91980A0A">
      <w:numFmt w:val="bullet"/>
      <w:lvlText w:val="•"/>
      <w:lvlJc w:val="left"/>
      <w:pPr>
        <w:ind w:left="5109" w:hanging="226"/>
      </w:pPr>
      <w:rPr>
        <w:rFonts w:hint="default"/>
        <w:lang w:val="en-GB" w:eastAsia="en-US" w:bidi="ar-SA"/>
      </w:rPr>
    </w:lvl>
    <w:lvl w:ilvl="6" w:tplc="8BB89866">
      <w:numFmt w:val="bullet"/>
      <w:lvlText w:val="•"/>
      <w:lvlJc w:val="left"/>
      <w:pPr>
        <w:ind w:left="6063" w:hanging="226"/>
      </w:pPr>
      <w:rPr>
        <w:rFonts w:hint="default"/>
        <w:lang w:val="en-GB" w:eastAsia="en-US" w:bidi="ar-SA"/>
      </w:rPr>
    </w:lvl>
    <w:lvl w:ilvl="7" w:tplc="0FC680BA">
      <w:numFmt w:val="bullet"/>
      <w:lvlText w:val="•"/>
      <w:lvlJc w:val="left"/>
      <w:pPr>
        <w:ind w:left="7017" w:hanging="226"/>
      </w:pPr>
      <w:rPr>
        <w:rFonts w:hint="default"/>
        <w:lang w:val="en-GB" w:eastAsia="en-US" w:bidi="ar-SA"/>
      </w:rPr>
    </w:lvl>
    <w:lvl w:ilvl="8" w:tplc="BF188D0C">
      <w:numFmt w:val="bullet"/>
      <w:lvlText w:val="•"/>
      <w:lvlJc w:val="left"/>
      <w:pPr>
        <w:ind w:left="7971" w:hanging="226"/>
      </w:pPr>
      <w:rPr>
        <w:rFonts w:hint="default"/>
        <w:lang w:val="en-GB" w:eastAsia="en-US" w:bidi="ar-SA"/>
      </w:rPr>
    </w:lvl>
  </w:abstractNum>
  <w:abstractNum w:abstractNumId="60" w15:restartNumberingAfterBreak="0">
    <w:nsid w:val="5387374B"/>
    <w:multiLevelType w:val="hybridMultilevel"/>
    <w:tmpl w:val="060EB5A8"/>
    <w:lvl w:ilvl="0" w:tplc="8FF8B84A">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860AB44A">
      <w:numFmt w:val="bullet"/>
      <w:lvlText w:val="•"/>
      <w:lvlJc w:val="left"/>
      <w:pPr>
        <w:ind w:left="934" w:hanging="723"/>
      </w:pPr>
      <w:rPr>
        <w:rFonts w:hint="default"/>
        <w:lang w:val="en-GB" w:eastAsia="en-US" w:bidi="ar-SA"/>
      </w:rPr>
    </w:lvl>
    <w:lvl w:ilvl="2" w:tplc="1B4EC756">
      <w:numFmt w:val="bullet"/>
      <w:lvlText w:val="•"/>
      <w:lvlJc w:val="left"/>
      <w:pPr>
        <w:ind w:left="1869" w:hanging="723"/>
      </w:pPr>
      <w:rPr>
        <w:rFonts w:hint="default"/>
        <w:lang w:val="en-GB" w:eastAsia="en-US" w:bidi="ar-SA"/>
      </w:rPr>
    </w:lvl>
    <w:lvl w:ilvl="3" w:tplc="D88E5512">
      <w:numFmt w:val="bullet"/>
      <w:lvlText w:val="•"/>
      <w:lvlJc w:val="left"/>
      <w:pPr>
        <w:ind w:left="2804" w:hanging="723"/>
      </w:pPr>
      <w:rPr>
        <w:rFonts w:hint="default"/>
        <w:lang w:val="en-GB" w:eastAsia="en-US" w:bidi="ar-SA"/>
      </w:rPr>
    </w:lvl>
    <w:lvl w:ilvl="4" w:tplc="E93AFD60">
      <w:numFmt w:val="bullet"/>
      <w:lvlText w:val="•"/>
      <w:lvlJc w:val="left"/>
      <w:pPr>
        <w:ind w:left="3738" w:hanging="723"/>
      </w:pPr>
      <w:rPr>
        <w:rFonts w:hint="default"/>
        <w:lang w:val="en-GB" w:eastAsia="en-US" w:bidi="ar-SA"/>
      </w:rPr>
    </w:lvl>
    <w:lvl w:ilvl="5" w:tplc="FE082400">
      <w:numFmt w:val="bullet"/>
      <w:lvlText w:val="•"/>
      <w:lvlJc w:val="left"/>
      <w:pPr>
        <w:ind w:left="4673" w:hanging="723"/>
      </w:pPr>
      <w:rPr>
        <w:rFonts w:hint="default"/>
        <w:lang w:val="en-GB" w:eastAsia="en-US" w:bidi="ar-SA"/>
      </w:rPr>
    </w:lvl>
    <w:lvl w:ilvl="6" w:tplc="68EA6692">
      <w:numFmt w:val="bullet"/>
      <w:lvlText w:val="•"/>
      <w:lvlJc w:val="left"/>
      <w:pPr>
        <w:ind w:left="5608" w:hanging="723"/>
      </w:pPr>
      <w:rPr>
        <w:rFonts w:hint="default"/>
        <w:lang w:val="en-GB" w:eastAsia="en-US" w:bidi="ar-SA"/>
      </w:rPr>
    </w:lvl>
    <w:lvl w:ilvl="7" w:tplc="6408FACC">
      <w:numFmt w:val="bullet"/>
      <w:lvlText w:val="•"/>
      <w:lvlJc w:val="left"/>
      <w:pPr>
        <w:ind w:left="6542" w:hanging="723"/>
      </w:pPr>
      <w:rPr>
        <w:rFonts w:hint="default"/>
        <w:lang w:val="en-GB" w:eastAsia="en-US" w:bidi="ar-SA"/>
      </w:rPr>
    </w:lvl>
    <w:lvl w:ilvl="8" w:tplc="F71216DC">
      <w:numFmt w:val="bullet"/>
      <w:lvlText w:val="•"/>
      <w:lvlJc w:val="left"/>
      <w:pPr>
        <w:ind w:left="7477" w:hanging="723"/>
      </w:pPr>
      <w:rPr>
        <w:rFonts w:hint="default"/>
        <w:lang w:val="en-GB" w:eastAsia="en-US" w:bidi="ar-SA"/>
      </w:rPr>
    </w:lvl>
  </w:abstractNum>
  <w:abstractNum w:abstractNumId="61" w15:restartNumberingAfterBreak="0">
    <w:nsid w:val="55A01E4B"/>
    <w:multiLevelType w:val="hybridMultilevel"/>
    <w:tmpl w:val="B5BEB1BC"/>
    <w:lvl w:ilvl="0" w:tplc="2A9E337C">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8D9C08D2">
      <w:numFmt w:val="bullet"/>
      <w:lvlText w:val="•"/>
      <w:lvlJc w:val="left"/>
      <w:pPr>
        <w:ind w:left="934" w:hanging="723"/>
      </w:pPr>
      <w:rPr>
        <w:rFonts w:hint="default"/>
        <w:lang w:val="en-GB" w:eastAsia="en-US" w:bidi="ar-SA"/>
      </w:rPr>
    </w:lvl>
    <w:lvl w:ilvl="2" w:tplc="B564627C">
      <w:numFmt w:val="bullet"/>
      <w:lvlText w:val="•"/>
      <w:lvlJc w:val="left"/>
      <w:pPr>
        <w:ind w:left="1869" w:hanging="723"/>
      </w:pPr>
      <w:rPr>
        <w:rFonts w:hint="default"/>
        <w:lang w:val="en-GB" w:eastAsia="en-US" w:bidi="ar-SA"/>
      </w:rPr>
    </w:lvl>
    <w:lvl w:ilvl="3" w:tplc="9DEE27DC">
      <w:numFmt w:val="bullet"/>
      <w:lvlText w:val="•"/>
      <w:lvlJc w:val="left"/>
      <w:pPr>
        <w:ind w:left="2804" w:hanging="723"/>
      </w:pPr>
      <w:rPr>
        <w:rFonts w:hint="default"/>
        <w:lang w:val="en-GB" w:eastAsia="en-US" w:bidi="ar-SA"/>
      </w:rPr>
    </w:lvl>
    <w:lvl w:ilvl="4" w:tplc="96944C9C">
      <w:numFmt w:val="bullet"/>
      <w:lvlText w:val="•"/>
      <w:lvlJc w:val="left"/>
      <w:pPr>
        <w:ind w:left="3738" w:hanging="723"/>
      </w:pPr>
      <w:rPr>
        <w:rFonts w:hint="default"/>
        <w:lang w:val="en-GB" w:eastAsia="en-US" w:bidi="ar-SA"/>
      </w:rPr>
    </w:lvl>
    <w:lvl w:ilvl="5" w:tplc="7D2683FA">
      <w:numFmt w:val="bullet"/>
      <w:lvlText w:val="•"/>
      <w:lvlJc w:val="left"/>
      <w:pPr>
        <w:ind w:left="4673" w:hanging="723"/>
      </w:pPr>
      <w:rPr>
        <w:rFonts w:hint="default"/>
        <w:lang w:val="en-GB" w:eastAsia="en-US" w:bidi="ar-SA"/>
      </w:rPr>
    </w:lvl>
    <w:lvl w:ilvl="6" w:tplc="72FED4A0">
      <w:numFmt w:val="bullet"/>
      <w:lvlText w:val="•"/>
      <w:lvlJc w:val="left"/>
      <w:pPr>
        <w:ind w:left="5608" w:hanging="723"/>
      </w:pPr>
      <w:rPr>
        <w:rFonts w:hint="default"/>
        <w:lang w:val="en-GB" w:eastAsia="en-US" w:bidi="ar-SA"/>
      </w:rPr>
    </w:lvl>
    <w:lvl w:ilvl="7" w:tplc="84D2D6AC">
      <w:numFmt w:val="bullet"/>
      <w:lvlText w:val="•"/>
      <w:lvlJc w:val="left"/>
      <w:pPr>
        <w:ind w:left="6542" w:hanging="723"/>
      </w:pPr>
      <w:rPr>
        <w:rFonts w:hint="default"/>
        <w:lang w:val="en-GB" w:eastAsia="en-US" w:bidi="ar-SA"/>
      </w:rPr>
    </w:lvl>
    <w:lvl w:ilvl="8" w:tplc="16308768">
      <w:numFmt w:val="bullet"/>
      <w:lvlText w:val="•"/>
      <w:lvlJc w:val="left"/>
      <w:pPr>
        <w:ind w:left="7477" w:hanging="723"/>
      </w:pPr>
      <w:rPr>
        <w:rFonts w:hint="default"/>
        <w:lang w:val="en-GB" w:eastAsia="en-US" w:bidi="ar-SA"/>
      </w:rPr>
    </w:lvl>
  </w:abstractNum>
  <w:abstractNum w:abstractNumId="62" w15:restartNumberingAfterBreak="0">
    <w:nsid w:val="57662247"/>
    <w:multiLevelType w:val="hybridMultilevel"/>
    <w:tmpl w:val="78FCD9E6"/>
    <w:lvl w:ilvl="0" w:tplc="0D12BDFA">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CA442D58">
      <w:numFmt w:val="bullet"/>
      <w:lvlText w:val="•"/>
      <w:lvlJc w:val="left"/>
      <w:pPr>
        <w:ind w:left="934" w:hanging="723"/>
      </w:pPr>
      <w:rPr>
        <w:rFonts w:hint="default"/>
        <w:lang w:val="en-GB" w:eastAsia="en-US" w:bidi="ar-SA"/>
      </w:rPr>
    </w:lvl>
    <w:lvl w:ilvl="2" w:tplc="0840D2B8">
      <w:numFmt w:val="bullet"/>
      <w:lvlText w:val="•"/>
      <w:lvlJc w:val="left"/>
      <w:pPr>
        <w:ind w:left="1869" w:hanging="723"/>
      </w:pPr>
      <w:rPr>
        <w:rFonts w:hint="default"/>
        <w:lang w:val="en-GB" w:eastAsia="en-US" w:bidi="ar-SA"/>
      </w:rPr>
    </w:lvl>
    <w:lvl w:ilvl="3" w:tplc="8092EDDA">
      <w:numFmt w:val="bullet"/>
      <w:lvlText w:val="•"/>
      <w:lvlJc w:val="left"/>
      <w:pPr>
        <w:ind w:left="2804" w:hanging="723"/>
      </w:pPr>
      <w:rPr>
        <w:rFonts w:hint="default"/>
        <w:lang w:val="en-GB" w:eastAsia="en-US" w:bidi="ar-SA"/>
      </w:rPr>
    </w:lvl>
    <w:lvl w:ilvl="4" w:tplc="504A8B80">
      <w:numFmt w:val="bullet"/>
      <w:lvlText w:val="•"/>
      <w:lvlJc w:val="left"/>
      <w:pPr>
        <w:ind w:left="3738" w:hanging="723"/>
      </w:pPr>
      <w:rPr>
        <w:rFonts w:hint="default"/>
        <w:lang w:val="en-GB" w:eastAsia="en-US" w:bidi="ar-SA"/>
      </w:rPr>
    </w:lvl>
    <w:lvl w:ilvl="5" w:tplc="297CFA26">
      <w:numFmt w:val="bullet"/>
      <w:lvlText w:val="•"/>
      <w:lvlJc w:val="left"/>
      <w:pPr>
        <w:ind w:left="4673" w:hanging="723"/>
      </w:pPr>
      <w:rPr>
        <w:rFonts w:hint="default"/>
        <w:lang w:val="en-GB" w:eastAsia="en-US" w:bidi="ar-SA"/>
      </w:rPr>
    </w:lvl>
    <w:lvl w:ilvl="6" w:tplc="0A14F87A">
      <w:numFmt w:val="bullet"/>
      <w:lvlText w:val="•"/>
      <w:lvlJc w:val="left"/>
      <w:pPr>
        <w:ind w:left="5608" w:hanging="723"/>
      </w:pPr>
      <w:rPr>
        <w:rFonts w:hint="default"/>
        <w:lang w:val="en-GB" w:eastAsia="en-US" w:bidi="ar-SA"/>
      </w:rPr>
    </w:lvl>
    <w:lvl w:ilvl="7" w:tplc="0F904696">
      <w:numFmt w:val="bullet"/>
      <w:lvlText w:val="•"/>
      <w:lvlJc w:val="left"/>
      <w:pPr>
        <w:ind w:left="6542" w:hanging="723"/>
      </w:pPr>
      <w:rPr>
        <w:rFonts w:hint="default"/>
        <w:lang w:val="en-GB" w:eastAsia="en-US" w:bidi="ar-SA"/>
      </w:rPr>
    </w:lvl>
    <w:lvl w:ilvl="8" w:tplc="58088788">
      <w:numFmt w:val="bullet"/>
      <w:lvlText w:val="•"/>
      <w:lvlJc w:val="left"/>
      <w:pPr>
        <w:ind w:left="7477" w:hanging="723"/>
      </w:pPr>
      <w:rPr>
        <w:rFonts w:hint="default"/>
        <w:lang w:val="en-GB" w:eastAsia="en-US" w:bidi="ar-SA"/>
      </w:rPr>
    </w:lvl>
  </w:abstractNum>
  <w:abstractNum w:abstractNumId="63" w15:restartNumberingAfterBreak="0">
    <w:nsid w:val="58660D20"/>
    <w:multiLevelType w:val="hybridMultilevel"/>
    <w:tmpl w:val="50982700"/>
    <w:lvl w:ilvl="0" w:tplc="887EB9CC">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641E4D8E">
      <w:numFmt w:val="bullet"/>
      <w:lvlText w:val="•"/>
      <w:lvlJc w:val="left"/>
      <w:pPr>
        <w:ind w:left="934" w:hanging="723"/>
      </w:pPr>
      <w:rPr>
        <w:rFonts w:hint="default"/>
        <w:lang w:val="en-GB" w:eastAsia="en-US" w:bidi="ar-SA"/>
      </w:rPr>
    </w:lvl>
    <w:lvl w:ilvl="2" w:tplc="9DD69D6C">
      <w:numFmt w:val="bullet"/>
      <w:lvlText w:val="•"/>
      <w:lvlJc w:val="left"/>
      <w:pPr>
        <w:ind w:left="1869" w:hanging="723"/>
      </w:pPr>
      <w:rPr>
        <w:rFonts w:hint="default"/>
        <w:lang w:val="en-GB" w:eastAsia="en-US" w:bidi="ar-SA"/>
      </w:rPr>
    </w:lvl>
    <w:lvl w:ilvl="3" w:tplc="B57E46A8">
      <w:numFmt w:val="bullet"/>
      <w:lvlText w:val="•"/>
      <w:lvlJc w:val="left"/>
      <w:pPr>
        <w:ind w:left="2804" w:hanging="723"/>
      </w:pPr>
      <w:rPr>
        <w:rFonts w:hint="default"/>
        <w:lang w:val="en-GB" w:eastAsia="en-US" w:bidi="ar-SA"/>
      </w:rPr>
    </w:lvl>
    <w:lvl w:ilvl="4" w:tplc="F9A00FEA">
      <w:numFmt w:val="bullet"/>
      <w:lvlText w:val="•"/>
      <w:lvlJc w:val="left"/>
      <w:pPr>
        <w:ind w:left="3738" w:hanging="723"/>
      </w:pPr>
      <w:rPr>
        <w:rFonts w:hint="default"/>
        <w:lang w:val="en-GB" w:eastAsia="en-US" w:bidi="ar-SA"/>
      </w:rPr>
    </w:lvl>
    <w:lvl w:ilvl="5" w:tplc="FD8C68EC">
      <w:numFmt w:val="bullet"/>
      <w:lvlText w:val="•"/>
      <w:lvlJc w:val="left"/>
      <w:pPr>
        <w:ind w:left="4673" w:hanging="723"/>
      </w:pPr>
      <w:rPr>
        <w:rFonts w:hint="default"/>
        <w:lang w:val="en-GB" w:eastAsia="en-US" w:bidi="ar-SA"/>
      </w:rPr>
    </w:lvl>
    <w:lvl w:ilvl="6" w:tplc="AC00EF80">
      <w:numFmt w:val="bullet"/>
      <w:lvlText w:val="•"/>
      <w:lvlJc w:val="left"/>
      <w:pPr>
        <w:ind w:left="5608" w:hanging="723"/>
      </w:pPr>
      <w:rPr>
        <w:rFonts w:hint="default"/>
        <w:lang w:val="en-GB" w:eastAsia="en-US" w:bidi="ar-SA"/>
      </w:rPr>
    </w:lvl>
    <w:lvl w:ilvl="7" w:tplc="9AD8CC3C">
      <w:numFmt w:val="bullet"/>
      <w:lvlText w:val="•"/>
      <w:lvlJc w:val="left"/>
      <w:pPr>
        <w:ind w:left="6542" w:hanging="723"/>
      </w:pPr>
      <w:rPr>
        <w:rFonts w:hint="default"/>
        <w:lang w:val="en-GB" w:eastAsia="en-US" w:bidi="ar-SA"/>
      </w:rPr>
    </w:lvl>
    <w:lvl w:ilvl="8" w:tplc="9AE2510E">
      <w:numFmt w:val="bullet"/>
      <w:lvlText w:val="•"/>
      <w:lvlJc w:val="left"/>
      <w:pPr>
        <w:ind w:left="7477" w:hanging="723"/>
      </w:pPr>
      <w:rPr>
        <w:rFonts w:hint="default"/>
        <w:lang w:val="en-GB" w:eastAsia="en-US" w:bidi="ar-SA"/>
      </w:rPr>
    </w:lvl>
  </w:abstractNum>
  <w:abstractNum w:abstractNumId="64" w15:restartNumberingAfterBreak="0">
    <w:nsid w:val="587E2C76"/>
    <w:multiLevelType w:val="hybridMultilevel"/>
    <w:tmpl w:val="B6960BF4"/>
    <w:lvl w:ilvl="0" w:tplc="FC4A58FC">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280CBECA">
      <w:numFmt w:val="bullet"/>
      <w:lvlText w:val="•"/>
      <w:lvlJc w:val="left"/>
      <w:pPr>
        <w:ind w:left="1384" w:hanging="723"/>
      </w:pPr>
      <w:rPr>
        <w:rFonts w:hint="default"/>
        <w:lang w:val="en-GB" w:eastAsia="en-US" w:bidi="ar-SA"/>
      </w:rPr>
    </w:lvl>
    <w:lvl w:ilvl="2" w:tplc="C12C64F2">
      <w:numFmt w:val="bullet"/>
      <w:lvlText w:val="•"/>
      <w:lvlJc w:val="left"/>
      <w:pPr>
        <w:ind w:left="2048" w:hanging="723"/>
      </w:pPr>
      <w:rPr>
        <w:rFonts w:hint="default"/>
        <w:lang w:val="en-GB" w:eastAsia="en-US" w:bidi="ar-SA"/>
      </w:rPr>
    </w:lvl>
    <w:lvl w:ilvl="3" w:tplc="0BFAFA18">
      <w:numFmt w:val="bullet"/>
      <w:lvlText w:val="•"/>
      <w:lvlJc w:val="left"/>
      <w:pPr>
        <w:ind w:left="2712" w:hanging="723"/>
      </w:pPr>
      <w:rPr>
        <w:rFonts w:hint="default"/>
        <w:lang w:val="en-GB" w:eastAsia="en-US" w:bidi="ar-SA"/>
      </w:rPr>
    </w:lvl>
    <w:lvl w:ilvl="4" w:tplc="EC6A32D4">
      <w:numFmt w:val="bullet"/>
      <w:lvlText w:val="•"/>
      <w:lvlJc w:val="left"/>
      <w:pPr>
        <w:ind w:left="3377" w:hanging="723"/>
      </w:pPr>
      <w:rPr>
        <w:rFonts w:hint="default"/>
        <w:lang w:val="en-GB" w:eastAsia="en-US" w:bidi="ar-SA"/>
      </w:rPr>
    </w:lvl>
    <w:lvl w:ilvl="5" w:tplc="4C78F214">
      <w:numFmt w:val="bullet"/>
      <w:lvlText w:val="•"/>
      <w:lvlJc w:val="left"/>
      <w:pPr>
        <w:ind w:left="4041" w:hanging="723"/>
      </w:pPr>
      <w:rPr>
        <w:rFonts w:hint="default"/>
        <w:lang w:val="en-GB" w:eastAsia="en-US" w:bidi="ar-SA"/>
      </w:rPr>
    </w:lvl>
    <w:lvl w:ilvl="6" w:tplc="A23C6108">
      <w:numFmt w:val="bullet"/>
      <w:lvlText w:val="•"/>
      <w:lvlJc w:val="left"/>
      <w:pPr>
        <w:ind w:left="4705" w:hanging="723"/>
      </w:pPr>
      <w:rPr>
        <w:rFonts w:hint="default"/>
        <w:lang w:val="en-GB" w:eastAsia="en-US" w:bidi="ar-SA"/>
      </w:rPr>
    </w:lvl>
    <w:lvl w:ilvl="7" w:tplc="FA0AF39E">
      <w:numFmt w:val="bullet"/>
      <w:lvlText w:val="•"/>
      <w:lvlJc w:val="left"/>
      <w:pPr>
        <w:ind w:left="5370" w:hanging="723"/>
      </w:pPr>
      <w:rPr>
        <w:rFonts w:hint="default"/>
        <w:lang w:val="en-GB" w:eastAsia="en-US" w:bidi="ar-SA"/>
      </w:rPr>
    </w:lvl>
    <w:lvl w:ilvl="8" w:tplc="779E86C0">
      <w:numFmt w:val="bullet"/>
      <w:lvlText w:val="•"/>
      <w:lvlJc w:val="left"/>
      <w:pPr>
        <w:ind w:left="6034" w:hanging="723"/>
      </w:pPr>
      <w:rPr>
        <w:rFonts w:hint="default"/>
        <w:lang w:val="en-GB" w:eastAsia="en-US" w:bidi="ar-SA"/>
      </w:rPr>
    </w:lvl>
  </w:abstractNum>
  <w:abstractNum w:abstractNumId="65" w15:restartNumberingAfterBreak="0">
    <w:nsid w:val="58BE3917"/>
    <w:multiLevelType w:val="hybridMultilevel"/>
    <w:tmpl w:val="E1B6AE6E"/>
    <w:lvl w:ilvl="0" w:tplc="67DA864A">
      <w:numFmt w:val="bullet"/>
      <w:lvlText w:val="●"/>
      <w:lvlJc w:val="left"/>
      <w:pPr>
        <w:ind w:left="829" w:hanging="723"/>
      </w:pPr>
      <w:rPr>
        <w:rFonts w:ascii="Times New Roman" w:eastAsia="Times New Roman" w:hAnsi="Times New Roman" w:cs="Times New Roman" w:hint="default"/>
        <w:b w:val="0"/>
        <w:bCs w:val="0"/>
        <w:i w:val="0"/>
        <w:iCs w:val="0"/>
        <w:w w:val="99"/>
        <w:sz w:val="20"/>
        <w:szCs w:val="20"/>
        <w:lang w:val="en-GB" w:eastAsia="en-US" w:bidi="ar-SA"/>
      </w:rPr>
    </w:lvl>
    <w:lvl w:ilvl="1" w:tplc="57420960">
      <w:numFmt w:val="bullet"/>
      <w:lvlText w:val="•"/>
      <w:lvlJc w:val="left"/>
      <w:pPr>
        <w:ind w:left="1045" w:hanging="723"/>
      </w:pPr>
      <w:rPr>
        <w:rFonts w:hint="default"/>
        <w:lang w:val="en-GB" w:eastAsia="en-US" w:bidi="ar-SA"/>
      </w:rPr>
    </w:lvl>
    <w:lvl w:ilvl="2" w:tplc="166EC194">
      <w:numFmt w:val="bullet"/>
      <w:lvlText w:val="•"/>
      <w:lvlJc w:val="left"/>
      <w:pPr>
        <w:ind w:left="1271" w:hanging="723"/>
      </w:pPr>
      <w:rPr>
        <w:rFonts w:hint="default"/>
        <w:lang w:val="en-GB" w:eastAsia="en-US" w:bidi="ar-SA"/>
      </w:rPr>
    </w:lvl>
    <w:lvl w:ilvl="3" w:tplc="017E815E">
      <w:numFmt w:val="bullet"/>
      <w:lvlText w:val="•"/>
      <w:lvlJc w:val="left"/>
      <w:pPr>
        <w:ind w:left="1496" w:hanging="723"/>
      </w:pPr>
      <w:rPr>
        <w:rFonts w:hint="default"/>
        <w:lang w:val="en-GB" w:eastAsia="en-US" w:bidi="ar-SA"/>
      </w:rPr>
    </w:lvl>
    <w:lvl w:ilvl="4" w:tplc="663A5508">
      <w:numFmt w:val="bullet"/>
      <w:lvlText w:val="•"/>
      <w:lvlJc w:val="left"/>
      <w:pPr>
        <w:ind w:left="1722" w:hanging="723"/>
      </w:pPr>
      <w:rPr>
        <w:rFonts w:hint="default"/>
        <w:lang w:val="en-GB" w:eastAsia="en-US" w:bidi="ar-SA"/>
      </w:rPr>
    </w:lvl>
    <w:lvl w:ilvl="5" w:tplc="9EFCBEAC">
      <w:numFmt w:val="bullet"/>
      <w:lvlText w:val="•"/>
      <w:lvlJc w:val="left"/>
      <w:pPr>
        <w:ind w:left="1948" w:hanging="723"/>
      </w:pPr>
      <w:rPr>
        <w:rFonts w:hint="default"/>
        <w:lang w:val="en-GB" w:eastAsia="en-US" w:bidi="ar-SA"/>
      </w:rPr>
    </w:lvl>
    <w:lvl w:ilvl="6" w:tplc="4B660690">
      <w:numFmt w:val="bullet"/>
      <w:lvlText w:val="•"/>
      <w:lvlJc w:val="left"/>
      <w:pPr>
        <w:ind w:left="2173" w:hanging="723"/>
      </w:pPr>
      <w:rPr>
        <w:rFonts w:hint="default"/>
        <w:lang w:val="en-GB" w:eastAsia="en-US" w:bidi="ar-SA"/>
      </w:rPr>
    </w:lvl>
    <w:lvl w:ilvl="7" w:tplc="251C2C56">
      <w:numFmt w:val="bullet"/>
      <w:lvlText w:val="•"/>
      <w:lvlJc w:val="left"/>
      <w:pPr>
        <w:ind w:left="2399" w:hanging="723"/>
      </w:pPr>
      <w:rPr>
        <w:rFonts w:hint="default"/>
        <w:lang w:val="en-GB" w:eastAsia="en-US" w:bidi="ar-SA"/>
      </w:rPr>
    </w:lvl>
    <w:lvl w:ilvl="8" w:tplc="5E3A5C42">
      <w:numFmt w:val="bullet"/>
      <w:lvlText w:val="•"/>
      <w:lvlJc w:val="left"/>
      <w:pPr>
        <w:ind w:left="2624" w:hanging="723"/>
      </w:pPr>
      <w:rPr>
        <w:rFonts w:hint="default"/>
        <w:lang w:val="en-GB" w:eastAsia="en-US" w:bidi="ar-SA"/>
      </w:rPr>
    </w:lvl>
  </w:abstractNum>
  <w:abstractNum w:abstractNumId="66" w15:restartNumberingAfterBreak="0">
    <w:nsid w:val="5A037CF5"/>
    <w:multiLevelType w:val="hybridMultilevel"/>
    <w:tmpl w:val="37BA454A"/>
    <w:lvl w:ilvl="0" w:tplc="AB205E06">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85E0733A">
      <w:numFmt w:val="bullet"/>
      <w:lvlText w:val="•"/>
      <w:lvlJc w:val="left"/>
      <w:pPr>
        <w:ind w:left="1384" w:hanging="723"/>
      </w:pPr>
      <w:rPr>
        <w:rFonts w:hint="default"/>
        <w:lang w:val="en-GB" w:eastAsia="en-US" w:bidi="ar-SA"/>
      </w:rPr>
    </w:lvl>
    <w:lvl w:ilvl="2" w:tplc="053C2AB2">
      <w:numFmt w:val="bullet"/>
      <w:lvlText w:val="•"/>
      <w:lvlJc w:val="left"/>
      <w:pPr>
        <w:ind w:left="2048" w:hanging="723"/>
      </w:pPr>
      <w:rPr>
        <w:rFonts w:hint="default"/>
        <w:lang w:val="en-GB" w:eastAsia="en-US" w:bidi="ar-SA"/>
      </w:rPr>
    </w:lvl>
    <w:lvl w:ilvl="3" w:tplc="697C12CC">
      <w:numFmt w:val="bullet"/>
      <w:lvlText w:val="•"/>
      <w:lvlJc w:val="left"/>
      <w:pPr>
        <w:ind w:left="2712" w:hanging="723"/>
      </w:pPr>
      <w:rPr>
        <w:rFonts w:hint="default"/>
        <w:lang w:val="en-GB" w:eastAsia="en-US" w:bidi="ar-SA"/>
      </w:rPr>
    </w:lvl>
    <w:lvl w:ilvl="4" w:tplc="743A65F4">
      <w:numFmt w:val="bullet"/>
      <w:lvlText w:val="•"/>
      <w:lvlJc w:val="left"/>
      <w:pPr>
        <w:ind w:left="3377" w:hanging="723"/>
      </w:pPr>
      <w:rPr>
        <w:rFonts w:hint="default"/>
        <w:lang w:val="en-GB" w:eastAsia="en-US" w:bidi="ar-SA"/>
      </w:rPr>
    </w:lvl>
    <w:lvl w:ilvl="5" w:tplc="B7F48CC0">
      <w:numFmt w:val="bullet"/>
      <w:lvlText w:val="•"/>
      <w:lvlJc w:val="left"/>
      <w:pPr>
        <w:ind w:left="4041" w:hanging="723"/>
      </w:pPr>
      <w:rPr>
        <w:rFonts w:hint="default"/>
        <w:lang w:val="en-GB" w:eastAsia="en-US" w:bidi="ar-SA"/>
      </w:rPr>
    </w:lvl>
    <w:lvl w:ilvl="6" w:tplc="2244D67E">
      <w:numFmt w:val="bullet"/>
      <w:lvlText w:val="•"/>
      <w:lvlJc w:val="left"/>
      <w:pPr>
        <w:ind w:left="4705" w:hanging="723"/>
      </w:pPr>
      <w:rPr>
        <w:rFonts w:hint="default"/>
        <w:lang w:val="en-GB" w:eastAsia="en-US" w:bidi="ar-SA"/>
      </w:rPr>
    </w:lvl>
    <w:lvl w:ilvl="7" w:tplc="5DA0250A">
      <w:numFmt w:val="bullet"/>
      <w:lvlText w:val="•"/>
      <w:lvlJc w:val="left"/>
      <w:pPr>
        <w:ind w:left="5370" w:hanging="723"/>
      </w:pPr>
      <w:rPr>
        <w:rFonts w:hint="default"/>
        <w:lang w:val="en-GB" w:eastAsia="en-US" w:bidi="ar-SA"/>
      </w:rPr>
    </w:lvl>
    <w:lvl w:ilvl="8" w:tplc="389AE1A6">
      <w:numFmt w:val="bullet"/>
      <w:lvlText w:val="•"/>
      <w:lvlJc w:val="left"/>
      <w:pPr>
        <w:ind w:left="6034" w:hanging="723"/>
      </w:pPr>
      <w:rPr>
        <w:rFonts w:hint="default"/>
        <w:lang w:val="en-GB" w:eastAsia="en-US" w:bidi="ar-SA"/>
      </w:rPr>
    </w:lvl>
  </w:abstractNum>
  <w:abstractNum w:abstractNumId="67" w15:restartNumberingAfterBreak="0">
    <w:nsid w:val="5A1B0EEC"/>
    <w:multiLevelType w:val="hybridMultilevel"/>
    <w:tmpl w:val="5B74DC98"/>
    <w:lvl w:ilvl="0" w:tplc="6A1AE21C">
      <w:numFmt w:val="bullet"/>
      <w:lvlText w:val="●"/>
      <w:lvlJc w:val="left"/>
      <w:pPr>
        <w:ind w:left="829" w:hanging="723"/>
      </w:pPr>
      <w:rPr>
        <w:rFonts w:ascii="Times New Roman" w:eastAsia="Times New Roman" w:hAnsi="Times New Roman" w:cs="Times New Roman" w:hint="default"/>
        <w:b w:val="0"/>
        <w:bCs w:val="0"/>
        <w:i w:val="0"/>
        <w:iCs w:val="0"/>
        <w:w w:val="99"/>
        <w:sz w:val="20"/>
        <w:szCs w:val="20"/>
        <w:lang w:val="en-GB" w:eastAsia="en-US" w:bidi="ar-SA"/>
      </w:rPr>
    </w:lvl>
    <w:lvl w:ilvl="1" w:tplc="ECD8BA7A">
      <w:numFmt w:val="bullet"/>
      <w:lvlText w:val="•"/>
      <w:lvlJc w:val="left"/>
      <w:pPr>
        <w:ind w:left="1045" w:hanging="723"/>
      </w:pPr>
      <w:rPr>
        <w:rFonts w:hint="default"/>
        <w:lang w:val="en-GB" w:eastAsia="en-US" w:bidi="ar-SA"/>
      </w:rPr>
    </w:lvl>
    <w:lvl w:ilvl="2" w:tplc="61440004">
      <w:numFmt w:val="bullet"/>
      <w:lvlText w:val="•"/>
      <w:lvlJc w:val="left"/>
      <w:pPr>
        <w:ind w:left="1271" w:hanging="723"/>
      </w:pPr>
      <w:rPr>
        <w:rFonts w:hint="default"/>
        <w:lang w:val="en-GB" w:eastAsia="en-US" w:bidi="ar-SA"/>
      </w:rPr>
    </w:lvl>
    <w:lvl w:ilvl="3" w:tplc="F13AC54E">
      <w:numFmt w:val="bullet"/>
      <w:lvlText w:val="•"/>
      <w:lvlJc w:val="left"/>
      <w:pPr>
        <w:ind w:left="1496" w:hanging="723"/>
      </w:pPr>
      <w:rPr>
        <w:rFonts w:hint="default"/>
        <w:lang w:val="en-GB" w:eastAsia="en-US" w:bidi="ar-SA"/>
      </w:rPr>
    </w:lvl>
    <w:lvl w:ilvl="4" w:tplc="C3FC38E6">
      <w:numFmt w:val="bullet"/>
      <w:lvlText w:val="•"/>
      <w:lvlJc w:val="left"/>
      <w:pPr>
        <w:ind w:left="1722" w:hanging="723"/>
      </w:pPr>
      <w:rPr>
        <w:rFonts w:hint="default"/>
        <w:lang w:val="en-GB" w:eastAsia="en-US" w:bidi="ar-SA"/>
      </w:rPr>
    </w:lvl>
    <w:lvl w:ilvl="5" w:tplc="3C8C4F2A">
      <w:numFmt w:val="bullet"/>
      <w:lvlText w:val="•"/>
      <w:lvlJc w:val="left"/>
      <w:pPr>
        <w:ind w:left="1948" w:hanging="723"/>
      </w:pPr>
      <w:rPr>
        <w:rFonts w:hint="default"/>
        <w:lang w:val="en-GB" w:eastAsia="en-US" w:bidi="ar-SA"/>
      </w:rPr>
    </w:lvl>
    <w:lvl w:ilvl="6" w:tplc="549EBB12">
      <w:numFmt w:val="bullet"/>
      <w:lvlText w:val="•"/>
      <w:lvlJc w:val="left"/>
      <w:pPr>
        <w:ind w:left="2173" w:hanging="723"/>
      </w:pPr>
      <w:rPr>
        <w:rFonts w:hint="default"/>
        <w:lang w:val="en-GB" w:eastAsia="en-US" w:bidi="ar-SA"/>
      </w:rPr>
    </w:lvl>
    <w:lvl w:ilvl="7" w:tplc="3F10DA26">
      <w:numFmt w:val="bullet"/>
      <w:lvlText w:val="•"/>
      <w:lvlJc w:val="left"/>
      <w:pPr>
        <w:ind w:left="2399" w:hanging="723"/>
      </w:pPr>
      <w:rPr>
        <w:rFonts w:hint="default"/>
        <w:lang w:val="en-GB" w:eastAsia="en-US" w:bidi="ar-SA"/>
      </w:rPr>
    </w:lvl>
    <w:lvl w:ilvl="8" w:tplc="A6A20FE8">
      <w:numFmt w:val="bullet"/>
      <w:lvlText w:val="•"/>
      <w:lvlJc w:val="left"/>
      <w:pPr>
        <w:ind w:left="2624" w:hanging="723"/>
      </w:pPr>
      <w:rPr>
        <w:rFonts w:hint="default"/>
        <w:lang w:val="en-GB" w:eastAsia="en-US" w:bidi="ar-SA"/>
      </w:rPr>
    </w:lvl>
  </w:abstractNum>
  <w:abstractNum w:abstractNumId="68" w15:restartNumberingAfterBreak="0">
    <w:nsid w:val="5EFF33FB"/>
    <w:multiLevelType w:val="hybridMultilevel"/>
    <w:tmpl w:val="B726B74C"/>
    <w:lvl w:ilvl="0" w:tplc="4DBEC528">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17A22256">
      <w:numFmt w:val="bullet"/>
      <w:lvlText w:val="•"/>
      <w:lvlJc w:val="left"/>
      <w:pPr>
        <w:ind w:left="934" w:hanging="723"/>
      </w:pPr>
      <w:rPr>
        <w:rFonts w:hint="default"/>
        <w:lang w:val="en-GB" w:eastAsia="en-US" w:bidi="ar-SA"/>
      </w:rPr>
    </w:lvl>
    <w:lvl w:ilvl="2" w:tplc="9B0EFF76">
      <w:numFmt w:val="bullet"/>
      <w:lvlText w:val="•"/>
      <w:lvlJc w:val="left"/>
      <w:pPr>
        <w:ind w:left="1869" w:hanging="723"/>
      </w:pPr>
      <w:rPr>
        <w:rFonts w:hint="default"/>
        <w:lang w:val="en-GB" w:eastAsia="en-US" w:bidi="ar-SA"/>
      </w:rPr>
    </w:lvl>
    <w:lvl w:ilvl="3" w:tplc="00109F42">
      <w:numFmt w:val="bullet"/>
      <w:lvlText w:val="•"/>
      <w:lvlJc w:val="left"/>
      <w:pPr>
        <w:ind w:left="2804" w:hanging="723"/>
      </w:pPr>
      <w:rPr>
        <w:rFonts w:hint="default"/>
        <w:lang w:val="en-GB" w:eastAsia="en-US" w:bidi="ar-SA"/>
      </w:rPr>
    </w:lvl>
    <w:lvl w:ilvl="4" w:tplc="0FF472B0">
      <w:numFmt w:val="bullet"/>
      <w:lvlText w:val="•"/>
      <w:lvlJc w:val="left"/>
      <w:pPr>
        <w:ind w:left="3738" w:hanging="723"/>
      </w:pPr>
      <w:rPr>
        <w:rFonts w:hint="default"/>
        <w:lang w:val="en-GB" w:eastAsia="en-US" w:bidi="ar-SA"/>
      </w:rPr>
    </w:lvl>
    <w:lvl w:ilvl="5" w:tplc="65F6EDE8">
      <w:numFmt w:val="bullet"/>
      <w:lvlText w:val="•"/>
      <w:lvlJc w:val="left"/>
      <w:pPr>
        <w:ind w:left="4673" w:hanging="723"/>
      </w:pPr>
      <w:rPr>
        <w:rFonts w:hint="default"/>
        <w:lang w:val="en-GB" w:eastAsia="en-US" w:bidi="ar-SA"/>
      </w:rPr>
    </w:lvl>
    <w:lvl w:ilvl="6" w:tplc="5DDAF7A8">
      <w:numFmt w:val="bullet"/>
      <w:lvlText w:val="•"/>
      <w:lvlJc w:val="left"/>
      <w:pPr>
        <w:ind w:left="5608" w:hanging="723"/>
      </w:pPr>
      <w:rPr>
        <w:rFonts w:hint="default"/>
        <w:lang w:val="en-GB" w:eastAsia="en-US" w:bidi="ar-SA"/>
      </w:rPr>
    </w:lvl>
    <w:lvl w:ilvl="7" w:tplc="6F78A952">
      <w:numFmt w:val="bullet"/>
      <w:lvlText w:val="•"/>
      <w:lvlJc w:val="left"/>
      <w:pPr>
        <w:ind w:left="6542" w:hanging="723"/>
      </w:pPr>
      <w:rPr>
        <w:rFonts w:hint="default"/>
        <w:lang w:val="en-GB" w:eastAsia="en-US" w:bidi="ar-SA"/>
      </w:rPr>
    </w:lvl>
    <w:lvl w:ilvl="8" w:tplc="5DE44A84">
      <w:numFmt w:val="bullet"/>
      <w:lvlText w:val="•"/>
      <w:lvlJc w:val="left"/>
      <w:pPr>
        <w:ind w:left="7477" w:hanging="723"/>
      </w:pPr>
      <w:rPr>
        <w:rFonts w:hint="default"/>
        <w:lang w:val="en-GB" w:eastAsia="en-US" w:bidi="ar-SA"/>
      </w:rPr>
    </w:lvl>
  </w:abstractNum>
  <w:abstractNum w:abstractNumId="69" w15:restartNumberingAfterBreak="0">
    <w:nsid w:val="603D456D"/>
    <w:multiLevelType w:val="hybridMultilevel"/>
    <w:tmpl w:val="37A64CB4"/>
    <w:lvl w:ilvl="0" w:tplc="05BEA654">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5C62B2D8">
      <w:numFmt w:val="bullet"/>
      <w:lvlText w:val="•"/>
      <w:lvlJc w:val="left"/>
      <w:pPr>
        <w:ind w:left="934" w:hanging="723"/>
      </w:pPr>
      <w:rPr>
        <w:rFonts w:hint="default"/>
        <w:lang w:val="en-GB" w:eastAsia="en-US" w:bidi="ar-SA"/>
      </w:rPr>
    </w:lvl>
    <w:lvl w:ilvl="2" w:tplc="88849024">
      <w:numFmt w:val="bullet"/>
      <w:lvlText w:val="•"/>
      <w:lvlJc w:val="left"/>
      <w:pPr>
        <w:ind w:left="1869" w:hanging="723"/>
      </w:pPr>
      <w:rPr>
        <w:rFonts w:hint="default"/>
        <w:lang w:val="en-GB" w:eastAsia="en-US" w:bidi="ar-SA"/>
      </w:rPr>
    </w:lvl>
    <w:lvl w:ilvl="3" w:tplc="2DF449DA">
      <w:numFmt w:val="bullet"/>
      <w:lvlText w:val="•"/>
      <w:lvlJc w:val="left"/>
      <w:pPr>
        <w:ind w:left="2804" w:hanging="723"/>
      </w:pPr>
      <w:rPr>
        <w:rFonts w:hint="default"/>
        <w:lang w:val="en-GB" w:eastAsia="en-US" w:bidi="ar-SA"/>
      </w:rPr>
    </w:lvl>
    <w:lvl w:ilvl="4" w:tplc="B96CD41C">
      <w:numFmt w:val="bullet"/>
      <w:lvlText w:val="•"/>
      <w:lvlJc w:val="left"/>
      <w:pPr>
        <w:ind w:left="3738" w:hanging="723"/>
      </w:pPr>
      <w:rPr>
        <w:rFonts w:hint="default"/>
        <w:lang w:val="en-GB" w:eastAsia="en-US" w:bidi="ar-SA"/>
      </w:rPr>
    </w:lvl>
    <w:lvl w:ilvl="5" w:tplc="B6EAB772">
      <w:numFmt w:val="bullet"/>
      <w:lvlText w:val="•"/>
      <w:lvlJc w:val="left"/>
      <w:pPr>
        <w:ind w:left="4673" w:hanging="723"/>
      </w:pPr>
      <w:rPr>
        <w:rFonts w:hint="default"/>
        <w:lang w:val="en-GB" w:eastAsia="en-US" w:bidi="ar-SA"/>
      </w:rPr>
    </w:lvl>
    <w:lvl w:ilvl="6" w:tplc="415CF952">
      <w:numFmt w:val="bullet"/>
      <w:lvlText w:val="•"/>
      <w:lvlJc w:val="left"/>
      <w:pPr>
        <w:ind w:left="5608" w:hanging="723"/>
      </w:pPr>
      <w:rPr>
        <w:rFonts w:hint="default"/>
        <w:lang w:val="en-GB" w:eastAsia="en-US" w:bidi="ar-SA"/>
      </w:rPr>
    </w:lvl>
    <w:lvl w:ilvl="7" w:tplc="7938C070">
      <w:numFmt w:val="bullet"/>
      <w:lvlText w:val="•"/>
      <w:lvlJc w:val="left"/>
      <w:pPr>
        <w:ind w:left="6542" w:hanging="723"/>
      </w:pPr>
      <w:rPr>
        <w:rFonts w:hint="default"/>
        <w:lang w:val="en-GB" w:eastAsia="en-US" w:bidi="ar-SA"/>
      </w:rPr>
    </w:lvl>
    <w:lvl w:ilvl="8" w:tplc="135AE60A">
      <w:numFmt w:val="bullet"/>
      <w:lvlText w:val="•"/>
      <w:lvlJc w:val="left"/>
      <w:pPr>
        <w:ind w:left="7477" w:hanging="723"/>
      </w:pPr>
      <w:rPr>
        <w:rFonts w:hint="default"/>
        <w:lang w:val="en-GB" w:eastAsia="en-US" w:bidi="ar-SA"/>
      </w:rPr>
    </w:lvl>
  </w:abstractNum>
  <w:abstractNum w:abstractNumId="70" w15:restartNumberingAfterBreak="0">
    <w:nsid w:val="62005EC5"/>
    <w:multiLevelType w:val="hybridMultilevel"/>
    <w:tmpl w:val="0FC08F36"/>
    <w:lvl w:ilvl="0" w:tplc="864EE8CE">
      <w:numFmt w:val="bullet"/>
      <w:lvlText w:val="●"/>
      <w:lvlJc w:val="left"/>
      <w:pPr>
        <w:ind w:left="110" w:hanging="723"/>
      </w:pPr>
      <w:rPr>
        <w:rFonts w:ascii="Times New Roman" w:eastAsia="Times New Roman" w:hAnsi="Times New Roman" w:cs="Times New Roman" w:hint="default"/>
        <w:b w:val="0"/>
        <w:bCs w:val="0"/>
        <w:i w:val="0"/>
        <w:iCs w:val="0"/>
        <w:w w:val="99"/>
        <w:sz w:val="20"/>
        <w:szCs w:val="20"/>
        <w:lang w:val="en-GB" w:eastAsia="en-US" w:bidi="ar-SA"/>
      </w:rPr>
    </w:lvl>
    <w:lvl w:ilvl="1" w:tplc="D1E6DA94">
      <w:numFmt w:val="bullet"/>
      <w:lvlText w:val="•"/>
      <w:lvlJc w:val="left"/>
      <w:pPr>
        <w:ind w:left="344" w:hanging="723"/>
      </w:pPr>
      <w:rPr>
        <w:rFonts w:hint="default"/>
        <w:lang w:val="en-GB" w:eastAsia="en-US" w:bidi="ar-SA"/>
      </w:rPr>
    </w:lvl>
    <w:lvl w:ilvl="2" w:tplc="F98894D6">
      <w:numFmt w:val="bullet"/>
      <w:lvlText w:val="•"/>
      <w:lvlJc w:val="left"/>
      <w:pPr>
        <w:ind w:left="568" w:hanging="723"/>
      </w:pPr>
      <w:rPr>
        <w:rFonts w:hint="default"/>
        <w:lang w:val="en-GB" w:eastAsia="en-US" w:bidi="ar-SA"/>
      </w:rPr>
    </w:lvl>
    <w:lvl w:ilvl="3" w:tplc="64047124">
      <w:numFmt w:val="bullet"/>
      <w:lvlText w:val="•"/>
      <w:lvlJc w:val="left"/>
      <w:pPr>
        <w:ind w:left="793" w:hanging="723"/>
      </w:pPr>
      <w:rPr>
        <w:rFonts w:hint="default"/>
        <w:lang w:val="en-GB" w:eastAsia="en-US" w:bidi="ar-SA"/>
      </w:rPr>
    </w:lvl>
    <w:lvl w:ilvl="4" w:tplc="E458AF0C">
      <w:numFmt w:val="bullet"/>
      <w:lvlText w:val="•"/>
      <w:lvlJc w:val="left"/>
      <w:pPr>
        <w:ind w:left="1017" w:hanging="723"/>
      </w:pPr>
      <w:rPr>
        <w:rFonts w:hint="default"/>
        <w:lang w:val="en-GB" w:eastAsia="en-US" w:bidi="ar-SA"/>
      </w:rPr>
    </w:lvl>
    <w:lvl w:ilvl="5" w:tplc="FC5C1914">
      <w:numFmt w:val="bullet"/>
      <w:lvlText w:val="•"/>
      <w:lvlJc w:val="left"/>
      <w:pPr>
        <w:ind w:left="1242" w:hanging="723"/>
      </w:pPr>
      <w:rPr>
        <w:rFonts w:hint="default"/>
        <w:lang w:val="en-GB" w:eastAsia="en-US" w:bidi="ar-SA"/>
      </w:rPr>
    </w:lvl>
    <w:lvl w:ilvl="6" w:tplc="64C44FC0">
      <w:numFmt w:val="bullet"/>
      <w:lvlText w:val="•"/>
      <w:lvlJc w:val="left"/>
      <w:pPr>
        <w:ind w:left="1466" w:hanging="723"/>
      </w:pPr>
      <w:rPr>
        <w:rFonts w:hint="default"/>
        <w:lang w:val="en-GB" w:eastAsia="en-US" w:bidi="ar-SA"/>
      </w:rPr>
    </w:lvl>
    <w:lvl w:ilvl="7" w:tplc="E240627A">
      <w:numFmt w:val="bullet"/>
      <w:lvlText w:val="•"/>
      <w:lvlJc w:val="left"/>
      <w:pPr>
        <w:ind w:left="1690" w:hanging="723"/>
      </w:pPr>
      <w:rPr>
        <w:rFonts w:hint="default"/>
        <w:lang w:val="en-GB" w:eastAsia="en-US" w:bidi="ar-SA"/>
      </w:rPr>
    </w:lvl>
    <w:lvl w:ilvl="8" w:tplc="537C1670">
      <w:numFmt w:val="bullet"/>
      <w:lvlText w:val="•"/>
      <w:lvlJc w:val="left"/>
      <w:pPr>
        <w:ind w:left="1915" w:hanging="723"/>
      </w:pPr>
      <w:rPr>
        <w:rFonts w:hint="default"/>
        <w:lang w:val="en-GB" w:eastAsia="en-US" w:bidi="ar-SA"/>
      </w:rPr>
    </w:lvl>
  </w:abstractNum>
  <w:abstractNum w:abstractNumId="71" w15:restartNumberingAfterBreak="0">
    <w:nsid w:val="63CF5367"/>
    <w:multiLevelType w:val="hybridMultilevel"/>
    <w:tmpl w:val="D3BA2422"/>
    <w:lvl w:ilvl="0" w:tplc="B626528C">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4B94FBDE">
      <w:numFmt w:val="bullet"/>
      <w:lvlText w:val="•"/>
      <w:lvlJc w:val="left"/>
      <w:pPr>
        <w:ind w:left="736" w:hanging="723"/>
      </w:pPr>
      <w:rPr>
        <w:rFonts w:hint="default"/>
        <w:lang w:val="en-GB" w:eastAsia="en-US" w:bidi="ar-SA"/>
      </w:rPr>
    </w:lvl>
    <w:lvl w:ilvl="2" w:tplc="21D084E4">
      <w:numFmt w:val="bullet"/>
      <w:lvlText w:val="•"/>
      <w:lvlJc w:val="left"/>
      <w:pPr>
        <w:ind w:left="1472" w:hanging="723"/>
      </w:pPr>
      <w:rPr>
        <w:rFonts w:hint="default"/>
        <w:lang w:val="en-GB" w:eastAsia="en-US" w:bidi="ar-SA"/>
      </w:rPr>
    </w:lvl>
    <w:lvl w:ilvl="3" w:tplc="9A84634E">
      <w:numFmt w:val="bullet"/>
      <w:lvlText w:val="•"/>
      <w:lvlJc w:val="left"/>
      <w:pPr>
        <w:ind w:left="2208" w:hanging="723"/>
      </w:pPr>
      <w:rPr>
        <w:rFonts w:hint="default"/>
        <w:lang w:val="en-GB" w:eastAsia="en-US" w:bidi="ar-SA"/>
      </w:rPr>
    </w:lvl>
    <w:lvl w:ilvl="4" w:tplc="26B2DD68">
      <w:numFmt w:val="bullet"/>
      <w:lvlText w:val="•"/>
      <w:lvlJc w:val="left"/>
      <w:pPr>
        <w:ind w:left="2945" w:hanging="723"/>
      </w:pPr>
      <w:rPr>
        <w:rFonts w:hint="default"/>
        <w:lang w:val="en-GB" w:eastAsia="en-US" w:bidi="ar-SA"/>
      </w:rPr>
    </w:lvl>
    <w:lvl w:ilvl="5" w:tplc="6764D0CA">
      <w:numFmt w:val="bullet"/>
      <w:lvlText w:val="•"/>
      <w:lvlJc w:val="left"/>
      <w:pPr>
        <w:ind w:left="3681" w:hanging="723"/>
      </w:pPr>
      <w:rPr>
        <w:rFonts w:hint="default"/>
        <w:lang w:val="en-GB" w:eastAsia="en-US" w:bidi="ar-SA"/>
      </w:rPr>
    </w:lvl>
    <w:lvl w:ilvl="6" w:tplc="5F8E4F94">
      <w:numFmt w:val="bullet"/>
      <w:lvlText w:val="•"/>
      <w:lvlJc w:val="left"/>
      <w:pPr>
        <w:ind w:left="4417" w:hanging="723"/>
      </w:pPr>
      <w:rPr>
        <w:rFonts w:hint="default"/>
        <w:lang w:val="en-GB" w:eastAsia="en-US" w:bidi="ar-SA"/>
      </w:rPr>
    </w:lvl>
    <w:lvl w:ilvl="7" w:tplc="65B2B944">
      <w:numFmt w:val="bullet"/>
      <w:lvlText w:val="•"/>
      <w:lvlJc w:val="left"/>
      <w:pPr>
        <w:ind w:left="5154" w:hanging="723"/>
      </w:pPr>
      <w:rPr>
        <w:rFonts w:hint="default"/>
        <w:lang w:val="en-GB" w:eastAsia="en-US" w:bidi="ar-SA"/>
      </w:rPr>
    </w:lvl>
    <w:lvl w:ilvl="8" w:tplc="DD208D26">
      <w:numFmt w:val="bullet"/>
      <w:lvlText w:val="•"/>
      <w:lvlJc w:val="left"/>
      <w:pPr>
        <w:ind w:left="5890" w:hanging="723"/>
      </w:pPr>
      <w:rPr>
        <w:rFonts w:hint="default"/>
        <w:lang w:val="en-GB" w:eastAsia="en-US" w:bidi="ar-SA"/>
      </w:rPr>
    </w:lvl>
  </w:abstractNum>
  <w:abstractNum w:abstractNumId="72" w15:restartNumberingAfterBreak="0">
    <w:nsid w:val="655C3CFB"/>
    <w:multiLevelType w:val="hybridMultilevel"/>
    <w:tmpl w:val="459016A0"/>
    <w:lvl w:ilvl="0" w:tplc="71287E22">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76424902">
      <w:numFmt w:val="bullet"/>
      <w:lvlText w:val="•"/>
      <w:lvlJc w:val="left"/>
      <w:pPr>
        <w:ind w:left="1384" w:hanging="723"/>
      </w:pPr>
      <w:rPr>
        <w:rFonts w:hint="default"/>
        <w:lang w:val="en-GB" w:eastAsia="en-US" w:bidi="ar-SA"/>
      </w:rPr>
    </w:lvl>
    <w:lvl w:ilvl="2" w:tplc="28F6D774">
      <w:numFmt w:val="bullet"/>
      <w:lvlText w:val="•"/>
      <w:lvlJc w:val="left"/>
      <w:pPr>
        <w:ind w:left="2048" w:hanging="723"/>
      </w:pPr>
      <w:rPr>
        <w:rFonts w:hint="default"/>
        <w:lang w:val="en-GB" w:eastAsia="en-US" w:bidi="ar-SA"/>
      </w:rPr>
    </w:lvl>
    <w:lvl w:ilvl="3" w:tplc="21E46BDE">
      <w:numFmt w:val="bullet"/>
      <w:lvlText w:val="•"/>
      <w:lvlJc w:val="left"/>
      <w:pPr>
        <w:ind w:left="2712" w:hanging="723"/>
      </w:pPr>
      <w:rPr>
        <w:rFonts w:hint="default"/>
        <w:lang w:val="en-GB" w:eastAsia="en-US" w:bidi="ar-SA"/>
      </w:rPr>
    </w:lvl>
    <w:lvl w:ilvl="4" w:tplc="9EFEEFD8">
      <w:numFmt w:val="bullet"/>
      <w:lvlText w:val="•"/>
      <w:lvlJc w:val="left"/>
      <w:pPr>
        <w:ind w:left="3377" w:hanging="723"/>
      </w:pPr>
      <w:rPr>
        <w:rFonts w:hint="default"/>
        <w:lang w:val="en-GB" w:eastAsia="en-US" w:bidi="ar-SA"/>
      </w:rPr>
    </w:lvl>
    <w:lvl w:ilvl="5" w:tplc="C56EBA6A">
      <w:numFmt w:val="bullet"/>
      <w:lvlText w:val="•"/>
      <w:lvlJc w:val="left"/>
      <w:pPr>
        <w:ind w:left="4041" w:hanging="723"/>
      </w:pPr>
      <w:rPr>
        <w:rFonts w:hint="default"/>
        <w:lang w:val="en-GB" w:eastAsia="en-US" w:bidi="ar-SA"/>
      </w:rPr>
    </w:lvl>
    <w:lvl w:ilvl="6" w:tplc="064C15F2">
      <w:numFmt w:val="bullet"/>
      <w:lvlText w:val="•"/>
      <w:lvlJc w:val="left"/>
      <w:pPr>
        <w:ind w:left="4705" w:hanging="723"/>
      </w:pPr>
      <w:rPr>
        <w:rFonts w:hint="default"/>
        <w:lang w:val="en-GB" w:eastAsia="en-US" w:bidi="ar-SA"/>
      </w:rPr>
    </w:lvl>
    <w:lvl w:ilvl="7" w:tplc="507AB814">
      <w:numFmt w:val="bullet"/>
      <w:lvlText w:val="•"/>
      <w:lvlJc w:val="left"/>
      <w:pPr>
        <w:ind w:left="5370" w:hanging="723"/>
      </w:pPr>
      <w:rPr>
        <w:rFonts w:hint="default"/>
        <w:lang w:val="en-GB" w:eastAsia="en-US" w:bidi="ar-SA"/>
      </w:rPr>
    </w:lvl>
    <w:lvl w:ilvl="8" w:tplc="8C4CC3A8">
      <w:numFmt w:val="bullet"/>
      <w:lvlText w:val="•"/>
      <w:lvlJc w:val="left"/>
      <w:pPr>
        <w:ind w:left="6034" w:hanging="723"/>
      </w:pPr>
      <w:rPr>
        <w:rFonts w:hint="default"/>
        <w:lang w:val="en-GB" w:eastAsia="en-US" w:bidi="ar-SA"/>
      </w:rPr>
    </w:lvl>
  </w:abstractNum>
  <w:abstractNum w:abstractNumId="73" w15:restartNumberingAfterBreak="0">
    <w:nsid w:val="65DE3452"/>
    <w:multiLevelType w:val="hybridMultilevel"/>
    <w:tmpl w:val="C8CE14E4"/>
    <w:lvl w:ilvl="0" w:tplc="B8FAC0E0">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EFD0AF9C">
      <w:numFmt w:val="bullet"/>
      <w:lvlText w:val="•"/>
      <w:lvlJc w:val="left"/>
      <w:pPr>
        <w:ind w:left="1582" w:hanging="723"/>
      </w:pPr>
      <w:rPr>
        <w:rFonts w:hint="default"/>
        <w:lang w:val="en-GB" w:eastAsia="en-US" w:bidi="ar-SA"/>
      </w:rPr>
    </w:lvl>
    <w:lvl w:ilvl="2" w:tplc="7116FA20">
      <w:numFmt w:val="bullet"/>
      <w:lvlText w:val="•"/>
      <w:lvlJc w:val="left"/>
      <w:pPr>
        <w:ind w:left="2445" w:hanging="723"/>
      </w:pPr>
      <w:rPr>
        <w:rFonts w:hint="default"/>
        <w:lang w:val="en-GB" w:eastAsia="en-US" w:bidi="ar-SA"/>
      </w:rPr>
    </w:lvl>
    <w:lvl w:ilvl="3" w:tplc="5F56BFBC">
      <w:numFmt w:val="bullet"/>
      <w:lvlText w:val="•"/>
      <w:lvlJc w:val="left"/>
      <w:pPr>
        <w:ind w:left="3308" w:hanging="723"/>
      </w:pPr>
      <w:rPr>
        <w:rFonts w:hint="default"/>
        <w:lang w:val="en-GB" w:eastAsia="en-US" w:bidi="ar-SA"/>
      </w:rPr>
    </w:lvl>
    <w:lvl w:ilvl="4" w:tplc="3AD20A3C">
      <w:numFmt w:val="bullet"/>
      <w:lvlText w:val="•"/>
      <w:lvlJc w:val="left"/>
      <w:pPr>
        <w:ind w:left="4170" w:hanging="723"/>
      </w:pPr>
      <w:rPr>
        <w:rFonts w:hint="default"/>
        <w:lang w:val="en-GB" w:eastAsia="en-US" w:bidi="ar-SA"/>
      </w:rPr>
    </w:lvl>
    <w:lvl w:ilvl="5" w:tplc="053C4D08">
      <w:numFmt w:val="bullet"/>
      <w:lvlText w:val="•"/>
      <w:lvlJc w:val="left"/>
      <w:pPr>
        <w:ind w:left="5033" w:hanging="723"/>
      </w:pPr>
      <w:rPr>
        <w:rFonts w:hint="default"/>
        <w:lang w:val="en-GB" w:eastAsia="en-US" w:bidi="ar-SA"/>
      </w:rPr>
    </w:lvl>
    <w:lvl w:ilvl="6" w:tplc="79C04DFA">
      <w:numFmt w:val="bullet"/>
      <w:lvlText w:val="•"/>
      <w:lvlJc w:val="left"/>
      <w:pPr>
        <w:ind w:left="5896" w:hanging="723"/>
      </w:pPr>
      <w:rPr>
        <w:rFonts w:hint="default"/>
        <w:lang w:val="en-GB" w:eastAsia="en-US" w:bidi="ar-SA"/>
      </w:rPr>
    </w:lvl>
    <w:lvl w:ilvl="7" w:tplc="00AE62C8">
      <w:numFmt w:val="bullet"/>
      <w:lvlText w:val="•"/>
      <w:lvlJc w:val="left"/>
      <w:pPr>
        <w:ind w:left="6758" w:hanging="723"/>
      </w:pPr>
      <w:rPr>
        <w:rFonts w:hint="default"/>
        <w:lang w:val="en-GB" w:eastAsia="en-US" w:bidi="ar-SA"/>
      </w:rPr>
    </w:lvl>
    <w:lvl w:ilvl="8" w:tplc="0DFA9A8C">
      <w:numFmt w:val="bullet"/>
      <w:lvlText w:val="•"/>
      <w:lvlJc w:val="left"/>
      <w:pPr>
        <w:ind w:left="7621" w:hanging="723"/>
      </w:pPr>
      <w:rPr>
        <w:rFonts w:hint="default"/>
        <w:lang w:val="en-GB" w:eastAsia="en-US" w:bidi="ar-SA"/>
      </w:rPr>
    </w:lvl>
  </w:abstractNum>
  <w:abstractNum w:abstractNumId="74" w15:restartNumberingAfterBreak="0">
    <w:nsid w:val="66365FB9"/>
    <w:multiLevelType w:val="hybridMultilevel"/>
    <w:tmpl w:val="16DE9D64"/>
    <w:lvl w:ilvl="0" w:tplc="6EC297F4">
      <w:numFmt w:val="bullet"/>
      <w:lvlText w:val="●"/>
      <w:lvlJc w:val="left"/>
      <w:pPr>
        <w:ind w:left="108" w:hanging="723"/>
      </w:pPr>
      <w:rPr>
        <w:rFonts w:ascii="Times New Roman" w:eastAsia="Times New Roman" w:hAnsi="Times New Roman" w:cs="Times New Roman" w:hint="default"/>
        <w:b w:val="0"/>
        <w:bCs w:val="0"/>
        <w:i w:val="0"/>
        <w:iCs w:val="0"/>
        <w:w w:val="99"/>
        <w:sz w:val="20"/>
        <w:szCs w:val="20"/>
        <w:lang w:val="en-GB" w:eastAsia="en-US" w:bidi="ar-SA"/>
      </w:rPr>
    </w:lvl>
    <w:lvl w:ilvl="1" w:tplc="19A670C2">
      <w:numFmt w:val="bullet"/>
      <w:lvlText w:val="•"/>
      <w:lvlJc w:val="left"/>
      <w:pPr>
        <w:ind w:left="326" w:hanging="723"/>
      </w:pPr>
      <w:rPr>
        <w:rFonts w:hint="default"/>
        <w:lang w:val="en-GB" w:eastAsia="en-US" w:bidi="ar-SA"/>
      </w:rPr>
    </w:lvl>
    <w:lvl w:ilvl="2" w:tplc="4380D9AC">
      <w:numFmt w:val="bullet"/>
      <w:lvlText w:val="•"/>
      <w:lvlJc w:val="left"/>
      <w:pPr>
        <w:ind w:left="553" w:hanging="723"/>
      </w:pPr>
      <w:rPr>
        <w:rFonts w:hint="default"/>
        <w:lang w:val="en-GB" w:eastAsia="en-US" w:bidi="ar-SA"/>
      </w:rPr>
    </w:lvl>
    <w:lvl w:ilvl="3" w:tplc="15F6E202">
      <w:numFmt w:val="bullet"/>
      <w:lvlText w:val="•"/>
      <w:lvlJc w:val="left"/>
      <w:pPr>
        <w:ind w:left="779" w:hanging="723"/>
      </w:pPr>
      <w:rPr>
        <w:rFonts w:hint="default"/>
        <w:lang w:val="en-GB" w:eastAsia="en-US" w:bidi="ar-SA"/>
      </w:rPr>
    </w:lvl>
    <w:lvl w:ilvl="4" w:tplc="1D883E7E">
      <w:numFmt w:val="bullet"/>
      <w:lvlText w:val="•"/>
      <w:lvlJc w:val="left"/>
      <w:pPr>
        <w:ind w:left="1006" w:hanging="723"/>
      </w:pPr>
      <w:rPr>
        <w:rFonts w:hint="default"/>
        <w:lang w:val="en-GB" w:eastAsia="en-US" w:bidi="ar-SA"/>
      </w:rPr>
    </w:lvl>
    <w:lvl w:ilvl="5" w:tplc="EBE43210">
      <w:numFmt w:val="bullet"/>
      <w:lvlText w:val="•"/>
      <w:lvlJc w:val="left"/>
      <w:pPr>
        <w:ind w:left="1232" w:hanging="723"/>
      </w:pPr>
      <w:rPr>
        <w:rFonts w:hint="default"/>
        <w:lang w:val="en-GB" w:eastAsia="en-US" w:bidi="ar-SA"/>
      </w:rPr>
    </w:lvl>
    <w:lvl w:ilvl="6" w:tplc="098231F0">
      <w:numFmt w:val="bullet"/>
      <w:lvlText w:val="•"/>
      <w:lvlJc w:val="left"/>
      <w:pPr>
        <w:ind w:left="1459" w:hanging="723"/>
      </w:pPr>
      <w:rPr>
        <w:rFonts w:hint="default"/>
        <w:lang w:val="en-GB" w:eastAsia="en-US" w:bidi="ar-SA"/>
      </w:rPr>
    </w:lvl>
    <w:lvl w:ilvl="7" w:tplc="0A6E8FEE">
      <w:numFmt w:val="bullet"/>
      <w:lvlText w:val="•"/>
      <w:lvlJc w:val="left"/>
      <w:pPr>
        <w:ind w:left="1685" w:hanging="723"/>
      </w:pPr>
      <w:rPr>
        <w:rFonts w:hint="default"/>
        <w:lang w:val="en-GB" w:eastAsia="en-US" w:bidi="ar-SA"/>
      </w:rPr>
    </w:lvl>
    <w:lvl w:ilvl="8" w:tplc="3BE063AC">
      <w:numFmt w:val="bullet"/>
      <w:lvlText w:val="•"/>
      <w:lvlJc w:val="left"/>
      <w:pPr>
        <w:ind w:left="1912" w:hanging="723"/>
      </w:pPr>
      <w:rPr>
        <w:rFonts w:hint="default"/>
        <w:lang w:val="en-GB" w:eastAsia="en-US" w:bidi="ar-SA"/>
      </w:rPr>
    </w:lvl>
  </w:abstractNum>
  <w:abstractNum w:abstractNumId="75" w15:restartNumberingAfterBreak="0">
    <w:nsid w:val="665930DA"/>
    <w:multiLevelType w:val="hybridMultilevel"/>
    <w:tmpl w:val="8D0C6B78"/>
    <w:lvl w:ilvl="0" w:tplc="4546F95E">
      <w:numFmt w:val="bullet"/>
      <w:lvlText w:val="●"/>
      <w:lvlJc w:val="left"/>
      <w:pPr>
        <w:ind w:left="829" w:hanging="723"/>
      </w:pPr>
      <w:rPr>
        <w:rFonts w:ascii="Times New Roman" w:eastAsia="Times New Roman" w:hAnsi="Times New Roman" w:cs="Times New Roman" w:hint="default"/>
        <w:b w:val="0"/>
        <w:bCs w:val="0"/>
        <w:i w:val="0"/>
        <w:iCs w:val="0"/>
        <w:w w:val="99"/>
        <w:sz w:val="20"/>
        <w:szCs w:val="20"/>
        <w:lang w:val="en-GB" w:eastAsia="en-US" w:bidi="ar-SA"/>
      </w:rPr>
    </w:lvl>
    <w:lvl w:ilvl="1" w:tplc="3C0C2A12">
      <w:numFmt w:val="bullet"/>
      <w:lvlText w:val="•"/>
      <w:lvlJc w:val="left"/>
      <w:pPr>
        <w:ind w:left="1045" w:hanging="723"/>
      </w:pPr>
      <w:rPr>
        <w:rFonts w:hint="default"/>
        <w:lang w:val="en-GB" w:eastAsia="en-US" w:bidi="ar-SA"/>
      </w:rPr>
    </w:lvl>
    <w:lvl w:ilvl="2" w:tplc="3C7CF276">
      <w:numFmt w:val="bullet"/>
      <w:lvlText w:val="•"/>
      <w:lvlJc w:val="left"/>
      <w:pPr>
        <w:ind w:left="1271" w:hanging="723"/>
      </w:pPr>
      <w:rPr>
        <w:rFonts w:hint="default"/>
        <w:lang w:val="en-GB" w:eastAsia="en-US" w:bidi="ar-SA"/>
      </w:rPr>
    </w:lvl>
    <w:lvl w:ilvl="3" w:tplc="1C7C0568">
      <w:numFmt w:val="bullet"/>
      <w:lvlText w:val="•"/>
      <w:lvlJc w:val="left"/>
      <w:pPr>
        <w:ind w:left="1496" w:hanging="723"/>
      </w:pPr>
      <w:rPr>
        <w:rFonts w:hint="default"/>
        <w:lang w:val="en-GB" w:eastAsia="en-US" w:bidi="ar-SA"/>
      </w:rPr>
    </w:lvl>
    <w:lvl w:ilvl="4" w:tplc="B71429BC">
      <w:numFmt w:val="bullet"/>
      <w:lvlText w:val="•"/>
      <w:lvlJc w:val="left"/>
      <w:pPr>
        <w:ind w:left="1722" w:hanging="723"/>
      </w:pPr>
      <w:rPr>
        <w:rFonts w:hint="default"/>
        <w:lang w:val="en-GB" w:eastAsia="en-US" w:bidi="ar-SA"/>
      </w:rPr>
    </w:lvl>
    <w:lvl w:ilvl="5" w:tplc="8092FD1C">
      <w:numFmt w:val="bullet"/>
      <w:lvlText w:val="•"/>
      <w:lvlJc w:val="left"/>
      <w:pPr>
        <w:ind w:left="1948" w:hanging="723"/>
      </w:pPr>
      <w:rPr>
        <w:rFonts w:hint="default"/>
        <w:lang w:val="en-GB" w:eastAsia="en-US" w:bidi="ar-SA"/>
      </w:rPr>
    </w:lvl>
    <w:lvl w:ilvl="6" w:tplc="E990EBC6">
      <w:numFmt w:val="bullet"/>
      <w:lvlText w:val="•"/>
      <w:lvlJc w:val="left"/>
      <w:pPr>
        <w:ind w:left="2173" w:hanging="723"/>
      </w:pPr>
      <w:rPr>
        <w:rFonts w:hint="default"/>
        <w:lang w:val="en-GB" w:eastAsia="en-US" w:bidi="ar-SA"/>
      </w:rPr>
    </w:lvl>
    <w:lvl w:ilvl="7" w:tplc="A0124872">
      <w:numFmt w:val="bullet"/>
      <w:lvlText w:val="•"/>
      <w:lvlJc w:val="left"/>
      <w:pPr>
        <w:ind w:left="2399" w:hanging="723"/>
      </w:pPr>
      <w:rPr>
        <w:rFonts w:hint="default"/>
        <w:lang w:val="en-GB" w:eastAsia="en-US" w:bidi="ar-SA"/>
      </w:rPr>
    </w:lvl>
    <w:lvl w:ilvl="8" w:tplc="A8D0B350">
      <w:numFmt w:val="bullet"/>
      <w:lvlText w:val="•"/>
      <w:lvlJc w:val="left"/>
      <w:pPr>
        <w:ind w:left="2624" w:hanging="723"/>
      </w:pPr>
      <w:rPr>
        <w:rFonts w:hint="default"/>
        <w:lang w:val="en-GB" w:eastAsia="en-US" w:bidi="ar-SA"/>
      </w:rPr>
    </w:lvl>
  </w:abstractNum>
  <w:abstractNum w:abstractNumId="76" w15:restartNumberingAfterBreak="0">
    <w:nsid w:val="6A4B0923"/>
    <w:multiLevelType w:val="hybridMultilevel"/>
    <w:tmpl w:val="756AFEEE"/>
    <w:lvl w:ilvl="0" w:tplc="AFCE0552">
      <w:numFmt w:val="bullet"/>
      <w:lvlText w:val="●"/>
      <w:lvlJc w:val="left"/>
      <w:pPr>
        <w:ind w:left="106" w:hanging="723"/>
      </w:pPr>
      <w:rPr>
        <w:rFonts w:ascii="Times New Roman" w:eastAsia="Times New Roman" w:hAnsi="Times New Roman" w:cs="Times New Roman" w:hint="default"/>
        <w:b w:val="0"/>
        <w:bCs w:val="0"/>
        <w:i w:val="0"/>
        <w:iCs w:val="0"/>
        <w:w w:val="99"/>
        <w:sz w:val="20"/>
        <w:szCs w:val="20"/>
        <w:lang w:val="en-GB" w:eastAsia="en-US" w:bidi="ar-SA"/>
      </w:rPr>
    </w:lvl>
    <w:lvl w:ilvl="1" w:tplc="60703A28">
      <w:numFmt w:val="bullet"/>
      <w:lvlText w:val="•"/>
      <w:lvlJc w:val="left"/>
      <w:pPr>
        <w:ind w:left="397" w:hanging="723"/>
      </w:pPr>
      <w:rPr>
        <w:rFonts w:hint="default"/>
        <w:lang w:val="en-GB" w:eastAsia="en-US" w:bidi="ar-SA"/>
      </w:rPr>
    </w:lvl>
    <w:lvl w:ilvl="2" w:tplc="A2D2042E">
      <w:numFmt w:val="bullet"/>
      <w:lvlText w:val="•"/>
      <w:lvlJc w:val="left"/>
      <w:pPr>
        <w:ind w:left="695" w:hanging="723"/>
      </w:pPr>
      <w:rPr>
        <w:rFonts w:hint="default"/>
        <w:lang w:val="en-GB" w:eastAsia="en-US" w:bidi="ar-SA"/>
      </w:rPr>
    </w:lvl>
    <w:lvl w:ilvl="3" w:tplc="CEBEDDA4">
      <w:numFmt w:val="bullet"/>
      <w:lvlText w:val="•"/>
      <w:lvlJc w:val="left"/>
      <w:pPr>
        <w:ind w:left="992" w:hanging="723"/>
      </w:pPr>
      <w:rPr>
        <w:rFonts w:hint="default"/>
        <w:lang w:val="en-GB" w:eastAsia="en-US" w:bidi="ar-SA"/>
      </w:rPr>
    </w:lvl>
    <w:lvl w:ilvl="4" w:tplc="768EAC8A">
      <w:numFmt w:val="bullet"/>
      <w:lvlText w:val="•"/>
      <w:lvlJc w:val="left"/>
      <w:pPr>
        <w:ind w:left="1290" w:hanging="723"/>
      </w:pPr>
      <w:rPr>
        <w:rFonts w:hint="default"/>
        <w:lang w:val="en-GB" w:eastAsia="en-US" w:bidi="ar-SA"/>
      </w:rPr>
    </w:lvl>
    <w:lvl w:ilvl="5" w:tplc="D6BEE980">
      <w:numFmt w:val="bullet"/>
      <w:lvlText w:val="•"/>
      <w:lvlJc w:val="left"/>
      <w:pPr>
        <w:ind w:left="1588" w:hanging="723"/>
      </w:pPr>
      <w:rPr>
        <w:rFonts w:hint="default"/>
        <w:lang w:val="en-GB" w:eastAsia="en-US" w:bidi="ar-SA"/>
      </w:rPr>
    </w:lvl>
    <w:lvl w:ilvl="6" w:tplc="94FC27AE">
      <w:numFmt w:val="bullet"/>
      <w:lvlText w:val="•"/>
      <w:lvlJc w:val="left"/>
      <w:pPr>
        <w:ind w:left="1885" w:hanging="723"/>
      </w:pPr>
      <w:rPr>
        <w:rFonts w:hint="default"/>
        <w:lang w:val="en-GB" w:eastAsia="en-US" w:bidi="ar-SA"/>
      </w:rPr>
    </w:lvl>
    <w:lvl w:ilvl="7" w:tplc="C0AC2ACC">
      <w:numFmt w:val="bullet"/>
      <w:lvlText w:val="•"/>
      <w:lvlJc w:val="left"/>
      <w:pPr>
        <w:ind w:left="2183" w:hanging="723"/>
      </w:pPr>
      <w:rPr>
        <w:rFonts w:hint="default"/>
        <w:lang w:val="en-GB" w:eastAsia="en-US" w:bidi="ar-SA"/>
      </w:rPr>
    </w:lvl>
    <w:lvl w:ilvl="8" w:tplc="3A924884">
      <w:numFmt w:val="bullet"/>
      <w:lvlText w:val="•"/>
      <w:lvlJc w:val="left"/>
      <w:pPr>
        <w:ind w:left="2480" w:hanging="723"/>
      </w:pPr>
      <w:rPr>
        <w:rFonts w:hint="default"/>
        <w:lang w:val="en-GB" w:eastAsia="en-US" w:bidi="ar-SA"/>
      </w:rPr>
    </w:lvl>
  </w:abstractNum>
  <w:abstractNum w:abstractNumId="77" w15:restartNumberingAfterBreak="0">
    <w:nsid w:val="6B4C0DCD"/>
    <w:multiLevelType w:val="hybridMultilevel"/>
    <w:tmpl w:val="473C3AEE"/>
    <w:lvl w:ilvl="0" w:tplc="26948016">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6F84B97A">
      <w:numFmt w:val="bullet"/>
      <w:lvlText w:val="•"/>
      <w:lvlJc w:val="left"/>
      <w:pPr>
        <w:ind w:left="736" w:hanging="723"/>
      </w:pPr>
      <w:rPr>
        <w:rFonts w:hint="default"/>
        <w:lang w:val="en-GB" w:eastAsia="en-US" w:bidi="ar-SA"/>
      </w:rPr>
    </w:lvl>
    <w:lvl w:ilvl="2" w:tplc="FE165A38">
      <w:numFmt w:val="bullet"/>
      <w:lvlText w:val="•"/>
      <w:lvlJc w:val="left"/>
      <w:pPr>
        <w:ind w:left="1472" w:hanging="723"/>
      </w:pPr>
      <w:rPr>
        <w:rFonts w:hint="default"/>
        <w:lang w:val="en-GB" w:eastAsia="en-US" w:bidi="ar-SA"/>
      </w:rPr>
    </w:lvl>
    <w:lvl w:ilvl="3" w:tplc="8518554C">
      <w:numFmt w:val="bullet"/>
      <w:lvlText w:val="•"/>
      <w:lvlJc w:val="left"/>
      <w:pPr>
        <w:ind w:left="2208" w:hanging="723"/>
      </w:pPr>
      <w:rPr>
        <w:rFonts w:hint="default"/>
        <w:lang w:val="en-GB" w:eastAsia="en-US" w:bidi="ar-SA"/>
      </w:rPr>
    </w:lvl>
    <w:lvl w:ilvl="4" w:tplc="B1C68070">
      <w:numFmt w:val="bullet"/>
      <w:lvlText w:val="•"/>
      <w:lvlJc w:val="left"/>
      <w:pPr>
        <w:ind w:left="2945" w:hanging="723"/>
      </w:pPr>
      <w:rPr>
        <w:rFonts w:hint="default"/>
        <w:lang w:val="en-GB" w:eastAsia="en-US" w:bidi="ar-SA"/>
      </w:rPr>
    </w:lvl>
    <w:lvl w:ilvl="5" w:tplc="DC1CC8AC">
      <w:numFmt w:val="bullet"/>
      <w:lvlText w:val="•"/>
      <w:lvlJc w:val="left"/>
      <w:pPr>
        <w:ind w:left="3681" w:hanging="723"/>
      </w:pPr>
      <w:rPr>
        <w:rFonts w:hint="default"/>
        <w:lang w:val="en-GB" w:eastAsia="en-US" w:bidi="ar-SA"/>
      </w:rPr>
    </w:lvl>
    <w:lvl w:ilvl="6" w:tplc="EFCA96C8">
      <w:numFmt w:val="bullet"/>
      <w:lvlText w:val="•"/>
      <w:lvlJc w:val="left"/>
      <w:pPr>
        <w:ind w:left="4417" w:hanging="723"/>
      </w:pPr>
      <w:rPr>
        <w:rFonts w:hint="default"/>
        <w:lang w:val="en-GB" w:eastAsia="en-US" w:bidi="ar-SA"/>
      </w:rPr>
    </w:lvl>
    <w:lvl w:ilvl="7" w:tplc="FDBA7610">
      <w:numFmt w:val="bullet"/>
      <w:lvlText w:val="•"/>
      <w:lvlJc w:val="left"/>
      <w:pPr>
        <w:ind w:left="5154" w:hanging="723"/>
      </w:pPr>
      <w:rPr>
        <w:rFonts w:hint="default"/>
        <w:lang w:val="en-GB" w:eastAsia="en-US" w:bidi="ar-SA"/>
      </w:rPr>
    </w:lvl>
    <w:lvl w:ilvl="8" w:tplc="B080BC2A">
      <w:numFmt w:val="bullet"/>
      <w:lvlText w:val="•"/>
      <w:lvlJc w:val="left"/>
      <w:pPr>
        <w:ind w:left="5890" w:hanging="723"/>
      </w:pPr>
      <w:rPr>
        <w:rFonts w:hint="default"/>
        <w:lang w:val="en-GB" w:eastAsia="en-US" w:bidi="ar-SA"/>
      </w:rPr>
    </w:lvl>
  </w:abstractNum>
  <w:abstractNum w:abstractNumId="78" w15:restartNumberingAfterBreak="0">
    <w:nsid w:val="6C704409"/>
    <w:multiLevelType w:val="hybridMultilevel"/>
    <w:tmpl w:val="94E814FE"/>
    <w:lvl w:ilvl="0" w:tplc="AA6471BE">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0252824C">
      <w:numFmt w:val="bullet"/>
      <w:lvlText w:val="•"/>
      <w:lvlJc w:val="left"/>
      <w:pPr>
        <w:ind w:left="736" w:hanging="723"/>
      </w:pPr>
      <w:rPr>
        <w:rFonts w:hint="default"/>
        <w:lang w:val="en-GB" w:eastAsia="en-US" w:bidi="ar-SA"/>
      </w:rPr>
    </w:lvl>
    <w:lvl w:ilvl="2" w:tplc="19FE6584">
      <w:numFmt w:val="bullet"/>
      <w:lvlText w:val="•"/>
      <w:lvlJc w:val="left"/>
      <w:pPr>
        <w:ind w:left="1472" w:hanging="723"/>
      </w:pPr>
      <w:rPr>
        <w:rFonts w:hint="default"/>
        <w:lang w:val="en-GB" w:eastAsia="en-US" w:bidi="ar-SA"/>
      </w:rPr>
    </w:lvl>
    <w:lvl w:ilvl="3" w:tplc="0568C940">
      <w:numFmt w:val="bullet"/>
      <w:lvlText w:val="•"/>
      <w:lvlJc w:val="left"/>
      <w:pPr>
        <w:ind w:left="2208" w:hanging="723"/>
      </w:pPr>
      <w:rPr>
        <w:rFonts w:hint="default"/>
        <w:lang w:val="en-GB" w:eastAsia="en-US" w:bidi="ar-SA"/>
      </w:rPr>
    </w:lvl>
    <w:lvl w:ilvl="4" w:tplc="23F02582">
      <w:numFmt w:val="bullet"/>
      <w:lvlText w:val="•"/>
      <w:lvlJc w:val="left"/>
      <w:pPr>
        <w:ind w:left="2945" w:hanging="723"/>
      </w:pPr>
      <w:rPr>
        <w:rFonts w:hint="default"/>
        <w:lang w:val="en-GB" w:eastAsia="en-US" w:bidi="ar-SA"/>
      </w:rPr>
    </w:lvl>
    <w:lvl w:ilvl="5" w:tplc="38B0313C">
      <w:numFmt w:val="bullet"/>
      <w:lvlText w:val="•"/>
      <w:lvlJc w:val="left"/>
      <w:pPr>
        <w:ind w:left="3681" w:hanging="723"/>
      </w:pPr>
      <w:rPr>
        <w:rFonts w:hint="default"/>
        <w:lang w:val="en-GB" w:eastAsia="en-US" w:bidi="ar-SA"/>
      </w:rPr>
    </w:lvl>
    <w:lvl w:ilvl="6" w:tplc="3E78098E">
      <w:numFmt w:val="bullet"/>
      <w:lvlText w:val="•"/>
      <w:lvlJc w:val="left"/>
      <w:pPr>
        <w:ind w:left="4417" w:hanging="723"/>
      </w:pPr>
      <w:rPr>
        <w:rFonts w:hint="default"/>
        <w:lang w:val="en-GB" w:eastAsia="en-US" w:bidi="ar-SA"/>
      </w:rPr>
    </w:lvl>
    <w:lvl w:ilvl="7" w:tplc="E5604E94">
      <w:numFmt w:val="bullet"/>
      <w:lvlText w:val="•"/>
      <w:lvlJc w:val="left"/>
      <w:pPr>
        <w:ind w:left="5154" w:hanging="723"/>
      </w:pPr>
      <w:rPr>
        <w:rFonts w:hint="default"/>
        <w:lang w:val="en-GB" w:eastAsia="en-US" w:bidi="ar-SA"/>
      </w:rPr>
    </w:lvl>
    <w:lvl w:ilvl="8" w:tplc="16BEECD8">
      <w:numFmt w:val="bullet"/>
      <w:lvlText w:val="•"/>
      <w:lvlJc w:val="left"/>
      <w:pPr>
        <w:ind w:left="5890" w:hanging="723"/>
      </w:pPr>
      <w:rPr>
        <w:rFonts w:hint="default"/>
        <w:lang w:val="en-GB" w:eastAsia="en-US" w:bidi="ar-SA"/>
      </w:rPr>
    </w:lvl>
  </w:abstractNum>
  <w:abstractNum w:abstractNumId="79" w15:restartNumberingAfterBreak="0">
    <w:nsid w:val="6FA67739"/>
    <w:multiLevelType w:val="hybridMultilevel"/>
    <w:tmpl w:val="170C8016"/>
    <w:lvl w:ilvl="0" w:tplc="3300DBE4">
      <w:numFmt w:val="bullet"/>
      <w:lvlText w:val="●"/>
      <w:lvlJc w:val="left"/>
      <w:pPr>
        <w:ind w:left="4" w:hanging="723"/>
      </w:pPr>
      <w:rPr>
        <w:rFonts w:ascii="Times New Roman" w:eastAsia="Times New Roman" w:hAnsi="Times New Roman" w:cs="Times New Roman" w:hint="default"/>
        <w:b w:val="0"/>
        <w:bCs w:val="0"/>
        <w:i w:val="0"/>
        <w:iCs w:val="0"/>
        <w:w w:val="99"/>
        <w:sz w:val="20"/>
        <w:szCs w:val="20"/>
        <w:lang w:val="en-GB" w:eastAsia="en-US" w:bidi="ar-SA"/>
      </w:rPr>
    </w:lvl>
    <w:lvl w:ilvl="1" w:tplc="54C6884E">
      <w:numFmt w:val="bullet"/>
      <w:lvlText w:val="•"/>
      <w:lvlJc w:val="left"/>
      <w:pPr>
        <w:ind w:left="736" w:hanging="723"/>
      </w:pPr>
      <w:rPr>
        <w:rFonts w:hint="default"/>
        <w:lang w:val="en-GB" w:eastAsia="en-US" w:bidi="ar-SA"/>
      </w:rPr>
    </w:lvl>
    <w:lvl w:ilvl="2" w:tplc="7A1CEF1E">
      <w:numFmt w:val="bullet"/>
      <w:lvlText w:val="•"/>
      <w:lvlJc w:val="left"/>
      <w:pPr>
        <w:ind w:left="1472" w:hanging="723"/>
      </w:pPr>
      <w:rPr>
        <w:rFonts w:hint="default"/>
        <w:lang w:val="en-GB" w:eastAsia="en-US" w:bidi="ar-SA"/>
      </w:rPr>
    </w:lvl>
    <w:lvl w:ilvl="3" w:tplc="0D1EA674">
      <w:numFmt w:val="bullet"/>
      <w:lvlText w:val="•"/>
      <w:lvlJc w:val="left"/>
      <w:pPr>
        <w:ind w:left="2208" w:hanging="723"/>
      </w:pPr>
      <w:rPr>
        <w:rFonts w:hint="default"/>
        <w:lang w:val="en-GB" w:eastAsia="en-US" w:bidi="ar-SA"/>
      </w:rPr>
    </w:lvl>
    <w:lvl w:ilvl="4" w:tplc="5810BB0E">
      <w:numFmt w:val="bullet"/>
      <w:lvlText w:val="•"/>
      <w:lvlJc w:val="left"/>
      <w:pPr>
        <w:ind w:left="2945" w:hanging="723"/>
      </w:pPr>
      <w:rPr>
        <w:rFonts w:hint="default"/>
        <w:lang w:val="en-GB" w:eastAsia="en-US" w:bidi="ar-SA"/>
      </w:rPr>
    </w:lvl>
    <w:lvl w:ilvl="5" w:tplc="7DFA7150">
      <w:numFmt w:val="bullet"/>
      <w:lvlText w:val="•"/>
      <w:lvlJc w:val="left"/>
      <w:pPr>
        <w:ind w:left="3681" w:hanging="723"/>
      </w:pPr>
      <w:rPr>
        <w:rFonts w:hint="default"/>
        <w:lang w:val="en-GB" w:eastAsia="en-US" w:bidi="ar-SA"/>
      </w:rPr>
    </w:lvl>
    <w:lvl w:ilvl="6" w:tplc="7458C348">
      <w:numFmt w:val="bullet"/>
      <w:lvlText w:val="•"/>
      <w:lvlJc w:val="left"/>
      <w:pPr>
        <w:ind w:left="4417" w:hanging="723"/>
      </w:pPr>
      <w:rPr>
        <w:rFonts w:hint="default"/>
        <w:lang w:val="en-GB" w:eastAsia="en-US" w:bidi="ar-SA"/>
      </w:rPr>
    </w:lvl>
    <w:lvl w:ilvl="7" w:tplc="26202606">
      <w:numFmt w:val="bullet"/>
      <w:lvlText w:val="•"/>
      <w:lvlJc w:val="left"/>
      <w:pPr>
        <w:ind w:left="5154" w:hanging="723"/>
      </w:pPr>
      <w:rPr>
        <w:rFonts w:hint="default"/>
        <w:lang w:val="en-GB" w:eastAsia="en-US" w:bidi="ar-SA"/>
      </w:rPr>
    </w:lvl>
    <w:lvl w:ilvl="8" w:tplc="407E977C">
      <w:numFmt w:val="bullet"/>
      <w:lvlText w:val="•"/>
      <w:lvlJc w:val="left"/>
      <w:pPr>
        <w:ind w:left="5890" w:hanging="723"/>
      </w:pPr>
      <w:rPr>
        <w:rFonts w:hint="default"/>
        <w:lang w:val="en-GB" w:eastAsia="en-US" w:bidi="ar-SA"/>
      </w:rPr>
    </w:lvl>
  </w:abstractNum>
  <w:abstractNum w:abstractNumId="80" w15:restartNumberingAfterBreak="0">
    <w:nsid w:val="72003A7D"/>
    <w:multiLevelType w:val="hybridMultilevel"/>
    <w:tmpl w:val="174637F2"/>
    <w:lvl w:ilvl="0" w:tplc="C8E44A20">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12907B06">
      <w:numFmt w:val="bullet"/>
      <w:lvlText w:val="•"/>
      <w:lvlJc w:val="left"/>
      <w:pPr>
        <w:ind w:left="1384" w:hanging="723"/>
      </w:pPr>
      <w:rPr>
        <w:rFonts w:hint="default"/>
        <w:lang w:val="en-GB" w:eastAsia="en-US" w:bidi="ar-SA"/>
      </w:rPr>
    </w:lvl>
    <w:lvl w:ilvl="2" w:tplc="1082993C">
      <w:numFmt w:val="bullet"/>
      <w:lvlText w:val="•"/>
      <w:lvlJc w:val="left"/>
      <w:pPr>
        <w:ind w:left="2048" w:hanging="723"/>
      </w:pPr>
      <w:rPr>
        <w:rFonts w:hint="default"/>
        <w:lang w:val="en-GB" w:eastAsia="en-US" w:bidi="ar-SA"/>
      </w:rPr>
    </w:lvl>
    <w:lvl w:ilvl="3" w:tplc="2B2225A2">
      <w:numFmt w:val="bullet"/>
      <w:lvlText w:val="•"/>
      <w:lvlJc w:val="left"/>
      <w:pPr>
        <w:ind w:left="2712" w:hanging="723"/>
      </w:pPr>
      <w:rPr>
        <w:rFonts w:hint="default"/>
        <w:lang w:val="en-GB" w:eastAsia="en-US" w:bidi="ar-SA"/>
      </w:rPr>
    </w:lvl>
    <w:lvl w:ilvl="4" w:tplc="226CDFF2">
      <w:numFmt w:val="bullet"/>
      <w:lvlText w:val="•"/>
      <w:lvlJc w:val="left"/>
      <w:pPr>
        <w:ind w:left="3377" w:hanging="723"/>
      </w:pPr>
      <w:rPr>
        <w:rFonts w:hint="default"/>
        <w:lang w:val="en-GB" w:eastAsia="en-US" w:bidi="ar-SA"/>
      </w:rPr>
    </w:lvl>
    <w:lvl w:ilvl="5" w:tplc="0A885FDC">
      <w:numFmt w:val="bullet"/>
      <w:lvlText w:val="•"/>
      <w:lvlJc w:val="left"/>
      <w:pPr>
        <w:ind w:left="4041" w:hanging="723"/>
      </w:pPr>
      <w:rPr>
        <w:rFonts w:hint="default"/>
        <w:lang w:val="en-GB" w:eastAsia="en-US" w:bidi="ar-SA"/>
      </w:rPr>
    </w:lvl>
    <w:lvl w:ilvl="6" w:tplc="DCD6B780">
      <w:numFmt w:val="bullet"/>
      <w:lvlText w:val="•"/>
      <w:lvlJc w:val="left"/>
      <w:pPr>
        <w:ind w:left="4705" w:hanging="723"/>
      </w:pPr>
      <w:rPr>
        <w:rFonts w:hint="default"/>
        <w:lang w:val="en-GB" w:eastAsia="en-US" w:bidi="ar-SA"/>
      </w:rPr>
    </w:lvl>
    <w:lvl w:ilvl="7" w:tplc="2438C906">
      <w:numFmt w:val="bullet"/>
      <w:lvlText w:val="•"/>
      <w:lvlJc w:val="left"/>
      <w:pPr>
        <w:ind w:left="5370" w:hanging="723"/>
      </w:pPr>
      <w:rPr>
        <w:rFonts w:hint="default"/>
        <w:lang w:val="en-GB" w:eastAsia="en-US" w:bidi="ar-SA"/>
      </w:rPr>
    </w:lvl>
    <w:lvl w:ilvl="8" w:tplc="62560E82">
      <w:numFmt w:val="bullet"/>
      <w:lvlText w:val="•"/>
      <w:lvlJc w:val="left"/>
      <w:pPr>
        <w:ind w:left="6034" w:hanging="723"/>
      </w:pPr>
      <w:rPr>
        <w:rFonts w:hint="default"/>
        <w:lang w:val="en-GB" w:eastAsia="en-US" w:bidi="ar-SA"/>
      </w:rPr>
    </w:lvl>
  </w:abstractNum>
  <w:abstractNum w:abstractNumId="81" w15:restartNumberingAfterBreak="0">
    <w:nsid w:val="72AE5B10"/>
    <w:multiLevelType w:val="hybridMultilevel"/>
    <w:tmpl w:val="79A4FF76"/>
    <w:lvl w:ilvl="0" w:tplc="08806AC6">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92C886CA">
      <w:numFmt w:val="bullet"/>
      <w:lvlText w:val="•"/>
      <w:lvlJc w:val="left"/>
      <w:pPr>
        <w:ind w:left="1384" w:hanging="723"/>
      </w:pPr>
      <w:rPr>
        <w:rFonts w:hint="default"/>
        <w:lang w:val="en-GB" w:eastAsia="en-US" w:bidi="ar-SA"/>
      </w:rPr>
    </w:lvl>
    <w:lvl w:ilvl="2" w:tplc="9314E8CA">
      <w:numFmt w:val="bullet"/>
      <w:lvlText w:val="•"/>
      <w:lvlJc w:val="left"/>
      <w:pPr>
        <w:ind w:left="2048" w:hanging="723"/>
      </w:pPr>
      <w:rPr>
        <w:rFonts w:hint="default"/>
        <w:lang w:val="en-GB" w:eastAsia="en-US" w:bidi="ar-SA"/>
      </w:rPr>
    </w:lvl>
    <w:lvl w:ilvl="3" w:tplc="0D96B70C">
      <w:numFmt w:val="bullet"/>
      <w:lvlText w:val="•"/>
      <w:lvlJc w:val="left"/>
      <w:pPr>
        <w:ind w:left="2712" w:hanging="723"/>
      </w:pPr>
      <w:rPr>
        <w:rFonts w:hint="default"/>
        <w:lang w:val="en-GB" w:eastAsia="en-US" w:bidi="ar-SA"/>
      </w:rPr>
    </w:lvl>
    <w:lvl w:ilvl="4" w:tplc="D7F8F2CE">
      <w:numFmt w:val="bullet"/>
      <w:lvlText w:val="•"/>
      <w:lvlJc w:val="left"/>
      <w:pPr>
        <w:ind w:left="3377" w:hanging="723"/>
      </w:pPr>
      <w:rPr>
        <w:rFonts w:hint="default"/>
        <w:lang w:val="en-GB" w:eastAsia="en-US" w:bidi="ar-SA"/>
      </w:rPr>
    </w:lvl>
    <w:lvl w:ilvl="5" w:tplc="69AE92A4">
      <w:numFmt w:val="bullet"/>
      <w:lvlText w:val="•"/>
      <w:lvlJc w:val="left"/>
      <w:pPr>
        <w:ind w:left="4041" w:hanging="723"/>
      </w:pPr>
      <w:rPr>
        <w:rFonts w:hint="default"/>
        <w:lang w:val="en-GB" w:eastAsia="en-US" w:bidi="ar-SA"/>
      </w:rPr>
    </w:lvl>
    <w:lvl w:ilvl="6" w:tplc="35404AEE">
      <w:numFmt w:val="bullet"/>
      <w:lvlText w:val="•"/>
      <w:lvlJc w:val="left"/>
      <w:pPr>
        <w:ind w:left="4705" w:hanging="723"/>
      </w:pPr>
      <w:rPr>
        <w:rFonts w:hint="default"/>
        <w:lang w:val="en-GB" w:eastAsia="en-US" w:bidi="ar-SA"/>
      </w:rPr>
    </w:lvl>
    <w:lvl w:ilvl="7" w:tplc="1C4A8A60">
      <w:numFmt w:val="bullet"/>
      <w:lvlText w:val="•"/>
      <w:lvlJc w:val="left"/>
      <w:pPr>
        <w:ind w:left="5370" w:hanging="723"/>
      </w:pPr>
      <w:rPr>
        <w:rFonts w:hint="default"/>
        <w:lang w:val="en-GB" w:eastAsia="en-US" w:bidi="ar-SA"/>
      </w:rPr>
    </w:lvl>
    <w:lvl w:ilvl="8" w:tplc="F79A995E">
      <w:numFmt w:val="bullet"/>
      <w:lvlText w:val="•"/>
      <w:lvlJc w:val="left"/>
      <w:pPr>
        <w:ind w:left="6034" w:hanging="723"/>
      </w:pPr>
      <w:rPr>
        <w:rFonts w:hint="default"/>
        <w:lang w:val="en-GB" w:eastAsia="en-US" w:bidi="ar-SA"/>
      </w:rPr>
    </w:lvl>
  </w:abstractNum>
  <w:abstractNum w:abstractNumId="82" w15:restartNumberingAfterBreak="0">
    <w:nsid w:val="73E61C69"/>
    <w:multiLevelType w:val="hybridMultilevel"/>
    <w:tmpl w:val="3D7C2628"/>
    <w:lvl w:ilvl="0" w:tplc="2A708D38">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427AB7EE">
      <w:numFmt w:val="bullet"/>
      <w:lvlText w:val="•"/>
      <w:lvlJc w:val="left"/>
      <w:pPr>
        <w:ind w:left="1384" w:hanging="723"/>
      </w:pPr>
      <w:rPr>
        <w:rFonts w:hint="default"/>
        <w:lang w:val="en-GB" w:eastAsia="en-US" w:bidi="ar-SA"/>
      </w:rPr>
    </w:lvl>
    <w:lvl w:ilvl="2" w:tplc="D570B67E">
      <w:numFmt w:val="bullet"/>
      <w:lvlText w:val="•"/>
      <w:lvlJc w:val="left"/>
      <w:pPr>
        <w:ind w:left="2048" w:hanging="723"/>
      </w:pPr>
      <w:rPr>
        <w:rFonts w:hint="default"/>
        <w:lang w:val="en-GB" w:eastAsia="en-US" w:bidi="ar-SA"/>
      </w:rPr>
    </w:lvl>
    <w:lvl w:ilvl="3" w:tplc="8CFAE3A0">
      <w:numFmt w:val="bullet"/>
      <w:lvlText w:val="•"/>
      <w:lvlJc w:val="left"/>
      <w:pPr>
        <w:ind w:left="2712" w:hanging="723"/>
      </w:pPr>
      <w:rPr>
        <w:rFonts w:hint="default"/>
        <w:lang w:val="en-GB" w:eastAsia="en-US" w:bidi="ar-SA"/>
      </w:rPr>
    </w:lvl>
    <w:lvl w:ilvl="4" w:tplc="035638CC">
      <w:numFmt w:val="bullet"/>
      <w:lvlText w:val="•"/>
      <w:lvlJc w:val="left"/>
      <w:pPr>
        <w:ind w:left="3377" w:hanging="723"/>
      </w:pPr>
      <w:rPr>
        <w:rFonts w:hint="default"/>
        <w:lang w:val="en-GB" w:eastAsia="en-US" w:bidi="ar-SA"/>
      </w:rPr>
    </w:lvl>
    <w:lvl w:ilvl="5" w:tplc="41D4B168">
      <w:numFmt w:val="bullet"/>
      <w:lvlText w:val="•"/>
      <w:lvlJc w:val="left"/>
      <w:pPr>
        <w:ind w:left="4041" w:hanging="723"/>
      </w:pPr>
      <w:rPr>
        <w:rFonts w:hint="default"/>
        <w:lang w:val="en-GB" w:eastAsia="en-US" w:bidi="ar-SA"/>
      </w:rPr>
    </w:lvl>
    <w:lvl w:ilvl="6" w:tplc="5654357A">
      <w:numFmt w:val="bullet"/>
      <w:lvlText w:val="•"/>
      <w:lvlJc w:val="left"/>
      <w:pPr>
        <w:ind w:left="4705" w:hanging="723"/>
      </w:pPr>
      <w:rPr>
        <w:rFonts w:hint="default"/>
        <w:lang w:val="en-GB" w:eastAsia="en-US" w:bidi="ar-SA"/>
      </w:rPr>
    </w:lvl>
    <w:lvl w:ilvl="7" w:tplc="1B225FC4">
      <w:numFmt w:val="bullet"/>
      <w:lvlText w:val="•"/>
      <w:lvlJc w:val="left"/>
      <w:pPr>
        <w:ind w:left="5370" w:hanging="723"/>
      </w:pPr>
      <w:rPr>
        <w:rFonts w:hint="default"/>
        <w:lang w:val="en-GB" w:eastAsia="en-US" w:bidi="ar-SA"/>
      </w:rPr>
    </w:lvl>
    <w:lvl w:ilvl="8" w:tplc="5E460C98">
      <w:numFmt w:val="bullet"/>
      <w:lvlText w:val="•"/>
      <w:lvlJc w:val="left"/>
      <w:pPr>
        <w:ind w:left="6034" w:hanging="723"/>
      </w:pPr>
      <w:rPr>
        <w:rFonts w:hint="default"/>
        <w:lang w:val="en-GB" w:eastAsia="en-US" w:bidi="ar-SA"/>
      </w:rPr>
    </w:lvl>
  </w:abstractNum>
  <w:abstractNum w:abstractNumId="83" w15:restartNumberingAfterBreak="0">
    <w:nsid w:val="74FA7262"/>
    <w:multiLevelType w:val="hybridMultilevel"/>
    <w:tmpl w:val="BE3231F0"/>
    <w:lvl w:ilvl="0" w:tplc="4776C952">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FAB45678">
      <w:numFmt w:val="bullet"/>
      <w:lvlText w:val="•"/>
      <w:lvlJc w:val="left"/>
      <w:pPr>
        <w:ind w:left="1582" w:hanging="723"/>
      </w:pPr>
      <w:rPr>
        <w:rFonts w:hint="default"/>
        <w:lang w:val="en-GB" w:eastAsia="en-US" w:bidi="ar-SA"/>
      </w:rPr>
    </w:lvl>
    <w:lvl w:ilvl="2" w:tplc="D4B6EEA8">
      <w:numFmt w:val="bullet"/>
      <w:lvlText w:val="•"/>
      <w:lvlJc w:val="left"/>
      <w:pPr>
        <w:ind w:left="2445" w:hanging="723"/>
      </w:pPr>
      <w:rPr>
        <w:rFonts w:hint="default"/>
        <w:lang w:val="en-GB" w:eastAsia="en-US" w:bidi="ar-SA"/>
      </w:rPr>
    </w:lvl>
    <w:lvl w:ilvl="3" w:tplc="39B8AF72">
      <w:numFmt w:val="bullet"/>
      <w:lvlText w:val="•"/>
      <w:lvlJc w:val="left"/>
      <w:pPr>
        <w:ind w:left="3308" w:hanging="723"/>
      </w:pPr>
      <w:rPr>
        <w:rFonts w:hint="default"/>
        <w:lang w:val="en-GB" w:eastAsia="en-US" w:bidi="ar-SA"/>
      </w:rPr>
    </w:lvl>
    <w:lvl w:ilvl="4" w:tplc="2CBA33F8">
      <w:numFmt w:val="bullet"/>
      <w:lvlText w:val="•"/>
      <w:lvlJc w:val="left"/>
      <w:pPr>
        <w:ind w:left="4170" w:hanging="723"/>
      </w:pPr>
      <w:rPr>
        <w:rFonts w:hint="default"/>
        <w:lang w:val="en-GB" w:eastAsia="en-US" w:bidi="ar-SA"/>
      </w:rPr>
    </w:lvl>
    <w:lvl w:ilvl="5" w:tplc="35FED1D8">
      <w:numFmt w:val="bullet"/>
      <w:lvlText w:val="•"/>
      <w:lvlJc w:val="left"/>
      <w:pPr>
        <w:ind w:left="5033" w:hanging="723"/>
      </w:pPr>
      <w:rPr>
        <w:rFonts w:hint="default"/>
        <w:lang w:val="en-GB" w:eastAsia="en-US" w:bidi="ar-SA"/>
      </w:rPr>
    </w:lvl>
    <w:lvl w:ilvl="6" w:tplc="EECC887E">
      <w:numFmt w:val="bullet"/>
      <w:lvlText w:val="•"/>
      <w:lvlJc w:val="left"/>
      <w:pPr>
        <w:ind w:left="5896" w:hanging="723"/>
      </w:pPr>
      <w:rPr>
        <w:rFonts w:hint="default"/>
        <w:lang w:val="en-GB" w:eastAsia="en-US" w:bidi="ar-SA"/>
      </w:rPr>
    </w:lvl>
    <w:lvl w:ilvl="7" w:tplc="ED4ABD4E">
      <w:numFmt w:val="bullet"/>
      <w:lvlText w:val="•"/>
      <w:lvlJc w:val="left"/>
      <w:pPr>
        <w:ind w:left="6758" w:hanging="723"/>
      </w:pPr>
      <w:rPr>
        <w:rFonts w:hint="default"/>
        <w:lang w:val="en-GB" w:eastAsia="en-US" w:bidi="ar-SA"/>
      </w:rPr>
    </w:lvl>
    <w:lvl w:ilvl="8" w:tplc="F5C66836">
      <w:numFmt w:val="bullet"/>
      <w:lvlText w:val="•"/>
      <w:lvlJc w:val="left"/>
      <w:pPr>
        <w:ind w:left="7621" w:hanging="723"/>
      </w:pPr>
      <w:rPr>
        <w:rFonts w:hint="default"/>
        <w:lang w:val="en-GB" w:eastAsia="en-US" w:bidi="ar-SA"/>
      </w:rPr>
    </w:lvl>
  </w:abstractNum>
  <w:abstractNum w:abstractNumId="84" w15:restartNumberingAfterBreak="0">
    <w:nsid w:val="763B7EBF"/>
    <w:multiLevelType w:val="hybridMultilevel"/>
    <w:tmpl w:val="5C8270E4"/>
    <w:lvl w:ilvl="0" w:tplc="39EA449A">
      <w:start w:val="1"/>
      <w:numFmt w:val="decimal"/>
      <w:lvlText w:val="%1."/>
      <w:lvlJc w:val="left"/>
      <w:pPr>
        <w:ind w:left="665" w:hanging="555"/>
        <w:jc w:val="left"/>
      </w:pPr>
      <w:rPr>
        <w:rFonts w:ascii="Arial" w:eastAsia="Arial" w:hAnsi="Arial" w:cs="Arial" w:hint="default"/>
        <w:b w:val="0"/>
        <w:bCs w:val="0"/>
        <w:i w:val="0"/>
        <w:iCs w:val="0"/>
        <w:spacing w:val="-1"/>
        <w:w w:val="99"/>
        <w:sz w:val="20"/>
        <w:szCs w:val="20"/>
        <w:lang w:val="en-GB" w:eastAsia="en-US" w:bidi="ar-SA"/>
      </w:rPr>
    </w:lvl>
    <w:lvl w:ilvl="1" w:tplc="2724E700">
      <w:numFmt w:val="bullet"/>
      <w:lvlText w:val="•"/>
      <w:lvlJc w:val="left"/>
      <w:pPr>
        <w:ind w:left="1581" w:hanging="555"/>
      </w:pPr>
      <w:rPr>
        <w:rFonts w:hint="default"/>
        <w:lang w:val="en-GB" w:eastAsia="en-US" w:bidi="ar-SA"/>
      </w:rPr>
    </w:lvl>
    <w:lvl w:ilvl="2" w:tplc="6EE6ED06">
      <w:numFmt w:val="bullet"/>
      <w:lvlText w:val="•"/>
      <w:lvlJc w:val="left"/>
      <w:pPr>
        <w:ind w:left="2503" w:hanging="555"/>
      </w:pPr>
      <w:rPr>
        <w:rFonts w:hint="default"/>
        <w:lang w:val="en-GB" w:eastAsia="en-US" w:bidi="ar-SA"/>
      </w:rPr>
    </w:lvl>
    <w:lvl w:ilvl="3" w:tplc="8BB415CE">
      <w:numFmt w:val="bullet"/>
      <w:lvlText w:val="•"/>
      <w:lvlJc w:val="left"/>
      <w:pPr>
        <w:ind w:left="3425" w:hanging="555"/>
      </w:pPr>
      <w:rPr>
        <w:rFonts w:hint="default"/>
        <w:lang w:val="en-GB" w:eastAsia="en-US" w:bidi="ar-SA"/>
      </w:rPr>
    </w:lvl>
    <w:lvl w:ilvl="4" w:tplc="D8C6BB3C">
      <w:numFmt w:val="bullet"/>
      <w:lvlText w:val="•"/>
      <w:lvlJc w:val="left"/>
      <w:pPr>
        <w:ind w:left="4347" w:hanging="555"/>
      </w:pPr>
      <w:rPr>
        <w:rFonts w:hint="default"/>
        <w:lang w:val="en-GB" w:eastAsia="en-US" w:bidi="ar-SA"/>
      </w:rPr>
    </w:lvl>
    <w:lvl w:ilvl="5" w:tplc="6330B1A2">
      <w:numFmt w:val="bullet"/>
      <w:lvlText w:val="•"/>
      <w:lvlJc w:val="left"/>
      <w:pPr>
        <w:ind w:left="5269" w:hanging="555"/>
      </w:pPr>
      <w:rPr>
        <w:rFonts w:hint="default"/>
        <w:lang w:val="en-GB" w:eastAsia="en-US" w:bidi="ar-SA"/>
      </w:rPr>
    </w:lvl>
    <w:lvl w:ilvl="6" w:tplc="05A60A9A">
      <w:numFmt w:val="bullet"/>
      <w:lvlText w:val="•"/>
      <w:lvlJc w:val="left"/>
      <w:pPr>
        <w:ind w:left="6191" w:hanging="555"/>
      </w:pPr>
      <w:rPr>
        <w:rFonts w:hint="default"/>
        <w:lang w:val="en-GB" w:eastAsia="en-US" w:bidi="ar-SA"/>
      </w:rPr>
    </w:lvl>
    <w:lvl w:ilvl="7" w:tplc="11B49878">
      <w:numFmt w:val="bullet"/>
      <w:lvlText w:val="•"/>
      <w:lvlJc w:val="left"/>
      <w:pPr>
        <w:ind w:left="7113" w:hanging="555"/>
      </w:pPr>
      <w:rPr>
        <w:rFonts w:hint="default"/>
        <w:lang w:val="en-GB" w:eastAsia="en-US" w:bidi="ar-SA"/>
      </w:rPr>
    </w:lvl>
    <w:lvl w:ilvl="8" w:tplc="A78660EA">
      <w:numFmt w:val="bullet"/>
      <w:lvlText w:val="•"/>
      <w:lvlJc w:val="left"/>
      <w:pPr>
        <w:ind w:left="8035" w:hanging="555"/>
      </w:pPr>
      <w:rPr>
        <w:rFonts w:hint="default"/>
        <w:lang w:val="en-GB" w:eastAsia="en-US" w:bidi="ar-SA"/>
      </w:rPr>
    </w:lvl>
  </w:abstractNum>
  <w:abstractNum w:abstractNumId="85" w15:restartNumberingAfterBreak="0">
    <w:nsid w:val="77750B83"/>
    <w:multiLevelType w:val="hybridMultilevel"/>
    <w:tmpl w:val="A112C126"/>
    <w:lvl w:ilvl="0" w:tplc="87BA7DA2">
      <w:numFmt w:val="bullet"/>
      <w:lvlText w:val="●"/>
      <w:lvlJc w:val="left"/>
      <w:pPr>
        <w:ind w:left="826" w:hanging="723"/>
      </w:pPr>
      <w:rPr>
        <w:rFonts w:ascii="Times New Roman" w:eastAsia="Times New Roman" w:hAnsi="Times New Roman" w:cs="Times New Roman" w:hint="default"/>
        <w:b w:val="0"/>
        <w:bCs w:val="0"/>
        <w:i w:val="0"/>
        <w:iCs w:val="0"/>
        <w:w w:val="99"/>
        <w:sz w:val="20"/>
        <w:szCs w:val="20"/>
        <w:lang w:val="en-GB" w:eastAsia="en-US" w:bidi="ar-SA"/>
      </w:rPr>
    </w:lvl>
    <w:lvl w:ilvl="1" w:tplc="312275D8">
      <w:numFmt w:val="bullet"/>
      <w:lvlText w:val="•"/>
      <w:lvlJc w:val="left"/>
      <w:pPr>
        <w:ind w:left="1042" w:hanging="723"/>
      </w:pPr>
      <w:rPr>
        <w:rFonts w:hint="default"/>
        <w:lang w:val="en-GB" w:eastAsia="en-US" w:bidi="ar-SA"/>
      </w:rPr>
    </w:lvl>
    <w:lvl w:ilvl="2" w:tplc="7B54D65C">
      <w:numFmt w:val="bullet"/>
      <w:lvlText w:val="•"/>
      <w:lvlJc w:val="left"/>
      <w:pPr>
        <w:ind w:left="1264" w:hanging="723"/>
      </w:pPr>
      <w:rPr>
        <w:rFonts w:hint="default"/>
        <w:lang w:val="en-GB" w:eastAsia="en-US" w:bidi="ar-SA"/>
      </w:rPr>
    </w:lvl>
    <w:lvl w:ilvl="3" w:tplc="1C1481FC">
      <w:numFmt w:val="bullet"/>
      <w:lvlText w:val="•"/>
      <w:lvlJc w:val="left"/>
      <w:pPr>
        <w:ind w:left="1486" w:hanging="723"/>
      </w:pPr>
      <w:rPr>
        <w:rFonts w:hint="default"/>
        <w:lang w:val="en-GB" w:eastAsia="en-US" w:bidi="ar-SA"/>
      </w:rPr>
    </w:lvl>
    <w:lvl w:ilvl="4" w:tplc="0922B5B8">
      <w:numFmt w:val="bullet"/>
      <w:lvlText w:val="•"/>
      <w:lvlJc w:val="left"/>
      <w:pPr>
        <w:ind w:left="1708" w:hanging="723"/>
      </w:pPr>
      <w:rPr>
        <w:rFonts w:hint="default"/>
        <w:lang w:val="en-GB" w:eastAsia="en-US" w:bidi="ar-SA"/>
      </w:rPr>
    </w:lvl>
    <w:lvl w:ilvl="5" w:tplc="DD325F0C">
      <w:numFmt w:val="bullet"/>
      <w:lvlText w:val="•"/>
      <w:lvlJc w:val="left"/>
      <w:pPr>
        <w:ind w:left="1931" w:hanging="723"/>
      </w:pPr>
      <w:rPr>
        <w:rFonts w:hint="default"/>
        <w:lang w:val="en-GB" w:eastAsia="en-US" w:bidi="ar-SA"/>
      </w:rPr>
    </w:lvl>
    <w:lvl w:ilvl="6" w:tplc="B21C8948">
      <w:numFmt w:val="bullet"/>
      <w:lvlText w:val="•"/>
      <w:lvlJc w:val="left"/>
      <w:pPr>
        <w:ind w:left="2153" w:hanging="723"/>
      </w:pPr>
      <w:rPr>
        <w:rFonts w:hint="default"/>
        <w:lang w:val="en-GB" w:eastAsia="en-US" w:bidi="ar-SA"/>
      </w:rPr>
    </w:lvl>
    <w:lvl w:ilvl="7" w:tplc="08308110">
      <w:numFmt w:val="bullet"/>
      <w:lvlText w:val="•"/>
      <w:lvlJc w:val="left"/>
      <w:pPr>
        <w:ind w:left="2375" w:hanging="723"/>
      </w:pPr>
      <w:rPr>
        <w:rFonts w:hint="default"/>
        <w:lang w:val="en-GB" w:eastAsia="en-US" w:bidi="ar-SA"/>
      </w:rPr>
    </w:lvl>
    <w:lvl w:ilvl="8" w:tplc="AA8AE29E">
      <w:numFmt w:val="bullet"/>
      <w:lvlText w:val="•"/>
      <w:lvlJc w:val="left"/>
      <w:pPr>
        <w:ind w:left="2597" w:hanging="723"/>
      </w:pPr>
      <w:rPr>
        <w:rFonts w:hint="default"/>
        <w:lang w:val="en-GB" w:eastAsia="en-US" w:bidi="ar-SA"/>
      </w:rPr>
    </w:lvl>
  </w:abstractNum>
  <w:abstractNum w:abstractNumId="86" w15:restartNumberingAfterBreak="0">
    <w:nsid w:val="77A96B52"/>
    <w:multiLevelType w:val="hybridMultilevel"/>
    <w:tmpl w:val="F442266E"/>
    <w:lvl w:ilvl="0" w:tplc="C3C85032">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EB746FE8">
      <w:numFmt w:val="bullet"/>
      <w:lvlText w:val="•"/>
      <w:lvlJc w:val="left"/>
      <w:pPr>
        <w:ind w:left="1384" w:hanging="723"/>
      </w:pPr>
      <w:rPr>
        <w:rFonts w:hint="default"/>
        <w:lang w:val="en-GB" w:eastAsia="en-US" w:bidi="ar-SA"/>
      </w:rPr>
    </w:lvl>
    <w:lvl w:ilvl="2" w:tplc="780829BA">
      <w:numFmt w:val="bullet"/>
      <w:lvlText w:val="•"/>
      <w:lvlJc w:val="left"/>
      <w:pPr>
        <w:ind w:left="2048" w:hanging="723"/>
      </w:pPr>
      <w:rPr>
        <w:rFonts w:hint="default"/>
        <w:lang w:val="en-GB" w:eastAsia="en-US" w:bidi="ar-SA"/>
      </w:rPr>
    </w:lvl>
    <w:lvl w:ilvl="3" w:tplc="2024621A">
      <w:numFmt w:val="bullet"/>
      <w:lvlText w:val="•"/>
      <w:lvlJc w:val="left"/>
      <w:pPr>
        <w:ind w:left="2712" w:hanging="723"/>
      </w:pPr>
      <w:rPr>
        <w:rFonts w:hint="default"/>
        <w:lang w:val="en-GB" w:eastAsia="en-US" w:bidi="ar-SA"/>
      </w:rPr>
    </w:lvl>
    <w:lvl w:ilvl="4" w:tplc="E4A0527C">
      <w:numFmt w:val="bullet"/>
      <w:lvlText w:val="•"/>
      <w:lvlJc w:val="left"/>
      <w:pPr>
        <w:ind w:left="3377" w:hanging="723"/>
      </w:pPr>
      <w:rPr>
        <w:rFonts w:hint="default"/>
        <w:lang w:val="en-GB" w:eastAsia="en-US" w:bidi="ar-SA"/>
      </w:rPr>
    </w:lvl>
    <w:lvl w:ilvl="5" w:tplc="BBDA48F2">
      <w:numFmt w:val="bullet"/>
      <w:lvlText w:val="•"/>
      <w:lvlJc w:val="left"/>
      <w:pPr>
        <w:ind w:left="4041" w:hanging="723"/>
      </w:pPr>
      <w:rPr>
        <w:rFonts w:hint="default"/>
        <w:lang w:val="en-GB" w:eastAsia="en-US" w:bidi="ar-SA"/>
      </w:rPr>
    </w:lvl>
    <w:lvl w:ilvl="6" w:tplc="BA68B59A">
      <w:numFmt w:val="bullet"/>
      <w:lvlText w:val="•"/>
      <w:lvlJc w:val="left"/>
      <w:pPr>
        <w:ind w:left="4705" w:hanging="723"/>
      </w:pPr>
      <w:rPr>
        <w:rFonts w:hint="default"/>
        <w:lang w:val="en-GB" w:eastAsia="en-US" w:bidi="ar-SA"/>
      </w:rPr>
    </w:lvl>
    <w:lvl w:ilvl="7" w:tplc="4AE248C6">
      <w:numFmt w:val="bullet"/>
      <w:lvlText w:val="•"/>
      <w:lvlJc w:val="left"/>
      <w:pPr>
        <w:ind w:left="5370" w:hanging="723"/>
      </w:pPr>
      <w:rPr>
        <w:rFonts w:hint="default"/>
        <w:lang w:val="en-GB" w:eastAsia="en-US" w:bidi="ar-SA"/>
      </w:rPr>
    </w:lvl>
    <w:lvl w:ilvl="8" w:tplc="6212B952">
      <w:numFmt w:val="bullet"/>
      <w:lvlText w:val="•"/>
      <w:lvlJc w:val="left"/>
      <w:pPr>
        <w:ind w:left="6034" w:hanging="723"/>
      </w:pPr>
      <w:rPr>
        <w:rFonts w:hint="default"/>
        <w:lang w:val="en-GB" w:eastAsia="en-US" w:bidi="ar-SA"/>
      </w:rPr>
    </w:lvl>
  </w:abstractNum>
  <w:abstractNum w:abstractNumId="87" w15:restartNumberingAfterBreak="0">
    <w:nsid w:val="7A11364A"/>
    <w:multiLevelType w:val="hybridMultilevel"/>
    <w:tmpl w:val="E7ECE710"/>
    <w:lvl w:ilvl="0" w:tplc="F356C3C0">
      <w:numFmt w:val="bullet"/>
      <w:lvlText w:val="●"/>
      <w:lvlJc w:val="left"/>
      <w:pPr>
        <w:ind w:left="826" w:hanging="723"/>
      </w:pPr>
      <w:rPr>
        <w:rFonts w:ascii="Times New Roman" w:eastAsia="Times New Roman" w:hAnsi="Times New Roman" w:cs="Times New Roman" w:hint="default"/>
        <w:b w:val="0"/>
        <w:bCs w:val="0"/>
        <w:i w:val="0"/>
        <w:iCs w:val="0"/>
        <w:w w:val="99"/>
        <w:sz w:val="20"/>
        <w:szCs w:val="20"/>
        <w:lang w:val="en-GB" w:eastAsia="en-US" w:bidi="ar-SA"/>
      </w:rPr>
    </w:lvl>
    <w:lvl w:ilvl="1" w:tplc="46FED5D2">
      <w:numFmt w:val="bullet"/>
      <w:lvlText w:val="•"/>
      <w:lvlJc w:val="left"/>
      <w:pPr>
        <w:ind w:left="1042" w:hanging="723"/>
      </w:pPr>
      <w:rPr>
        <w:rFonts w:hint="default"/>
        <w:lang w:val="en-GB" w:eastAsia="en-US" w:bidi="ar-SA"/>
      </w:rPr>
    </w:lvl>
    <w:lvl w:ilvl="2" w:tplc="92E25B1A">
      <w:numFmt w:val="bullet"/>
      <w:lvlText w:val="•"/>
      <w:lvlJc w:val="left"/>
      <w:pPr>
        <w:ind w:left="1264" w:hanging="723"/>
      </w:pPr>
      <w:rPr>
        <w:rFonts w:hint="default"/>
        <w:lang w:val="en-GB" w:eastAsia="en-US" w:bidi="ar-SA"/>
      </w:rPr>
    </w:lvl>
    <w:lvl w:ilvl="3" w:tplc="8BAA7EFE">
      <w:numFmt w:val="bullet"/>
      <w:lvlText w:val="•"/>
      <w:lvlJc w:val="left"/>
      <w:pPr>
        <w:ind w:left="1486" w:hanging="723"/>
      </w:pPr>
      <w:rPr>
        <w:rFonts w:hint="default"/>
        <w:lang w:val="en-GB" w:eastAsia="en-US" w:bidi="ar-SA"/>
      </w:rPr>
    </w:lvl>
    <w:lvl w:ilvl="4" w:tplc="72F82BB2">
      <w:numFmt w:val="bullet"/>
      <w:lvlText w:val="•"/>
      <w:lvlJc w:val="left"/>
      <w:pPr>
        <w:ind w:left="1708" w:hanging="723"/>
      </w:pPr>
      <w:rPr>
        <w:rFonts w:hint="default"/>
        <w:lang w:val="en-GB" w:eastAsia="en-US" w:bidi="ar-SA"/>
      </w:rPr>
    </w:lvl>
    <w:lvl w:ilvl="5" w:tplc="BD2498FE">
      <w:numFmt w:val="bullet"/>
      <w:lvlText w:val="•"/>
      <w:lvlJc w:val="left"/>
      <w:pPr>
        <w:ind w:left="1931" w:hanging="723"/>
      </w:pPr>
      <w:rPr>
        <w:rFonts w:hint="default"/>
        <w:lang w:val="en-GB" w:eastAsia="en-US" w:bidi="ar-SA"/>
      </w:rPr>
    </w:lvl>
    <w:lvl w:ilvl="6" w:tplc="CC463F2C">
      <w:numFmt w:val="bullet"/>
      <w:lvlText w:val="•"/>
      <w:lvlJc w:val="left"/>
      <w:pPr>
        <w:ind w:left="2153" w:hanging="723"/>
      </w:pPr>
      <w:rPr>
        <w:rFonts w:hint="default"/>
        <w:lang w:val="en-GB" w:eastAsia="en-US" w:bidi="ar-SA"/>
      </w:rPr>
    </w:lvl>
    <w:lvl w:ilvl="7" w:tplc="F08837B4">
      <w:numFmt w:val="bullet"/>
      <w:lvlText w:val="•"/>
      <w:lvlJc w:val="left"/>
      <w:pPr>
        <w:ind w:left="2375" w:hanging="723"/>
      </w:pPr>
      <w:rPr>
        <w:rFonts w:hint="default"/>
        <w:lang w:val="en-GB" w:eastAsia="en-US" w:bidi="ar-SA"/>
      </w:rPr>
    </w:lvl>
    <w:lvl w:ilvl="8" w:tplc="5CD0177E">
      <w:numFmt w:val="bullet"/>
      <w:lvlText w:val="•"/>
      <w:lvlJc w:val="left"/>
      <w:pPr>
        <w:ind w:left="2597" w:hanging="723"/>
      </w:pPr>
      <w:rPr>
        <w:rFonts w:hint="default"/>
        <w:lang w:val="en-GB" w:eastAsia="en-US" w:bidi="ar-SA"/>
      </w:rPr>
    </w:lvl>
  </w:abstractNum>
  <w:abstractNum w:abstractNumId="88" w15:restartNumberingAfterBreak="0">
    <w:nsid w:val="7A7B0BDA"/>
    <w:multiLevelType w:val="hybridMultilevel"/>
    <w:tmpl w:val="AE3A69CE"/>
    <w:lvl w:ilvl="0" w:tplc="6E9607AC">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96AA7544">
      <w:numFmt w:val="bullet"/>
      <w:lvlText w:val="•"/>
      <w:lvlJc w:val="left"/>
      <w:pPr>
        <w:ind w:left="1384" w:hanging="723"/>
      </w:pPr>
      <w:rPr>
        <w:rFonts w:hint="default"/>
        <w:lang w:val="en-GB" w:eastAsia="en-US" w:bidi="ar-SA"/>
      </w:rPr>
    </w:lvl>
    <w:lvl w:ilvl="2" w:tplc="27E834A0">
      <w:numFmt w:val="bullet"/>
      <w:lvlText w:val="•"/>
      <w:lvlJc w:val="left"/>
      <w:pPr>
        <w:ind w:left="2048" w:hanging="723"/>
      </w:pPr>
      <w:rPr>
        <w:rFonts w:hint="default"/>
        <w:lang w:val="en-GB" w:eastAsia="en-US" w:bidi="ar-SA"/>
      </w:rPr>
    </w:lvl>
    <w:lvl w:ilvl="3" w:tplc="25C07A68">
      <w:numFmt w:val="bullet"/>
      <w:lvlText w:val="•"/>
      <w:lvlJc w:val="left"/>
      <w:pPr>
        <w:ind w:left="2712" w:hanging="723"/>
      </w:pPr>
      <w:rPr>
        <w:rFonts w:hint="default"/>
        <w:lang w:val="en-GB" w:eastAsia="en-US" w:bidi="ar-SA"/>
      </w:rPr>
    </w:lvl>
    <w:lvl w:ilvl="4" w:tplc="89502F58">
      <w:numFmt w:val="bullet"/>
      <w:lvlText w:val="•"/>
      <w:lvlJc w:val="left"/>
      <w:pPr>
        <w:ind w:left="3377" w:hanging="723"/>
      </w:pPr>
      <w:rPr>
        <w:rFonts w:hint="default"/>
        <w:lang w:val="en-GB" w:eastAsia="en-US" w:bidi="ar-SA"/>
      </w:rPr>
    </w:lvl>
    <w:lvl w:ilvl="5" w:tplc="9C5AAAAE">
      <w:numFmt w:val="bullet"/>
      <w:lvlText w:val="•"/>
      <w:lvlJc w:val="left"/>
      <w:pPr>
        <w:ind w:left="4041" w:hanging="723"/>
      </w:pPr>
      <w:rPr>
        <w:rFonts w:hint="default"/>
        <w:lang w:val="en-GB" w:eastAsia="en-US" w:bidi="ar-SA"/>
      </w:rPr>
    </w:lvl>
    <w:lvl w:ilvl="6" w:tplc="6FE08494">
      <w:numFmt w:val="bullet"/>
      <w:lvlText w:val="•"/>
      <w:lvlJc w:val="left"/>
      <w:pPr>
        <w:ind w:left="4705" w:hanging="723"/>
      </w:pPr>
      <w:rPr>
        <w:rFonts w:hint="default"/>
        <w:lang w:val="en-GB" w:eastAsia="en-US" w:bidi="ar-SA"/>
      </w:rPr>
    </w:lvl>
    <w:lvl w:ilvl="7" w:tplc="A1D63E2A">
      <w:numFmt w:val="bullet"/>
      <w:lvlText w:val="•"/>
      <w:lvlJc w:val="left"/>
      <w:pPr>
        <w:ind w:left="5370" w:hanging="723"/>
      </w:pPr>
      <w:rPr>
        <w:rFonts w:hint="default"/>
        <w:lang w:val="en-GB" w:eastAsia="en-US" w:bidi="ar-SA"/>
      </w:rPr>
    </w:lvl>
    <w:lvl w:ilvl="8" w:tplc="39FE2AC0">
      <w:numFmt w:val="bullet"/>
      <w:lvlText w:val="•"/>
      <w:lvlJc w:val="left"/>
      <w:pPr>
        <w:ind w:left="6034" w:hanging="723"/>
      </w:pPr>
      <w:rPr>
        <w:rFonts w:hint="default"/>
        <w:lang w:val="en-GB" w:eastAsia="en-US" w:bidi="ar-SA"/>
      </w:rPr>
    </w:lvl>
  </w:abstractNum>
  <w:abstractNum w:abstractNumId="89" w15:restartNumberingAfterBreak="0">
    <w:nsid w:val="7D836182"/>
    <w:multiLevelType w:val="hybridMultilevel"/>
    <w:tmpl w:val="01F8D64A"/>
    <w:lvl w:ilvl="0" w:tplc="8BA4914E">
      <w:numFmt w:val="bullet"/>
      <w:lvlText w:val="●"/>
      <w:lvlJc w:val="left"/>
      <w:pPr>
        <w:ind w:left="724" w:hanging="723"/>
      </w:pPr>
      <w:rPr>
        <w:rFonts w:ascii="Times New Roman" w:eastAsia="Times New Roman" w:hAnsi="Times New Roman" w:cs="Times New Roman" w:hint="default"/>
        <w:b w:val="0"/>
        <w:bCs w:val="0"/>
        <w:i w:val="0"/>
        <w:iCs w:val="0"/>
        <w:w w:val="99"/>
        <w:sz w:val="20"/>
        <w:szCs w:val="20"/>
        <w:lang w:val="en-GB" w:eastAsia="en-US" w:bidi="ar-SA"/>
      </w:rPr>
    </w:lvl>
    <w:lvl w:ilvl="1" w:tplc="C0342124">
      <w:numFmt w:val="bullet"/>
      <w:lvlText w:val="•"/>
      <w:lvlJc w:val="left"/>
      <w:pPr>
        <w:ind w:left="1384" w:hanging="723"/>
      </w:pPr>
      <w:rPr>
        <w:rFonts w:hint="default"/>
        <w:lang w:val="en-GB" w:eastAsia="en-US" w:bidi="ar-SA"/>
      </w:rPr>
    </w:lvl>
    <w:lvl w:ilvl="2" w:tplc="C7E05C8C">
      <w:numFmt w:val="bullet"/>
      <w:lvlText w:val="•"/>
      <w:lvlJc w:val="left"/>
      <w:pPr>
        <w:ind w:left="2048" w:hanging="723"/>
      </w:pPr>
      <w:rPr>
        <w:rFonts w:hint="default"/>
        <w:lang w:val="en-GB" w:eastAsia="en-US" w:bidi="ar-SA"/>
      </w:rPr>
    </w:lvl>
    <w:lvl w:ilvl="3" w:tplc="CC881D76">
      <w:numFmt w:val="bullet"/>
      <w:lvlText w:val="•"/>
      <w:lvlJc w:val="left"/>
      <w:pPr>
        <w:ind w:left="2712" w:hanging="723"/>
      </w:pPr>
      <w:rPr>
        <w:rFonts w:hint="default"/>
        <w:lang w:val="en-GB" w:eastAsia="en-US" w:bidi="ar-SA"/>
      </w:rPr>
    </w:lvl>
    <w:lvl w:ilvl="4" w:tplc="8298803A">
      <w:numFmt w:val="bullet"/>
      <w:lvlText w:val="•"/>
      <w:lvlJc w:val="left"/>
      <w:pPr>
        <w:ind w:left="3377" w:hanging="723"/>
      </w:pPr>
      <w:rPr>
        <w:rFonts w:hint="default"/>
        <w:lang w:val="en-GB" w:eastAsia="en-US" w:bidi="ar-SA"/>
      </w:rPr>
    </w:lvl>
    <w:lvl w:ilvl="5" w:tplc="9E6AC240">
      <w:numFmt w:val="bullet"/>
      <w:lvlText w:val="•"/>
      <w:lvlJc w:val="left"/>
      <w:pPr>
        <w:ind w:left="4041" w:hanging="723"/>
      </w:pPr>
      <w:rPr>
        <w:rFonts w:hint="default"/>
        <w:lang w:val="en-GB" w:eastAsia="en-US" w:bidi="ar-SA"/>
      </w:rPr>
    </w:lvl>
    <w:lvl w:ilvl="6" w:tplc="CA0491E8">
      <w:numFmt w:val="bullet"/>
      <w:lvlText w:val="•"/>
      <w:lvlJc w:val="left"/>
      <w:pPr>
        <w:ind w:left="4705" w:hanging="723"/>
      </w:pPr>
      <w:rPr>
        <w:rFonts w:hint="default"/>
        <w:lang w:val="en-GB" w:eastAsia="en-US" w:bidi="ar-SA"/>
      </w:rPr>
    </w:lvl>
    <w:lvl w:ilvl="7" w:tplc="F7D40ABA">
      <w:numFmt w:val="bullet"/>
      <w:lvlText w:val="•"/>
      <w:lvlJc w:val="left"/>
      <w:pPr>
        <w:ind w:left="5370" w:hanging="723"/>
      </w:pPr>
      <w:rPr>
        <w:rFonts w:hint="default"/>
        <w:lang w:val="en-GB" w:eastAsia="en-US" w:bidi="ar-SA"/>
      </w:rPr>
    </w:lvl>
    <w:lvl w:ilvl="8" w:tplc="F2067AFA">
      <w:numFmt w:val="bullet"/>
      <w:lvlText w:val="•"/>
      <w:lvlJc w:val="left"/>
      <w:pPr>
        <w:ind w:left="6034" w:hanging="723"/>
      </w:pPr>
      <w:rPr>
        <w:rFonts w:hint="default"/>
        <w:lang w:val="en-GB" w:eastAsia="en-US" w:bidi="ar-SA"/>
      </w:rPr>
    </w:lvl>
  </w:abstractNum>
  <w:num w:numId="1">
    <w:abstractNumId w:val="46"/>
  </w:num>
  <w:num w:numId="2">
    <w:abstractNumId w:val="80"/>
  </w:num>
  <w:num w:numId="3">
    <w:abstractNumId w:val="77"/>
  </w:num>
  <w:num w:numId="4">
    <w:abstractNumId w:val="15"/>
  </w:num>
  <w:num w:numId="5">
    <w:abstractNumId w:val="20"/>
  </w:num>
  <w:num w:numId="6">
    <w:abstractNumId w:val="32"/>
  </w:num>
  <w:num w:numId="7">
    <w:abstractNumId w:val="78"/>
  </w:num>
  <w:num w:numId="8">
    <w:abstractNumId w:val="58"/>
  </w:num>
  <w:num w:numId="9">
    <w:abstractNumId w:val="21"/>
  </w:num>
  <w:num w:numId="10">
    <w:abstractNumId w:val="51"/>
  </w:num>
  <w:num w:numId="11">
    <w:abstractNumId w:val="22"/>
  </w:num>
  <w:num w:numId="12">
    <w:abstractNumId w:val="82"/>
  </w:num>
  <w:num w:numId="13">
    <w:abstractNumId w:val="39"/>
  </w:num>
  <w:num w:numId="14">
    <w:abstractNumId w:val="81"/>
  </w:num>
  <w:num w:numId="15">
    <w:abstractNumId w:val="14"/>
  </w:num>
  <w:num w:numId="16">
    <w:abstractNumId w:val="66"/>
  </w:num>
  <w:num w:numId="17">
    <w:abstractNumId w:val="24"/>
  </w:num>
  <w:num w:numId="18">
    <w:abstractNumId w:val="72"/>
  </w:num>
  <w:num w:numId="19">
    <w:abstractNumId w:val="57"/>
  </w:num>
  <w:num w:numId="20">
    <w:abstractNumId w:val="89"/>
  </w:num>
  <w:num w:numId="21">
    <w:abstractNumId w:val="19"/>
  </w:num>
  <w:num w:numId="22">
    <w:abstractNumId w:val="53"/>
  </w:num>
  <w:num w:numId="23">
    <w:abstractNumId w:val="13"/>
  </w:num>
  <w:num w:numId="24">
    <w:abstractNumId w:val="26"/>
  </w:num>
  <w:num w:numId="25">
    <w:abstractNumId w:val="9"/>
  </w:num>
  <w:num w:numId="26">
    <w:abstractNumId w:val="52"/>
  </w:num>
  <w:num w:numId="27">
    <w:abstractNumId w:val="12"/>
  </w:num>
  <w:num w:numId="28">
    <w:abstractNumId w:val="43"/>
  </w:num>
  <w:num w:numId="29">
    <w:abstractNumId w:val="86"/>
  </w:num>
  <w:num w:numId="30">
    <w:abstractNumId w:val="10"/>
  </w:num>
  <w:num w:numId="31">
    <w:abstractNumId w:val="38"/>
  </w:num>
  <w:num w:numId="32">
    <w:abstractNumId w:val="64"/>
  </w:num>
  <w:num w:numId="33">
    <w:abstractNumId w:val="3"/>
  </w:num>
  <w:num w:numId="34">
    <w:abstractNumId w:val="88"/>
  </w:num>
  <w:num w:numId="35">
    <w:abstractNumId w:val="37"/>
  </w:num>
  <w:num w:numId="36">
    <w:abstractNumId w:val="55"/>
  </w:num>
  <w:num w:numId="37">
    <w:abstractNumId w:val="71"/>
  </w:num>
  <w:num w:numId="38">
    <w:abstractNumId w:val="41"/>
  </w:num>
  <w:num w:numId="39">
    <w:abstractNumId w:val="17"/>
  </w:num>
  <w:num w:numId="40">
    <w:abstractNumId w:val="45"/>
  </w:num>
  <w:num w:numId="41">
    <w:abstractNumId w:val="28"/>
  </w:num>
  <w:num w:numId="42">
    <w:abstractNumId w:val="79"/>
  </w:num>
  <w:num w:numId="43">
    <w:abstractNumId w:val="85"/>
  </w:num>
  <w:num w:numId="44">
    <w:abstractNumId w:val="30"/>
  </w:num>
  <w:num w:numId="45">
    <w:abstractNumId w:val="6"/>
  </w:num>
  <w:num w:numId="46">
    <w:abstractNumId w:val="2"/>
  </w:num>
  <w:num w:numId="47">
    <w:abstractNumId w:val="87"/>
  </w:num>
  <w:num w:numId="48">
    <w:abstractNumId w:val="65"/>
  </w:num>
  <w:num w:numId="49">
    <w:abstractNumId w:val="76"/>
  </w:num>
  <w:num w:numId="50">
    <w:abstractNumId w:val="40"/>
  </w:num>
  <w:num w:numId="51">
    <w:abstractNumId w:val="75"/>
  </w:num>
  <w:num w:numId="52">
    <w:abstractNumId w:val="67"/>
  </w:num>
  <w:num w:numId="53">
    <w:abstractNumId w:val="50"/>
  </w:num>
  <w:num w:numId="54">
    <w:abstractNumId w:val="70"/>
  </w:num>
  <w:num w:numId="55">
    <w:abstractNumId w:val="5"/>
  </w:num>
  <w:num w:numId="56">
    <w:abstractNumId w:val="33"/>
  </w:num>
  <w:num w:numId="57">
    <w:abstractNumId w:val="31"/>
  </w:num>
  <w:num w:numId="58">
    <w:abstractNumId w:val="74"/>
  </w:num>
  <w:num w:numId="59">
    <w:abstractNumId w:val="18"/>
  </w:num>
  <w:num w:numId="60">
    <w:abstractNumId w:val="56"/>
  </w:num>
  <w:num w:numId="61">
    <w:abstractNumId w:val="42"/>
  </w:num>
  <w:num w:numId="62">
    <w:abstractNumId w:val="7"/>
  </w:num>
  <w:num w:numId="63">
    <w:abstractNumId w:val="11"/>
  </w:num>
  <w:num w:numId="64">
    <w:abstractNumId w:val="68"/>
  </w:num>
  <w:num w:numId="65">
    <w:abstractNumId w:val="23"/>
  </w:num>
  <w:num w:numId="66">
    <w:abstractNumId w:val="69"/>
  </w:num>
  <w:num w:numId="67">
    <w:abstractNumId w:val="61"/>
  </w:num>
  <w:num w:numId="68">
    <w:abstractNumId w:val="25"/>
  </w:num>
  <w:num w:numId="69">
    <w:abstractNumId w:val="73"/>
  </w:num>
  <w:num w:numId="70">
    <w:abstractNumId w:val="29"/>
  </w:num>
  <w:num w:numId="71">
    <w:abstractNumId w:val="83"/>
  </w:num>
  <w:num w:numId="72">
    <w:abstractNumId w:val="27"/>
  </w:num>
  <w:num w:numId="73">
    <w:abstractNumId w:val="63"/>
  </w:num>
  <w:num w:numId="74">
    <w:abstractNumId w:val="8"/>
  </w:num>
  <w:num w:numId="75">
    <w:abstractNumId w:val="48"/>
  </w:num>
  <w:num w:numId="76">
    <w:abstractNumId w:val="1"/>
  </w:num>
  <w:num w:numId="77">
    <w:abstractNumId w:val="0"/>
  </w:num>
  <w:num w:numId="78">
    <w:abstractNumId w:val="49"/>
  </w:num>
  <w:num w:numId="79">
    <w:abstractNumId w:val="36"/>
  </w:num>
  <w:num w:numId="80">
    <w:abstractNumId w:val="60"/>
  </w:num>
  <w:num w:numId="81">
    <w:abstractNumId w:val="35"/>
  </w:num>
  <w:num w:numId="82">
    <w:abstractNumId w:val="62"/>
  </w:num>
  <w:num w:numId="83">
    <w:abstractNumId w:val="4"/>
  </w:num>
  <w:num w:numId="84">
    <w:abstractNumId w:val="54"/>
  </w:num>
  <w:num w:numId="85">
    <w:abstractNumId w:val="16"/>
  </w:num>
  <w:num w:numId="86">
    <w:abstractNumId w:val="59"/>
  </w:num>
  <w:num w:numId="87">
    <w:abstractNumId w:val="44"/>
  </w:num>
  <w:num w:numId="88">
    <w:abstractNumId w:val="84"/>
  </w:num>
  <w:num w:numId="89">
    <w:abstractNumId w:val="34"/>
  </w:num>
  <w:num w:numId="90">
    <w:abstractNumId w:val="4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7C"/>
    <w:rsid w:val="002805A7"/>
    <w:rsid w:val="002F7857"/>
    <w:rsid w:val="00315734"/>
    <w:rsid w:val="003443D9"/>
    <w:rsid w:val="0039067C"/>
    <w:rsid w:val="003B09F4"/>
    <w:rsid w:val="00695CC0"/>
    <w:rsid w:val="00747F4A"/>
    <w:rsid w:val="00754CE4"/>
    <w:rsid w:val="008610A4"/>
    <w:rsid w:val="008B276E"/>
    <w:rsid w:val="00A501A5"/>
    <w:rsid w:val="00BD6ACE"/>
    <w:rsid w:val="00C32C9B"/>
    <w:rsid w:val="00D514E1"/>
    <w:rsid w:val="00E20E2B"/>
    <w:rsid w:val="00EB0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F414C"/>
  <w15:docId w15:val="{AE6F357C-5AFF-4BE0-8F4C-230E9DBE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108"/>
      <w:outlineLvl w:val="0"/>
    </w:pPr>
    <w:rPr>
      <w:b/>
      <w:bCs/>
      <w:sz w:val="24"/>
      <w:szCs w:val="24"/>
    </w:rPr>
  </w:style>
  <w:style w:type="paragraph" w:styleId="Heading2">
    <w:name w:val="heading 2"/>
    <w:basedOn w:val="Normal"/>
    <w:uiPriority w:val="1"/>
    <w:qFormat/>
    <w:pPr>
      <w:ind w:left="11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 w:hanging="724"/>
    </w:pPr>
  </w:style>
  <w:style w:type="paragraph" w:customStyle="1" w:styleId="TableParagraph">
    <w:name w:val="Table Paragraph"/>
    <w:basedOn w:val="Normal"/>
    <w:uiPriority w:val="1"/>
    <w:qFormat/>
  </w:style>
  <w:style w:type="paragraph" w:styleId="Subtitle">
    <w:name w:val="Subtitle"/>
    <w:basedOn w:val="Normal"/>
    <w:next w:val="Normal"/>
    <w:link w:val="SubtitleChar"/>
    <w:uiPriority w:val="11"/>
    <w:qFormat/>
    <w:rsid w:val="003443D9"/>
    <w:pPr>
      <w:widowControl/>
      <w:autoSpaceDE/>
      <w:autoSpaceDN/>
      <w:jc w:val="both"/>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uiPriority w:val="11"/>
    <w:rsid w:val="003443D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sm.manchester.gov.uk/kb5/manchester/directory/site.page?id=PldrKUVpq3s"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equality-act-2010-advice-for-schools" TargetMode="External"/><Relationship Id="rId25" Type="http://schemas.openxmlformats.org/officeDocument/2006/relationships/hyperlink" Target="http://www.legislation.gov.uk/ukpga/2010/15/contents" TargetMode="External"/><Relationship Id="rId2" Type="http://schemas.openxmlformats.org/officeDocument/2006/relationships/customXml" Target="../customXml/item2.xml"/><Relationship Id="rId16" Type="http://schemas.openxmlformats.org/officeDocument/2006/relationships/hyperlink" Target="http://www.legislation.gov.uk/ukpga/2010/15/schedule/10"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earch3.openobjects.com/mediamanager/manchester/fsd/files/education_accessibility_strategy_2017.pdf" TargetMode="External"/><Relationship Id="rId23" Type="http://schemas.openxmlformats.org/officeDocument/2006/relationships/footer" Target="footer6.xml"/><Relationship Id="rId28" Type="http://schemas.openxmlformats.org/officeDocument/2006/relationships/hyperlink" Target="https://www.gov.uk/government/uploads/system/uploads/attachment_data/file/315587/Equality_Act_Advice_Final.pdf" TargetMode="Externa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rch3.openobjects.com/mediamanager/manchester/fsd/files/education_accessibility_strategy_2017.pdf" TargetMode="External"/><Relationship Id="rId22" Type="http://schemas.openxmlformats.org/officeDocument/2006/relationships/footer" Target="footer5.xml"/><Relationship Id="rId27" Type="http://schemas.openxmlformats.org/officeDocument/2006/relationships/hyperlink" Target="https://www.gov.uk/government/uploads/system/uploads/attachment_data/file/315587/Equality_Act_Advice_Final.pdf" TargetMode="Externa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CB30588417645997F80CFC40A2D9F" ma:contentTypeVersion="4" ma:contentTypeDescription="Create a new document." ma:contentTypeScope="" ma:versionID="8bf296ca66b40c7f1aa583998d8188e9">
  <xsd:schema xmlns:xsd="http://www.w3.org/2001/XMLSchema" xmlns:xs="http://www.w3.org/2001/XMLSchema" xmlns:p="http://schemas.microsoft.com/office/2006/metadata/properties" xmlns:ns2="6504dc95-63f9-4d2f-9cd3-525850dac16a" xmlns:ns3="3a4a9ee0-e0f8-411e-b910-223b3f46d4d4" targetNamespace="http://schemas.microsoft.com/office/2006/metadata/properties" ma:root="true" ma:fieldsID="1133eebfa2af683585282d915accf8be" ns2:_="" ns3:_="">
    <xsd:import namespace="6504dc95-63f9-4d2f-9cd3-525850dac16a"/>
    <xsd:import namespace="3a4a9ee0-e0f8-411e-b910-223b3f46d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4dc95-63f9-4d2f-9cd3-525850dac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a9ee0-e0f8-411e-b910-223b3f46d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E9325-9E16-4A92-9D69-F8A67DD67230}">
  <ds:schemaRefs>
    <ds:schemaRef ds:uri="http://schemas.microsoft.com/sharepoint/v3/contenttype/forms"/>
  </ds:schemaRefs>
</ds:datastoreItem>
</file>

<file path=customXml/itemProps2.xml><?xml version="1.0" encoding="utf-8"?>
<ds:datastoreItem xmlns:ds="http://schemas.openxmlformats.org/officeDocument/2006/customXml" ds:itemID="{20008347-7EFE-451F-BB28-8CA316DACEC7}">
  <ds:schemaRef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3a4a9ee0-e0f8-411e-b910-223b3f46d4d4"/>
    <ds:schemaRef ds:uri="6504dc95-63f9-4d2f-9cd3-525850dac16a"/>
    <ds:schemaRef ds:uri="http://purl.org/dc/elements/1.1/"/>
  </ds:schemaRefs>
</ds:datastoreItem>
</file>

<file path=customXml/itemProps3.xml><?xml version="1.0" encoding="utf-8"?>
<ds:datastoreItem xmlns:ds="http://schemas.openxmlformats.org/officeDocument/2006/customXml" ds:itemID="{BF24C2A7-CE61-4983-852C-99AF895E4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4dc95-63f9-4d2f-9cd3-525850dac16a"/>
    <ds:schemaRef ds:uri="3a4a9ee0-e0f8-411e-b910-223b3f46d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8260</Words>
  <Characters>47085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Amy Robinson</cp:lastModifiedBy>
  <cp:revision>2</cp:revision>
  <dcterms:created xsi:type="dcterms:W3CDTF">2023-10-12T11:22:00Z</dcterms:created>
  <dcterms:modified xsi:type="dcterms:W3CDTF">2023-10-12T11:22:00Z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2021-10-22T00:00:00Z</vt:filetime>
  </property>
  <property fmtid="{D5CDD505-2E9C-101B-9397-08002B2CF9AE}" pid="5" name="ContentTypeId">
    <vt:lpwstr>0x010100972CB30588417645997F80CFC40A2D9F</vt:lpwstr>
  </property>
</Properties>
</file>