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260E0" w:rsidRDefault="001703C6">
      <w:pPr>
        <w:jc w:val="right"/>
      </w:pPr>
      <w:bookmarkStart w:id="0" w:name="_GoBack"/>
      <w:bookmarkEnd w:id="0"/>
      <w:r>
        <w:rPr>
          <w:noProof/>
        </w:rPr>
        <w:drawing>
          <wp:inline distT="114300" distB="114300" distL="114300" distR="114300">
            <wp:extent cx="1211813" cy="145118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11813" cy="1451183"/>
                    </a:xfrm>
                    <a:prstGeom prst="rect">
                      <a:avLst/>
                    </a:prstGeom>
                    <a:ln/>
                  </pic:spPr>
                </pic:pic>
              </a:graphicData>
            </a:graphic>
          </wp:inline>
        </w:drawing>
      </w:r>
    </w:p>
    <w:p w:rsidR="001260E0" w:rsidRDefault="001703C6">
      <w:pPr>
        <w:jc w:val="center"/>
      </w:pPr>
      <w:r>
        <w:t>Plymouth Grove Primary School</w:t>
      </w:r>
    </w:p>
    <w:p w:rsidR="001260E0" w:rsidRDefault="001703C6">
      <w:pPr>
        <w:jc w:val="center"/>
      </w:pPr>
      <w:r>
        <w:t xml:space="preserve">Long Term EYFS Curriculum Map – Reception </w:t>
      </w:r>
    </w:p>
    <w:p w:rsidR="001260E0" w:rsidRDefault="001260E0">
      <w:pPr>
        <w:jc w:val="center"/>
      </w:pPr>
    </w:p>
    <w:p w:rsidR="001260E0" w:rsidRDefault="001260E0"/>
    <w:tbl>
      <w:tblPr>
        <w:tblStyle w:val="a"/>
        <w:tblW w:w="157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3"/>
        <w:gridCol w:w="2243"/>
        <w:gridCol w:w="2244"/>
        <w:gridCol w:w="2244"/>
        <w:gridCol w:w="2244"/>
        <w:gridCol w:w="2244"/>
        <w:gridCol w:w="2244"/>
      </w:tblGrid>
      <w:tr w:rsidR="001260E0">
        <w:trPr>
          <w:trHeight w:val="492"/>
        </w:trPr>
        <w:tc>
          <w:tcPr>
            <w:tcW w:w="2243" w:type="dxa"/>
            <w:shd w:val="clear" w:color="auto" w:fill="999999"/>
            <w:tcMar>
              <w:top w:w="100" w:type="dxa"/>
              <w:left w:w="100" w:type="dxa"/>
              <w:bottom w:w="100" w:type="dxa"/>
              <w:right w:w="100" w:type="dxa"/>
            </w:tcMar>
          </w:tcPr>
          <w:p w:rsidR="001260E0" w:rsidRDefault="001260E0">
            <w:pPr>
              <w:widowControl w:val="0"/>
              <w:pBdr>
                <w:top w:val="nil"/>
                <w:left w:val="nil"/>
                <w:bottom w:val="nil"/>
                <w:right w:val="nil"/>
                <w:between w:val="nil"/>
              </w:pBdr>
              <w:spacing w:line="240" w:lineRule="auto"/>
            </w:pPr>
          </w:p>
        </w:tc>
        <w:tc>
          <w:tcPr>
            <w:tcW w:w="2243" w:type="dxa"/>
            <w:shd w:val="clear" w:color="auto" w:fill="999999"/>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Autumn 1</w:t>
            </w:r>
          </w:p>
        </w:tc>
        <w:tc>
          <w:tcPr>
            <w:tcW w:w="2243" w:type="dxa"/>
            <w:shd w:val="clear" w:color="auto" w:fill="999999"/>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Autumn 2</w:t>
            </w:r>
          </w:p>
        </w:tc>
        <w:tc>
          <w:tcPr>
            <w:tcW w:w="2243" w:type="dxa"/>
            <w:shd w:val="clear" w:color="auto" w:fill="999999"/>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Spring 1 </w:t>
            </w:r>
          </w:p>
        </w:tc>
        <w:tc>
          <w:tcPr>
            <w:tcW w:w="2243" w:type="dxa"/>
            <w:shd w:val="clear" w:color="auto" w:fill="999999"/>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Spring 2 </w:t>
            </w:r>
          </w:p>
        </w:tc>
        <w:tc>
          <w:tcPr>
            <w:tcW w:w="2243" w:type="dxa"/>
            <w:shd w:val="clear" w:color="auto" w:fill="999999"/>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Summer 1 </w:t>
            </w:r>
          </w:p>
        </w:tc>
        <w:tc>
          <w:tcPr>
            <w:tcW w:w="2243" w:type="dxa"/>
            <w:shd w:val="clear" w:color="auto" w:fill="999999"/>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Summer 2 </w:t>
            </w:r>
          </w:p>
        </w:tc>
      </w:tr>
      <w:tr w:rsidR="001260E0">
        <w:tc>
          <w:tcPr>
            <w:tcW w:w="2243" w:type="dxa"/>
            <w:shd w:val="clear" w:color="auto" w:fill="6BEB33"/>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Themes 21-22</w:t>
            </w:r>
          </w:p>
        </w:tc>
        <w:tc>
          <w:tcPr>
            <w:tcW w:w="2243" w:type="dxa"/>
            <w:shd w:val="clear" w:color="auto" w:fill="6BEB33"/>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proofErr w:type="spellStart"/>
            <w:r>
              <w:t>Marvelous</w:t>
            </w:r>
            <w:proofErr w:type="spellEnd"/>
            <w:r>
              <w:t xml:space="preserve"> Me </w:t>
            </w:r>
          </w:p>
        </w:tc>
        <w:tc>
          <w:tcPr>
            <w:tcW w:w="2243" w:type="dxa"/>
            <w:shd w:val="clear" w:color="auto" w:fill="6BEB33"/>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Light and Dark </w:t>
            </w:r>
          </w:p>
        </w:tc>
        <w:tc>
          <w:tcPr>
            <w:tcW w:w="2243" w:type="dxa"/>
            <w:shd w:val="clear" w:color="auto" w:fill="6BEB33"/>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Winter  </w:t>
            </w:r>
          </w:p>
          <w:p w:rsidR="001260E0" w:rsidRDefault="001703C6">
            <w:pPr>
              <w:widowControl w:val="0"/>
              <w:pBdr>
                <w:top w:val="nil"/>
                <w:left w:val="nil"/>
                <w:bottom w:val="nil"/>
                <w:right w:val="nil"/>
                <w:between w:val="nil"/>
              </w:pBdr>
              <w:spacing w:line="240" w:lineRule="auto"/>
            </w:pPr>
            <w:r>
              <w:t xml:space="preserve">Traditional Stories </w:t>
            </w:r>
          </w:p>
        </w:tc>
        <w:tc>
          <w:tcPr>
            <w:tcW w:w="2243" w:type="dxa"/>
            <w:shd w:val="clear" w:color="auto" w:fill="6BEB33"/>
            <w:tcMar>
              <w:top w:w="100" w:type="dxa"/>
              <w:left w:w="100" w:type="dxa"/>
              <w:bottom w:w="100" w:type="dxa"/>
              <w:right w:w="100" w:type="dxa"/>
            </w:tcMar>
          </w:tcPr>
          <w:p w:rsidR="001260E0" w:rsidRDefault="001703C6">
            <w:pPr>
              <w:widowControl w:val="0"/>
              <w:spacing w:line="240" w:lineRule="auto"/>
            </w:pPr>
            <w:r>
              <w:t>What can we Grow</w:t>
            </w:r>
          </w:p>
        </w:tc>
        <w:tc>
          <w:tcPr>
            <w:tcW w:w="2243" w:type="dxa"/>
            <w:shd w:val="clear" w:color="auto" w:fill="6BEB33"/>
            <w:tcMar>
              <w:top w:w="100" w:type="dxa"/>
              <w:left w:w="100" w:type="dxa"/>
              <w:bottom w:w="100" w:type="dxa"/>
              <w:right w:w="100" w:type="dxa"/>
            </w:tcMar>
          </w:tcPr>
          <w:p w:rsidR="001260E0" w:rsidRDefault="001703C6">
            <w:pPr>
              <w:widowControl w:val="0"/>
              <w:spacing w:line="240" w:lineRule="auto"/>
            </w:pPr>
            <w:r>
              <w:t>Castles &amp; Dragons</w:t>
            </w:r>
          </w:p>
          <w:p w:rsidR="001260E0" w:rsidRDefault="001260E0">
            <w:pPr>
              <w:widowControl w:val="0"/>
              <w:pBdr>
                <w:top w:val="nil"/>
                <w:left w:val="nil"/>
                <w:bottom w:val="nil"/>
                <w:right w:val="nil"/>
                <w:between w:val="nil"/>
              </w:pBdr>
              <w:spacing w:line="240" w:lineRule="auto"/>
            </w:pPr>
          </w:p>
        </w:tc>
        <w:tc>
          <w:tcPr>
            <w:tcW w:w="2243" w:type="dxa"/>
            <w:shd w:val="clear" w:color="auto" w:fill="6BEB33"/>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Africa </w:t>
            </w:r>
          </w:p>
        </w:tc>
      </w:tr>
      <w:tr w:rsidR="001260E0">
        <w:tc>
          <w:tcPr>
            <w:tcW w:w="2243" w:type="dxa"/>
            <w:shd w:val="clear" w:color="auto" w:fill="FF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Core Text </w:t>
            </w:r>
          </w:p>
        </w:tc>
        <w:tc>
          <w:tcPr>
            <w:tcW w:w="2243" w:type="dxa"/>
            <w:shd w:val="clear" w:color="auto" w:fill="FF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Legs </w:t>
            </w:r>
          </w:p>
          <w:p w:rsidR="001260E0" w:rsidRDefault="001703C6">
            <w:pPr>
              <w:widowControl w:val="0"/>
              <w:pBdr>
                <w:top w:val="nil"/>
                <w:left w:val="nil"/>
                <w:bottom w:val="nil"/>
                <w:right w:val="nil"/>
                <w:between w:val="nil"/>
              </w:pBdr>
              <w:spacing w:line="240" w:lineRule="auto"/>
            </w:pPr>
            <w:r>
              <w:t>The Great Big Book of Families</w:t>
            </w:r>
          </w:p>
          <w:p w:rsidR="001260E0" w:rsidRDefault="001703C6">
            <w:pPr>
              <w:widowControl w:val="0"/>
              <w:pBdr>
                <w:top w:val="nil"/>
                <w:left w:val="nil"/>
                <w:bottom w:val="nil"/>
                <w:right w:val="nil"/>
                <w:between w:val="nil"/>
              </w:pBdr>
              <w:spacing w:line="240" w:lineRule="auto"/>
            </w:pPr>
            <w:r>
              <w:t xml:space="preserve">What makes Me. Me </w:t>
            </w:r>
          </w:p>
          <w:p w:rsidR="001260E0" w:rsidRDefault="001703C6">
            <w:pPr>
              <w:widowControl w:val="0"/>
              <w:pBdr>
                <w:top w:val="nil"/>
                <w:left w:val="nil"/>
                <w:bottom w:val="nil"/>
                <w:right w:val="nil"/>
                <w:between w:val="nil"/>
              </w:pBdr>
              <w:spacing w:line="240" w:lineRule="auto"/>
            </w:pPr>
            <w:r>
              <w:t xml:space="preserve">Non-fiction My Body </w:t>
            </w:r>
          </w:p>
        </w:tc>
        <w:tc>
          <w:tcPr>
            <w:tcW w:w="2243" w:type="dxa"/>
            <w:shd w:val="clear" w:color="auto" w:fill="FF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It was a cold dark night </w:t>
            </w:r>
          </w:p>
          <w:p w:rsidR="001260E0" w:rsidRDefault="001703C6">
            <w:pPr>
              <w:widowControl w:val="0"/>
              <w:pBdr>
                <w:top w:val="nil"/>
                <w:left w:val="nil"/>
                <w:bottom w:val="nil"/>
                <w:right w:val="nil"/>
                <w:between w:val="nil"/>
              </w:pBdr>
              <w:spacing w:line="240" w:lineRule="auto"/>
            </w:pPr>
            <w:r>
              <w:t xml:space="preserve">Owl Babies </w:t>
            </w:r>
          </w:p>
        </w:tc>
        <w:tc>
          <w:tcPr>
            <w:tcW w:w="2243" w:type="dxa"/>
            <w:shd w:val="clear" w:color="auto" w:fill="FF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Jack Frost </w:t>
            </w:r>
          </w:p>
          <w:p w:rsidR="001260E0" w:rsidRDefault="001703C6">
            <w:pPr>
              <w:widowControl w:val="0"/>
              <w:pBdr>
                <w:top w:val="nil"/>
                <w:left w:val="nil"/>
                <w:bottom w:val="nil"/>
                <w:right w:val="nil"/>
                <w:between w:val="nil"/>
              </w:pBdr>
              <w:spacing w:line="240" w:lineRule="auto"/>
            </w:pPr>
            <w:r>
              <w:t xml:space="preserve">The little Red Hen </w:t>
            </w:r>
          </w:p>
        </w:tc>
        <w:tc>
          <w:tcPr>
            <w:tcW w:w="2243" w:type="dxa"/>
            <w:shd w:val="clear" w:color="auto" w:fill="FF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Jack and the Beanstalk.</w:t>
            </w:r>
          </w:p>
          <w:p w:rsidR="001260E0" w:rsidRDefault="001703C6">
            <w:pPr>
              <w:widowControl w:val="0"/>
              <w:pBdr>
                <w:top w:val="nil"/>
                <w:left w:val="nil"/>
                <w:bottom w:val="nil"/>
                <w:right w:val="nil"/>
                <w:between w:val="nil"/>
              </w:pBdr>
              <w:spacing w:line="240" w:lineRule="auto"/>
            </w:pPr>
            <w:r>
              <w:t xml:space="preserve">Jaspers beanstalk </w:t>
            </w:r>
          </w:p>
          <w:p w:rsidR="001260E0" w:rsidRDefault="001703C6">
            <w:pPr>
              <w:widowControl w:val="0"/>
              <w:pBdr>
                <w:top w:val="nil"/>
                <w:left w:val="nil"/>
                <w:bottom w:val="nil"/>
                <w:right w:val="nil"/>
                <w:between w:val="nil"/>
              </w:pBdr>
              <w:spacing w:line="240" w:lineRule="auto"/>
            </w:pPr>
            <w:r>
              <w:t xml:space="preserve">Non-fiction -How to grow a bean </w:t>
            </w:r>
          </w:p>
        </w:tc>
        <w:tc>
          <w:tcPr>
            <w:tcW w:w="2243" w:type="dxa"/>
            <w:shd w:val="clear" w:color="auto" w:fill="FF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Sir Charlie Stinky Socks.</w:t>
            </w:r>
          </w:p>
          <w:p w:rsidR="001260E0" w:rsidRDefault="001703C6">
            <w:pPr>
              <w:widowControl w:val="0"/>
              <w:pBdr>
                <w:top w:val="nil"/>
                <w:left w:val="nil"/>
                <w:bottom w:val="nil"/>
                <w:right w:val="nil"/>
                <w:between w:val="nil"/>
              </w:pBdr>
              <w:spacing w:line="240" w:lineRule="auto"/>
            </w:pPr>
            <w:r>
              <w:t xml:space="preserve">Non-fiction Castle Life </w:t>
            </w:r>
          </w:p>
        </w:tc>
        <w:tc>
          <w:tcPr>
            <w:tcW w:w="2243" w:type="dxa"/>
            <w:shd w:val="clear" w:color="auto" w:fill="FF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proofErr w:type="spellStart"/>
            <w:r>
              <w:t>Handa’s</w:t>
            </w:r>
            <w:proofErr w:type="spellEnd"/>
            <w:r>
              <w:t xml:space="preserve"> Surprise</w:t>
            </w:r>
          </w:p>
          <w:p w:rsidR="001260E0" w:rsidRDefault="001703C6">
            <w:pPr>
              <w:widowControl w:val="0"/>
              <w:pBdr>
                <w:top w:val="nil"/>
                <w:left w:val="nil"/>
                <w:bottom w:val="nil"/>
                <w:right w:val="nil"/>
                <w:between w:val="nil"/>
              </w:pBdr>
              <w:spacing w:line="240" w:lineRule="auto"/>
            </w:pPr>
            <w:r>
              <w:t xml:space="preserve">Dear Zoo </w:t>
            </w:r>
          </w:p>
          <w:p w:rsidR="001260E0" w:rsidRDefault="001260E0">
            <w:pPr>
              <w:widowControl w:val="0"/>
              <w:pBdr>
                <w:top w:val="nil"/>
                <w:left w:val="nil"/>
                <w:bottom w:val="nil"/>
                <w:right w:val="nil"/>
                <w:between w:val="nil"/>
              </w:pBdr>
              <w:spacing w:line="240" w:lineRule="auto"/>
            </w:pPr>
          </w:p>
        </w:tc>
      </w:tr>
      <w:tr w:rsidR="001260E0">
        <w:tc>
          <w:tcPr>
            <w:tcW w:w="2243" w:type="dxa"/>
            <w:shd w:val="clear" w:color="auto" w:fill="9900FF"/>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Seasonal Learning opportunities and Festivals </w:t>
            </w:r>
          </w:p>
        </w:tc>
        <w:tc>
          <w:tcPr>
            <w:tcW w:w="2243" w:type="dxa"/>
            <w:shd w:val="clear" w:color="auto" w:fill="9900FF"/>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Eid, Autumn, Harvest </w:t>
            </w:r>
          </w:p>
        </w:tc>
        <w:tc>
          <w:tcPr>
            <w:tcW w:w="2243" w:type="dxa"/>
            <w:shd w:val="clear" w:color="auto" w:fill="9900FF"/>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Bonfire Night</w:t>
            </w:r>
          </w:p>
          <w:p w:rsidR="001260E0" w:rsidRDefault="001703C6">
            <w:pPr>
              <w:widowControl w:val="0"/>
              <w:pBdr>
                <w:top w:val="nil"/>
                <w:left w:val="nil"/>
                <w:bottom w:val="nil"/>
                <w:right w:val="nil"/>
                <w:between w:val="nil"/>
              </w:pBdr>
              <w:spacing w:line="240" w:lineRule="auto"/>
            </w:pPr>
            <w:r>
              <w:t xml:space="preserve">Christmas </w:t>
            </w:r>
          </w:p>
          <w:p w:rsidR="001260E0" w:rsidRDefault="001260E0">
            <w:pPr>
              <w:widowControl w:val="0"/>
              <w:pBdr>
                <w:top w:val="nil"/>
                <w:left w:val="nil"/>
                <w:bottom w:val="nil"/>
                <w:right w:val="nil"/>
                <w:between w:val="nil"/>
              </w:pBdr>
              <w:spacing w:line="240" w:lineRule="auto"/>
            </w:pPr>
          </w:p>
        </w:tc>
        <w:tc>
          <w:tcPr>
            <w:tcW w:w="2243" w:type="dxa"/>
            <w:shd w:val="clear" w:color="auto" w:fill="9900FF"/>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Winter </w:t>
            </w:r>
          </w:p>
          <w:p w:rsidR="001260E0" w:rsidRDefault="001703C6">
            <w:pPr>
              <w:widowControl w:val="0"/>
              <w:pBdr>
                <w:top w:val="nil"/>
                <w:left w:val="nil"/>
                <w:bottom w:val="nil"/>
                <w:right w:val="nil"/>
                <w:between w:val="nil"/>
              </w:pBdr>
              <w:spacing w:line="240" w:lineRule="auto"/>
            </w:pPr>
            <w:r>
              <w:t xml:space="preserve">Chinese New Year </w:t>
            </w:r>
          </w:p>
          <w:p w:rsidR="001260E0" w:rsidRDefault="001260E0">
            <w:pPr>
              <w:widowControl w:val="0"/>
              <w:pBdr>
                <w:top w:val="nil"/>
                <w:left w:val="nil"/>
                <w:bottom w:val="nil"/>
                <w:right w:val="nil"/>
                <w:between w:val="nil"/>
              </w:pBdr>
              <w:spacing w:line="240" w:lineRule="auto"/>
            </w:pPr>
          </w:p>
        </w:tc>
        <w:tc>
          <w:tcPr>
            <w:tcW w:w="2243" w:type="dxa"/>
            <w:shd w:val="clear" w:color="auto" w:fill="9900FF"/>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Spring </w:t>
            </w:r>
          </w:p>
          <w:p w:rsidR="001260E0" w:rsidRDefault="001703C6">
            <w:pPr>
              <w:widowControl w:val="0"/>
              <w:pBdr>
                <w:top w:val="nil"/>
                <w:left w:val="nil"/>
                <w:bottom w:val="nil"/>
                <w:right w:val="nil"/>
                <w:between w:val="nil"/>
              </w:pBdr>
              <w:spacing w:line="240" w:lineRule="auto"/>
            </w:pPr>
            <w:proofErr w:type="spellStart"/>
            <w:r>
              <w:t>Mothers Day</w:t>
            </w:r>
            <w:proofErr w:type="spellEnd"/>
            <w:r>
              <w:t xml:space="preserve"> </w:t>
            </w:r>
          </w:p>
          <w:p w:rsidR="001260E0" w:rsidRDefault="001703C6">
            <w:pPr>
              <w:widowControl w:val="0"/>
              <w:pBdr>
                <w:top w:val="nil"/>
                <w:left w:val="nil"/>
                <w:bottom w:val="nil"/>
                <w:right w:val="nil"/>
                <w:between w:val="nil"/>
              </w:pBdr>
              <w:spacing w:line="240" w:lineRule="auto"/>
            </w:pPr>
            <w:r>
              <w:t xml:space="preserve">Shrove </w:t>
            </w:r>
          </w:p>
        </w:tc>
        <w:tc>
          <w:tcPr>
            <w:tcW w:w="2243" w:type="dxa"/>
            <w:shd w:val="clear" w:color="auto" w:fill="9900FF"/>
            <w:tcMar>
              <w:top w:w="100" w:type="dxa"/>
              <w:left w:w="100" w:type="dxa"/>
              <w:bottom w:w="100" w:type="dxa"/>
              <w:right w:w="100" w:type="dxa"/>
            </w:tcMar>
          </w:tcPr>
          <w:p w:rsidR="001260E0" w:rsidRDefault="001703C6">
            <w:pPr>
              <w:widowControl w:val="0"/>
              <w:spacing w:line="240" w:lineRule="auto"/>
            </w:pPr>
            <w:r>
              <w:t xml:space="preserve">Easter </w:t>
            </w:r>
          </w:p>
          <w:p w:rsidR="001260E0" w:rsidRDefault="001703C6">
            <w:pPr>
              <w:widowControl w:val="0"/>
              <w:spacing w:line="240" w:lineRule="auto"/>
            </w:pPr>
            <w:r>
              <w:t xml:space="preserve">Eid </w:t>
            </w:r>
          </w:p>
          <w:p w:rsidR="001260E0" w:rsidRDefault="001260E0">
            <w:pPr>
              <w:widowControl w:val="0"/>
              <w:spacing w:line="240" w:lineRule="auto"/>
            </w:pPr>
          </w:p>
          <w:p w:rsidR="001260E0" w:rsidRDefault="001260E0">
            <w:pPr>
              <w:widowControl w:val="0"/>
              <w:pBdr>
                <w:top w:val="nil"/>
                <w:left w:val="nil"/>
                <w:bottom w:val="nil"/>
                <w:right w:val="nil"/>
                <w:between w:val="nil"/>
              </w:pBdr>
              <w:spacing w:line="240" w:lineRule="auto"/>
            </w:pPr>
          </w:p>
        </w:tc>
        <w:tc>
          <w:tcPr>
            <w:tcW w:w="2243" w:type="dxa"/>
            <w:shd w:val="clear" w:color="auto" w:fill="9900FF"/>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Summer </w:t>
            </w:r>
          </w:p>
          <w:p w:rsidR="001260E0" w:rsidRDefault="001703C6">
            <w:pPr>
              <w:widowControl w:val="0"/>
              <w:pBdr>
                <w:top w:val="nil"/>
                <w:left w:val="nil"/>
                <w:bottom w:val="nil"/>
                <w:right w:val="nil"/>
                <w:between w:val="nil"/>
              </w:pBdr>
              <w:spacing w:line="240" w:lineRule="auto"/>
            </w:pPr>
            <w:r>
              <w:t xml:space="preserve">School Trip - Blackpool Zoo </w:t>
            </w:r>
          </w:p>
        </w:tc>
      </w:tr>
      <w:tr w:rsidR="001260E0">
        <w:trPr>
          <w:trHeight w:val="420"/>
        </w:trPr>
        <w:tc>
          <w:tcPr>
            <w:tcW w:w="15701" w:type="dxa"/>
            <w:gridSpan w:val="7"/>
            <w:shd w:val="clear" w:color="auto" w:fill="00FFFF"/>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Within Reception the children are taught using a combination of focused teaching and child initiated play. The areas of learning are mapped out below showing the progression of skills and the sequence in which individual skills are taught. Although some sk</w:t>
            </w:r>
            <w:r>
              <w:t>ills are specifically focused upon in a particular term, as shown, many of these skills are embedded throughout the year and are built upon throughout the year.</w:t>
            </w:r>
          </w:p>
        </w:tc>
      </w:tr>
    </w:tbl>
    <w:p w:rsidR="001260E0" w:rsidRDefault="001260E0"/>
    <w:p w:rsidR="001260E0" w:rsidRDefault="001260E0">
      <w:pPr>
        <w:jc w:val="both"/>
      </w:pPr>
    </w:p>
    <w:p w:rsidR="001260E0" w:rsidRDefault="001260E0">
      <w:pPr>
        <w:jc w:val="both"/>
      </w:pPr>
    </w:p>
    <w:p w:rsidR="001260E0" w:rsidRDefault="001260E0">
      <w:pPr>
        <w:jc w:val="both"/>
      </w:pPr>
    </w:p>
    <w:p w:rsidR="001260E0" w:rsidRDefault="001260E0">
      <w:pPr>
        <w:jc w:val="both"/>
      </w:pPr>
    </w:p>
    <w:p w:rsidR="001260E0" w:rsidRDefault="001260E0">
      <w:pPr>
        <w:jc w:val="both"/>
      </w:pPr>
    </w:p>
    <w:p w:rsidR="001260E0" w:rsidRDefault="001260E0">
      <w:pPr>
        <w:jc w:val="both"/>
      </w:pPr>
    </w:p>
    <w:p w:rsidR="001260E0" w:rsidRDefault="001260E0">
      <w:pPr>
        <w:jc w:val="both"/>
      </w:pPr>
    </w:p>
    <w:p w:rsidR="001260E0" w:rsidRDefault="001260E0">
      <w:pPr>
        <w:jc w:val="both"/>
      </w:pPr>
    </w:p>
    <w:p w:rsidR="001260E0" w:rsidRDefault="001260E0">
      <w:pPr>
        <w:jc w:val="both"/>
      </w:pPr>
    </w:p>
    <w:p w:rsidR="001260E0" w:rsidRDefault="001260E0">
      <w:pPr>
        <w:jc w:val="both"/>
      </w:pPr>
    </w:p>
    <w:p w:rsidR="001260E0" w:rsidRDefault="001260E0">
      <w:pPr>
        <w:jc w:val="right"/>
      </w:pPr>
    </w:p>
    <w:p w:rsidR="001260E0" w:rsidRDefault="001260E0">
      <w:pPr>
        <w:jc w:val="both"/>
      </w:pPr>
    </w:p>
    <w:tbl>
      <w:tblPr>
        <w:tblStyle w:val="a0"/>
        <w:tblW w:w="157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6"/>
        <w:gridCol w:w="3926"/>
        <w:gridCol w:w="3927"/>
        <w:gridCol w:w="3927"/>
      </w:tblGrid>
      <w:tr w:rsidR="001260E0">
        <w:tc>
          <w:tcPr>
            <w:tcW w:w="3926" w:type="dxa"/>
            <w:shd w:val="clear" w:color="auto" w:fill="auto"/>
            <w:tcMar>
              <w:top w:w="100" w:type="dxa"/>
              <w:left w:w="100" w:type="dxa"/>
              <w:bottom w:w="100" w:type="dxa"/>
              <w:right w:w="100" w:type="dxa"/>
            </w:tcMar>
          </w:tcPr>
          <w:p w:rsidR="001260E0" w:rsidRDefault="001260E0">
            <w:pPr>
              <w:widowControl w:val="0"/>
              <w:pBdr>
                <w:top w:val="nil"/>
                <w:left w:val="nil"/>
                <w:bottom w:val="nil"/>
                <w:right w:val="nil"/>
                <w:between w:val="nil"/>
              </w:pBdr>
              <w:spacing w:line="240" w:lineRule="auto"/>
            </w:pPr>
          </w:p>
        </w:tc>
        <w:tc>
          <w:tcPr>
            <w:tcW w:w="3926" w:type="dxa"/>
            <w:shd w:val="clear" w:color="auto" w:fill="auto"/>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Autumn </w:t>
            </w:r>
          </w:p>
        </w:tc>
        <w:tc>
          <w:tcPr>
            <w:tcW w:w="3926" w:type="dxa"/>
            <w:shd w:val="clear" w:color="auto" w:fill="auto"/>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Spring </w:t>
            </w:r>
          </w:p>
        </w:tc>
        <w:tc>
          <w:tcPr>
            <w:tcW w:w="3926" w:type="dxa"/>
            <w:shd w:val="clear" w:color="auto" w:fill="auto"/>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Summer </w:t>
            </w:r>
          </w:p>
        </w:tc>
      </w:tr>
      <w:tr w:rsidR="001260E0">
        <w:tc>
          <w:tcPr>
            <w:tcW w:w="3926" w:type="dxa"/>
            <w:shd w:val="clear" w:color="auto" w:fill="4A86E8"/>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Communication and  Language </w:t>
            </w:r>
          </w:p>
          <w:p w:rsidR="001260E0" w:rsidRDefault="001703C6">
            <w:pPr>
              <w:widowControl w:val="0"/>
              <w:numPr>
                <w:ilvl w:val="0"/>
                <w:numId w:val="1"/>
              </w:numPr>
              <w:pBdr>
                <w:top w:val="nil"/>
                <w:left w:val="nil"/>
                <w:bottom w:val="nil"/>
                <w:right w:val="nil"/>
                <w:between w:val="nil"/>
              </w:pBdr>
              <w:spacing w:line="240" w:lineRule="auto"/>
            </w:pPr>
            <w:r>
              <w:t xml:space="preserve">Listening, Attention and Understanding </w:t>
            </w:r>
          </w:p>
          <w:p w:rsidR="001260E0" w:rsidRDefault="001260E0">
            <w:pPr>
              <w:widowControl w:val="0"/>
              <w:numPr>
                <w:ilvl w:val="0"/>
                <w:numId w:val="1"/>
              </w:numPr>
              <w:pBdr>
                <w:top w:val="nil"/>
                <w:left w:val="nil"/>
                <w:bottom w:val="nil"/>
                <w:right w:val="nil"/>
                <w:between w:val="nil"/>
              </w:pBdr>
              <w:spacing w:line="240" w:lineRule="auto"/>
            </w:pPr>
          </w:p>
          <w:p w:rsidR="001260E0" w:rsidRDefault="001260E0">
            <w:pPr>
              <w:widowControl w:val="0"/>
              <w:numPr>
                <w:ilvl w:val="0"/>
                <w:numId w:val="1"/>
              </w:numPr>
              <w:pBdr>
                <w:top w:val="nil"/>
                <w:left w:val="nil"/>
                <w:bottom w:val="nil"/>
                <w:right w:val="nil"/>
                <w:between w:val="nil"/>
              </w:pBdr>
              <w:spacing w:line="240" w:lineRule="auto"/>
            </w:pPr>
          </w:p>
          <w:p w:rsidR="001260E0" w:rsidRDefault="001703C6">
            <w:pPr>
              <w:widowControl w:val="0"/>
              <w:numPr>
                <w:ilvl w:val="0"/>
                <w:numId w:val="1"/>
              </w:numPr>
              <w:pBdr>
                <w:top w:val="nil"/>
                <w:left w:val="nil"/>
                <w:bottom w:val="nil"/>
                <w:right w:val="nil"/>
                <w:between w:val="nil"/>
              </w:pBdr>
              <w:spacing w:line="240" w:lineRule="auto"/>
            </w:pPr>
            <w:r>
              <w:t xml:space="preserve">Speaking </w:t>
            </w:r>
          </w:p>
        </w:tc>
        <w:tc>
          <w:tcPr>
            <w:tcW w:w="3926" w:type="dxa"/>
            <w:shd w:val="clear" w:color="auto" w:fill="4A86E8"/>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Understand how to listen carefully and why listening is important.</w:t>
            </w:r>
          </w:p>
          <w:p w:rsidR="001260E0" w:rsidRDefault="001703C6">
            <w:pPr>
              <w:widowControl w:val="0"/>
              <w:pBdr>
                <w:top w:val="nil"/>
                <w:left w:val="nil"/>
                <w:bottom w:val="nil"/>
                <w:right w:val="nil"/>
                <w:between w:val="nil"/>
              </w:pBdr>
              <w:spacing w:line="240" w:lineRule="auto"/>
            </w:pPr>
            <w:r>
              <w:t xml:space="preserve">Learn new vocabulary. </w:t>
            </w:r>
          </w:p>
          <w:p w:rsidR="001260E0" w:rsidRDefault="001703C6">
            <w:pPr>
              <w:widowControl w:val="0"/>
              <w:pBdr>
                <w:top w:val="nil"/>
                <w:left w:val="nil"/>
                <w:bottom w:val="nil"/>
                <w:right w:val="nil"/>
                <w:between w:val="nil"/>
              </w:pBdr>
              <w:spacing w:line="240" w:lineRule="auto"/>
            </w:pPr>
            <w:r>
              <w:t>Listen carefully to rhymes and songs, paying attention to how they sound.</w:t>
            </w:r>
          </w:p>
          <w:p w:rsidR="001260E0" w:rsidRDefault="001703C6">
            <w:pPr>
              <w:widowControl w:val="0"/>
              <w:pBdr>
                <w:top w:val="nil"/>
                <w:left w:val="nil"/>
                <w:bottom w:val="nil"/>
                <w:right w:val="nil"/>
                <w:between w:val="nil"/>
              </w:pBdr>
              <w:spacing w:line="240" w:lineRule="auto"/>
            </w:pPr>
            <w:r>
              <w:t>Use new vocabulary through the day.</w:t>
            </w:r>
          </w:p>
          <w:p w:rsidR="001260E0" w:rsidRDefault="001703C6">
            <w:pPr>
              <w:widowControl w:val="0"/>
              <w:pBdr>
                <w:top w:val="nil"/>
                <w:left w:val="nil"/>
                <w:bottom w:val="nil"/>
                <w:right w:val="nil"/>
                <w:between w:val="nil"/>
              </w:pBdr>
              <w:spacing w:line="240" w:lineRule="auto"/>
            </w:pPr>
            <w:r>
              <w:t>Ask questions to find out more and to check they understand what has been said to them.</w:t>
            </w:r>
          </w:p>
          <w:p w:rsidR="001260E0" w:rsidRDefault="001703C6">
            <w:pPr>
              <w:widowControl w:val="0"/>
              <w:pBdr>
                <w:top w:val="nil"/>
                <w:left w:val="nil"/>
                <w:bottom w:val="nil"/>
                <w:right w:val="nil"/>
                <w:between w:val="nil"/>
              </w:pBdr>
              <w:spacing w:line="240" w:lineRule="auto"/>
            </w:pPr>
            <w:r>
              <w:t>Connect one idea or action to another using a range of connectives.</w:t>
            </w:r>
          </w:p>
        </w:tc>
        <w:tc>
          <w:tcPr>
            <w:tcW w:w="3926" w:type="dxa"/>
            <w:shd w:val="clear" w:color="auto" w:fill="4A86E8"/>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Learn rhymes, poems and songs</w:t>
            </w:r>
          </w:p>
          <w:p w:rsidR="001260E0" w:rsidRDefault="001703C6">
            <w:pPr>
              <w:widowControl w:val="0"/>
              <w:pBdr>
                <w:top w:val="nil"/>
                <w:left w:val="nil"/>
                <w:bottom w:val="nil"/>
                <w:right w:val="nil"/>
                <w:between w:val="nil"/>
              </w:pBdr>
              <w:spacing w:line="240" w:lineRule="auto"/>
            </w:pPr>
            <w:r>
              <w:t>Engage in non-fiction books.</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Describe events in some detail.</w:t>
            </w:r>
          </w:p>
          <w:p w:rsidR="001260E0" w:rsidRDefault="001703C6">
            <w:pPr>
              <w:widowControl w:val="0"/>
              <w:pBdr>
                <w:top w:val="nil"/>
                <w:left w:val="nil"/>
                <w:bottom w:val="nil"/>
                <w:right w:val="nil"/>
                <w:between w:val="nil"/>
              </w:pBdr>
              <w:spacing w:line="240" w:lineRule="auto"/>
            </w:pPr>
            <w:r>
              <w:t>Use ta</w:t>
            </w:r>
            <w:r>
              <w:t>lk to help work out problems and organise thinking and activities explain how things work and why they might happen</w:t>
            </w:r>
          </w:p>
          <w:p w:rsidR="001260E0" w:rsidRDefault="001703C6">
            <w:pPr>
              <w:widowControl w:val="0"/>
              <w:pBdr>
                <w:top w:val="nil"/>
                <w:left w:val="nil"/>
                <w:bottom w:val="nil"/>
                <w:right w:val="nil"/>
                <w:between w:val="nil"/>
              </w:pBdr>
              <w:spacing w:line="240" w:lineRule="auto"/>
            </w:pPr>
            <w:r>
              <w:t>Retell the story, once they have developed a deep familiarity with the text; some as exact repetition and some in their own words.</w:t>
            </w:r>
          </w:p>
        </w:tc>
        <w:tc>
          <w:tcPr>
            <w:tcW w:w="3926" w:type="dxa"/>
            <w:shd w:val="clear" w:color="auto" w:fill="4A86E8"/>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Listen to and talk about selected non-fiction to develop a deep familiarity with new knowledge and vocabulary. </w:t>
            </w:r>
          </w:p>
          <w:p w:rsidR="001260E0" w:rsidRDefault="001703C6">
            <w:pPr>
              <w:widowControl w:val="0"/>
              <w:pBdr>
                <w:top w:val="nil"/>
                <w:left w:val="nil"/>
                <w:bottom w:val="nil"/>
                <w:right w:val="nil"/>
                <w:between w:val="nil"/>
              </w:pBdr>
              <w:spacing w:line="240" w:lineRule="auto"/>
            </w:pPr>
            <w:r>
              <w:t>□ Listen attentively and respond to what they hear with relevant questions, comments and actions when being read to and during whole class discu</w:t>
            </w:r>
            <w:r>
              <w:t>ssions and small group interactions.</w:t>
            </w:r>
          </w:p>
          <w:p w:rsidR="001260E0" w:rsidRDefault="001703C6">
            <w:pPr>
              <w:widowControl w:val="0"/>
              <w:pBdr>
                <w:top w:val="nil"/>
                <w:left w:val="nil"/>
                <w:bottom w:val="nil"/>
                <w:right w:val="nil"/>
                <w:between w:val="nil"/>
              </w:pBdr>
              <w:spacing w:line="240" w:lineRule="auto"/>
            </w:pPr>
            <w:r>
              <w:t>Offer explanations for why things might happen, making use of recently introduced vocabulary from stories, non-fiction, rhymes and poems when appropriate □</w:t>
            </w:r>
          </w:p>
        </w:tc>
      </w:tr>
      <w:tr w:rsidR="001260E0">
        <w:tc>
          <w:tcPr>
            <w:tcW w:w="3926" w:type="dxa"/>
            <w:shd w:val="clear" w:color="auto" w:fill="FF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Personal, Social and Emotional Development </w:t>
            </w:r>
          </w:p>
          <w:p w:rsidR="001260E0" w:rsidRDefault="001703C6">
            <w:pPr>
              <w:widowControl w:val="0"/>
              <w:pBdr>
                <w:top w:val="nil"/>
                <w:left w:val="nil"/>
                <w:bottom w:val="nil"/>
                <w:right w:val="nil"/>
                <w:between w:val="nil"/>
              </w:pBdr>
              <w:spacing w:line="240" w:lineRule="auto"/>
            </w:pPr>
            <w:r>
              <w:t>-Self- Regulation</w:t>
            </w:r>
          </w:p>
          <w:p w:rsidR="001260E0" w:rsidRDefault="001703C6">
            <w:pPr>
              <w:widowControl w:val="0"/>
              <w:pBdr>
                <w:top w:val="nil"/>
                <w:left w:val="nil"/>
                <w:bottom w:val="nil"/>
                <w:right w:val="nil"/>
                <w:between w:val="nil"/>
              </w:pBdr>
              <w:spacing w:line="240" w:lineRule="auto"/>
            </w:pPr>
            <w:r>
              <w:t xml:space="preserve">- </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Managing Self</w:t>
            </w:r>
          </w:p>
          <w:p w:rsidR="001260E0" w:rsidRDefault="001703C6">
            <w:pPr>
              <w:widowControl w:val="0"/>
              <w:pBdr>
                <w:top w:val="nil"/>
                <w:left w:val="nil"/>
                <w:bottom w:val="nil"/>
                <w:right w:val="nil"/>
                <w:between w:val="nil"/>
              </w:pBdr>
              <w:spacing w:line="240" w:lineRule="auto"/>
            </w:pPr>
            <w:r>
              <w:t>-</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lastRenderedPageBreak/>
              <w:t xml:space="preserve"> </w:t>
            </w:r>
          </w:p>
          <w:p w:rsidR="001260E0" w:rsidRDefault="001703C6">
            <w:pPr>
              <w:widowControl w:val="0"/>
              <w:pBdr>
                <w:top w:val="nil"/>
                <w:left w:val="nil"/>
                <w:bottom w:val="nil"/>
                <w:right w:val="nil"/>
                <w:between w:val="nil"/>
              </w:pBdr>
              <w:spacing w:line="240" w:lineRule="auto"/>
            </w:pPr>
            <w:r>
              <w:t xml:space="preserve">Building Relationships </w:t>
            </w:r>
          </w:p>
          <w:p w:rsidR="001260E0" w:rsidRDefault="001260E0">
            <w:pPr>
              <w:widowControl w:val="0"/>
              <w:pBdr>
                <w:top w:val="nil"/>
                <w:left w:val="nil"/>
                <w:bottom w:val="nil"/>
                <w:right w:val="nil"/>
                <w:between w:val="nil"/>
              </w:pBdr>
              <w:spacing w:line="240" w:lineRule="auto"/>
            </w:pPr>
          </w:p>
        </w:tc>
        <w:tc>
          <w:tcPr>
            <w:tcW w:w="3926" w:type="dxa"/>
            <w:shd w:val="clear" w:color="auto" w:fill="FF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lastRenderedPageBreak/>
              <w:t xml:space="preserve">Talk about their feelings using words like ‘happy’, ‘sad’, </w:t>
            </w:r>
            <w:proofErr w:type="gramStart"/>
            <w:r>
              <w:t>‘angry’</w:t>
            </w:r>
            <w:proofErr w:type="gramEnd"/>
            <w:r>
              <w:t xml:space="preserve"> or ‘worried’.  Begin to understand how others might be feeling. </w:t>
            </w:r>
          </w:p>
          <w:p w:rsidR="001260E0" w:rsidRDefault="001703C6">
            <w:pPr>
              <w:widowControl w:val="0"/>
              <w:pBdr>
                <w:top w:val="nil"/>
                <w:left w:val="nil"/>
                <w:bottom w:val="nil"/>
                <w:right w:val="nil"/>
                <w:between w:val="nil"/>
              </w:pBdr>
              <w:spacing w:line="240" w:lineRule="auto"/>
            </w:pPr>
            <w:r>
              <w:t>Help to find solutions to conflicts and rivalries.</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Select and use activities and resources, with help when needed. This helps them to achieve a goal they have chosen, or one which is suggested to them. ▪ Increasingly follow rules, understanding why they are important. ▪ Do not always need an adult to remin</w:t>
            </w:r>
            <w:r>
              <w:t>d them of a rule.</w:t>
            </w: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Develop their sense of responsibility and membership of a community.  Become more outgoing with unfamiliar people, in the safe context of their setting.</w:t>
            </w:r>
          </w:p>
          <w:p w:rsidR="001260E0" w:rsidRDefault="001703C6">
            <w:pPr>
              <w:widowControl w:val="0"/>
              <w:pBdr>
                <w:top w:val="nil"/>
                <w:left w:val="nil"/>
                <w:bottom w:val="nil"/>
                <w:right w:val="nil"/>
                <w:between w:val="nil"/>
              </w:pBdr>
              <w:spacing w:line="240" w:lineRule="auto"/>
            </w:pPr>
            <w:r>
              <w:t xml:space="preserve"> Play with one or more other children, extending and elaborating play ideas. </w:t>
            </w:r>
          </w:p>
        </w:tc>
        <w:tc>
          <w:tcPr>
            <w:tcW w:w="3926" w:type="dxa"/>
            <w:shd w:val="clear" w:color="auto" w:fill="FF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lastRenderedPageBreak/>
              <w:t>Expres</w:t>
            </w:r>
            <w:r>
              <w:t>s their feelings and consider the feelings of others.</w:t>
            </w:r>
          </w:p>
          <w:p w:rsidR="001260E0" w:rsidRDefault="001703C6">
            <w:pPr>
              <w:widowControl w:val="0"/>
              <w:pBdr>
                <w:top w:val="nil"/>
                <w:left w:val="nil"/>
                <w:bottom w:val="nil"/>
                <w:right w:val="nil"/>
                <w:between w:val="nil"/>
              </w:pBdr>
              <w:spacing w:line="240" w:lineRule="auto"/>
            </w:pPr>
            <w:r>
              <w:t xml:space="preserve">Show resilience and perseverance in the face of challenge. </w:t>
            </w:r>
          </w:p>
          <w:p w:rsidR="001260E0" w:rsidRDefault="001703C6">
            <w:pPr>
              <w:widowControl w:val="0"/>
              <w:pBdr>
                <w:top w:val="nil"/>
                <w:left w:val="nil"/>
                <w:bottom w:val="nil"/>
                <w:right w:val="nil"/>
                <w:between w:val="nil"/>
              </w:pBdr>
              <w:spacing w:line="240" w:lineRule="auto"/>
            </w:pPr>
            <w:r>
              <w:t>Identify and moderate their own feelings socially and emotionally.</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Know and talk about the different factors that support their overall health and wellbeing: </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See themselves as a valuable individual. </w:t>
            </w:r>
          </w:p>
          <w:p w:rsidR="001260E0" w:rsidRDefault="001703C6">
            <w:pPr>
              <w:widowControl w:val="0"/>
              <w:pBdr>
                <w:top w:val="nil"/>
                <w:left w:val="nil"/>
                <w:bottom w:val="nil"/>
                <w:right w:val="nil"/>
                <w:between w:val="nil"/>
              </w:pBdr>
              <w:spacing w:line="240" w:lineRule="auto"/>
            </w:pPr>
            <w:r>
              <w:t xml:space="preserve"> Build constructive and respectful relationships.</w:t>
            </w:r>
          </w:p>
          <w:p w:rsidR="001260E0" w:rsidRDefault="001260E0">
            <w:pPr>
              <w:widowControl w:val="0"/>
              <w:pBdr>
                <w:top w:val="nil"/>
                <w:left w:val="nil"/>
                <w:bottom w:val="nil"/>
                <w:right w:val="nil"/>
                <w:between w:val="nil"/>
              </w:pBdr>
              <w:spacing w:line="240" w:lineRule="auto"/>
            </w:pPr>
          </w:p>
        </w:tc>
        <w:tc>
          <w:tcPr>
            <w:tcW w:w="3926" w:type="dxa"/>
            <w:shd w:val="clear" w:color="auto" w:fill="FF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lastRenderedPageBreak/>
              <w:t>Set and work towards simple goals, being able to wait for what th</w:t>
            </w:r>
            <w:r>
              <w:t>ey want and control their immediate impulses when appropriate.</w:t>
            </w:r>
          </w:p>
          <w:p w:rsidR="001260E0" w:rsidRDefault="001703C6">
            <w:pPr>
              <w:widowControl w:val="0"/>
              <w:pBdr>
                <w:top w:val="nil"/>
                <w:left w:val="nil"/>
                <w:bottom w:val="nil"/>
                <w:right w:val="nil"/>
                <w:between w:val="nil"/>
              </w:pBdr>
              <w:spacing w:line="240" w:lineRule="auto"/>
            </w:pPr>
            <w:r>
              <w:t>Give focused attention to what the teacher says, respond appropriately even when engaged in activity, and show an ability to follow instructions involving several ideas or actions.</w:t>
            </w: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Be confiden</w:t>
            </w:r>
            <w:r>
              <w:t xml:space="preserve">t to try new activities and show independence, resilience and perseverance in the face of challenge. </w:t>
            </w:r>
          </w:p>
          <w:p w:rsidR="001260E0" w:rsidRDefault="001703C6">
            <w:pPr>
              <w:widowControl w:val="0"/>
              <w:pBdr>
                <w:top w:val="nil"/>
                <w:left w:val="nil"/>
                <w:bottom w:val="nil"/>
                <w:right w:val="nil"/>
                <w:between w:val="nil"/>
              </w:pBdr>
              <w:spacing w:line="240" w:lineRule="auto"/>
            </w:pPr>
            <w:r>
              <w:t>Explain the reasons for rules, know right from wrong and try to behave accordingly.</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lastRenderedPageBreak/>
              <w:t>Work and play cooperatively and take turns with others.</w:t>
            </w:r>
          </w:p>
          <w:p w:rsidR="001260E0" w:rsidRDefault="001703C6">
            <w:pPr>
              <w:widowControl w:val="0"/>
              <w:pBdr>
                <w:top w:val="nil"/>
                <w:left w:val="nil"/>
                <w:bottom w:val="nil"/>
                <w:right w:val="nil"/>
                <w:between w:val="nil"/>
              </w:pBdr>
              <w:spacing w:line="240" w:lineRule="auto"/>
            </w:pPr>
            <w:r>
              <w:t xml:space="preserve"> Form positive attachments to adults and friendships with peers.</w:t>
            </w:r>
          </w:p>
          <w:p w:rsidR="001260E0" w:rsidRDefault="001703C6">
            <w:pPr>
              <w:widowControl w:val="0"/>
              <w:pBdr>
                <w:top w:val="nil"/>
                <w:left w:val="nil"/>
                <w:bottom w:val="nil"/>
                <w:right w:val="nil"/>
                <w:between w:val="nil"/>
              </w:pBdr>
              <w:spacing w:line="240" w:lineRule="auto"/>
            </w:pPr>
            <w:r>
              <w:t xml:space="preserve"> Show sensitivity to their own and to others’ needs.</w:t>
            </w:r>
          </w:p>
        </w:tc>
      </w:tr>
      <w:tr w:rsidR="001260E0">
        <w:tc>
          <w:tcPr>
            <w:tcW w:w="3926" w:type="dxa"/>
            <w:shd w:val="clear" w:color="auto" w:fill="00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lastRenderedPageBreak/>
              <w:t xml:space="preserve">Physical Development </w:t>
            </w:r>
          </w:p>
          <w:p w:rsidR="001260E0" w:rsidRDefault="001703C6">
            <w:pPr>
              <w:widowControl w:val="0"/>
              <w:pBdr>
                <w:top w:val="nil"/>
                <w:left w:val="nil"/>
                <w:bottom w:val="nil"/>
                <w:right w:val="nil"/>
                <w:between w:val="nil"/>
              </w:pBdr>
              <w:spacing w:line="240" w:lineRule="auto"/>
            </w:pPr>
            <w:r>
              <w:t xml:space="preserve">Gross Motor </w:t>
            </w:r>
          </w:p>
          <w:p w:rsidR="001260E0" w:rsidRDefault="001703C6">
            <w:pPr>
              <w:widowControl w:val="0"/>
              <w:pBdr>
                <w:top w:val="nil"/>
                <w:left w:val="nil"/>
                <w:bottom w:val="nil"/>
                <w:right w:val="nil"/>
                <w:between w:val="nil"/>
              </w:pBdr>
              <w:spacing w:line="240" w:lineRule="auto"/>
            </w:pPr>
            <w:r>
              <w:t xml:space="preserve">Fine Motor </w:t>
            </w:r>
          </w:p>
          <w:p w:rsidR="001260E0" w:rsidRDefault="001260E0">
            <w:pPr>
              <w:widowControl w:val="0"/>
              <w:pBdr>
                <w:top w:val="nil"/>
                <w:left w:val="nil"/>
                <w:bottom w:val="nil"/>
                <w:right w:val="nil"/>
                <w:between w:val="nil"/>
              </w:pBdr>
              <w:spacing w:line="240" w:lineRule="auto"/>
            </w:pPr>
          </w:p>
        </w:tc>
        <w:tc>
          <w:tcPr>
            <w:tcW w:w="3926" w:type="dxa"/>
            <w:shd w:val="clear" w:color="auto" w:fill="00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Revise and refine the fundamental movement skills they have already acquired: </w:t>
            </w:r>
          </w:p>
          <w:p w:rsidR="001260E0" w:rsidRDefault="001703C6">
            <w:pPr>
              <w:widowControl w:val="0"/>
              <w:pBdr>
                <w:top w:val="nil"/>
                <w:left w:val="nil"/>
                <w:bottom w:val="nil"/>
                <w:right w:val="nil"/>
                <w:between w:val="nil"/>
              </w:pBdr>
              <w:spacing w:line="240" w:lineRule="auto"/>
            </w:pPr>
            <w:r>
              <w:t>Develop th</w:t>
            </w:r>
            <w:r>
              <w:t xml:space="preserve">e overall body strength, co-ordination, balance and agility needed to engage successfully with future physical education sessions and other physical disciplines including dance, gymnastics, sport and swimming. </w:t>
            </w:r>
          </w:p>
          <w:p w:rsidR="001260E0" w:rsidRDefault="001703C6">
            <w:pPr>
              <w:widowControl w:val="0"/>
              <w:pBdr>
                <w:top w:val="nil"/>
                <w:left w:val="nil"/>
                <w:bottom w:val="nil"/>
                <w:right w:val="nil"/>
                <w:between w:val="nil"/>
              </w:pBdr>
              <w:spacing w:line="240" w:lineRule="auto"/>
            </w:pPr>
            <w:r>
              <w:t xml:space="preserve"> Use their core muscle strength to achieve a good posture when sitting at a table or sitting on the floor. ▪ Combine different movements with ease and fluency.</w:t>
            </w:r>
          </w:p>
        </w:tc>
        <w:tc>
          <w:tcPr>
            <w:tcW w:w="3926" w:type="dxa"/>
            <w:shd w:val="clear" w:color="auto" w:fill="00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Confidently and safely use a range of large and small apparatus indoors and outside, alone and i</w:t>
            </w:r>
            <w:r>
              <w:t xml:space="preserve">n a group. Develop overall body-strength, balance, co-ordination and agility. Further develop and refine a range of ball skills including: throwing, catching, kicking, passing, batting, and aiming. </w:t>
            </w:r>
          </w:p>
          <w:p w:rsidR="001260E0" w:rsidRDefault="001260E0">
            <w:pPr>
              <w:widowControl w:val="0"/>
              <w:pBdr>
                <w:top w:val="nil"/>
                <w:left w:val="nil"/>
                <w:bottom w:val="nil"/>
                <w:right w:val="nil"/>
                <w:between w:val="nil"/>
              </w:pBdr>
              <w:spacing w:line="240" w:lineRule="auto"/>
            </w:pPr>
          </w:p>
        </w:tc>
        <w:tc>
          <w:tcPr>
            <w:tcW w:w="3926" w:type="dxa"/>
            <w:shd w:val="clear" w:color="auto" w:fill="00FF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Negotiate space and obstacles safely, with consideration for themselves and others.</w:t>
            </w:r>
          </w:p>
          <w:p w:rsidR="001260E0" w:rsidRDefault="001703C6">
            <w:pPr>
              <w:widowControl w:val="0"/>
              <w:pBdr>
                <w:top w:val="nil"/>
                <w:left w:val="nil"/>
                <w:bottom w:val="nil"/>
                <w:right w:val="nil"/>
                <w:between w:val="nil"/>
              </w:pBdr>
              <w:spacing w:line="240" w:lineRule="auto"/>
            </w:pPr>
            <w:r>
              <w:t>Demonstrate strength, balance and coordination when playing.</w:t>
            </w:r>
          </w:p>
          <w:p w:rsidR="001260E0" w:rsidRDefault="001703C6">
            <w:pPr>
              <w:widowControl w:val="0"/>
              <w:pBdr>
                <w:top w:val="nil"/>
                <w:left w:val="nil"/>
                <w:bottom w:val="nil"/>
                <w:right w:val="nil"/>
                <w:between w:val="nil"/>
              </w:pBdr>
              <w:spacing w:line="240" w:lineRule="auto"/>
            </w:pPr>
            <w:r>
              <w:t xml:space="preserve"> Move energetically, such as running, jumping, dancing, hopping, skipping and climbing.</w:t>
            </w:r>
          </w:p>
        </w:tc>
      </w:tr>
      <w:tr w:rsidR="001260E0">
        <w:tc>
          <w:tcPr>
            <w:tcW w:w="3926" w:type="dxa"/>
            <w:shd w:val="clear" w:color="auto" w:fill="9FC5E8"/>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Literacy</w:t>
            </w:r>
          </w:p>
          <w:p w:rsidR="001260E0" w:rsidRDefault="001703C6">
            <w:pPr>
              <w:widowControl w:val="0"/>
              <w:pBdr>
                <w:top w:val="nil"/>
                <w:left w:val="nil"/>
                <w:bottom w:val="nil"/>
                <w:right w:val="nil"/>
                <w:between w:val="nil"/>
              </w:pBdr>
              <w:spacing w:line="240" w:lineRule="auto"/>
            </w:pPr>
            <w:r>
              <w:t>Reading Compr</w:t>
            </w:r>
            <w:r>
              <w:t>ehension</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Reading Word Level </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Writing </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Phonics </w:t>
            </w:r>
          </w:p>
          <w:p w:rsidR="001260E0" w:rsidRDefault="001703C6">
            <w:pPr>
              <w:widowControl w:val="0"/>
              <w:pBdr>
                <w:top w:val="nil"/>
                <w:left w:val="nil"/>
                <w:bottom w:val="nil"/>
                <w:right w:val="nil"/>
                <w:between w:val="nil"/>
              </w:pBdr>
              <w:spacing w:line="240" w:lineRule="auto"/>
            </w:pPr>
            <w:r>
              <w:t xml:space="preserve">Order of introduction of letter sounds </w:t>
            </w:r>
          </w:p>
          <w:p w:rsidR="001260E0" w:rsidRDefault="001260E0">
            <w:pPr>
              <w:widowControl w:val="0"/>
              <w:pBdr>
                <w:top w:val="nil"/>
                <w:left w:val="nil"/>
                <w:bottom w:val="nil"/>
                <w:right w:val="nil"/>
                <w:between w:val="nil"/>
              </w:pBdr>
              <w:spacing w:line="240" w:lineRule="auto"/>
            </w:pPr>
          </w:p>
        </w:tc>
        <w:tc>
          <w:tcPr>
            <w:tcW w:w="3926" w:type="dxa"/>
            <w:shd w:val="clear" w:color="auto" w:fill="9FC5E8"/>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lastRenderedPageBreak/>
              <w:t>Engage in extended conversations about stories, learning new vocabulary.</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Read individual letters by saying the sounds for them. </w:t>
            </w:r>
          </w:p>
          <w:p w:rsidR="001260E0" w:rsidRDefault="001703C6">
            <w:pPr>
              <w:widowControl w:val="0"/>
              <w:pBdr>
                <w:top w:val="nil"/>
                <w:left w:val="nil"/>
                <w:bottom w:val="nil"/>
                <w:right w:val="nil"/>
                <w:between w:val="nil"/>
              </w:pBdr>
              <w:spacing w:line="240" w:lineRule="auto"/>
            </w:pPr>
            <w:r>
              <w:lastRenderedPageBreak/>
              <w:t xml:space="preserve">Blend sounds into words, so that they can read short words made up of known letter– sound correspondences. </w:t>
            </w:r>
          </w:p>
          <w:p w:rsidR="001260E0" w:rsidRDefault="001703C6">
            <w:pPr>
              <w:widowControl w:val="0"/>
              <w:pBdr>
                <w:top w:val="nil"/>
                <w:left w:val="nil"/>
                <w:bottom w:val="nil"/>
                <w:right w:val="nil"/>
                <w:between w:val="nil"/>
              </w:pBdr>
              <w:spacing w:line="240" w:lineRule="auto"/>
            </w:pPr>
            <w:r>
              <w:t xml:space="preserve">Read some letter groups that each represent one sound and say sounds for them. </w:t>
            </w: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Form lower-case and capital letters correctly. </w:t>
            </w:r>
          </w:p>
          <w:p w:rsidR="001260E0" w:rsidRDefault="001703C6">
            <w:pPr>
              <w:widowControl w:val="0"/>
              <w:pBdr>
                <w:top w:val="nil"/>
                <w:left w:val="nil"/>
                <w:bottom w:val="nil"/>
                <w:right w:val="nil"/>
                <w:between w:val="nil"/>
              </w:pBdr>
              <w:spacing w:line="240" w:lineRule="auto"/>
            </w:pPr>
            <w:r>
              <w:t xml:space="preserve"> Spell words by identifying the sounds and then writing the sound with letter/s.</w:t>
            </w:r>
          </w:p>
          <w:p w:rsidR="001260E0" w:rsidRDefault="001260E0">
            <w:pPr>
              <w:widowControl w:val="0"/>
              <w:pBdr>
                <w:top w:val="nil"/>
                <w:left w:val="nil"/>
                <w:bottom w:val="nil"/>
                <w:right w:val="nil"/>
                <w:between w:val="nil"/>
              </w:pBdr>
              <w:spacing w:line="240" w:lineRule="auto"/>
            </w:pPr>
          </w:p>
          <w:p w:rsidR="001260E0" w:rsidRDefault="001703C6">
            <w:pPr>
              <w:widowControl w:val="0"/>
              <w:numPr>
                <w:ilvl w:val="0"/>
                <w:numId w:val="2"/>
              </w:numPr>
              <w:pBdr>
                <w:top w:val="nil"/>
                <w:left w:val="nil"/>
                <w:bottom w:val="nil"/>
                <w:right w:val="nil"/>
                <w:between w:val="nil"/>
              </w:pBdr>
              <w:spacing w:line="240" w:lineRule="auto"/>
            </w:pPr>
            <w:r>
              <w:t xml:space="preserve">Set 1: </w:t>
            </w:r>
            <w:proofErr w:type="spellStart"/>
            <w:r>
              <w:t>s,a,t,p</w:t>
            </w:r>
            <w:proofErr w:type="spellEnd"/>
          </w:p>
          <w:p w:rsidR="001260E0" w:rsidRDefault="001703C6">
            <w:pPr>
              <w:widowControl w:val="0"/>
              <w:numPr>
                <w:ilvl w:val="0"/>
                <w:numId w:val="2"/>
              </w:numPr>
              <w:pBdr>
                <w:top w:val="nil"/>
                <w:left w:val="nil"/>
                <w:bottom w:val="nil"/>
                <w:right w:val="nil"/>
                <w:between w:val="nil"/>
              </w:pBdr>
              <w:spacing w:line="240" w:lineRule="auto"/>
            </w:pPr>
            <w:r>
              <w:t xml:space="preserve">Set 2: </w:t>
            </w:r>
            <w:proofErr w:type="spellStart"/>
            <w:r>
              <w:t>i,n,m,d</w:t>
            </w:r>
            <w:proofErr w:type="spellEnd"/>
          </w:p>
          <w:p w:rsidR="001260E0" w:rsidRDefault="001703C6">
            <w:pPr>
              <w:widowControl w:val="0"/>
              <w:numPr>
                <w:ilvl w:val="0"/>
                <w:numId w:val="2"/>
              </w:numPr>
              <w:pBdr>
                <w:top w:val="nil"/>
                <w:left w:val="nil"/>
                <w:bottom w:val="nil"/>
                <w:right w:val="nil"/>
                <w:between w:val="nil"/>
              </w:pBdr>
              <w:spacing w:line="240" w:lineRule="auto"/>
            </w:pPr>
            <w:r>
              <w:t xml:space="preserve">Set 3: </w:t>
            </w:r>
            <w:proofErr w:type="spellStart"/>
            <w:r>
              <w:t>g,o,c,k</w:t>
            </w:r>
            <w:proofErr w:type="spellEnd"/>
          </w:p>
          <w:p w:rsidR="001260E0" w:rsidRDefault="001703C6">
            <w:pPr>
              <w:widowControl w:val="0"/>
              <w:numPr>
                <w:ilvl w:val="0"/>
                <w:numId w:val="2"/>
              </w:numPr>
              <w:pBdr>
                <w:top w:val="nil"/>
                <w:left w:val="nil"/>
                <w:bottom w:val="nil"/>
                <w:right w:val="nil"/>
                <w:between w:val="nil"/>
              </w:pBdr>
              <w:spacing w:line="240" w:lineRule="auto"/>
            </w:pPr>
            <w:r>
              <w:t xml:space="preserve">Set 4 </w:t>
            </w:r>
            <w:proofErr w:type="spellStart"/>
            <w:r>
              <w:t>ck,e,u,r</w:t>
            </w:r>
            <w:proofErr w:type="spellEnd"/>
          </w:p>
          <w:p w:rsidR="001260E0" w:rsidRDefault="001703C6">
            <w:pPr>
              <w:widowControl w:val="0"/>
              <w:numPr>
                <w:ilvl w:val="0"/>
                <w:numId w:val="2"/>
              </w:numPr>
              <w:pBdr>
                <w:top w:val="nil"/>
                <w:left w:val="nil"/>
                <w:bottom w:val="nil"/>
                <w:right w:val="nil"/>
                <w:between w:val="nil"/>
              </w:pBdr>
              <w:spacing w:line="240" w:lineRule="auto"/>
            </w:pPr>
            <w:r>
              <w:t xml:space="preserve">Set 5, </w:t>
            </w:r>
            <w:proofErr w:type="spellStart"/>
            <w:r>
              <w:t>h,b,f,ff,l,ll,ss</w:t>
            </w:r>
            <w:proofErr w:type="spellEnd"/>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tc>
        <w:tc>
          <w:tcPr>
            <w:tcW w:w="3926" w:type="dxa"/>
            <w:shd w:val="clear" w:color="auto" w:fill="9FC5E8"/>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lastRenderedPageBreak/>
              <w:t>Re-read books to build up their confidence in word reading, their fluency and their unde</w:t>
            </w:r>
            <w:r>
              <w:t>rstanding and enjoyment.</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Read a few common exception words matched to the school’s phonic </w:t>
            </w:r>
            <w:r>
              <w:lastRenderedPageBreak/>
              <w:t xml:space="preserve">programme. </w:t>
            </w:r>
          </w:p>
          <w:p w:rsidR="001260E0" w:rsidRDefault="001703C6">
            <w:pPr>
              <w:widowControl w:val="0"/>
              <w:pBdr>
                <w:top w:val="nil"/>
                <w:left w:val="nil"/>
                <w:bottom w:val="nil"/>
                <w:right w:val="nil"/>
                <w:between w:val="nil"/>
              </w:pBdr>
              <w:spacing w:line="240" w:lineRule="auto"/>
            </w:pPr>
            <w:r>
              <w:t xml:space="preserve"> Read simple phrases and sentences made up of words with known letter– sound correspondences and, where necessary, a few exceptional words.</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Write short sentences with words with known sound-letter correspondences using a capital letter and full stop. Re-read what they have written to check that it makes sense.</w:t>
            </w: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Set 6: </w:t>
            </w:r>
            <w:proofErr w:type="spellStart"/>
            <w:r>
              <w:t>j,v,w,x</w:t>
            </w:r>
            <w:proofErr w:type="spellEnd"/>
            <w:r>
              <w:t>,</w:t>
            </w:r>
          </w:p>
          <w:p w:rsidR="001260E0" w:rsidRDefault="001703C6">
            <w:pPr>
              <w:widowControl w:val="0"/>
              <w:pBdr>
                <w:top w:val="nil"/>
                <w:left w:val="nil"/>
                <w:bottom w:val="nil"/>
                <w:right w:val="nil"/>
                <w:between w:val="nil"/>
              </w:pBdr>
              <w:spacing w:line="240" w:lineRule="auto"/>
            </w:pPr>
            <w:r>
              <w:t xml:space="preserve">Set 7: </w:t>
            </w:r>
            <w:proofErr w:type="spellStart"/>
            <w:r>
              <w:t>y,z,zz,qu</w:t>
            </w:r>
            <w:proofErr w:type="spellEnd"/>
          </w:p>
          <w:p w:rsidR="001260E0" w:rsidRDefault="001703C6">
            <w:pPr>
              <w:widowControl w:val="0"/>
              <w:pBdr>
                <w:top w:val="nil"/>
                <w:left w:val="nil"/>
                <w:bottom w:val="nil"/>
                <w:right w:val="nil"/>
                <w:between w:val="nil"/>
              </w:pBdr>
              <w:spacing w:line="240" w:lineRule="auto"/>
            </w:pPr>
            <w:r>
              <w:t xml:space="preserve">Set 8: </w:t>
            </w:r>
            <w:proofErr w:type="spellStart"/>
            <w:r>
              <w:t>ch,sh,th</w:t>
            </w:r>
            <w:proofErr w:type="spellEnd"/>
          </w:p>
          <w:p w:rsidR="001260E0" w:rsidRDefault="001703C6">
            <w:pPr>
              <w:widowControl w:val="0"/>
              <w:pBdr>
                <w:top w:val="nil"/>
                <w:left w:val="nil"/>
                <w:bottom w:val="nil"/>
                <w:right w:val="nil"/>
                <w:between w:val="nil"/>
              </w:pBdr>
              <w:spacing w:line="240" w:lineRule="auto"/>
            </w:pPr>
            <w:r>
              <w:t xml:space="preserve">Set 9: </w:t>
            </w:r>
            <w:proofErr w:type="spellStart"/>
            <w:r>
              <w:t>ng,ai,ee</w:t>
            </w:r>
            <w:proofErr w:type="spellEnd"/>
          </w:p>
          <w:p w:rsidR="001260E0" w:rsidRDefault="001703C6">
            <w:pPr>
              <w:widowControl w:val="0"/>
              <w:pBdr>
                <w:top w:val="nil"/>
                <w:left w:val="nil"/>
                <w:bottom w:val="nil"/>
                <w:right w:val="nil"/>
                <w:between w:val="nil"/>
              </w:pBdr>
              <w:spacing w:line="240" w:lineRule="auto"/>
            </w:pPr>
            <w:r>
              <w:t xml:space="preserve">Set 10: </w:t>
            </w:r>
            <w:proofErr w:type="spellStart"/>
            <w:r>
              <w:t>igh,oa.oo</w:t>
            </w:r>
            <w:proofErr w:type="spellEnd"/>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rPr>
                <w:color w:val="202124"/>
                <w:sz w:val="24"/>
                <w:szCs w:val="24"/>
                <w:highlight w:val="white"/>
              </w:rPr>
            </w:pPr>
            <w:r>
              <w:rPr>
                <w:b/>
                <w:color w:val="202124"/>
                <w:sz w:val="24"/>
                <w:szCs w:val="24"/>
                <w:highlight w:val="white"/>
              </w:rPr>
              <w:t xml:space="preserve">Set 6: j, v, </w:t>
            </w:r>
            <w:proofErr w:type="gramStart"/>
            <w:r>
              <w:rPr>
                <w:b/>
                <w:color w:val="202124"/>
                <w:sz w:val="24"/>
                <w:szCs w:val="24"/>
                <w:highlight w:val="white"/>
              </w:rPr>
              <w:t>w</w:t>
            </w:r>
            <w:proofErr w:type="gramEnd"/>
            <w:r>
              <w:rPr>
                <w:b/>
                <w:color w:val="202124"/>
                <w:sz w:val="24"/>
                <w:szCs w:val="24"/>
                <w:highlight w:val="white"/>
              </w:rPr>
              <w:t xml:space="preserve">, x Set 7: y, z, </w:t>
            </w:r>
            <w:proofErr w:type="spellStart"/>
            <w:r>
              <w:rPr>
                <w:b/>
                <w:color w:val="202124"/>
                <w:sz w:val="24"/>
                <w:szCs w:val="24"/>
                <w:highlight w:val="white"/>
              </w:rPr>
              <w:t>zz</w:t>
            </w:r>
            <w:proofErr w:type="spellEnd"/>
            <w:r>
              <w:rPr>
                <w:b/>
                <w:color w:val="202124"/>
                <w:sz w:val="24"/>
                <w:szCs w:val="24"/>
                <w:highlight w:val="white"/>
              </w:rPr>
              <w:t>, qu</w:t>
            </w:r>
            <w:r>
              <w:rPr>
                <w:color w:val="202124"/>
                <w:sz w:val="24"/>
                <w:szCs w:val="24"/>
                <w:highlight w:val="white"/>
              </w:rPr>
              <w:t>.</w:t>
            </w:r>
          </w:p>
          <w:p w:rsidR="001260E0" w:rsidRDefault="001260E0">
            <w:pPr>
              <w:widowControl w:val="0"/>
              <w:pBdr>
                <w:top w:val="nil"/>
                <w:left w:val="nil"/>
                <w:bottom w:val="nil"/>
                <w:right w:val="nil"/>
                <w:between w:val="nil"/>
              </w:pBdr>
              <w:spacing w:line="240" w:lineRule="auto"/>
              <w:rPr>
                <w:color w:val="202124"/>
                <w:sz w:val="24"/>
                <w:szCs w:val="24"/>
                <w:highlight w:val="white"/>
              </w:rPr>
            </w:pPr>
          </w:p>
          <w:p w:rsidR="001260E0" w:rsidRDefault="001260E0">
            <w:pPr>
              <w:widowControl w:val="0"/>
              <w:pBdr>
                <w:top w:val="nil"/>
                <w:left w:val="nil"/>
                <w:bottom w:val="nil"/>
                <w:right w:val="nil"/>
                <w:between w:val="nil"/>
              </w:pBdr>
              <w:spacing w:line="240" w:lineRule="auto"/>
              <w:rPr>
                <w:color w:val="202124"/>
                <w:sz w:val="24"/>
                <w:szCs w:val="24"/>
                <w:highlight w:val="white"/>
              </w:rPr>
            </w:pPr>
          </w:p>
        </w:tc>
        <w:tc>
          <w:tcPr>
            <w:tcW w:w="3926" w:type="dxa"/>
            <w:shd w:val="clear" w:color="auto" w:fill="9FC5E8"/>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lastRenderedPageBreak/>
              <w:t>Demonstrate understanding of what has been read to them by retelling stories and narratives using their own words and recently introduced vocabulary.</w:t>
            </w:r>
          </w:p>
          <w:p w:rsidR="001260E0" w:rsidRDefault="001703C6">
            <w:pPr>
              <w:widowControl w:val="0"/>
              <w:pBdr>
                <w:top w:val="nil"/>
                <w:left w:val="nil"/>
                <w:bottom w:val="nil"/>
                <w:right w:val="nil"/>
                <w:between w:val="nil"/>
              </w:pBdr>
              <w:spacing w:line="240" w:lineRule="auto"/>
            </w:pPr>
            <w:r>
              <w:t xml:space="preserve"> Anticipate – where appropriate – key events in stories.</w:t>
            </w:r>
          </w:p>
          <w:p w:rsidR="001260E0" w:rsidRDefault="001703C6">
            <w:pPr>
              <w:widowControl w:val="0"/>
              <w:pBdr>
                <w:top w:val="nil"/>
                <w:left w:val="nil"/>
                <w:bottom w:val="nil"/>
                <w:right w:val="nil"/>
                <w:between w:val="nil"/>
              </w:pBdr>
              <w:spacing w:line="240" w:lineRule="auto"/>
            </w:pPr>
            <w:r>
              <w:t>Use and understand recently introduced vocabulary during discussions about stories, non-fiction, rhymes and poems and during role-play.</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Read aloud simple sentences and books that are consistent with their </w:t>
            </w:r>
            <w:r>
              <w:lastRenderedPageBreak/>
              <w:t>phonic knowledge, including some common exceptio</w:t>
            </w:r>
            <w:r>
              <w:t>n words.</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Write simple phrases and sentences that can be read by others. </w:t>
            </w:r>
          </w:p>
        </w:tc>
      </w:tr>
      <w:tr w:rsidR="001260E0">
        <w:tc>
          <w:tcPr>
            <w:tcW w:w="3926" w:type="dxa"/>
            <w:shd w:val="clear" w:color="auto" w:fill="E06666"/>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lastRenderedPageBreak/>
              <w:t xml:space="preserve">Mathematics </w:t>
            </w: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Number and Numerical Pattern </w:t>
            </w:r>
          </w:p>
        </w:tc>
        <w:tc>
          <w:tcPr>
            <w:tcW w:w="3926" w:type="dxa"/>
            <w:shd w:val="clear" w:color="auto" w:fill="E06666"/>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Count objects, actions and sounds.</w:t>
            </w:r>
          </w:p>
          <w:p w:rsidR="001260E0" w:rsidRDefault="001703C6">
            <w:pPr>
              <w:widowControl w:val="0"/>
              <w:pBdr>
                <w:top w:val="nil"/>
                <w:left w:val="nil"/>
                <w:bottom w:val="nil"/>
                <w:right w:val="nil"/>
                <w:between w:val="nil"/>
              </w:pBdr>
              <w:spacing w:line="240" w:lineRule="auto"/>
            </w:pPr>
            <w:proofErr w:type="spellStart"/>
            <w:r>
              <w:t>Subitise</w:t>
            </w:r>
            <w:proofErr w:type="spellEnd"/>
            <w:r>
              <w:t>.</w:t>
            </w:r>
          </w:p>
          <w:p w:rsidR="001260E0" w:rsidRDefault="001703C6">
            <w:pPr>
              <w:widowControl w:val="0"/>
              <w:pBdr>
                <w:top w:val="nil"/>
                <w:left w:val="nil"/>
                <w:bottom w:val="nil"/>
                <w:right w:val="nil"/>
                <w:between w:val="nil"/>
              </w:pBdr>
              <w:spacing w:line="240" w:lineRule="auto"/>
            </w:pPr>
            <w:r>
              <w:t>Link the number symbol (numeral) with its cardinal number value.</w:t>
            </w:r>
          </w:p>
          <w:p w:rsidR="001260E0" w:rsidRDefault="001703C6">
            <w:pPr>
              <w:widowControl w:val="0"/>
              <w:pBdr>
                <w:top w:val="nil"/>
                <w:left w:val="nil"/>
                <w:bottom w:val="nil"/>
                <w:right w:val="nil"/>
                <w:between w:val="nil"/>
              </w:pBdr>
              <w:spacing w:line="240" w:lineRule="auto"/>
            </w:pPr>
            <w:r>
              <w:t>Count beyond 10</w:t>
            </w:r>
          </w:p>
          <w:p w:rsidR="001260E0" w:rsidRDefault="001703C6">
            <w:pPr>
              <w:widowControl w:val="0"/>
              <w:pBdr>
                <w:top w:val="nil"/>
                <w:left w:val="nil"/>
                <w:bottom w:val="nil"/>
                <w:right w:val="nil"/>
                <w:between w:val="nil"/>
              </w:pBdr>
              <w:spacing w:line="240" w:lineRule="auto"/>
            </w:pPr>
            <w:r>
              <w:t xml:space="preserve"> Continue, copy and create repeating patterns. </w:t>
            </w:r>
          </w:p>
          <w:p w:rsidR="001260E0" w:rsidRDefault="001703C6">
            <w:pPr>
              <w:widowControl w:val="0"/>
              <w:pBdr>
                <w:top w:val="nil"/>
                <w:left w:val="nil"/>
                <w:bottom w:val="nil"/>
                <w:right w:val="nil"/>
                <w:between w:val="nil"/>
              </w:pBdr>
              <w:spacing w:line="240" w:lineRule="auto"/>
            </w:pPr>
            <w:r>
              <w:t xml:space="preserve">Name and explore shape </w:t>
            </w:r>
          </w:p>
          <w:p w:rsidR="001260E0" w:rsidRDefault="001260E0">
            <w:pPr>
              <w:widowControl w:val="0"/>
              <w:pBdr>
                <w:top w:val="nil"/>
                <w:left w:val="nil"/>
                <w:bottom w:val="nil"/>
                <w:right w:val="nil"/>
                <w:between w:val="nil"/>
              </w:pBdr>
              <w:spacing w:line="240" w:lineRule="auto"/>
            </w:pPr>
          </w:p>
        </w:tc>
        <w:tc>
          <w:tcPr>
            <w:tcW w:w="3926" w:type="dxa"/>
            <w:shd w:val="clear" w:color="auto" w:fill="E06666"/>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Understand the ‘one more than/one less than’ relationship between consecutive numbers. </w:t>
            </w:r>
          </w:p>
          <w:p w:rsidR="001260E0" w:rsidRDefault="001703C6">
            <w:pPr>
              <w:widowControl w:val="0"/>
              <w:pBdr>
                <w:top w:val="nil"/>
                <w:left w:val="nil"/>
                <w:bottom w:val="nil"/>
                <w:right w:val="nil"/>
                <w:between w:val="nil"/>
              </w:pBdr>
              <w:spacing w:line="240" w:lineRule="auto"/>
            </w:pPr>
            <w:r>
              <w:t xml:space="preserve"> Explore the composition of numbers to 10</w:t>
            </w:r>
          </w:p>
        </w:tc>
        <w:tc>
          <w:tcPr>
            <w:tcW w:w="3926" w:type="dxa"/>
            <w:shd w:val="clear" w:color="auto" w:fill="E06666"/>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Automatically recall number bonds for numbers 0 – 10. </w:t>
            </w:r>
          </w:p>
          <w:p w:rsidR="001260E0" w:rsidRDefault="001703C6">
            <w:pPr>
              <w:widowControl w:val="0"/>
              <w:pBdr>
                <w:top w:val="nil"/>
                <w:left w:val="nil"/>
                <w:bottom w:val="nil"/>
                <w:right w:val="nil"/>
                <w:between w:val="nil"/>
              </w:pBdr>
              <w:spacing w:line="240" w:lineRule="auto"/>
            </w:pPr>
            <w:r>
              <w:t xml:space="preserve">Select, rotate and manipulate shapes in order to develop spatial reasoning skills. </w:t>
            </w:r>
          </w:p>
          <w:p w:rsidR="001260E0" w:rsidRDefault="001703C6">
            <w:pPr>
              <w:widowControl w:val="0"/>
              <w:pBdr>
                <w:top w:val="nil"/>
                <w:left w:val="nil"/>
                <w:bottom w:val="nil"/>
                <w:right w:val="nil"/>
                <w:between w:val="nil"/>
              </w:pBdr>
              <w:spacing w:line="240" w:lineRule="auto"/>
            </w:pPr>
            <w:r>
              <w:t xml:space="preserve"> Compose and decompose shapes so that children recognise a shape can have other shapes within it, just as numbers can</w:t>
            </w:r>
            <w:r>
              <w:t>.</w:t>
            </w:r>
          </w:p>
          <w:p w:rsidR="001260E0" w:rsidRDefault="001703C6">
            <w:pPr>
              <w:widowControl w:val="0"/>
              <w:pBdr>
                <w:top w:val="nil"/>
                <w:left w:val="nil"/>
                <w:bottom w:val="nil"/>
                <w:right w:val="nil"/>
                <w:between w:val="nil"/>
              </w:pBdr>
              <w:spacing w:line="240" w:lineRule="auto"/>
            </w:pPr>
            <w:r>
              <w:t>Compare length, weight and capacity.</w:t>
            </w:r>
          </w:p>
        </w:tc>
      </w:tr>
      <w:tr w:rsidR="001260E0">
        <w:tc>
          <w:tcPr>
            <w:tcW w:w="3926" w:type="dxa"/>
            <w:shd w:val="clear" w:color="auto" w:fill="F1C232"/>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Understanding the World </w:t>
            </w: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Past and Present </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People, culture and communities </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The Natural World </w:t>
            </w:r>
          </w:p>
        </w:tc>
        <w:tc>
          <w:tcPr>
            <w:tcW w:w="3926" w:type="dxa"/>
            <w:shd w:val="clear" w:color="auto" w:fill="F1C232"/>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Begin to make sense of their own life-story and family’s history.</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 </w:t>
            </w:r>
          </w:p>
          <w:p w:rsidR="001260E0" w:rsidRDefault="001703C6">
            <w:pPr>
              <w:widowControl w:val="0"/>
              <w:pBdr>
                <w:top w:val="nil"/>
                <w:left w:val="nil"/>
                <w:bottom w:val="nil"/>
                <w:right w:val="nil"/>
                <w:between w:val="nil"/>
              </w:pBdr>
              <w:spacing w:line="240" w:lineRule="auto"/>
            </w:pPr>
            <w:r>
              <w:t xml:space="preserve"> Continue to develop positive attitudes about the differences between people. </w:t>
            </w:r>
          </w:p>
          <w:p w:rsidR="001260E0" w:rsidRDefault="001703C6">
            <w:pPr>
              <w:widowControl w:val="0"/>
              <w:spacing w:line="240" w:lineRule="auto"/>
            </w:pPr>
            <w:r>
              <w:t xml:space="preserve">Talk about members of their immediate family and community. Name and describe people who are familiar to them. </w:t>
            </w:r>
          </w:p>
          <w:p w:rsidR="001260E0" w:rsidRDefault="001703C6">
            <w:pPr>
              <w:widowControl w:val="0"/>
              <w:spacing w:line="240" w:lineRule="auto"/>
            </w:pPr>
            <w:r>
              <w:t xml:space="preserve"> Draw information from a simple map. </w:t>
            </w:r>
          </w:p>
          <w:p w:rsidR="001260E0" w:rsidRDefault="001703C6">
            <w:pPr>
              <w:widowControl w:val="0"/>
              <w:pBdr>
                <w:top w:val="nil"/>
                <w:left w:val="nil"/>
                <w:bottom w:val="nil"/>
                <w:right w:val="nil"/>
                <w:between w:val="nil"/>
              </w:pBdr>
              <w:spacing w:line="240" w:lineRule="auto"/>
            </w:pPr>
            <w:r>
              <w:t xml:space="preserve">Explore how things work. </w:t>
            </w:r>
          </w:p>
          <w:p w:rsidR="001260E0" w:rsidRDefault="001703C6">
            <w:pPr>
              <w:widowControl w:val="0"/>
              <w:pBdr>
                <w:top w:val="nil"/>
                <w:left w:val="nil"/>
                <w:bottom w:val="nil"/>
                <w:right w:val="nil"/>
                <w:between w:val="nil"/>
              </w:pBdr>
              <w:spacing w:line="240" w:lineRule="auto"/>
            </w:pPr>
            <w:r>
              <w:t xml:space="preserve"> </w:t>
            </w:r>
            <w:r>
              <w:t xml:space="preserve">Explore and talk about different forces they can feel. </w:t>
            </w:r>
          </w:p>
          <w:p w:rsidR="001260E0" w:rsidRDefault="001703C6">
            <w:pPr>
              <w:widowControl w:val="0"/>
              <w:pBdr>
                <w:top w:val="nil"/>
                <w:left w:val="nil"/>
                <w:bottom w:val="nil"/>
                <w:right w:val="nil"/>
                <w:between w:val="nil"/>
              </w:pBdr>
              <w:spacing w:line="240" w:lineRule="auto"/>
            </w:pPr>
            <w:r>
              <w:t xml:space="preserve"> Talk about the differences between materials and changes they notice.</w:t>
            </w:r>
          </w:p>
          <w:p w:rsidR="001260E0" w:rsidRDefault="001703C6">
            <w:pPr>
              <w:widowControl w:val="0"/>
              <w:pBdr>
                <w:top w:val="nil"/>
                <w:left w:val="nil"/>
                <w:bottom w:val="nil"/>
                <w:right w:val="nil"/>
                <w:between w:val="nil"/>
              </w:pBdr>
              <w:spacing w:line="240" w:lineRule="auto"/>
            </w:pPr>
            <w:r>
              <w:t>Use all their senses in hands-on exploration of natural materials. Explore collections of materials with similar and/or different</w:t>
            </w:r>
            <w:r>
              <w:t xml:space="preserve"> properties. Talk about what they see, using a wide vocabulary.</w:t>
            </w:r>
          </w:p>
        </w:tc>
        <w:tc>
          <w:tcPr>
            <w:tcW w:w="3926" w:type="dxa"/>
            <w:shd w:val="clear" w:color="auto" w:fill="F1C232"/>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 Comment on images of familiar situations in the past.</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Understand that some places are special to members of their community. ▪ Recognise that people have different beliefs and celebrate special times in different ways. </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Plant seeds and care for growing plants. </w:t>
            </w:r>
          </w:p>
          <w:p w:rsidR="001260E0" w:rsidRDefault="001703C6">
            <w:pPr>
              <w:widowControl w:val="0"/>
              <w:pBdr>
                <w:top w:val="nil"/>
                <w:left w:val="nil"/>
                <w:bottom w:val="nil"/>
                <w:right w:val="nil"/>
                <w:between w:val="nil"/>
              </w:pBdr>
              <w:spacing w:line="240" w:lineRule="auto"/>
            </w:pPr>
            <w:r>
              <w:t xml:space="preserve"> Understand the key features of the life cycl</w:t>
            </w:r>
            <w:r>
              <w:t xml:space="preserve">e of a plant and an animal. Begin to understand the need to respect and care for the natural environment and all living things. </w:t>
            </w:r>
          </w:p>
          <w:p w:rsidR="001260E0" w:rsidRDefault="001703C6">
            <w:pPr>
              <w:widowControl w:val="0"/>
              <w:pBdr>
                <w:top w:val="nil"/>
                <w:left w:val="nil"/>
                <w:bottom w:val="nil"/>
                <w:right w:val="nil"/>
                <w:between w:val="nil"/>
              </w:pBdr>
              <w:spacing w:line="240" w:lineRule="auto"/>
            </w:pPr>
            <w:r>
              <w:t>Understand the effect of changing seasons on the natural world around them.</w:t>
            </w:r>
          </w:p>
        </w:tc>
        <w:tc>
          <w:tcPr>
            <w:tcW w:w="3926" w:type="dxa"/>
            <w:shd w:val="clear" w:color="auto" w:fill="F1C232"/>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Compare and contrast characters from stories, inclu</w:t>
            </w:r>
            <w:r>
              <w:t>ding figures from the past.</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Recognise some similarities and differences between life in this country and life in other countries.</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Recognise some environments that are different to the one in which they live.</w:t>
            </w:r>
          </w:p>
          <w:p w:rsidR="001260E0" w:rsidRDefault="001703C6">
            <w:pPr>
              <w:widowControl w:val="0"/>
              <w:pBdr>
                <w:top w:val="nil"/>
                <w:left w:val="nil"/>
                <w:bottom w:val="nil"/>
                <w:right w:val="nil"/>
                <w:between w:val="nil"/>
              </w:pBdr>
              <w:spacing w:line="240" w:lineRule="auto"/>
            </w:pPr>
            <w:r>
              <w:t>Know some similarities and differences be</w:t>
            </w:r>
            <w:r>
              <w:t xml:space="preserve">tween the natural world around them and contrasting environments, drawing on their experiences and what has been read in class. </w:t>
            </w:r>
          </w:p>
        </w:tc>
      </w:tr>
      <w:tr w:rsidR="001260E0">
        <w:tc>
          <w:tcPr>
            <w:tcW w:w="3926" w:type="dxa"/>
            <w:shd w:val="clear" w:color="auto" w:fill="FF00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Expressive Art and Design </w:t>
            </w:r>
          </w:p>
          <w:p w:rsidR="001260E0" w:rsidRDefault="001703C6">
            <w:pPr>
              <w:widowControl w:val="0"/>
              <w:pBdr>
                <w:top w:val="nil"/>
                <w:left w:val="nil"/>
                <w:bottom w:val="nil"/>
                <w:right w:val="nil"/>
                <w:between w:val="nil"/>
              </w:pBdr>
              <w:spacing w:line="240" w:lineRule="auto"/>
            </w:pPr>
            <w:r>
              <w:t xml:space="preserve">Creating with Materials </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Being Imaginative and Expressive </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tc>
        <w:tc>
          <w:tcPr>
            <w:tcW w:w="3926" w:type="dxa"/>
            <w:shd w:val="clear" w:color="auto" w:fill="FF00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 xml:space="preserve">Show different emotions in their drawings and paintings, like happiness, sadness, fear etc. </w:t>
            </w:r>
          </w:p>
          <w:p w:rsidR="001260E0" w:rsidRDefault="001703C6">
            <w:pPr>
              <w:widowControl w:val="0"/>
              <w:pBdr>
                <w:top w:val="nil"/>
                <w:left w:val="nil"/>
                <w:bottom w:val="nil"/>
                <w:right w:val="nil"/>
                <w:between w:val="nil"/>
              </w:pBdr>
              <w:spacing w:line="240" w:lineRule="auto"/>
            </w:pPr>
            <w:r>
              <w:t>Explore colour and colour mixing.</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Begin to develop complex stories using small world equipment like animal sets, dolls and dolls houses etc. ▪</w:t>
            </w:r>
          </w:p>
          <w:p w:rsidR="001260E0" w:rsidRDefault="001703C6">
            <w:pPr>
              <w:widowControl w:val="0"/>
              <w:pBdr>
                <w:top w:val="nil"/>
                <w:left w:val="nil"/>
                <w:bottom w:val="nil"/>
                <w:right w:val="nil"/>
                <w:between w:val="nil"/>
              </w:pBdr>
              <w:spacing w:line="240" w:lineRule="auto"/>
            </w:pPr>
            <w:r>
              <w:t xml:space="preserve"> Make imaginat</w:t>
            </w:r>
            <w:r>
              <w:t>ive and complex ‘small worlds’ with blocks and construction kits.</w:t>
            </w:r>
          </w:p>
          <w:p w:rsidR="001260E0" w:rsidRDefault="001703C6">
            <w:pPr>
              <w:widowControl w:val="0"/>
              <w:pBdr>
                <w:top w:val="nil"/>
                <w:left w:val="nil"/>
                <w:bottom w:val="nil"/>
                <w:right w:val="nil"/>
                <w:between w:val="nil"/>
              </w:pBdr>
              <w:spacing w:line="240" w:lineRule="auto"/>
            </w:pPr>
            <w:r>
              <w:t>Remember and sing entire songs. Sing the pitch of a tone sung by another person (‘pitch match’).</w:t>
            </w:r>
          </w:p>
          <w:p w:rsidR="001260E0" w:rsidRDefault="001260E0">
            <w:pPr>
              <w:widowControl w:val="0"/>
              <w:pBdr>
                <w:top w:val="nil"/>
                <w:left w:val="nil"/>
                <w:bottom w:val="nil"/>
                <w:right w:val="nil"/>
                <w:between w:val="nil"/>
              </w:pBdr>
              <w:spacing w:line="240" w:lineRule="auto"/>
            </w:pPr>
          </w:p>
        </w:tc>
        <w:tc>
          <w:tcPr>
            <w:tcW w:w="3926" w:type="dxa"/>
            <w:shd w:val="clear" w:color="auto" w:fill="FF00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Explore, use and refine a variety of artistic effects to express their ideas and feelings. R</w:t>
            </w:r>
            <w:r>
              <w:t xml:space="preserve">eturn to and build on their previous learning, refining ideas and developing their ability to represent them. </w:t>
            </w:r>
          </w:p>
          <w:p w:rsidR="001260E0" w:rsidRDefault="001703C6">
            <w:pPr>
              <w:widowControl w:val="0"/>
              <w:pBdr>
                <w:top w:val="nil"/>
                <w:left w:val="nil"/>
                <w:bottom w:val="nil"/>
                <w:right w:val="nil"/>
                <w:between w:val="nil"/>
              </w:pBdr>
              <w:spacing w:line="240" w:lineRule="auto"/>
            </w:pPr>
            <w:r>
              <w:t>Create collaboratively sharing ideas, resources and skills.</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 Listen attentively, move to and talk about music, expressing their feelings and re</w:t>
            </w:r>
            <w:r>
              <w:t>sponses.</w:t>
            </w:r>
          </w:p>
          <w:p w:rsidR="001260E0" w:rsidRDefault="001703C6">
            <w:pPr>
              <w:widowControl w:val="0"/>
              <w:pBdr>
                <w:top w:val="nil"/>
                <w:left w:val="nil"/>
                <w:bottom w:val="nil"/>
                <w:right w:val="nil"/>
                <w:between w:val="nil"/>
              </w:pBdr>
              <w:spacing w:line="240" w:lineRule="auto"/>
            </w:pPr>
            <w:r>
              <w:t>▪</w:t>
            </w:r>
            <w:r>
              <w:t xml:space="preserve"> Develop storylines in their pretend play</w:t>
            </w:r>
          </w:p>
        </w:tc>
        <w:tc>
          <w:tcPr>
            <w:tcW w:w="3926" w:type="dxa"/>
            <w:shd w:val="clear" w:color="auto" w:fill="FF0000"/>
            <w:tcMar>
              <w:top w:w="100" w:type="dxa"/>
              <w:left w:w="100" w:type="dxa"/>
              <w:bottom w:w="100" w:type="dxa"/>
              <w:right w:w="100" w:type="dxa"/>
            </w:tcMar>
          </w:tcPr>
          <w:p w:rsidR="001260E0" w:rsidRDefault="001703C6">
            <w:pPr>
              <w:widowControl w:val="0"/>
              <w:pBdr>
                <w:top w:val="nil"/>
                <w:left w:val="nil"/>
                <w:bottom w:val="nil"/>
                <w:right w:val="nil"/>
                <w:between w:val="nil"/>
              </w:pBdr>
              <w:spacing w:line="240" w:lineRule="auto"/>
            </w:pPr>
            <w:r>
              <w:t>Safely use and explore a variety of materials, tools and techniques, experimenting with colour, design, texture, form and function.</w:t>
            </w:r>
          </w:p>
          <w:p w:rsidR="001260E0" w:rsidRDefault="001703C6">
            <w:pPr>
              <w:widowControl w:val="0"/>
              <w:pBdr>
                <w:top w:val="nil"/>
                <w:left w:val="nil"/>
                <w:bottom w:val="nil"/>
                <w:right w:val="nil"/>
                <w:between w:val="nil"/>
              </w:pBdr>
              <w:spacing w:line="240" w:lineRule="auto"/>
            </w:pPr>
            <w:r>
              <w:t xml:space="preserve"> Share their creations, explaining the process they have used.</w:t>
            </w: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260E0">
            <w:pPr>
              <w:widowControl w:val="0"/>
              <w:pBdr>
                <w:top w:val="nil"/>
                <w:left w:val="nil"/>
                <w:bottom w:val="nil"/>
                <w:right w:val="nil"/>
                <w:between w:val="nil"/>
              </w:pBdr>
              <w:spacing w:line="240" w:lineRule="auto"/>
            </w:pPr>
          </w:p>
          <w:p w:rsidR="001260E0" w:rsidRDefault="001703C6">
            <w:pPr>
              <w:widowControl w:val="0"/>
              <w:pBdr>
                <w:top w:val="nil"/>
                <w:left w:val="nil"/>
                <w:bottom w:val="nil"/>
                <w:right w:val="nil"/>
                <w:between w:val="nil"/>
              </w:pBdr>
              <w:spacing w:line="240" w:lineRule="auto"/>
            </w:pPr>
            <w:r>
              <w:t xml:space="preserve"> Invent, adapt and recount narratives and stories with peers and their teacher.</w:t>
            </w:r>
          </w:p>
          <w:p w:rsidR="001260E0" w:rsidRDefault="001703C6">
            <w:pPr>
              <w:widowControl w:val="0"/>
              <w:pBdr>
                <w:top w:val="nil"/>
                <w:left w:val="nil"/>
                <w:bottom w:val="nil"/>
                <w:right w:val="nil"/>
                <w:between w:val="nil"/>
              </w:pBdr>
              <w:spacing w:line="240" w:lineRule="auto"/>
            </w:pPr>
            <w:r>
              <w:t xml:space="preserve"> Sing a range of well-known nursery rhymes and songs □ Perform songs, rhymes, poems and stories with others, and – when appropriate try to move in time with music.</w:t>
            </w:r>
          </w:p>
        </w:tc>
      </w:tr>
    </w:tbl>
    <w:p w:rsidR="001260E0" w:rsidRDefault="001260E0">
      <w:pPr>
        <w:jc w:val="both"/>
      </w:pPr>
    </w:p>
    <w:sectPr w:rsidR="001260E0">
      <w:pgSz w:w="16838" w:h="11906" w:orient="landscape"/>
      <w:pgMar w:top="566" w:right="566" w:bottom="566"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85AA4"/>
    <w:multiLevelType w:val="multilevel"/>
    <w:tmpl w:val="F8E28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1F17C0"/>
    <w:multiLevelType w:val="multilevel"/>
    <w:tmpl w:val="D1125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E0"/>
    <w:rsid w:val="001260E0"/>
    <w:rsid w:val="00170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18113-FD75-42DE-9178-7FB97C1B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Scott</dc:creator>
  <cp:lastModifiedBy>Julia Scott</cp:lastModifiedBy>
  <cp:revision>2</cp:revision>
  <dcterms:created xsi:type="dcterms:W3CDTF">2022-06-29T09:16:00Z</dcterms:created>
  <dcterms:modified xsi:type="dcterms:W3CDTF">2022-06-29T09:16:00Z</dcterms:modified>
</cp:coreProperties>
</file>