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14"/>
        <w:tblW w:w="14931" w:type="dxa"/>
        <w:tblLayout w:type="fixed"/>
        <w:tblLook w:val="04A0" w:firstRow="1" w:lastRow="0" w:firstColumn="1" w:lastColumn="0" w:noHBand="0" w:noVBand="1"/>
      </w:tblPr>
      <w:tblGrid>
        <w:gridCol w:w="1495"/>
        <w:gridCol w:w="3178"/>
        <w:gridCol w:w="168"/>
        <w:gridCol w:w="1391"/>
        <w:gridCol w:w="2835"/>
        <w:gridCol w:w="1418"/>
        <w:gridCol w:w="2722"/>
        <w:gridCol w:w="1672"/>
        <w:gridCol w:w="52"/>
      </w:tblGrid>
      <w:tr w:rsidR="00F45922" w:rsidRPr="00F45922" w14:paraId="0971185E" w14:textId="77777777" w:rsidTr="008C0D85">
        <w:trPr>
          <w:trHeight w:val="1102"/>
        </w:trPr>
        <w:tc>
          <w:tcPr>
            <w:tcW w:w="4841" w:type="dxa"/>
            <w:gridSpan w:val="3"/>
            <w:tcBorders>
              <w:top w:val="single" w:sz="4" w:space="0" w:color="auto"/>
              <w:left w:val="single" w:sz="4" w:space="0" w:color="auto"/>
              <w:bottom w:val="single" w:sz="4" w:space="0" w:color="auto"/>
              <w:right w:val="nil"/>
            </w:tcBorders>
            <w:shd w:val="clear" w:color="auto" w:fill="FFFFFF" w:themeFill="background1"/>
            <w:hideMark/>
          </w:tcPr>
          <w:p w14:paraId="4BEB6261" w14:textId="1A2ED253" w:rsidR="00F45922" w:rsidRPr="00F45922" w:rsidRDefault="00212EF6" w:rsidP="00221B3F">
            <w:pPr>
              <w:jc w:val="center"/>
              <w:rPr>
                <w:rFonts w:ascii="Calibri" w:hAnsi="Calibri" w:cs="Calibri"/>
                <w:b/>
                <w:color w:val="000000" w:themeColor="text1"/>
                <w:sz w:val="24"/>
              </w:rPr>
            </w:pPr>
            <w:r>
              <w:rPr>
                <w:rFonts w:ascii="Calibri" w:hAnsi="Calibri" w:cs="Calibri"/>
                <w:b/>
                <w:noProof/>
                <w:color w:val="000000" w:themeColor="text1"/>
                <w:sz w:val="24"/>
                <w:lang w:eastAsia="en-GB"/>
              </w:rPr>
              <w:drawing>
                <wp:anchor distT="0" distB="0" distL="114300" distR="114300" simplePos="0" relativeHeight="251659264" behindDoc="0" locked="0" layoutInCell="1" allowOverlap="1" wp14:anchorId="11476FE1" wp14:editId="7C9BC747">
                  <wp:simplePos x="0" y="0"/>
                  <wp:positionH relativeFrom="column">
                    <wp:posOffset>0</wp:posOffset>
                  </wp:positionH>
                  <wp:positionV relativeFrom="paragraph">
                    <wp:posOffset>3175</wp:posOffset>
                  </wp:positionV>
                  <wp:extent cx="786609" cy="806450"/>
                  <wp:effectExtent l="0" t="0" r="0" b="0"/>
                  <wp:wrapNone/>
                  <wp:docPr id="1" name="Picture 1" descr="Brooksi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ookside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5982" cy="82631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090" w:type="dxa"/>
            <w:gridSpan w:val="6"/>
            <w:tcBorders>
              <w:top w:val="single" w:sz="4" w:space="0" w:color="auto"/>
              <w:left w:val="nil"/>
              <w:bottom w:val="single" w:sz="4" w:space="0" w:color="auto"/>
              <w:right w:val="single" w:sz="4" w:space="0" w:color="auto"/>
            </w:tcBorders>
            <w:shd w:val="clear" w:color="auto" w:fill="FFFFFF" w:themeFill="background1"/>
            <w:hideMark/>
          </w:tcPr>
          <w:p w14:paraId="1547A2B7" w14:textId="2A99EAD6" w:rsidR="00F45922" w:rsidRPr="00F45922" w:rsidRDefault="00212EF6" w:rsidP="00045144">
            <w:pPr>
              <w:rPr>
                <w:rFonts w:ascii="Calibri" w:hAnsi="Calibri" w:cs="Calibri"/>
                <w:b/>
                <w:color w:val="000000" w:themeColor="text1"/>
                <w:sz w:val="32"/>
                <w:szCs w:val="32"/>
              </w:rPr>
            </w:pPr>
            <w:r>
              <w:rPr>
                <w:rFonts w:ascii="Calibri" w:hAnsi="Calibri" w:cs="Calibri"/>
                <w:b/>
                <w:color w:val="000000" w:themeColor="text1"/>
                <w:sz w:val="32"/>
                <w:szCs w:val="32"/>
              </w:rPr>
              <w:t>Brookside</w:t>
            </w:r>
            <w:r w:rsidR="00F45922" w:rsidRPr="00F45922">
              <w:rPr>
                <w:rFonts w:ascii="Calibri" w:hAnsi="Calibri" w:cs="Calibri"/>
                <w:b/>
                <w:color w:val="000000" w:themeColor="text1"/>
                <w:sz w:val="32"/>
                <w:szCs w:val="32"/>
              </w:rPr>
              <w:t xml:space="preserve"> Primary School</w:t>
            </w:r>
          </w:p>
          <w:p w14:paraId="2F81F7EE" w14:textId="77777777" w:rsidR="00F45922" w:rsidRPr="00F45922" w:rsidRDefault="00F45922" w:rsidP="00F45922">
            <w:pPr>
              <w:ind w:left="83" w:hanging="83"/>
              <w:rPr>
                <w:rFonts w:ascii="Calibri" w:hAnsi="Calibri" w:cs="Calibri"/>
                <w:b/>
                <w:color w:val="000000" w:themeColor="text1"/>
                <w:sz w:val="27"/>
                <w:szCs w:val="27"/>
              </w:rPr>
            </w:pPr>
            <w:r w:rsidRPr="00F45922">
              <w:rPr>
                <w:rFonts w:ascii="Calibri" w:hAnsi="Calibri" w:cs="Calibri"/>
                <w:b/>
                <w:color w:val="000000" w:themeColor="text1"/>
                <w:sz w:val="27"/>
                <w:szCs w:val="27"/>
              </w:rPr>
              <w:t xml:space="preserve">Long Term Plan </w:t>
            </w:r>
          </w:p>
          <w:p w14:paraId="44DC8DE7" w14:textId="77777777" w:rsidR="00212EF6" w:rsidRDefault="00F45922" w:rsidP="2D169521">
            <w:pPr>
              <w:ind w:left="83" w:hanging="83"/>
              <w:rPr>
                <w:rFonts w:ascii="Calibri" w:hAnsi="Calibri" w:cs="Calibri"/>
                <w:b/>
                <w:bCs/>
                <w:color w:val="000000" w:themeColor="text1"/>
                <w:sz w:val="28"/>
                <w:szCs w:val="28"/>
              </w:rPr>
            </w:pPr>
            <w:r w:rsidRPr="2D169521">
              <w:rPr>
                <w:rFonts w:ascii="Calibri" w:hAnsi="Calibri" w:cs="Calibri"/>
                <w:b/>
                <w:bCs/>
                <w:color w:val="000000" w:themeColor="text1"/>
                <w:sz w:val="28"/>
                <w:szCs w:val="28"/>
              </w:rPr>
              <w:t xml:space="preserve">Subject:    </w:t>
            </w:r>
            <w:r w:rsidR="6450659A" w:rsidRPr="2D169521">
              <w:rPr>
                <w:rFonts w:ascii="Calibri" w:hAnsi="Calibri" w:cs="Calibri"/>
                <w:b/>
                <w:bCs/>
                <w:color w:val="000000" w:themeColor="text1"/>
                <w:sz w:val="28"/>
                <w:szCs w:val="28"/>
              </w:rPr>
              <w:t>Art</w:t>
            </w:r>
            <w:r w:rsidRPr="2D169521">
              <w:rPr>
                <w:rFonts w:ascii="Calibri" w:hAnsi="Calibri" w:cs="Calibri"/>
                <w:b/>
                <w:bCs/>
                <w:color w:val="000000" w:themeColor="text1"/>
                <w:sz w:val="28"/>
                <w:szCs w:val="28"/>
              </w:rPr>
              <w:t xml:space="preserve">  </w:t>
            </w:r>
          </w:p>
          <w:p w14:paraId="73B1DCD0" w14:textId="7F38E600" w:rsidR="00F45922" w:rsidRPr="00F45922" w:rsidRDefault="00F45922" w:rsidP="2D169521">
            <w:pPr>
              <w:ind w:left="83" w:hanging="83"/>
              <w:rPr>
                <w:rFonts w:ascii="Calibri" w:hAnsi="Calibri" w:cs="Calibri"/>
                <w:b/>
                <w:bCs/>
                <w:color w:val="000000" w:themeColor="text1"/>
                <w:sz w:val="28"/>
                <w:szCs w:val="28"/>
              </w:rPr>
            </w:pPr>
            <w:r w:rsidRPr="2D169521">
              <w:rPr>
                <w:rFonts w:ascii="Calibri" w:hAnsi="Calibri" w:cs="Calibri"/>
                <w:b/>
                <w:bCs/>
                <w:color w:val="000000" w:themeColor="text1"/>
                <w:sz w:val="28"/>
                <w:szCs w:val="28"/>
              </w:rPr>
              <w:t xml:space="preserve">                                                                </w:t>
            </w:r>
          </w:p>
        </w:tc>
      </w:tr>
      <w:tr w:rsidR="00F45922" w:rsidRPr="00F45922" w14:paraId="6099A890" w14:textId="77777777" w:rsidTr="008C0D85">
        <w:trPr>
          <w:gridAfter w:val="1"/>
          <w:wAfter w:w="52" w:type="dxa"/>
          <w:trHeight w:val="635"/>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52C08AEA" w14:textId="77777777" w:rsidR="00F45922" w:rsidRPr="00F45922" w:rsidRDefault="00F45922" w:rsidP="2A2696E8">
            <w:pPr>
              <w:jc w:val="center"/>
              <w:rPr>
                <w:rFonts w:ascii="Calibri" w:hAnsi="Calibri" w:cs="Calibri"/>
                <w:b/>
                <w:bCs/>
                <w:color w:val="FFFFFF" w:themeColor="background1"/>
                <w:sz w:val="24"/>
                <w:szCs w:val="24"/>
              </w:rPr>
            </w:pPr>
            <w:r w:rsidRPr="2A2696E8">
              <w:rPr>
                <w:rFonts w:ascii="Calibri" w:hAnsi="Calibri" w:cs="Calibri"/>
                <w:b/>
                <w:bCs/>
                <w:color w:val="FFFFFF" w:themeColor="background1"/>
                <w:sz w:val="24"/>
                <w:szCs w:val="24"/>
              </w:rPr>
              <w:t>Year Group/Term</w:t>
            </w:r>
          </w:p>
        </w:tc>
        <w:tc>
          <w:tcPr>
            <w:tcW w:w="3178"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3F9E18C3" w14:textId="77777777" w:rsidR="00F45922" w:rsidRPr="00F45922" w:rsidRDefault="00F45922" w:rsidP="00221B3F">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Autumn 1</w:t>
            </w:r>
          </w:p>
          <w:p w14:paraId="2F28BDF1" w14:textId="77777777" w:rsidR="00F45922" w:rsidRPr="00F45922" w:rsidRDefault="00F45922" w:rsidP="00221B3F">
            <w:pPr>
              <w:jc w:val="center"/>
              <w:rPr>
                <w:rFonts w:ascii="Calibri" w:hAnsi="Calibri" w:cs="Calibri"/>
                <w:b/>
                <w:color w:val="FFFFFF" w:themeColor="background1"/>
                <w:sz w:val="28"/>
                <w:szCs w:val="28"/>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490B9CDE" w14:textId="77777777" w:rsidR="00F45922" w:rsidRPr="00F45922" w:rsidRDefault="00F45922" w:rsidP="00221B3F">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Autumn 2</w:t>
            </w:r>
          </w:p>
          <w:p w14:paraId="5D8DD414" w14:textId="77777777" w:rsidR="00F45922" w:rsidRPr="00F45922" w:rsidRDefault="00F45922" w:rsidP="00221B3F">
            <w:pPr>
              <w:jc w:val="center"/>
              <w:rPr>
                <w:rFonts w:ascii="Calibri" w:hAnsi="Calibri" w:cs="Calibri"/>
                <w:b/>
                <w:color w:val="FFFFFF" w:themeColor="background1"/>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250DDE88" w14:textId="77777777" w:rsidR="00F45922" w:rsidRPr="00F45922" w:rsidRDefault="00F45922" w:rsidP="00221B3F">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Spring 1</w:t>
            </w:r>
          </w:p>
          <w:p w14:paraId="201EC407" w14:textId="77777777" w:rsidR="00F45922" w:rsidRPr="00F45922" w:rsidRDefault="00F45922" w:rsidP="00221B3F">
            <w:pPr>
              <w:jc w:val="center"/>
              <w:rPr>
                <w:rFonts w:ascii="Calibri" w:hAnsi="Calibri" w:cs="Calibri"/>
                <w:b/>
                <w:color w:val="FFFFFF" w:themeColor="background1"/>
                <w:sz w:val="28"/>
                <w:szCs w:val="28"/>
              </w:rPr>
            </w:pPr>
          </w:p>
        </w:tc>
        <w:tc>
          <w:tcPr>
            <w:tcW w:w="1418"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5752F1FF" w14:textId="77777777" w:rsidR="00F45922" w:rsidRPr="00F45922" w:rsidRDefault="00F45922" w:rsidP="00221B3F">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Spring 2</w:t>
            </w:r>
          </w:p>
          <w:p w14:paraId="241A98FB" w14:textId="77777777" w:rsidR="00F45922" w:rsidRPr="00F45922" w:rsidRDefault="00F45922" w:rsidP="00221B3F">
            <w:pPr>
              <w:jc w:val="center"/>
              <w:rPr>
                <w:rFonts w:ascii="Calibri" w:hAnsi="Calibri" w:cs="Calibri"/>
                <w:b/>
                <w:color w:val="FFFFFF" w:themeColor="background1"/>
                <w:sz w:val="28"/>
                <w:szCs w:val="28"/>
              </w:rPr>
            </w:pPr>
          </w:p>
        </w:tc>
        <w:tc>
          <w:tcPr>
            <w:tcW w:w="2722"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2B6BAAC1" w14:textId="77777777" w:rsidR="00F45922" w:rsidRPr="00F45922" w:rsidRDefault="00F45922" w:rsidP="00221B3F">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Summer 1</w:t>
            </w:r>
          </w:p>
          <w:p w14:paraId="5C827239" w14:textId="77777777" w:rsidR="00F45922" w:rsidRPr="00F45922" w:rsidRDefault="00F45922" w:rsidP="00221B3F">
            <w:pPr>
              <w:jc w:val="center"/>
              <w:rPr>
                <w:rFonts w:ascii="Calibri" w:hAnsi="Calibri" w:cs="Calibri"/>
                <w:b/>
                <w:color w:val="FFFFFF" w:themeColor="background1"/>
                <w:sz w:val="28"/>
                <w:szCs w:val="28"/>
              </w:rPr>
            </w:pPr>
          </w:p>
        </w:tc>
        <w:tc>
          <w:tcPr>
            <w:tcW w:w="1672"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1364D2D2" w14:textId="77777777" w:rsidR="00F45922" w:rsidRPr="00F45922" w:rsidRDefault="00F45922" w:rsidP="00221B3F">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Summer 2</w:t>
            </w:r>
          </w:p>
          <w:p w14:paraId="1DF87B29" w14:textId="77777777" w:rsidR="00F45922" w:rsidRPr="00F45922" w:rsidRDefault="00F45922" w:rsidP="00221B3F">
            <w:pPr>
              <w:jc w:val="center"/>
              <w:rPr>
                <w:rFonts w:ascii="Calibri" w:hAnsi="Calibri" w:cs="Calibri"/>
                <w:b/>
                <w:color w:val="FFFFFF" w:themeColor="background1"/>
                <w:sz w:val="28"/>
                <w:szCs w:val="28"/>
              </w:rPr>
            </w:pPr>
          </w:p>
        </w:tc>
      </w:tr>
      <w:tr w:rsidR="008C0D85" w:rsidRPr="00F45922" w14:paraId="26650FE5" w14:textId="77777777" w:rsidTr="00D76D03">
        <w:trPr>
          <w:gridAfter w:val="1"/>
          <w:wAfter w:w="52" w:type="dxa"/>
          <w:trHeight w:val="1344"/>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1839F465" w14:textId="74CBA4EC" w:rsidR="005848EE" w:rsidRDefault="005848EE" w:rsidP="00221B3F">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Robin</w:t>
            </w:r>
          </w:p>
          <w:p w14:paraId="600DD215" w14:textId="2124B4D4" w:rsidR="008C0D85" w:rsidRPr="00F45922" w:rsidRDefault="008C0D85" w:rsidP="00221B3F">
            <w:pPr>
              <w:jc w:val="center"/>
              <w:rPr>
                <w:rFonts w:ascii="Calibri" w:hAnsi="Calibri" w:cs="Calibri"/>
                <w:b/>
                <w:color w:val="FFFFFF" w:themeColor="background1"/>
                <w:sz w:val="28"/>
                <w:szCs w:val="28"/>
              </w:rPr>
            </w:pPr>
            <w:bookmarkStart w:id="0" w:name="_GoBack"/>
            <w:bookmarkEnd w:id="0"/>
            <w:r w:rsidRPr="00F45922">
              <w:rPr>
                <w:rFonts w:ascii="Calibri" w:hAnsi="Calibri" w:cs="Calibri"/>
                <w:b/>
                <w:color w:val="FFFFFF" w:themeColor="background1"/>
                <w:sz w:val="28"/>
                <w:szCs w:val="28"/>
              </w:rPr>
              <w:t>Reception</w:t>
            </w:r>
          </w:p>
          <w:p w14:paraId="01E47FE5" w14:textId="7E7D57FE" w:rsidR="008C0D85" w:rsidRPr="00F45922" w:rsidRDefault="008C0D85" w:rsidP="008C0D85">
            <w:pPr>
              <w:jc w:val="center"/>
              <w:rPr>
                <w:rFonts w:ascii="Calibri" w:hAnsi="Calibri" w:cs="Calibri"/>
                <w:b/>
                <w:color w:val="FFFFFF" w:themeColor="background1"/>
                <w:sz w:val="28"/>
                <w:szCs w:val="28"/>
              </w:rPr>
            </w:pPr>
          </w:p>
        </w:tc>
        <w:tc>
          <w:tcPr>
            <w:tcW w:w="1338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8F7B578" w14:textId="77777777" w:rsidR="008C0D85" w:rsidRPr="008C0D85" w:rsidRDefault="008C0D85" w:rsidP="008C0D85">
            <w:pPr>
              <w:rPr>
                <w:rFonts w:ascii="Calibri" w:hAnsi="Calibri" w:cs="Calibri"/>
                <w:bCs/>
                <w:color w:val="000000" w:themeColor="text1"/>
                <w:sz w:val="24"/>
                <w:szCs w:val="24"/>
              </w:rPr>
            </w:pPr>
            <w:r w:rsidRPr="008C0D85">
              <w:rPr>
                <w:rFonts w:ascii="Calibri" w:hAnsi="Calibri" w:cs="Calibri"/>
                <w:bCs/>
                <w:color w:val="000000" w:themeColor="text1"/>
                <w:sz w:val="24"/>
                <w:szCs w:val="24"/>
              </w:rPr>
              <w:t xml:space="preserve">Creating with materials: Children will learn to safely use and explore a variety of materials, tools, and techniques, experimenting with </w:t>
            </w:r>
            <w:proofErr w:type="spellStart"/>
            <w:r w:rsidRPr="008C0D85">
              <w:rPr>
                <w:rFonts w:ascii="Calibri" w:hAnsi="Calibri" w:cs="Calibri"/>
                <w:bCs/>
                <w:color w:val="000000" w:themeColor="text1"/>
                <w:sz w:val="24"/>
                <w:szCs w:val="24"/>
              </w:rPr>
              <w:t>color</w:t>
            </w:r>
            <w:proofErr w:type="spellEnd"/>
            <w:r w:rsidRPr="008C0D85">
              <w:rPr>
                <w:rFonts w:ascii="Calibri" w:hAnsi="Calibri" w:cs="Calibri"/>
                <w:bCs/>
                <w:color w:val="000000" w:themeColor="text1"/>
                <w:sz w:val="24"/>
                <w:szCs w:val="24"/>
              </w:rPr>
              <w:t>, design, texture, form, and function.</w:t>
            </w:r>
          </w:p>
          <w:p w14:paraId="41F98B7E" w14:textId="77777777" w:rsidR="008C0D85" w:rsidRPr="008C0D85" w:rsidRDefault="008C0D85" w:rsidP="008C0D85">
            <w:pPr>
              <w:rPr>
                <w:rFonts w:ascii="Calibri" w:hAnsi="Calibri" w:cs="Calibri"/>
                <w:bCs/>
                <w:color w:val="000000" w:themeColor="text1"/>
                <w:sz w:val="24"/>
                <w:szCs w:val="24"/>
              </w:rPr>
            </w:pPr>
            <w:r w:rsidRPr="008C0D85">
              <w:rPr>
                <w:rFonts w:ascii="Calibri" w:hAnsi="Calibri" w:cs="Calibri"/>
                <w:bCs/>
                <w:color w:val="000000" w:themeColor="text1"/>
                <w:sz w:val="24"/>
                <w:szCs w:val="24"/>
              </w:rPr>
              <w:t>Being Imaginative and Expressive: Children are encouraged to express their ideas and feelings through arts, including using materials to create 3D and 2D structures.</w:t>
            </w:r>
          </w:p>
          <w:p w14:paraId="1D6944E1" w14:textId="77777777" w:rsidR="008C0D85" w:rsidRPr="008C0D85" w:rsidRDefault="008C0D85" w:rsidP="008C0D85">
            <w:pPr>
              <w:rPr>
                <w:rFonts w:ascii="Calibri" w:hAnsi="Calibri" w:cs="Calibri"/>
                <w:bCs/>
                <w:color w:val="000000" w:themeColor="text1"/>
                <w:sz w:val="24"/>
                <w:szCs w:val="24"/>
              </w:rPr>
            </w:pPr>
            <w:r w:rsidRPr="008C0D85">
              <w:rPr>
                <w:rFonts w:ascii="Calibri" w:hAnsi="Calibri" w:cs="Calibri"/>
                <w:bCs/>
                <w:color w:val="000000" w:themeColor="text1"/>
                <w:sz w:val="24"/>
                <w:szCs w:val="24"/>
              </w:rPr>
              <w:t>Sharing and Explaining: A key goal is for children to share their creations and explain the process, including the techniques they have used.</w:t>
            </w:r>
          </w:p>
          <w:p w14:paraId="6A8438FD" w14:textId="77777777" w:rsidR="008C0D85" w:rsidRPr="008C0D85" w:rsidRDefault="008C0D85" w:rsidP="008C0D85">
            <w:pPr>
              <w:rPr>
                <w:rFonts w:ascii="Calibri" w:hAnsi="Calibri" w:cs="Calibri"/>
                <w:b/>
                <w:color w:val="000000" w:themeColor="text1"/>
                <w:sz w:val="24"/>
                <w:szCs w:val="24"/>
              </w:rPr>
            </w:pPr>
            <w:r w:rsidRPr="008C0D85">
              <w:rPr>
                <w:rFonts w:ascii="Calibri" w:hAnsi="Calibri" w:cs="Calibri"/>
                <w:bCs/>
                <w:color w:val="000000" w:themeColor="text1"/>
                <w:sz w:val="24"/>
                <w:szCs w:val="24"/>
              </w:rPr>
              <w:t>Skill Development: This includes creating with, and assembling materials, with a focus on, for example, using small paintbrushes with control.</w:t>
            </w:r>
          </w:p>
          <w:p w14:paraId="008FC429" w14:textId="07D1D55E" w:rsidR="008C0D85" w:rsidRPr="00F45922" w:rsidRDefault="008C0D85" w:rsidP="00F45922">
            <w:pPr>
              <w:jc w:val="center"/>
              <w:rPr>
                <w:rFonts w:ascii="Calibri" w:hAnsi="Calibri" w:cs="Calibri"/>
                <w:b/>
                <w:color w:val="000000" w:themeColor="text1"/>
                <w:sz w:val="24"/>
              </w:rPr>
            </w:pPr>
          </w:p>
        </w:tc>
      </w:tr>
      <w:tr w:rsidR="00F45922" w:rsidRPr="00F45922" w14:paraId="74A37DFE" w14:textId="77777777" w:rsidTr="008C0D85">
        <w:trPr>
          <w:gridAfter w:val="1"/>
          <w:wAfter w:w="52" w:type="dxa"/>
          <w:trHeight w:val="1344"/>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6672A9CF" w14:textId="7B7F050B" w:rsidR="00F45922" w:rsidRPr="00F45922" w:rsidRDefault="00F45922" w:rsidP="00221B3F">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Subject Leader notes:</w:t>
            </w:r>
          </w:p>
          <w:p w14:paraId="0E1F841C" w14:textId="5F65E8D7" w:rsidR="00F45922" w:rsidRPr="00F45922" w:rsidRDefault="00F45922" w:rsidP="00221B3F">
            <w:pPr>
              <w:jc w:val="center"/>
              <w:rPr>
                <w:rFonts w:ascii="Calibri" w:hAnsi="Calibri" w:cs="Calibri"/>
                <w:b/>
                <w:color w:val="FFFFFF" w:themeColor="background1"/>
                <w:sz w:val="28"/>
                <w:szCs w:val="28"/>
              </w:rPr>
            </w:pPr>
          </w:p>
        </w:tc>
        <w:tc>
          <w:tcPr>
            <w:tcW w:w="3178" w:type="dxa"/>
            <w:tcBorders>
              <w:top w:val="single" w:sz="4" w:space="0" w:color="auto"/>
              <w:left w:val="single" w:sz="4" w:space="0" w:color="auto"/>
              <w:bottom w:val="single" w:sz="4" w:space="0" w:color="auto"/>
              <w:right w:val="single" w:sz="4" w:space="0" w:color="auto"/>
            </w:tcBorders>
            <w:shd w:val="clear" w:color="auto" w:fill="auto"/>
            <w:vAlign w:val="center"/>
          </w:tcPr>
          <w:p w14:paraId="5B181C79" w14:textId="7DE153CB" w:rsidR="208D7BC7"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Y1</w:t>
            </w:r>
            <w:r w:rsidR="208D7BC7" w:rsidRPr="2D169521">
              <w:rPr>
                <w:rFonts w:ascii="Calibri" w:hAnsi="Calibri" w:cs="Calibri"/>
                <w:b/>
                <w:bCs/>
                <w:color w:val="000000" w:themeColor="text1"/>
                <w:sz w:val="24"/>
                <w:szCs w:val="24"/>
              </w:rPr>
              <w:t xml:space="preserve">Grammarsaurus: </w:t>
            </w:r>
          </w:p>
          <w:p w14:paraId="7011D2D7" w14:textId="65A4A0A3" w:rsidR="208D7BC7" w:rsidRDefault="208D7BC7"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5 lessons</w:t>
            </w:r>
          </w:p>
          <w:p w14:paraId="5D1600DC" w14:textId="775A1F21" w:rsidR="2D169521" w:rsidRDefault="2D169521" w:rsidP="2D169521">
            <w:pPr>
              <w:rPr>
                <w:rFonts w:ascii="Calibri" w:hAnsi="Calibri" w:cs="Calibri"/>
                <w:color w:val="000000" w:themeColor="text1"/>
                <w:sz w:val="20"/>
                <w:szCs w:val="20"/>
              </w:rPr>
            </w:pPr>
          </w:p>
          <w:p w14:paraId="38A20506" w14:textId="422F3746" w:rsidR="00F45922" w:rsidRPr="00F45922" w:rsidRDefault="005848EE" w:rsidP="2A2696E8">
            <w:pPr>
              <w:rPr>
                <w:rFonts w:ascii="Calibri" w:hAnsi="Calibri" w:cs="Calibri"/>
                <w:color w:val="000000" w:themeColor="text1"/>
                <w:sz w:val="20"/>
                <w:szCs w:val="20"/>
              </w:rPr>
            </w:pPr>
            <w:hyperlink r:id="rId9">
              <w:r w:rsidR="5996ED14" w:rsidRPr="2A2696E8">
                <w:rPr>
                  <w:rStyle w:val="Hyperlink"/>
                  <w:rFonts w:ascii="Calibri" w:hAnsi="Calibri" w:cs="Calibri"/>
                  <w:sz w:val="20"/>
                  <w:szCs w:val="20"/>
                </w:rPr>
                <w:t>https://grammarsaurus.co.uk/portal/tag/y1-monochromatic/</w:t>
              </w:r>
            </w:hyperlink>
          </w:p>
          <w:p w14:paraId="15DCF41E" w14:textId="498DD43B" w:rsidR="00F45922" w:rsidRPr="00F45922" w:rsidRDefault="00F45922" w:rsidP="2A2696E8">
            <w:pPr>
              <w:rPr>
                <w:rFonts w:ascii="Calibri" w:hAnsi="Calibri" w:cs="Calibri"/>
                <w:sz w:val="20"/>
                <w:szCs w:val="20"/>
              </w:rPr>
            </w:pPr>
          </w:p>
          <w:p w14:paraId="6A1BE2D3" w14:textId="504CE484" w:rsidR="00F45922" w:rsidRPr="00F45922" w:rsidRDefault="76941FD2" w:rsidP="2A2696E8">
            <w:pPr>
              <w:jc w:val="center"/>
              <w:rPr>
                <w:rFonts w:ascii="Calibri" w:eastAsia="Calibri" w:hAnsi="Calibri" w:cs="Calibri"/>
                <w:sz w:val="24"/>
                <w:szCs w:val="24"/>
              </w:rPr>
            </w:pPr>
            <w:r w:rsidRPr="2A2696E8">
              <w:rPr>
                <w:rFonts w:ascii="Calibri" w:eastAsia="Calibri" w:hAnsi="Calibri" w:cs="Calibri"/>
                <w:b/>
                <w:bCs/>
                <w:sz w:val="24"/>
                <w:szCs w:val="24"/>
              </w:rPr>
              <w:t xml:space="preserve">Vocabulary: </w:t>
            </w:r>
            <w:r w:rsidRPr="2A2696E8">
              <w:rPr>
                <w:rFonts w:ascii="Calibri" w:eastAsia="Calibri" w:hAnsi="Calibri" w:cs="Calibri"/>
                <w:sz w:val="24"/>
                <w:szCs w:val="24"/>
              </w:rPr>
              <w:t>collaboration, continuous, doodle, gallery, graphite, line, monochromatic, pressure, represent, shape, tone, value, zigzag</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5E8822" w14:textId="77777777" w:rsidR="00F45922" w:rsidRPr="00F45922" w:rsidRDefault="00F45922" w:rsidP="00F45922">
            <w:pPr>
              <w:jc w:val="center"/>
              <w:rPr>
                <w:rFonts w:ascii="Calibri" w:hAnsi="Calibri" w:cs="Calibri"/>
                <w:b/>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E632CF7" w14:textId="071EBC11" w:rsidR="00F45922" w:rsidRPr="00C36FF3" w:rsidRDefault="004A7AC2" w:rsidP="2D169521">
            <w:pPr>
              <w:jc w:val="center"/>
              <w:rPr>
                <w:rFonts w:ascii="Calibri" w:hAnsi="Calibri" w:cs="Calibri"/>
                <w:b/>
                <w:bCs/>
                <w:color w:val="000000" w:themeColor="text1"/>
                <w:sz w:val="24"/>
                <w:szCs w:val="24"/>
              </w:rPr>
            </w:pPr>
            <w:r w:rsidRPr="00C36FF3">
              <w:rPr>
                <w:rFonts w:ascii="Calibri" w:hAnsi="Calibri" w:cs="Calibri"/>
                <w:b/>
                <w:bCs/>
                <w:color w:val="000000" w:themeColor="text1"/>
                <w:sz w:val="24"/>
                <w:szCs w:val="24"/>
              </w:rPr>
              <w:t>Y1</w:t>
            </w:r>
            <w:r w:rsidR="6D233F65" w:rsidRPr="00C36FF3">
              <w:rPr>
                <w:rFonts w:ascii="Calibri" w:hAnsi="Calibri" w:cs="Calibri"/>
                <w:b/>
                <w:bCs/>
                <w:color w:val="000000" w:themeColor="text1"/>
                <w:sz w:val="24"/>
                <w:szCs w:val="24"/>
              </w:rPr>
              <w:t xml:space="preserve">Grammarsaurus: </w:t>
            </w:r>
          </w:p>
          <w:p w14:paraId="1E729984" w14:textId="65A4A0A3" w:rsidR="00F45922" w:rsidRPr="00C36FF3" w:rsidRDefault="6D233F65" w:rsidP="2D169521">
            <w:pPr>
              <w:jc w:val="center"/>
              <w:rPr>
                <w:rFonts w:ascii="Calibri" w:hAnsi="Calibri" w:cs="Calibri"/>
                <w:b/>
                <w:bCs/>
                <w:color w:val="000000" w:themeColor="text1"/>
                <w:sz w:val="24"/>
                <w:szCs w:val="24"/>
              </w:rPr>
            </w:pPr>
            <w:r w:rsidRPr="00C36FF3">
              <w:rPr>
                <w:rFonts w:ascii="Calibri" w:hAnsi="Calibri" w:cs="Calibri"/>
                <w:b/>
                <w:bCs/>
                <w:color w:val="000000" w:themeColor="text1"/>
                <w:sz w:val="24"/>
                <w:szCs w:val="24"/>
              </w:rPr>
              <w:t>5 lessons</w:t>
            </w:r>
          </w:p>
          <w:p w14:paraId="7C664A0A" w14:textId="78A676C3" w:rsidR="00F45922" w:rsidRPr="00C36FF3" w:rsidRDefault="005848EE" w:rsidP="2D169521">
            <w:pPr>
              <w:jc w:val="center"/>
              <w:rPr>
                <w:rFonts w:ascii="Calibri" w:hAnsi="Calibri" w:cs="Calibri"/>
                <w:b/>
                <w:bCs/>
                <w:color w:val="000000" w:themeColor="text1"/>
                <w:sz w:val="24"/>
                <w:szCs w:val="24"/>
              </w:rPr>
            </w:pPr>
            <w:hyperlink r:id="rId10">
              <w:r w:rsidR="6D233F65" w:rsidRPr="00C36FF3">
                <w:rPr>
                  <w:rStyle w:val="Hyperlink"/>
                  <w:rFonts w:ascii="Calibri" w:hAnsi="Calibri" w:cs="Calibri"/>
                  <w:b/>
                  <w:bCs/>
                  <w:sz w:val="24"/>
                  <w:szCs w:val="24"/>
                </w:rPr>
                <w:t>https://grammarsaurus.co.uk/portal/tag/y1-chromatic/</w:t>
              </w:r>
            </w:hyperlink>
          </w:p>
          <w:p w14:paraId="76848823" w14:textId="66A34B07" w:rsidR="00F45922" w:rsidRPr="00C36FF3" w:rsidRDefault="00F45922" w:rsidP="2D169521">
            <w:pPr>
              <w:jc w:val="center"/>
              <w:rPr>
                <w:rFonts w:ascii="Calibri" w:hAnsi="Calibri" w:cs="Calibri"/>
                <w:b/>
                <w:bCs/>
                <w:color w:val="000000" w:themeColor="text1"/>
                <w:sz w:val="24"/>
                <w:szCs w:val="24"/>
              </w:rPr>
            </w:pPr>
          </w:p>
          <w:p w14:paraId="3D3D48F1" w14:textId="0706B5FD" w:rsidR="0A8F62E8" w:rsidRPr="00C36FF3" w:rsidRDefault="0A8F62E8" w:rsidP="2A2696E8">
            <w:pPr>
              <w:jc w:val="center"/>
            </w:pPr>
            <w:r w:rsidRPr="00C36FF3">
              <w:rPr>
                <w:rFonts w:ascii="Calibri" w:eastAsia="Calibri" w:hAnsi="Calibri" w:cs="Calibri"/>
                <w:b/>
                <w:bCs/>
                <w:sz w:val="24"/>
                <w:szCs w:val="24"/>
              </w:rPr>
              <w:t>Vocabulary:</w:t>
            </w:r>
            <w:r w:rsidRPr="00C36FF3">
              <w:rPr>
                <w:rFonts w:ascii="Calibri" w:eastAsia="Calibri" w:hAnsi="Calibri" w:cs="Calibri"/>
                <w:sz w:val="24"/>
                <w:szCs w:val="24"/>
              </w:rPr>
              <w:t xml:space="preserve"> abstract, realism, acrylic, ferrule, toe, handle, bristle, dot, line, primary colour, curved, space, gallery, pattern, design</w:t>
            </w:r>
          </w:p>
          <w:p w14:paraId="5E99826D" w14:textId="498BD824" w:rsidR="00F45922" w:rsidRPr="00FF3434" w:rsidRDefault="00F45922" w:rsidP="2D169521">
            <w:pPr>
              <w:jc w:val="center"/>
              <w:rPr>
                <w:rFonts w:ascii="Calibri" w:hAnsi="Calibri" w:cs="Calibri"/>
                <w:b/>
                <w:bCs/>
                <w:color w:val="000000" w:themeColor="text1"/>
                <w:sz w:val="24"/>
                <w:szCs w:val="24"/>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810BA0D" w14:textId="77777777" w:rsidR="00F45922" w:rsidRPr="00F45922" w:rsidRDefault="00F45922" w:rsidP="00F45922">
            <w:pPr>
              <w:jc w:val="center"/>
              <w:rPr>
                <w:rFonts w:ascii="Calibri" w:hAnsi="Calibri" w:cs="Calibri"/>
                <w:b/>
                <w:color w:val="000000" w:themeColor="text1"/>
                <w:sz w:val="20"/>
                <w:szCs w:val="20"/>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597C4E09" w14:textId="41055FAC" w:rsidR="00F45922" w:rsidRPr="00F45922"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Y1</w:t>
            </w:r>
            <w:r w:rsidR="6D233F65" w:rsidRPr="2D169521">
              <w:rPr>
                <w:rFonts w:ascii="Calibri" w:hAnsi="Calibri" w:cs="Calibri"/>
                <w:b/>
                <w:bCs/>
                <w:color w:val="000000" w:themeColor="text1"/>
                <w:sz w:val="24"/>
                <w:szCs w:val="24"/>
              </w:rPr>
              <w:t xml:space="preserve">Grammarsaurus: </w:t>
            </w:r>
          </w:p>
          <w:p w14:paraId="45F20B24" w14:textId="65A4A0A3" w:rsidR="00F45922" w:rsidRPr="00F45922" w:rsidRDefault="6D233F65"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5 lessons</w:t>
            </w:r>
          </w:p>
          <w:p w14:paraId="6FA7ADC7" w14:textId="1C4316F0" w:rsidR="00F45922" w:rsidRPr="00F45922" w:rsidRDefault="005848EE" w:rsidP="2D169521">
            <w:pPr>
              <w:jc w:val="center"/>
              <w:rPr>
                <w:rFonts w:ascii="Calibri" w:hAnsi="Calibri" w:cs="Calibri"/>
                <w:b/>
                <w:bCs/>
                <w:color w:val="000000" w:themeColor="text1"/>
                <w:sz w:val="24"/>
                <w:szCs w:val="24"/>
              </w:rPr>
            </w:pPr>
            <w:hyperlink r:id="rId11">
              <w:r w:rsidR="6D233F65" w:rsidRPr="2D169521">
                <w:rPr>
                  <w:rStyle w:val="Hyperlink"/>
                  <w:rFonts w:ascii="Calibri" w:hAnsi="Calibri" w:cs="Calibri"/>
                  <w:b/>
                  <w:bCs/>
                  <w:sz w:val="24"/>
                  <w:szCs w:val="24"/>
                </w:rPr>
                <w:t>https://grammarsaurus.co.uk/portal/tag/y1-sculpture/</w:t>
              </w:r>
            </w:hyperlink>
          </w:p>
          <w:p w14:paraId="21E2595D" w14:textId="4AED3B1D" w:rsidR="00F45922" w:rsidRPr="00F45922" w:rsidRDefault="00F45922" w:rsidP="2D169521">
            <w:pPr>
              <w:jc w:val="center"/>
              <w:rPr>
                <w:rFonts w:ascii="Calibri" w:hAnsi="Calibri" w:cs="Calibri"/>
                <w:b/>
                <w:bCs/>
                <w:color w:val="000000" w:themeColor="text1"/>
                <w:sz w:val="24"/>
                <w:szCs w:val="24"/>
              </w:rPr>
            </w:pPr>
          </w:p>
          <w:p w14:paraId="4297880C" w14:textId="17C3B718" w:rsidR="0EB3F392" w:rsidRDefault="0EB3F392" w:rsidP="2A2696E8">
            <w:pPr>
              <w:jc w:val="center"/>
            </w:pPr>
            <w:r w:rsidRPr="2A2696E8">
              <w:rPr>
                <w:rFonts w:ascii="Calibri" w:eastAsia="Calibri" w:hAnsi="Calibri" w:cs="Calibri"/>
                <w:b/>
                <w:bCs/>
                <w:sz w:val="24"/>
                <w:szCs w:val="24"/>
              </w:rPr>
              <w:t xml:space="preserve">Vocabulary: </w:t>
            </w:r>
            <w:r w:rsidRPr="2A2696E8">
              <w:rPr>
                <w:rFonts w:ascii="Calibri" w:eastAsia="Calibri" w:hAnsi="Calibri" w:cs="Calibri"/>
                <w:sz w:val="24"/>
                <w:szCs w:val="24"/>
              </w:rPr>
              <w:t>ceramic, clay, coil, imprint, kiln, sculpt, sculptor, sculpture, texture, varnish, 3D</w:t>
            </w:r>
          </w:p>
          <w:p w14:paraId="54BE4E00" w14:textId="2E648558" w:rsidR="00F45922" w:rsidRPr="00F45922" w:rsidRDefault="00F45922" w:rsidP="2D169521">
            <w:pPr>
              <w:jc w:val="center"/>
              <w:rPr>
                <w:rFonts w:ascii="Calibri" w:hAnsi="Calibri" w:cs="Calibri"/>
                <w:b/>
                <w:bCs/>
                <w:color w:val="000000" w:themeColor="text1"/>
                <w:sz w:val="24"/>
                <w:szCs w:val="24"/>
              </w:rP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48F185B6" w14:textId="68355C98" w:rsidR="00F45922" w:rsidRPr="00F45922" w:rsidRDefault="00F45922" w:rsidP="00F45922">
            <w:pPr>
              <w:jc w:val="center"/>
              <w:rPr>
                <w:rFonts w:ascii="Calibri" w:hAnsi="Calibri" w:cs="Calibri"/>
                <w:color w:val="000000" w:themeColor="text1"/>
                <w:sz w:val="20"/>
                <w:szCs w:val="20"/>
              </w:rPr>
            </w:pPr>
          </w:p>
        </w:tc>
      </w:tr>
      <w:tr w:rsidR="00F45922" w:rsidRPr="00F45922" w14:paraId="2DBB75B3" w14:textId="77777777" w:rsidTr="008C0D85">
        <w:trPr>
          <w:gridAfter w:val="1"/>
          <w:wAfter w:w="52" w:type="dxa"/>
          <w:trHeight w:val="1344"/>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0B0976FB" w14:textId="77777777" w:rsidR="00E94A18" w:rsidRDefault="00E94A18" w:rsidP="00221B3F">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Blackbird</w:t>
            </w:r>
          </w:p>
          <w:p w14:paraId="578F85E1" w14:textId="45468D8E" w:rsidR="00F45922" w:rsidRDefault="00F45922" w:rsidP="00221B3F">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sidR="00E94A18">
              <w:rPr>
                <w:rFonts w:ascii="Calibri" w:hAnsi="Calibri" w:cs="Calibri"/>
                <w:b/>
                <w:color w:val="FFFFFF" w:themeColor="background1"/>
                <w:sz w:val="28"/>
                <w:szCs w:val="28"/>
              </w:rPr>
              <w:t xml:space="preserve"> 1/2</w:t>
            </w:r>
          </w:p>
          <w:p w14:paraId="1E30988F" w14:textId="77777777" w:rsidR="00E94A18" w:rsidRDefault="00E94A18" w:rsidP="00221B3F">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A</w:t>
            </w:r>
          </w:p>
          <w:p w14:paraId="3F25622C" w14:textId="385E0B87" w:rsidR="00E94A18" w:rsidRPr="00F45922" w:rsidRDefault="00E94A18" w:rsidP="00221B3F">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2025/26</w:t>
            </w:r>
          </w:p>
        </w:tc>
        <w:tc>
          <w:tcPr>
            <w:tcW w:w="3178" w:type="dxa"/>
            <w:tcBorders>
              <w:top w:val="single" w:sz="4" w:space="0" w:color="auto"/>
              <w:left w:val="single" w:sz="4" w:space="0" w:color="auto"/>
              <w:bottom w:val="single" w:sz="4" w:space="0" w:color="auto"/>
              <w:right w:val="single" w:sz="4" w:space="0" w:color="auto"/>
            </w:tcBorders>
            <w:shd w:val="clear" w:color="auto" w:fill="auto"/>
            <w:vAlign w:val="center"/>
          </w:tcPr>
          <w:p w14:paraId="59020CDD" w14:textId="2C2F29C3" w:rsidR="005A1527" w:rsidRPr="005A1527" w:rsidRDefault="0505AD6E"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Monochromatic:</w:t>
            </w:r>
          </w:p>
          <w:p w14:paraId="4C75272B" w14:textId="1ADC27A1" w:rsidR="005A1527" w:rsidRPr="005A1527" w:rsidRDefault="0505AD6E"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What is drawing?</w:t>
            </w:r>
          </w:p>
          <w:p w14:paraId="119363CF" w14:textId="78084E76" w:rsidR="005A1527" w:rsidRPr="005A1527" w:rsidRDefault="7CDE05E8" w:rsidP="105C7C12">
            <w:pPr>
              <w:rPr>
                <w:rFonts w:ascii="Calibri" w:hAnsi="Calibri" w:cs="Calibri"/>
                <w:color w:val="000000" w:themeColor="text1"/>
                <w:sz w:val="24"/>
                <w:szCs w:val="24"/>
              </w:rPr>
            </w:pPr>
            <w:r w:rsidRPr="105C7C12">
              <w:rPr>
                <w:rFonts w:ascii="Calibri" w:hAnsi="Calibri" w:cs="Calibri"/>
                <w:color w:val="000000" w:themeColor="text1"/>
                <w:sz w:val="24"/>
                <w:szCs w:val="24"/>
              </w:rPr>
              <w:t xml:space="preserve">In this </w:t>
            </w:r>
            <w:proofErr w:type="gramStart"/>
            <w:r w:rsidRPr="105C7C12">
              <w:rPr>
                <w:rFonts w:ascii="Calibri" w:hAnsi="Calibri" w:cs="Calibri"/>
                <w:color w:val="000000" w:themeColor="text1"/>
                <w:sz w:val="24"/>
                <w:szCs w:val="24"/>
              </w:rPr>
              <w:t>unit</w:t>
            </w:r>
            <w:proofErr w:type="gramEnd"/>
            <w:r w:rsidRPr="105C7C12">
              <w:rPr>
                <w:rFonts w:ascii="Calibri" w:hAnsi="Calibri" w:cs="Calibri"/>
                <w:color w:val="000000" w:themeColor="text1"/>
                <w:sz w:val="24"/>
                <w:szCs w:val="24"/>
              </w:rPr>
              <w:t xml:space="preserve"> the children will learn about using a pencil to create lines, shapes and values. They will </w:t>
            </w:r>
            <w:r w:rsidR="46997E10" w:rsidRPr="105C7C12">
              <w:rPr>
                <w:rFonts w:ascii="Calibri" w:hAnsi="Calibri" w:cs="Calibri"/>
                <w:color w:val="000000" w:themeColor="text1"/>
                <w:sz w:val="24"/>
                <w:szCs w:val="24"/>
              </w:rPr>
              <w:t xml:space="preserve">begin to </w:t>
            </w:r>
            <w:r w:rsidRPr="105C7C12">
              <w:rPr>
                <w:rFonts w:ascii="Calibri" w:hAnsi="Calibri" w:cs="Calibri"/>
                <w:color w:val="000000" w:themeColor="text1"/>
                <w:sz w:val="24"/>
                <w:szCs w:val="24"/>
              </w:rPr>
              <w:lastRenderedPageBreak/>
              <w:t>learn about the work of various artists</w:t>
            </w:r>
            <w:r w:rsidR="6F4D55C1" w:rsidRPr="105C7C12">
              <w:rPr>
                <w:rFonts w:ascii="Calibri" w:hAnsi="Calibri" w:cs="Calibri"/>
                <w:color w:val="000000" w:themeColor="text1"/>
                <w:sz w:val="24"/>
                <w:szCs w:val="24"/>
              </w:rPr>
              <w:t>.</w:t>
            </w:r>
          </w:p>
          <w:p w14:paraId="07D4A684" w14:textId="6F3AC0DA" w:rsidR="005A1527" w:rsidRPr="005A1527" w:rsidRDefault="429927CA" w:rsidP="2A2696E8">
            <w:pPr>
              <w:spacing w:before="149"/>
              <w:rPr>
                <w:rFonts w:ascii="Calibri" w:hAnsi="Calibri" w:cs="Calibri"/>
                <w:color w:val="000000" w:themeColor="text1"/>
                <w:sz w:val="24"/>
                <w:szCs w:val="24"/>
              </w:rPr>
            </w:pPr>
            <w:r w:rsidRPr="2A2696E8">
              <w:rPr>
                <w:rFonts w:ascii="Calibri" w:hAnsi="Calibri" w:cs="Calibri"/>
                <w:color w:val="000000" w:themeColor="text1"/>
                <w:sz w:val="24"/>
                <w:szCs w:val="24"/>
              </w:rPr>
              <w:t>Focus artist</w:t>
            </w:r>
            <w:r w:rsidR="6C334B06" w:rsidRPr="2A2696E8">
              <w:rPr>
                <w:rFonts w:ascii="Calibri" w:hAnsi="Calibri" w:cs="Calibri"/>
                <w:color w:val="000000" w:themeColor="text1"/>
                <w:sz w:val="24"/>
                <w:szCs w:val="24"/>
              </w:rPr>
              <w:t>s</w:t>
            </w:r>
            <w:r w:rsidRPr="2A2696E8">
              <w:rPr>
                <w:rFonts w:ascii="Calibri" w:hAnsi="Calibri" w:cs="Calibri"/>
                <w:color w:val="000000" w:themeColor="text1"/>
                <w:sz w:val="24"/>
                <w:szCs w:val="24"/>
              </w:rPr>
              <w:t>:</w:t>
            </w:r>
          </w:p>
          <w:p w14:paraId="11B64FC0" w14:textId="62CA40FF" w:rsidR="005A1527" w:rsidRPr="005A1527" w:rsidRDefault="52D2AEEB" w:rsidP="2A2696E8">
            <w:pPr>
              <w:spacing w:before="149"/>
              <w:rPr>
                <w:rFonts w:ascii="Calibri" w:hAnsi="Calibri" w:cs="Calibri"/>
                <w:color w:val="000000" w:themeColor="text1"/>
                <w:sz w:val="24"/>
                <w:szCs w:val="24"/>
              </w:rPr>
            </w:pPr>
            <w:r w:rsidRPr="2A2696E8">
              <w:rPr>
                <w:rFonts w:ascii="Grammarsaurus" w:eastAsia="Grammarsaurus" w:hAnsi="Grammarsaurus" w:cs="Grammarsaurus"/>
                <w:color w:val="020303"/>
                <w:lang w:val="en-US"/>
              </w:rPr>
              <w:t xml:space="preserve">Tariku </w:t>
            </w:r>
            <w:proofErr w:type="spellStart"/>
            <w:r w:rsidRPr="2A2696E8">
              <w:rPr>
                <w:rFonts w:ascii="Grammarsaurus" w:eastAsia="Grammarsaurus" w:hAnsi="Grammarsaurus" w:cs="Grammarsaurus"/>
                <w:color w:val="020303"/>
                <w:lang w:val="en-US"/>
              </w:rPr>
              <w:t>Shiferaw</w:t>
            </w:r>
            <w:proofErr w:type="spellEnd"/>
            <w:r w:rsidR="48B2EA0F" w:rsidRPr="2A2696E8">
              <w:rPr>
                <w:rFonts w:ascii="Grammarsaurus" w:eastAsia="Grammarsaurus" w:hAnsi="Grammarsaurus" w:cs="Grammarsaurus"/>
                <w:color w:val="020303"/>
                <w:lang w:val="en-US"/>
              </w:rPr>
              <w:t xml:space="preserve"> </w:t>
            </w:r>
            <w:r w:rsidRPr="2A2696E8">
              <w:rPr>
                <w:rFonts w:ascii="Grammarsaurus" w:eastAsia="Grammarsaurus" w:hAnsi="Grammarsaurus" w:cs="Grammarsaurus"/>
                <w:color w:val="020303"/>
                <w:lang w:val="en-US"/>
              </w:rPr>
              <w:t>(2021)</w:t>
            </w:r>
          </w:p>
          <w:p w14:paraId="1AD27763" w14:textId="49933362" w:rsidR="005A1527" w:rsidRPr="005A1527" w:rsidRDefault="52D2AEEB" w:rsidP="36AAF36A">
            <w:pPr>
              <w:spacing w:before="6"/>
              <w:ind w:right="460"/>
            </w:pPr>
            <w:r w:rsidRPr="36AAF36A">
              <w:rPr>
                <w:rFonts w:ascii="Grammarsaurus" w:eastAsia="Grammarsaurus" w:hAnsi="Grammarsaurus" w:cs="Grammarsaurus"/>
                <w:color w:val="020303"/>
                <w:lang w:val="en-US"/>
              </w:rPr>
              <w:t xml:space="preserve">Paul Klee (1938)  </w:t>
            </w:r>
          </w:p>
          <w:p w14:paraId="5AAA5FF9" w14:textId="1EDD030B" w:rsidR="005A1527" w:rsidRPr="005A1527" w:rsidRDefault="52D2AEEB" w:rsidP="36AAF36A">
            <w:pPr>
              <w:spacing w:before="6"/>
              <w:rPr>
                <w:rFonts w:ascii="Grammarsaurus" w:eastAsia="Grammarsaurus" w:hAnsi="Grammarsaurus" w:cs="Grammarsaurus"/>
                <w:color w:val="020303"/>
                <w:lang w:val="en-US"/>
              </w:rPr>
            </w:pPr>
            <w:proofErr w:type="spellStart"/>
            <w:r w:rsidRPr="36AAF36A">
              <w:rPr>
                <w:rFonts w:ascii="Grammarsaurus" w:eastAsia="Grammarsaurus" w:hAnsi="Grammarsaurus" w:cs="Grammarsaurus"/>
                <w:color w:val="020303"/>
                <w:lang w:val="en-US"/>
              </w:rPr>
              <w:t>Mr</w:t>
            </w:r>
            <w:proofErr w:type="spellEnd"/>
            <w:r w:rsidRPr="36AAF36A">
              <w:rPr>
                <w:rFonts w:ascii="Grammarsaurus" w:eastAsia="Grammarsaurus" w:hAnsi="Grammarsaurus" w:cs="Grammarsaurus"/>
                <w:color w:val="020303"/>
                <w:lang w:val="en-US"/>
              </w:rPr>
              <w:t xml:space="preserve"> Doodle current)</w:t>
            </w:r>
          </w:p>
          <w:p w14:paraId="6AA414FD" w14:textId="415FCC3F" w:rsidR="005A1527" w:rsidRPr="005A1527" w:rsidRDefault="52D2AEEB" w:rsidP="36AAF36A">
            <w:pPr>
              <w:spacing w:before="6"/>
              <w:rPr>
                <w:rFonts w:ascii="Grammarsaurus" w:eastAsia="Grammarsaurus" w:hAnsi="Grammarsaurus" w:cs="Grammarsaurus"/>
                <w:color w:val="020303"/>
                <w:lang w:val="en-US"/>
              </w:rPr>
            </w:pPr>
            <w:r w:rsidRPr="36AAF36A">
              <w:rPr>
                <w:rFonts w:ascii="Grammarsaurus" w:eastAsia="Grammarsaurus" w:hAnsi="Grammarsaurus" w:cs="Grammarsaurus"/>
                <w:color w:val="020303"/>
                <w:lang w:val="en-US"/>
              </w:rPr>
              <w:t xml:space="preserve">Christa </w:t>
            </w:r>
            <w:proofErr w:type="spellStart"/>
            <w:r w:rsidRPr="36AAF36A">
              <w:rPr>
                <w:rFonts w:ascii="Grammarsaurus" w:eastAsia="Grammarsaurus" w:hAnsi="Grammarsaurus" w:cs="Grammarsaurus"/>
                <w:color w:val="020303"/>
                <w:lang w:val="en-US"/>
              </w:rPr>
              <w:t>Rijneveld</w:t>
            </w:r>
            <w:proofErr w:type="spellEnd"/>
          </w:p>
          <w:p w14:paraId="18341737" w14:textId="2B2E59EC" w:rsidR="005A1527" w:rsidRPr="005A1527" w:rsidRDefault="52D2AEEB" w:rsidP="36AAF36A">
            <w:pPr>
              <w:rPr>
                <w:rFonts w:ascii="Calibri" w:eastAsia="Calibri" w:hAnsi="Calibri" w:cs="Calibri"/>
                <w:sz w:val="24"/>
                <w:szCs w:val="24"/>
              </w:rPr>
            </w:pPr>
            <w:r w:rsidRPr="36AAF36A">
              <w:rPr>
                <w:rFonts w:ascii="Grammarsaurus" w:eastAsia="Grammarsaurus" w:hAnsi="Grammarsaurus" w:cs="Grammarsaurus"/>
                <w:color w:val="020303"/>
                <w:lang w:val="en-US"/>
              </w:rPr>
              <w:t>(2023)</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A6ED8C" w14:textId="77777777" w:rsidR="00F45922" w:rsidRPr="00F45922" w:rsidRDefault="00F45922" w:rsidP="00F45922">
            <w:pPr>
              <w:jc w:val="center"/>
              <w:rPr>
                <w:rFonts w:ascii="Calibri" w:hAnsi="Calibri" w:cs="Calibri"/>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BEFB034" w14:textId="553BAACC" w:rsidR="00A71DF9" w:rsidRPr="00C36FF3" w:rsidRDefault="2E99C8FD" w:rsidP="2D169521">
            <w:pPr>
              <w:jc w:val="center"/>
              <w:rPr>
                <w:rFonts w:ascii="Calibri" w:hAnsi="Calibri" w:cs="Calibri"/>
                <w:b/>
                <w:bCs/>
                <w:color w:val="000000" w:themeColor="text1"/>
                <w:sz w:val="24"/>
                <w:szCs w:val="24"/>
              </w:rPr>
            </w:pPr>
            <w:r w:rsidRPr="00C36FF3">
              <w:rPr>
                <w:rFonts w:ascii="Calibri" w:hAnsi="Calibri" w:cs="Calibri"/>
                <w:b/>
                <w:bCs/>
                <w:color w:val="000000" w:themeColor="text1"/>
                <w:sz w:val="24"/>
                <w:szCs w:val="24"/>
              </w:rPr>
              <w:t>Chromatic:</w:t>
            </w:r>
          </w:p>
          <w:p w14:paraId="1B6581AC" w14:textId="61E4520F" w:rsidR="00A71DF9" w:rsidRPr="00C36FF3" w:rsidRDefault="2E99C8FD" w:rsidP="35EDF0D9">
            <w:pPr>
              <w:jc w:val="center"/>
              <w:rPr>
                <w:rFonts w:ascii="Calibri" w:hAnsi="Calibri" w:cs="Calibri"/>
                <w:b/>
                <w:bCs/>
                <w:color w:val="000000" w:themeColor="text1"/>
                <w:sz w:val="24"/>
                <w:szCs w:val="24"/>
              </w:rPr>
            </w:pPr>
            <w:r w:rsidRPr="00C36FF3">
              <w:rPr>
                <w:rFonts w:ascii="Calibri" w:hAnsi="Calibri" w:cs="Calibri"/>
                <w:b/>
                <w:bCs/>
                <w:color w:val="000000" w:themeColor="text1"/>
                <w:sz w:val="24"/>
                <w:szCs w:val="24"/>
              </w:rPr>
              <w:t>Does abstract mean anything?</w:t>
            </w:r>
          </w:p>
          <w:p w14:paraId="41B27A52" w14:textId="77777777" w:rsidR="00A71DF9" w:rsidRPr="00C36FF3" w:rsidRDefault="6FA3243D" w:rsidP="35EDF0D9">
            <w:pPr>
              <w:rPr>
                <w:rFonts w:ascii="Calibri" w:hAnsi="Calibri" w:cs="Calibri"/>
                <w:color w:val="000000" w:themeColor="text1"/>
                <w:sz w:val="24"/>
                <w:szCs w:val="24"/>
              </w:rPr>
            </w:pPr>
            <w:r w:rsidRPr="00C36FF3">
              <w:rPr>
                <w:rFonts w:ascii="Calibri" w:hAnsi="Calibri" w:cs="Calibri"/>
                <w:color w:val="000000" w:themeColor="text1"/>
                <w:sz w:val="24"/>
                <w:szCs w:val="24"/>
              </w:rPr>
              <w:t xml:space="preserve">In this painting unit, the children will learn what </w:t>
            </w:r>
            <w:r w:rsidRPr="00C36FF3">
              <w:rPr>
                <w:rFonts w:ascii="Calibri" w:hAnsi="Calibri" w:cs="Calibri"/>
                <w:color w:val="000000" w:themeColor="text1"/>
                <w:sz w:val="24"/>
                <w:szCs w:val="24"/>
              </w:rPr>
              <w:lastRenderedPageBreak/>
              <w:t xml:space="preserve">abstract art is and what meanings it can have. </w:t>
            </w:r>
          </w:p>
          <w:p w14:paraId="628A8EFF" w14:textId="2E2A3E56" w:rsidR="2A2696E8" w:rsidRPr="00C36FF3" w:rsidRDefault="2A2696E8" w:rsidP="2A2696E8">
            <w:pPr>
              <w:rPr>
                <w:rFonts w:ascii="Calibri" w:hAnsi="Calibri" w:cs="Calibri"/>
                <w:color w:val="000000" w:themeColor="text1"/>
                <w:sz w:val="24"/>
                <w:szCs w:val="24"/>
              </w:rPr>
            </w:pPr>
          </w:p>
          <w:p w14:paraId="68B9DE64" w14:textId="0DD9088C" w:rsidR="00E17A6C" w:rsidRPr="00C36FF3" w:rsidRDefault="00E17A6C" w:rsidP="2A2696E8">
            <w:pPr>
              <w:rPr>
                <w:rFonts w:ascii="Calibri" w:hAnsi="Calibri" w:cs="Calibri"/>
                <w:b/>
                <w:bCs/>
                <w:color w:val="000000" w:themeColor="text1"/>
                <w:sz w:val="24"/>
                <w:szCs w:val="24"/>
              </w:rPr>
            </w:pPr>
            <w:r w:rsidRPr="00C36FF3">
              <w:rPr>
                <w:rFonts w:ascii="Calibri" w:hAnsi="Calibri" w:cs="Calibri"/>
                <w:color w:val="000000" w:themeColor="text1"/>
                <w:sz w:val="24"/>
                <w:szCs w:val="24"/>
              </w:rPr>
              <w:t>Focus artists:</w:t>
            </w:r>
          </w:p>
          <w:p w14:paraId="6BF53D21" w14:textId="38FA88B2" w:rsidR="00E17A6C" w:rsidRPr="00C36FF3" w:rsidRDefault="2991F562" w:rsidP="2A2696E8">
            <w:pPr>
              <w:rPr>
                <w:rFonts w:ascii="Calibri" w:hAnsi="Calibri" w:cs="Calibri"/>
                <w:color w:val="000000" w:themeColor="text1"/>
                <w:sz w:val="24"/>
                <w:szCs w:val="24"/>
              </w:rPr>
            </w:pPr>
            <w:r w:rsidRPr="00C36FF3">
              <w:rPr>
                <w:rFonts w:ascii="Calibri" w:eastAsia="Calibri" w:hAnsi="Calibri" w:cs="Calibri"/>
                <w:sz w:val="24"/>
                <w:szCs w:val="24"/>
              </w:rPr>
              <w:t xml:space="preserve">William Merritt Chase c. 1893 </w:t>
            </w:r>
          </w:p>
          <w:p w14:paraId="73B0ECB1" w14:textId="6D694F25" w:rsidR="00E17A6C" w:rsidRPr="00C36FF3" w:rsidRDefault="2991F562" w:rsidP="2A2696E8">
            <w:r w:rsidRPr="00C36FF3">
              <w:rPr>
                <w:rFonts w:ascii="Calibri" w:eastAsia="Calibri" w:hAnsi="Calibri" w:cs="Calibri"/>
                <w:sz w:val="24"/>
                <w:szCs w:val="24"/>
              </w:rPr>
              <w:t xml:space="preserve">George Inness, 1866 </w:t>
            </w:r>
          </w:p>
          <w:p w14:paraId="770BD6E7" w14:textId="071324C5" w:rsidR="00E17A6C" w:rsidRPr="00C36FF3" w:rsidRDefault="2991F562" w:rsidP="2A2696E8">
            <w:r w:rsidRPr="00C36FF3">
              <w:rPr>
                <w:rFonts w:ascii="Calibri" w:eastAsia="Calibri" w:hAnsi="Calibri" w:cs="Calibri"/>
                <w:sz w:val="24"/>
                <w:szCs w:val="24"/>
              </w:rPr>
              <w:t xml:space="preserve">Tariku </w:t>
            </w:r>
            <w:proofErr w:type="spellStart"/>
            <w:r w:rsidRPr="00C36FF3">
              <w:rPr>
                <w:rFonts w:ascii="Calibri" w:eastAsia="Calibri" w:hAnsi="Calibri" w:cs="Calibri"/>
                <w:sz w:val="24"/>
                <w:szCs w:val="24"/>
              </w:rPr>
              <w:t>Shiferaw</w:t>
            </w:r>
            <w:proofErr w:type="spellEnd"/>
            <w:r w:rsidRPr="00C36FF3">
              <w:rPr>
                <w:rFonts w:ascii="Calibri" w:eastAsia="Calibri" w:hAnsi="Calibri" w:cs="Calibri"/>
                <w:sz w:val="24"/>
                <w:szCs w:val="24"/>
              </w:rPr>
              <w:t>, 2021</w:t>
            </w:r>
          </w:p>
          <w:p w14:paraId="18DF4958" w14:textId="24C07F77" w:rsidR="00E17A6C" w:rsidRPr="00C36FF3" w:rsidRDefault="2991F562" w:rsidP="2A2696E8">
            <w:r w:rsidRPr="00C36FF3">
              <w:rPr>
                <w:rFonts w:ascii="Calibri" w:eastAsia="Calibri" w:hAnsi="Calibri" w:cs="Calibri"/>
                <w:sz w:val="24"/>
                <w:szCs w:val="24"/>
              </w:rPr>
              <w:t xml:space="preserve">Piet Mondrian, 1927 </w:t>
            </w:r>
          </w:p>
          <w:p w14:paraId="2CE98229" w14:textId="74CCE19E" w:rsidR="00E17A6C" w:rsidRPr="00C36FF3" w:rsidRDefault="2991F562" w:rsidP="2A2696E8">
            <w:r w:rsidRPr="00C36FF3">
              <w:rPr>
                <w:rFonts w:ascii="Calibri" w:eastAsia="Calibri" w:hAnsi="Calibri" w:cs="Calibri"/>
                <w:sz w:val="24"/>
                <w:szCs w:val="24"/>
              </w:rPr>
              <w:t xml:space="preserve">Paul Klee, 1938 </w:t>
            </w:r>
          </w:p>
          <w:p w14:paraId="6AA347EF" w14:textId="11C832F7" w:rsidR="00E17A6C" w:rsidRPr="00C36FF3" w:rsidRDefault="2991F562" w:rsidP="2A2696E8">
            <w:proofErr w:type="spellStart"/>
            <w:r w:rsidRPr="00C36FF3">
              <w:rPr>
                <w:rFonts w:ascii="Calibri" w:eastAsia="Calibri" w:hAnsi="Calibri" w:cs="Calibri"/>
                <w:sz w:val="24"/>
                <w:szCs w:val="24"/>
              </w:rPr>
              <w:t>Mizuki</w:t>
            </w:r>
            <w:proofErr w:type="spellEnd"/>
            <w:r w:rsidRPr="00C36FF3">
              <w:rPr>
                <w:rFonts w:ascii="Calibri" w:eastAsia="Calibri" w:hAnsi="Calibri" w:cs="Calibri"/>
                <w:sz w:val="24"/>
                <w:szCs w:val="24"/>
              </w:rPr>
              <w:t xml:space="preserve"> </w:t>
            </w:r>
            <w:proofErr w:type="spellStart"/>
            <w:r w:rsidRPr="00C36FF3">
              <w:rPr>
                <w:rFonts w:ascii="Calibri" w:eastAsia="Calibri" w:hAnsi="Calibri" w:cs="Calibri"/>
                <w:sz w:val="24"/>
                <w:szCs w:val="24"/>
              </w:rPr>
              <w:t>Heitaro</w:t>
            </w:r>
            <w:proofErr w:type="spellEnd"/>
            <w:r w:rsidRPr="00C36FF3">
              <w:rPr>
                <w:rFonts w:ascii="Calibri" w:eastAsia="Calibri" w:hAnsi="Calibri" w:cs="Calibri"/>
                <w:sz w:val="24"/>
                <w:szCs w:val="24"/>
              </w:rPr>
              <w:t xml:space="preserve">, 1930 </w:t>
            </w:r>
          </w:p>
          <w:p w14:paraId="3A4EAE42" w14:textId="3773031A" w:rsidR="00E17A6C" w:rsidRPr="00C36FF3" w:rsidRDefault="2991F562" w:rsidP="2A2696E8">
            <w:proofErr w:type="spellStart"/>
            <w:r w:rsidRPr="00C36FF3">
              <w:rPr>
                <w:rFonts w:ascii="Calibri" w:eastAsia="Calibri" w:hAnsi="Calibri" w:cs="Calibri"/>
                <w:sz w:val="24"/>
                <w:szCs w:val="24"/>
              </w:rPr>
              <w:t>Hilma</w:t>
            </w:r>
            <w:proofErr w:type="spellEnd"/>
            <w:r w:rsidRPr="00C36FF3">
              <w:rPr>
                <w:rFonts w:ascii="Calibri" w:eastAsia="Calibri" w:hAnsi="Calibri" w:cs="Calibri"/>
                <w:sz w:val="24"/>
                <w:szCs w:val="24"/>
              </w:rPr>
              <w:t xml:space="preserve"> </w:t>
            </w:r>
            <w:proofErr w:type="spellStart"/>
            <w:r w:rsidRPr="00C36FF3">
              <w:rPr>
                <w:rFonts w:ascii="Calibri" w:eastAsia="Calibri" w:hAnsi="Calibri" w:cs="Calibri"/>
                <w:sz w:val="24"/>
                <w:szCs w:val="24"/>
              </w:rPr>
              <w:t>af</w:t>
            </w:r>
            <w:proofErr w:type="spellEnd"/>
            <w:r w:rsidRPr="00C36FF3">
              <w:rPr>
                <w:rFonts w:ascii="Calibri" w:eastAsia="Calibri" w:hAnsi="Calibri" w:cs="Calibri"/>
                <w:sz w:val="24"/>
                <w:szCs w:val="24"/>
              </w:rPr>
              <w:t xml:space="preserve"> </w:t>
            </w:r>
            <w:proofErr w:type="spellStart"/>
            <w:r w:rsidRPr="00C36FF3">
              <w:rPr>
                <w:rFonts w:ascii="Calibri" w:eastAsia="Calibri" w:hAnsi="Calibri" w:cs="Calibri"/>
                <w:sz w:val="24"/>
                <w:szCs w:val="24"/>
              </w:rPr>
              <w:t>Klint</w:t>
            </w:r>
            <w:proofErr w:type="spellEnd"/>
            <w:r w:rsidRPr="00C36FF3">
              <w:rPr>
                <w:rFonts w:ascii="Calibri" w:eastAsia="Calibri" w:hAnsi="Calibri" w:cs="Calibri"/>
                <w:sz w:val="24"/>
                <w:szCs w:val="24"/>
              </w:rPr>
              <w:t>, 1907</w:t>
            </w:r>
          </w:p>
          <w:p w14:paraId="6EF3BB0B" w14:textId="4E27DA82" w:rsidR="00E17A6C" w:rsidRPr="00FF3434" w:rsidRDefault="00E17A6C" w:rsidP="2A2696E8">
            <w:pPr>
              <w:rPr>
                <w:rFonts w:ascii="Calibri" w:eastAsia="Calibri" w:hAnsi="Calibri" w:cs="Calibri"/>
                <w:sz w:val="24"/>
                <w:szCs w:val="24"/>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DD0812E" w14:textId="77777777" w:rsidR="00F45922" w:rsidRPr="00F45922" w:rsidRDefault="00F45922" w:rsidP="00F45922">
            <w:pPr>
              <w:jc w:val="center"/>
              <w:rPr>
                <w:rFonts w:ascii="Calibri" w:hAnsi="Calibri" w:cs="Calibri"/>
                <w:color w:val="000000" w:themeColor="text1"/>
                <w:sz w:val="20"/>
                <w:szCs w:val="20"/>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52240F4A" w14:textId="547919F9" w:rsidR="35EDF0D9" w:rsidRDefault="35EDF0D9" w:rsidP="35EDF0D9">
            <w:pPr>
              <w:jc w:val="center"/>
              <w:rPr>
                <w:rFonts w:ascii="Calibri" w:hAnsi="Calibri" w:cs="Calibri"/>
                <w:b/>
                <w:bCs/>
                <w:color w:val="000000" w:themeColor="text1"/>
                <w:sz w:val="24"/>
                <w:szCs w:val="24"/>
              </w:rPr>
            </w:pPr>
          </w:p>
          <w:p w14:paraId="00BF90EF" w14:textId="3205BE63" w:rsidR="00F45922" w:rsidRPr="00F45922" w:rsidRDefault="2E91C6B5"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Sculpture:</w:t>
            </w:r>
          </w:p>
          <w:p w14:paraId="38226F14" w14:textId="0BF9DF86" w:rsidR="00F45922" w:rsidRPr="00F45922" w:rsidRDefault="2E91C6B5"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 xml:space="preserve">Why do sculptors </w:t>
            </w:r>
            <w:r w:rsidR="661D34F5" w:rsidRPr="35EDF0D9">
              <w:rPr>
                <w:rFonts w:ascii="Calibri" w:hAnsi="Calibri" w:cs="Calibri"/>
                <w:b/>
                <w:bCs/>
                <w:color w:val="000000" w:themeColor="text1"/>
                <w:sz w:val="24"/>
                <w:szCs w:val="24"/>
              </w:rPr>
              <w:t>sculpt</w:t>
            </w:r>
            <w:r w:rsidRPr="35EDF0D9">
              <w:rPr>
                <w:rFonts w:ascii="Calibri" w:hAnsi="Calibri" w:cs="Calibri"/>
                <w:b/>
                <w:bCs/>
                <w:color w:val="000000" w:themeColor="text1"/>
                <w:sz w:val="24"/>
                <w:szCs w:val="24"/>
              </w:rPr>
              <w:t>?</w:t>
            </w:r>
          </w:p>
          <w:p w14:paraId="78176145" w14:textId="6073FCA0" w:rsidR="00F45922" w:rsidRPr="00F45922" w:rsidRDefault="7A96AB01"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 xml:space="preserve">In this unit using clay, children will learn </w:t>
            </w:r>
            <w:proofErr w:type="gramStart"/>
            <w:r w:rsidRPr="2A2696E8">
              <w:rPr>
                <w:rFonts w:ascii="Calibri" w:hAnsi="Calibri" w:cs="Calibri"/>
                <w:color w:val="000000" w:themeColor="text1"/>
                <w:sz w:val="24"/>
                <w:szCs w:val="24"/>
              </w:rPr>
              <w:t xml:space="preserve">what sculpture is and its </w:t>
            </w:r>
            <w:r w:rsidRPr="2A2696E8">
              <w:rPr>
                <w:rFonts w:ascii="Calibri" w:hAnsi="Calibri" w:cs="Calibri"/>
                <w:color w:val="000000" w:themeColor="text1"/>
                <w:sz w:val="24"/>
                <w:szCs w:val="24"/>
              </w:rPr>
              <w:lastRenderedPageBreak/>
              <w:t>purpose</w:t>
            </w:r>
            <w:proofErr w:type="gramEnd"/>
            <w:r w:rsidRPr="2A2696E8">
              <w:rPr>
                <w:rFonts w:ascii="Calibri" w:hAnsi="Calibri" w:cs="Calibri"/>
                <w:color w:val="000000" w:themeColor="text1"/>
                <w:sz w:val="24"/>
                <w:szCs w:val="24"/>
              </w:rPr>
              <w:t>. They will know about the work</w:t>
            </w:r>
            <w:r w:rsidR="62E72B80" w:rsidRPr="2A2696E8">
              <w:rPr>
                <w:rFonts w:ascii="Calibri" w:hAnsi="Calibri" w:cs="Calibri"/>
                <w:color w:val="000000" w:themeColor="text1"/>
                <w:sz w:val="24"/>
                <w:szCs w:val="24"/>
              </w:rPr>
              <w:t xml:space="preserve"> of some artists, craft makers and designers. </w:t>
            </w:r>
          </w:p>
          <w:p w14:paraId="4F943636" w14:textId="0E684DAA" w:rsidR="00F45922" w:rsidRPr="00F45922" w:rsidRDefault="00F45922" w:rsidP="2A2696E8">
            <w:pPr>
              <w:rPr>
                <w:rFonts w:ascii="Calibri" w:hAnsi="Calibri" w:cs="Calibri"/>
                <w:color w:val="000000" w:themeColor="text1"/>
                <w:sz w:val="24"/>
                <w:szCs w:val="24"/>
              </w:rPr>
            </w:pPr>
          </w:p>
          <w:p w14:paraId="464C3443" w14:textId="2BC32574" w:rsidR="00F45922" w:rsidRPr="00F45922" w:rsidRDefault="152B0976"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Focus artists/art encountered:</w:t>
            </w:r>
          </w:p>
          <w:p w14:paraId="552C3383" w14:textId="7ADAC6DE" w:rsidR="00F45922" w:rsidRPr="00F45922" w:rsidRDefault="152B0976" w:rsidP="2A2696E8">
            <w:r w:rsidRPr="2A2696E8">
              <w:rPr>
                <w:rFonts w:ascii="Calibri" w:eastAsia="Calibri" w:hAnsi="Calibri" w:cs="Calibri"/>
                <w:sz w:val="24"/>
                <w:szCs w:val="24"/>
              </w:rPr>
              <w:t xml:space="preserve">Sonya Wilkins (current) </w:t>
            </w:r>
          </w:p>
          <w:p w14:paraId="41424C94" w14:textId="46EEA740" w:rsidR="00F45922" w:rsidRPr="00F45922" w:rsidRDefault="152B0976" w:rsidP="2A2696E8">
            <w:r w:rsidRPr="2A2696E8">
              <w:rPr>
                <w:rFonts w:ascii="Calibri" w:eastAsia="Calibri" w:hAnsi="Calibri" w:cs="Calibri"/>
                <w:sz w:val="24"/>
                <w:szCs w:val="24"/>
              </w:rPr>
              <w:t>Clouds and Pineapple (current)</w:t>
            </w:r>
          </w:p>
          <w:p w14:paraId="12F86B60" w14:textId="184B3574" w:rsidR="00F45922" w:rsidRPr="00F45922" w:rsidRDefault="152B0976" w:rsidP="2A2696E8">
            <w:r w:rsidRPr="2A2696E8">
              <w:rPr>
                <w:rFonts w:ascii="Calibri" w:eastAsia="Calibri" w:hAnsi="Calibri" w:cs="Calibri"/>
                <w:sz w:val="24"/>
                <w:szCs w:val="24"/>
              </w:rPr>
              <w:t xml:space="preserve"> Sasha </w:t>
            </w:r>
            <w:proofErr w:type="spellStart"/>
            <w:r w:rsidRPr="2A2696E8">
              <w:rPr>
                <w:rFonts w:ascii="Calibri" w:eastAsia="Calibri" w:hAnsi="Calibri" w:cs="Calibri"/>
                <w:sz w:val="24"/>
                <w:szCs w:val="24"/>
              </w:rPr>
              <w:t>Chapliy</w:t>
            </w:r>
            <w:proofErr w:type="spellEnd"/>
            <w:r w:rsidRPr="2A2696E8">
              <w:rPr>
                <w:rFonts w:ascii="Calibri" w:eastAsia="Calibri" w:hAnsi="Calibri" w:cs="Calibri"/>
                <w:sz w:val="24"/>
                <w:szCs w:val="24"/>
              </w:rPr>
              <w:t xml:space="preserve"> (current)</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6E04158B" w14:textId="77777777" w:rsidR="00F45922" w:rsidRPr="00F45922" w:rsidRDefault="00F45922" w:rsidP="00F45922">
            <w:pPr>
              <w:jc w:val="center"/>
              <w:rPr>
                <w:rFonts w:ascii="Calibri" w:hAnsi="Calibri" w:cs="Calibri"/>
                <w:color w:val="000000" w:themeColor="text1"/>
                <w:sz w:val="20"/>
                <w:szCs w:val="20"/>
              </w:rPr>
            </w:pPr>
          </w:p>
        </w:tc>
      </w:tr>
      <w:tr w:rsidR="00F45922" w:rsidRPr="00F45922" w14:paraId="42BF34C3" w14:textId="77777777" w:rsidTr="008C0D85">
        <w:trPr>
          <w:gridAfter w:val="1"/>
          <w:wAfter w:w="52" w:type="dxa"/>
          <w:trHeight w:val="1344"/>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157685B1" w14:textId="77777777" w:rsidR="00F45922" w:rsidRPr="00F45922" w:rsidRDefault="00F45922" w:rsidP="00F45922">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Subject Leader notes:</w:t>
            </w:r>
          </w:p>
          <w:p w14:paraId="0B9F25C7" w14:textId="57E95139" w:rsidR="00F45922" w:rsidRPr="00F45922" w:rsidRDefault="00F45922" w:rsidP="00221B3F">
            <w:pPr>
              <w:jc w:val="center"/>
              <w:rPr>
                <w:rFonts w:ascii="Calibri" w:hAnsi="Calibri" w:cs="Calibri"/>
                <w:b/>
                <w:color w:val="FFFFFF" w:themeColor="background1"/>
                <w:sz w:val="28"/>
                <w:szCs w:val="28"/>
              </w:rPr>
            </w:pPr>
          </w:p>
        </w:tc>
        <w:tc>
          <w:tcPr>
            <w:tcW w:w="3178" w:type="dxa"/>
            <w:tcBorders>
              <w:top w:val="single" w:sz="4" w:space="0" w:color="auto"/>
              <w:left w:val="single" w:sz="4" w:space="0" w:color="auto"/>
              <w:bottom w:val="single" w:sz="4" w:space="0" w:color="auto"/>
              <w:right w:val="single" w:sz="4" w:space="0" w:color="auto"/>
            </w:tcBorders>
            <w:shd w:val="clear" w:color="auto" w:fill="auto"/>
            <w:vAlign w:val="center"/>
          </w:tcPr>
          <w:p w14:paraId="78F236ED" w14:textId="1B21C2F8" w:rsidR="00F45922" w:rsidRPr="00614721"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Y2</w:t>
            </w:r>
            <w:r w:rsidR="405AFF44" w:rsidRPr="2D169521">
              <w:rPr>
                <w:rFonts w:ascii="Calibri" w:hAnsi="Calibri" w:cs="Calibri"/>
                <w:b/>
                <w:bCs/>
                <w:color w:val="000000" w:themeColor="text1"/>
                <w:sz w:val="24"/>
                <w:szCs w:val="24"/>
              </w:rPr>
              <w:t xml:space="preserve">Grammarsaurus: </w:t>
            </w:r>
          </w:p>
          <w:p w14:paraId="42F21B7C" w14:textId="65A4A0A3" w:rsidR="00F45922" w:rsidRPr="00614721" w:rsidRDefault="405AFF44"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5 lessons</w:t>
            </w:r>
          </w:p>
          <w:p w14:paraId="2EC75F17" w14:textId="4EFEFDED" w:rsidR="6238A72F" w:rsidRDefault="005848EE" w:rsidP="2A2696E8">
            <w:pPr>
              <w:jc w:val="center"/>
              <w:rPr>
                <w:rFonts w:ascii="Calibri" w:hAnsi="Calibri" w:cs="Calibri"/>
                <w:b/>
                <w:bCs/>
                <w:sz w:val="24"/>
                <w:szCs w:val="24"/>
              </w:rPr>
            </w:pPr>
            <w:hyperlink r:id="rId12">
              <w:r w:rsidR="6238A72F" w:rsidRPr="2A2696E8">
                <w:rPr>
                  <w:rStyle w:val="Hyperlink"/>
                  <w:rFonts w:ascii="Calibri" w:hAnsi="Calibri" w:cs="Calibri"/>
                  <w:b/>
                  <w:bCs/>
                  <w:sz w:val="24"/>
                  <w:szCs w:val="24"/>
                </w:rPr>
                <w:t>https://grammarsaurus.co.uk/portal/tag/y2-monochromatic/</w:t>
              </w:r>
            </w:hyperlink>
          </w:p>
          <w:p w14:paraId="26F426F0" w14:textId="5094C3F0" w:rsidR="2A2696E8" w:rsidRDefault="2A2696E8" w:rsidP="2A2696E8">
            <w:pPr>
              <w:jc w:val="center"/>
              <w:rPr>
                <w:rFonts w:ascii="Calibri" w:hAnsi="Calibri" w:cs="Calibri"/>
                <w:b/>
                <w:bCs/>
                <w:sz w:val="24"/>
                <w:szCs w:val="24"/>
              </w:rPr>
            </w:pPr>
          </w:p>
          <w:p w14:paraId="7E2F60A0" w14:textId="4DF08AF9" w:rsidR="2A2696E8" w:rsidRDefault="2A2696E8" w:rsidP="2A2696E8">
            <w:pPr>
              <w:jc w:val="center"/>
              <w:rPr>
                <w:rFonts w:ascii="Calibri" w:hAnsi="Calibri" w:cs="Calibri"/>
                <w:b/>
                <w:bCs/>
                <w:sz w:val="24"/>
                <w:szCs w:val="24"/>
              </w:rPr>
            </w:pPr>
          </w:p>
          <w:p w14:paraId="67154E98" w14:textId="28C060B2" w:rsidR="3A044291" w:rsidRDefault="3A044291" w:rsidP="2A2696E8">
            <w:pPr>
              <w:jc w:val="center"/>
            </w:pPr>
            <w:r w:rsidRPr="2A2696E8">
              <w:rPr>
                <w:rFonts w:ascii="Calibri" w:eastAsia="Calibri" w:hAnsi="Calibri" w:cs="Calibri"/>
                <w:b/>
                <w:bCs/>
                <w:sz w:val="24"/>
                <w:szCs w:val="24"/>
              </w:rPr>
              <w:t xml:space="preserve">Vocabulary: </w:t>
            </w:r>
            <w:r w:rsidRPr="2A2696E8">
              <w:rPr>
                <w:rFonts w:ascii="Calibri" w:eastAsia="Calibri" w:hAnsi="Calibri" w:cs="Calibri"/>
                <w:sz w:val="24"/>
                <w:szCs w:val="24"/>
              </w:rPr>
              <w:t>architect, chromatic, decorative, design, designer, drawing, evaluate, experiment, geometric, henna, line, mehndi, monochromatic, organic, pattern, shape, space</w:t>
            </w:r>
          </w:p>
          <w:p w14:paraId="7378FD49" w14:textId="317E39AE" w:rsidR="00F45922" w:rsidRPr="00614721" w:rsidRDefault="00F45922" w:rsidP="2D169521">
            <w:pPr>
              <w:jc w:val="center"/>
              <w:rPr>
                <w:rFonts w:ascii="Calibri" w:hAnsi="Calibri" w:cs="Calibri"/>
                <w:b/>
                <w:bCs/>
                <w:color w:val="000000" w:themeColor="text1"/>
                <w:sz w:val="24"/>
                <w:szCs w:val="24"/>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07BA89" w14:textId="77777777" w:rsidR="00F45922" w:rsidRPr="00F45922" w:rsidRDefault="00F45922" w:rsidP="00F45922">
            <w:pPr>
              <w:jc w:val="center"/>
              <w:rPr>
                <w:rFonts w:ascii="Calibri" w:hAnsi="Calibri" w:cs="Calibri"/>
                <w:b/>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940274A" w14:textId="5F94B67D" w:rsidR="00F45922" w:rsidRPr="00614721"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Y2</w:t>
            </w:r>
            <w:r w:rsidR="405AFF44" w:rsidRPr="2D169521">
              <w:rPr>
                <w:rFonts w:ascii="Calibri" w:hAnsi="Calibri" w:cs="Calibri"/>
                <w:b/>
                <w:bCs/>
                <w:color w:val="000000" w:themeColor="text1"/>
                <w:sz w:val="24"/>
                <w:szCs w:val="24"/>
              </w:rPr>
              <w:t xml:space="preserve">Grammarsaurus: </w:t>
            </w:r>
          </w:p>
          <w:p w14:paraId="66642264" w14:textId="52B90C56" w:rsidR="00F45922" w:rsidRPr="00614721" w:rsidRDefault="405AFF44"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5 lessons</w:t>
            </w:r>
          </w:p>
          <w:p w14:paraId="39A94769" w14:textId="17B7ED29" w:rsidR="00F45922" w:rsidRPr="00614721" w:rsidRDefault="005848EE" w:rsidP="2A2696E8">
            <w:pPr>
              <w:jc w:val="center"/>
              <w:rPr>
                <w:rFonts w:ascii="Calibri" w:hAnsi="Calibri" w:cs="Calibri"/>
                <w:b/>
                <w:bCs/>
                <w:color w:val="000000" w:themeColor="text1"/>
                <w:sz w:val="24"/>
                <w:szCs w:val="24"/>
              </w:rPr>
            </w:pPr>
            <w:hyperlink r:id="rId13">
              <w:r w:rsidR="166463DA" w:rsidRPr="2A2696E8">
                <w:rPr>
                  <w:rStyle w:val="Hyperlink"/>
                  <w:rFonts w:ascii="Calibri" w:hAnsi="Calibri" w:cs="Calibri"/>
                  <w:b/>
                  <w:bCs/>
                  <w:sz w:val="24"/>
                  <w:szCs w:val="24"/>
                </w:rPr>
                <w:t>https://grammarsaurus.co.uk/portal/tag/y2-chromatic/</w:t>
              </w:r>
            </w:hyperlink>
          </w:p>
          <w:p w14:paraId="6540F925" w14:textId="4250EBA0" w:rsidR="00F45922" w:rsidRPr="00614721" w:rsidRDefault="00F45922" w:rsidP="2A2696E8">
            <w:pPr>
              <w:jc w:val="center"/>
              <w:rPr>
                <w:rFonts w:ascii="Calibri" w:eastAsia="Calibri" w:hAnsi="Calibri" w:cs="Calibri"/>
                <w:b/>
                <w:bCs/>
                <w:sz w:val="24"/>
                <w:szCs w:val="24"/>
              </w:rPr>
            </w:pPr>
          </w:p>
          <w:p w14:paraId="5D8BFF72" w14:textId="3A4E9AA5" w:rsidR="00F45922" w:rsidRPr="00614721" w:rsidRDefault="30EFE0E9" w:rsidP="2D169521">
            <w:pPr>
              <w:jc w:val="center"/>
              <w:rPr>
                <w:rFonts w:ascii="Calibri" w:hAnsi="Calibri" w:cs="Calibri"/>
                <w:b/>
                <w:bCs/>
                <w:color w:val="000000" w:themeColor="text1"/>
                <w:sz w:val="24"/>
                <w:szCs w:val="24"/>
              </w:rPr>
            </w:pPr>
            <w:r w:rsidRPr="2A2696E8">
              <w:rPr>
                <w:rFonts w:ascii="Calibri" w:eastAsia="Calibri" w:hAnsi="Calibri" w:cs="Calibri"/>
                <w:b/>
                <w:bCs/>
                <w:sz w:val="24"/>
                <w:szCs w:val="24"/>
              </w:rPr>
              <w:t xml:space="preserve">Vocabulary: </w:t>
            </w:r>
            <w:r w:rsidRPr="2A2696E8">
              <w:rPr>
                <w:rFonts w:ascii="Calibri" w:eastAsia="Calibri" w:hAnsi="Calibri" w:cs="Calibri"/>
                <w:sz w:val="24"/>
                <w:szCs w:val="24"/>
              </w:rPr>
              <w:t>warm, cool, contrast, complementary, elements, the colour wheel</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DFE1763" w14:textId="77777777" w:rsidR="00F45922" w:rsidRPr="00F45922" w:rsidRDefault="00F45922" w:rsidP="00F45922">
            <w:pPr>
              <w:jc w:val="center"/>
              <w:rPr>
                <w:rFonts w:ascii="Calibri" w:hAnsi="Calibri" w:cs="Calibri"/>
                <w:b/>
                <w:color w:val="000000" w:themeColor="text1"/>
                <w:sz w:val="24"/>
                <w:szCs w:val="20"/>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63F86C32" w14:textId="4680A7E7" w:rsidR="00F45922" w:rsidRPr="00F45922"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Y2</w:t>
            </w:r>
            <w:r w:rsidR="405AFF44" w:rsidRPr="2D169521">
              <w:rPr>
                <w:rFonts w:ascii="Calibri" w:hAnsi="Calibri" w:cs="Calibri"/>
                <w:b/>
                <w:bCs/>
                <w:color w:val="000000" w:themeColor="text1"/>
                <w:sz w:val="24"/>
                <w:szCs w:val="24"/>
              </w:rPr>
              <w:t xml:space="preserve">Grammarsaurus: </w:t>
            </w:r>
          </w:p>
          <w:p w14:paraId="38A31549" w14:textId="52B90C56" w:rsidR="00F45922" w:rsidRPr="00F45922" w:rsidRDefault="405AFF44"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5 lessons</w:t>
            </w:r>
          </w:p>
          <w:p w14:paraId="1D05B37E" w14:textId="6A31D39C" w:rsidR="00F45922" w:rsidRPr="00F45922" w:rsidRDefault="005848EE" w:rsidP="2D169521">
            <w:pPr>
              <w:jc w:val="center"/>
              <w:rPr>
                <w:rFonts w:ascii="Calibri" w:hAnsi="Calibri" w:cs="Calibri"/>
                <w:b/>
                <w:bCs/>
                <w:color w:val="000000" w:themeColor="text1"/>
                <w:sz w:val="24"/>
                <w:szCs w:val="24"/>
              </w:rPr>
            </w:pPr>
            <w:hyperlink r:id="rId14">
              <w:r w:rsidR="73A6DA5A" w:rsidRPr="2D169521">
                <w:rPr>
                  <w:rStyle w:val="Hyperlink"/>
                  <w:rFonts w:ascii="Calibri" w:hAnsi="Calibri" w:cs="Calibri"/>
                  <w:b/>
                  <w:bCs/>
                  <w:sz w:val="24"/>
                  <w:szCs w:val="24"/>
                </w:rPr>
                <w:t>https://grammarsaurus.co.uk/portal/tag/y2-sculpture/</w:t>
              </w:r>
            </w:hyperlink>
          </w:p>
          <w:p w14:paraId="550F479A" w14:textId="76FEC782" w:rsidR="00F45922" w:rsidRPr="00F45922" w:rsidRDefault="00F45922" w:rsidP="2D169521">
            <w:pPr>
              <w:jc w:val="center"/>
              <w:rPr>
                <w:rFonts w:ascii="Calibri" w:hAnsi="Calibri" w:cs="Calibri"/>
                <w:b/>
                <w:bCs/>
                <w:color w:val="000000" w:themeColor="text1"/>
                <w:sz w:val="24"/>
                <w:szCs w:val="24"/>
              </w:rPr>
            </w:pPr>
          </w:p>
          <w:p w14:paraId="37D3FEAB" w14:textId="7DC24FD8" w:rsidR="00F45922" w:rsidRPr="00F45922" w:rsidRDefault="01A11F97" w:rsidP="2A2696E8">
            <w:pPr>
              <w:jc w:val="center"/>
            </w:pPr>
            <w:r w:rsidRPr="2A2696E8">
              <w:rPr>
                <w:rFonts w:ascii="Calibri" w:eastAsia="Calibri" w:hAnsi="Calibri" w:cs="Calibri"/>
                <w:b/>
                <w:bCs/>
                <w:sz w:val="24"/>
                <w:szCs w:val="24"/>
              </w:rPr>
              <w:t>Vocabulary:</w:t>
            </w:r>
            <w:r w:rsidRPr="2A2696E8">
              <w:rPr>
                <w:rFonts w:ascii="Calibri" w:eastAsia="Calibri" w:hAnsi="Calibri" w:cs="Calibri"/>
                <w:sz w:val="24"/>
                <w:szCs w:val="24"/>
              </w:rPr>
              <w:t xml:space="preserve"> column, form, ornament, relief, score and slip shape, sketchbook, sphere/spherical, wedging, 2D, 3D</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4A33DD57" w14:textId="77777777" w:rsidR="00F45922" w:rsidRPr="00F45922" w:rsidRDefault="00F45922" w:rsidP="00F45922">
            <w:pPr>
              <w:jc w:val="center"/>
              <w:rPr>
                <w:rFonts w:ascii="Calibri" w:hAnsi="Calibri" w:cs="Calibri"/>
                <w:b/>
                <w:color w:val="000000" w:themeColor="text1"/>
                <w:sz w:val="24"/>
                <w:szCs w:val="20"/>
                <w:shd w:val="clear" w:color="auto" w:fill="FFFFFF"/>
              </w:rPr>
            </w:pPr>
          </w:p>
        </w:tc>
      </w:tr>
      <w:tr w:rsidR="00F45922" w:rsidRPr="00F45922" w14:paraId="0EE6FF46" w14:textId="77777777" w:rsidTr="008C0D85">
        <w:trPr>
          <w:gridAfter w:val="1"/>
          <w:wAfter w:w="52" w:type="dxa"/>
          <w:trHeight w:val="1344"/>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10B78309" w14:textId="77777777" w:rsidR="00A6736C" w:rsidRDefault="00A6736C" w:rsidP="00A6736C">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Blackbird</w:t>
            </w:r>
          </w:p>
          <w:p w14:paraId="6B2AB799" w14:textId="77777777" w:rsidR="00A6736C" w:rsidRDefault="00A6736C" w:rsidP="00A6736C">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1/2</w:t>
            </w:r>
          </w:p>
          <w:p w14:paraId="60D265C9" w14:textId="240F7A3E" w:rsidR="00A6736C" w:rsidRDefault="00A6736C" w:rsidP="00A6736C">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B</w:t>
            </w:r>
          </w:p>
          <w:p w14:paraId="2D0D29CC" w14:textId="26D31717" w:rsidR="00F45922" w:rsidRPr="00F45922" w:rsidRDefault="00A6736C" w:rsidP="00A6736C">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2026/27</w:t>
            </w:r>
          </w:p>
        </w:tc>
        <w:tc>
          <w:tcPr>
            <w:tcW w:w="3178" w:type="dxa"/>
            <w:tcBorders>
              <w:top w:val="single" w:sz="4" w:space="0" w:color="auto"/>
              <w:left w:val="single" w:sz="4" w:space="0" w:color="auto"/>
              <w:bottom w:val="single" w:sz="4" w:space="0" w:color="auto"/>
              <w:right w:val="single" w:sz="4" w:space="0" w:color="auto"/>
            </w:tcBorders>
            <w:shd w:val="clear" w:color="auto" w:fill="auto"/>
            <w:vAlign w:val="center"/>
          </w:tcPr>
          <w:p w14:paraId="722226FD" w14:textId="380E6CE0" w:rsidR="00F45922" w:rsidRPr="00F45922" w:rsidRDefault="6281EE22"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Mon</w:t>
            </w:r>
            <w:r w:rsidR="22AB3975" w:rsidRPr="2D169521">
              <w:rPr>
                <w:rFonts w:ascii="Calibri" w:hAnsi="Calibri" w:cs="Calibri"/>
                <w:b/>
                <w:bCs/>
                <w:color w:val="000000" w:themeColor="text1"/>
                <w:sz w:val="24"/>
                <w:szCs w:val="24"/>
              </w:rPr>
              <w:t>o</w:t>
            </w:r>
            <w:r w:rsidRPr="2D169521">
              <w:rPr>
                <w:rFonts w:ascii="Calibri" w:hAnsi="Calibri" w:cs="Calibri"/>
                <w:b/>
                <w:bCs/>
                <w:color w:val="000000" w:themeColor="text1"/>
                <w:sz w:val="24"/>
                <w:szCs w:val="24"/>
              </w:rPr>
              <w:t>chromatic:</w:t>
            </w:r>
          </w:p>
          <w:p w14:paraId="3650EFFB" w14:textId="6EAC4014" w:rsidR="00F45922" w:rsidRPr="00F45922" w:rsidRDefault="6281EE22"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 xml:space="preserve">How </w:t>
            </w:r>
            <w:proofErr w:type="gramStart"/>
            <w:r w:rsidRPr="35EDF0D9">
              <w:rPr>
                <w:rFonts w:ascii="Calibri" w:hAnsi="Calibri" w:cs="Calibri"/>
                <w:b/>
                <w:bCs/>
                <w:color w:val="000000" w:themeColor="text1"/>
                <w:sz w:val="24"/>
                <w:szCs w:val="24"/>
              </w:rPr>
              <w:t>can pattern be used</w:t>
            </w:r>
            <w:proofErr w:type="gramEnd"/>
            <w:r w:rsidRPr="35EDF0D9">
              <w:rPr>
                <w:rFonts w:ascii="Calibri" w:hAnsi="Calibri" w:cs="Calibri"/>
                <w:b/>
                <w:bCs/>
                <w:color w:val="000000" w:themeColor="text1"/>
                <w:sz w:val="24"/>
                <w:szCs w:val="24"/>
              </w:rPr>
              <w:t xml:space="preserve"> in art?</w:t>
            </w:r>
          </w:p>
          <w:p w14:paraId="51B8CB26" w14:textId="10A4933B" w:rsidR="00F45922" w:rsidRPr="00F45922" w:rsidRDefault="2D13C187" w:rsidP="36AAF36A">
            <w:pPr>
              <w:rPr>
                <w:rFonts w:ascii="Calibri" w:hAnsi="Calibri" w:cs="Calibri"/>
                <w:color w:val="000000" w:themeColor="text1"/>
                <w:sz w:val="24"/>
                <w:szCs w:val="24"/>
              </w:rPr>
            </w:pPr>
            <w:r w:rsidRPr="2A2696E8">
              <w:rPr>
                <w:rFonts w:ascii="Calibri" w:hAnsi="Calibri" w:cs="Calibri"/>
                <w:color w:val="000000" w:themeColor="text1"/>
                <w:sz w:val="24"/>
                <w:szCs w:val="24"/>
              </w:rPr>
              <w:t xml:space="preserve">In this drawing and collage unit, children will develop their understanding of pattern. They will create a </w:t>
            </w:r>
            <w:r w:rsidRPr="2A2696E8">
              <w:rPr>
                <w:rFonts w:ascii="Calibri" w:hAnsi="Calibri" w:cs="Calibri"/>
                <w:color w:val="000000" w:themeColor="text1"/>
                <w:sz w:val="24"/>
                <w:szCs w:val="24"/>
              </w:rPr>
              <w:lastRenderedPageBreak/>
              <w:t>variety of monochromatic patterns.</w:t>
            </w:r>
          </w:p>
          <w:p w14:paraId="24383CC7" w14:textId="306F12F2" w:rsidR="2A2696E8" w:rsidRDefault="2A2696E8" w:rsidP="2A2696E8">
            <w:pPr>
              <w:rPr>
                <w:rFonts w:ascii="Calibri" w:hAnsi="Calibri" w:cs="Calibri"/>
                <w:color w:val="000000" w:themeColor="text1"/>
                <w:sz w:val="24"/>
                <w:szCs w:val="24"/>
              </w:rPr>
            </w:pPr>
          </w:p>
          <w:p w14:paraId="09D8FDFC" w14:textId="7020AC66" w:rsidR="00F45922" w:rsidRPr="00F45922" w:rsidRDefault="0E851997"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Focus artists:</w:t>
            </w:r>
          </w:p>
          <w:p w14:paraId="0598066B" w14:textId="6026299D" w:rsidR="00F45922" w:rsidRPr="00F45922" w:rsidRDefault="2B556BCB"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William Morris (1875)</w:t>
            </w:r>
          </w:p>
          <w:p w14:paraId="703CDE48" w14:textId="7D717E21" w:rsidR="00F45922" w:rsidRPr="00F45922" w:rsidRDefault="2B556BCB"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Ella Doran (2013)</w:t>
            </w:r>
          </w:p>
          <w:p w14:paraId="2EEA0623" w14:textId="0A90A3AC" w:rsidR="00F45922" w:rsidRPr="00F45922" w:rsidRDefault="2B556BCB"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 xml:space="preserve">Ayesha </w:t>
            </w:r>
            <w:proofErr w:type="spellStart"/>
            <w:r w:rsidRPr="36AAF36A">
              <w:rPr>
                <w:rFonts w:ascii="Calibri" w:hAnsi="Calibri" w:cs="Calibri"/>
                <w:color w:val="000000" w:themeColor="text1"/>
                <w:sz w:val="24"/>
                <w:szCs w:val="24"/>
              </w:rPr>
              <w:t>Safdar</w:t>
            </w:r>
            <w:proofErr w:type="spellEnd"/>
            <w:r w:rsidRPr="36AAF36A">
              <w:rPr>
                <w:rFonts w:ascii="Calibri" w:hAnsi="Calibri" w:cs="Calibri"/>
                <w:color w:val="000000" w:themeColor="text1"/>
                <w:sz w:val="24"/>
                <w:szCs w:val="24"/>
              </w:rPr>
              <w:t xml:space="preserve"> (2023)</w:t>
            </w:r>
          </w:p>
          <w:p w14:paraId="6D094974" w14:textId="4AA31CEB" w:rsidR="00F45922" w:rsidRPr="00F45922" w:rsidRDefault="00F45922" w:rsidP="35EDF0D9">
            <w:pPr>
              <w:rPr>
                <w:rFonts w:ascii="Calibri" w:hAnsi="Calibri" w:cs="Calibri"/>
                <w:color w:val="000000" w:themeColor="text1"/>
                <w:sz w:val="24"/>
                <w:szCs w:val="24"/>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53D8E2" w14:textId="77777777" w:rsidR="00F45922" w:rsidRPr="00F45922" w:rsidRDefault="00F45922" w:rsidP="00F45922">
            <w:pPr>
              <w:jc w:val="center"/>
              <w:rPr>
                <w:rFonts w:ascii="Calibri" w:hAnsi="Calibri" w:cs="Calibri"/>
                <w:b/>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E6A19D4" w14:textId="7CBDC9FF" w:rsidR="00F45922" w:rsidRPr="005A1527" w:rsidRDefault="02A777A8"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Chromatic:</w:t>
            </w:r>
          </w:p>
          <w:p w14:paraId="04C1EE1A" w14:textId="26DE3985" w:rsidR="00F45922" w:rsidRPr="005A1527" w:rsidRDefault="02A777A8"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How can artists use colour?</w:t>
            </w:r>
          </w:p>
          <w:p w14:paraId="0BD960AD" w14:textId="740F4BDC" w:rsidR="00F45922" w:rsidRPr="005A1527" w:rsidRDefault="339CB3CA" w:rsidP="2A2696E8">
            <w:pPr>
              <w:rPr>
                <w:rFonts w:ascii="Calibri" w:hAnsi="Calibri" w:cs="Calibri"/>
                <w:b/>
                <w:bCs/>
                <w:color w:val="000000" w:themeColor="text1"/>
                <w:sz w:val="24"/>
                <w:szCs w:val="24"/>
              </w:rPr>
            </w:pPr>
            <w:r w:rsidRPr="2A2696E8">
              <w:rPr>
                <w:rFonts w:ascii="Calibri" w:hAnsi="Calibri" w:cs="Calibri"/>
                <w:color w:val="000000" w:themeColor="text1"/>
                <w:sz w:val="24"/>
                <w:szCs w:val="24"/>
              </w:rPr>
              <w:t xml:space="preserve">In this unit, the children will develop their knowledge of colour theory and create </w:t>
            </w:r>
            <w:r w:rsidRPr="2A2696E8">
              <w:rPr>
                <w:rFonts w:ascii="Calibri" w:hAnsi="Calibri" w:cs="Calibri"/>
                <w:color w:val="000000" w:themeColor="text1"/>
                <w:sz w:val="24"/>
                <w:szCs w:val="24"/>
              </w:rPr>
              <w:lastRenderedPageBreak/>
              <w:t>landscapes using complementary colours.</w:t>
            </w:r>
          </w:p>
          <w:p w14:paraId="63752819" w14:textId="0A56C4DF" w:rsidR="00F45922" w:rsidRPr="005A1527" w:rsidRDefault="00F45922" w:rsidP="2A2696E8">
            <w:pPr>
              <w:rPr>
                <w:rFonts w:ascii="Calibri" w:hAnsi="Calibri" w:cs="Calibri"/>
                <w:color w:val="000000" w:themeColor="text1"/>
                <w:sz w:val="24"/>
                <w:szCs w:val="24"/>
              </w:rPr>
            </w:pPr>
          </w:p>
          <w:p w14:paraId="3D28A00D" w14:textId="4312BC3A" w:rsidR="00F45922" w:rsidRPr="005A1527" w:rsidRDefault="67E50CB3"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Focus artists:</w:t>
            </w:r>
          </w:p>
          <w:p w14:paraId="368A7205" w14:textId="0B04B04D" w:rsidR="00F45922" w:rsidRPr="005A1527" w:rsidRDefault="67E50CB3" w:rsidP="2A2696E8">
            <w:r w:rsidRPr="2A2696E8">
              <w:rPr>
                <w:rFonts w:ascii="Calibri" w:eastAsia="Calibri" w:hAnsi="Calibri" w:cs="Calibri"/>
                <w:sz w:val="24"/>
                <w:szCs w:val="24"/>
              </w:rPr>
              <w:t xml:space="preserve">Katsushika Hokusai, 1831 </w:t>
            </w:r>
          </w:p>
          <w:p w14:paraId="63B425C0" w14:textId="64533352" w:rsidR="00F45922" w:rsidRPr="005A1527" w:rsidRDefault="67E50CB3" w:rsidP="2A2696E8">
            <w:r w:rsidRPr="2A2696E8">
              <w:rPr>
                <w:rFonts w:ascii="Calibri" w:eastAsia="Calibri" w:hAnsi="Calibri" w:cs="Calibri"/>
                <w:sz w:val="24"/>
                <w:szCs w:val="24"/>
              </w:rPr>
              <w:t>Ted Harrison, 1993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11913D0" w14:textId="77777777" w:rsidR="00F45922" w:rsidRPr="00F45922" w:rsidRDefault="00F45922" w:rsidP="00F45922">
            <w:pPr>
              <w:jc w:val="center"/>
              <w:rPr>
                <w:rFonts w:ascii="Calibri" w:hAnsi="Calibri" w:cs="Calibri"/>
                <w:b/>
                <w:color w:val="000000" w:themeColor="text1"/>
                <w:sz w:val="24"/>
                <w:szCs w:val="20"/>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030ED087" w14:textId="6C1C1836" w:rsidR="35EDF0D9" w:rsidRDefault="35EDF0D9" w:rsidP="35EDF0D9">
            <w:pPr>
              <w:jc w:val="center"/>
              <w:rPr>
                <w:rFonts w:ascii="Calibri" w:hAnsi="Calibri" w:cs="Calibri"/>
                <w:b/>
                <w:bCs/>
                <w:color w:val="000000" w:themeColor="text1"/>
                <w:sz w:val="24"/>
                <w:szCs w:val="24"/>
              </w:rPr>
            </w:pPr>
          </w:p>
          <w:p w14:paraId="52044444" w14:textId="6832C4DA" w:rsidR="005A1527" w:rsidRPr="005A1527" w:rsidRDefault="4B6FF322"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 xml:space="preserve">Sculpture: </w:t>
            </w:r>
          </w:p>
          <w:p w14:paraId="7EF3E079" w14:textId="577AC9C6" w:rsidR="005A1527" w:rsidRPr="005A1527" w:rsidRDefault="4B6FF322"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How have artists been inspired by castles?</w:t>
            </w:r>
          </w:p>
          <w:p w14:paraId="5C404DFA" w14:textId="59BA0C0D" w:rsidR="005A1527" w:rsidRPr="005A1527" w:rsidRDefault="76EF1629"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 xml:space="preserve">In this sculptor unit using clay, children will develop their knowledge </w:t>
            </w:r>
            <w:r w:rsidRPr="2A2696E8">
              <w:rPr>
                <w:rFonts w:ascii="Calibri" w:hAnsi="Calibri" w:cs="Calibri"/>
                <w:color w:val="000000" w:themeColor="text1"/>
                <w:sz w:val="24"/>
                <w:szCs w:val="24"/>
              </w:rPr>
              <w:lastRenderedPageBreak/>
              <w:t>and skills with clay. They will explore various techniques using colour, te</w:t>
            </w:r>
            <w:r w:rsidR="126AD3B7" w:rsidRPr="2A2696E8">
              <w:rPr>
                <w:rFonts w:ascii="Calibri" w:hAnsi="Calibri" w:cs="Calibri"/>
                <w:color w:val="000000" w:themeColor="text1"/>
                <w:sz w:val="24"/>
                <w:szCs w:val="24"/>
              </w:rPr>
              <w:t>xture, form and space.</w:t>
            </w:r>
          </w:p>
          <w:p w14:paraId="45A95FE9" w14:textId="64134830" w:rsidR="005A1527" w:rsidRPr="005A1527" w:rsidRDefault="005A1527" w:rsidP="2A2696E8">
            <w:pPr>
              <w:rPr>
                <w:rFonts w:ascii="Calibri" w:hAnsi="Calibri" w:cs="Calibri"/>
                <w:color w:val="000000" w:themeColor="text1"/>
                <w:sz w:val="24"/>
                <w:szCs w:val="24"/>
              </w:rPr>
            </w:pPr>
          </w:p>
          <w:p w14:paraId="76FA8FF2" w14:textId="039D56C1" w:rsidR="005A1527" w:rsidRPr="005A1527" w:rsidRDefault="7F5FCCD6"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Focus artists/art encountered:</w:t>
            </w:r>
          </w:p>
          <w:p w14:paraId="79759689" w14:textId="4590EEBE" w:rsidR="005A1527" w:rsidRPr="005A1527" w:rsidRDefault="7F5FCCD6" w:rsidP="2A2696E8">
            <w:r w:rsidRPr="2A2696E8">
              <w:rPr>
                <w:rFonts w:ascii="Calibri" w:eastAsia="Calibri" w:hAnsi="Calibri" w:cs="Calibri"/>
                <w:sz w:val="24"/>
                <w:szCs w:val="24"/>
              </w:rPr>
              <w:t xml:space="preserve">Staffordshire Potteries (19th century) </w:t>
            </w:r>
          </w:p>
          <w:p w14:paraId="621C319E" w14:textId="2B9EA411" w:rsidR="005A1527" w:rsidRPr="005A1527" w:rsidRDefault="7F5FCCD6" w:rsidP="2A2696E8">
            <w:r w:rsidRPr="2A2696E8">
              <w:rPr>
                <w:rFonts w:ascii="Calibri" w:eastAsia="Calibri" w:hAnsi="Calibri" w:cs="Calibri"/>
                <w:sz w:val="24"/>
                <w:szCs w:val="24"/>
              </w:rPr>
              <w:t xml:space="preserve">Paul Gauguin, 1887 </w:t>
            </w:r>
          </w:p>
          <w:p w14:paraId="5F1263A5" w14:textId="3ACFDFA2" w:rsidR="005A1527" w:rsidRPr="005A1527" w:rsidRDefault="7F5FCCD6" w:rsidP="2A2696E8">
            <w:r w:rsidRPr="2A2696E8">
              <w:rPr>
                <w:rFonts w:ascii="Calibri" w:eastAsia="Calibri" w:hAnsi="Calibri" w:cs="Calibri"/>
                <w:sz w:val="24"/>
                <w:szCs w:val="24"/>
              </w:rPr>
              <w:t xml:space="preserve">Elizabeth Murray, 1854 </w:t>
            </w:r>
          </w:p>
          <w:p w14:paraId="2CA21F41" w14:textId="432054B1" w:rsidR="005A1527" w:rsidRPr="005A1527" w:rsidRDefault="7F5FCCD6" w:rsidP="2A2696E8">
            <w:r w:rsidRPr="2A2696E8">
              <w:rPr>
                <w:rFonts w:ascii="Calibri" w:eastAsia="Calibri" w:hAnsi="Calibri" w:cs="Calibri"/>
                <w:sz w:val="24"/>
                <w:szCs w:val="24"/>
              </w:rPr>
              <w:t xml:space="preserve">Giovanni Antonio Canal Canaletto, 1748 </w:t>
            </w:r>
          </w:p>
          <w:p w14:paraId="0A19DCF8" w14:textId="37DC06DD" w:rsidR="005A1527" w:rsidRPr="005A1527" w:rsidRDefault="7F5FCCD6" w:rsidP="2A2696E8">
            <w:r w:rsidRPr="2A2696E8">
              <w:rPr>
                <w:rFonts w:ascii="Calibri" w:eastAsia="Calibri" w:hAnsi="Calibri" w:cs="Calibri"/>
                <w:sz w:val="24"/>
                <w:szCs w:val="24"/>
              </w:rPr>
              <w:t xml:space="preserve">Jan van </w:t>
            </w:r>
            <w:proofErr w:type="spellStart"/>
            <w:r w:rsidRPr="2A2696E8">
              <w:rPr>
                <w:rFonts w:ascii="Calibri" w:eastAsia="Calibri" w:hAnsi="Calibri" w:cs="Calibri"/>
                <w:sz w:val="24"/>
                <w:szCs w:val="24"/>
              </w:rPr>
              <w:t>Goyen</w:t>
            </w:r>
            <w:proofErr w:type="spellEnd"/>
            <w:r w:rsidRPr="2A2696E8">
              <w:rPr>
                <w:rFonts w:ascii="Calibri" w:eastAsia="Calibri" w:hAnsi="Calibri" w:cs="Calibri"/>
                <w:sz w:val="24"/>
                <w:szCs w:val="24"/>
              </w:rPr>
              <w:t>, 1647</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1D3ED7BC" w14:textId="77777777" w:rsidR="00F45922" w:rsidRPr="00F45922" w:rsidRDefault="00F45922" w:rsidP="00F45922">
            <w:pPr>
              <w:jc w:val="center"/>
              <w:rPr>
                <w:rFonts w:ascii="Calibri" w:hAnsi="Calibri" w:cs="Calibri"/>
                <w:b/>
                <w:color w:val="000000" w:themeColor="text1"/>
                <w:sz w:val="24"/>
                <w:szCs w:val="20"/>
                <w:shd w:val="clear" w:color="auto" w:fill="FFFFFF"/>
              </w:rPr>
            </w:pPr>
          </w:p>
        </w:tc>
      </w:tr>
      <w:tr w:rsidR="00F45922" w:rsidRPr="00F45922" w14:paraId="57EC272F" w14:textId="77777777" w:rsidTr="008C0D85">
        <w:trPr>
          <w:gridAfter w:val="1"/>
          <w:wAfter w:w="52" w:type="dxa"/>
          <w:trHeight w:val="1344"/>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0F8446B1" w14:textId="77777777" w:rsidR="00F45922" w:rsidRPr="00F45922" w:rsidRDefault="00F45922" w:rsidP="00F45922">
            <w:pPr>
              <w:jc w:val="center"/>
              <w:rPr>
                <w:rFonts w:ascii="Calibri" w:hAnsi="Calibri" w:cs="Calibri"/>
                <w:b/>
                <w:color w:val="FFFFFF" w:themeColor="background1"/>
                <w:sz w:val="28"/>
                <w:szCs w:val="28"/>
              </w:rPr>
            </w:pPr>
          </w:p>
        </w:tc>
        <w:tc>
          <w:tcPr>
            <w:tcW w:w="3178" w:type="dxa"/>
            <w:tcBorders>
              <w:top w:val="single" w:sz="4" w:space="0" w:color="auto"/>
              <w:left w:val="single" w:sz="4" w:space="0" w:color="auto"/>
              <w:bottom w:val="single" w:sz="4" w:space="0" w:color="auto"/>
              <w:right w:val="single" w:sz="4" w:space="0" w:color="auto"/>
            </w:tcBorders>
            <w:shd w:val="clear" w:color="auto" w:fill="auto"/>
            <w:vAlign w:val="center"/>
          </w:tcPr>
          <w:p w14:paraId="52C5B660" w14:textId="7843286B" w:rsidR="00F45922" w:rsidRPr="00F45922"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Y3</w:t>
            </w:r>
            <w:r w:rsidR="70A144D1" w:rsidRPr="2D169521">
              <w:rPr>
                <w:rFonts w:ascii="Calibri" w:hAnsi="Calibri" w:cs="Calibri"/>
                <w:b/>
                <w:bCs/>
                <w:color w:val="000000" w:themeColor="text1"/>
                <w:sz w:val="24"/>
                <w:szCs w:val="24"/>
              </w:rPr>
              <w:t xml:space="preserve">Grammarsaurus: </w:t>
            </w:r>
          </w:p>
          <w:p w14:paraId="34AC5A2D" w14:textId="52B90C56" w:rsidR="00F45922" w:rsidRPr="00F45922" w:rsidRDefault="70A144D1"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5 lessons</w:t>
            </w:r>
          </w:p>
          <w:p w14:paraId="15A28E35" w14:textId="56CA231E" w:rsidR="00F45922" w:rsidRPr="00F45922" w:rsidRDefault="005848EE" w:rsidP="2D169521">
            <w:pPr>
              <w:jc w:val="center"/>
              <w:rPr>
                <w:rFonts w:ascii="Calibri" w:hAnsi="Calibri" w:cs="Calibri"/>
                <w:b/>
                <w:bCs/>
                <w:color w:val="000000" w:themeColor="text1"/>
                <w:sz w:val="24"/>
                <w:szCs w:val="24"/>
              </w:rPr>
            </w:pPr>
            <w:hyperlink r:id="rId15">
              <w:r w:rsidR="6A35ADB4" w:rsidRPr="2A2696E8">
                <w:rPr>
                  <w:rStyle w:val="Hyperlink"/>
                  <w:rFonts w:ascii="Calibri" w:hAnsi="Calibri" w:cs="Calibri"/>
                  <w:b/>
                  <w:bCs/>
                  <w:sz w:val="24"/>
                  <w:szCs w:val="24"/>
                </w:rPr>
                <w:t>https://grammarsaurus.co.uk/portal/tag/y3-monochromatic/</w:t>
              </w:r>
            </w:hyperlink>
          </w:p>
          <w:p w14:paraId="621ED2D6" w14:textId="10FB0C81" w:rsidR="2A2696E8" w:rsidRDefault="2A2696E8" w:rsidP="2A2696E8">
            <w:pPr>
              <w:jc w:val="center"/>
              <w:rPr>
                <w:rFonts w:ascii="Calibri" w:hAnsi="Calibri" w:cs="Calibri"/>
                <w:b/>
                <w:bCs/>
                <w:sz w:val="24"/>
                <w:szCs w:val="24"/>
              </w:rPr>
            </w:pPr>
          </w:p>
          <w:p w14:paraId="7D293344" w14:textId="0F5E155D" w:rsidR="7F7FC183" w:rsidRDefault="7F7FC183" w:rsidP="2A2696E8">
            <w:pPr>
              <w:jc w:val="center"/>
              <w:rPr>
                <w:rFonts w:ascii="Calibri" w:eastAsia="Calibri" w:hAnsi="Calibri" w:cs="Calibri"/>
                <w:sz w:val="24"/>
                <w:szCs w:val="24"/>
              </w:rPr>
            </w:pPr>
            <w:r w:rsidRPr="2A2696E8">
              <w:rPr>
                <w:rFonts w:ascii="Calibri" w:eastAsia="Calibri" w:hAnsi="Calibri" w:cs="Calibri"/>
                <w:b/>
                <w:bCs/>
                <w:sz w:val="24"/>
                <w:szCs w:val="24"/>
              </w:rPr>
              <w:t>Vocabulary</w:t>
            </w:r>
            <w:r w:rsidRPr="2A2696E8">
              <w:rPr>
                <w:rFonts w:ascii="Calibri" w:eastAsia="Calibri" w:hAnsi="Calibri" w:cs="Calibri"/>
                <w:sz w:val="24"/>
                <w:szCs w:val="24"/>
              </w:rPr>
              <w:t>: bridge, continuous, evaluate, iris, landscape, light source, line, observational drawing, portrait, process, pupil, shape, still life, tear duct, texture, value</w:t>
            </w:r>
          </w:p>
          <w:p w14:paraId="6098ADC5" w14:textId="4C40C2C6" w:rsidR="00F45922" w:rsidRPr="00F45922" w:rsidRDefault="00F45922" w:rsidP="2D169521">
            <w:pPr>
              <w:jc w:val="center"/>
              <w:rPr>
                <w:rFonts w:ascii="Calibri" w:hAnsi="Calibri" w:cs="Calibri"/>
                <w:b/>
                <w:bCs/>
                <w:color w:val="000000" w:themeColor="text1"/>
                <w:sz w:val="24"/>
                <w:szCs w:val="24"/>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4F449E" w14:textId="77777777" w:rsidR="00F45922" w:rsidRPr="00F45922" w:rsidRDefault="00F45922" w:rsidP="00F45922">
            <w:pPr>
              <w:jc w:val="center"/>
              <w:rPr>
                <w:rFonts w:ascii="Calibri" w:hAnsi="Calibri" w:cs="Calibri"/>
                <w:b/>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14FCF76" w14:textId="1CDE1B88" w:rsidR="00F45922" w:rsidRPr="00C36FF3" w:rsidRDefault="004A7AC2" w:rsidP="2D169521">
            <w:pPr>
              <w:jc w:val="center"/>
              <w:rPr>
                <w:rFonts w:ascii="Calibri" w:hAnsi="Calibri" w:cs="Calibri"/>
                <w:b/>
                <w:bCs/>
                <w:color w:val="000000" w:themeColor="text1"/>
                <w:sz w:val="24"/>
                <w:szCs w:val="24"/>
              </w:rPr>
            </w:pPr>
            <w:r w:rsidRPr="00C36FF3">
              <w:rPr>
                <w:rFonts w:ascii="Calibri" w:hAnsi="Calibri" w:cs="Calibri"/>
                <w:b/>
                <w:bCs/>
                <w:color w:val="000000" w:themeColor="text1"/>
                <w:sz w:val="24"/>
                <w:szCs w:val="24"/>
              </w:rPr>
              <w:t>Y3</w:t>
            </w:r>
            <w:r w:rsidR="70A144D1" w:rsidRPr="00C36FF3">
              <w:rPr>
                <w:rFonts w:ascii="Calibri" w:hAnsi="Calibri" w:cs="Calibri"/>
                <w:b/>
                <w:bCs/>
                <w:color w:val="000000" w:themeColor="text1"/>
                <w:sz w:val="24"/>
                <w:szCs w:val="24"/>
              </w:rPr>
              <w:t xml:space="preserve">Grammarsaurus: </w:t>
            </w:r>
          </w:p>
          <w:p w14:paraId="7F2269FB" w14:textId="52B90C56" w:rsidR="00F45922" w:rsidRPr="00C36FF3" w:rsidRDefault="70A144D1" w:rsidP="2D169521">
            <w:pPr>
              <w:jc w:val="center"/>
              <w:rPr>
                <w:rFonts w:ascii="Calibri" w:hAnsi="Calibri" w:cs="Calibri"/>
                <w:b/>
                <w:bCs/>
                <w:color w:val="000000" w:themeColor="text1"/>
                <w:sz w:val="24"/>
                <w:szCs w:val="24"/>
              </w:rPr>
            </w:pPr>
            <w:r w:rsidRPr="00C36FF3">
              <w:rPr>
                <w:rFonts w:ascii="Calibri" w:hAnsi="Calibri" w:cs="Calibri"/>
                <w:b/>
                <w:bCs/>
                <w:color w:val="000000" w:themeColor="text1"/>
                <w:sz w:val="24"/>
                <w:szCs w:val="24"/>
              </w:rPr>
              <w:t>5 lessons</w:t>
            </w:r>
          </w:p>
          <w:p w14:paraId="76FC12E7" w14:textId="53713BE7" w:rsidR="00F45922" w:rsidRPr="00C36FF3" w:rsidRDefault="005848EE" w:rsidP="2D169521">
            <w:pPr>
              <w:jc w:val="center"/>
              <w:rPr>
                <w:rFonts w:ascii="Calibri" w:hAnsi="Calibri" w:cs="Calibri"/>
                <w:b/>
                <w:bCs/>
                <w:color w:val="000000" w:themeColor="text1"/>
                <w:sz w:val="24"/>
                <w:szCs w:val="24"/>
              </w:rPr>
            </w:pPr>
            <w:hyperlink r:id="rId16">
              <w:r w:rsidR="16A6C5EE" w:rsidRPr="00C36FF3">
                <w:rPr>
                  <w:rStyle w:val="Hyperlink"/>
                  <w:rFonts w:ascii="Calibri" w:hAnsi="Calibri" w:cs="Calibri"/>
                  <w:b/>
                  <w:bCs/>
                  <w:sz w:val="24"/>
                  <w:szCs w:val="24"/>
                </w:rPr>
                <w:t>https://grammarsaurus.co.uk/portal/tag/y3-chromatic/</w:t>
              </w:r>
            </w:hyperlink>
          </w:p>
          <w:p w14:paraId="15877FCC" w14:textId="1EA4B3BF" w:rsidR="00F45922" w:rsidRPr="00C36FF3" w:rsidRDefault="00F45922" w:rsidP="2A2696E8">
            <w:pPr>
              <w:jc w:val="center"/>
              <w:rPr>
                <w:rFonts w:ascii="Calibri" w:hAnsi="Calibri" w:cs="Calibri"/>
                <w:b/>
                <w:bCs/>
                <w:sz w:val="24"/>
                <w:szCs w:val="24"/>
              </w:rPr>
            </w:pPr>
          </w:p>
          <w:p w14:paraId="52A3C40F" w14:textId="11F68339" w:rsidR="00F45922" w:rsidRPr="00F45922" w:rsidRDefault="59442D47" w:rsidP="2A2696E8">
            <w:pPr>
              <w:jc w:val="center"/>
            </w:pPr>
            <w:r w:rsidRPr="00C36FF3">
              <w:rPr>
                <w:rFonts w:ascii="Calibri" w:eastAsia="Calibri" w:hAnsi="Calibri" w:cs="Calibri"/>
                <w:b/>
                <w:bCs/>
                <w:sz w:val="24"/>
                <w:szCs w:val="24"/>
              </w:rPr>
              <w:t xml:space="preserve">Vocabulary: </w:t>
            </w:r>
            <w:r w:rsidRPr="00C36FF3">
              <w:rPr>
                <w:rFonts w:ascii="Calibri" w:eastAsia="Calibri" w:hAnsi="Calibri" w:cs="Calibri"/>
                <w:sz w:val="24"/>
                <w:szCs w:val="24"/>
              </w:rPr>
              <w:t>watercolour, illustrator, illustration, paint pan, blend, observational, observe, medium</w:t>
            </w:r>
          </w:p>
          <w:p w14:paraId="68084A5F" w14:textId="6E91E5D5" w:rsidR="00F45922" w:rsidRPr="00F45922" w:rsidRDefault="00F45922" w:rsidP="2D169521">
            <w:pPr>
              <w:jc w:val="center"/>
              <w:rPr>
                <w:rFonts w:ascii="Calibri" w:hAnsi="Calibri" w:cs="Calibri"/>
                <w:b/>
                <w:bCs/>
                <w:color w:val="000000" w:themeColor="text1"/>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11A0AB6" w14:textId="77777777" w:rsidR="00F45922" w:rsidRPr="00F45922" w:rsidRDefault="00F45922" w:rsidP="00F45922">
            <w:pPr>
              <w:jc w:val="center"/>
              <w:rPr>
                <w:rFonts w:ascii="Calibri" w:hAnsi="Calibri" w:cs="Calibri"/>
                <w:b/>
                <w:color w:val="000000" w:themeColor="text1"/>
                <w:sz w:val="24"/>
                <w:szCs w:val="20"/>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127B4BD7" w14:textId="2ABEECC8" w:rsidR="00F45922" w:rsidRPr="00F45922"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Y3</w:t>
            </w:r>
            <w:r w:rsidR="70A144D1" w:rsidRPr="2D169521">
              <w:rPr>
                <w:rFonts w:ascii="Calibri" w:hAnsi="Calibri" w:cs="Calibri"/>
                <w:b/>
                <w:bCs/>
                <w:color w:val="000000" w:themeColor="text1"/>
                <w:sz w:val="24"/>
                <w:szCs w:val="24"/>
              </w:rPr>
              <w:t xml:space="preserve">Grammarsaurus: </w:t>
            </w:r>
          </w:p>
          <w:p w14:paraId="2706A458" w14:textId="52B90C56" w:rsidR="00F45922" w:rsidRPr="00F45922" w:rsidRDefault="70A144D1"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5 lessons</w:t>
            </w:r>
          </w:p>
          <w:p w14:paraId="1CD963AB" w14:textId="1EBBE8DD" w:rsidR="00F45922" w:rsidRPr="00F45922" w:rsidRDefault="005848EE" w:rsidP="2D169521">
            <w:pPr>
              <w:jc w:val="center"/>
              <w:rPr>
                <w:rFonts w:ascii="Calibri" w:hAnsi="Calibri" w:cs="Calibri"/>
                <w:b/>
                <w:bCs/>
                <w:color w:val="000000" w:themeColor="text1"/>
                <w:sz w:val="24"/>
                <w:szCs w:val="24"/>
              </w:rPr>
            </w:pPr>
            <w:hyperlink r:id="rId17">
              <w:r w:rsidR="75949D96" w:rsidRPr="2D169521">
                <w:rPr>
                  <w:rStyle w:val="Hyperlink"/>
                  <w:rFonts w:ascii="Calibri" w:hAnsi="Calibri" w:cs="Calibri"/>
                  <w:b/>
                  <w:bCs/>
                  <w:sz w:val="24"/>
                  <w:szCs w:val="24"/>
                </w:rPr>
                <w:t>https://grammarsaurus.co.uk/portal/tag/y3-sculpture/</w:t>
              </w:r>
            </w:hyperlink>
          </w:p>
          <w:p w14:paraId="2AE2EF95" w14:textId="1F0F9CF1" w:rsidR="00F45922" w:rsidRPr="00F45922" w:rsidRDefault="00F45922" w:rsidP="2A2696E8">
            <w:pPr>
              <w:jc w:val="center"/>
              <w:rPr>
                <w:rFonts w:ascii="Calibri" w:hAnsi="Calibri" w:cs="Calibri"/>
                <w:b/>
                <w:bCs/>
                <w:color w:val="000000" w:themeColor="text1"/>
                <w:sz w:val="24"/>
                <w:szCs w:val="24"/>
              </w:rPr>
            </w:pPr>
          </w:p>
          <w:p w14:paraId="7F19A6AE" w14:textId="272660EE" w:rsidR="00F45922" w:rsidRPr="00F45922" w:rsidRDefault="59417ADD" w:rsidP="2A2696E8">
            <w:pPr>
              <w:jc w:val="center"/>
            </w:pPr>
            <w:r w:rsidRPr="2A2696E8">
              <w:rPr>
                <w:rFonts w:ascii="Calibri" w:eastAsia="Calibri" w:hAnsi="Calibri" w:cs="Calibri"/>
                <w:b/>
                <w:bCs/>
                <w:sz w:val="24"/>
                <w:szCs w:val="24"/>
              </w:rPr>
              <w:t>Vocabulary:</w:t>
            </w:r>
            <w:r w:rsidRPr="2A2696E8">
              <w:rPr>
                <w:rFonts w:ascii="Calibri" w:eastAsia="Calibri" w:hAnsi="Calibri" w:cs="Calibri"/>
                <w:sz w:val="24"/>
                <w:szCs w:val="24"/>
              </w:rPr>
              <w:t xml:space="preserve"> blend, mould, pinch pot, pottery</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161C54C1" w14:textId="77777777" w:rsidR="00F45922" w:rsidRPr="00F45922" w:rsidRDefault="00F45922" w:rsidP="00F45922">
            <w:pPr>
              <w:jc w:val="center"/>
              <w:rPr>
                <w:rFonts w:ascii="Calibri" w:hAnsi="Calibri" w:cs="Calibri"/>
                <w:b/>
                <w:color w:val="000000" w:themeColor="text1"/>
                <w:sz w:val="24"/>
                <w:szCs w:val="20"/>
                <w:shd w:val="clear" w:color="auto" w:fill="FFFFFF"/>
              </w:rPr>
            </w:pPr>
          </w:p>
        </w:tc>
      </w:tr>
      <w:tr w:rsidR="00A71DF9" w:rsidRPr="00F45922" w14:paraId="7D0345B6" w14:textId="77777777" w:rsidTr="008C0D85">
        <w:trPr>
          <w:gridAfter w:val="1"/>
          <w:wAfter w:w="52" w:type="dxa"/>
          <w:trHeight w:val="1344"/>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510C9D40" w14:textId="55251F16" w:rsidR="006358BF" w:rsidRDefault="006358BF" w:rsidP="006358BF">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Starling</w:t>
            </w:r>
          </w:p>
          <w:p w14:paraId="6BF97883" w14:textId="52C6909B" w:rsidR="006358BF" w:rsidRDefault="006358BF" w:rsidP="006358BF">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3/4</w:t>
            </w:r>
          </w:p>
          <w:p w14:paraId="5C9138BE" w14:textId="77777777" w:rsidR="006358BF" w:rsidRDefault="006358BF" w:rsidP="006358BF">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A</w:t>
            </w:r>
          </w:p>
          <w:p w14:paraId="32D2C7CA" w14:textId="4A3AB44E" w:rsidR="00A71DF9" w:rsidRPr="00F45922" w:rsidRDefault="006358BF" w:rsidP="006358BF">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2025/26</w:t>
            </w:r>
          </w:p>
        </w:tc>
        <w:tc>
          <w:tcPr>
            <w:tcW w:w="3178" w:type="dxa"/>
            <w:tcBorders>
              <w:top w:val="single" w:sz="4" w:space="0" w:color="auto"/>
              <w:left w:val="single" w:sz="4" w:space="0" w:color="auto"/>
              <w:bottom w:val="single" w:sz="4" w:space="0" w:color="auto"/>
              <w:right w:val="single" w:sz="4" w:space="0" w:color="auto"/>
            </w:tcBorders>
            <w:shd w:val="clear" w:color="auto" w:fill="auto"/>
            <w:vAlign w:val="center"/>
          </w:tcPr>
          <w:p w14:paraId="32706626" w14:textId="644B974D" w:rsidR="35EDF0D9" w:rsidRDefault="35EDF0D9" w:rsidP="35EDF0D9">
            <w:pPr>
              <w:jc w:val="center"/>
              <w:rPr>
                <w:rFonts w:ascii="Calibri" w:hAnsi="Calibri" w:cs="Calibri"/>
                <w:b/>
                <w:bCs/>
                <w:color w:val="000000" w:themeColor="text1"/>
                <w:sz w:val="24"/>
                <w:szCs w:val="24"/>
              </w:rPr>
            </w:pPr>
          </w:p>
          <w:p w14:paraId="6CE519C7" w14:textId="16F7618C" w:rsidR="005A1527" w:rsidRPr="005A1527" w:rsidRDefault="2DFA38B1"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Monochromatic:</w:t>
            </w:r>
          </w:p>
          <w:p w14:paraId="06F01967" w14:textId="033EACAA" w:rsidR="005A1527" w:rsidRPr="005A1527" w:rsidRDefault="2DFA38B1"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How do artists draw faces?</w:t>
            </w:r>
          </w:p>
          <w:p w14:paraId="33096D6B" w14:textId="7D9085FC" w:rsidR="005A1527" w:rsidRPr="005A1527" w:rsidRDefault="0FA8428D" w:rsidP="105C7C12">
            <w:pPr>
              <w:rPr>
                <w:rFonts w:ascii="Calibri" w:hAnsi="Calibri" w:cs="Calibri"/>
                <w:color w:val="000000" w:themeColor="text1"/>
                <w:sz w:val="24"/>
                <w:szCs w:val="24"/>
              </w:rPr>
            </w:pPr>
            <w:r w:rsidRPr="2A2696E8">
              <w:rPr>
                <w:rFonts w:ascii="Calibri" w:hAnsi="Calibri" w:cs="Calibri"/>
                <w:color w:val="000000" w:themeColor="text1"/>
                <w:sz w:val="24"/>
                <w:szCs w:val="24"/>
              </w:rPr>
              <w:t xml:space="preserve">In this unit, children will develop their drawing skills and learn how to observe and draw the features of a face. </w:t>
            </w:r>
            <w:r w:rsidRPr="2A2696E8">
              <w:rPr>
                <w:rFonts w:ascii="Calibri" w:hAnsi="Calibri" w:cs="Calibri"/>
                <w:color w:val="000000" w:themeColor="text1"/>
                <w:sz w:val="24"/>
                <w:szCs w:val="24"/>
              </w:rPr>
              <w:lastRenderedPageBreak/>
              <w:t xml:space="preserve">They will learn how lines and shapes help us to </w:t>
            </w:r>
            <w:r w:rsidR="3EB11099" w:rsidRPr="2A2696E8">
              <w:rPr>
                <w:rFonts w:ascii="Calibri" w:hAnsi="Calibri" w:cs="Calibri"/>
                <w:color w:val="000000" w:themeColor="text1"/>
                <w:sz w:val="24"/>
                <w:szCs w:val="24"/>
              </w:rPr>
              <w:t>draw realistic facial features.</w:t>
            </w:r>
          </w:p>
          <w:p w14:paraId="3E788D65" w14:textId="712A66D3" w:rsidR="2A2696E8" w:rsidRDefault="2A2696E8" w:rsidP="2A2696E8">
            <w:pPr>
              <w:rPr>
                <w:rFonts w:ascii="Calibri" w:hAnsi="Calibri" w:cs="Calibri"/>
                <w:color w:val="000000" w:themeColor="text1"/>
                <w:sz w:val="24"/>
                <w:szCs w:val="24"/>
              </w:rPr>
            </w:pPr>
          </w:p>
          <w:p w14:paraId="434CDD0D" w14:textId="4EB0A2C2" w:rsidR="005A1527" w:rsidRPr="005A1527" w:rsidRDefault="3900F353"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 xml:space="preserve">Focus artists: </w:t>
            </w:r>
          </w:p>
          <w:p w14:paraId="4339B114" w14:textId="3DB96D11" w:rsidR="005A1527" w:rsidRPr="005A1527" w:rsidRDefault="66489195"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 xml:space="preserve">Oscar </w:t>
            </w:r>
            <w:proofErr w:type="spellStart"/>
            <w:r w:rsidRPr="36AAF36A">
              <w:rPr>
                <w:rFonts w:ascii="Calibri" w:hAnsi="Calibri" w:cs="Calibri"/>
                <w:color w:val="000000" w:themeColor="text1"/>
                <w:sz w:val="24"/>
                <w:szCs w:val="24"/>
              </w:rPr>
              <w:t>Ukonu</w:t>
            </w:r>
            <w:proofErr w:type="spellEnd"/>
            <w:r w:rsidRPr="36AAF36A">
              <w:rPr>
                <w:rFonts w:ascii="Calibri" w:hAnsi="Calibri" w:cs="Calibri"/>
                <w:color w:val="000000" w:themeColor="text1"/>
                <w:sz w:val="24"/>
                <w:szCs w:val="24"/>
              </w:rPr>
              <w:t xml:space="preserve"> (2018)</w:t>
            </w:r>
          </w:p>
          <w:p w14:paraId="0159DCBC" w14:textId="31274830" w:rsidR="005A1527" w:rsidRPr="005A1527" w:rsidRDefault="66489195"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 xml:space="preserve">Christa </w:t>
            </w:r>
            <w:proofErr w:type="spellStart"/>
            <w:r w:rsidRPr="36AAF36A">
              <w:rPr>
                <w:rFonts w:ascii="Calibri" w:hAnsi="Calibri" w:cs="Calibri"/>
                <w:color w:val="000000" w:themeColor="text1"/>
                <w:sz w:val="24"/>
                <w:szCs w:val="24"/>
              </w:rPr>
              <w:t>Rijneveld</w:t>
            </w:r>
            <w:proofErr w:type="spellEnd"/>
            <w:r w:rsidRPr="36AAF36A">
              <w:rPr>
                <w:rFonts w:ascii="Calibri" w:hAnsi="Calibri" w:cs="Calibri"/>
                <w:color w:val="000000" w:themeColor="text1"/>
                <w:sz w:val="24"/>
                <w:szCs w:val="24"/>
              </w:rPr>
              <w:t xml:space="preserve"> (2023)</w:t>
            </w:r>
          </w:p>
          <w:p w14:paraId="5B4770F7" w14:textId="6515D3BF" w:rsidR="005A1527" w:rsidRPr="005A1527" w:rsidRDefault="66489195" w:rsidP="35EDF0D9">
            <w:pPr>
              <w:rPr>
                <w:rFonts w:ascii="Calibri" w:hAnsi="Calibri" w:cs="Calibri"/>
                <w:color w:val="000000" w:themeColor="text1"/>
                <w:sz w:val="24"/>
                <w:szCs w:val="24"/>
              </w:rPr>
            </w:pPr>
            <w:r w:rsidRPr="36AAF36A">
              <w:rPr>
                <w:rFonts w:ascii="Calibri" w:hAnsi="Calibri" w:cs="Calibri"/>
                <w:color w:val="000000" w:themeColor="text1"/>
                <w:sz w:val="24"/>
                <w:szCs w:val="24"/>
              </w:rPr>
              <w:t>Ted Harrison (1993)</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C592BD" w14:textId="77777777" w:rsidR="00A71DF9" w:rsidRPr="00F45922" w:rsidRDefault="00A71DF9" w:rsidP="00F45922">
            <w:pPr>
              <w:jc w:val="center"/>
              <w:rPr>
                <w:rFonts w:ascii="Calibri" w:hAnsi="Calibri" w:cs="Calibri"/>
                <w:b/>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4BA7455" w14:textId="1BEC905A" w:rsidR="35EDF0D9" w:rsidRPr="00FF3434" w:rsidRDefault="35EDF0D9" w:rsidP="35EDF0D9">
            <w:pPr>
              <w:jc w:val="center"/>
              <w:rPr>
                <w:rFonts w:ascii="Calibri" w:hAnsi="Calibri" w:cs="Calibri"/>
                <w:b/>
                <w:bCs/>
                <w:color w:val="000000" w:themeColor="text1"/>
                <w:sz w:val="24"/>
                <w:szCs w:val="24"/>
                <w:highlight w:val="yellow"/>
              </w:rPr>
            </w:pPr>
          </w:p>
          <w:p w14:paraId="1504661A" w14:textId="1EB83A45" w:rsidR="005A1527" w:rsidRPr="00C36FF3" w:rsidRDefault="223A7B1D" w:rsidP="2D169521">
            <w:pPr>
              <w:jc w:val="center"/>
              <w:rPr>
                <w:rFonts w:ascii="Calibri" w:hAnsi="Calibri" w:cs="Calibri"/>
                <w:b/>
                <w:bCs/>
                <w:color w:val="000000" w:themeColor="text1"/>
                <w:sz w:val="24"/>
                <w:szCs w:val="24"/>
              </w:rPr>
            </w:pPr>
            <w:r w:rsidRPr="00C36FF3">
              <w:rPr>
                <w:rFonts w:ascii="Calibri" w:hAnsi="Calibri" w:cs="Calibri"/>
                <w:b/>
                <w:bCs/>
                <w:color w:val="000000" w:themeColor="text1"/>
                <w:sz w:val="24"/>
                <w:szCs w:val="24"/>
              </w:rPr>
              <w:t>Chromatic:</w:t>
            </w:r>
          </w:p>
          <w:p w14:paraId="4E6375C3" w14:textId="0DC92498" w:rsidR="005A1527" w:rsidRPr="00C36FF3" w:rsidRDefault="223A7B1D" w:rsidP="35EDF0D9">
            <w:pPr>
              <w:jc w:val="center"/>
              <w:rPr>
                <w:rFonts w:ascii="Calibri" w:hAnsi="Calibri" w:cs="Calibri"/>
                <w:b/>
                <w:bCs/>
                <w:color w:val="000000" w:themeColor="text1"/>
                <w:sz w:val="24"/>
                <w:szCs w:val="24"/>
              </w:rPr>
            </w:pPr>
            <w:r w:rsidRPr="00C36FF3">
              <w:rPr>
                <w:rFonts w:ascii="Calibri" w:hAnsi="Calibri" w:cs="Calibri"/>
                <w:b/>
                <w:bCs/>
                <w:color w:val="000000" w:themeColor="text1"/>
                <w:sz w:val="24"/>
                <w:szCs w:val="24"/>
              </w:rPr>
              <w:t>What is illustration?</w:t>
            </w:r>
          </w:p>
          <w:p w14:paraId="5BB34300" w14:textId="04B3B7A8" w:rsidR="005A1527" w:rsidRPr="00C36FF3" w:rsidRDefault="5CA10EF5" w:rsidP="2A2696E8">
            <w:pPr>
              <w:rPr>
                <w:rFonts w:ascii="Calibri" w:hAnsi="Calibri" w:cs="Calibri"/>
                <w:color w:val="000000" w:themeColor="text1"/>
                <w:sz w:val="24"/>
                <w:szCs w:val="24"/>
              </w:rPr>
            </w:pPr>
            <w:r w:rsidRPr="00C36FF3">
              <w:rPr>
                <w:rFonts w:ascii="Calibri" w:hAnsi="Calibri" w:cs="Calibri"/>
                <w:color w:val="000000" w:themeColor="text1"/>
                <w:sz w:val="24"/>
                <w:szCs w:val="24"/>
              </w:rPr>
              <w:t xml:space="preserve">In this painting </w:t>
            </w:r>
            <w:proofErr w:type="gramStart"/>
            <w:r w:rsidRPr="00C36FF3">
              <w:rPr>
                <w:rFonts w:ascii="Calibri" w:hAnsi="Calibri" w:cs="Calibri"/>
                <w:color w:val="000000" w:themeColor="text1"/>
                <w:sz w:val="24"/>
                <w:szCs w:val="24"/>
              </w:rPr>
              <w:t>unit</w:t>
            </w:r>
            <w:proofErr w:type="gramEnd"/>
            <w:r w:rsidRPr="00C36FF3">
              <w:rPr>
                <w:rFonts w:ascii="Calibri" w:hAnsi="Calibri" w:cs="Calibri"/>
                <w:color w:val="000000" w:themeColor="text1"/>
                <w:sz w:val="24"/>
                <w:szCs w:val="24"/>
              </w:rPr>
              <w:t xml:space="preserve"> children will learn</w:t>
            </w:r>
            <w:r w:rsidR="6C198C56" w:rsidRPr="00C36FF3">
              <w:rPr>
                <w:rFonts w:ascii="Calibri" w:hAnsi="Calibri" w:cs="Calibri"/>
                <w:color w:val="000000" w:themeColor="text1"/>
                <w:sz w:val="24"/>
                <w:szCs w:val="24"/>
              </w:rPr>
              <w:t xml:space="preserve"> </w:t>
            </w:r>
            <w:r w:rsidRPr="00C36FF3">
              <w:rPr>
                <w:rFonts w:ascii="Calibri" w:hAnsi="Calibri" w:cs="Calibri"/>
                <w:color w:val="000000" w:themeColor="text1"/>
                <w:sz w:val="24"/>
                <w:szCs w:val="24"/>
              </w:rPr>
              <w:t xml:space="preserve">what illustration is. They will learn how art can have a </w:t>
            </w:r>
            <w:r w:rsidRPr="00C36FF3">
              <w:rPr>
                <w:rFonts w:ascii="Calibri" w:hAnsi="Calibri" w:cs="Calibri"/>
                <w:color w:val="000000" w:themeColor="text1"/>
                <w:sz w:val="24"/>
                <w:szCs w:val="24"/>
              </w:rPr>
              <w:lastRenderedPageBreak/>
              <w:t xml:space="preserve">range of purposes. They will develop their painting skills </w:t>
            </w:r>
            <w:r w:rsidR="27C45628" w:rsidRPr="00C36FF3">
              <w:rPr>
                <w:rFonts w:ascii="Calibri" w:hAnsi="Calibri" w:cs="Calibri"/>
                <w:color w:val="000000" w:themeColor="text1"/>
                <w:sz w:val="24"/>
                <w:szCs w:val="24"/>
              </w:rPr>
              <w:t xml:space="preserve">by learning how watercolour paints </w:t>
            </w:r>
            <w:proofErr w:type="gramStart"/>
            <w:r w:rsidR="27C45628" w:rsidRPr="00C36FF3">
              <w:rPr>
                <w:rFonts w:ascii="Calibri" w:hAnsi="Calibri" w:cs="Calibri"/>
                <w:color w:val="000000" w:themeColor="text1"/>
                <w:sz w:val="24"/>
                <w:szCs w:val="24"/>
              </w:rPr>
              <w:t>should be used</w:t>
            </w:r>
            <w:proofErr w:type="gramEnd"/>
            <w:r w:rsidR="27C45628" w:rsidRPr="00C36FF3">
              <w:rPr>
                <w:rFonts w:ascii="Calibri" w:hAnsi="Calibri" w:cs="Calibri"/>
                <w:color w:val="000000" w:themeColor="text1"/>
                <w:sz w:val="24"/>
                <w:szCs w:val="24"/>
              </w:rPr>
              <w:t>.</w:t>
            </w:r>
          </w:p>
          <w:p w14:paraId="28E7634F" w14:textId="6E2D6C25" w:rsidR="005A1527" w:rsidRPr="00C36FF3" w:rsidRDefault="005A1527" w:rsidP="2A2696E8">
            <w:pPr>
              <w:rPr>
                <w:rFonts w:ascii="Calibri" w:hAnsi="Calibri" w:cs="Calibri"/>
                <w:color w:val="000000" w:themeColor="text1"/>
                <w:sz w:val="24"/>
                <w:szCs w:val="24"/>
              </w:rPr>
            </w:pPr>
          </w:p>
          <w:p w14:paraId="318B4793" w14:textId="4A736977" w:rsidR="005A1527" w:rsidRPr="00C36FF3" w:rsidRDefault="2976C366" w:rsidP="2A2696E8">
            <w:pPr>
              <w:rPr>
                <w:rFonts w:ascii="Calibri" w:hAnsi="Calibri" w:cs="Calibri"/>
                <w:color w:val="000000" w:themeColor="text1"/>
                <w:sz w:val="24"/>
                <w:szCs w:val="24"/>
              </w:rPr>
            </w:pPr>
            <w:r w:rsidRPr="00C36FF3">
              <w:rPr>
                <w:rFonts w:ascii="Calibri" w:hAnsi="Calibri" w:cs="Calibri"/>
                <w:color w:val="000000" w:themeColor="text1"/>
                <w:sz w:val="24"/>
                <w:szCs w:val="24"/>
              </w:rPr>
              <w:t>Focus artists:</w:t>
            </w:r>
          </w:p>
          <w:p w14:paraId="0B65A97E" w14:textId="7FF8DEC6" w:rsidR="005A1527" w:rsidRPr="00C36FF3" w:rsidRDefault="2976C366" w:rsidP="2A2696E8">
            <w:r w:rsidRPr="00C36FF3">
              <w:rPr>
                <w:rFonts w:ascii="Calibri" w:eastAsia="Calibri" w:hAnsi="Calibri" w:cs="Calibri"/>
                <w:sz w:val="24"/>
                <w:szCs w:val="24"/>
              </w:rPr>
              <w:t xml:space="preserve">Maria Sibylla </w:t>
            </w:r>
            <w:proofErr w:type="spellStart"/>
            <w:r w:rsidRPr="00C36FF3">
              <w:rPr>
                <w:rFonts w:ascii="Calibri" w:eastAsia="Calibri" w:hAnsi="Calibri" w:cs="Calibri"/>
                <w:sz w:val="24"/>
                <w:szCs w:val="24"/>
              </w:rPr>
              <w:t>Merian</w:t>
            </w:r>
            <w:proofErr w:type="spellEnd"/>
            <w:r w:rsidRPr="00C36FF3">
              <w:rPr>
                <w:rFonts w:ascii="Calibri" w:eastAsia="Calibri" w:hAnsi="Calibri" w:cs="Calibri"/>
                <w:sz w:val="24"/>
                <w:szCs w:val="24"/>
              </w:rPr>
              <w:t>, 1705</w:t>
            </w:r>
          </w:p>
          <w:p w14:paraId="12F29C5E" w14:textId="339BDEE8" w:rsidR="005A1527" w:rsidRPr="00C36FF3" w:rsidRDefault="2976C366" w:rsidP="2A2696E8">
            <w:r w:rsidRPr="00C36FF3">
              <w:rPr>
                <w:rFonts w:ascii="Calibri" w:eastAsia="Calibri" w:hAnsi="Calibri" w:cs="Calibri"/>
                <w:sz w:val="24"/>
                <w:szCs w:val="24"/>
              </w:rPr>
              <w:t xml:space="preserve">Nora Sherwood, 2022 </w:t>
            </w:r>
          </w:p>
          <w:p w14:paraId="2F3B8A8C" w14:textId="0ED64C3E" w:rsidR="005A1527" w:rsidRPr="00C36FF3" w:rsidRDefault="2976C366" w:rsidP="2A2696E8">
            <w:proofErr w:type="spellStart"/>
            <w:r w:rsidRPr="00C36FF3">
              <w:rPr>
                <w:rFonts w:ascii="Calibri" w:eastAsia="Calibri" w:hAnsi="Calibri" w:cs="Calibri"/>
                <w:sz w:val="24"/>
                <w:szCs w:val="24"/>
              </w:rPr>
              <w:t>Dapo</w:t>
            </w:r>
            <w:proofErr w:type="spellEnd"/>
            <w:r w:rsidRPr="00C36FF3">
              <w:rPr>
                <w:rFonts w:ascii="Calibri" w:eastAsia="Calibri" w:hAnsi="Calibri" w:cs="Calibri"/>
                <w:sz w:val="24"/>
                <w:szCs w:val="24"/>
              </w:rPr>
              <w:t xml:space="preserve"> </w:t>
            </w:r>
            <w:proofErr w:type="spellStart"/>
            <w:r w:rsidRPr="00C36FF3">
              <w:rPr>
                <w:rFonts w:ascii="Calibri" w:eastAsia="Calibri" w:hAnsi="Calibri" w:cs="Calibri"/>
                <w:sz w:val="24"/>
                <w:szCs w:val="24"/>
              </w:rPr>
              <w:t>Adeola</w:t>
            </w:r>
            <w:proofErr w:type="spellEnd"/>
            <w:r w:rsidRPr="00C36FF3">
              <w:rPr>
                <w:rFonts w:ascii="Calibri" w:eastAsia="Calibri" w:hAnsi="Calibri" w:cs="Calibri"/>
                <w:sz w:val="24"/>
                <w:szCs w:val="24"/>
              </w:rPr>
              <w:t>, 2019</w:t>
            </w:r>
          </w:p>
          <w:p w14:paraId="274B283C" w14:textId="3BD5DEC8" w:rsidR="005A1527" w:rsidRPr="00C36FF3" w:rsidRDefault="2976C366" w:rsidP="2A2696E8">
            <w:r w:rsidRPr="00C36FF3">
              <w:rPr>
                <w:rFonts w:ascii="Calibri" w:eastAsia="Calibri" w:hAnsi="Calibri" w:cs="Calibri"/>
                <w:sz w:val="24"/>
                <w:szCs w:val="24"/>
              </w:rPr>
              <w:t xml:space="preserve">Walter Crane, 1898 </w:t>
            </w:r>
          </w:p>
          <w:p w14:paraId="5C9B42C9" w14:textId="788705BC" w:rsidR="005A1527" w:rsidRPr="00FF3434" w:rsidRDefault="2976C366" w:rsidP="2A2696E8">
            <w:pPr>
              <w:rPr>
                <w:highlight w:val="yellow"/>
              </w:rPr>
            </w:pPr>
            <w:proofErr w:type="spellStart"/>
            <w:r w:rsidRPr="00C36FF3">
              <w:rPr>
                <w:rFonts w:ascii="Calibri" w:eastAsia="Calibri" w:hAnsi="Calibri" w:cs="Calibri"/>
                <w:sz w:val="24"/>
                <w:szCs w:val="24"/>
              </w:rPr>
              <w:t>Rahana</w:t>
            </w:r>
            <w:proofErr w:type="spellEnd"/>
            <w:r w:rsidRPr="00C36FF3">
              <w:rPr>
                <w:rFonts w:ascii="Calibri" w:eastAsia="Calibri" w:hAnsi="Calibri" w:cs="Calibri"/>
                <w:sz w:val="24"/>
                <w:szCs w:val="24"/>
              </w:rPr>
              <w:t xml:space="preserve"> </w:t>
            </w:r>
            <w:proofErr w:type="spellStart"/>
            <w:r w:rsidRPr="00C36FF3">
              <w:rPr>
                <w:rFonts w:ascii="Calibri" w:eastAsia="Calibri" w:hAnsi="Calibri" w:cs="Calibri"/>
                <w:sz w:val="24"/>
                <w:szCs w:val="24"/>
              </w:rPr>
              <w:t>Dariah</w:t>
            </w:r>
            <w:proofErr w:type="spellEnd"/>
            <w:r w:rsidRPr="00C36FF3">
              <w:rPr>
                <w:rFonts w:ascii="Calibri" w:eastAsia="Calibri" w:hAnsi="Calibri" w:cs="Calibri"/>
                <w:sz w:val="24"/>
                <w:szCs w:val="24"/>
              </w:rPr>
              <w:t>, 2021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B5E08F6" w14:textId="77777777" w:rsidR="00A71DF9" w:rsidRPr="00F45922" w:rsidRDefault="00A71DF9" w:rsidP="00F45922">
            <w:pPr>
              <w:jc w:val="center"/>
              <w:rPr>
                <w:rFonts w:ascii="Calibri" w:hAnsi="Calibri" w:cs="Calibri"/>
                <w:b/>
                <w:color w:val="000000" w:themeColor="text1"/>
                <w:sz w:val="24"/>
                <w:szCs w:val="20"/>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41955A7F" w14:textId="335C05C0" w:rsidR="35EDF0D9" w:rsidRDefault="35EDF0D9" w:rsidP="35EDF0D9">
            <w:pPr>
              <w:jc w:val="center"/>
              <w:rPr>
                <w:rFonts w:ascii="Calibri" w:hAnsi="Calibri" w:cs="Calibri"/>
                <w:b/>
                <w:bCs/>
                <w:color w:val="000000" w:themeColor="text1"/>
                <w:sz w:val="24"/>
                <w:szCs w:val="24"/>
              </w:rPr>
            </w:pPr>
          </w:p>
          <w:p w14:paraId="638B2C91" w14:textId="617063FE" w:rsidR="00A71DF9" w:rsidRPr="00F45922" w:rsidRDefault="71384A3A"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Sculpture:</w:t>
            </w:r>
            <w:r w:rsidR="7B207182" w:rsidRPr="35EDF0D9">
              <w:rPr>
                <w:rFonts w:ascii="Calibri" w:hAnsi="Calibri" w:cs="Calibri"/>
                <w:b/>
                <w:bCs/>
                <w:color w:val="000000" w:themeColor="text1"/>
                <w:sz w:val="24"/>
                <w:szCs w:val="24"/>
              </w:rPr>
              <w:t xml:space="preserve"> </w:t>
            </w:r>
            <w:r w:rsidRPr="35EDF0D9">
              <w:rPr>
                <w:rFonts w:ascii="Calibri" w:hAnsi="Calibri" w:cs="Calibri"/>
                <w:b/>
                <w:bCs/>
                <w:color w:val="000000" w:themeColor="text1"/>
                <w:sz w:val="24"/>
                <w:szCs w:val="24"/>
              </w:rPr>
              <w:t xml:space="preserve"> </w:t>
            </w:r>
          </w:p>
          <w:p w14:paraId="40911C22" w14:textId="7DDC3FAE" w:rsidR="00A71DF9" w:rsidRPr="00F45922" w:rsidRDefault="71384A3A"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 xml:space="preserve">How can where you live </w:t>
            </w:r>
            <w:proofErr w:type="gramStart"/>
            <w:r w:rsidRPr="35EDF0D9">
              <w:rPr>
                <w:rFonts w:ascii="Calibri" w:hAnsi="Calibri" w:cs="Calibri"/>
                <w:b/>
                <w:bCs/>
                <w:color w:val="000000" w:themeColor="text1"/>
                <w:sz w:val="24"/>
                <w:szCs w:val="24"/>
              </w:rPr>
              <w:t>impact</w:t>
            </w:r>
            <w:proofErr w:type="gramEnd"/>
            <w:r w:rsidRPr="35EDF0D9">
              <w:rPr>
                <w:rFonts w:ascii="Calibri" w:hAnsi="Calibri" w:cs="Calibri"/>
                <w:b/>
                <w:bCs/>
                <w:color w:val="000000" w:themeColor="text1"/>
                <w:sz w:val="24"/>
                <w:szCs w:val="24"/>
              </w:rPr>
              <w:t xml:space="preserve"> you as an artist?</w:t>
            </w:r>
          </w:p>
          <w:p w14:paraId="6F9B6C10" w14:textId="2A831560" w:rsidR="00A71DF9" w:rsidRPr="00F45922" w:rsidRDefault="69AD6930"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 xml:space="preserve">This unit will allow children to build on their knowledge and skills of </w:t>
            </w:r>
            <w:r w:rsidRPr="2A2696E8">
              <w:rPr>
                <w:rFonts w:ascii="Calibri" w:hAnsi="Calibri" w:cs="Calibri"/>
                <w:color w:val="000000" w:themeColor="text1"/>
                <w:sz w:val="24"/>
                <w:szCs w:val="24"/>
              </w:rPr>
              <w:lastRenderedPageBreak/>
              <w:t>sculpture and clay that they have previously studied. Children will learn from great artists and b</w:t>
            </w:r>
            <w:r w:rsidR="167986F4" w:rsidRPr="2A2696E8">
              <w:rPr>
                <w:rFonts w:ascii="Calibri" w:hAnsi="Calibri" w:cs="Calibri"/>
                <w:color w:val="000000" w:themeColor="text1"/>
                <w:sz w:val="24"/>
                <w:szCs w:val="24"/>
              </w:rPr>
              <w:t>egin to evaluate and analyse creative works using the language of art.</w:t>
            </w:r>
          </w:p>
          <w:p w14:paraId="74A6EFFE" w14:textId="57F9823E" w:rsidR="00A71DF9" w:rsidRPr="00F45922" w:rsidRDefault="00A71DF9" w:rsidP="2A2696E8">
            <w:pPr>
              <w:rPr>
                <w:rFonts w:ascii="Calibri" w:hAnsi="Calibri" w:cs="Calibri"/>
                <w:color w:val="000000" w:themeColor="text1"/>
                <w:sz w:val="24"/>
                <w:szCs w:val="24"/>
              </w:rPr>
            </w:pPr>
          </w:p>
          <w:p w14:paraId="7DCB8FB9" w14:textId="4EC32E2F" w:rsidR="00A71DF9" w:rsidRPr="00F45922" w:rsidRDefault="2DF5407B"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Focus artists/art encountered:</w:t>
            </w:r>
          </w:p>
          <w:p w14:paraId="15044C91" w14:textId="41F9664B" w:rsidR="00A71DF9" w:rsidRPr="00F45922" w:rsidRDefault="66B29D53" w:rsidP="2A2696E8">
            <w:r w:rsidRPr="2A2696E8">
              <w:rPr>
                <w:rFonts w:ascii="Calibri" w:eastAsia="Calibri" w:hAnsi="Calibri" w:cs="Calibri"/>
                <w:sz w:val="24"/>
                <w:szCs w:val="24"/>
              </w:rPr>
              <w:t xml:space="preserve">Mexican pottery, 1850 </w:t>
            </w:r>
          </w:p>
          <w:p w14:paraId="4167DFFF" w14:textId="1CDC27B1" w:rsidR="00A71DF9" w:rsidRPr="00F45922" w:rsidRDefault="66B29D53" w:rsidP="2A2696E8">
            <w:r w:rsidRPr="2A2696E8">
              <w:rPr>
                <w:rFonts w:ascii="Calibri" w:eastAsia="Calibri" w:hAnsi="Calibri" w:cs="Calibri"/>
                <w:sz w:val="24"/>
                <w:szCs w:val="24"/>
              </w:rPr>
              <w:t xml:space="preserve">Church of San Francisco </w:t>
            </w:r>
            <w:proofErr w:type="spellStart"/>
            <w:r w:rsidRPr="2A2696E8">
              <w:rPr>
                <w:rFonts w:ascii="Calibri" w:eastAsia="Calibri" w:hAnsi="Calibri" w:cs="Calibri"/>
                <w:sz w:val="24"/>
                <w:szCs w:val="24"/>
              </w:rPr>
              <w:t>Acatepec</w:t>
            </w:r>
            <w:proofErr w:type="spellEnd"/>
            <w:r w:rsidRPr="2A2696E8">
              <w:rPr>
                <w:rFonts w:ascii="Calibri" w:eastAsia="Calibri" w:hAnsi="Calibri" w:cs="Calibri"/>
                <w:sz w:val="24"/>
                <w:szCs w:val="24"/>
              </w:rPr>
              <w:t xml:space="preserve">, 1700 Mexican pottery (modern craft) </w:t>
            </w:r>
          </w:p>
          <w:p w14:paraId="5BC6ECC0" w14:textId="68ABDA3D" w:rsidR="00A71DF9" w:rsidRPr="00F45922" w:rsidRDefault="66B29D53" w:rsidP="2A2696E8">
            <w:r w:rsidRPr="2A2696E8">
              <w:rPr>
                <w:rFonts w:ascii="Calibri" w:eastAsia="Calibri" w:hAnsi="Calibri" w:cs="Calibri"/>
                <w:sz w:val="24"/>
                <w:szCs w:val="24"/>
              </w:rPr>
              <w:t xml:space="preserve">Frida Kahlo, 1937 </w:t>
            </w:r>
          </w:p>
          <w:p w14:paraId="5449A7F4" w14:textId="35F37842" w:rsidR="00A71DF9" w:rsidRPr="00F45922" w:rsidRDefault="66B29D53" w:rsidP="2A2696E8">
            <w:r w:rsidRPr="2A2696E8">
              <w:rPr>
                <w:rFonts w:ascii="Calibri" w:eastAsia="Calibri" w:hAnsi="Calibri" w:cs="Calibri"/>
                <w:sz w:val="24"/>
                <w:szCs w:val="24"/>
              </w:rPr>
              <w:t xml:space="preserve">Jean-François Millet, 1874 </w:t>
            </w:r>
          </w:p>
          <w:p w14:paraId="49D38BBA" w14:textId="580ACBED" w:rsidR="00A71DF9" w:rsidRPr="00F45922" w:rsidRDefault="66B29D53" w:rsidP="2A2696E8">
            <w:r w:rsidRPr="2A2696E8">
              <w:rPr>
                <w:rFonts w:ascii="Calibri" w:eastAsia="Calibri" w:hAnsi="Calibri" w:cs="Calibri"/>
                <w:sz w:val="24"/>
                <w:szCs w:val="24"/>
              </w:rPr>
              <w:t xml:space="preserve">Pieter Bruegel the Elder, 1565 </w:t>
            </w:r>
          </w:p>
          <w:p w14:paraId="05C54D71" w14:textId="32D31C4F" w:rsidR="00A71DF9" w:rsidRPr="00F45922" w:rsidRDefault="66B29D53" w:rsidP="2A2696E8">
            <w:r w:rsidRPr="2A2696E8">
              <w:rPr>
                <w:rFonts w:ascii="Calibri" w:eastAsia="Calibri" w:hAnsi="Calibri" w:cs="Calibri"/>
                <w:sz w:val="24"/>
                <w:szCs w:val="24"/>
              </w:rPr>
              <w:t xml:space="preserve">Katsushika Hokusai, 1830 </w:t>
            </w:r>
          </w:p>
          <w:p w14:paraId="718AAD71" w14:textId="106AF937" w:rsidR="00A71DF9" w:rsidRPr="00F45922" w:rsidRDefault="66B29D53" w:rsidP="2A2696E8">
            <w:proofErr w:type="spellStart"/>
            <w:r w:rsidRPr="2A2696E8">
              <w:rPr>
                <w:rFonts w:ascii="Calibri" w:eastAsia="Calibri" w:hAnsi="Calibri" w:cs="Calibri"/>
                <w:sz w:val="24"/>
                <w:szCs w:val="24"/>
              </w:rPr>
              <w:t>Berthe</w:t>
            </w:r>
            <w:proofErr w:type="spellEnd"/>
            <w:r w:rsidRPr="2A2696E8">
              <w:rPr>
                <w:rFonts w:ascii="Calibri" w:eastAsia="Calibri" w:hAnsi="Calibri" w:cs="Calibri"/>
                <w:sz w:val="24"/>
                <w:szCs w:val="24"/>
              </w:rPr>
              <w:t xml:space="preserve"> Morisot, 1871</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702CAD5A" w14:textId="77777777" w:rsidR="00A71DF9" w:rsidRPr="00F45922" w:rsidRDefault="00A71DF9" w:rsidP="00F45922">
            <w:pPr>
              <w:jc w:val="center"/>
              <w:rPr>
                <w:rFonts w:ascii="Calibri" w:hAnsi="Calibri" w:cs="Calibri"/>
                <w:b/>
                <w:color w:val="000000" w:themeColor="text1"/>
                <w:sz w:val="24"/>
                <w:szCs w:val="20"/>
                <w:shd w:val="clear" w:color="auto" w:fill="FFFFFF"/>
              </w:rPr>
            </w:pPr>
          </w:p>
        </w:tc>
      </w:tr>
      <w:tr w:rsidR="00A71DF9" w:rsidRPr="00F45922" w14:paraId="7D6EA6C7" w14:textId="77777777" w:rsidTr="008C0D85">
        <w:trPr>
          <w:gridAfter w:val="1"/>
          <w:wAfter w:w="52" w:type="dxa"/>
          <w:trHeight w:val="1344"/>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1AF63122" w14:textId="77777777" w:rsidR="00A71DF9" w:rsidRDefault="00A71DF9" w:rsidP="00F45922">
            <w:pPr>
              <w:jc w:val="center"/>
              <w:rPr>
                <w:rFonts w:ascii="Calibri" w:hAnsi="Calibri" w:cs="Calibri"/>
                <w:b/>
                <w:color w:val="FFFFFF" w:themeColor="background1"/>
                <w:sz w:val="28"/>
                <w:szCs w:val="28"/>
              </w:rPr>
            </w:pPr>
          </w:p>
        </w:tc>
        <w:tc>
          <w:tcPr>
            <w:tcW w:w="3178" w:type="dxa"/>
            <w:tcBorders>
              <w:top w:val="single" w:sz="4" w:space="0" w:color="auto"/>
              <w:left w:val="single" w:sz="4" w:space="0" w:color="auto"/>
              <w:bottom w:val="single" w:sz="4" w:space="0" w:color="auto"/>
              <w:right w:val="single" w:sz="4" w:space="0" w:color="auto"/>
            </w:tcBorders>
            <w:shd w:val="clear" w:color="auto" w:fill="auto"/>
            <w:vAlign w:val="center"/>
          </w:tcPr>
          <w:p w14:paraId="04098D30" w14:textId="698537C5" w:rsidR="00A71DF9"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Y4</w:t>
            </w:r>
            <w:r w:rsidR="17EB9342" w:rsidRPr="2D169521">
              <w:rPr>
                <w:rFonts w:ascii="Calibri" w:hAnsi="Calibri" w:cs="Calibri"/>
                <w:b/>
                <w:bCs/>
                <w:color w:val="000000" w:themeColor="text1"/>
                <w:sz w:val="24"/>
                <w:szCs w:val="24"/>
              </w:rPr>
              <w:t xml:space="preserve">Grammarsaurus: </w:t>
            </w:r>
          </w:p>
          <w:p w14:paraId="22C3797A" w14:textId="52B90C56" w:rsidR="00A71DF9" w:rsidRDefault="17EB9342"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5 lessons</w:t>
            </w:r>
          </w:p>
          <w:p w14:paraId="1079505F" w14:textId="10EDE922" w:rsidR="00A71DF9" w:rsidRDefault="005848EE" w:rsidP="2D169521">
            <w:pPr>
              <w:jc w:val="center"/>
              <w:rPr>
                <w:rFonts w:ascii="Calibri" w:hAnsi="Calibri" w:cs="Calibri"/>
                <w:b/>
                <w:bCs/>
                <w:color w:val="000000" w:themeColor="text1"/>
                <w:sz w:val="24"/>
                <w:szCs w:val="24"/>
              </w:rPr>
            </w:pPr>
            <w:hyperlink r:id="rId18">
              <w:r w:rsidR="11635616" w:rsidRPr="2D169521">
                <w:rPr>
                  <w:rStyle w:val="Hyperlink"/>
                  <w:rFonts w:ascii="Calibri" w:hAnsi="Calibri" w:cs="Calibri"/>
                  <w:b/>
                  <w:bCs/>
                  <w:sz w:val="24"/>
                  <w:szCs w:val="24"/>
                </w:rPr>
                <w:t>https://grammarsaurus.co.uk/portal/tag/y4-monochromatic/</w:t>
              </w:r>
            </w:hyperlink>
          </w:p>
          <w:p w14:paraId="5DAC7CB4" w14:textId="5E2D9AB5" w:rsidR="00A71DF9" w:rsidRDefault="00A71DF9" w:rsidP="2A2696E8">
            <w:pPr>
              <w:jc w:val="center"/>
              <w:rPr>
                <w:rFonts w:ascii="Calibri" w:hAnsi="Calibri" w:cs="Calibri"/>
                <w:b/>
                <w:bCs/>
                <w:color w:val="000000" w:themeColor="text1"/>
                <w:sz w:val="24"/>
                <w:szCs w:val="24"/>
              </w:rPr>
            </w:pPr>
          </w:p>
          <w:p w14:paraId="71C79634" w14:textId="057DD185" w:rsidR="00A71DF9" w:rsidRDefault="6C26D21E" w:rsidP="2A2696E8">
            <w:pPr>
              <w:jc w:val="center"/>
            </w:pPr>
            <w:r w:rsidRPr="2A2696E8">
              <w:rPr>
                <w:rFonts w:ascii="Calibri" w:eastAsia="Calibri" w:hAnsi="Calibri" w:cs="Calibri"/>
                <w:b/>
                <w:bCs/>
                <w:sz w:val="24"/>
                <w:szCs w:val="24"/>
              </w:rPr>
              <w:t>Vocabulary:</w:t>
            </w:r>
            <w:r w:rsidRPr="2A2696E8">
              <w:rPr>
                <w:rFonts w:ascii="Calibri" w:eastAsia="Calibri" w:hAnsi="Calibri" w:cs="Calibri"/>
                <w:sz w:val="24"/>
                <w:szCs w:val="24"/>
              </w:rPr>
              <w:t xml:space="preserve"> atmospheric perspective, colour perspective, cross-hatching, drawing, evaluate, experiment, form, gradient, hatching, horizon, inspiration, linear, one-point perspective, </w:t>
            </w:r>
            <w:r w:rsidRPr="2A2696E8">
              <w:rPr>
                <w:rFonts w:ascii="Calibri" w:eastAsia="Calibri" w:hAnsi="Calibri" w:cs="Calibri"/>
                <w:sz w:val="24"/>
                <w:szCs w:val="24"/>
              </w:rPr>
              <w:lastRenderedPageBreak/>
              <w:t>perspective, shape, stippling, value, vanishing point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DA3338" w14:textId="77777777" w:rsidR="00A71DF9" w:rsidRPr="00F45922" w:rsidRDefault="00A71DF9" w:rsidP="00F45922">
            <w:pPr>
              <w:jc w:val="center"/>
              <w:rPr>
                <w:rFonts w:ascii="Calibri" w:hAnsi="Calibri" w:cs="Calibri"/>
                <w:b/>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8AD94CB" w14:textId="00DC4D4D" w:rsidR="00A71DF9" w:rsidRPr="00FF3434"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Y4</w:t>
            </w:r>
            <w:r w:rsidR="17EB9342" w:rsidRPr="00FF3434">
              <w:rPr>
                <w:rFonts w:ascii="Calibri" w:hAnsi="Calibri" w:cs="Calibri"/>
                <w:b/>
                <w:bCs/>
                <w:color w:val="000000" w:themeColor="text1"/>
                <w:sz w:val="24"/>
                <w:szCs w:val="24"/>
              </w:rPr>
              <w:t xml:space="preserve">Grammarsaurus: </w:t>
            </w:r>
          </w:p>
          <w:p w14:paraId="65F7A035" w14:textId="52B90C56" w:rsidR="00A71DF9" w:rsidRPr="00FF3434" w:rsidRDefault="17EB9342" w:rsidP="2D169521">
            <w:pPr>
              <w:jc w:val="center"/>
              <w:rPr>
                <w:rFonts w:ascii="Calibri" w:hAnsi="Calibri" w:cs="Calibri"/>
                <w:b/>
                <w:bCs/>
                <w:color w:val="000000" w:themeColor="text1"/>
                <w:sz w:val="24"/>
                <w:szCs w:val="24"/>
              </w:rPr>
            </w:pPr>
            <w:r w:rsidRPr="00FF3434">
              <w:rPr>
                <w:rFonts w:ascii="Calibri" w:hAnsi="Calibri" w:cs="Calibri"/>
                <w:b/>
                <w:bCs/>
                <w:color w:val="000000" w:themeColor="text1"/>
                <w:sz w:val="24"/>
                <w:szCs w:val="24"/>
              </w:rPr>
              <w:t>5 lessons</w:t>
            </w:r>
          </w:p>
          <w:p w14:paraId="0A2718FB" w14:textId="08D7D281" w:rsidR="00A71DF9" w:rsidRPr="00FF3434" w:rsidRDefault="005848EE" w:rsidP="2D169521">
            <w:pPr>
              <w:jc w:val="center"/>
              <w:rPr>
                <w:rFonts w:ascii="Calibri" w:hAnsi="Calibri" w:cs="Calibri"/>
                <w:b/>
                <w:bCs/>
                <w:color w:val="000000" w:themeColor="text1"/>
                <w:sz w:val="24"/>
                <w:szCs w:val="24"/>
              </w:rPr>
            </w:pPr>
            <w:hyperlink r:id="rId19">
              <w:r w:rsidR="3129E748" w:rsidRPr="00FF3434">
                <w:rPr>
                  <w:rStyle w:val="Hyperlink"/>
                  <w:rFonts w:ascii="Calibri" w:hAnsi="Calibri" w:cs="Calibri"/>
                  <w:b/>
                  <w:bCs/>
                  <w:sz w:val="24"/>
                  <w:szCs w:val="24"/>
                </w:rPr>
                <w:t>https://grammarsaurus.co.uk/portal/tag/y4-chromatic/</w:t>
              </w:r>
            </w:hyperlink>
          </w:p>
          <w:p w14:paraId="3BAA22B9" w14:textId="3272955E" w:rsidR="00A71DF9" w:rsidRPr="00FF3434" w:rsidRDefault="00A71DF9" w:rsidP="2A2696E8">
            <w:pPr>
              <w:jc w:val="center"/>
              <w:rPr>
                <w:rFonts w:ascii="Calibri" w:hAnsi="Calibri" w:cs="Calibri"/>
                <w:b/>
                <w:bCs/>
                <w:sz w:val="24"/>
                <w:szCs w:val="24"/>
              </w:rPr>
            </w:pPr>
          </w:p>
          <w:p w14:paraId="25BF7F51" w14:textId="2D93782A" w:rsidR="00A71DF9" w:rsidRPr="00FF3434" w:rsidRDefault="3F9527D3" w:rsidP="2A2696E8">
            <w:pPr>
              <w:jc w:val="center"/>
            </w:pPr>
            <w:r w:rsidRPr="00FF3434">
              <w:rPr>
                <w:rFonts w:ascii="Calibri" w:eastAsia="Calibri" w:hAnsi="Calibri" w:cs="Calibri"/>
                <w:b/>
                <w:bCs/>
                <w:sz w:val="24"/>
                <w:szCs w:val="24"/>
              </w:rPr>
              <w:t xml:space="preserve">Vocabulary: </w:t>
            </w:r>
            <w:r w:rsidRPr="00FF3434">
              <w:rPr>
                <w:rFonts w:ascii="Calibri" w:eastAsia="Calibri" w:hAnsi="Calibri" w:cs="Calibri"/>
                <w:sz w:val="24"/>
                <w:szCs w:val="24"/>
              </w:rPr>
              <w:t xml:space="preserve">architect, architecture, drafting, </w:t>
            </w:r>
            <w:proofErr w:type="spellStart"/>
            <w:r w:rsidRPr="00FF3434">
              <w:rPr>
                <w:rFonts w:ascii="Calibri" w:eastAsia="Calibri" w:hAnsi="Calibri" w:cs="Calibri"/>
                <w:sz w:val="24"/>
                <w:szCs w:val="24"/>
              </w:rPr>
              <w:t>photocollage</w:t>
            </w:r>
            <w:proofErr w:type="spellEnd"/>
            <w:r w:rsidRPr="00FF3434">
              <w:rPr>
                <w:rFonts w:ascii="Calibri" w:eastAsia="Calibri" w:hAnsi="Calibri" w:cs="Calibri"/>
                <w:sz w:val="24"/>
                <w:szCs w:val="24"/>
              </w:rPr>
              <w:t>, collagist, mixed media, context, medium, sketchbook, annotating, urban, process, form, texture</w:t>
            </w:r>
          </w:p>
          <w:p w14:paraId="1DEB953B" w14:textId="7AE3F585" w:rsidR="00A71DF9" w:rsidRPr="00FF3434" w:rsidRDefault="00A71DF9" w:rsidP="2D169521">
            <w:pPr>
              <w:jc w:val="center"/>
              <w:rPr>
                <w:rFonts w:ascii="Calibri" w:hAnsi="Calibri" w:cs="Calibri"/>
                <w:b/>
                <w:bCs/>
                <w:color w:val="000000" w:themeColor="text1"/>
                <w:sz w:val="24"/>
                <w:szCs w:val="24"/>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1C8C083" w14:textId="77777777" w:rsidR="00A71DF9" w:rsidRPr="00F45922" w:rsidRDefault="00A71DF9" w:rsidP="00F45922">
            <w:pPr>
              <w:jc w:val="center"/>
              <w:rPr>
                <w:rFonts w:ascii="Calibri" w:hAnsi="Calibri" w:cs="Calibri"/>
                <w:b/>
                <w:color w:val="000000" w:themeColor="text1"/>
                <w:sz w:val="24"/>
                <w:szCs w:val="20"/>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419801E4" w14:textId="502AB2B1" w:rsidR="00A71DF9" w:rsidRPr="00F45922"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Y4</w:t>
            </w:r>
            <w:r w:rsidR="17EB9342" w:rsidRPr="2D169521">
              <w:rPr>
                <w:rFonts w:ascii="Calibri" w:hAnsi="Calibri" w:cs="Calibri"/>
                <w:b/>
                <w:bCs/>
                <w:color w:val="000000" w:themeColor="text1"/>
                <w:sz w:val="24"/>
                <w:szCs w:val="24"/>
              </w:rPr>
              <w:t xml:space="preserve">Grammarsaurus: </w:t>
            </w:r>
          </w:p>
          <w:p w14:paraId="4BE160EF" w14:textId="52B90C56" w:rsidR="00A71DF9" w:rsidRPr="00F45922" w:rsidRDefault="17EB9342"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5 lessons</w:t>
            </w:r>
          </w:p>
          <w:p w14:paraId="74E8831E" w14:textId="034AF41C" w:rsidR="00A71DF9" w:rsidRPr="00F45922" w:rsidRDefault="005848EE" w:rsidP="2D169521">
            <w:pPr>
              <w:jc w:val="center"/>
              <w:rPr>
                <w:rFonts w:ascii="Calibri" w:hAnsi="Calibri" w:cs="Calibri"/>
                <w:b/>
                <w:bCs/>
                <w:color w:val="000000" w:themeColor="text1"/>
                <w:sz w:val="24"/>
                <w:szCs w:val="24"/>
              </w:rPr>
            </w:pPr>
            <w:hyperlink r:id="rId20">
              <w:r w:rsidR="106DC5DE" w:rsidRPr="2D169521">
                <w:rPr>
                  <w:rStyle w:val="Hyperlink"/>
                  <w:rFonts w:ascii="Calibri" w:hAnsi="Calibri" w:cs="Calibri"/>
                  <w:b/>
                  <w:bCs/>
                  <w:sz w:val="24"/>
                  <w:szCs w:val="24"/>
                </w:rPr>
                <w:t>https://grammarsaurus.co.uk/portal/tag/y4-sculpture/</w:t>
              </w:r>
            </w:hyperlink>
          </w:p>
          <w:p w14:paraId="42A7B4F1" w14:textId="7B2A3700" w:rsidR="00A71DF9" w:rsidRPr="00F45922" w:rsidRDefault="00A71DF9" w:rsidP="2D169521">
            <w:pPr>
              <w:jc w:val="center"/>
              <w:rPr>
                <w:rFonts w:ascii="Calibri" w:hAnsi="Calibri" w:cs="Calibri"/>
                <w:b/>
                <w:bCs/>
                <w:color w:val="000000" w:themeColor="text1"/>
                <w:sz w:val="24"/>
                <w:szCs w:val="24"/>
              </w:rPr>
            </w:pPr>
          </w:p>
          <w:p w14:paraId="3D8E57C1" w14:textId="544664B3" w:rsidR="00A71DF9" w:rsidRPr="00F45922" w:rsidRDefault="0CF7B84B" w:rsidP="2A2696E8">
            <w:pPr>
              <w:jc w:val="center"/>
              <w:rPr>
                <w:rFonts w:ascii="Calibri" w:eastAsia="Calibri" w:hAnsi="Calibri" w:cs="Calibri"/>
                <w:sz w:val="24"/>
                <w:szCs w:val="24"/>
              </w:rPr>
            </w:pPr>
            <w:r w:rsidRPr="2A2696E8">
              <w:rPr>
                <w:rFonts w:ascii="Calibri" w:eastAsia="Calibri" w:hAnsi="Calibri" w:cs="Calibri"/>
                <w:b/>
                <w:bCs/>
                <w:sz w:val="24"/>
                <w:szCs w:val="24"/>
              </w:rPr>
              <w:t>V</w:t>
            </w:r>
            <w:r w:rsidR="1FFD15D8" w:rsidRPr="2A2696E8">
              <w:rPr>
                <w:rFonts w:ascii="Calibri" w:eastAsia="Calibri" w:hAnsi="Calibri" w:cs="Calibri"/>
                <w:b/>
                <w:bCs/>
                <w:sz w:val="24"/>
                <w:szCs w:val="24"/>
              </w:rPr>
              <w:t>ocabulary</w:t>
            </w:r>
            <w:r w:rsidR="47C1DE16" w:rsidRPr="2A2696E8">
              <w:rPr>
                <w:rFonts w:ascii="Calibri" w:eastAsia="Calibri" w:hAnsi="Calibri" w:cs="Calibri"/>
                <w:b/>
                <w:bCs/>
                <w:sz w:val="24"/>
                <w:szCs w:val="24"/>
              </w:rPr>
              <w:t>:</w:t>
            </w:r>
            <w:r w:rsidR="1FFD15D8" w:rsidRPr="2A2696E8">
              <w:rPr>
                <w:rFonts w:ascii="Calibri" w:eastAsia="Calibri" w:hAnsi="Calibri" w:cs="Calibri"/>
                <w:sz w:val="24"/>
                <w:szCs w:val="24"/>
              </w:rPr>
              <w:t xml:space="preserve"> coiling, coil pot, hand-building</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18C94BD3" w14:textId="77777777" w:rsidR="00A71DF9" w:rsidRPr="00F45922" w:rsidRDefault="00A71DF9" w:rsidP="00F45922">
            <w:pPr>
              <w:jc w:val="center"/>
              <w:rPr>
                <w:rFonts w:ascii="Calibri" w:hAnsi="Calibri" w:cs="Calibri"/>
                <w:b/>
                <w:color w:val="000000" w:themeColor="text1"/>
                <w:sz w:val="24"/>
                <w:szCs w:val="20"/>
                <w:shd w:val="clear" w:color="auto" w:fill="FFFFFF"/>
              </w:rPr>
            </w:pPr>
          </w:p>
        </w:tc>
      </w:tr>
      <w:tr w:rsidR="00A71DF9" w:rsidRPr="00F45922" w14:paraId="7D73602D" w14:textId="77777777" w:rsidTr="008C0D85">
        <w:trPr>
          <w:gridAfter w:val="1"/>
          <w:wAfter w:w="52" w:type="dxa"/>
          <w:trHeight w:val="1344"/>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28F3D2CD" w14:textId="7E9600A8" w:rsidR="006358BF" w:rsidRDefault="006358BF" w:rsidP="006358BF">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Starling</w:t>
            </w:r>
          </w:p>
          <w:p w14:paraId="2CEAD56B" w14:textId="61475984" w:rsidR="006358BF" w:rsidRDefault="006358BF" w:rsidP="006358BF">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3/4</w:t>
            </w:r>
          </w:p>
          <w:p w14:paraId="480A46A2" w14:textId="12E07A7B" w:rsidR="006358BF" w:rsidRDefault="006358BF" w:rsidP="006358BF">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B</w:t>
            </w:r>
          </w:p>
          <w:p w14:paraId="0A77EDDB" w14:textId="49B014C2" w:rsidR="00A71DF9" w:rsidRDefault="006358BF" w:rsidP="006358BF">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2026/27</w:t>
            </w:r>
          </w:p>
        </w:tc>
        <w:tc>
          <w:tcPr>
            <w:tcW w:w="3178" w:type="dxa"/>
            <w:tcBorders>
              <w:top w:val="single" w:sz="4" w:space="0" w:color="auto"/>
              <w:left w:val="single" w:sz="4" w:space="0" w:color="auto"/>
              <w:bottom w:val="single" w:sz="4" w:space="0" w:color="auto"/>
              <w:right w:val="single" w:sz="4" w:space="0" w:color="auto"/>
            </w:tcBorders>
            <w:shd w:val="clear" w:color="auto" w:fill="auto"/>
            <w:vAlign w:val="center"/>
          </w:tcPr>
          <w:p w14:paraId="68E8C947" w14:textId="7ABF0FAD" w:rsidR="35EDF0D9" w:rsidRDefault="35EDF0D9" w:rsidP="35EDF0D9">
            <w:pPr>
              <w:jc w:val="center"/>
              <w:rPr>
                <w:rFonts w:ascii="Calibri" w:hAnsi="Calibri" w:cs="Calibri"/>
                <w:b/>
                <w:bCs/>
                <w:color w:val="000000" w:themeColor="text1"/>
                <w:sz w:val="24"/>
                <w:szCs w:val="24"/>
              </w:rPr>
            </w:pPr>
          </w:p>
          <w:p w14:paraId="62C6CB16" w14:textId="13F5030B" w:rsidR="005A1527" w:rsidRPr="005A1527" w:rsidRDefault="1E362458"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Monochromatic:</w:t>
            </w:r>
          </w:p>
          <w:p w14:paraId="7EE6F115" w14:textId="56DFA5DE" w:rsidR="005A1527" w:rsidRPr="005A1527" w:rsidRDefault="1E362458"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How do artists draw perspective?</w:t>
            </w:r>
          </w:p>
          <w:p w14:paraId="2ED88D5F" w14:textId="205DEA8E" w:rsidR="005A1527" w:rsidRPr="005A1527" w:rsidRDefault="18703BCD" w:rsidP="105C7C12">
            <w:pPr>
              <w:rPr>
                <w:rFonts w:ascii="Calibri" w:hAnsi="Calibri" w:cs="Calibri"/>
                <w:color w:val="000000" w:themeColor="text1"/>
                <w:sz w:val="24"/>
                <w:szCs w:val="24"/>
              </w:rPr>
            </w:pPr>
            <w:r w:rsidRPr="2A2696E8">
              <w:rPr>
                <w:rFonts w:ascii="Calibri" w:hAnsi="Calibri" w:cs="Calibri"/>
                <w:color w:val="000000" w:themeColor="text1"/>
                <w:sz w:val="24"/>
                <w:szCs w:val="24"/>
              </w:rPr>
              <w:t xml:space="preserve">In this unit, children will learn how artists create perspective, how they use line, shape and value to create a sense of form. They will learn from the work of great painters, modern artists </w:t>
            </w:r>
            <w:r w:rsidR="0BD4BAC1" w:rsidRPr="2A2696E8">
              <w:rPr>
                <w:rFonts w:ascii="Calibri" w:hAnsi="Calibri" w:cs="Calibri"/>
                <w:color w:val="000000" w:themeColor="text1"/>
                <w:sz w:val="24"/>
                <w:szCs w:val="24"/>
              </w:rPr>
              <w:t>and collagists.</w:t>
            </w:r>
          </w:p>
          <w:p w14:paraId="3D5085C9" w14:textId="17472FCA" w:rsidR="2A2696E8" w:rsidRDefault="2A2696E8" w:rsidP="2A2696E8">
            <w:pPr>
              <w:rPr>
                <w:rFonts w:ascii="Calibri" w:hAnsi="Calibri" w:cs="Calibri"/>
                <w:color w:val="000000" w:themeColor="text1"/>
                <w:sz w:val="24"/>
                <w:szCs w:val="24"/>
              </w:rPr>
            </w:pPr>
          </w:p>
          <w:p w14:paraId="2A097ABD" w14:textId="1279B598" w:rsidR="311B81B4" w:rsidRDefault="311B81B4"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Focus artist</w:t>
            </w:r>
            <w:r w:rsidR="3088EE69" w:rsidRPr="2A2696E8">
              <w:rPr>
                <w:rFonts w:ascii="Calibri" w:hAnsi="Calibri" w:cs="Calibri"/>
                <w:color w:val="000000" w:themeColor="text1"/>
                <w:sz w:val="24"/>
                <w:szCs w:val="24"/>
              </w:rPr>
              <w:t>s</w:t>
            </w:r>
            <w:r w:rsidRPr="2A2696E8">
              <w:rPr>
                <w:rFonts w:ascii="Calibri" w:hAnsi="Calibri" w:cs="Calibri"/>
                <w:color w:val="000000" w:themeColor="text1"/>
                <w:sz w:val="24"/>
                <w:szCs w:val="24"/>
              </w:rPr>
              <w:t xml:space="preserve">: </w:t>
            </w:r>
          </w:p>
          <w:p w14:paraId="6EA2698D" w14:textId="1A0423C1" w:rsidR="005A1527" w:rsidRPr="005A1527" w:rsidRDefault="311B81B4"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Patrick Hughes</w:t>
            </w:r>
            <w:r w:rsidR="4A6DE88E" w:rsidRPr="36AAF36A">
              <w:rPr>
                <w:rFonts w:ascii="Calibri" w:hAnsi="Calibri" w:cs="Calibri"/>
                <w:color w:val="000000" w:themeColor="text1"/>
                <w:sz w:val="24"/>
                <w:szCs w:val="24"/>
              </w:rPr>
              <w:t xml:space="preserve"> (1971)</w:t>
            </w:r>
          </w:p>
          <w:p w14:paraId="274F4861" w14:textId="07E0C662" w:rsidR="005A1527" w:rsidRPr="005A1527" w:rsidRDefault="4A6DE88E"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Vincent Van Gogh (1881)</w:t>
            </w:r>
          </w:p>
          <w:p w14:paraId="35EC95DE" w14:textId="104934AC" w:rsidR="005A1527" w:rsidRPr="005A1527" w:rsidRDefault="005A1527" w:rsidP="35EDF0D9">
            <w:pPr>
              <w:rPr>
                <w:rFonts w:ascii="Calibri" w:hAnsi="Calibri" w:cs="Calibri"/>
                <w:color w:val="000000" w:themeColor="text1"/>
                <w:sz w:val="24"/>
                <w:szCs w:val="24"/>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3E3F0A" w14:textId="77777777" w:rsidR="00A71DF9" w:rsidRPr="00F45922" w:rsidRDefault="00A71DF9" w:rsidP="00F45922">
            <w:pPr>
              <w:jc w:val="center"/>
              <w:rPr>
                <w:rFonts w:ascii="Calibri" w:hAnsi="Calibri" w:cs="Calibri"/>
                <w:b/>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1E0E1248" w14:textId="2489144C" w:rsidR="35EDF0D9" w:rsidRDefault="35EDF0D9" w:rsidP="35EDF0D9">
            <w:pPr>
              <w:jc w:val="center"/>
              <w:rPr>
                <w:rFonts w:ascii="Calibri" w:hAnsi="Calibri" w:cs="Calibri"/>
                <w:b/>
                <w:bCs/>
                <w:color w:val="000000" w:themeColor="text1"/>
                <w:sz w:val="24"/>
                <w:szCs w:val="24"/>
              </w:rPr>
            </w:pPr>
          </w:p>
          <w:p w14:paraId="04597B67" w14:textId="3E4E25BC" w:rsidR="005A1527" w:rsidRPr="005A1527" w:rsidRDefault="66ABE43D"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Chromatic:</w:t>
            </w:r>
          </w:p>
          <w:p w14:paraId="0E122DE0" w14:textId="4BF98F8B" w:rsidR="005A1527" w:rsidRPr="005A1527" w:rsidRDefault="66ABE43D"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Why do artists keep sketchbooks?</w:t>
            </w:r>
          </w:p>
          <w:p w14:paraId="0FDBCF10" w14:textId="77C51D8A" w:rsidR="005A1527" w:rsidRPr="005A1527" w:rsidRDefault="1858135C"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C</w:t>
            </w:r>
            <w:r w:rsidR="66803F51" w:rsidRPr="2A2696E8">
              <w:rPr>
                <w:rFonts w:ascii="Calibri" w:hAnsi="Calibri" w:cs="Calibri"/>
                <w:color w:val="000000" w:themeColor="text1"/>
                <w:sz w:val="24"/>
                <w:szCs w:val="24"/>
              </w:rPr>
              <w:t xml:space="preserve">hildren will learn how artists use </w:t>
            </w:r>
            <w:r w:rsidR="37891D42" w:rsidRPr="2A2696E8">
              <w:rPr>
                <w:rFonts w:ascii="Calibri" w:hAnsi="Calibri" w:cs="Calibri"/>
                <w:color w:val="000000" w:themeColor="text1"/>
                <w:sz w:val="24"/>
                <w:szCs w:val="24"/>
              </w:rPr>
              <w:t>sketchbooks in this painting and collage unit. They will learn what mix</w:t>
            </w:r>
            <w:r w:rsidR="01A3BE8C" w:rsidRPr="2A2696E8">
              <w:rPr>
                <w:rFonts w:ascii="Calibri" w:hAnsi="Calibri" w:cs="Calibri"/>
                <w:color w:val="000000" w:themeColor="text1"/>
                <w:sz w:val="24"/>
                <w:szCs w:val="24"/>
              </w:rPr>
              <w:t>ed</w:t>
            </w:r>
            <w:r w:rsidR="37891D42" w:rsidRPr="2A2696E8">
              <w:rPr>
                <w:rFonts w:ascii="Calibri" w:hAnsi="Calibri" w:cs="Calibri"/>
                <w:color w:val="000000" w:themeColor="text1"/>
                <w:sz w:val="24"/>
                <w:szCs w:val="24"/>
              </w:rPr>
              <w:t xml:space="preserve"> media is and use collage and watercolour while being inspired </w:t>
            </w:r>
            <w:r w:rsidR="334D734F" w:rsidRPr="2A2696E8">
              <w:rPr>
                <w:rFonts w:ascii="Calibri" w:hAnsi="Calibri" w:cs="Calibri"/>
                <w:color w:val="000000" w:themeColor="text1"/>
                <w:sz w:val="24"/>
                <w:szCs w:val="24"/>
              </w:rPr>
              <w:t>by buildings and the work of other artists.</w:t>
            </w:r>
          </w:p>
          <w:p w14:paraId="33981B98" w14:textId="4CE6AD07" w:rsidR="005A1527" w:rsidRPr="005A1527" w:rsidRDefault="005A1527" w:rsidP="2A2696E8">
            <w:pPr>
              <w:rPr>
                <w:rFonts w:ascii="Calibri" w:hAnsi="Calibri" w:cs="Calibri"/>
                <w:color w:val="000000" w:themeColor="text1"/>
                <w:sz w:val="24"/>
                <w:szCs w:val="24"/>
              </w:rPr>
            </w:pPr>
          </w:p>
          <w:p w14:paraId="79FEDEE8" w14:textId="0B93DF9C" w:rsidR="005A1527" w:rsidRPr="005A1527" w:rsidRDefault="58595046"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Focus artists:</w:t>
            </w:r>
          </w:p>
          <w:p w14:paraId="6D73FCC2" w14:textId="6EDF0789" w:rsidR="005A1527" w:rsidRPr="005A1527" w:rsidRDefault="58595046" w:rsidP="2A2696E8">
            <w:r w:rsidRPr="2A2696E8">
              <w:rPr>
                <w:rFonts w:ascii="Calibri" w:eastAsia="Calibri" w:hAnsi="Calibri" w:cs="Calibri"/>
                <w:sz w:val="24"/>
                <w:szCs w:val="24"/>
              </w:rPr>
              <w:t xml:space="preserve">Kathryn Larsen, 2020 </w:t>
            </w:r>
          </w:p>
          <w:p w14:paraId="1B3C9272" w14:textId="6E98A8B7" w:rsidR="005A1527" w:rsidRPr="005A1527" w:rsidRDefault="58595046" w:rsidP="2A2696E8">
            <w:r w:rsidRPr="2A2696E8">
              <w:rPr>
                <w:rFonts w:ascii="Calibri" w:eastAsia="Calibri" w:hAnsi="Calibri" w:cs="Calibri"/>
                <w:sz w:val="24"/>
                <w:szCs w:val="24"/>
              </w:rPr>
              <w:t xml:space="preserve">Lady Mary Georgina </w:t>
            </w:r>
            <w:proofErr w:type="spellStart"/>
            <w:r w:rsidRPr="2A2696E8">
              <w:rPr>
                <w:rFonts w:ascii="Calibri" w:eastAsia="Calibri" w:hAnsi="Calibri" w:cs="Calibri"/>
                <w:sz w:val="24"/>
                <w:szCs w:val="24"/>
              </w:rPr>
              <w:t>Filmer</w:t>
            </w:r>
            <w:proofErr w:type="spellEnd"/>
            <w:r w:rsidRPr="2A2696E8">
              <w:rPr>
                <w:rFonts w:ascii="Calibri" w:eastAsia="Calibri" w:hAnsi="Calibri" w:cs="Calibri"/>
                <w:sz w:val="24"/>
                <w:szCs w:val="24"/>
              </w:rPr>
              <w:t xml:space="preserve">, 1863 </w:t>
            </w:r>
          </w:p>
          <w:p w14:paraId="3372D1CA" w14:textId="603EC237" w:rsidR="005A1527" w:rsidRPr="005A1527" w:rsidRDefault="58595046" w:rsidP="2A2696E8">
            <w:r w:rsidRPr="2A2696E8">
              <w:rPr>
                <w:rFonts w:ascii="Calibri" w:eastAsia="Calibri" w:hAnsi="Calibri" w:cs="Calibri"/>
                <w:sz w:val="24"/>
                <w:szCs w:val="24"/>
              </w:rPr>
              <w:t xml:space="preserve"> Karl Wiener, 1942 </w:t>
            </w:r>
          </w:p>
          <w:p w14:paraId="0D9334F0" w14:textId="773E6D18" w:rsidR="005A1527" w:rsidRPr="005A1527" w:rsidRDefault="58595046" w:rsidP="2A2696E8">
            <w:r w:rsidRPr="2A2696E8">
              <w:rPr>
                <w:rFonts w:ascii="Calibri" w:eastAsia="Calibri" w:hAnsi="Calibri" w:cs="Calibri"/>
                <w:sz w:val="24"/>
                <w:szCs w:val="24"/>
              </w:rPr>
              <w:t xml:space="preserve"> Marie-Blanche </w:t>
            </w:r>
            <w:proofErr w:type="spellStart"/>
            <w:r w:rsidRPr="2A2696E8">
              <w:rPr>
                <w:rFonts w:ascii="Calibri" w:eastAsia="Calibri" w:hAnsi="Calibri" w:cs="Calibri"/>
                <w:sz w:val="24"/>
                <w:szCs w:val="24"/>
              </w:rPr>
              <w:t>Hennelle</w:t>
            </w:r>
            <w:proofErr w:type="spellEnd"/>
            <w:r w:rsidRPr="2A2696E8">
              <w:rPr>
                <w:rFonts w:ascii="Calibri" w:eastAsia="Calibri" w:hAnsi="Calibri" w:cs="Calibri"/>
                <w:sz w:val="24"/>
                <w:szCs w:val="24"/>
              </w:rPr>
              <w:t xml:space="preserve"> Fournier, 1870s </w:t>
            </w:r>
          </w:p>
          <w:p w14:paraId="6C4CE21F" w14:textId="3F23729A" w:rsidR="005A1527" w:rsidRPr="005A1527" w:rsidRDefault="58595046" w:rsidP="2A2696E8">
            <w:r w:rsidRPr="2A2696E8">
              <w:rPr>
                <w:rFonts w:ascii="Calibri" w:eastAsia="Calibri" w:hAnsi="Calibri" w:cs="Calibri"/>
                <w:sz w:val="24"/>
                <w:szCs w:val="24"/>
              </w:rPr>
              <w:t xml:space="preserve">Eva Macdonald. 1846 </w:t>
            </w:r>
          </w:p>
          <w:p w14:paraId="5BBEC64E" w14:textId="653A50F6" w:rsidR="005A1527" w:rsidRPr="005A1527" w:rsidRDefault="58595046" w:rsidP="2A2696E8">
            <w:r w:rsidRPr="2A2696E8">
              <w:rPr>
                <w:rFonts w:ascii="Calibri" w:eastAsia="Calibri" w:hAnsi="Calibri" w:cs="Calibri"/>
                <w:sz w:val="24"/>
                <w:szCs w:val="24"/>
              </w:rPr>
              <w:t xml:space="preserve">Paul Gauguin, 1887 </w:t>
            </w:r>
          </w:p>
          <w:p w14:paraId="06A0A434" w14:textId="702FF427" w:rsidR="005A1527" w:rsidRPr="005A1527" w:rsidRDefault="58595046" w:rsidP="2A2696E8">
            <w:r w:rsidRPr="2A2696E8">
              <w:rPr>
                <w:rFonts w:ascii="Calibri" w:eastAsia="Calibri" w:hAnsi="Calibri" w:cs="Calibri"/>
                <w:sz w:val="24"/>
                <w:szCs w:val="24"/>
              </w:rPr>
              <w:t>Katsushika Hokusai, c1820</w:t>
            </w:r>
          </w:p>
          <w:p w14:paraId="7F0530DB" w14:textId="66AE3669" w:rsidR="005A1527" w:rsidRPr="005A1527" w:rsidRDefault="58595046" w:rsidP="2A2696E8">
            <w:r w:rsidRPr="2A2696E8">
              <w:rPr>
                <w:rFonts w:ascii="Calibri" w:eastAsia="Calibri" w:hAnsi="Calibri" w:cs="Calibri"/>
                <w:sz w:val="24"/>
                <w:szCs w:val="24"/>
              </w:rPr>
              <w:t>Janice Hayes-Cha, 201</w:t>
            </w:r>
            <w:r w:rsidR="2E9D208B" w:rsidRPr="2A2696E8">
              <w:rPr>
                <w:rFonts w:ascii="Calibri" w:eastAsia="Calibri" w:hAnsi="Calibri" w:cs="Calibri"/>
                <w:sz w:val="24"/>
                <w:szCs w:val="24"/>
              </w:rPr>
              <w:t>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53033AE" w14:textId="77777777" w:rsidR="00A71DF9" w:rsidRPr="00F45922" w:rsidRDefault="00A71DF9" w:rsidP="00F45922">
            <w:pPr>
              <w:jc w:val="center"/>
              <w:rPr>
                <w:rFonts w:ascii="Calibri" w:hAnsi="Calibri" w:cs="Calibri"/>
                <w:b/>
                <w:color w:val="000000" w:themeColor="text1"/>
                <w:sz w:val="24"/>
                <w:szCs w:val="20"/>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5FBD50AA" w14:textId="46AA9F91" w:rsidR="35EDF0D9" w:rsidRDefault="35EDF0D9" w:rsidP="35EDF0D9">
            <w:pPr>
              <w:jc w:val="center"/>
              <w:rPr>
                <w:rFonts w:ascii="Calibri" w:hAnsi="Calibri" w:cs="Calibri"/>
                <w:b/>
                <w:bCs/>
                <w:color w:val="000000" w:themeColor="text1"/>
                <w:sz w:val="24"/>
                <w:szCs w:val="24"/>
              </w:rPr>
            </w:pPr>
          </w:p>
          <w:p w14:paraId="4DAEF42B" w14:textId="2FE7D63F" w:rsidR="005A1527" w:rsidRPr="005A1527" w:rsidRDefault="184C44FF"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 xml:space="preserve">Sculpture: </w:t>
            </w:r>
          </w:p>
          <w:p w14:paraId="02E980B5" w14:textId="7DECFF12" w:rsidR="005A1527" w:rsidRPr="005A1527" w:rsidRDefault="184C44FF"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What can pottery tell us about the past?</w:t>
            </w:r>
          </w:p>
          <w:p w14:paraId="4D985242" w14:textId="0553B2D4" w:rsidR="005A1527" w:rsidRPr="005A1527" w:rsidRDefault="3F4841CA"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 xml:space="preserve">In this </w:t>
            </w:r>
            <w:proofErr w:type="gramStart"/>
            <w:r w:rsidRPr="2A2696E8">
              <w:rPr>
                <w:rFonts w:ascii="Calibri" w:hAnsi="Calibri" w:cs="Calibri"/>
                <w:color w:val="000000" w:themeColor="text1"/>
                <w:sz w:val="24"/>
                <w:szCs w:val="24"/>
              </w:rPr>
              <w:t>unit</w:t>
            </w:r>
            <w:proofErr w:type="gramEnd"/>
            <w:r w:rsidRPr="2A2696E8">
              <w:rPr>
                <w:rFonts w:ascii="Calibri" w:hAnsi="Calibri" w:cs="Calibri"/>
                <w:color w:val="000000" w:themeColor="text1"/>
                <w:sz w:val="24"/>
                <w:szCs w:val="24"/>
              </w:rPr>
              <w:t xml:space="preserve"> children will produce their own creative work using clay, exploring their ideas and recording their e</w:t>
            </w:r>
            <w:r w:rsidR="439D8A8E" w:rsidRPr="2A2696E8">
              <w:rPr>
                <w:rFonts w:ascii="Calibri" w:hAnsi="Calibri" w:cs="Calibri"/>
                <w:color w:val="000000" w:themeColor="text1"/>
                <w:sz w:val="24"/>
                <w:szCs w:val="24"/>
              </w:rPr>
              <w:t>xperiences. They will begin to develop proficiency in sculpture techniques.</w:t>
            </w:r>
          </w:p>
          <w:p w14:paraId="305DC818" w14:textId="30EFBFD0" w:rsidR="005A1527" w:rsidRPr="005A1527" w:rsidRDefault="005A1527" w:rsidP="2A2696E8">
            <w:pPr>
              <w:rPr>
                <w:rFonts w:ascii="Calibri" w:hAnsi="Calibri" w:cs="Calibri"/>
                <w:color w:val="000000" w:themeColor="text1"/>
                <w:sz w:val="24"/>
                <w:szCs w:val="24"/>
              </w:rPr>
            </w:pPr>
          </w:p>
          <w:p w14:paraId="7D456619" w14:textId="62003C69" w:rsidR="005A1527" w:rsidRPr="005A1527" w:rsidRDefault="02282C83"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Focus artists/art encountered:</w:t>
            </w:r>
          </w:p>
          <w:p w14:paraId="7DB9DAD5" w14:textId="55365A52" w:rsidR="005A1527" w:rsidRPr="005A1527" w:rsidRDefault="1EE1CB55" w:rsidP="2A2696E8">
            <w:r w:rsidRPr="2A2696E8">
              <w:rPr>
                <w:rFonts w:ascii="Calibri" w:eastAsia="Calibri" w:hAnsi="Calibri" w:cs="Calibri"/>
                <w:sz w:val="24"/>
                <w:szCs w:val="24"/>
              </w:rPr>
              <w:t xml:space="preserve">Canopic jars from Ancient Egypt Maya pottery whistle, 750 CE </w:t>
            </w:r>
          </w:p>
          <w:p w14:paraId="21CE2C8F" w14:textId="1BF7E444" w:rsidR="005A1527" w:rsidRPr="005A1527" w:rsidRDefault="1EE1CB55" w:rsidP="2A2696E8">
            <w:r w:rsidRPr="2A2696E8">
              <w:rPr>
                <w:rFonts w:ascii="Calibri" w:eastAsia="Calibri" w:hAnsi="Calibri" w:cs="Calibri"/>
                <w:sz w:val="24"/>
                <w:szCs w:val="24"/>
              </w:rPr>
              <w:t xml:space="preserve">Roman pottery, 200 CE </w:t>
            </w:r>
          </w:p>
          <w:p w14:paraId="543FFB7E" w14:textId="4176860C" w:rsidR="005A1527" w:rsidRPr="005A1527" w:rsidRDefault="1EE1CB55" w:rsidP="2A2696E8">
            <w:r w:rsidRPr="2A2696E8">
              <w:rPr>
                <w:rFonts w:ascii="Calibri" w:eastAsia="Calibri" w:hAnsi="Calibri" w:cs="Calibri"/>
                <w:sz w:val="24"/>
                <w:szCs w:val="24"/>
              </w:rPr>
              <w:t xml:space="preserve">Ancient Egyptian Soul House, 1700 BCE Ceramic Stove, 1684 </w:t>
            </w:r>
          </w:p>
          <w:p w14:paraId="4449A70D" w14:textId="134ED062" w:rsidR="005A1527" w:rsidRPr="005A1527" w:rsidRDefault="1EE1CB55" w:rsidP="2A2696E8">
            <w:r w:rsidRPr="2A2696E8">
              <w:rPr>
                <w:rFonts w:ascii="Calibri" w:eastAsia="Calibri" w:hAnsi="Calibri" w:cs="Calibri"/>
                <w:sz w:val="24"/>
                <w:szCs w:val="24"/>
              </w:rPr>
              <w:t xml:space="preserve">Platter, a follower of Bernard Palissy, 1575 </w:t>
            </w:r>
          </w:p>
          <w:p w14:paraId="64C6F0B1" w14:textId="355C6AFC" w:rsidR="005A1527" w:rsidRPr="005A1527" w:rsidRDefault="1EE1CB55" w:rsidP="2A2696E8">
            <w:r w:rsidRPr="2A2696E8">
              <w:rPr>
                <w:rFonts w:ascii="Calibri" w:eastAsia="Calibri" w:hAnsi="Calibri" w:cs="Calibri"/>
                <w:sz w:val="24"/>
                <w:szCs w:val="24"/>
              </w:rPr>
              <w:t xml:space="preserve">Animal Pen with Figures, c. 25–220 CE </w:t>
            </w:r>
            <w:proofErr w:type="spellStart"/>
            <w:r w:rsidRPr="2A2696E8">
              <w:rPr>
                <w:rFonts w:ascii="Calibri" w:eastAsia="Calibri" w:hAnsi="Calibri" w:cs="Calibri"/>
                <w:sz w:val="24"/>
                <w:szCs w:val="24"/>
              </w:rPr>
              <w:t>Ostrakon</w:t>
            </w:r>
            <w:proofErr w:type="spellEnd"/>
            <w:r w:rsidRPr="2A2696E8">
              <w:rPr>
                <w:rFonts w:ascii="Calibri" w:eastAsia="Calibri" w:hAnsi="Calibri" w:cs="Calibri"/>
                <w:sz w:val="24"/>
                <w:szCs w:val="24"/>
              </w:rPr>
              <w:t xml:space="preserve"> from Egypt, 600 CE </w:t>
            </w:r>
          </w:p>
          <w:p w14:paraId="253B3FE7" w14:textId="2C2D1B54" w:rsidR="005A1527" w:rsidRPr="005A1527" w:rsidRDefault="1EE1CB55" w:rsidP="2A2696E8">
            <w:r w:rsidRPr="2A2696E8">
              <w:rPr>
                <w:rFonts w:ascii="Calibri" w:eastAsia="Calibri" w:hAnsi="Calibri" w:cs="Calibri"/>
                <w:sz w:val="24"/>
                <w:szCs w:val="24"/>
              </w:rPr>
              <w:t>Smiling figure from Mexico, 700 CE</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6D0F4267" w14:textId="77777777" w:rsidR="00A71DF9" w:rsidRPr="00F45922" w:rsidRDefault="00A71DF9" w:rsidP="00F45922">
            <w:pPr>
              <w:jc w:val="center"/>
              <w:rPr>
                <w:rFonts w:ascii="Calibri" w:hAnsi="Calibri" w:cs="Calibri"/>
                <w:b/>
                <w:color w:val="000000" w:themeColor="text1"/>
                <w:sz w:val="24"/>
                <w:szCs w:val="20"/>
                <w:shd w:val="clear" w:color="auto" w:fill="FFFFFF"/>
              </w:rPr>
            </w:pPr>
          </w:p>
        </w:tc>
      </w:tr>
      <w:tr w:rsidR="00A71DF9" w:rsidRPr="00F45922" w14:paraId="564094A1" w14:textId="77777777" w:rsidTr="008C0D85">
        <w:trPr>
          <w:gridAfter w:val="1"/>
          <w:wAfter w:w="52" w:type="dxa"/>
          <w:trHeight w:val="1344"/>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69558EA8" w14:textId="77777777" w:rsidR="00A71DF9" w:rsidRDefault="00A71DF9" w:rsidP="00F45922">
            <w:pPr>
              <w:jc w:val="center"/>
              <w:rPr>
                <w:rFonts w:ascii="Calibri" w:hAnsi="Calibri" w:cs="Calibri"/>
                <w:b/>
                <w:color w:val="FFFFFF" w:themeColor="background1"/>
                <w:sz w:val="28"/>
                <w:szCs w:val="28"/>
              </w:rPr>
            </w:pPr>
          </w:p>
        </w:tc>
        <w:tc>
          <w:tcPr>
            <w:tcW w:w="3178" w:type="dxa"/>
            <w:tcBorders>
              <w:top w:val="single" w:sz="4" w:space="0" w:color="auto"/>
              <w:left w:val="single" w:sz="4" w:space="0" w:color="auto"/>
              <w:bottom w:val="single" w:sz="4" w:space="0" w:color="auto"/>
              <w:right w:val="single" w:sz="4" w:space="0" w:color="auto"/>
            </w:tcBorders>
            <w:shd w:val="clear" w:color="auto" w:fill="auto"/>
            <w:vAlign w:val="center"/>
          </w:tcPr>
          <w:p w14:paraId="67992541" w14:textId="174ED4AE" w:rsidR="00A71DF9"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Y5</w:t>
            </w:r>
            <w:r w:rsidR="5E121814" w:rsidRPr="2D169521">
              <w:rPr>
                <w:rFonts w:ascii="Calibri" w:hAnsi="Calibri" w:cs="Calibri"/>
                <w:b/>
                <w:bCs/>
                <w:color w:val="000000" w:themeColor="text1"/>
                <w:sz w:val="24"/>
                <w:szCs w:val="24"/>
              </w:rPr>
              <w:t xml:space="preserve">Grammarsaurus: </w:t>
            </w:r>
          </w:p>
          <w:p w14:paraId="32AC8741" w14:textId="52B90C56" w:rsidR="00A71DF9" w:rsidRDefault="5E121814"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5 lessons</w:t>
            </w:r>
          </w:p>
          <w:p w14:paraId="0F5293E6" w14:textId="23E2EE8A" w:rsidR="00A71DF9" w:rsidRDefault="005848EE" w:rsidP="2D169521">
            <w:pPr>
              <w:jc w:val="center"/>
              <w:rPr>
                <w:rFonts w:ascii="Calibri" w:hAnsi="Calibri" w:cs="Calibri"/>
                <w:b/>
                <w:bCs/>
                <w:color w:val="000000" w:themeColor="text1"/>
                <w:sz w:val="24"/>
                <w:szCs w:val="24"/>
              </w:rPr>
            </w:pPr>
            <w:hyperlink r:id="rId21">
              <w:r w:rsidR="79D90678" w:rsidRPr="2A2696E8">
                <w:rPr>
                  <w:rStyle w:val="Hyperlink"/>
                  <w:rFonts w:ascii="Calibri" w:hAnsi="Calibri" w:cs="Calibri"/>
                  <w:b/>
                  <w:bCs/>
                  <w:sz w:val="24"/>
                  <w:szCs w:val="24"/>
                </w:rPr>
                <w:t>https://grammarsaurus.co.uk/portal/tag/y5-monochromatic/</w:t>
              </w:r>
            </w:hyperlink>
          </w:p>
          <w:p w14:paraId="2C60C8B3" w14:textId="05472CB6" w:rsidR="2A2696E8" w:rsidRDefault="2A2696E8" w:rsidP="2A2696E8">
            <w:pPr>
              <w:jc w:val="center"/>
              <w:rPr>
                <w:rFonts w:ascii="Calibri" w:hAnsi="Calibri" w:cs="Calibri"/>
                <w:b/>
                <w:bCs/>
                <w:sz w:val="24"/>
                <w:szCs w:val="24"/>
              </w:rPr>
            </w:pPr>
          </w:p>
          <w:p w14:paraId="73D4F435" w14:textId="1D72A97C" w:rsidR="3F2144E2" w:rsidRDefault="3F2144E2" w:rsidP="2A2696E8">
            <w:pPr>
              <w:jc w:val="center"/>
            </w:pPr>
            <w:r w:rsidRPr="2A2696E8">
              <w:rPr>
                <w:rFonts w:ascii="Calibri" w:eastAsia="Calibri" w:hAnsi="Calibri" w:cs="Calibri"/>
                <w:b/>
                <w:bCs/>
                <w:sz w:val="24"/>
                <w:szCs w:val="24"/>
              </w:rPr>
              <w:t>Vocabulary:</w:t>
            </w:r>
            <w:r w:rsidRPr="2A2696E8">
              <w:rPr>
                <w:rFonts w:ascii="Calibri" w:eastAsia="Calibri" w:hAnsi="Calibri" w:cs="Calibri"/>
                <w:sz w:val="24"/>
                <w:szCs w:val="24"/>
              </w:rPr>
              <w:t xml:space="preserve"> abstract, angular, body, bold, composed, distorted, form, geometric, graphite, hyperrealism, inspired, line, mixed media, monochromatic, organic, perspective, shape, simplistic, stylised, texture, value</w:t>
            </w:r>
          </w:p>
          <w:p w14:paraId="124EBCF1" w14:textId="68741230" w:rsidR="00A71DF9" w:rsidRDefault="00A71DF9" w:rsidP="2D169521">
            <w:pPr>
              <w:jc w:val="center"/>
              <w:rPr>
                <w:rFonts w:ascii="Calibri" w:hAnsi="Calibri" w:cs="Calibri"/>
                <w:b/>
                <w:bCs/>
                <w:color w:val="000000" w:themeColor="text1"/>
                <w:sz w:val="24"/>
                <w:szCs w:val="24"/>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B33154" w14:textId="77777777" w:rsidR="00A71DF9" w:rsidRPr="00F45922" w:rsidRDefault="00A71DF9" w:rsidP="00F45922">
            <w:pPr>
              <w:jc w:val="center"/>
              <w:rPr>
                <w:rFonts w:ascii="Calibri" w:hAnsi="Calibri" w:cs="Calibri"/>
                <w:b/>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5A86FB8" w14:textId="67317AC7" w:rsidR="00A71DF9" w:rsidRPr="00C36FF3" w:rsidRDefault="004A7AC2" w:rsidP="2D169521">
            <w:pPr>
              <w:jc w:val="center"/>
              <w:rPr>
                <w:rFonts w:ascii="Calibri" w:hAnsi="Calibri" w:cs="Calibri"/>
                <w:b/>
                <w:bCs/>
                <w:color w:val="000000" w:themeColor="text1"/>
                <w:sz w:val="24"/>
                <w:szCs w:val="24"/>
              </w:rPr>
            </w:pPr>
            <w:r w:rsidRPr="00C36FF3">
              <w:rPr>
                <w:rFonts w:ascii="Calibri" w:hAnsi="Calibri" w:cs="Calibri"/>
                <w:b/>
                <w:bCs/>
                <w:color w:val="000000" w:themeColor="text1"/>
                <w:sz w:val="24"/>
                <w:szCs w:val="24"/>
              </w:rPr>
              <w:t>Y5</w:t>
            </w:r>
            <w:r w:rsidR="5E121814" w:rsidRPr="00C36FF3">
              <w:rPr>
                <w:rFonts w:ascii="Calibri" w:hAnsi="Calibri" w:cs="Calibri"/>
                <w:b/>
                <w:bCs/>
                <w:color w:val="000000" w:themeColor="text1"/>
                <w:sz w:val="24"/>
                <w:szCs w:val="24"/>
              </w:rPr>
              <w:t xml:space="preserve">Grammarsaurus: </w:t>
            </w:r>
          </w:p>
          <w:p w14:paraId="70BABC42" w14:textId="52B90C56" w:rsidR="00A71DF9" w:rsidRPr="00C36FF3" w:rsidRDefault="5E121814" w:rsidP="2D169521">
            <w:pPr>
              <w:jc w:val="center"/>
              <w:rPr>
                <w:rFonts w:ascii="Calibri" w:hAnsi="Calibri" w:cs="Calibri"/>
                <w:b/>
                <w:bCs/>
                <w:color w:val="000000" w:themeColor="text1"/>
                <w:sz w:val="24"/>
                <w:szCs w:val="24"/>
              </w:rPr>
            </w:pPr>
            <w:r w:rsidRPr="00C36FF3">
              <w:rPr>
                <w:rFonts w:ascii="Calibri" w:hAnsi="Calibri" w:cs="Calibri"/>
                <w:b/>
                <w:bCs/>
                <w:color w:val="000000" w:themeColor="text1"/>
                <w:sz w:val="24"/>
                <w:szCs w:val="24"/>
              </w:rPr>
              <w:t>5 lessons</w:t>
            </w:r>
          </w:p>
          <w:p w14:paraId="359E8721" w14:textId="1B247A25" w:rsidR="00A71DF9" w:rsidRPr="00C36FF3" w:rsidRDefault="005848EE" w:rsidP="2A2696E8">
            <w:pPr>
              <w:jc w:val="center"/>
              <w:rPr>
                <w:rFonts w:ascii="Calibri" w:hAnsi="Calibri" w:cs="Calibri"/>
                <w:b/>
                <w:bCs/>
                <w:sz w:val="24"/>
                <w:szCs w:val="24"/>
              </w:rPr>
            </w:pPr>
            <w:hyperlink r:id="rId22">
              <w:r w:rsidR="1F515347" w:rsidRPr="00C36FF3">
                <w:rPr>
                  <w:rStyle w:val="Hyperlink"/>
                  <w:rFonts w:ascii="Calibri" w:hAnsi="Calibri" w:cs="Calibri"/>
                  <w:b/>
                  <w:bCs/>
                  <w:sz w:val="24"/>
                  <w:szCs w:val="24"/>
                </w:rPr>
                <w:t>https://grammarsaurus.co.uk/portal/tag/y5-chromatic/</w:t>
              </w:r>
            </w:hyperlink>
          </w:p>
          <w:p w14:paraId="32AC8D51" w14:textId="3C639F2B" w:rsidR="00A71DF9" w:rsidRPr="00C36FF3" w:rsidRDefault="00A71DF9" w:rsidP="2A2696E8">
            <w:pPr>
              <w:jc w:val="center"/>
              <w:rPr>
                <w:rFonts w:ascii="Calibri" w:hAnsi="Calibri" w:cs="Calibri"/>
                <w:b/>
                <w:bCs/>
                <w:sz w:val="24"/>
                <w:szCs w:val="24"/>
              </w:rPr>
            </w:pPr>
          </w:p>
          <w:p w14:paraId="0A4541A8" w14:textId="139B2070" w:rsidR="00A71DF9" w:rsidRDefault="1DD0F1AA" w:rsidP="2A2696E8">
            <w:pPr>
              <w:jc w:val="center"/>
            </w:pPr>
            <w:r w:rsidRPr="00C36FF3">
              <w:rPr>
                <w:rFonts w:ascii="Calibri" w:eastAsia="Calibri" w:hAnsi="Calibri" w:cs="Calibri"/>
                <w:b/>
                <w:bCs/>
                <w:sz w:val="24"/>
                <w:szCs w:val="24"/>
              </w:rPr>
              <w:t xml:space="preserve">Vocabulary: </w:t>
            </w:r>
            <w:r w:rsidRPr="00C36FF3">
              <w:rPr>
                <w:rFonts w:ascii="Calibri" w:eastAsia="Calibri" w:hAnsi="Calibri" w:cs="Calibri"/>
                <w:sz w:val="24"/>
                <w:szCs w:val="24"/>
              </w:rPr>
              <w:t>colour, commissioned, composition, form, line, miniaturist, mixed media, opaque, portrait, proportion, shape, sitter, space, texture, value, cartoon</w:t>
            </w:r>
          </w:p>
          <w:p w14:paraId="0278642C" w14:textId="4FC1ED79" w:rsidR="00A71DF9" w:rsidRDefault="00A71DF9" w:rsidP="2D169521">
            <w:pPr>
              <w:jc w:val="center"/>
              <w:rPr>
                <w:rFonts w:ascii="Calibri" w:hAnsi="Calibri" w:cs="Calibri"/>
                <w:b/>
                <w:bCs/>
                <w:color w:val="000000" w:themeColor="text1"/>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FA79AD0" w14:textId="77777777" w:rsidR="00A71DF9" w:rsidRPr="00F45922" w:rsidRDefault="00A71DF9" w:rsidP="00F45922">
            <w:pPr>
              <w:jc w:val="center"/>
              <w:rPr>
                <w:rFonts w:ascii="Calibri" w:hAnsi="Calibri" w:cs="Calibri"/>
                <w:b/>
                <w:color w:val="000000" w:themeColor="text1"/>
                <w:sz w:val="24"/>
                <w:szCs w:val="20"/>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7D11C910" w14:textId="641BD7F8" w:rsidR="00C07E14" w:rsidRPr="00F45922"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Y5</w:t>
            </w:r>
            <w:r w:rsidR="5E121814" w:rsidRPr="2D169521">
              <w:rPr>
                <w:rFonts w:ascii="Calibri" w:hAnsi="Calibri" w:cs="Calibri"/>
                <w:b/>
                <w:bCs/>
                <w:color w:val="000000" w:themeColor="text1"/>
                <w:sz w:val="24"/>
                <w:szCs w:val="24"/>
              </w:rPr>
              <w:t xml:space="preserve">Grammarsaurus: </w:t>
            </w:r>
          </w:p>
          <w:p w14:paraId="08E584C3" w14:textId="52B90C56" w:rsidR="00C07E14" w:rsidRPr="00F45922" w:rsidRDefault="5E121814"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5 lessons</w:t>
            </w:r>
          </w:p>
          <w:p w14:paraId="7E692C4D" w14:textId="6DA47C12" w:rsidR="00C07E14" w:rsidRPr="00F45922" w:rsidRDefault="005848EE" w:rsidP="2D169521">
            <w:pPr>
              <w:jc w:val="center"/>
              <w:rPr>
                <w:rFonts w:ascii="Calibri" w:hAnsi="Calibri" w:cs="Calibri"/>
                <w:b/>
                <w:bCs/>
                <w:color w:val="000000" w:themeColor="text1"/>
                <w:sz w:val="24"/>
                <w:szCs w:val="24"/>
              </w:rPr>
            </w:pPr>
            <w:hyperlink r:id="rId23">
              <w:r w:rsidR="383B8532" w:rsidRPr="2D169521">
                <w:rPr>
                  <w:rStyle w:val="Hyperlink"/>
                  <w:rFonts w:ascii="Calibri" w:hAnsi="Calibri" w:cs="Calibri"/>
                  <w:b/>
                  <w:bCs/>
                  <w:sz w:val="24"/>
                  <w:szCs w:val="24"/>
                </w:rPr>
                <w:t>https://grammarsaurus.co.uk/portal/tag/y5-sculpture/</w:t>
              </w:r>
            </w:hyperlink>
          </w:p>
          <w:p w14:paraId="375BD0C6" w14:textId="1EDA3814" w:rsidR="00C07E14" w:rsidRPr="00F45922" w:rsidRDefault="00C07E14" w:rsidP="2D169521">
            <w:pPr>
              <w:jc w:val="center"/>
              <w:rPr>
                <w:rFonts w:ascii="Calibri" w:hAnsi="Calibri" w:cs="Calibri"/>
                <w:b/>
                <w:bCs/>
                <w:color w:val="000000" w:themeColor="text1"/>
                <w:sz w:val="24"/>
                <w:szCs w:val="24"/>
              </w:rPr>
            </w:pPr>
          </w:p>
          <w:p w14:paraId="16AB2AE8" w14:textId="71DB6D24" w:rsidR="6F69F9C8" w:rsidRDefault="6F69F9C8" w:rsidP="2A2696E8">
            <w:pPr>
              <w:jc w:val="center"/>
            </w:pPr>
            <w:r w:rsidRPr="2A2696E8">
              <w:rPr>
                <w:rFonts w:ascii="Calibri" w:eastAsia="Calibri" w:hAnsi="Calibri" w:cs="Calibri"/>
                <w:b/>
                <w:bCs/>
                <w:sz w:val="24"/>
                <w:szCs w:val="24"/>
              </w:rPr>
              <w:t>Vocabulary:</w:t>
            </w:r>
            <w:r w:rsidRPr="2A2696E8">
              <w:rPr>
                <w:rFonts w:ascii="Calibri" w:eastAsia="Calibri" w:hAnsi="Calibri" w:cs="Calibri"/>
                <w:sz w:val="24"/>
                <w:szCs w:val="24"/>
              </w:rPr>
              <w:t xml:space="preserve"> earthenware clay, stoneware clay, ball clay, porcelain, malleable, kneading, glossy</w:t>
            </w:r>
          </w:p>
          <w:p w14:paraId="3BEB0B8F" w14:textId="7C2F2647" w:rsidR="00C07E14" w:rsidRPr="00F45922" w:rsidRDefault="00C07E14" w:rsidP="2D169521">
            <w:pPr>
              <w:jc w:val="center"/>
              <w:rPr>
                <w:rFonts w:ascii="Calibri" w:hAnsi="Calibri" w:cs="Calibri"/>
                <w:b/>
                <w:bCs/>
                <w:color w:val="000000" w:themeColor="text1"/>
                <w:sz w:val="24"/>
                <w:szCs w:val="24"/>
              </w:rPr>
            </w:pP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4327504E" w14:textId="77777777" w:rsidR="00A71DF9" w:rsidRPr="00F45922" w:rsidRDefault="00A71DF9" w:rsidP="00F45922">
            <w:pPr>
              <w:jc w:val="center"/>
              <w:rPr>
                <w:rFonts w:ascii="Calibri" w:hAnsi="Calibri" w:cs="Calibri"/>
                <w:b/>
                <w:color w:val="000000" w:themeColor="text1"/>
                <w:sz w:val="24"/>
                <w:szCs w:val="20"/>
                <w:shd w:val="clear" w:color="auto" w:fill="FFFFFF"/>
              </w:rPr>
            </w:pPr>
          </w:p>
        </w:tc>
      </w:tr>
      <w:tr w:rsidR="00A71DF9" w:rsidRPr="00F45922" w14:paraId="475F82DC" w14:textId="77777777" w:rsidTr="008C0D85">
        <w:trPr>
          <w:gridAfter w:val="1"/>
          <w:wAfter w:w="52" w:type="dxa"/>
          <w:trHeight w:val="1344"/>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5B60C78E" w14:textId="2AB2CE8C" w:rsidR="002E4802" w:rsidRDefault="002E4802" w:rsidP="002E4802">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Goldfinch</w:t>
            </w:r>
          </w:p>
          <w:p w14:paraId="2AD47378" w14:textId="1637AB16" w:rsidR="002E4802" w:rsidRDefault="002E4802" w:rsidP="002E4802">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5/6</w:t>
            </w:r>
          </w:p>
          <w:p w14:paraId="335E971D" w14:textId="77777777" w:rsidR="002E4802" w:rsidRDefault="002E4802" w:rsidP="002E4802">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A</w:t>
            </w:r>
          </w:p>
          <w:p w14:paraId="308F25A2" w14:textId="4ED8092D" w:rsidR="00A71DF9" w:rsidRDefault="002E4802" w:rsidP="002E4802">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2025/26</w:t>
            </w:r>
          </w:p>
        </w:tc>
        <w:tc>
          <w:tcPr>
            <w:tcW w:w="3178" w:type="dxa"/>
            <w:tcBorders>
              <w:top w:val="single" w:sz="4" w:space="0" w:color="auto"/>
              <w:left w:val="single" w:sz="4" w:space="0" w:color="auto"/>
              <w:bottom w:val="single" w:sz="4" w:space="0" w:color="auto"/>
              <w:right w:val="single" w:sz="4" w:space="0" w:color="auto"/>
            </w:tcBorders>
            <w:shd w:val="clear" w:color="auto" w:fill="auto"/>
            <w:vAlign w:val="center"/>
          </w:tcPr>
          <w:p w14:paraId="08E5B51A" w14:textId="416CAD95" w:rsidR="005A1527" w:rsidRPr="005A1527" w:rsidRDefault="11C50C0A"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Monochromatic:</w:t>
            </w:r>
          </w:p>
          <w:p w14:paraId="1915F640" w14:textId="511D5E0A" w:rsidR="005A1527" w:rsidRPr="005A1527" w:rsidRDefault="11C50C0A"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How can we find our own style of drawing?</w:t>
            </w:r>
          </w:p>
          <w:p w14:paraId="53A8D5DB" w14:textId="3D9FF95E" w:rsidR="005A1527" w:rsidRPr="005A1527" w:rsidRDefault="49096F5B" w:rsidP="36AAF36A">
            <w:pPr>
              <w:rPr>
                <w:rFonts w:ascii="Calibri" w:hAnsi="Calibri" w:cs="Calibri"/>
                <w:color w:val="000000" w:themeColor="text1"/>
                <w:sz w:val="24"/>
                <w:szCs w:val="24"/>
              </w:rPr>
            </w:pPr>
            <w:r w:rsidRPr="2A2696E8">
              <w:rPr>
                <w:rFonts w:ascii="Calibri" w:hAnsi="Calibri" w:cs="Calibri"/>
                <w:color w:val="000000" w:themeColor="text1"/>
                <w:sz w:val="24"/>
                <w:szCs w:val="24"/>
              </w:rPr>
              <w:t>Throughout these lessons, the children will build on the skills they have already studied to develop an understanding of their own style. They will learn specific skills and techniques so that they can confidently choose different pencils for the effect they want. They will be able to articulate their observations.</w:t>
            </w:r>
          </w:p>
          <w:p w14:paraId="5C357292" w14:textId="7C275B8B" w:rsidR="2A2696E8" w:rsidRDefault="2A2696E8" w:rsidP="2A2696E8">
            <w:pPr>
              <w:rPr>
                <w:rFonts w:ascii="Calibri" w:hAnsi="Calibri" w:cs="Calibri"/>
                <w:color w:val="000000" w:themeColor="text1"/>
                <w:sz w:val="24"/>
                <w:szCs w:val="24"/>
              </w:rPr>
            </w:pPr>
          </w:p>
          <w:p w14:paraId="40373DC1" w14:textId="230F623E" w:rsidR="005A1527" w:rsidRPr="005A1527" w:rsidRDefault="04A713D1"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 xml:space="preserve">Focus artists: </w:t>
            </w:r>
          </w:p>
          <w:p w14:paraId="07D52597" w14:textId="69D525D7" w:rsidR="005A1527" w:rsidRPr="005A1527" w:rsidRDefault="04A713D1"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John Frederick Lewis (1825)</w:t>
            </w:r>
          </w:p>
          <w:p w14:paraId="7EA3834D" w14:textId="34C3EF23" w:rsidR="005A1527" w:rsidRPr="005A1527" w:rsidRDefault="04A713D1"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Eugene Delacroix (1829)</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F11DCD" w14:textId="77777777" w:rsidR="00A71DF9" w:rsidRPr="00F45922" w:rsidRDefault="00A71DF9" w:rsidP="00F45922">
            <w:pPr>
              <w:jc w:val="center"/>
              <w:rPr>
                <w:rFonts w:ascii="Calibri" w:hAnsi="Calibri" w:cs="Calibri"/>
                <w:b/>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5193B70" w14:textId="3B77E34F" w:rsidR="005A1527" w:rsidRPr="00C36FF3" w:rsidRDefault="02D08F0A" w:rsidP="2D169521">
            <w:pPr>
              <w:jc w:val="center"/>
              <w:rPr>
                <w:rFonts w:ascii="Calibri" w:hAnsi="Calibri" w:cs="Calibri"/>
                <w:b/>
                <w:bCs/>
                <w:color w:val="000000" w:themeColor="text1"/>
                <w:sz w:val="24"/>
                <w:szCs w:val="24"/>
              </w:rPr>
            </w:pPr>
            <w:r w:rsidRPr="00C36FF3">
              <w:rPr>
                <w:rFonts w:ascii="Calibri" w:hAnsi="Calibri" w:cs="Calibri"/>
                <w:b/>
                <w:bCs/>
                <w:color w:val="000000" w:themeColor="text1"/>
                <w:sz w:val="24"/>
                <w:szCs w:val="24"/>
              </w:rPr>
              <w:t>Chromatic:</w:t>
            </w:r>
          </w:p>
          <w:p w14:paraId="3FCB11CD" w14:textId="5CD7F3E1" w:rsidR="005A1527" w:rsidRPr="00C36FF3" w:rsidRDefault="02D08F0A" w:rsidP="35EDF0D9">
            <w:pPr>
              <w:jc w:val="center"/>
              <w:rPr>
                <w:rFonts w:ascii="Calibri" w:hAnsi="Calibri" w:cs="Calibri"/>
                <w:b/>
                <w:bCs/>
                <w:color w:val="000000" w:themeColor="text1"/>
                <w:sz w:val="24"/>
                <w:szCs w:val="24"/>
              </w:rPr>
            </w:pPr>
            <w:r w:rsidRPr="00C36FF3">
              <w:rPr>
                <w:rFonts w:ascii="Calibri" w:hAnsi="Calibri" w:cs="Calibri"/>
                <w:b/>
                <w:bCs/>
                <w:color w:val="000000" w:themeColor="text1"/>
                <w:sz w:val="24"/>
                <w:szCs w:val="24"/>
              </w:rPr>
              <w:t>How realistic do portraits need to be?</w:t>
            </w:r>
          </w:p>
          <w:p w14:paraId="64C41254" w14:textId="55F637BF" w:rsidR="005A1527" w:rsidRPr="00C36FF3" w:rsidRDefault="1B85E564" w:rsidP="2A2696E8">
            <w:pPr>
              <w:rPr>
                <w:rFonts w:ascii="Calibri" w:hAnsi="Calibri" w:cs="Calibri"/>
                <w:color w:val="000000" w:themeColor="text1"/>
                <w:sz w:val="24"/>
                <w:szCs w:val="24"/>
              </w:rPr>
            </w:pPr>
            <w:r w:rsidRPr="00C36FF3">
              <w:rPr>
                <w:rFonts w:ascii="Calibri" w:hAnsi="Calibri" w:cs="Calibri"/>
                <w:color w:val="000000" w:themeColor="text1"/>
                <w:sz w:val="24"/>
                <w:szCs w:val="24"/>
              </w:rPr>
              <w:t>In this painting unit, children will learn about the seven elements of art and portraiture. They will use measur</w:t>
            </w:r>
            <w:r w:rsidR="21358AD7" w:rsidRPr="00C36FF3">
              <w:rPr>
                <w:rFonts w:ascii="Calibri" w:hAnsi="Calibri" w:cs="Calibri"/>
                <w:color w:val="000000" w:themeColor="text1"/>
                <w:sz w:val="24"/>
                <w:szCs w:val="24"/>
              </w:rPr>
              <w:t>ements to create a face with realistic p</w:t>
            </w:r>
            <w:r w:rsidR="2B98247A" w:rsidRPr="00C36FF3">
              <w:rPr>
                <w:rFonts w:ascii="Calibri" w:hAnsi="Calibri" w:cs="Calibri"/>
                <w:color w:val="000000" w:themeColor="text1"/>
                <w:sz w:val="24"/>
                <w:szCs w:val="24"/>
              </w:rPr>
              <w:t>roportions. It will also be an opportunity for them to revise watercolour paints.</w:t>
            </w:r>
          </w:p>
          <w:p w14:paraId="07653568" w14:textId="06C971BD" w:rsidR="005A1527" w:rsidRPr="00C36FF3" w:rsidRDefault="005A1527" w:rsidP="2A2696E8">
            <w:pPr>
              <w:rPr>
                <w:rFonts w:ascii="Calibri" w:hAnsi="Calibri" w:cs="Calibri"/>
                <w:color w:val="000000" w:themeColor="text1"/>
                <w:sz w:val="24"/>
                <w:szCs w:val="24"/>
              </w:rPr>
            </w:pPr>
          </w:p>
          <w:p w14:paraId="056FB74B" w14:textId="4BF4D99B" w:rsidR="005A1527" w:rsidRPr="00C36FF3" w:rsidRDefault="1AEF8B12" w:rsidP="2A2696E8">
            <w:pPr>
              <w:rPr>
                <w:rFonts w:ascii="Calibri" w:hAnsi="Calibri" w:cs="Calibri"/>
                <w:color w:val="000000" w:themeColor="text1"/>
                <w:sz w:val="24"/>
                <w:szCs w:val="24"/>
              </w:rPr>
            </w:pPr>
            <w:r w:rsidRPr="00C36FF3">
              <w:rPr>
                <w:rFonts w:ascii="Calibri" w:hAnsi="Calibri" w:cs="Calibri"/>
                <w:color w:val="000000" w:themeColor="text1"/>
                <w:sz w:val="24"/>
                <w:szCs w:val="24"/>
              </w:rPr>
              <w:t>Focus artists:</w:t>
            </w:r>
          </w:p>
          <w:p w14:paraId="3936E8B8" w14:textId="6B50A4FE" w:rsidR="005A1527" w:rsidRPr="00C36FF3" w:rsidRDefault="1AEF8B12" w:rsidP="2A2696E8">
            <w:proofErr w:type="spellStart"/>
            <w:r w:rsidRPr="00C36FF3">
              <w:rPr>
                <w:rFonts w:ascii="Calibri" w:eastAsia="Calibri" w:hAnsi="Calibri" w:cs="Calibri"/>
                <w:sz w:val="24"/>
                <w:szCs w:val="24"/>
              </w:rPr>
              <w:t>Alexej</w:t>
            </w:r>
            <w:proofErr w:type="spellEnd"/>
            <w:r w:rsidRPr="00C36FF3">
              <w:rPr>
                <w:rFonts w:ascii="Calibri" w:eastAsia="Calibri" w:hAnsi="Calibri" w:cs="Calibri"/>
                <w:sz w:val="24"/>
                <w:szCs w:val="24"/>
              </w:rPr>
              <w:t xml:space="preserve"> von </w:t>
            </w:r>
            <w:proofErr w:type="spellStart"/>
            <w:r w:rsidRPr="00C36FF3">
              <w:rPr>
                <w:rFonts w:ascii="Calibri" w:eastAsia="Calibri" w:hAnsi="Calibri" w:cs="Calibri"/>
                <w:sz w:val="24"/>
                <w:szCs w:val="24"/>
              </w:rPr>
              <w:t>Jawlensky</w:t>
            </w:r>
            <w:proofErr w:type="spellEnd"/>
            <w:r w:rsidRPr="00C36FF3">
              <w:rPr>
                <w:rFonts w:ascii="Calibri" w:eastAsia="Calibri" w:hAnsi="Calibri" w:cs="Calibri"/>
                <w:sz w:val="24"/>
                <w:szCs w:val="24"/>
              </w:rPr>
              <w:t>, c.1920</w:t>
            </w:r>
          </w:p>
          <w:p w14:paraId="5CCEFA0B" w14:textId="4BB056A1" w:rsidR="005A1527" w:rsidRPr="00C36FF3" w:rsidRDefault="1AEF8B12" w:rsidP="2A2696E8">
            <w:r w:rsidRPr="00C36FF3">
              <w:rPr>
                <w:rFonts w:ascii="Calibri" w:eastAsia="Calibri" w:hAnsi="Calibri" w:cs="Calibri"/>
                <w:sz w:val="24"/>
                <w:szCs w:val="24"/>
              </w:rPr>
              <w:t xml:space="preserve">Frida Kahlo, 1937 </w:t>
            </w:r>
          </w:p>
          <w:p w14:paraId="1FDB4009" w14:textId="202D0F38" w:rsidR="005A1527" w:rsidRPr="00C36FF3" w:rsidRDefault="1AEF8B12" w:rsidP="2A2696E8">
            <w:proofErr w:type="spellStart"/>
            <w:r w:rsidRPr="00C36FF3">
              <w:rPr>
                <w:rFonts w:ascii="Calibri" w:eastAsia="Calibri" w:hAnsi="Calibri" w:cs="Calibri"/>
                <w:sz w:val="24"/>
                <w:szCs w:val="24"/>
              </w:rPr>
              <w:t>Dapo</w:t>
            </w:r>
            <w:proofErr w:type="spellEnd"/>
            <w:r w:rsidRPr="00C36FF3">
              <w:rPr>
                <w:rFonts w:ascii="Calibri" w:eastAsia="Calibri" w:hAnsi="Calibri" w:cs="Calibri"/>
                <w:sz w:val="24"/>
                <w:szCs w:val="24"/>
              </w:rPr>
              <w:t xml:space="preserve"> </w:t>
            </w:r>
            <w:proofErr w:type="spellStart"/>
            <w:r w:rsidRPr="00C36FF3">
              <w:rPr>
                <w:rFonts w:ascii="Calibri" w:eastAsia="Calibri" w:hAnsi="Calibri" w:cs="Calibri"/>
                <w:sz w:val="24"/>
                <w:szCs w:val="24"/>
              </w:rPr>
              <w:t>Adeola</w:t>
            </w:r>
            <w:proofErr w:type="spellEnd"/>
            <w:r w:rsidRPr="00C36FF3">
              <w:rPr>
                <w:rFonts w:ascii="Calibri" w:eastAsia="Calibri" w:hAnsi="Calibri" w:cs="Calibri"/>
                <w:sz w:val="24"/>
                <w:szCs w:val="24"/>
              </w:rPr>
              <w:t xml:space="preserve">, 2019 </w:t>
            </w:r>
          </w:p>
          <w:p w14:paraId="2A910047" w14:textId="2109016B" w:rsidR="005A1527" w:rsidRPr="00C36FF3" w:rsidRDefault="1AEF8B12" w:rsidP="2A2696E8">
            <w:proofErr w:type="spellStart"/>
            <w:r w:rsidRPr="00C36FF3">
              <w:rPr>
                <w:rFonts w:ascii="Calibri" w:eastAsia="Calibri" w:hAnsi="Calibri" w:cs="Calibri"/>
                <w:sz w:val="24"/>
                <w:szCs w:val="24"/>
              </w:rPr>
              <w:t>Amedeo</w:t>
            </w:r>
            <w:proofErr w:type="spellEnd"/>
            <w:r w:rsidRPr="00C36FF3">
              <w:rPr>
                <w:rFonts w:ascii="Calibri" w:eastAsia="Calibri" w:hAnsi="Calibri" w:cs="Calibri"/>
                <w:sz w:val="24"/>
                <w:szCs w:val="24"/>
              </w:rPr>
              <w:t xml:space="preserve"> Modigliani, 1917 </w:t>
            </w:r>
          </w:p>
          <w:p w14:paraId="271E3F07" w14:textId="2A50A2BB" w:rsidR="005A1527" w:rsidRPr="00C36FF3" w:rsidRDefault="1AEF8B12" w:rsidP="2A2696E8">
            <w:r w:rsidRPr="00C36FF3">
              <w:rPr>
                <w:rFonts w:ascii="Calibri" w:eastAsia="Calibri" w:hAnsi="Calibri" w:cs="Calibri"/>
                <w:sz w:val="24"/>
                <w:szCs w:val="24"/>
              </w:rPr>
              <w:lastRenderedPageBreak/>
              <w:t xml:space="preserve">Vincent van Gogh, 1887 </w:t>
            </w:r>
          </w:p>
          <w:p w14:paraId="5A46554C" w14:textId="1EEB8844" w:rsidR="005A1527" w:rsidRPr="00C36FF3" w:rsidRDefault="1AEF8B12" w:rsidP="2A2696E8">
            <w:r w:rsidRPr="00C36FF3">
              <w:rPr>
                <w:rFonts w:ascii="Calibri" w:eastAsia="Calibri" w:hAnsi="Calibri" w:cs="Calibri"/>
                <w:sz w:val="24"/>
                <w:szCs w:val="24"/>
              </w:rPr>
              <w:t>Samuel J. Miller 1847</w:t>
            </w:r>
          </w:p>
          <w:p w14:paraId="0F75F8E6" w14:textId="2C88BA2C" w:rsidR="005A1527" w:rsidRPr="00C36FF3" w:rsidRDefault="1AEF8B12" w:rsidP="2A2696E8">
            <w:r w:rsidRPr="00C36FF3">
              <w:rPr>
                <w:rFonts w:ascii="Calibri" w:eastAsia="Calibri" w:hAnsi="Calibri" w:cs="Calibri"/>
                <w:sz w:val="24"/>
                <w:szCs w:val="24"/>
              </w:rPr>
              <w:t xml:space="preserve"> Sarah Bin, 1848 </w:t>
            </w:r>
          </w:p>
          <w:p w14:paraId="1744B959" w14:textId="33BDED88" w:rsidR="005A1527" w:rsidRPr="00C36FF3" w:rsidRDefault="1AEF8B12" w:rsidP="2A2696E8">
            <w:r w:rsidRPr="00C36FF3">
              <w:rPr>
                <w:rFonts w:ascii="Calibri" w:eastAsia="Calibri" w:hAnsi="Calibri" w:cs="Calibri"/>
                <w:sz w:val="24"/>
                <w:szCs w:val="24"/>
              </w:rPr>
              <w:t xml:space="preserve">Diego Rodríguez de Silva y Velázquez, 1650 Noor </w:t>
            </w:r>
            <w:proofErr w:type="spellStart"/>
            <w:r w:rsidRPr="00C36FF3">
              <w:rPr>
                <w:rFonts w:ascii="Calibri" w:eastAsia="Calibri" w:hAnsi="Calibri" w:cs="Calibri"/>
                <w:sz w:val="24"/>
                <w:szCs w:val="24"/>
              </w:rPr>
              <w:t>Barjat</w:t>
            </w:r>
            <w:proofErr w:type="spellEnd"/>
            <w:r w:rsidRPr="00C36FF3">
              <w:rPr>
                <w:rFonts w:ascii="Calibri" w:eastAsia="Calibri" w:hAnsi="Calibri" w:cs="Calibri"/>
                <w:sz w:val="24"/>
                <w:szCs w:val="24"/>
              </w:rPr>
              <w:t xml:space="preserve">, 2020 </w:t>
            </w:r>
          </w:p>
          <w:p w14:paraId="16CC3427" w14:textId="5A1976C9" w:rsidR="005A1527" w:rsidRPr="00C36FF3" w:rsidRDefault="1AEF8B12" w:rsidP="2A2696E8">
            <w:r w:rsidRPr="00C36FF3">
              <w:rPr>
                <w:rFonts w:ascii="Calibri" w:eastAsia="Calibri" w:hAnsi="Calibri" w:cs="Calibri"/>
                <w:sz w:val="24"/>
                <w:szCs w:val="24"/>
              </w:rPr>
              <w:t xml:space="preserve">Samuel Joseph Brown Jr, 1941  </w:t>
            </w:r>
          </w:p>
          <w:p w14:paraId="4E983E39" w14:textId="1BA480BD" w:rsidR="005A1527" w:rsidRPr="00C36FF3" w:rsidRDefault="1AEF8B12" w:rsidP="2A2696E8">
            <w:r w:rsidRPr="00C36FF3">
              <w:rPr>
                <w:rFonts w:ascii="Calibri" w:eastAsia="Calibri" w:hAnsi="Calibri" w:cs="Calibri"/>
                <w:sz w:val="24"/>
                <w:szCs w:val="24"/>
                <w:lang w:val="it-IT"/>
              </w:rPr>
              <w:t xml:space="preserve">Giovanna Garzoni , 1635 </w:t>
            </w:r>
          </w:p>
          <w:p w14:paraId="7A1132FC" w14:textId="1A8899C4" w:rsidR="005A1527" w:rsidRPr="00FF3434" w:rsidRDefault="1AEF8B12" w:rsidP="2A2696E8">
            <w:pPr>
              <w:rPr>
                <w:highlight w:val="yellow"/>
              </w:rPr>
            </w:pPr>
            <w:r w:rsidRPr="00C36FF3">
              <w:rPr>
                <w:rFonts w:ascii="Calibri" w:eastAsia="Calibri" w:hAnsi="Calibri" w:cs="Calibri"/>
                <w:sz w:val="24"/>
                <w:szCs w:val="24"/>
                <w:lang w:val="it-IT"/>
              </w:rPr>
              <w:t xml:space="preserve">John Carlin, 1840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0DDF4DF" w14:textId="77777777" w:rsidR="00A71DF9" w:rsidRPr="00F45922" w:rsidRDefault="00A71DF9" w:rsidP="00F45922">
            <w:pPr>
              <w:jc w:val="center"/>
              <w:rPr>
                <w:rFonts w:ascii="Calibri" w:hAnsi="Calibri" w:cs="Calibri"/>
                <w:b/>
                <w:color w:val="000000" w:themeColor="text1"/>
                <w:sz w:val="24"/>
                <w:szCs w:val="20"/>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62F0A784" w14:textId="66D3799D" w:rsidR="005A1527" w:rsidRDefault="51A0D377" w:rsidP="2A2696E8">
            <w:pPr>
              <w:jc w:val="center"/>
              <w:rPr>
                <w:rFonts w:ascii="Calibri" w:hAnsi="Calibri" w:cs="Calibri"/>
                <w:b/>
                <w:bCs/>
                <w:color w:val="000000" w:themeColor="text1"/>
                <w:sz w:val="24"/>
                <w:szCs w:val="24"/>
              </w:rPr>
            </w:pPr>
            <w:r w:rsidRPr="2A2696E8">
              <w:rPr>
                <w:rFonts w:ascii="Calibri" w:hAnsi="Calibri" w:cs="Calibri"/>
                <w:b/>
                <w:bCs/>
                <w:color w:val="000000" w:themeColor="text1"/>
                <w:sz w:val="24"/>
                <w:szCs w:val="24"/>
              </w:rPr>
              <w:t>Sculpture:</w:t>
            </w:r>
          </w:p>
          <w:p w14:paraId="27B68A1D" w14:textId="623B8C90" w:rsidR="51A0D377" w:rsidRDefault="51A0D377" w:rsidP="2D169521">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How can flowers inspire artists?</w:t>
            </w:r>
          </w:p>
          <w:p w14:paraId="14C83D0D" w14:textId="1D3DA38F" w:rsidR="005A1527" w:rsidRPr="00F45922" w:rsidRDefault="1074A108"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 xml:space="preserve">In this sculpture unit, children will </w:t>
            </w:r>
            <w:r w:rsidR="62DF838A" w:rsidRPr="2A2696E8">
              <w:rPr>
                <w:rFonts w:ascii="Calibri" w:hAnsi="Calibri" w:cs="Calibri"/>
                <w:color w:val="000000" w:themeColor="text1"/>
                <w:sz w:val="24"/>
                <w:szCs w:val="24"/>
              </w:rPr>
              <w:t>produce</w:t>
            </w:r>
            <w:r w:rsidRPr="2A2696E8">
              <w:rPr>
                <w:rFonts w:ascii="Calibri" w:hAnsi="Calibri" w:cs="Calibri"/>
                <w:color w:val="000000" w:themeColor="text1"/>
                <w:sz w:val="24"/>
                <w:szCs w:val="24"/>
              </w:rPr>
              <w:t xml:space="preserve"> their own creative work, exploring their ideas and using ideas from great ideas as inspira</w:t>
            </w:r>
            <w:r w:rsidR="2F5066B4" w:rsidRPr="2A2696E8">
              <w:rPr>
                <w:rFonts w:ascii="Calibri" w:hAnsi="Calibri" w:cs="Calibri"/>
                <w:color w:val="000000" w:themeColor="text1"/>
                <w:sz w:val="24"/>
                <w:szCs w:val="24"/>
              </w:rPr>
              <w:t xml:space="preserve">tion. They will understand that </w:t>
            </w:r>
            <w:r w:rsidR="61D6517D" w:rsidRPr="2A2696E8">
              <w:rPr>
                <w:rFonts w:ascii="Calibri" w:hAnsi="Calibri" w:cs="Calibri"/>
                <w:color w:val="000000" w:themeColor="text1"/>
                <w:sz w:val="24"/>
                <w:szCs w:val="24"/>
              </w:rPr>
              <w:t>there are</w:t>
            </w:r>
            <w:r w:rsidR="2F5066B4" w:rsidRPr="2A2696E8">
              <w:rPr>
                <w:rFonts w:ascii="Calibri" w:hAnsi="Calibri" w:cs="Calibri"/>
                <w:color w:val="000000" w:themeColor="text1"/>
                <w:sz w:val="24"/>
                <w:szCs w:val="24"/>
              </w:rPr>
              <w:t xml:space="preserve"> four different types of clay and they will be able to mo</w:t>
            </w:r>
            <w:r w:rsidR="08BA16CF" w:rsidRPr="2A2696E8">
              <w:rPr>
                <w:rFonts w:ascii="Calibri" w:hAnsi="Calibri" w:cs="Calibri"/>
                <w:color w:val="000000" w:themeColor="text1"/>
                <w:sz w:val="24"/>
                <w:szCs w:val="24"/>
              </w:rPr>
              <w:t>uld clay delicately and precisely.</w:t>
            </w:r>
          </w:p>
          <w:p w14:paraId="4FC33C3A" w14:textId="324B6BE7" w:rsidR="005A1527" w:rsidRPr="00F45922" w:rsidRDefault="005A1527" w:rsidP="2A2696E8">
            <w:pPr>
              <w:rPr>
                <w:rFonts w:ascii="Calibri" w:hAnsi="Calibri" w:cs="Calibri"/>
                <w:color w:val="000000" w:themeColor="text1"/>
                <w:sz w:val="24"/>
                <w:szCs w:val="24"/>
              </w:rPr>
            </w:pPr>
          </w:p>
          <w:p w14:paraId="4A9FEB87" w14:textId="14A24CB0" w:rsidR="005A1527" w:rsidRPr="00F45922" w:rsidRDefault="4795C2C5"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Focus artists/art encountered:</w:t>
            </w:r>
          </w:p>
          <w:p w14:paraId="612D23C6" w14:textId="07167CDD" w:rsidR="005A1527" w:rsidRPr="00F45922" w:rsidRDefault="5BB2753E" w:rsidP="2A2696E8">
            <w:r w:rsidRPr="2A2696E8">
              <w:rPr>
                <w:rFonts w:ascii="Calibri" w:eastAsia="Calibri" w:hAnsi="Calibri" w:cs="Calibri"/>
                <w:sz w:val="24"/>
                <w:szCs w:val="24"/>
              </w:rPr>
              <w:t>The Vincennes Manufactory (the 18th century)</w:t>
            </w:r>
          </w:p>
          <w:p w14:paraId="5AD7AA3E" w14:textId="53B62637" w:rsidR="005A1527" w:rsidRPr="00F45922" w:rsidRDefault="5BB2753E" w:rsidP="2A2696E8">
            <w:r w:rsidRPr="2A2696E8">
              <w:rPr>
                <w:rFonts w:ascii="Calibri" w:eastAsia="Calibri" w:hAnsi="Calibri" w:cs="Calibri"/>
                <w:sz w:val="24"/>
                <w:szCs w:val="24"/>
              </w:rPr>
              <w:lastRenderedPageBreak/>
              <w:t xml:space="preserve">Vanessa Hodge (current) </w:t>
            </w:r>
          </w:p>
          <w:p w14:paraId="6F6185CC" w14:textId="367AAF1C" w:rsidR="005A1527" w:rsidRPr="00F45922" w:rsidRDefault="5BB2753E" w:rsidP="2A2696E8">
            <w:r w:rsidRPr="2A2696E8">
              <w:rPr>
                <w:rFonts w:ascii="Calibri" w:eastAsia="Calibri" w:hAnsi="Calibri" w:cs="Calibri"/>
                <w:sz w:val="24"/>
                <w:szCs w:val="24"/>
              </w:rPr>
              <w:t xml:space="preserve">Frida Kahlo (Vanessa Hodge makes a piece called 'Frida') Lotus Flower Inlay, from Egypt, ca. 1353 </w:t>
            </w:r>
          </w:p>
          <w:p w14:paraId="6E684988" w14:textId="0EFFD810" w:rsidR="005A1527" w:rsidRPr="00F45922" w:rsidRDefault="5BB2753E" w:rsidP="2A2696E8">
            <w:r w:rsidRPr="2A2696E8">
              <w:rPr>
                <w:rFonts w:ascii="Calibri" w:eastAsia="Calibri" w:hAnsi="Calibri" w:cs="Calibri"/>
                <w:sz w:val="24"/>
                <w:szCs w:val="24"/>
              </w:rPr>
              <w:t xml:space="preserve">William Morris, 1864 </w:t>
            </w:r>
          </w:p>
          <w:p w14:paraId="129A4DD8" w14:textId="7F58872F" w:rsidR="005A1527" w:rsidRPr="00F45922" w:rsidRDefault="5BB2753E" w:rsidP="2A2696E8">
            <w:r w:rsidRPr="2A2696E8">
              <w:rPr>
                <w:rFonts w:ascii="Calibri" w:eastAsia="Calibri" w:hAnsi="Calibri" w:cs="Calibri"/>
                <w:sz w:val="24"/>
                <w:szCs w:val="24"/>
              </w:rPr>
              <w:t xml:space="preserve">Claude Monet, 1906 </w:t>
            </w:r>
          </w:p>
          <w:p w14:paraId="0A4EE8FD" w14:textId="35DCA462" w:rsidR="005A1527" w:rsidRPr="00F45922" w:rsidRDefault="5BB2753E" w:rsidP="2A2696E8">
            <w:r w:rsidRPr="2A2696E8">
              <w:rPr>
                <w:rFonts w:ascii="Calibri" w:eastAsia="Calibri" w:hAnsi="Calibri" w:cs="Calibri"/>
                <w:sz w:val="24"/>
                <w:szCs w:val="24"/>
              </w:rPr>
              <w:t xml:space="preserve">Vincent van Gogh, 1890 </w:t>
            </w:r>
          </w:p>
          <w:p w14:paraId="2587D48B" w14:textId="2813BD34" w:rsidR="005A1527" w:rsidRPr="00F45922" w:rsidRDefault="5BB2753E" w:rsidP="2A2696E8">
            <w:r w:rsidRPr="2A2696E8">
              <w:rPr>
                <w:rFonts w:ascii="Calibri" w:eastAsia="Calibri" w:hAnsi="Calibri" w:cs="Calibri"/>
                <w:sz w:val="24"/>
                <w:szCs w:val="24"/>
              </w:rPr>
              <w:t xml:space="preserve">Clara </w:t>
            </w:r>
            <w:proofErr w:type="spellStart"/>
            <w:r w:rsidRPr="2A2696E8">
              <w:rPr>
                <w:rFonts w:ascii="Calibri" w:eastAsia="Calibri" w:hAnsi="Calibri" w:cs="Calibri"/>
                <w:sz w:val="24"/>
                <w:szCs w:val="24"/>
              </w:rPr>
              <w:t>Peeters</w:t>
            </w:r>
            <w:proofErr w:type="spellEnd"/>
            <w:r w:rsidRPr="2A2696E8">
              <w:rPr>
                <w:rFonts w:ascii="Calibri" w:eastAsia="Calibri" w:hAnsi="Calibri" w:cs="Calibri"/>
                <w:sz w:val="24"/>
                <w:szCs w:val="24"/>
              </w:rPr>
              <w:t xml:space="preserve">, 1612 </w:t>
            </w:r>
          </w:p>
          <w:p w14:paraId="532115DE" w14:textId="4DE3D033" w:rsidR="005A1527" w:rsidRPr="00F45922" w:rsidRDefault="5BB2753E" w:rsidP="2A2696E8">
            <w:proofErr w:type="spellStart"/>
            <w:r w:rsidRPr="2A2696E8">
              <w:rPr>
                <w:rFonts w:ascii="Calibri" w:eastAsia="Calibri" w:hAnsi="Calibri" w:cs="Calibri"/>
                <w:sz w:val="24"/>
                <w:szCs w:val="24"/>
              </w:rPr>
              <w:t>Nishapur</w:t>
            </w:r>
            <w:proofErr w:type="spellEnd"/>
            <w:r w:rsidRPr="2A2696E8">
              <w:rPr>
                <w:rFonts w:ascii="Calibri" w:eastAsia="Calibri" w:hAnsi="Calibri" w:cs="Calibri"/>
                <w:sz w:val="24"/>
                <w:szCs w:val="24"/>
              </w:rPr>
              <w:t xml:space="preserve"> </w:t>
            </w:r>
            <w:proofErr w:type="spellStart"/>
            <w:r w:rsidRPr="2A2696E8">
              <w:rPr>
                <w:rFonts w:ascii="Calibri" w:eastAsia="Calibri" w:hAnsi="Calibri" w:cs="Calibri"/>
                <w:sz w:val="24"/>
                <w:szCs w:val="24"/>
              </w:rPr>
              <w:t>Buware</w:t>
            </w:r>
            <w:proofErr w:type="spellEnd"/>
            <w:r w:rsidRPr="2A2696E8">
              <w:rPr>
                <w:rFonts w:ascii="Calibri" w:eastAsia="Calibri" w:hAnsi="Calibri" w:cs="Calibri"/>
                <w:sz w:val="24"/>
                <w:szCs w:val="24"/>
              </w:rPr>
              <w:t xml:space="preserve">, 9th century </w:t>
            </w:r>
          </w:p>
          <w:p w14:paraId="421A5A1E" w14:textId="7C8B3C7E" w:rsidR="005A1527" w:rsidRPr="00F45922" w:rsidRDefault="5BB2753E" w:rsidP="2A2696E8">
            <w:r w:rsidRPr="2A2696E8">
              <w:rPr>
                <w:rFonts w:ascii="Calibri" w:eastAsia="Calibri" w:hAnsi="Calibri" w:cs="Calibri"/>
                <w:sz w:val="24"/>
                <w:szCs w:val="24"/>
              </w:rPr>
              <w:t xml:space="preserve">Tiffany and Company, 1837 </w:t>
            </w:r>
          </w:p>
          <w:p w14:paraId="5E07C449" w14:textId="0185D2D0" w:rsidR="005A1527" w:rsidRPr="00F45922" w:rsidRDefault="5BB2753E" w:rsidP="2A2696E8">
            <w:proofErr w:type="spellStart"/>
            <w:r w:rsidRPr="2A2696E8">
              <w:rPr>
                <w:rFonts w:ascii="Calibri" w:eastAsia="Calibri" w:hAnsi="Calibri" w:cs="Calibri"/>
                <w:sz w:val="24"/>
                <w:szCs w:val="24"/>
              </w:rPr>
              <w:t>Leonce</w:t>
            </w:r>
            <w:proofErr w:type="spellEnd"/>
            <w:r w:rsidRPr="2A2696E8">
              <w:rPr>
                <w:rFonts w:ascii="Calibri" w:eastAsia="Calibri" w:hAnsi="Calibri" w:cs="Calibri"/>
                <w:sz w:val="24"/>
                <w:szCs w:val="24"/>
              </w:rPr>
              <w:t xml:space="preserve"> Raphael </w:t>
            </w:r>
            <w:proofErr w:type="spellStart"/>
            <w:r w:rsidRPr="2A2696E8">
              <w:rPr>
                <w:rFonts w:ascii="Calibri" w:eastAsia="Calibri" w:hAnsi="Calibri" w:cs="Calibri"/>
                <w:sz w:val="24"/>
                <w:szCs w:val="24"/>
              </w:rPr>
              <w:t>Agbodjelou</w:t>
            </w:r>
            <w:proofErr w:type="spellEnd"/>
            <w:r w:rsidRPr="2A2696E8">
              <w:rPr>
                <w:rFonts w:ascii="Calibri" w:eastAsia="Calibri" w:hAnsi="Calibri" w:cs="Calibri"/>
                <w:sz w:val="24"/>
                <w:szCs w:val="24"/>
              </w:rPr>
              <w:t>, 2018</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6B0203FA" w14:textId="77777777" w:rsidR="00A71DF9" w:rsidRPr="00F45922" w:rsidRDefault="00A71DF9" w:rsidP="00F45922">
            <w:pPr>
              <w:jc w:val="center"/>
              <w:rPr>
                <w:rFonts w:ascii="Calibri" w:hAnsi="Calibri" w:cs="Calibri"/>
                <w:b/>
                <w:color w:val="000000" w:themeColor="text1"/>
                <w:sz w:val="24"/>
                <w:szCs w:val="20"/>
                <w:shd w:val="clear" w:color="auto" w:fill="FFFFFF"/>
              </w:rPr>
            </w:pPr>
          </w:p>
        </w:tc>
      </w:tr>
      <w:tr w:rsidR="00A71DF9" w:rsidRPr="00F45922" w14:paraId="1DEBA404" w14:textId="77777777" w:rsidTr="008C0D85">
        <w:trPr>
          <w:gridAfter w:val="1"/>
          <w:wAfter w:w="52" w:type="dxa"/>
          <w:trHeight w:val="1344"/>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28BB029A" w14:textId="77777777" w:rsidR="00A71DF9" w:rsidRDefault="00A71DF9" w:rsidP="00F45922">
            <w:pPr>
              <w:jc w:val="center"/>
              <w:rPr>
                <w:rFonts w:ascii="Calibri" w:hAnsi="Calibri" w:cs="Calibri"/>
                <w:b/>
                <w:color w:val="FFFFFF" w:themeColor="background1"/>
                <w:sz w:val="28"/>
                <w:szCs w:val="28"/>
              </w:rPr>
            </w:pPr>
          </w:p>
        </w:tc>
        <w:tc>
          <w:tcPr>
            <w:tcW w:w="3178" w:type="dxa"/>
            <w:tcBorders>
              <w:top w:val="single" w:sz="4" w:space="0" w:color="auto"/>
              <w:left w:val="single" w:sz="4" w:space="0" w:color="auto"/>
              <w:bottom w:val="single" w:sz="4" w:space="0" w:color="auto"/>
              <w:right w:val="single" w:sz="4" w:space="0" w:color="auto"/>
            </w:tcBorders>
            <w:shd w:val="clear" w:color="auto" w:fill="auto"/>
            <w:vAlign w:val="center"/>
          </w:tcPr>
          <w:p w14:paraId="783DA68D" w14:textId="797007FA" w:rsidR="00A71DF9"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Y6</w:t>
            </w:r>
            <w:r w:rsidR="0F653290" w:rsidRPr="2D169521">
              <w:rPr>
                <w:rFonts w:ascii="Calibri" w:hAnsi="Calibri" w:cs="Calibri"/>
                <w:b/>
                <w:bCs/>
                <w:color w:val="000000" w:themeColor="text1"/>
                <w:sz w:val="24"/>
                <w:szCs w:val="24"/>
              </w:rPr>
              <w:t xml:space="preserve">Grammarsaurus: </w:t>
            </w:r>
          </w:p>
          <w:p w14:paraId="55CABFBD" w14:textId="52B90C56" w:rsidR="00A71DF9" w:rsidRDefault="0F653290"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5 lessons</w:t>
            </w:r>
          </w:p>
          <w:p w14:paraId="67F6E824" w14:textId="4FDFEFF7" w:rsidR="00A71DF9" w:rsidRDefault="005848EE" w:rsidP="2A2696E8">
            <w:pPr>
              <w:jc w:val="center"/>
              <w:rPr>
                <w:rFonts w:ascii="Calibri" w:hAnsi="Calibri" w:cs="Calibri"/>
                <w:b/>
                <w:bCs/>
                <w:color w:val="000000" w:themeColor="text1"/>
                <w:sz w:val="24"/>
                <w:szCs w:val="24"/>
              </w:rPr>
            </w:pPr>
            <w:hyperlink r:id="rId24">
              <w:r w:rsidR="434BCD04" w:rsidRPr="2A2696E8">
                <w:rPr>
                  <w:rStyle w:val="Hyperlink"/>
                  <w:rFonts w:ascii="Calibri" w:hAnsi="Calibri" w:cs="Calibri"/>
                  <w:b/>
                  <w:bCs/>
                  <w:sz w:val="24"/>
                  <w:szCs w:val="24"/>
                </w:rPr>
                <w:t>https://grammarsaurus.co.uk/portal/tag/y6-monochromatic/</w:t>
              </w:r>
            </w:hyperlink>
          </w:p>
          <w:p w14:paraId="596AA7E6" w14:textId="6A230B3E" w:rsidR="00A71DF9" w:rsidRDefault="00A71DF9" w:rsidP="2A2696E8">
            <w:pPr>
              <w:jc w:val="center"/>
              <w:rPr>
                <w:rFonts w:ascii="Calibri" w:hAnsi="Calibri" w:cs="Calibri"/>
                <w:b/>
                <w:bCs/>
                <w:sz w:val="24"/>
                <w:szCs w:val="24"/>
              </w:rPr>
            </w:pPr>
          </w:p>
          <w:p w14:paraId="295F9CB2" w14:textId="5B5900C0" w:rsidR="00A71DF9" w:rsidRDefault="63C3E906" w:rsidP="2A2696E8">
            <w:pPr>
              <w:jc w:val="center"/>
            </w:pPr>
            <w:r w:rsidRPr="2A2696E8">
              <w:rPr>
                <w:rFonts w:ascii="Calibri" w:eastAsia="Calibri" w:hAnsi="Calibri" w:cs="Calibri"/>
                <w:b/>
                <w:bCs/>
                <w:sz w:val="24"/>
                <w:szCs w:val="24"/>
              </w:rPr>
              <w:t>Vocabulary:</w:t>
            </w:r>
            <w:r w:rsidRPr="2A2696E8">
              <w:rPr>
                <w:rFonts w:ascii="Calibri" w:eastAsia="Calibri" w:hAnsi="Calibri" w:cs="Calibri"/>
                <w:sz w:val="24"/>
                <w:szCs w:val="24"/>
              </w:rPr>
              <w:t xml:space="preserve"> cupid’s bow, form, geometric, graphite, horizontal, iris, nose bridge, observe, organic, philtrum, portrait, proportion, pupil, reference material, shape, tear duct, value, vertical</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0B2ED5" w14:textId="77777777" w:rsidR="00A71DF9" w:rsidRPr="00F45922" w:rsidRDefault="00A71DF9" w:rsidP="00F45922">
            <w:pPr>
              <w:jc w:val="center"/>
              <w:rPr>
                <w:rFonts w:ascii="Calibri" w:hAnsi="Calibri" w:cs="Calibri"/>
                <w:b/>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B64E3DC" w14:textId="3EA3CF28" w:rsidR="00A71DF9" w:rsidRPr="00FF3434"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Y6</w:t>
            </w:r>
            <w:r w:rsidR="0F653290" w:rsidRPr="00FF3434">
              <w:rPr>
                <w:rFonts w:ascii="Calibri" w:hAnsi="Calibri" w:cs="Calibri"/>
                <w:b/>
                <w:bCs/>
                <w:color w:val="000000" w:themeColor="text1"/>
                <w:sz w:val="24"/>
                <w:szCs w:val="24"/>
              </w:rPr>
              <w:t xml:space="preserve">Grammarsaurus: </w:t>
            </w:r>
          </w:p>
          <w:p w14:paraId="1E7799BC" w14:textId="52B90C56" w:rsidR="00A71DF9" w:rsidRPr="00FF3434" w:rsidRDefault="0F653290" w:rsidP="2D169521">
            <w:pPr>
              <w:jc w:val="center"/>
              <w:rPr>
                <w:rFonts w:ascii="Calibri" w:hAnsi="Calibri" w:cs="Calibri"/>
                <w:b/>
                <w:bCs/>
                <w:color w:val="000000" w:themeColor="text1"/>
                <w:sz w:val="24"/>
                <w:szCs w:val="24"/>
              </w:rPr>
            </w:pPr>
            <w:r w:rsidRPr="00FF3434">
              <w:rPr>
                <w:rFonts w:ascii="Calibri" w:hAnsi="Calibri" w:cs="Calibri"/>
                <w:b/>
                <w:bCs/>
                <w:color w:val="000000" w:themeColor="text1"/>
                <w:sz w:val="24"/>
                <w:szCs w:val="24"/>
              </w:rPr>
              <w:t>5 lessons</w:t>
            </w:r>
          </w:p>
          <w:p w14:paraId="1BA8769F" w14:textId="13BFDC43" w:rsidR="00A71DF9" w:rsidRPr="00FF3434" w:rsidRDefault="005848EE" w:rsidP="2D169521">
            <w:pPr>
              <w:jc w:val="center"/>
              <w:rPr>
                <w:rFonts w:ascii="Calibri" w:hAnsi="Calibri" w:cs="Calibri"/>
                <w:b/>
                <w:bCs/>
                <w:color w:val="000000" w:themeColor="text1"/>
                <w:sz w:val="24"/>
                <w:szCs w:val="24"/>
              </w:rPr>
            </w:pPr>
            <w:hyperlink r:id="rId25">
              <w:r w:rsidR="734B2F33" w:rsidRPr="00FF3434">
                <w:rPr>
                  <w:rStyle w:val="Hyperlink"/>
                  <w:rFonts w:ascii="Calibri" w:hAnsi="Calibri" w:cs="Calibri"/>
                  <w:b/>
                  <w:bCs/>
                  <w:sz w:val="24"/>
                  <w:szCs w:val="24"/>
                </w:rPr>
                <w:t>https://grammarsaurus.co.uk/portal/tag/y6-chromatic/</w:t>
              </w:r>
            </w:hyperlink>
          </w:p>
          <w:p w14:paraId="51DEA30B" w14:textId="04C4BC8B" w:rsidR="00A71DF9" w:rsidRPr="00FF3434" w:rsidRDefault="00A71DF9" w:rsidP="2A2696E8">
            <w:pPr>
              <w:jc w:val="center"/>
              <w:rPr>
                <w:rFonts w:ascii="Calibri" w:hAnsi="Calibri" w:cs="Calibri"/>
                <w:b/>
                <w:bCs/>
                <w:sz w:val="24"/>
                <w:szCs w:val="24"/>
              </w:rPr>
            </w:pPr>
          </w:p>
          <w:p w14:paraId="27F6022A" w14:textId="53798A76" w:rsidR="00A71DF9" w:rsidRPr="00FF3434" w:rsidRDefault="1A26E0CE" w:rsidP="2A2696E8">
            <w:pPr>
              <w:jc w:val="center"/>
            </w:pPr>
            <w:r w:rsidRPr="00FF3434">
              <w:rPr>
                <w:rFonts w:ascii="Calibri" w:eastAsia="Calibri" w:hAnsi="Calibri" w:cs="Calibri"/>
                <w:b/>
                <w:bCs/>
                <w:sz w:val="24"/>
                <w:szCs w:val="24"/>
              </w:rPr>
              <w:t xml:space="preserve">Vocabulary: </w:t>
            </w:r>
            <w:r w:rsidRPr="00FF3434">
              <w:rPr>
                <w:rFonts w:ascii="Calibri" w:eastAsia="Calibri" w:hAnsi="Calibri" w:cs="Calibri"/>
                <w:sz w:val="24"/>
                <w:szCs w:val="24"/>
              </w:rPr>
              <w:t>ferule, bristles, complementary colours, tertiary colours, manipulate, matte</w:t>
            </w:r>
          </w:p>
          <w:p w14:paraId="4C1076DF" w14:textId="44EC3D9A" w:rsidR="00A71DF9" w:rsidRPr="00FF3434" w:rsidRDefault="00A71DF9" w:rsidP="2D169521">
            <w:pPr>
              <w:jc w:val="center"/>
              <w:rPr>
                <w:rFonts w:ascii="Calibri" w:hAnsi="Calibri" w:cs="Calibri"/>
                <w:b/>
                <w:bCs/>
                <w:color w:val="000000" w:themeColor="text1"/>
                <w:sz w:val="24"/>
                <w:szCs w:val="24"/>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EAD2C85" w14:textId="77777777" w:rsidR="00A71DF9" w:rsidRPr="00F45922" w:rsidRDefault="00A71DF9" w:rsidP="00F45922">
            <w:pPr>
              <w:jc w:val="center"/>
              <w:rPr>
                <w:rFonts w:ascii="Calibri" w:hAnsi="Calibri" w:cs="Calibri"/>
                <w:b/>
                <w:color w:val="000000" w:themeColor="text1"/>
                <w:sz w:val="24"/>
                <w:szCs w:val="20"/>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6D6CCBAB" w14:textId="494691C8" w:rsidR="00A71DF9" w:rsidRPr="00F45922" w:rsidRDefault="004A7AC2" w:rsidP="2D169521">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Y6</w:t>
            </w:r>
            <w:r w:rsidR="0F653290" w:rsidRPr="2D169521">
              <w:rPr>
                <w:rFonts w:ascii="Calibri" w:hAnsi="Calibri" w:cs="Calibri"/>
                <w:b/>
                <w:bCs/>
                <w:color w:val="000000" w:themeColor="text1"/>
                <w:sz w:val="24"/>
                <w:szCs w:val="24"/>
              </w:rPr>
              <w:t xml:space="preserve">Grammarsaurus: </w:t>
            </w:r>
          </w:p>
          <w:p w14:paraId="6CF6F5ED" w14:textId="52B90C56" w:rsidR="00A71DF9" w:rsidRPr="00F45922" w:rsidRDefault="0F653290"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5 lessons</w:t>
            </w:r>
          </w:p>
          <w:p w14:paraId="6FEE9564" w14:textId="611825E7" w:rsidR="00A71DF9" w:rsidRPr="00F45922" w:rsidRDefault="005848EE" w:rsidP="2A2696E8">
            <w:pPr>
              <w:jc w:val="center"/>
              <w:rPr>
                <w:rFonts w:ascii="Calibri" w:hAnsi="Calibri" w:cs="Calibri"/>
                <w:b/>
                <w:bCs/>
                <w:color w:val="000000" w:themeColor="text1"/>
                <w:sz w:val="24"/>
                <w:szCs w:val="24"/>
              </w:rPr>
            </w:pPr>
            <w:hyperlink r:id="rId26">
              <w:r w:rsidR="1B098483" w:rsidRPr="2A2696E8">
                <w:rPr>
                  <w:rStyle w:val="Hyperlink"/>
                  <w:rFonts w:ascii="Calibri" w:hAnsi="Calibri" w:cs="Calibri"/>
                  <w:b/>
                  <w:bCs/>
                  <w:sz w:val="24"/>
                  <w:szCs w:val="24"/>
                </w:rPr>
                <w:t>https://grammarsaurus.co.uk/portal/tag/y6-sculpture/</w:t>
              </w:r>
            </w:hyperlink>
          </w:p>
          <w:p w14:paraId="4491A62F" w14:textId="5EFA8661" w:rsidR="00A71DF9" w:rsidRPr="00F45922" w:rsidRDefault="74732329" w:rsidP="2A2696E8">
            <w:pPr>
              <w:jc w:val="center"/>
            </w:pPr>
            <w:r w:rsidRPr="2A2696E8">
              <w:rPr>
                <w:rFonts w:ascii="Calibri" w:eastAsia="Calibri" w:hAnsi="Calibri" w:cs="Calibri"/>
                <w:b/>
                <w:bCs/>
                <w:sz w:val="24"/>
                <w:szCs w:val="24"/>
              </w:rPr>
              <w:t>Vocabulary:</w:t>
            </w:r>
            <w:r w:rsidRPr="2A2696E8">
              <w:rPr>
                <w:rFonts w:ascii="Calibri" w:eastAsia="Calibri" w:hAnsi="Calibri" w:cs="Calibri"/>
                <w:sz w:val="24"/>
                <w:szCs w:val="24"/>
              </w:rPr>
              <w:t xml:space="preserve"> ferule, bristles, complementary colours, tertiary colours, manipulate, matte</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22A137F0" w14:textId="77777777" w:rsidR="00A71DF9" w:rsidRPr="00F45922" w:rsidRDefault="00A71DF9" w:rsidP="00F45922">
            <w:pPr>
              <w:jc w:val="center"/>
              <w:rPr>
                <w:rFonts w:ascii="Calibri" w:hAnsi="Calibri" w:cs="Calibri"/>
                <w:b/>
                <w:color w:val="000000" w:themeColor="text1"/>
                <w:sz w:val="24"/>
                <w:szCs w:val="20"/>
                <w:shd w:val="clear" w:color="auto" w:fill="FFFFFF"/>
              </w:rPr>
            </w:pPr>
          </w:p>
        </w:tc>
      </w:tr>
      <w:tr w:rsidR="00A71DF9" w:rsidRPr="00F45922" w14:paraId="38AA3894" w14:textId="77777777" w:rsidTr="008C0D85">
        <w:trPr>
          <w:gridAfter w:val="1"/>
          <w:wAfter w:w="52" w:type="dxa"/>
          <w:trHeight w:val="1344"/>
        </w:trPr>
        <w:tc>
          <w:tcPr>
            <w:tcW w:w="149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4B6BD312" w14:textId="27DCC106" w:rsidR="002E4802" w:rsidRDefault="002E4802" w:rsidP="002E4802">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Goldfinch</w:t>
            </w:r>
          </w:p>
          <w:p w14:paraId="028D2B11" w14:textId="6482CA59" w:rsidR="002E4802" w:rsidRDefault="002E4802" w:rsidP="002E4802">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w:t>
            </w:r>
            <w:r>
              <w:rPr>
                <w:rFonts w:ascii="Calibri" w:hAnsi="Calibri" w:cs="Calibri"/>
                <w:b/>
                <w:color w:val="FFFFFF" w:themeColor="background1"/>
                <w:sz w:val="28"/>
                <w:szCs w:val="28"/>
              </w:rPr>
              <w:t xml:space="preserve"> 5/6</w:t>
            </w:r>
          </w:p>
          <w:p w14:paraId="7CB9D043" w14:textId="45C54DF8" w:rsidR="002E4802" w:rsidRDefault="002E4802" w:rsidP="002E4802">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B</w:t>
            </w:r>
          </w:p>
          <w:p w14:paraId="7189E7B1" w14:textId="45226D44" w:rsidR="00A71DF9" w:rsidRDefault="002E4802" w:rsidP="002E4802">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2026/27</w:t>
            </w:r>
          </w:p>
        </w:tc>
        <w:tc>
          <w:tcPr>
            <w:tcW w:w="3178" w:type="dxa"/>
            <w:tcBorders>
              <w:top w:val="single" w:sz="4" w:space="0" w:color="auto"/>
              <w:left w:val="single" w:sz="4" w:space="0" w:color="auto"/>
              <w:bottom w:val="single" w:sz="4" w:space="0" w:color="auto"/>
              <w:right w:val="single" w:sz="4" w:space="0" w:color="auto"/>
            </w:tcBorders>
            <w:shd w:val="clear" w:color="auto" w:fill="auto"/>
            <w:vAlign w:val="center"/>
          </w:tcPr>
          <w:p w14:paraId="0EADCA88" w14:textId="1FF44BBA" w:rsidR="00A71DF9" w:rsidRDefault="2C913155" w:rsidP="2D169521">
            <w:pPr>
              <w:jc w:val="center"/>
              <w:rPr>
                <w:rFonts w:ascii="Calibri" w:hAnsi="Calibri" w:cs="Calibri"/>
                <w:b/>
                <w:bCs/>
                <w:color w:val="000000" w:themeColor="text1"/>
                <w:sz w:val="24"/>
                <w:szCs w:val="24"/>
              </w:rPr>
            </w:pPr>
            <w:r w:rsidRPr="2D169521">
              <w:rPr>
                <w:rFonts w:ascii="Calibri" w:hAnsi="Calibri" w:cs="Calibri"/>
                <w:b/>
                <w:bCs/>
                <w:color w:val="000000" w:themeColor="text1"/>
                <w:sz w:val="24"/>
                <w:szCs w:val="24"/>
              </w:rPr>
              <w:t>Monochromatic:</w:t>
            </w:r>
          </w:p>
          <w:p w14:paraId="6DEE0763" w14:textId="3762026F" w:rsidR="00A71DF9" w:rsidRDefault="2C913155"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What mistakes can artists make when drawing faces?</w:t>
            </w:r>
          </w:p>
          <w:p w14:paraId="3DE80B3A" w14:textId="4B1A53A6" w:rsidR="00A71DF9" w:rsidRDefault="25B88C29" w:rsidP="36AAF36A">
            <w:pPr>
              <w:rPr>
                <w:rFonts w:ascii="Calibri" w:hAnsi="Calibri" w:cs="Calibri"/>
                <w:color w:val="000000" w:themeColor="text1"/>
                <w:sz w:val="24"/>
                <w:szCs w:val="24"/>
              </w:rPr>
            </w:pPr>
            <w:r w:rsidRPr="2A2696E8">
              <w:rPr>
                <w:rFonts w:ascii="Calibri" w:hAnsi="Calibri" w:cs="Calibri"/>
                <w:color w:val="000000" w:themeColor="text1"/>
                <w:sz w:val="24"/>
                <w:szCs w:val="24"/>
              </w:rPr>
              <w:t xml:space="preserve">In this final unit, children will be able </w:t>
            </w:r>
            <w:proofErr w:type="gramStart"/>
            <w:r w:rsidRPr="2A2696E8">
              <w:rPr>
                <w:rFonts w:ascii="Calibri" w:hAnsi="Calibri" w:cs="Calibri"/>
                <w:color w:val="000000" w:themeColor="text1"/>
                <w:sz w:val="24"/>
                <w:szCs w:val="24"/>
              </w:rPr>
              <w:t>to confidently use</w:t>
            </w:r>
            <w:proofErr w:type="gramEnd"/>
            <w:r w:rsidRPr="2A2696E8">
              <w:rPr>
                <w:rFonts w:ascii="Calibri" w:hAnsi="Calibri" w:cs="Calibri"/>
                <w:color w:val="000000" w:themeColor="text1"/>
                <w:sz w:val="24"/>
                <w:szCs w:val="24"/>
              </w:rPr>
              <w:t xml:space="preserve"> line, shape and value to </w:t>
            </w:r>
            <w:r w:rsidRPr="2A2696E8">
              <w:rPr>
                <w:rFonts w:ascii="Calibri" w:hAnsi="Calibri" w:cs="Calibri"/>
                <w:color w:val="000000" w:themeColor="text1"/>
                <w:sz w:val="24"/>
                <w:szCs w:val="24"/>
              </w:rPr>
              <w:lastRenderedPageBreak/>
              <w:t>create their own artwork. They will be able to select a range of t</w:t>
            </w:r>
            <w:r w:rsidR="7E09A9E8" w:rsidRPr="2A2696E8">
              <w:rPr>
                <w:rFonts w:ascii="Calibri" w:hAnsi="Calibri" w:cs="Calibri"/>
                <w:color w:val="000000" w:themeColor="text1"/>
                <w:sz w:val="24"/>
                <w:szCs w:val="24"/>
              </w:rPr>
              <w:t xml:space="preserve">ools to explore shading, blending and </w:t>
            </w:r>
            <w:proofErr w:type="gramStart"/>
            <w:r w:rsidR="7E09A9E8" w:rsidRPr="2A2696E8">
              <w:rPr>
                <w:rFonts w:ascii="Calibri" w:hAnsi="Calibri" w:cs="Calibri"/>
                <w:color w:val="000000" w:themeColor="text1"/>
                <w:sz w:val="24"/>
                <w:szCs w:val="24"/>
              </w:rPr>
              <w:t>mark-making</w:t>
            </w:r>
            <w:proofErr w:type="gramEnd"/>
            <w:r w:rsidR="7E09A9E8" w:rsidRPr="2A2696E8">
              <w:rPr>
                <w:rFonts w:ascii="Calibri" w:hAnsi="Calibri" w:cs="Calibri"/>
                <w:color w:val="000000" w:themeColor="text1"/>
                <w:sz w:val="24"/>
                <w:szCs w:val="24"/>
              </w:rPr>
              <w:t>. They will be able to evaluate their own work as</w:t>
            </w:r>
            <w:r w:rsidR="6EB3696C" w:rsidRPr="2A2696E8">
              <w:rPr>
                <w:rFonts w:ascii="Calibri" w:hAnsi="Calibri" w:cs="Calibri"/>
                <w:color w:val="000000" w:themeColor="text1"/>
                <w:sz w:val="24"/>
                <w:szCs w:val="24"/>
              </w:rPr>
              <w:t xml:space="preserve"> </w:t>
            </w:r>
            <w:r w:rsidR="7E09A9E8" w:rsidRPr="2A2696E8">
              <w:rPr>
                <w:rFonts w:ascii="Calibri" w:hAnsi="Calibri" w:cs="Calibri"/>
                <w:color w:val="000000" w:themeColor="text1"/>
                <w:sz w:val="24"/>
                <w:szCs w:val="24"/>
              </w:rPr>
              <w:t xml:space="preserve">well as </w:t>
            </w:r>
            <w:r w:rsidR="723C11D5" w:rsidRPr="2A2696E8">
              <w:rPr>
                <w:rFonts w:ascii="Calibri" w:hAnsi="Calibri" w:cs="Calibri"/>
                <w:color w:val="000000" w:themeColor="text1"/>
                <w:sz w:val="24"/>
                <w:szCs w:val="24"/>
              </w:rPr>
              <w:t>that of their peers.</w:t>
            </w:r>
          </w:p>
          <w:p w14:paraId="60669F38" w14:textId="158AC479" w:rsidR="2A2696E8" w:rsidRDefault="2A2696E8" w:rsidP="2A2696E8">
            <w:pPr>
              <w:rPr>
                <w:rFonts w:ascii="Calibri" w:hAnsi="Calibri" w:cs="Calibri"/>
                <w:color w:val="000000" w:themeColor="text1"/>
                <w:sz w:val="24"/>
                <w:szCs w:val="24"/>
              </w:rPr>
            </w:pPr>
          </w:p>
          <w:p w14:paraId="58141F40" w14:textId="65A1BEEE" w:rsidR="00A71DF9" w:rsidRDefault="295612D7"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 xml:space="preserve">Focus artists: </w:t>
            </w:r>
          </w:p>
          <w:p w14:paraId="0BAC7F2E" w14:textId="75BDE640" w:rsidR="00A71DF9" w:rsidRDefault="295612D7" w:rsidP="36AAF36A">
            <w:pPr>
              <w:rPr>
                <w:rFonts w:ascii="Calibri" w:hAnsi="Calibri" w:cs="Calibri"/>
                <w:color w:val="000000" w:themeColor="text1"/>
                <w:sz w:val="24"/>
                <w:szCs w:val="24"/>
              </w:rPr>
            </w:pPr>
            <w:r w:rsidRPr="36AAF36A">
              <w:rPr>
                <w:rFonts w:ascii="Calibri" w:hAnsi="Calibri" w:cs="Calibri"/>
                <w:color w:val="000000" w:themeColor="text1"/>
                <w:sz w:val="24"/>
                <w:szCs w:val="24"/>
              </w:rPr>
              <w:t xml:space="preserve">Sarah </w:t>
            </w:r>
            <w:proofErr w:type="spellStart"/>
            <w:r w:rsidRPr="36AAF36A">
              <w:rPr>
                <w:rFonts w:ascii="Calibri" w:hAnsi="Calibri" w:cs="Calibri"/>
                <w:color w:val="000000" w:themeColor="text1"/>
                <w:sz w:val="24"/>
                <w:szCs w:val="24"/>
              </w:rPr>
              <w:t>Biffin</w:t>
            </w:r>
            <w:proofErr w:type="spellEnd"/>
            <w:r w:rsidRPr="36AAF36A">
              <w:rPr>
                <w:rFonts w:ascii="Calibri" w:hAnsi="Calibri" w:cs="Calibri"/>
                <w:color w:val="000000" w:themeColor="text1"/>
                <w:sz w:val="24"/>
                <w:szCs w:val="24"/>
              </w:rPr>
              <w:t xml:space="preserve"> (1848)</w:t>
            </w:r>
          </w:p>
          <w:p w14:paraId="528A5661" w14:textId="4BE02C9E" w:rsidR="00A71DF9" w:rsidRDefault="295612D7" w:rsidP="35EDF0D9">
            <w:pPr>
              <w:rPr>
                <w:rFonts w:ascii="Calibri" w:hAnsi="Calibri" w:cs="Calibri"/>
                <w:color w:val="000000" w:themeColor="text1"/>
                <w:sz w:val="24"/>
                <w:szCs w:val="24"/>
              </w:rPr>
            </w:pPr>
            <w:r w:rsidRPr="36AAF36A">
              <w:rPr>
                <w:rFonts w:ascii="Calibri" w:hAnsi="Calibri" w:cs="Calibri"/>
                <w:color w:val="000000" w:themeColor="text1"/>
                <w:sz w:val="24"/>
                <w:szCs w:val="24"/>
              </w:rPr>
              <w:t xml:space="preserve">Oscar </w:t>
            </w:r>
            <w:proofErr w:type="spellStart"/>
            <w:r w:rsidRPr="36AAF36A">
              <w:rPr>
                <w:rFonts w:ascii="Calibri" w:hAnsi="Calibri" w:cs="Calibri"/>
                <w:color w:val="000000" w:themeColor="text1"/>
                <w:sz w:val="24"/>
                <w:szCs w:val="24"/>
              </w:rPr>
              <w:t>Ukonu</w:t>
            </w:r>
            <w:proofErr w:type="spellEnd"/>
            <w:r w:rsidRPr="36AAF36A">
              <w:rPr>
                <w:rFonts w:ascii="Calibri" w:hAnsi="Calibri" w:cs="Calibri"/>
                <w:color w:val="000000" w:themeColor="text1"/>
                <w:sz w:val="24"/>
                <w:szCs w:val="24"/>
              </w:rPr>
              <w:t xml:space="preserve"> (2018)</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20A26E" w14:textId="77777777" w:rsidR="00A71DF9" w:rsidRPr="00F45922" w:rsidRDefault="00A71DF9" w:rsidP="00F45922">
            <w:pPr>
              <w:jc w:val="center"/>
              <w:rPr>
                <w:rFonts w:ascii="Calibri" w:hAnsi="Calibri" w:cs="Calibri"/>
                <w:b/>
                <w:color w:val="000000" w:themeColor="text1"/>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9CB6EA8" w14:textId="00D87DC8" w:rsidR="00A71DF9" w:rsidRDefault="0FF52557"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Chromatic:</w:t>
            </w:r>
          </w:p>
          <w:p w14:paraId="4F1F8BB9" w14:textId="2699F85F" w:rsidR="00A71DF9" w:rsidRDefault="0FF52557"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Can art help save the planet?</w:t>
            </w:r>
          </w:p>
          <w:p w14:paraId="095285C8" w14:textId="2C8F7987" w:rsidR="00A71DF9" w:rsidRDefault="0DD20CC0"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 xml:space="preserve">In this </w:t>
            </w:r>
            <w:proofErr w:type="gramStart"/>
            <w:r w:rsidRPr="2A2696E8">
              <w:rPr>
                <w:rFonts w:ascii="Calibri" w:hAnsi="Calibri" w:cs="Calibri"/>
                <w:color w:val="000000" w:themeColor="text1"/>
                <w:sz w:val="24"/>
                <w:szCs w:val="24"/>
              </w:rPr>
              <w:t>unit</w:t>
            </w:r>
            <w:proofErr w:type="gramEnd"/>
            <w:r w:rsidRPr="2A2696E8">
              <w:rPr>
                <w:rFonts w:ascii="Calibri" w:hAnsi="Calibri" w:cs="Calibri"/>
                <w:color w:val="000000" w:themeColor="text1"/>
                <w:sz w:val="24"/>
                <w:szCs w:val="24"/>
              </w:rPr>
              <w:t xml:space="preserve"> the children will have an </w:t>
            </w:r>
            <w:r w:rsidR="18C8E52B" w:rsidRPr="2A2696E8">
              <w:rPr>
                <w:rFonts w:ascii="Calibri" w:hAnsi="Calibri" w:cs="Calibri"/>
                <w:color w:val="000000" w:themeColor="text1"/>
                <w:sz w:val="24"/>
                <w:szCs w:val="24"/>
              </w:rPr>
              <w:t>opportunity</w:t>
            </w:r>
            <w:r w:rsidRPr="2A2696E8">
              <w:rPr>
                <w:rFonts w:ascii="Calibri" w:hAnsi="Calibri" w:cs="Calibri"/>
                <w:color w:val="000000" w:themeColor="text1"/>
                <w:sz w:val="24"/>
                <w:szCs w:val="24"/>
              </w:rPr>
              <w:t xml:space="preserve"> to apply all the skills and </w:t>
            </w:r>
            <w:r w:rsidRPr="2A2696E8">
              <w:rPr>
                <w:rFonts w:ascii="Calibri" w:hAnsi="Calibri" w:cs="Calibri"/>
                <w:color w:val="000000" w:themeColor="text1"/>
                <w:sz w:val="24"/>
                <w:szCs w:val="24"/>
              </w:rPr>
              <w:lastRenderedPageBreak/>
              <w:t xml:space="preserve">knowledge they have learned throughout primary school. They will be able to </w:t>
            </w:r>
            <w:r w:rsidR="5CAF51CA" w:rsidRPr="2A2696E8">
              <w:rPr>
                <w:rFonts w:ascii="Calibri" w:hAnsi="Calibri" w:cs="Calibri"/>
                <w:color w:val="000000" w:themeColor="text1"/>
                <w:sz w:val="24"/>
                <w:szCs w:val="24"/>
              </w:rPr>
              <w:t xml:space="preserve">understand that art can </w:t>
            </w:r>
            <w:r w:rsidRPr="2A2696E8">
              <w:rPr>
                <w:rFonts w:ascii="Calibri" w:hAnsi="Calibri" w:cs="Calibri"/>
                <w:color w:val="000000" w:themeColor="text1"/>
                <w:sz w:val="24"/>
                <w:szCs w:val="24"/>
              </w:rPr>
              <w:t xml:space="preserve">reflect </w:t>
            </w:r>
            <w:r w:rsidR="41639AF0" w:rsidRPr="2A2696E8">
              <w:rPr>
                <w:rFonts w:ascii="Calibri" w:hAnsi="Calibri" w:cs="Calibri"/>
                <w:color w:val="000000" w:themeColor="text1"/>
                <w:sz w:val="24"/>
                <w:szCs w:val="24"/>
              </w:rPr>
              <w:t xml:space="preserve">and </w:t>
            </w:r>
            <w:proofErr w:type="gramStart"/>
            <w:r w:rsidR="41639AF0" w:rsidRPr="2A2696E8">
              <w:rPr>
                <w:rFonts w:ascii="Calibri" w:hAnsi="Calibri" w:cs="Calibri"/>
                <w:color w:val="000000" w:themeColor="text1"/>
                <w:sz w:val="24"/>
                <w:szCs w:val="24"/>
              </w:rPr>
              <w:t>impact</w:t>
            </w:r>
            <w:proofErr w:type="gramEnd"/>
            <w:r w:rsidR="41639AF0" w:rsidRPr="2A2696E8">
              <w:rPr>
                <w:rFonts w:ascii="Calibri" w:hAnsi="Calibri" w:cs="Calibri"/>
                <w:color w:val="000000" w:themeColor="text1"/>
                <w:sz w:val="24"/>
                <w:szCs w:val="24"/>
              </w:rPr>
              <w:t xml:space="preserve"> society. They will also be able to consider the sustainability and environmental impact of art.</w:t>
            </w:r>
          </w:p>
          <w:p w14:paraId="5C6C4CDC" w14:textId="307CB04B" w:rsidR="00A71DF9" w:rsidRDefault="00A71DF9" w:rsidP="2A2696E8">
            <w:pPr>
              <w:rPr>
                <w:rFonts w:ascii="Calibri" w:hAnsi="Calibri" w:cs="Calibri"/>
                <w:color w:val="000000" w:themeColor="text1"/>
                <w:sz w:val="24"/>
                <w:szCs w:val="24"/>
              </w:rPr>
            </w:pPr>
          </w:p>
          <w:p w14:paraId="6AD2834E" w14:textId="15026A77" w:rsidR="00A71DF9" w:rsidRDefault="4A086D91"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Focus artists:</w:t>
            </w:r>
          </w:p>
          <w:p w14:paraId="497E9BBE" w14:textId="2FC98497" w:rsidR="00A71DF9" w:rsidRDefault="4A086D91" w:rsidP="2A2696E8">
            <w:r w:rsidRPr="2A2696E8">
              <w:rPr>
                <w:rFonts w:ascii="Calibri" w:eastAsia="Calibri" w:hAnsi="Calibri" w:cs="Calibri"/>
                <w:sz w:val="24"/>
                <w:szCs w:val="24"/>
              </w:rPr>
              <w:t xml:space="preserve">Jeff Hong, 2014 </w:t>
            </w:r>
          </w:p>
          <w:p w14:paraId="2D91C140" w14:textId="38664A97" w:rsidR="00A71DF9" w:rsidRDefault="4A086D91" w:rsidP="2A2696E8">
            <w:r w:rsidRPr="2A2696E8">
              <w:rPr>
                <w:rFonts w:ascii="Calibri" w:eastAsia="Calibri" w:hAnsi="Calibri" w:cs="Calibri"/>
                <w:sz w:val="24"/>
                <w:szCs w:val="24"/>
              </w:rPr>
              <w:t xml:space="preserve">Stanley Thomas Clough, 1938 </w:t>
            </w:r>
          </w:p>
          <w:p w14:paraId="33D3311C" w14:textId="64E6C60C" w:rsidR="00A71DF9" w:rsidRDefault="4A086D91" w:rsidP="2A2696E8">
            <w:r w:rsidRPr="2A2696E8">
              <w:rPr>
                <w:rFonts w:ascii="Calibri" w:eastAsia="Calibri" w:hAnsi="Calibri" w:cs="Calibri"/>
                <w:sz w:val="24"/>
                <w:szCs w:val="24"/>
              </w:rPr>
              <w:t xml:space="preserve">Kathryn Larsen, 2020 </w:t>
            </w:r>
          </w:p>
          <w:p w14:paraId="1F040B9D" w14:textId="7AFA85A4" w:rsidR="00A71DF9" w:rsidRDefault="4A086D91" w:rsidP="2A2696E8">
            <w:r w:rsidRPr="2A2696E8">
              <w:rPr>
                <w:rFonts w:ascii="Calibri" w:eastAsia="Calibri" w:hAnsi="Calibri" w:cs="Calibri"/>
                <w:sz w:val="24"/>
                <w:szCs w:val="24"/>
              </w:rPr>
              <w:t xml:space="preserve">Nick Gentry, 2021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93E3B9B" w14:textId="77777777" w:rsidR="00A71DF9" w:rsidRPr="00F45922" w:rsidRDefault="00A71DF9" w:rsidP="00F45922">
            <w:pPr>
              <w:jc w:val="center"/>
              <w:rPr>
                <w:rFonts w:ascii="Calibri" w:hAnsi="Calibri" w:cs="Calibri"/>
                <w:b/>
                <w:color w:val="000000" w:themeColor="text1"/>
                <w:sz w:val="24"/>
                <w:szCs w:val="20"/>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6DD31BE6" w14:textId="07DB213D" w:rsidR="00A71DF9" w:rsidRPr="00F45922" w:rsidRDefault="2D81F449"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Sculpture:</w:t>
            </w:r>
          </w:p>
          <w:p w14:paraId="2DC70983" w14:textId="743B070A" w:rsidR="00A71DF9" w:rsidRPr="00F45922" w:rsidRDefault="2D81F449" w:rsidP="35EDF0D9">
            <w:pPr>
              <w:jc w:val="center"/>
              <w:rPr>
                <w:rFonts w:ascii="Calibri" w:hAnsi="Calibri" w:cs="Calibri"/>
                <w:b/>
                <w:bCs/>
                <w:color w:val="000000" w:themeColor="text1"/>
                <w:sz w:val="24"/>
                <w:szCs w:val="24"/>
              </w:rPr>
            </w:pPr>
            <w:r w:rsidRPr="35EDF0D9">
              <w:rPr>
                <w:rFonts w:ascii="Calibri" w:hAnsi="Calibri" w:cs="Calibri"/>
                <w:b/>
                <w:bCs/>
                <w:color w:val="000000" w:themeColor="text1"/>
                <w:sz w:val="24"/>
                <w:szCs w:val="24"/>
              </w:rPr>
              <w:t xml:space="preserve"> How can food inspire artists?</w:t>
            </w:r>
          </w:p>
          <w:p w14:paraId="63EF136C" w14:textId="3CC4AE9E" w:rsidR="00A71DF9" w:rsidRPr="00F45922" w:rsidRDefault="336B8AF8"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In this final sculpt</w:t>
            </w:r>
            <w:r w:rsidR="6D99E90E" w:rsidRPr="2A2696E8">
              <w:rPr>
                <w:rFonts w:ascii="Calibri" w:hAnsi="Calibri" w:cs="Calibri"/>
                <w:color w:val="000000" w:themeColor="text1"/>
                <w:sz w:val="24"/>
                <w:szCs w:val="24"/>
              </w:rPr>
              <w:t>ure</w:t>
            </w:r>
            <w:r w:rsidRPr="2A2696E8">
              <w:rPr>
                <w:rFonts w:ascii="Calibri" w:hAnsi="Calibri" w:cs="Calibri"/>
                <w:color w:val="000000" w:themeColor="text1"/>
                <w:sz w:val="24"/>
                <w:szCs w:val="24"/>
              </w:rPr>
              <w:t xml:space="preserve"> unit, children will learn that many artists </w:t>
            </w:r>
            <w:proofErr w:type="gramStart"/>
            <w:r w:rsidRPr="2A2696E8">
              <w:rPr>
                <w:rFonts w:ascii="Calibri" w:hAnsi="Calibri" w:cs="Calibri"/>
                <w:color w:val="000000" w:themeColor="text1"/>
                <w:sz w:val="24"/>
                <w:szCs w:val="24"/>
              </w:rPr>
              <w:t xml:space="preserve">have </w:t>
            </w:r>
            <w:r w:rsidRPr="2A2696E8">
              <w:rPr>
                <w:rFonts w:ascii="Calibri" w:hAnsi="Calibri" w:cs="Calibri"/>
                <w:color w:val="000000" w:themeColor="text1"/>
                <w:sz w:val="24"/>
                <w:szCs w:val="24"/>
              </w:rPr>
              <w:lastRenderedPageBreak/>
              <w:t>been inspired</w:t>
            </w:r>
            <w:proofErr w:type="gramEnd"/>
            <w:r w:rsidRPr="2A2696E8">
              <w:rPr>
                <w:rFonts w:ascii="Calibri" w:hAnsi="Calibri" w:cs="Calibri"/>
                <w:color w:val="000000" w:themeColor="text1"/>
                <w:sz w:val="24"/>
                <w:szCs w:val="24"/>
              </w:rPr>
              <w:t xml:space="preserve"> by food for their artwork for thousands of years </w:t>
            </w:r>
            <w:r w:rsidR="6350DA5E" w:rsidRPr="2A2696E8">
              <w:rPr>
                <w:rFonts w:ascii="Calibri" w:hAnsi="Calibri" w:cs="Calibri"/>
                <w:color w:val="000000" w:themeColor="text1"/>
                <w:sz w:val="24"/>
                <w:szCs w:val="24"/>
              </w:rPr>
              <w:t>worldwide. They will use clay and col</w:t>
            </w:r>
            <w:r w:rsidR="1E408D19" w:rsidRPr="2A2696E8">
              <w:rPr>
                <w:rFonts w:ascii="Calibri" w:hAnsi="Calibri" w:cs="Calibri"/>
                <w:color w:val="000000" w:themeColor="text1"/>
                <w:sz w:val="24"/>
                <w:szCs w:val="24"/>
              </w:rPr>
              <w:t>our to create a life-like sculpture.</w:t>
            </w:r>
            <w:r w:rsidR="762F21F0" w:rsidRPr="2A2696E8">
              <w:rPr>
                <w:rFonts w:ascii="Calibri" w:hAnsi="Calibri" w:cs="Calibri"/>
                <w:color w:val="000000" w:themeColor="text1"/>
                <w:sz w:val="24"/>
                <w:szCs w:val="24"/>
              </w:rPr>
              <w:t xml:space="preserve"> Lastly, they will evaluate their work using the language of art.</w:t>
            </w:r>
          </w:p>
          <w:p w14:paraId="4191254E" w14:textId="17C27452" w:rsidR="00A71DF9" w:rsidRPr="00F45922" w:rsidRDefault="00A71DF9" w:rsidP="2A2696E8">
            <w:pPr>
              <w:rPr>
                <w:rFonts w:ascii="Calibri" w:hAnsi="Calibri" w:cs="Calibri"/>
                <w:color w:val="000000" w:themeColor="text1"/>
                <w:sz w:val="24"/>
                <w:szCs w:val="24"/>
              </w:rPr>
            </w:pPr>
          </w:p>
          <w:p w14:paraId="5068604C" w14:textId="503093E9" w:rsidR="00A71DF9" w:rsidRPr="00F45922" w:rsidRDefault="5D91763C" w:rsidP="2A2696E8">
            <w:pPr>
              <w:rPr>
                <w:rFonts w:ascii="Calibri" w:hAnsi="Calibri" w:cs="Calibri"/>
                <w:color w:val="000000" w:themeColor="text1"/>
                <w:sz w:val="24"/>
                <w:szCs w:val="24"/>
              </w:rPr>
            </w:pPr>
            <w:r w:rsidRPr="2A2696E8">
              <w:rPr>
                <w:rFonts w:ascii="Calibri" w:hAnsi="Calibri" w:cs="Calibri"/>
                <w:color w:val="000000" w:themeColor="text1"/>
                <w:sz w:val="24"/>
                <w:szCs w:val="24"/>
              </w:rPr>
              <w:t>Focus artists/art encountered:</w:t>
            </w:r>
          </w:p>
          <w:p w14:paraId="7593D195" w14:textId="338995FB" w:rsidR="00A71DF9" w:rsidRPr="00F45922" w:rsidRDefault="3B73D806" w:rsidP="2A2696E8">
            <w:r w:rsidRPr="2A2696E8">
              <w:rPr>
                <w:rFonts w:ascii="Calibri" w:eastAsia="Calibri" w:hAnsi="Calibri" w:cs="Calibri"/>
                <w:sz w:val="24"/>
                <w:szCs w:val="24"/>
              </w:rPr>
              <w:t xml:space="preserve">Peter Anton (current) </w:t>
            </w:r>
          </w:p>
          <w:p w14:paraId="6252BD50" w14:textId="5E470463" w:rsidR="00A71DF9" w:rsidRPr="00F45922" w:rsidRDefault="3B73D806" w:rsidP="2A2696E8">
            <w:r w:rsidRPr="2A2696E8">
              <w:rPr>
                <w:rFonts w:ascii="Calibri" w:eastAsia="Calibri" w:hAnsi="Calibri" w:cs="Calibri"/>
                <w:sz w:val="24"/>
                <w:szCs w:val="24"/>
              </w:rPr>
              <w:t xml:space="preserve">Kate Malone (current) </w:t>
            </w:r>
          </w:p>
          <w:p w14:paraId="5527903C" w14:textId="24204A58" w:rsidR="00A71DF9" w:rsidRPr="00F45922" w:rsidRDefault="3B73D806" w:rsidP="2A2696E8">
            <w:r w:rsidRPr="2A2696E8">
              <w:rPr>
                <w:rFonts w:ascii="Calibri" w:eastAsia="Calibri" w:hAnsi="Calibri" w:cs="Calibri"/>
                <w:sz w:val="24"/>
                <w:szCs w:val="24"/>
              </w:rPr>
              <w:t xml:space="preserve">Vincent van Gogh, 1887 </w:t>
            </w:r>
          </w:p>
          <w:p w14:paraId="7E08B5E9" w14:textId="59841A61" w:rsidR="00A71DF9" w:rsidRPr="00F45922" w:rsidRDefault="3B73D806" w:rsidP="2A2696E8">
            <w:r w:rsidRPr="2A2696E8">
              <w:rPr>
                <w:rFonts w:ascii="Calibri" w:eastAsia="Calibri" w:hAnsi="Calibri" w:cs="Calibri"/>
                <w:sz w:val="24"/>
                <w:szCs w:val="24"/>
              </w:rPr>
              <w:t xml:space="preserve">Hannah Brown </w:t>
            </w:r>
            <w:proofErr w:type="spellStart"/>
            <w:r w:rsidRPr="2A2696E8">
              <w:rPr>
                <w:rFonts w:ascii="Calibri" w:eastAsia="Calibri" w:hAnsi="Calibri" w:cs="Calibri"/>
                <w:sz w:val="24"/>
                <w:szCs w:val="24"/>
              </w:rPr>
              <w:t>Skeele</w:t>
            </w:r>
            <w:proofErr w:type="spellEnd"/>
            <w:r w:rsidRPr="2A2696E8">
              <w:rPr>
                <w:rFonts w:ascii="Calibri" w:eastAsia="Calibri" w:hAnsi="Calibri" w:cs="Calibri"/>
                <w:sz w:val="24"/>
                <w:szCs w:val="24"/>
              </w:rPr>
              <w:t xml:space="preserve">, 1860 </w:t>
            </w:r>
          </w:p>
          <w:p w14:paraId="66E5E625" w14:textId="30939DA9" w:rsidR="00A71DF9" w:rsidRPr="00F45922" w:rsidRDefault="3B73D806" w:rsidP="2A2696E8">
            <w:r w:rsidRPr="2A2696E8">
              <w:rPr>
                <w:rFonts w:ascii="Calibri" w:eastAsia="Calibri" w:hAnsi="Calibri" w:cs="Calibri"/>
                <w:sz w:val="24"/>
                <w:szCs w:val="24"/>
              </w:rPr>
              <w:t xml:space="preserve">Louise </w:t>
            </w:r>
            <w:proofErr w:type="spellStart"/>
            <w:r w:rsidRPr="2A2696E8">
              <w:rPr>
                <w:rFonts w:ascii="Calibri" w:eastAsia="Calibri" w:hAnsi="Calibri" w:cs="Calibri"/>
                <w:sz w:val="24"/>
                <w:szCs w:val="24"/>
              </w:rPr>
              <w:t>Moillon</w:t>
            </w:r>
            <w:proofErr w:type="spellEnd"/>
            <w:r w:rsidRPr="2A2696E8">
              <w:rPr>
                <w:rFonts w:ascii="Calibri" w:eastAsia="Calibri" w:hAnsi="Calibri" w:cs="Calibri"/>
                <w:sz w:val="24"/>
                <w:szCs w:val="24"/>
              </w:rPr>
              <w:t xml:space="preserve">, 1630 </w:t>
            </w:r>
          </w:p>
          <w:p w14:paraId="6D707287" w14:textId="58FFE8BF" w:rsidR="00A71DF9" w:rsidRPr="00F45922" w:rsidRDefault="3B73D806" w:rsidP="2A2696E8">
            <w:r w:rsidRPr="2A2696E8">
              <w:rPr>
                <w:rFonts w:ascii="Calibri" w:eastAsia="Calibri" w:hAnsi="Calibri" w:cs="Calibri"/>
                <w:sz w:val="24"/>
                <w:szCs w:val="24"/>
              </w:rPr>
              <w:t xml:space="preserve">Chelsea Porcelain Manufactory, 1755 </w:t>
            </w:r>
          </w:p>
          <w:p w14:paraId="4C6FE5D0" w14:textId="67BDD7A8" w:rsidR="00A71DF9" w:rsidRPr="00F45922" w:rsidRDefault="3B73D806" w:rsidP="2A2696E8">
            <w:proofErr w:type="spellStart"/>
            <w:r w:rsidRPr="2A2696E8">
              <w:rPr>
                <w:rFonts w:ascii="Calibri" w:eastAsia="Calibri" w:hAnsi="Calibri" w:cs="Calibri"/>
                <w:sz w:val="24"/>
                <w:szCs w:val="24"/>
              </w:rPr>
              <w:t>Grifen</w:t>
            </w:r>
            <w:proofErr w:type="spellEnd"/>
            <w:r w:rsidRPr="2A2696E8">
              <w:rPr>
                <w:rFonts w:ascii="Calibri" w:eastAsia="Calibri" w:hAnsi="Calibri" w:cs="Calibri"/>
                <w:sz w:val="24"/>
                <w:szCs w:val="24"/>
              </w:rPr>
              <w:t>, Smith and Hill, 1880</w:t>
            </w:r>
          </w:p>
          <w:p w14:paraId="08983AD0" w14:textId="1F893F69" w:rsidR="00A71DF9" w:rsidRPr="00F45922" w:rsidRDefault="3B73D806" w:rsidP="2A2696E8">
            <w:r w:rsidRPr="2A2696E8">
              <w:rPr>
                <w:rFonts w:ascii="Calibri" w:eastAsia="Calibri" w:hAnsi="Calibri" w:cs="Calibri"/>
                <w:sz w:val="24"/>
                <w:szCs w:val="24"/>
              </w:rPr>
              <w:t xml:space="preserve">Teapot, British, ca.1755–70 </w:t>
            </w:r>
          </w:p>
          <w:p w14:paraId="152A444B" w14:textId="3E83F838" w:rsidR="00A71DF9" w:rsidRPr="00F45922" w:rsidRDefault="3B73D806" w:rsidP="2A2696E8">
            <w:r w:rsidRPr="2A2696E8">
              <w:rPr>
                <w:rFonts w:ascii="Calibri" w:eastAsia="Calibri" w:hAnsi="Calibri" w:cs="Calibri"/>
                <w:sz w:val="24"/>
                <w:szCs w:val="24"/>
              </w:rPr>
              <w:t xml:space="preserve">Teapot, Style of </w:t>
            </w:r>
            <w:proofErr w:type="spellStart"/>
            <w:r w:rsidRPr="2A2696E8">
              <w:rPr>
                <w:rFonts w:ascii="Calibri" w:eastAsia="Calibri" w:hAnsi="Calibri" w:cs="Calibri"/>
                <w:sz w:val="24"/>
                <w:szCs w:val="24"/>
              </w:rPr>
              <w:t>Whieldon</w:t>
            </w:r>
            <w:proofErr w:type="spellEnd"/>
            <w:r w:rsidRPr="2A2696E8">
              <w:rPr>
                <w:rFonts w:ascii="Calibri" w:eastAsia="Calibri" w:hAnsi="Calibri" w:cs="Calibri"/>
                <w:sz w:val="24"/>
                <w:szCs w:val="24"/>
              </w:rPr>
              <w:t xml:space="preserve"> type, ca. 1750 </w:t>
            </w:r>
          </w:p>
          <w:p w14:paraId="25FD1B5A" w14:textId="0285ED5C" w:rsidR="00A71DF9" w:rsidRPr="00F45922" w:rsidRDefault="3B73D806" w:rsidP="2A2696E8">
            <w:r w:rsidRPr="2A2696E8">
              <w:rPr>
                <w:rFonts w:ascii="Calibri" w:eastAsia="Calibri" w:hAnsi="Calibri" w:cs="Calibri"/>
                <w:sz w:val="24"/>
                <w:szCs w:val="24"/>
              </w:rPr>
              <w:t xml:space="preserve">Giuseppe </w:t>
            </w:r>
            <w:proofErr w:type="spellStart"/>
            <w:r w:rsidRPr="2A2696E8">
              <w:rPr>
                <w:rFonts w:ascii="Calibri" w:eastAsia="Calibri" w:hAnsi="Calibri" w:cs="Calibri"/>
                <w:sz w:val="24"/>
                <w:szCs w:val="24"/>
              </w:rPr>
              <w:t>Arcimboldo</w:t>
            </w:r>
            <w:proofErr w:type="spellEnd"/>
            <w:r w:rsidRPr="2A2696E8">
              <w:rPr>
                <w:rFonts w:ascii="Calibri" w:eastAsia="Calibri" w:hAnsi="Calibri" w:cs="Calibri"/>
                <w:sz w:val="24"/>
                <w:szCs w:val="24"/>
              </w:rPr>
              <w:t xml:space="preserve">, 1590 William </w:t>
            </w:r>
            <w:r w:rsidR="1D8331B9" w:rsidRPr="2A2696E8">
              <w:rPr>
                <w:rFonts w:ascii="Calibri" w:eastAsia="Calibri" w:hAnsi="Calibri" w:cs="Calibri"/>
                <w:sz w:val="24"/>
                <w:szCs w:val="24"/>
              </w:rPr>
              <w:t xml:space="preserve"> </w:t>
            </w:r>
            <w:r w:rsidRPr="2A2696E8">
              <w:rPr>
                <w:rFonts w:ascii="Calibri" w:eastAsia="Calibri" w:hAnsi="Calibri" w:cs="Calibri"/>
                <w:sz w:val="24"/>
                <w:szCs w:val="24"/>
              </w:rPr>
              <w:t xml:space="preserve">Morris,1866 </w:t>
            </w:r>
          </w:p>
          <w:p w14:paraId="6381A4A4" w14:textId="0DB86C5F" w:rsidR="00A71DF9" w:rsidRPr="00F45922" w:rsidRDefault="3B73D806" w:rsidP="2A2696E8">
            <w:r w:rsidRPr="2A2696E8">
              <w:rPr>
                <w:rFonts w:ascii="Calibri" w:eastAsia="Calibri" w:hAnsi="Calibri" w:cs="Calibri"/>
                <w:sz w:val="24"/>
                <w:szCs w:val="24"/>
              </w:rPr>
              <w:t xml:space="preserve">Ancient Roman mosaics, Giovanna </w:t>
            </w:r>
            <w:proofErr w:type="spellStart"/>
            <w:r w:rsidRPr="2A2696E8">
              <w:rPr>
                <w:rFonts w:ascii="Calibri" w:eastAsia="Calibri" w:hAnsi="Calibri" w:cs="Calibri"/>
                <w:sz w:val="24"/>
                <w:szCs w:val="24"/>
              </w:rPr>
              <w:t>Garzoni</w:t>
            </w:r>
            <w:proofErr w:type="spellEnd"/>
            <w:r w:rsidRPr="2A2696E8">
              <w:rPr>
                <w:rFonts w:ascii="Calibri" w:eastAsia="Calibri" w:hAnsi="Calibri" w:cs="Calibri"/>
                <w:sz w:val="24"/>
                <w:szCs w:val="24"/>
              </w:rPr>
              <w:t>, c1640s</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7F9600D0" w14:textId="77777777" w:rsidR="00A71DF9" w:rsidRPr="00F45922" w:rsidRDefault="00A71DF9" w:rsidP="00F45922">
            <w:pPr>
              <w:jc w:val="center"/>
              <w:rPr>
                <w:rFonts w:ascii="Calibri" w:hAnsi="Calibri" w:cs="Calibri"/>
                <w:b/>
                <w:color w:val="000000" w:themeColor="text1"/>
                <w:sz w:val="24"/>
                <w:szCs w:val="20"/>
                <w:shd w:val="clear" w:color="auto" w:fill="FFFFFF"/>
              </w:rPr>
            </w:pPr>
          </w:p>
        </w:tc>
      </w:tr>
    </w:tbl>
    <w:p w14:paraId="101E1ECB" w14:textId="77777777" w:rsidR="00856198" w:rsidRDefault="00856198"/>
    <w:sectPr w:rsidR="00856198" w:rsidSect="00F4592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rammarsaurus">
    <w:altName w:val="Cambria"/>
    <w:panose1 w:val="00000000000000000000"/>
    <w:charset w:val="00"/>
    <w:family w:val="roman"/>
    <w:notTrueType/>
    <w:pitch w:val="default"/>
  </w:font>
</w:fonts>
</file>

<file path=word/intelligence2.xml><?xml version="1.0" encoding="utf-8"?>
<int2:intelligence xmlns:int2="http://schemas.microsoft.com/office/intelligence/2020/intelligence" xmlns:oel="http://schemas.microsoft.com/office/2019/extlst">
  <int2:observations>
    <int2:textHash int2:hashCode="0UuDoIZOOLvFrY" int2:id="dz90A7XN">
      <int2:state int2:type="AugLoop_Text_Critique" int2:value="Rejected"/>
    </int2:textHash>
    <int2:textHash int2:hashCode="ZcsD1LXBsLz1mv" int2:id="34mYninV">
      <int2:state int2:type="AugLoop_Text_Critique" int2:value="Rejected"/>
    </int2:textHash>
    <int2:textHash int2:hashCode="1mY4qA15FvdvD3" int2:id="69oLQOMb">
      <int2:state int2:type="AugLoop_Text_Critique" int2:value="Rejected"/>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61F0"/>
    <w:multiLevelType w:val="hybridMultilevel"/>
    <w:tmpl w:val="FFFFFFFF"/>
    <w:lvl w:ilvl="0" w:tplc="9AF667F2">
      <w:start w:val="1"/>
      <w:numFmt w:val="bullet"/>
      <w:lvlText w:val=""/>
      <w:lvlJc w:val="left"/>
      <w:pPr>
        <w:ind w:left="720" w:hanging="360"/>
      </w:pPr>
      <w:rPr>
        <w:rFonts w:ascii="Symbol" w:hAnsi="Symbol" w:hint="default"/>
      </w:rPr>
    </w:lvl>
    <w:lvl w:ilvl="1" w:tplc="17129568">
      <w:start w:val="1"/>
      <w:numFmt w:val="bullet"/>
      <w:lvlText w:val="o"/>
      <w:lvlJc w:val="left"/>
      <w:pPr>
        <w:ind w:left="1440" w:hanging="360"/>
      </w:pPr>
      <w:rPr>
        <w:rFonts w:ascii="Courier New" w:hAnsi="Courier New" w:hint="default"/>
      </w:rPr>
    </w:lvl>
    <w:lvl w:ilvl="2" w:tplc="2250BE8E">
      <w:start w:val="1"/>
      <w:numFmt w:val="bullet"/>
      <w:lvlText w:val=""/>
      <w:lvlJc w:val="left"/>
      <w:pPr>
        <w:ind w:left="2160" w:hanging="360"/>
      </w:pPr>
      <w:rPr>
        <w:rFonts w:ascii="Wingdings" w:hAnsi="Wingdings" w:hint="default"/>
      </w:rPr>
    </w:lvl>
    <w:lvl w:ilvl="3" w:tplc="FA30A922">
      <w:start w:val="1"/>
      <w:numFmt w:val="bullet"/>
      <w:lvlText w:val=""/>
      <w:lvlJc w:val="left"/>
      <w:pPr>
        <w:ind w:left="2880" w:hanging="360"/>
      </w:pPr>
      <w:rPr>
        <w:rFonts w:ascii="Symbol" w:hAnsi="Symbol" w:hint="default"/>
      </w:rPr>
    </w:lvl>
    <w:lvl w:ilvl="4" w:tplc="0658C480">
      <w:start w:val="1"/>
      <w:numFmt w:val="bullet"/>
      <w:lvlText w:val="o"/>
      <w:lvlJc w:val="left"/>
      <w:pPr>
        <w:ind w:left="3600" w:hanging="360"/>
      </w:pPr>
      <w:rPr>
        <w:rFonts w:ascii="Courier New" w:hAnsi="Courier New" w:hint="default"/>
      </w:rPr>
    </w:lvl>
    <w:lvl w:ilvl="5" w:tplc="F5A8C026">
      <w:start w:val="1"/>
      <w:numFmt w:val="bullet"/>
      <w:lvlText w:val=""/>
      <w:lvlJc w:val="left"/>
      <w:pPr>
        <w:ind w:left="4320" w:hanging="360"/>
      </w:pPr>
      <w:rPr>
        <w:rFonts w:ascii="Wingdings" w:hAnsi="Wingdings" w:hint="default"/>
      </w:rPr>
    </w:lvl>
    <w:lvl w:ilvl="6" w:tplc="1F02F888">
      <w:start w:val="1"/>
      <w:numFmt w:val="bullet"/>
      <w:lvlText w:val=""/>
      <w:lvlJc w:val="left"/>
      <w:pPr>
        <w:ind w:left="5040" w:hanging="360"/>
      </w:pPr>
      <w:rPr>
        <w:rFonts w:ascii="Symbol" w:hAnsi="Symbol" w:hint="default"/>
      </w:rPr>
    </w:lvl>
    <w:lvl w:ilvl="7" w:tplc="2FE6F1C0">
      <w:start w:val="1"/>
      <w:numFmt w:val="bullet"/>
      <w:lvlText w:val="o"/>
      <w:lvlJc w:val="left"/>
      <w:pPr>
        <w:ind w:left="5760" w:hanging="360"/>
      </w:pPr>
      <w:rPr>
        <w:rFonts w:ascii="Courier New" w:hAnsi="Courier New" w:hint="default"/>
      </w:rPr>
    </w:lvl>
    <w:lvl w:ilvl="8" w:tplc="E8DE3988">
      <w:start w:val="1"/>
      <w:numFmt w:val="bullet"/>
      <w:lvlText w:val=""/>
      <w:lvlJc w:val="left"/>
      <w:pPr>
        <w:ind w:left="6480" w:hanging="360"/>
      </w:pPr>
      <w:rPr>
        <w:rFonts w:ascii="Wingdings" w:hAnsi="Wingdings" w:hint="default"/>
      </w:rPr>
    </w:lvl>
  </w:abstractNum>
  <w:abstractNum w:abstractNumId="1" w15:restartNumberingAfterBreak="0">
    <w:nsid w:val="525A1D34"/>
    <w:multiLevelType w:val="hybridMultilevel"/>
    <w:tmpl w:val="10F62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93761D"/>
    <w:multiLevelType w:val="hybridMultilevel"/>
    <w:tmpl w:val="C0BC71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CBF75BB"/>
    <w:multiLevelType w:val="hybridMultilevel"/>
    <w:tmpl w:val="C73A8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922"/>
    <w:rsid w:val="00045144"/>
    <w:rsid w:val="000E5452"/>
    <w:rsid w:val="00161023"/>
    <w:rsid w:val="001A05C8"/>
    <w:rsid w:val="001B35B8"/>
    <w:rsid w:val="001F0009"/>
    <w:rsid w:val="00212EF6"/>
    <w:rsid w:val="002C561C"/>
    <w:rsid w:val="002E4802"/>
    <w:rsid w:val="003D4230"/>
    <w:rsid w:val="003F06A7"/>
    <w:rsid w:val="004A7AC2"/>
    <w:rsid w:val="005848EE"/>
    <w:rsid w:val="005A1527"/>
    <w:rsid w:val="00614721"/>
    <w:rsid w:val="006358BF"/>
    <w:rsid w:val="006A7E62"/>
    <w:rsid w:val="007005F6"/>
    <w:rsid w:val="00713029"/>
    <w:rsid w:val="00746677"/>
    <w:rsid w:val="00763934"/>
    <w:rsid w:val="00856198"/>
    <w:rsid w:val="008C0D85"/>
    <w:rsid w:val="00900570"/>
    <w:rsid w:val="0095091F"/>
    <w:rsid w:val="009E0C4F"/>
    <w:rsid w:val="009E3AD0"/>
    <w:rsid w:val="00A0043A"/>
    <w:rsid w:val="00A45962"/>
    <w:rsid w:val="00A632B1"/>
    <w:rsid w:val="00A6736C"/>
    <w:rsid w:val="00A71DF9"/>
    <w:rsid w:val="00AC681F"/>
    <w:rsid w:val="00C07E14"/>
    <w:rsid w:val="00C36FF3"/>
    <w:rsid w:val="00E17A6C"/>
    <w:rsid w:val="00E3364D"/>
    <w:rsid w:val="00E94A18"/>
    <w:rsid w:val="00F45922"/>
    <w:rsid w:val="00FF3434"/>
    <w:rsid w:val="014685BA"/>
    <w:rsid w:val="01A11F97"/>
    <w:rsid w:val="01A3BE8C"/>
    <w:rsid w:val="01F40C71"/>
    <w:rsid w:val="02282C83"/>
    <w:rsid w:val="024A6CA9"/>
    <w:rsid w:val="0253EC57"/>
    <w:rsid w:val="0294658F"/>
    <w:rsid w:val="029F64E3"/>
    <w:rsid w:val="02A777A8"/>
    <w:rsid w:val="02D08F0A"/>
    <w:rsid w:val="02F0CF3F"/>
    <w:rsid w:val="0485A28F"/>
    <w:rsid w:val="049A9F59"/>
    <w:rsid w:val="04A713D1"/>
    <w:rsid w:val="0505AD6E"/>
    <w:rsid w:val="051F94F5"/>
    <w:rsid w:val="05D68FE3"/>
    <w:rsid w:val="05EE39D8"/>
    <w:rsid w:val="064559B7"/>
    <w:rsid w:val="08BA16CF"/>
    <w:rsid w:val="0916E584"/>
    <w:rsid w:val="0939EAA3"/>
    <w:rsid w:val="0A14912F"/>
    <w:rsid w:val="0A14A082"/>
    <w:rsid w:val="0A8017F1"/>
    <w:rsid w:val="0A8F62E8"/>
    <w:rsid w:val="0BD4BAC1"/>
    <w:rsid w:val="0CF7B84B"/>
    <w:rsid w:val="0D0A32D6"/>
    <w:rsid w:val="0DD20CC0"/>
    <w:rsid w:val="0E21A3CE"/>
    <w:rsid w:val="0E402EC4"/>
    <w:rsid w:val="0E851997"/>
    <w:rsid w:val="0EB3F392"/>
    <w:rsid w:val="0EEA6E19"/>
    <w:rsid w:val="0EF61AE4"/>
    <w:rsid w:val="0F2C1401"/>
    <w:rsid w:val="0F4E3086"/>
    <w:rsid w:val="0F653290"/>
    <w:rsid w:val="0FA8428D"/>
    <w:rsid w:val="0FE28672"/>
    <w:rsid w:val="0FF52557"/>
    <w:rsid w:val="105068EB"/>
    <w:rsid w:val="105C7C12"/>
    <w:rsid w:val="106DC5DE"/>
    <w:rsid w:val="1074A108"/>
    <w:rsid w:val="11138021"/>
    <w:rsid w:val="11635616"/>
    <w:rsid w:val="11C50C0A"/>
    <w:rsid w:val="12193CF2"/>
    <w:rsid w:val="122EA149"/>
    <w:rsid w:val="126AD3B7"/>
    <w:rsid w:val="12A80377"/>
    <w:rsid w:val="12DA2C49"/>
    <w:rsid w:val="1306CF45"/>
    <w:rsid w:val="146606F5"/>
    <w:rsid w:val="152B0976"/>
    <w:rsid w:val="157604BA"/>
    <w:rsid w:val="166463DA"/>
    <w:rsid w:val="167986F4"/>
    <w:rsid w:val="16A6C5EE"/>
    <w:rsid w:val="16B35657"/>
    <w:rsid w:val="17AD76D9"/>
    <w:rsid w:val="17EB9342"/>
    <w:rsid w:val="184C44FF"/>
    <w:rsid w:val="1858135C"/>
    <w:rsid w:val="18703BCD"/>
    <w:rsid w:val="18C8E52B"/>
    <w:rsid w:val="19B603B9"/>
    <w:rsid w:val="1A26E0CE"/>
    <w:rsid w:val="1AB96BCE"/>
    <w:rsid w:val="1AEF8B12"/>
    <w:rsid w:val="1B098483"/>
    <w:rsid w:val="1B85E564"/>
    <w:rsid w:val="1BF5335B"/>
    <w:rsid w:val="1C0EF432"/>
    <w:rsid w:val="1C78D584"/>
    <w:rsid w:val="1CD62DE2"/>
    <w:rsid w:val="1D04AD75"/>
    <w:rsid w:val="1D29ADAA"/>
    <w:rsid w:val="1D8331B9"/>
    <w:rsid w:val="1DD0F1AA"/>
    <w:rsid w:val="1E362458"/>
    <w:rsid w:val="1E408D19"/>
    <w:rsid w:val="1E869B23"/>
    <w:rsid w:val="1EE1CB55"/>
    <w:rsid w:val="1F515347"/>
    <w:rsid w:val="1FC094A3"/>
    <w:rsid w:val="1FFD15D8"/>
    <w:rsid w:val="208D7BC7"/>
    <w:rsid w:val="20F3FD0F"/>
    <w:rsid w:val="21358AD7"/>
    <w:rsid w:val="223A7B1D"/>
    <w:rsid w:val="22982213"/>
    <w:rsid w:val="22AB3975"/>
    <w:rsid w:val="22ECFE1C"/>
    <w:rsid w:val="239B2E3B"/>
    <w:rsid w:val="240EA5BC"/>
    <w:rsid w:val="2486B45D"/>
    <w:rsid w:val="25661DF2"/>
    <w:rsid w:val="256C01B6"/>
    <w:rsid w:val="25B88C29"/>
    <w:rsid w:val="273FFD60"/>
    <w:rsid w:val="27607DB1"/>
    <w:rsid w:val="278293CC"/>
    <w:rsid w:val="27C45628"/>
    <w:rsid w:val="284D8E10"/>
    <w:rsid w:val="28CAD142"/>
    <w:rsid w:val="295612D7"/>
    <w:rsid w:val="2976C366"/>
    <w:rsid w:val="2991F562"/>
    <w:rsid w:val="2A2696E8"/>
    <w:rsid w:val="2B556BCB"/>
    <w:rsid w:val="2B98247A"/>
    <w:rsid w:val="2C692BFD"/>
    <w:rsid w:val="2C913155"/>
    <w:rsid w:val="2D13C187"/>
    <w:rsid w:val="2D169521"/>
    <w:rsid w:val="2D2FC806"/>
    <w:rsid w:val="2D81F449"/>
    <w:rsid w:val="2DF5407B"/>
    <w:rsid w:val="2DF6AFDD"/>
    <w:rsid w:val="2DFA38B1"/>
    <w:rsid w:val="2E91C6B5"/>
    <w:rsid w:val="2E99C8FD"/>
    <w:rsid w:val="2E9D208B"/>
    <w:rsid w:val="2EAEE445"/>
    <w:rsid w:val="2EE15D3E"/>
    <w:rsid w:val="2F5066B4"/>
    <w:rsid w:val="2F7D9725"/>
    <w:rsid w:val="30523394"/>
    <w:rsid w:val="3067BAE4"/>
    <w:rsid w:val="3088EE69"/>
    <w:rsid w:val="30BDE39D"/>
    <w:rsid w:val="30C38A6E"/>
    <w:rsid w:val="30CD45BB"/>
    <w:rsid w:val="30EFE0E9"/>
    <w:rsid w:val="311B81B4"/>
    <w:rsid w:val="3129E748"/>
    <w:rsid w:val="3191FB8E"/>
    <w:rsid w:val="31F1F8A1"/>
    <w:rsid w:val="334D734F"/>
    <w:rsid w:val="336B8AF8"/>
    <w:rsid w:val="339CB3CA"/>
    <w:rsid w:val="33B271B0"/>
    <w:rsid w:val="34C82A9F"/>
    <w:rsid w:val="35123EFB"/>
    <w:rsid w:val="35949A1D"/>
    <w:rsid w:val="35C46FE8"/>
    <w:rsid w:val="35EDF0D9"/>
    <w:rsid w:val="361FA5C5"/>
    <w:rsid w:val="36AAF36A"/>
    <w:rsid w:val="36FA1476"/>
    <w:rsid w:val="374652EF"/>
    <w:rsid w:val="37891D42"/>
    <w:rsid w:val="37D9D4C0"/>
    <w:rsid w:val="37DA2BF3"/>
    <w:rsid w:val="383B8532"/>
    <w:rsid w:val="38F5BD2F"/>
    <w:rsid w:val="3900F353"/>
    <w:rsid w:val="397A2F9D"/>
    <w:rsid w:val="39CC586B"/>
    <w:rsid w:val="3A044291"/>
    <w:rsid w:val="3A677765"/>
    <w:rsid w:val="3B4AE247"/>
    <w:rsid w:val="3B6F17D1"/>
    <w:rsid w:val="3B73D806"/>
    <w:rsid w:val="3CCE68FC"/>
    <w:rsid w:val="3DDB08D3"/>
    <w:rsid w:val="3E023DA3"/>
    <w:rsid w:val="3EB11099"/>
    <w:rsid w:val="3EF3BAD9"/>
    <w:rsid w:val="3F2144E2"/>
    <w:rsid w:val="3F4841CA"/>
    <w:rsid w:val="3F9527D3"/>
    <w:rsid w:val="3F9A1BF2"/>
    <w:rsid w:val="3FB49FC1"/>
    <w:rsid w:val="405AFF44"/>
    <w:rsid w:val="41639AF0"/>
    <w:rsid w:val="416E77C6"/>
    <w:rsid w:val="41DD581D"/>
    <w:rsid w:val="429927CA"/>
    <w:rsid w:val="43309CDF"/>
    <w:rsid w:val="434BCD04"/>
    <w:rsid w:val="439D8A8E"/>
    <w:rsid w:val="44084CBC"/>
    <w:rsid w:val="448969F0"/>
    <w:rsid w:val="44959271"/>
    <w:rsid w:val="44974859"/>
    <w:rsid w:val="44E69AF5"/>
    <w:rsid w:val="4538A7C7"/>
    <w:rsid w:val="45B2A46E"/>
    <w:rsid w:val="462EB919"/>
    <w:rsid w:val="46997E10"/>
    <w:rsid w:val="4795C2C5"/>
    <w:rsid w:val="47C1DE16"/>
    <w:rsid w:val="480D9067"/>
    <w:rsid w:val="48B2EA0F"/>
    <w:rsid w:val="49096F5B"/>
    <w:rsid w:val="499299C0"/>
    <w:rsid w:val="4A086D91"/>
    <w:rsid w:val="4A6DE88E"/>
    <w:rsid w:val="4B6FF322"/>
    <w:rsid w:val="4BF83374"/>
    <w:rsid w:val="4D740883"/>
    <w:rsid w:val="4D9C4F46"/>
    <w:rsid w:val="4EAFA662"/>
    <w:rsid w:val="4EC3908B"/>
    <w:rsid w:val="4EC839AA"/>
    <w:rsid w:val="4EEB305E"/>
    <w:rsid w:val="50669456"/>
    <w:rsid w:val="508BCCD8"/>
    <w:rsid w:val="50DEF1F1"/>
    <w:rsid w:val="51A0D377"/>
    <w:rsid w:val="51FBE721"/>
    <w:rsid w:val="52AC8D2C"/>
    <w:rsid w:val="52D2AEEB"/>
    <w:rsid w:val="5429C117"/>
    <w:rsid w:val="54FC4B6A"/>
    <w:rsid w:val="56748EE0"/>
    <w:rsid w:val="57325D75"/>
    <w:rsid w:val="57679D77"/>
    <w:rsid w:val="57F36224"/>
    <w:rsid w:val="58595046"/>
    <w:rsid w:val="585A4EBA"/>
    <w:rsid w:val="59417ADD"/>
    <w:rsid w:val="59442D47"/>
    <w:rsid w:val="5948192D"/>
    <w:rsid w:val="5996ED14"/>
    <w:rsid w:val="5B997511"/>
    <w:rsid w:val="5BB2753E"/>
    <w:rsid w:val="5C4D6575"/>
    <w:rsid w:val="5C870192"/>
    <w:rsid w:val="5CA10EF5"/>
    <w:rsid w:val="5CAF51CA"/>
    <w:rsid w:val="5CE7B006"/>
    <w:rsid w:val="5D91763C"/>
    <w:rsid w:val="5E121814"/>
    <w:rsid w:val="5E279D73"/>
    <w:rsid w:val="5E9F1E82"/>
    <w:rsid w:val="5F1FCD50"/>
    <w:rsid w:val="5F64DA2F"/>
    <w:rsid w:val="5F67804D"/>
    <w:rsid w:val="5FEC9B75"/>
    <w:rsid w:val="61D6517D"/>
    <w:rsid w:val="6238A72F"/>
    <w:rsid w:val="623FC5C7"/>
    <w:rsid w:val="626DA9AD"/>
    <w:rsid w:val="6281EE22"/>
    <w:rsid w:val="62DF838A"/>
    <w:rsid w:val="62E72B80"/>
    <w:rsid w:val="6350DA5E"/>
    <w:rsid w:val="6393460D"/>
    <w:rsid w:val="63C3E906"/>
    <w:rsid w:val="6450659A"/>
    <w:rsid w:val="656FFC87"/>
    <w:rsid w:val="661D34F5"/>
    <w:rsid w:val="66489195"/>
    <w:rsid w:val="66803F51"/>
    <w:rsid w:val="669EEB61"/>
    <w:rsid w:val="66A301A6"/>
    <w:rsid w:val="66ABE43D"/>
    <w:rsid w:val="66B29D53"/>
    <w:rsid w:val="670631DF"/>
    <w:rsid w:val="675E8566"/>
    <w:rsid w:val="67E358F5"/>
    <w:rsid w:val="67E50CB3"/>
    <w:rsid w:val="68154AF9"/>
    <w:rsid w:val="6896AA21"/>
    <w:rsid w:val="692010A5"/>
    <w:rsid w:val="69AD6930"/>
    <w:rsid w:val="69F768A0"/>
    <w:rsid w:val="6A35ADB4"/>
    <w:rsid w:val="6B6782E8"/>
    <w:rsid w:val="6C198C56"/>
    <w:rsid w:val="6C26D21E"/>
    <w:rsid w:val="6C334B06"/>
    <w:rsid w:val="6C5EF351"/>
    <w:rsid w:val="6CB2F839"/>
    <w:rsid w:val="6D233F65"/>
    <w:rsid w:val="6D99E90E"/>
    <w:rsid w:val="6DF63773"/>
    <w:rsid w:val="6E4F48A1"/>
    <w:rsid w:val="6EB3696C"/>
    <w:rsid w:val="6F4D55C1"/>
    <w:rsid w:val="6F69F9C8"/>
    <w:rsid w:val="6FA3243D"/>
    <w:rsid w:val="70A144D1"/>
    <w:rsid w:val="71384A3A"/>
    <w:rsid w:val="716C1C75"/>
    <w:rsid w:val="7178CA14"/>
    <w:rsid w:val="72148FD8"/>
    <w:rsid w:val="723C11D5"/>
    <w:rsid w:val="7246AC1D"/>
    <w:rsid w:val="72EAF5ED"/>
    <w:rsid w:val="7300F04A"/>
    <w:rsid w:val="734B2F33"/>
    <w:rsid w:val="73A6DA5A"/>
    <w:rsid w:val="73A83F39"/>
    <w:rsid w:val="74732329"/>
    <w:rsid w:val="74FFC176"/>
    <w:rsid w:val="75949D96"/>
    <w:rsid w:val="7594D987"/>
    <w:rsid w:val="75A5AD1A"/>
    <w:rsid w:val="762F21F0"/>
    <w:rsid w:val="76941FD2"/>
    <w:rsid w:val="7699251A"/>
    <w:rsid w:val="76EF1629"/>
    <w:rsid w:val="76F0B87E"/>
    <w:rsid w:val="77A88701"/>
    <w:rsid w:val="77ACA5F7"/>
    <w:rsid w:val="785A9FE8"/>
    <w:rsid w:val="79957A9B"/>
    <w:rsid w:val="79D90678"/>
    <w:rsid w:val="79ED9835"/>
    <w:rsid w:val="79F9BC17"/>
    <w:rsid w:val="7A362A93"/>
    <w:rsid w:val="7A96AB01"/>
    <w:rsid w:val="7AA7CF38"/>
    <w:rsid w:val="7AE9E7AB"/>
    <w:rsid w:val="7B207182"/>
    <w:rsid w:val="7B893A6F"/>
    <w:rsid w:val="7C1FDF06"/>
    <w:rsid w:val="7CB7A315"/>
    <w:rsid w:val="7CDE05E8"/>
    <w:rsid w:val="7CDE87A7"/>
    <w:rsid w:val="7CE0D413"/>
    <w:rsid w:val="7CFF6220"/>
    <w:rsid w:val="7DE4029B"/>
    <w:rsid w:val="7E09A9E8"/>
    <w:rsid w:val="7E1D0CFC"/>
    <w:rsid w:val="7E53D30E"/>
    <w:rsid w:val="7EE4EE4C"/>
    <w:rsid w:val="7F5FCCD6"/>
    <w:rsid w:val="7F7FC1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0E50D"/>
  <w15:chartTrackingRefBased/>
  <w15:docId w15:val="{ABD0618B-8AE4-4E64-BDE4-19231B69E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922"/>
    <w:rPr>
      <w:kern w:val="0"/>
    </w:rPr>
  </w:style>
  <w:style w:type="paragraph" w:styleId="Heading1">
    <w:name w:val="heading 1"/>
    <w:basedOn w:val="Normal"/>
    <w:next w:val="Normal"/>
    <w:link w:val="Heading1Char"/>
    <w:uiPriority w:val="9"/>
    <w:qFormat/>
    <w:rsid w:val="00F459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9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59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59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59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59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9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9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9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9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59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59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59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59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59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9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9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922"/>
    <w:rPr>
      <w:rFonts w:eastAsiaTheme="majorEastAsia" w:cstheme="majorBidi"/>
      <w:color w:val="272727" w:themeColor="text1" w:themeTint="D8"/>
    </w:rPr>
  </w:style>
  <w:style w:type="paragraph" w:styleId="Title">
    <w:name w:val="Title"/>
    <w:basedOn w:val="Normal"/>
    <w:next w:val="Normal"/>
    <w:link w:val="TitleChar"/>
    <w:uiPriority w:val="10"/>
    <w:qFormat/>
    <w:rsid w:val="00F459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9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9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9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922"/>
    <w:pPr>
      <w:spacing w:before="160"/>
      <w:jc w:val="center"/>
    </w:pPr>
    <w:rPr>
      <w:i/>
      <w:iCs/>
      <w:color w:val="404040" w:themeColor="text1" w:themeTint="BF"/>
    </w:rPr>
  </w:style>
  <w:style w:type="character" w:customStyle="1" w:styleId="QuoteChar">
    <w:name w:val="Quote Char"/>
    <w:basedOn w:val="DefaultParagraphFont"/>
    <w:link w:val="Quote"/>
    <w:uiPriority w:val="29"/>
    <w:rsid w:val="00F45922"/>
    <w:rPr>
      <w:i/>
      <w:iCs/>
      <w:color w:val="404040" w:themeColor="text1" w:themeTint="BF"/>
    </w:rPr>
  </w:style>
  <w:style w:type="paragraph" w:styleId="ListParagraph">
    <w:name w:val="List Paragraph"/>
    <w:basedOn w:val="Normal"/>
    <w:uiPriority w:val="34"/>
    <w:qFormat/>
    <w:rsid w:val="00F45922"/>
    <w:pPr>
      <w:ind w:left="720"/>
      <w:contextualSpacing/>
    </w:pPr>
  </w:style>
  <w:style w:type="character" w:styleId="IntenseEmphasis">
    <w:name w:val="Intense Emphasis"/>
    <w:basedOn w:val="DefaultParagraphFont"/>
    <w:uiPriority w:val="21"/>
    <w:qFormat/>
    <w:rsid w:val="00F45922"/>
    <w:rPr>
      <w:i/>
      <w:iCs/>
      <w:color w:val="0F4761" w:themeColor="accent1" w:themeShade="BF"/>
    </w:rPr>
  </w:style>
  <w:style w:type="paragraph" w:styleId="IntenseQuote">
    <w:name w:val="Intense Quote"/>
    <w:basedOn w:val="Normal"/>
    <w:next w:val="Normal"/>
    <w:link w:val="IntenseQuoteChar"/>
    <w:uiPriority w:val="30"/>
    <w:qFormat/>
    <w:rsid w:val="00F459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5922"/>
    <w:rPr>
      <w:i/>
      <w:iCs/>
      <w:color w:val="0F4761" w:themeColor="accent1" w:themeShade="BF"/>
    </w:rPr>
  </w:style>
  <w:style w:type="character" w:styleId="IntenseReference">
    <w:name w:val="Intense Reference"/>
    <w:basedOn w:val="DefaultParagraphFont"/>
    <w:uiPriority w:val="32"/>
    <w:qFormat/>
    <w:rsid w:val="00F45922"/>
    <w:rPr>
      <w:b/>
      <w:bCs/>
      <w:smallCaps/>
      <w:color w:val="0F4761" w:themeColor="accent1" w:themeShade="BF"/>
      <w:spacing w:val="5"/>
    </w:rPr>
  </w:style>
  <w:style w:type="table" w:styleId="TableGrid">
    <w:name w:val="Table Grid"/>
    <w:basedOn w:val="TableNormal"/>
    <w:uiPriority w:val="39"/>
    <w:rsid w:val="00F45922"/>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grammarsaurus.co.uk/portal/tag/y2-chromatic/" TargetMode="External"/><Relationship Id="rId18" Type="http://schemas.openxmlformats.org/officeDocument/2006/relationships/hyperlink" Target="https://grammarsaurus.co.uk/portal/tag/y4-monochromatic/" TargetMode="External"/><Relationship Id="rId26" Type="http://schemas.openxmlformats.org/officeDocument/2006/relationships/hyperlink" Target="https://grammarsaurus.co.uk/portal/tag/y6-sculpture/" TargetMode="External"/><Relationship Id="rId3" Type="http://schemas.openxmlformats.org/officeDocument/2006/relationships/customXml" Target="../customXml/item3.xml"/><Relationship Id="rId21" Type="http://schemas.openxmlformats.org/officeDocument/2006/relationships/hyperlink" Target="https://grammarsaurus.co.uk/portal/tag/y5-monochromatic/" TargetMode="External"/><Relationship Id="rId7" Type="http://schemas.openxmlformats.org/officeDocument/2006/relationships/webSettings" Target="webSettings.xml"/><Relationship Id="rId12" Type="http://schemas.openxmlformats.org/officeDocument/2006/relationships/hyperlink" Target="https://grammarsaurus.co.uk/portal/tag/y2-monochromatic/" TargetMode="External"/><Relationship Id="rId17" Type="http://schemas.openxmlformats.org/officeDocument/2006/relationships/hyperlink" Target="https://grammarsaurus.co.uk/portal/tag/y3-sculpture/" TargetMode="External"/><Relationship Id="rId25" Type="http://schemas.openxmlformats.org/officeDocument/2006/relationships/hyperlink" Target="https://grammarsaurus.co.uk/portal/tag/y6-chromatic/" TargetMode="External"/><Relationship Id="rId2" Type="http://schemas.openxmlformats.org/officeDocument/2006/relationships/customXml" Target="../customXml/item2.xml"/><Relationship Id="rId16" Type="http://schemas.openxmlformats.org/officeDocument/2006/relationships/hyperlink" Target="https://grammarsaurus.co.uk/portal/tag/y3-chromatic/" TargetMode="External"/><Relationship Id="rId20" Type="http://schemas.openxmlformats.org/officeDocument/2006/relationships/hyperlink" Target="https://grammarsaurus.co.uk/portal/tag/y4-sculpture/"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rammarsaurus.co.uk/portal/tag/y1-sculpture/" TargetMode="External"/><Relationship Id="rId24" Type="http://schemas.openxmlformats.org/officeDocument/2006/relationships/hyperlink" Target="https://grammarsaurus.co.uk/portal/tag/y6-monochromatic/" TargetMode="External"/><Relationship Id="rId5" Type="http://schemas.openxmlformats.org/officeDocument/2006/relationships/styles" Target="styles.xml"/><Relationship Id="rId15" Type="http://schemas.openxmlformats.org/officeDocument/2006/relationships/hyperlink" Target="https://grammarsaurus.co.uk/portal/tag/y3-monochromatic/" TargetMode="External"/><Relationship Id="rId23" Type="http://schemas.openxmlformats.org/officeDocument/2006/relationships/hyperlink" Target="https://grammarsaurus.co.uk/portal/tag/y5-sculpture/" TargetMode="External"/><Relationship Id="rId28" Type="http://schemas.openxmlformats.org/officeDocument/2006/relationships/theme" Target="theme/theme1.xml"/><Relationship Id="rId10" Type="http://schemas.openxmlformats.org/officeDocument/2006/relationships/hyperlink" Target="https://grammarsaurus.co.uk/portal/tag/y1-chromatic/" TargetMode="External"/><Relationship Id="rId19" Type="http://schemas.openxmlformats.org/officeDocument/2006/relationships/hyperlink" Target="https://grammarsaurus.co.uk/portal/tag/y4-chromatic/" TargetMode="External"/><Relationship Id="rId4" Type="http://schemas.openxmlformats.org/officeDocument/2006/relationships/numbering" Target="numbering.xml"/><Relationship Id="rId9" Type="http://schemas.openxmlformats.org/officeDocument/2006/relationships/hyperlink" Target="https://grammarsaurus.co.uk/portal/tag/y1-monochromatic/" TargetMode="External"/><Relationship Id="rId14" Type="http://schemas.openxmlformats.org/officeDocument/2006/relationships/hyperlink" Target="https://grammarsaurus.co.uk/portal/tag/y2-sculpture/" TargetMode="External"/><Relationship Id="rId22" Type="http://schemas.openxmlformats.org/officeDocument/2006/relationships/hyperlink" Target="https://grammarsaurus.co.uk/portal/tag/y5-chromatic/"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809349AAFBFA449F0DD2E9AFB306BB" ma:contentTypeVersion="3" ma:contentTypeDescription="Create a new document." ma:contentTypeScope="" ma:versionID="7dcc18930c55c1afa963b25f5d57e953">
  <xsd:schema xmlns:xsd="http://www.w3.org/2001/XMLSchema" xmlns:xs="http://www.w3.org/2001/XMLSchema" xmlns:p="http://schemas.microsoft.com/office/2006/metadata/properties" xmlns:ns2="ea5869af-e123-418f-a66b-f6678e264ef9" targetNamespace="http://schemas.microsoft.com/office/2006/metadata/properties" ma:root="true" ma:fieldsID="910e490c11f645185c196d8cdfa35cbd" ns2:_="">
    <xsd:import namespace="ea5869af-e123-418f-a66b-f6678e264ef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869af-e123-418f-a66b-f6678e264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46E902-C956-474C-8354-077A3B2C9FA6}"/>
</file>

<file path=customXml/itemProps2.xml><?xml version="1.0" encoding="utf-8"?>
<ds:datastoreItem xmlns:ds="http://schemas.openxmlformats.org/officeDocument/2006/customXml" ds:itemID="{BDBB0269-1B61-43E2-B6DD-E48E0B69C6DA}">
  <ds:schemaRefs>
    <ds:schemaRef ds:uri="http://schemas.microsoft.com/sharepoint/v3/contenttype/forms"/>
  </ds:schemaRefs>
</ds:datastoreItem>
</file>

<file path=customXml/itemProps3.xml><?xml version="1.0" encoding="utf-8"?>
<ds:datastoreItem xmlns:ds="http://schemas.openxmlformats.org/officeDocument/2006/customXml" ds:itemID="{5BE417A7-5DF2-4F42-8336-6719B1FA047C}">
  <ds:schemaRefs>
    <ds:schemaRef ds:uri="http://schemas.microsoft.com/office/2006/metadata/properties"/>
    <ds:schemaRef ds:uri="http://schemas.microsoft.com/office/infopath/2007/PartnerControls"/>
    <ds:schemaRef ds:uri="f5195417-ac9b-48b1-9ac7-6ad9b2e9b3bf"/>
    <ds:schemaRef ds:uri="68d153cf-6a2a-4e39-8568-7018e8153bc9"/>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2089</Words>
  <Characters>11913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 McKenna</dc:creator>
  <cp:keywords/>
  <dc:description/>
  <cp:lastModifiedBy>ahailwood</cp:lastModifiedBy>
  <cp:revision>7</cp:revision>
  <dcterms:created xsi:type="dcterms:W3CDTF">2026-01-22T23:00:00Z</dcterms:created>
  <dcterms:modified xsi:type="dcterms:W3CDTF">2026-01-31T12:01:00Z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0x010100E6809349AAFBFA449F0DD2E9AFB306BB</vt:lpwstr>
  </property>
</Properties>
</file>