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6EF90" w14:textId="77777777" w:rsidR="00B95FDC" w:rsidRDefault="00B95FDC" w:rsidP="00B95FDC">
      <w:pPr>
        <w:spacing w:line="240" w:lineRule="auto"/>
        <w:jc w:val="center"/>
        <w:rPr>
          <w:b/>
          <w:bCs/>
          <w:sz w:val="28"/>
          <w:szCs w:val="28"/>
        </w:rPr>
      </w:pPr>
      <w:r>
        <w:rPr>
          <w:b/>
          <w:bCs/>
          <w:sz w:val="28"/>
          <w:szCs w:val="28"/>
        </w:rPr>
        <w:t>MAULDETH ROAD PRIMARY SCHOOL</w:t>
      </w:r>
    </w:p>
    <w:p w14:paraId="1BFE8423" w14:textId="5BCE40F9" w:rsidR="00B95FDC" w:rsidRDefault="00B95FDC" w:rsidP="00B95FDC">
      <w:pPr>
        <w:spacing w:line="240" w:lineRule="auto"/>
        <w:jc w:val="center"/>
        <w:rPr>
          <w:b/>
          <w:bCs/>
          <w:sz w:val="28"/>
          <w:szCs w:val="28"/>
        </w:rPr>
      </w:pPr>
      <w:r>
        <w:rPr>
          <w:b/>
          <w:bCs/>
          <w:sz w:val="28"/>
          <w:szCs w:val="28"/>
        </w:rPr>
        <w:t>STRATEGY</w:t>
      </w:r>
      <w:bookmarkStart w:id="0" w:name="_GoBack"/>
      <w:bookmarkEnd w:id="0"/>
    </w:p>
    <w:p w14:paraId="7B529A80" w14:textId="77777777" w:rsidR="00B95FDC" w:rsidRDefault="00B95FDC" w:rsidP="00731D28">
      <w:pPr>
        <w:spacing w:line="240" w:lineRule="auto"/>
        <w:jc w:val="both"/>
        <w:rPr>
          <w:b/>
          <w:bCs/>
          <w:sz w:val="28"/>
          <w:szCs w:val="28"/>
        </w:rPr>
      </w:pPr>
    </w:p>
    <w:p w14:paraId="1938C41E" w14:textId="41C41FA3" w:rsidR="0049403F" w:rsidRPr="00731D28" w:rsidRDefault="0049403F" w:rsidP="00731D28">
      <w:pPr>
        <w:spacing w:line="240" w:lineRule="auto"/>
        <w:jc w:val="both"/>
        <w:rPr>
          <w:b/>
          <w:bCs/>
          <w:sz w:val="28"/>
          <w:szCs w:val="28"/>
        </w:rPr>
      </w:pPr>
      <w:r w:rsidRPr="00731D28">
        <w:rPr>
          <w:b/>
          <w:bCs/>
          <w:sz w:val="28"/>
          <w:szCs w:val="28"/>
        </w:rPr>
        <w:t>MISSION</w:t>
      </w:r>
      <w:r w:rsidR="00731D28" w:rsidRPr="00731D28">
        <w:rPr>
          <w:b/>
          <w:bCs/>
          <w:sz w:val="28"/>
          <w:szCs w:val="28"/>
        </w:rPr>
        <w:t xml:space="preserve"> STATEMENT </w:t>
      </w:r>
      <w:r w:rsidR="00731D28" w:rsidRPr="008E4078">
        <w:rPr>
          <w:b/>
          <w:bCs/>
          <w:sz w:val="20"/>
          <w:szCs w:val="20"/>
        </w:rPr>
        <w:t>(Who we are and what we do)</w:t>
      </w:r>
    </w:p>
    <w:p w14:paraId="4ADCF6BF" w14:textId="1479BAC5" w:rsidR="009E0F0F" w:rsidRDefault="0049403F" w:rsidP="009E0F0F">
      <w:pPr>
        <w:spacing w:line="240" w:lineRule="auto"/>
        <w:jc w:val="both"/>
      </w:pPr>
      <w:proofErr w:type="spellStart"/>
      <w:r>
        <w:t>Mauldeth</w:t>
      </w:r>
      <w:proofErr w:type="spellEnd"/>
      <w:r>
        <w:t xml:space="preserve"> Road Primary School provide</w:t>
      </w:r>
      <w:r w:rsidR="00731D28">
        <w:t>s</w:t>
      </w:r>
      <w:r>
        <w:t xml:space="preserve"> an excellent, </w:t>
      </w:r>
      <w:r w:rsidR="00591D79">
        <w:t>enjoya</w:t>
      </w:r>
      <w:r w:rsidR="00850C05">
        <w:t>ble</w:t>
      </w:r>
      <w:r w:rsidR="00C075E0">
        <w:t>,</w:t>
      </w:r>
      <w:r w:rsidR="00591D79">
        <w:t xml:space="preserve"> </w:t>
      </w:r>
      <w:r>
        <w:t xml:space="preserve">stimulating and challenging educational and enrichment experience for all our </w:t>
      </w:r>
      <w:r w:rsidR="00731D28">
        <w:t>children</w:t>
      </w:r>
      <w:r>
        <w:t xml:space="preserve"> in a safe and supportive </w:t>
      </w:r>
      <w:r w:rsidR="00731D28">
        <w:t xml:space="preserve">learning </w:t>
      </w:r>
      <w:r>
        <w:t>environment</w:t>
      </w:r>
      <w:r w:rsidR="00591D79">
        <w:t xml:space="preserve">.  This </w:t>
      </w:r>
      <w:r w:rsidR="00850C05">
        <w:t>enable</w:t>
      </w:r>
      <w:r w:rsidR="00731D28">
        <w:t>s</w:t>
      </w:r>
      <w:r>
        <w:t xml:space="preserve"> </w:t>
      </w:r>
      <w:r w:rsidR="00731D28">
        <w:t>our pupils</w:t>
      </w:r>
      <w:r>
        <w:t xml:space="preserve"> to achieve their </w:t>
      </w:r>
      <w:r w:rsidR="004D6BF7" w:rsidRPr="00591D79">
        <w:rPr>
          <w:rFonts w:cstheme="minorHAnsi"/>
        </w:rPr>
        <w:t>best academically, physically, artistically and emotionally</w:t>
      </w:r>
      <w:r>
        <w:t xml:space="preserve">.  Our pupils leave </w:t>
      </w:r>
      <w:proofErr w:type="spellStart"/>
      <w:r>
        <w:t>Mauldeth</w:t>
      </w:r>
      <w:proofErr w:type="spellEnd"/>
      <w:r>
        <w:t xml:space="preserve"> Road with not only sound academic ability but </w:t>
      </w:r>
      <w:r w:rsidR="00850C05">
        <w:t xml:space="preserve">a </w:t>
      </w:r>
      <w:r>
        <w:t>strong sense of self-confidence and empowerment to thrive in the world beyond our school.</w:t>
      </w:r>
    </w:p>
    <w:p w14:paraId="7B0766A8" w14:textId="77777777" w:rsidR="009E0F0F" w:rsidRDefault="009E0F0F" w:rsidP="009E0F0F">
      <w:pPr>
        <w:spacing w:line="240" w:lineRule="auto"/>
        <w:jc w:val="both"/>
      </w:pPr>
    </w:p>
    <w:p w14:paraId="1CFEDEE7" w14:textId="64A07723" w:rsidR="009E0F0F" w:rsidRPr="00F20ED9" w:rsidRDefault="009E0F0F" w:rsidP="009E0F0F">
      <w:pPr>
        <w:spacing w:line="240" w:lineRule="auto"/>
        <w:jc w:val="both"/>
        <w:rPr>
          <w:b/>
        </w:rPr>
      </w:pPr>
      <w:r w:rsidRPr="00F20ED9">
        <w:rPr>
          <w:b/>
        </w:rPr>
        <w:t>ABOUT OUR SCHOOL:</w:t>
      </w:r>
    </w:p>
    <w:p w14:paraId="1EBD1999" w14:textId="10E1B48A" w:rsidR="009E0F0F" w:rsidRDefault="00B832B1" w:rsidP="009E0F0F">
      <w:pPr>
        <w:jc w:val="both"/>
        <w:rPr>
          <w:rFonts w:cstheme="minorHAnsi"/>
        </w:rPr>
      </w:pPr>
      <w:proofErr w:type="spellStart"/>
      <w:r>
        <w:rPr>
          <w:rFonts w:cstheme="minorHAnsi"/>
        </w:rPr>
        <w:t>Mauldeth</w:t>
      </w:r>
      <w:proofErr w:type="spellEnd"/>
      <w:r>
        <w:rPr>
          <w:rFonts w:cstheme="minorHAnsi"/>
        </w:rPr>
        <w:t xml:space="preserve"> Road Primary School is an </w:t>
      </w:r>
      <w:r w:rsidRPr="00C075E0">
        <w:rPr>
          <w:rFonts w:cstheme="minorHAnsi"/>
        </w:rPr>
        <w:t>inclusive school with a strong, caring, pastoral structure which underpins an inspiring curriculum.  We seek to develop the potential of every child in all subjects</w:t>
      </w:r>
      <w:r>
        <w:rPr>
          <w:rFonts w:cstheme="minorHAnsi"/>
          <w:color w:val="0070C0"/>
        </w:rPr>
        <w:t xml:space="preserve">. </w:t>
      </w:r>
      <w:r w:rsidR="009E0F0F">
        <w:rPr>
          <w:rFonts w:cstheme="minorHAnsi"/>
          <w:color w:val="0070C0"/>
        </w:rPr>
        <w:t xml:space="preserve"> </w:t>
      </w:r>
      <w:r w:rsidR="009E0F0F" w:rsidRPr="00C075E0">
        <w:rPr>
          <w:rFonts w:cstheme="minorHAnsi"/>
        </w:rPr>
        <w:t xml:space="preserve">Staff care for the children and are skilled in planning to meet their individual needs, both personally and academically.  We believe that building good relationships is the key to success and the children and staff of </w:t>
      </w:r>
      <w:proofErr w:type="spellStart"/>
      <w:r w:rsidR="009E0F0F" w:rsidRPr="00C075E0">
        <w:rPr>
          <w:rFonts w:cstheme="minorHAnsi"/>
        </w:rPr>
        <w:t>Mauldeth</w:t>
      </w:r>
      <w:proofErr w:type="spellEnd"/>
      <w:r w:rsidR="009E0F0F" w:rsidRPr="00C075E0">
        <w:rPr>
          <w:rFonts w:cstheme="minorHAnsi"/>
        </w:rPr>
        <w:t xml:space="preserve"> Road Primary School are encouraged to work together to ensure everyone feels cared for, valued and happy – supported by parents and the governing board.  Older children are encouraged to take on responsibility around school and be good examples for our younger children.  </w:t>
      </w:r>
    </w:p>
    <w:p w14:paraId="1B6E3035" w14:textId="77777777" w:rsidR="009E0F0F" w:rsidRDefault="009E0F0F" w:rsidP="009E0F0F">
      <w:pPr>
        <w:jc w:val="both"/>
        <w:rPr>
          <w:rFonts w:cstheme="minorHAnsi"/>
        </w:rPr>
      </w:pPr>
      <w:r w:rsidRPr="00C075E0">
        <w:rPr>
          <w:rFonts w:cstheme="minorHAnsi"/>
        </w:rPr>
        <w:t xml:space="preserve">Our curriculum is based on developing a high standard of English and maths skills which can be transferred across to other subjects.  High academic achievement and creative development are valued at all stages, with the classroom focus </w:t>
      </w:r>
      <w:r>
        <w:rPr>
          <w:rFonts w:cstheme="minorHAnsi"/>
        </w:rPr>
        <w:t>continuing to be</w:t>
      </w:r>
      <w:r w:rsidRPr="00C075E0">
        <w:rPr>
          <w:rFonts w:cstheme="minorHAnsi"/>
        </w:rPr>
        <w:t xml:space="preserve"> on challenge, engagement, inspiration, fun and memorable learning.  </w:t>
      </w:r>
    </w:p>
    <w:p w14:paraId="7F67C0DE" w14:textId="77777777" w:rsidR="00195A95" w:rsidRDefault="00195A95" w:rsidP="00195A95">
      <w:pPr>
        <w:jc w:val="both"/>
        <w:rPr>
          <w:rFonts w:cstheme="minorHAnsi"/>
        </w:rPr>
      </w:pPr>
      <w:r w:rsidRPr="00C075E0">
        <w:rPr>
          <w:rFonts w:cstheme="minorHAnsi"/>
        </w:rPr>
        <w:t>Learning is celebrated in all its forms and children are encouraged to take risks and be independent, resilient and confident, both inside and outside the classroom</w:t>
      </w:r>
      <w:r>
        <w:rPr>
          <w:rFonts w:cstheme="minorHAnsi"/>
        </w:rPr>
        <w:t xml:space="preserve">.  We have a committed staff team, who support and encourage learning, including those children who may need a little extra help. </w:t>
      </w:r>
    </w:p>
    <w:p w14:paraId="37296F3A" w14:textId="0ABFA6B5" w:rsidR="00B832B1" w:rsidRDefault="00B832B1" w:rsidP="00B832B1">
      <w:pPr>
        <w:jc w:val="both"/>
        <w:rPr>
          <w:rFonts w:cstheme="minorHAnsi"/>
        </w:rPr>
      </w:pPr>
      <w:r w:rsidRPr="00C075E0">
        <w:rPr>
          <w:rFonts w:cstheme="minorHAnsi"/>
        </w:rPr>
        <w:t xml:space="preserve">Our aim is that all children leave </w:t>
      </w:r>
      <w:proofErr w:type="spellStart"/>
      <w:r w:rsidRPr="00C075E0">
        <w:rPr>
          <w:rFonts w:cstheme="minorHAnsi"/>
        </w:rPr>
        <w:t>Mauldeth</w:t>
      </w:r>
      <w:proofErr w:type="spellEnd"/>
      <w:r w:rsidRPr="00C075E0">
        <w:rPr>
          <w:rFonts w:cstheme="minorHAnsi"/>
        </w:rPr>
        <w:t xml:space="preserve"> Road Primary school believing in themselves, having the skills to support others and striving to reach their full potential</w:t>
      </w:r>
      <w:r w:rsidR="00195A95">
        <w:rPr>
          <w:rFonts w:cstheme="minorHAnsi"/>
        </w:rPr>
        <w:t xml:space="preserve"> as calm, courteous</w:t>
      </w:r>
      <w:r w:rsidR="008E4078">
        <w:rPr>
          <w:rFonts w:cstheme="minorHAnsi"/>
        </w:rPr>
        <w:t>,</w:t>
      </w:r>
      <w:r w:rsidR="00195A95">
        <w:rPr>
          <w:rFonts w:cstheme="minorHAnsi"/>
        </w:rPr>
        <w:t xml:space="preserve"> kind and co-operative lifelong learners.</w:t>
      </w:r>
      <w:r>
        <w:rPr>
          <w:rFonts w:cstheme="minorHAnsi"/>
        </w:rPr>
        <w:t xml:space="preserve"> </w:t>
      </w:r>
    </w:p>
    <w:p w14:paraId="5BC53259" w14:textId="77777777" w:rsidR="00B832B1" w:rsidRDefault="00B832B1"/>
    <w:p w14:paraId="03651403" w14:textId="75D27632" w:rsidR="0049403F" w:rsidRPr="00731D28" w:rsidRDefault="0049403F">
      <w:pPr>
        <w:rPr>
          <w:b/>
          <w:bCs/>
          <w:sz w:val="28"/>
          <w:szCs w:val="28"/>
        </w:rPr>
      </w:pPr>
      <w:r w:rsidRPr="00731D28">
        <w:rPr>
          <w:b/>
          <w:bCs/>
          <w:sz w:val="28"/>
          <w:szCs w:val="28"/>
        </w:rPr>
        <w:t>VISION</w:t>
      </w:r>
      <w:r w:rsidR="00731D28" w:rsidRPr="00731D28">
        <w:rPr>
          <w:b/>
          <w:bCs/>
          <w:sz w:val="28"/>
          <w:szCs w:val="28"/>
        </w:rPr>
        <w:t xml:space="preserve"> STATEMENT </w:t>
      </w:r>
      <w:r w:rsidR="00731D28" w:rsidRPr="008E4078">
        <w:rPr>
          <w:b/>
          <w:bCs/>
          <w:sz w:val="20"/>
          <w:szCs w:val="20"/>
        </w:rPr>
        <w:t>(What is our vision for the future)</w:t>
      </w:r>
    </w:p>
    <w:p w14:paraId="3C4B2832" w14:textId="00067320" w:rsidR="0049403F" w:rsidRDefault="00C075E0" w:rsidP="0049403F">
      <w:pPr>
        <w:jc w:val="both"/>
        <w:rPr>
          <w:rFonts w:cstheme="minorHAnsi"/>
        </w:rPr>
      </w:pPr>
      <w:r>
        <w:rPr>
          <w:rFonts w:cstheme="minorHAnsi"/>
        </w:rPr>
        <w:t xml:space="preserve">Our vision for </w:t>
      </w:r>
      <w:proofErr w:type="spellStart"/>
      <w:r>
        <w:rPr>
          <w:rFonts w:cstheme="minorHAnsi"/>
        </w:rPr>
        <w:t>Mauldeth</w:t>
      </w:r>
      <w:proofErr w:type="spellEnd"/>
      <w:r>
        <w:rPr>
          <w:rFonts w:cstheme="minorHAnsi"/>
        </w:rPr>
        <w:t xml:space="preserve"> Road Primary School is to be the first choice </w:t>
      </w:r>
      <w:r w:rsidR="003861B2">
        <w:rPr>
          <w:rFonts w:cstheme="minorHAnsi"/>
        </w:rPr>
        <w:t>of</w:t>
      </w:r>
      <w:r>
        <w:rPr>
          <w:rFonts w:cstheme="minorHAnsi"/>
        </w:rPr>
        <w:t xml:space="preserve"> primary school for families in our community and beyond</w:t>
      </w:r>
      <w:r w:rsidR="009E0F0F">
        <w:rPr>
          <w:rFonts w:cstheme="minorHAnsi"/>
        </w:rPr>
        <w:t xml:space="preserve">.  We aim for </w:t>
      </w:r>
      <w:r w:rsidR="0049403F">
        <w:rPr>
          <w:rFonts w:cstheme="minorHAnsi"/>
        </w:rPr>
        <w:t xml:space="preserve">our </w:t>
      </w:r>
      <w:r w:rsidR="008E4078">
        <w:rPr>
          <w:rFonts w:cstheme="minorHAnsi"/>
        </w:rPr>
        <w:t>children</w:t>
      </w:r>
      <w:r w:rsidR="009E0F0F">
        <w:rPr>
          <w:rFonts w:cstheme="minorHAnsi"/>
        </w:rPr>
        <w:t xml:space="preserve"> to</w:t>
      </w:r>
      <w:r w:rsidR="0049403F">
        <w:rPr>
          <w:rFonts w:cstheme="minorHAnsi"/>
        </w:rPr>
        <w:t xml:space="preserve"> leave at the end of Year 6 with</w:t>
      </w:r>
      <w:r w:rsidR="009E0F0F">
        <w:rPr>
          <w:rFonts w:cstheme="minorHAnsi"/>
        </w:rPr>
        <w:t xml:space="preserve"> not only</w:t>
      </w:r>
      <w:r w:rsidR="0049403F">
        <w:rPr>
          <w:rFonts w:cstheme="minorHAnsi"/>
        </w:rPr>
        <w:t xml:space="preserve"> above average progress in Reading, Writing and Maths but as well-rounded individuals who represent values of mutual respect, honesty, fairness, </w:t>
      </w:r>
      <w:r w:rsidR="009E0F0F">
        <w:rPr>
          <w:rFonts w:cstheme="minorHAnsi"/>
        </w:rPr>
        <w:t xml:space="preserve">and </w:t>
      </w:r>
      <w:r w:rsidR="0049403F">
        <w:rPr>
          <w:rFonts w:cstheme="minorHAnsi"/>
        </w:rPr>
        <w:t>tolerance at school</w:t>
      </w:r>
      <w:r w:rsidR="009E0F0F">
        <w:rPr>
          <w:rFonts w:cstheme="minorHAnsi"/>
        </w:rPr>
        <w:t>,</w:t>
      </w:r>
      <w:r w:rsidR="0049403F">
        <w:rPr>
          <w:rFonts w:cstheme="minorHAnsi"/>
        </w:rPr>
        <w:t xml:space="preserve"> in the home and in the community; </w:t>
      </w:r>
      <w:r w:rsidR="009E0F0F">
        <w:rPr>
          <w:rFonts w:cstheme="minorHAnsi"/>
        </w:rPr>
        <w:t xml:space="preserve"> </w:t>
      </w:r>
      <w:r w:rsidR="0049403F">
        <w:rPr>
          <w:rFonts w:cstheme="minorHAnsi"/>
        </w:rPr>
        <w:t>know how to use all technology safely and in an age-appropriate way; and have benefitted from a full, broad, balanced and enriching curriculum.</w:t>
      </w:r>
      <w:r w:rsidR="009E0F0F">
        <w:rPr>
          <w:rFonts w:cstheme="minorHAnsi"/>
        </w:rPr>
        <w:t xml:space="preserve"> </w:t>
      </w:r>
    </w:p>
    <w:p w14:paraId="339E6A61" w14:textId="39ABAFA7" w:rsidR="0049403F" w:rsidRDefault="0049403F" w:rsidP="00CD694B">
      <w:pPr>
        <w:jc w:val="both"/>
        <w:rPr>
          <w:rFonts w:cstheme="minorHAnsi"/>
        </w:rPr>
      </w:pPr>
      <w:proofErr w:type="spellStart"/>
      <w:r>
        <w:rPr>
          <w:rFonts w:cstheme="minorHAnsi"/>
        </w:rPr>
        <w:t>Mauldeth</w:t>
      </w:r>
      <w:proofErr w:type="spellEnd"/>
      <w:r>
        <w:rPr>
          <w:rFonts w:cstheme="minorHAnsi"/>
        </w:rPr>
        <w:t xml:space="preserve"> Road Primary School will be a school that encompasses the latest technology </w:t>
      </w:r>
      <w:r w:rsidR="00D901C9">
        <w:rPr>
          <w:rFonts w:cstheme="minorHAnsi"/>
        </w:rPr>
        <w:t>with</w:t>
      </w:r>
      <w:r>
        <w:rPr>
          <w:rFonts w:cstheme="minorHAnsi"/>
        </w:rPr>
        <w:t xml:space="preserve"> buildings that are fit for purpose.  We will </w:t>
      </w:r>
      <w:r w:rsidR="009E0F0F">
        <w:rPr>
          <w:rFonts w:cstheme="minorHAnsi"/>
        </w:rPr>
        <w:t xml:space="preserve">provide </w:t>
      </w:r>
      <w:r w:rsidR="00D901C9">
        <w:rPr>
          <w:rFonts w:cstheme="minorHAnsi"/>
        </w:rPr>
        <w:t>robust</w:t>
      </w:r>
      <w:r w:rsidR="009E0F0F">
        <w:rPr>
          <w:rFonts w:cstheme="minorHAnsi"/>
        </w:rPr>
        <w:t xml:space="preserve"> </w:t>
      </w:r>
      <w:r>
        <w:rPr>
          <w:rFonts w:cstheme="minorHAnsi"/>
        </w:rPr>
        <w:t>governance</w:t>
      </w:r>
      <w:r w:rsidR="00DB28DA">
        <w:rPr>
          <w:rFonts w:cstheme="minorHAnsi"/>
        </w:rPr>
        <w:t xml:space="preserve">, </w:t>
      </w:r>
      <w:r w:rsidR="009E0F0F">
        <w:rPr>
          <w:rFonts w:cstheme="minorHAnsi"/>
        </w:rPr>
        <w:t>with a</w:t>
      </w:r>
      <w:r w:rsidR="00D901C9">
        <w:rPr>
          <w:rFonts w:cstheme="minorHAnsi"/>
        </w:rPr>
        <w:t xml:space="preserve"> strong</w:t>
      </w:r>
      <w:r w:rsidR="009E0F0F">
        <w:rPr>
          <w:rFonts w:cstheme="minorHAnsi"/>
        </w:rPr>
        <w:t xml:space="preserve"> staff that works with the whole school community to achieve the best outcomes for</w:t>
      </w:r>
      <w:r w:rsidR="00D901C9">
        <w:rPr>
          <w:rFonts w:cstheme="minorHAnsi"/>
        </w:rPr>
        <w:t xml:space="preserve"> our</w:t>
      </w:r>
      <w:r w:rsidR="009E0F0F">
        <w:rPr>
          <w:rFonts w:cstheme="minorHAnsi"/>
        </w:rPr>
        <w:t xml:space="preserve"> </w:t>
      </w:r>
      <w:r w:rsidR="008E4078">
        <w:rPr>
          <w:rFonts w:cstheme="minorHAnsi"/>
        </w:rPr>
        <w:t>children</w:t>
      </w:r>
      <w:r w:rsidR="009E0F0F">
        <w:rPr>
          <w:rFonts w:cstheme="minorHAnsi"/>
        </w:rPr>
        <w:t>.</w:t>
      </w:r>
      <w:r w:rsidR="00CD694B">
        <w:rPr>
          <w:rFonts w:cstheme="minorHAnsi"/>
        </w:rPr>
        <w:t xml:space="preserve"> </w:t>
      </w:r>
      <w:proofErr w:type="spellStart"/>
      <w:r w:rsidR="00CD694B">
        <w:rPr>
          <w:rFonts w:cstheme="minorHAnsi"/>
        </w:rPr>
        <w:t>Mauldeth</w:t>
      </w:r>
      <w:proofErr w:type="spellEnd"/>
      <w:r w:rsidR="00CD694B">
        <w:rPr>
          <w:rFonts w:cstheme="minorHAnsi"/>
        </w:rPr>
        <w:t xml:space="preserve"> Road </w:t>
      </w:r>
      <w:r w:rsidR="00CD694B">
        <w:rPr>
          <w:rFonts w:cstheme="minorHAnsi"/>
        </w:rPr>
        <w:lastRenderedPageBreak/>
        <w:t>Primary School will be a champion for the local area providing activities and events that promote community cohesion and engagement.</w:t>
      </w:r>
    </w:p>
    <w:p w14:paraId="1236166F" w14:textId="40076DBA" w:rsidR="00CD694B" w:rsidRDefault="00CD694B" w:rsidP="00CD694B">
      <w:pPr>
        <w:jc w:val="both"/>
        <w:rPr>
          <w:rFonts w:cstheme="minorHAnsi"/>
        </w:rPr>
      </w:pPr>
    </w:p>
    <w:p w14:paraId="605613BB" w14:textId="1C53693E" w:rsidR="00731D28" w:rsidRPr="00731D28" w:rsidRDefault="00731D28">
      <w:pPr>
        <w:rPr>
          <w:b/>
          <w:bCs/>
          <w:sz w:val="28"/>
          <w:szCs w:val="28"/>
        </w:rPr>
      </w:pPr>
      <w:r w:rsidRPr="00731D28">
        <w:rPr>
          <w:b/>
          <w:bCs/>
          <w:sz w:val="28"/>
          <w:szCs w:val="28"/>
        </w:rPr>
        <w:t>VALUES</w:t>
      </w:r>
    </w:p>
    <w:p w14:paraId="7821B4C2" w14:textId="77777777" w:rsidR="00A874BB" w:rsidRPr="00A874BB" w:rsidRDefault="00A874BB" w:rsidP="00A874BB">
      <w:pPr>
        <w:jc w:val="both"/>
        <w:rPr>
          <w:rFonts w:cstheme="minorHAnsi"/>
        </w:rPr>
      </w:pPr>
      <w:r w:rsidRPr="00A874BB">
        <w:rPr>
          <w:rFonts w:cstheme="minorHAnsi"/>
        </w:rPr>
        <w:t>We expect all pupils, staff, parents and governors to accept and live up to our values of:</w:t>
      </w:r>
    </w:p>
    <w:p w14:paraId="40205E41" w14:textId="331AE862" w:rsidR="00A874BB" w:rsidRPr="00A874BB" w:rsidRDefault="00A874BB" w:rsidP="00A874BB">
      <w:pPr>
        <w:pStyle w:val="ListParagraph"/>
        <w:numPr>
          <w:ilvl w:val="0"/>
          <w:numId w:val="3"/>
        </w:numPr>
        <w:jc w:val="both"/>
        <w:rPr>
          <w:rFonts w:cstheme="minorHAnsi"/>
        </w:rPr>
      </w:pPr>
      <w:r w:rsidRPr="00A874BB">
        <w:rPr>
          <w:rFonts w:cstheme="minorHAnsi"/>
        </w:rPr>
        <w:t>Courtesy towards, respect for and kindness to others</w:t>
      </w:r>
      <w:r>
        <w:rPr>
          <w:rFonts w:cstheme="minorHAnsi"/>
        </w:rPr>
        <w:t>,</w:t>
      </w:r>
      <w:r w:rsidRPr="00A874BB">
        <w:rPr>
          <w:rFonts w:cstheme="minorHAnsi"/>
        </w:rPr>
        <w:t xml:space="preserve"> whatever their abilities, ethnic background, religious beliefs or lifestyle choices</w:t>
      </w:r>
      <w:r>
        <w:rPr>
          <w:rFonts w:cstheme="minorHAnsi"/>
        </w:rPr>
        <w:t>;</w:t>
      </w:r>
      <w:r w:rsidRPr="00A874BB">
        <w:rPr>
          <w:rFonts w:cstheme="minorHAnsi"/>
        </w:rPr>
        <w:t xml:space="preserve"> accepting and celebrating differences where they exist</w:t>
      </w:r>
    </w:p>
    <w:p w14:paraId="34CCAD1E" w14:textId="77777777" w:rsidR="00A874BB" w:rsidRPr="00A874BB" w:rsidRDefault="00A874BB" w:rsidP="00A874BB">
      <w:pPr>
        <w:pStyle w:val="ListParagraph"/>
        <w:numPr>
          <w:ilvl w:val="0"/>
          <w:numId w:val="3"/>
        </w:numPr>
        <w:jc w:val="both"/>
        <w:rPr>
          <w:rFonts w:cstheme="minorHAnsi"/>
        </w:rPr>
      </w:pPr>
      <w:r w:rsidRPr="00A874BB">
        <w:rPr>
          <w:rFonts w:cstheme="minorHAnsi"/>
        </w:rPr>
        <w:t>Honesty and integrity in all dealings with others</w:t>
      </w:r>
    </w:p>
    <w:p w14:paraId="2B1A3902" w14:textId="77777777" w:rsidR="00A874BB" w:rsidRPr="00A874BB" w:rsidRDefault="00A874BB" w:rsidP="00A874BB">
      <w:pPr>
        <w:pStyle w:val="ListParagraph"/>
        <w:numPr>
          <w:ilvl w:val="0"/>
          <w:numId w:val="3"/>
        </w:numPr>
        <w:jc w:val="both"/>
        <w:rPr>
          <w:rFonts w:cstheme="minorHAnsi"/>
        </w:rPr>
      </w:pPr>
      <w:r w:rsidRPr="00A874BB">
        <w:rPr>
          <w:rFonts w:cstheme="minorHAnsi"/>
        </w:rPr>
        <w:t>Working hard to be the best they can be</w:t>
      </w:r>
    </w:p>
    <w:p w14:paraId="2809C4CA" w14:textId="77777777" w:rsidR="00A874BB" w:rsidRPr="00A874BB" w:rsidRDefault="00A874BB" w:rsidP="00A874BB">
      <w:pPr>
        <w:pStyle w:val="ListParagraph"/>
        <w:numPr>
          <w:ilvl w:val="0"/>
          <w:numId w:val="3"/>
        </w:numPr>
        <w:jc w:val="both"/>
        <w:rPr>
          <w:rFonts w:cstheme="minorHAnsi"/>
        </w:rPr>
      </w:pPr>
      <w:r w:rsidRPr="00A874BB">
        <w:rPr>
          <w:rFonts w:cstheme="minorHAnsi"/>
        </w:rPr>
        <w:t>Enjoying school life and the opportunities it gives</w:t>
      </w:r>
    </w:p>
    <w:p w14:paraId="19CF42AA" w14:textId="77777777" w:rsidR="00A874BB" w:rsidRPr="00A874BB" w:rsidRDefault="00A874BB" w:rsidP="00A874BB">
      <w:pPr>
        <w:pStyle w:val="ListParagraph"/>
        <w:numPr>
          <w:ilvl w:val="0"/>
          <w:numId w:val="3"/>
        </w:numPr>
        <w:jc w:val="both"/>
        <w:rPr>
          <w:rFonts w:cstheme="minorHAnsi"/>
        </w:rPr>
      </w:pPr>
      <w:r w:rsidRPr="00A874BB">
        <w:rPr>
          <w:rFonts w:cstheme="minorHAnsi"/>
        </w:rPr>
        <w:t>Supporting others at all times</w:t>
      </w:r>
    </w:p>
    <w:p w14:paraId="3F3D3FF6" w14:textId="77777777" w:rsidR="00A874BB" w:rsidRPr="00A874BB" w:rsidRDefault="00A874BB" w:rsidP="00A874BB">
      <w:pPr>
        <w:pStyle w:val="ListParagraph"/>
        <w:numPr>
          <w:ilvl w:val="0"/>
          <w:numId w:val="3"/>
        </w:numPr>
        <w:jc w:val="both"/>
        <w:rPr>
          <w:rFonts w:cstheme="minorHAnsi"/>
        </w:rPr>
      </w:pPr>
      <w:r w:rsidRPr="00A874BB">
        <w:rPr>
          <w:rFonts w:cstheme="minorHAnsi"/>
        </w:rPr>
        <w:t>Taking responsibility for their own actions</w:t>
      </w:r>
    </w:p>
    <w:p w14:paraId="2BCB8FCB" w14:textId="77777777" w:rsidR="00A874BB" w:rsidRPr="00A874BB" w:rsidRDefault="00A874BB" w:rsidP="00A874BB">
      <w:pPr>
        <w:pStyle w:val="ListParagraph"/>
        <w:numPr>
          <w:ilvl w:val="0"/>
          <w:numId w:val="3"/>
        </w:numPr>
        <w:jc w:val="both"/>
        <w:rPr>
          <w:rFonts w:cstheme="minorHAnsi"/>
        </w:rPr>
      </w:pPr>
      <w:r w:rsidRPr="00A874BB">
        <w:rPr>
          <w:rFonts w:cstheme="minorHAnsi"/>
        </w:rPr>
        <w:t>Care for the environment and our community</w:t>
      </w:r>
    </w:p>
    <w:p w14:paraId="25F71E74" w14:textId="14580B94" w:rsidR="00731D28" w:rsidRDefault="00731D28" w:rsidP="0049403F"/>
    <w:p w14:paraId="10C0F287" w14:textId="7FFB9EAF" w:rsidR="00731D28" w:rsidRPr="00731D28" w:rsidRDefault="00731D28" w:rsidP="0049403F">
      <w:pPr>
        <w:rPr>
          <w:b/>
          <w:bCs/>
          <w:sz w:val="28"/>
          <w:szCs w:val="28"/>
        </w:rPr>
      </w:pPr>
      <w:r w:rsidRPr="00731D28">
        <w:rPr>
          <w:b/>
          <w:bCs/>
          <w:sz w:val="28"/>
          <w:szCs w:val="28"/>
        </w:rPr>
        <w:t>STRATEGIC PRIORITIES</w:t>
      </w:r>
    </w:p>
    <w:p w14:paraId="3CCA326B" w14:textId="77777777" w:rsidR="0049403F" w:rsidRDefault="0049403F" w:rsidP="0049403F">
      <w:pPr>
        <w:pStyle w:val="ListParagraph"/>
        <w:numPr>
          <w:ilvl w:val="0"/>
          <w:numId w:val="4"/>
        </w:numPr>
        <w:jc w:val="both"/>
        <w:rPr>
          <w:rFonts w:cstheme="minorHAnsi"/>
          <w:i/>
          <w:iCs/>
        </w:rPr>
      </w:pPr>
      <w:r>
        <w:rPr>
          <w:rFonts w:cstheme="minorHAnsi"/>
          <w:b/>
          <w:bCs/>
          <w:i/>
          <w:iCs/>
        </w:rPr>
        <w:t>Learning and Curriculum</w:t>
      </w:r>
      <w:r>
        <w:rPr>
          <w:rFonts w:cstheme="minorHAnsi"/>
          <w:i/>
          <w:iCs/>
        </w:rPr>
        <w:t>:</w:t>
      </w:r>
    </w:p>
    <w:p w14:paraId="33FD163A" w14:textId="072E713C" w:rsidR="0049403F" w:rsidRDefault="0049403F" w:rsidP="0049403F">
      <w:pPr>
        <w:pStyle w:val="ListParagraph"/>
        <w:jc w:val="both"/>
        <w:rPr>
          <w:rFonts w:cstheme="minorHAnsi"/>
        </w:rPr>
      </w:pPr>
      <w:r>
        <w:rPr>
          <w:rFonts w:cstheme="minorHAnsi"/>
        </w:rPr>
        <w:t xml:space="preserve">Improving attainment and achieving a </w:t>
      </w:r>
      <w:r w:rsidR="00C075E0">
        <w:rPr>
          <w:rFonts w:cstheme="minorHAnsi"/>
        </w:rPr>
        <w:t>strong</w:t>
      </w:r>
      <w:r>
        <w:rPr>
          <w:rFonts w:cstheme="minorHAnsi"/>
        </w:rPr>
        <w:t xml:space="preserve"> Ofsted rating with the implementation of learning intentions for each subject</w:t>
      </w:r>
      <w:r w:rsidR="00731D28">
        <w:rPr>
          <w:rFonts w:cstheme="minorHAnsi"/>
        </w:rPr>
        <w:t>.  I</w:t>
      </w:r>
      <w:r>
        <w:rPr>
          <w:rFonts w:cstheme="minorHAnsi"/>
        </w:rPr>
        <w:t>n particular</w:t>
      </w:r>
      <w:r w:rsidR="00731D28">
        <w:rPr>
          <w:rFonts w:cstheme="minorHAnsi"/>
        </w:rPr>
        <w:t xml:space="preserve">, </w:t>
      </w:r>
      <w:r w:rsidR="00F94F45">
        <w:rPr>
          <w:rFonts w:cstheme="minorHAnsi"/>
        </w:rPr>
        <w:t>we will continue to</w:t>
      </w:r>
      <w:r>
        <w:rPr>
          <w:rFonts w:cstheme="minorHAnsi"/>
        </w:rPr>
        <w:t xml:space="preserve"> raise standards in reading, writing and maths</w:t>
      </w:r>
      <w:r w:rsidR="00F94F45">
        <w:rPr>
          <w:rFonts w:cstheme="minorHAnsi"/>
        </w:rPr>
        <w:t xml:space="preserve"> such that attainment results and progress made by our children </w:t>
      </w:r>
      <w:r w:rsidR="00F94F45" w:rsidRPr="003861B2">
        <w:rPr>
          <w:rFonts w:cstheme="minorHAnsi"/>
        </w:rPr>
        <w:t>meet the national average for phonics and KS1, and</w:t>
      </w:r>
      <w:r w:rsidRPr="003861B2">
        <w:rPr>
          <w:rFonts w:cstheme="minorHAnsi"/>
        </w:rPr>
        <w:t xml:space="preserve"> exceed</w:t>
      </w:r>
      <w:r w:rsidR="00731D28" w:rsidRPr="003861B2">
        <w:rPr>
          <w:rFonts w:cstheme="minorHAnsi"/>
        </w:rPr>
        <w:t xml:space="preserve"> the</w:t>
      </w:r>
      <w:r w:rsidRPr="003861B2">
        <w:rPr>
          <w:rFonts w:cstheme="minorHAnsi"/>
        </w:rPr>
        <w:t xml:space="preserve"> national average</w:t>
      </w:r>
      <w:r w:rsidR="00F94F45" w:rsidRPr="003861B2">
        <w:rPr>
          <w:rFonts w:cstheme="minorHAnsi"/>
        </w:rPr>
        <w:t xml:space="preserve"> at KS2, and</w:t>
      </w:r>
      <w:r w:rsidR="00F94F45">
        <w:rPr>
          <w:rFonts w:cstheme="minorHAnsi"/>
        </w:rPr>
        <w:t xml:space="preserve"> we continue to be in the top 20% of all primary schools in England.</w:t>
      </w:r>
      <w:r>
        <w:rPr>
          <w:rFonts w:cstheme="minorHAnsi"/>
        </w:rPr>
        <w:t xml:space="preserve"> </w:t>
      </w:r>
      <w:r w:rsidR="00F94F45">
        <w:rPr>
          <w:rFonts w:cstheme="minorHAnsi"/>
        </w:rPr>
        <w:t>This will be achieved by</w:t>
      </w:r>
      <w:r>
        <w:rPr>
          <w:rFonts w:cstheme="minorHAnsi"/>
        </w:rPr>
        <w:t xml:space="preserve"> ensuring that planning, delivery and resources are in place to enable continuity and consistency of teaching, measurement of progress, assessment and </w:t>
      </w:r>
      <w:r w:rsidR="00F94F45">
        <w:rPr>
          <w:rFonts w:cstheme="minorHAnsi"/>
        </w:rPr>
        <w:t xml:space="preserve">targeted </w:t>
      </w:r>
      <w:r w:rsidR="00C075E0">
        <w:rPr>
          <w:rFonts w:cstheme="minorHAnsi"/>
        </w:rPr>
        <w:t xml:space="preserve">advice to </w:t>
      </w:r>
      <w:r w:rsidR="00F94F45">
        <w:rPr>
          <w:rFonts w:cstheme="minorHAnsi"/>
        </w:rPr>
        <w:t>each child</w:t>
      </w:r>
      <w:r w:rsidR="00C075E0">
        <w:rPr>
          <w:rFonts w:cstheme="minorHAnsi"/>
        </w:rPr>
        <w:t xml:space="preserve"> as to how to improve their work</w:t>
      </w:r>
      <w:r w:rsidR="00F94F45">
        <w:rPr>
          <w:rFonts w:cstheme="minorHAnsi"/>
        </w:rPr>
        <w:t>.</w:t>
      </w:r>
    </w:p>
    <w:p w14:paraId="3A563A1A" w14:textId="77777777" w:rsidR="0049403F" w:rsidRDefault="0049403F" w:rsidP="0049403F">
      <w:pPr>
        <w:pStyle w:val="ListParagraph"/>
        <w:jc w:val="both"/>
        <w:rPr>
          <w:rFonts w:cstheme="minorHAnsi"/>
        </w:rPr>
      </w:pPr>
    </w:p>
    <w:p w14:paraId="18FFBE2E" w14:textId="77777777" w:rsidR="0049403F" w:rsidRDefault="0049403F" w:rsidP="0049403F">
      <w:pPr>
        <w:pStyle w:val="ListParagraph"/>
        <w:numPr>
          <w:ilvl w:val="0"/>
          <w:numId w:val="4"/>
        </w:numPr>
        <w:jc w:val="both"/>
        <w:rPr>
          <w:rFonts w:cstheme="minorHAnsi"/>
          <w:i/>
          <w:iCs/>
        </w:rPr>
      </w:pPr>
      <w:r>
        <w:rPr>
          <w:rFonts w:cstheme="minorHAnsi"/>
          <w:b/>
          <w:bCs/>
          <w:i/>
          <w:iCs/>
        </w:rPr>
        <w:t>Attendance</w:t>
      </w:r>
      <w:r>
        <w:rPr>
          <w:rFonts w:cstheme="minorHAnsi"/>
          <w:i/>
          <w:iCs/>
        </w:rPr>
        <w:t>:</w:t>
      </w:r>
    </w:p>
    <w:p w14:paraId="262FB02C" w14:textId="77777777" w:rsidR="0049403F" w:rsidRDefault="0049403F" w:rsidP="0049403F">
      <w:pPr>
        <w:pStyle w:val="ListParagraph"/>
        <w:jc w:val="both"/>
        <w:rPr>
          <w:rFonts w:cstheme="minorHAnsi"/>
        </w:rPr>
      </w:pPr>
      <w:r>
        <w:rPr>
          <w:rFonts w:cstheme="minorHAnsi"/>
        </w:rPr>
        <w:t xml:space="preserve">To provide support to our pupils and their families in order to reduce persistence absence to less than 9% and increase attendance to 96.5% or above. </w:t>
      </w:r>
    </w:p>
    <w:p w14:paraId="0E864A13" w14:textId="77777777" w:rsidR="0049403F" w:rsidRDefault="0049403F" w:rsidP="0049403F">
      <w:pPr>
        <w:pStyle w:val="ListParagraph"/>
        <w:jc w:val="both"/>
        <w:rPr>
          <w:rFonts w:cstheme="minorHAnsi"/>
        </w:rPr>
      </w:pPr>
    </w:p>
    <w:p w14:paraId="50D47652" w14:textId="77777777" w:rsidR="0049403F" w:rsidRDefault="0049403F" w:rsidP="0049403F">
      <w:pPr>
        <w:pStyle w:val="ListParagraph"/>
        <w:numPr>
          <w:ilvl w:val="0"/>
          <w:numId w:val="4"/>
        </w:numPr>
        <w:jc w:val="both"/>
        <w:rPr>
          <w:rFonts w:cstheme="minorHAnsi"/>
          <w:i/>
          <w:iCs/>
        </w:rPr>
      </w:pPr>
      <w:r>
        <w:rPr>
          <w:rFonts w:cstheme="minorHAnsi"/>
          <w:b/>
          <w:bCs/>
          <w:i/>
          <w:iCs/>
        </w:rPr>
        <w:t>Communication and IT</w:t>
      </w:r>
      <w:r>
        <w:rPr>
          <w:rFonts w:cstheme="minorHAnsi"/>
          <w:i/>
          <w:iCs/>
        </w:rPr>
        <w:t>:</w:t>
      </w:r>
    </w:p>
    <w:p w14:paraId="01CC0335" w14:textId="284DF2F8" w:rsidR="0049403F" w:rsidRDefault="0049403F" w:rsidP="0049403F">
      <w:pPr>
        <w:pStyle w:val="ListParagraph"/>
        <w:jc w:val="both"/>
        <w:rPr>
          <w:rFonts w:cstheme="minorHAnsi"/>
        </w:rPr>
      </w:pPr>
      <w:r>
        <w:rPr>
          <w:rFonts w:cstheme="minorHAnsi"/>
        </w:rPr>
        <w:t xml:space="preserve">Improving communication with parents and </w:t>
      </w:r>
      <w:r w:rsidR="008E4078">
        <w:rPr>
          <w:rFonts w:cstheme="minorHAnsi"/>
        </w:rPr>
        <w:t xml:space="preserve">other </w:t>
      </w:r>
      <w:r>
        <w:rPr>
          <w:rFonts w:cstheme="minorHAnsi"/>
        </w:rPr>
        <w:t>stakeholders, with the implementation of a new school website, creating a focal point for news about the school, updates on events, activities and clubs, a means for payments to school and access to policies and information regarding the curriculum.</w:t>
      </w:r>
    </w:p>
    <w:p w14:paraId="0AA3AC73" w14:textId="77777777" w:rsidR="0049403F" w:rsidRDefault="0049403F" w:rsidP="0049403F">
      <w:pPr>
        <w:pStyle w:val="ListParagraph"/>
        <w:jc w:val="both"/>
        <w:rPr>
          <w:rFonts w:cstheme="minorHAnsi"/>
        </w:rPr>
      </w:pPr>
      <w:r>
        <w:rPr>
          <w:rFonts w:cstheme="minorHAnsi"/>
        </w:rPr>
        <w:t>Improving communication, collaboration and effective governance with the implementation of Google Suite and the creation of an intranet for staff and a separate intranet for governors.</w:t>
      </w:r>
    </w:p>
    <w:p w14:paraId="441B60FE" w14:textId="14026839" w:rsidR="0049403F" w:rsidRDefault="0049403F" w:rsidP="0049403F">
      <w:pPr>
        <w:pStyle w:val="ListParagraph"/>
        <w:jc w:val="both"/>
        <w:rPr>
          <w:rFonts w:cstheme="minorHAnsi"/>
        </w:rPr>
      </w:pPr>
      <w:r>
        <w:rPr>
          <w:rFonts w:cstheme="minorHAnsi"/>
        </w:rPr>
        <w:t xml:space="preserve">Provision of up to date technological resources, training and education to our </w:t>
      </w:r>
      <w:r w:rsidR="008E4078">
        <w:rPr>
          <w:rFonts w:cstheme="minorHAnsi"/>
        </w:rPr>
        <w:t>pupils</w:t>
      </w:r>
      <w:r>
        <w:rPr>
          <w:rFonts w:cstheme="minorHAnsi"/>
        </w:rPr>
        <w:t xml:space="preserve"> to enable safe participation in our increasingly technological society.</w:t>
      </w:r>
    </w:p>
    <w:p w14:paraId="6964B6FF" w14:textId="77777777" w:rsidR="0049403F" w:rsidRDefault="0049403F" w:rsidP="0049403F">
      <w:pPr>
        <w:pStyle w:val="ListParagraph"/>
        <w:jc w:val="both"/>
        <w:rPr>
          <w:rFonts w:cstheme="minorHAnsi"/>
        </w:rPr>
      </w:pPr>
    </w:p>
    <w:p w14:paraId="57CD312C" w14:textId="3E932801" w:rsidR="0049403F" w:rsidRDefault="0049403F" w:rsidP="0049403F">
      <w:pPr>
        <w:pStyle w:val="ListParagraph"/>
        <w:numPr>
          <w:ilvl w:val="0"/>
          <w:numId w:val="4"/>
        </w:numPr>
        <w:jc w:val="both"/>
        <w:rPr>
          <w:rFonts w:cstheme="minorHAnsi"/>
          <w:i/>
          <w:iCs/>
        </w:rPr>
      </w:pPr>
      <w:r>
        <w:rPr>
          <w:rFonts w:cstheme="minorHAnsi"/>
          <w:b/>
          <w:bCs/>
          <w:i/>
          <w:iCs/>
        </w:rPr>
        <w:t xml:space="preserve">Buildings and Maintenance (Grounds and </w:t>
      </w:r>
      <w:r w:rsidR="00F94F45">
        <w:rPr>
          <w:rFonts w:cstheme="minorHAnsi"/>
          <w:b/>
          <w:bCs/>
          <w:i/>
          <w:iCs/>
        </w:rPr>
        <w:t>E</w:t>
      </w:r>
      <w:r>
        <w:rPr>
          <w:rFonts w:cstheme="minorHAnsi"/>
          <w:b/>
          <w:bCs/>
          <w:i/>
          <w:iCs/>
        </w:rPr>
        <w:t>nvironment</w:t>
      </w:r>
      <w:r w:rsidR="00F94F45">
        <w:rPr>
          <w:rFonts w:cstheme="minorHAnsi"/>
          <w:b/>
          <w:bCs/>
          <w:i/>
          <w:iCs/>
        </w:rPr>
        <w:t>)</w:t>
      </w:r>
      <w:r>
        <w:rPr>
          <w:rFonts w:cstheme="minorHAnsi"/>
          <w:i/>
          <w:iCs/>
        </w:rPr>
        <w:t>:</w:t>
      </w:r>
    </w:p>
    <w:p w14:paraId="75E44B55" w14:textId="77777777" w:rsidR="0049403F" w:rsidRDefault="0049403F" w:rsidP="0049403F">
      <w:pPr>
        <w:pStyle w:val="ListParagraph"/>
        <w:jc w:val="both"/>
        <w:rPr>
          <w:rFonts w:cstheme="minorHAnsi"/>
        </w:rPr>
      </w:pPr>
      <w:r>
        <w:rPr>
          <w:rFonts w:cstheme="minorHAnsi"/>
        </w:rPr>
        <w:t>Ensuring a school environment that is built for purpose, safe and secure.  Ensuring all school buildings are in repair and ensuring any repair or maintenance is carried out with minimal disruption to school life.</w:t>
      </w:r>
    </w:p>
    <w:p w14:paraId="522B00BA" w14:textId="23E74D03" w:rsidR="00C075E0" w:rsidRDefault="0049403F" w:rsidP="00C075E0">
      <w:pPr>
        <w:pStyle w:val="ListParagraph"/>
        <w:jc w:val="both"/>
        <w:rPr>
          <w:rFonts w:cstheme="minorHAnsi"/>
        </w:rPr>
      </w:pPr>
      <w:r>
        <w:rPr>
          <w:rFonts w:cstheme="minorHAnsi"/>
        </w:rPr>
        <w:lastRenderedPageBreak/>
        <w:t xml:space="preserve">The provision of outside recreational areas that stimulate and enhance the learning experience, including a forest school, outside play equipment, </w:t>
      </w:r>
      <w:r w:rsidR="00F94F45">
        <w:rPr>
          <w:rFonts w:cstheme="minorHAnsi"/>
        </w:rPr>
        <w:t xml:space="preserve">and </w:t>
      </w:r>
      <w:r>
        <w:rPr>
          <w:rFonts w:cstheme="minorHAnsi"/>
        </w:rPr>
        <w:t>covered play areas in Nursery and Reception.</w:t>
      </w:r>
    </w:p>
    <w:p w14:paraId="79A99287" w14:textId="77777777" w:rsidR="00F94F45" w:rsidRPr="00C075E0" w:rsidRDefault="00F94F45" w:rsidP="00C075E0">
      <w:pPr>
        <w:pStyle w:val="ListParagraph"/>
        <w:jc w:val="both"/>
        <w:rPr>
          <w:rFonts w:cstheme="minorHAnsi"/>
        </w:rPr>
      </w:pPr>
    </w:p>
    <w:p w14:paraId="56C7BB5B" w14:textId="77777777" w:rsidR="0049403F" w:rsidRDefault="0049403F" w:rsidP="0049403F">
      <w:pPr>
        <w:pStyle w:val="ListParagraph"/>
        <w:numPr>
          <w:ilvl w:val="0"/>
          <w:numId w:val="4"/>
        </w:numPr>
        <w:jc w:val="both"/>
        <w:rPr>
          <w:rFonts w:cstheme="minorHAnsi"/>
          <w:i/>
          <w:iCs/>
        </w:rPr>
      </w:pPr>
      <w:r>
        <w:rPr>
          <w:rFonts w:cstheme="minorHAnsi"/>
          <w:b/>
          <w:bCs/>
          <w:i/>
          <w:iCs/>
        </w:rPr>
        <w:t>Staff and Pupils Well-being, including safeguarding</w:t>
      </w:r>
      <w:r>
        <w:rPr>
          <w:rFonts w:cstheme="minorHAnsi"/>
          <w:i/>
          <w:iCs/>
        </w:rPr>
        <w:t>:</w:t>
      </w:r>
    </w:p>
    <w:p w14:paraId="0205667A" w14:textId="247BC897" w:rsidR="0049403F" w:rsidRDefault="0049403F" w:rsidP="0049403F">
      <w:pPr>
        <w:pStyle w:val="ListParagraph"/>
        <w:jc w:val="both"/>
        <w:rPr>
          <w:rFonts w:cstheme="minorHAnsi"/>
        </w:rPr>
      </w:pPr>
      <w:r>
        <w:rPr>
          <w:rFonts w:cstheme="minorHAnsi"/>
        </w:rPr>
        <w:t>Creating a safe, secure and support</w:t>
      </w:r>
      <w:r w:rsidR="00C075E0">
        <w:rPr>
          <w:rFonts w:cstheme="minorHAnsi"/>
        </w:rPr>
        <w:t>ive</w:t>
      </w:r>
      <w:r>
        <w:rPr>
          <w:rFonts w:cstheme="minorHAnsi"/>
        </w:rPr>
        <w:t xml:space="preserve"> environment</w:t>
      </w:r>
      <w:r w:rsidR="00C075E0">
        <w:rPr>
          <w:rFonts w:cstheme="minorHAnsi"/>
        </w:rPr>
        <w:t xml:space="preserve"> in which to foster</w:t>
      </w:r>
      <w:r>
        <w:rPr>
          <w:rFonts w:cstheme="minorHAnsi"/>
        </w:rPr>
        <w:t xml:space="preserve"> the wellbeing of all staff and pupil</w:t>
      </w:r>
      <w:r w:rsidR="00C075E0">
        <w:rPr>
          <w:rFonts w:cstheme="minorHAnsi"/>
        </w:rPr>
        <w:t>s with measures in place to actively promote</w:t>
      </w:r>
      <w:r>
        <w:rPr>
          <w:rFonts w:cstheme="minorHAnsi"/>
        </w:rPr>
        <w:t xml:space="preserve"> </w:t>
      </w:r>
      <w:r w:rsidR="00C075E0">
        <w:rPr>
          <w:rFonts w:cstheme="minorHAnsi"/>
        </w:rPr>
        <w:t xml:space="preserve">this.  </w:t>
      </w:r>
      <w:r w:rsidR="00F94F45">
        <w:rPr>
          <w:rFonts w:cstheme="minorHAnsi"/>
        </w:rPr>
        <w:t>In addition, to a</w:t>
      </w:r>
      <w:r>
        <w:rPr>
          <w:rFonts w:cstheme="minorHAnsi"/>
        </w:rPr>
        <w:t>chieve the Sandwell Emotional Wellbeing Charter mark.</w:t>
      </w:r>
    </w:p>
    <w:p w14:paraId="243907ED" w14:textId="77777777" w:rsidR="0049403F" w:rsidRDefault="0049403F" w:rsidP="0049403F">
      <w:pPr>
        <w:pStyle w:val="ListParagraph"/>
        <w:rPr>
          <w:rFonts w:cstheme="minorHAnsi"/>
          <w:i/>
          <w:iCs/>
        </w:rPr>
      </w:pPr>
    </w:p>
    <w:p w14:paraId="3AF1CC04" w14:textId="7F2CE963" w:rsidR="0049403F" w:rsidRDefault="0049403F" w:rsidP="00F94F45">
      <w:pPr>
        <w:pStyle w:val="ListParagraph"/>
        <w:numPr>
          <w:ilvl w:val="0"/>
          <w:numId w:val="4"/>
        </w:numPr>
        <w:jc w:val="both"/>
        <w:rPr>
          <w:rFonts w:cstheme="minorHAnsi"/>
          <w:i/>
          <w:iCs/>
        </w:rPr>
      </w:pPr>
      <w:r>
        <w:rPr>
          <w:rFonts w:cstheme="minorHAnsi"/>
          <w:b/>
          <w:bCs/>
          <w:i/>
          <w:iCs/>
        </w:rPr>
        <w:t>Governance</w:t>
      </w:r>
      <w:r>
        <w:rPr>
          <w:rFonts w:cstheme="minorHAnsi"/>
          <w:i/>
          <w:iCs/>
        </w:rPr>
        <w:t>:</w:t>
      </w:r>
    </w:p>
    <w:p w14:paraId="692C99C8" w14:textId="3A0E1AAA" w:rsidR="0049403F" w:rsidRDefault="0049403F" w:rsidP="0049403F">
      <w:pPr>
        <w:pStyle w:val="ListParagraph"/>
        <w:jc w:val="both"/>
        <w:rPr>
          <w:rFonts w:cstheme="minorHAnsi"/>
        </w:rPr>
      </w:pPr>
      <w:r>
        <w:rPr>
          <w:rFonts w:cstheme="minorHAnsi"/>
        </w:rPr>
        <w:t xml:space="preserve">Ensuring commitment, effective participation and contribution of all governors. </w:t>
      </w:r>
      <w:r w:rsidR="00DB28DA">
        <w:rPr>
          <w:rFonts w:cstheme="minorHAnsi"/>
        </w:rPr>
        <w:t xml:space="preserve"> New governor induction packs and training as appropriate and p</w:t>
      </w:r>
      <w:r>
        <w:rPr>
          <w:rFonts w:cstheme="minorHAnsi"/>
        </w:rPr>
        <w:t>rovision of ongoing training where required.</w:t>
      </w:r>
      <w:r w:rsidR="00DB28DA">
        <w:rPr>
          <w:rFonts w:cstheme="minorHAnsi"/>
        </w:rPr>
        <w:t xml:space="preserve"> </w:t>
      </w:r>
      <w:r>
        <w:rPr>
          <w:rFonts w:cstheme="minorHAnsi"/>
        </w:rPr>
        <w:t xml:space="preserve"> Creation of a fit-for-purpose intranet allowing for collaboration and ease of access to all governor documents in one place.  </w:t>
      </w:r>
      <w:proofErr w:type="spellStart"/>
      <w:r>
        <w:rPr>
          <w:rFonts w:cstheme="minorHAnsi"/>
        </w:rPr>
        <w:t>M</w:t>
      </w:r>
      <w:r w:rsidR="00DB28DA">
        <w:rPr>
          <w:rFonts w:cstheme="minorHAnsi"/>
        </w:rPr>
        <w:t>auldeth</w:t>
      </w:r>
      <w:proofErr w:type="spellEnd"/>
      <w:r w:rsidR="00DB28DA">
        <w:rPr>
          <w:rFonts w:cstheme="minorHAnsi"/>
        </w:rPr>
        <w:t xml:space="preserve"> </w:t>
      </w:r>
      <w:r>
        <w:rPr>
          <w:rFonts w:cstheme="minorHAnsi"/>
        </w:rPr>
        <w:t>R</w:t>
      </w:r>
      <w:r w:rsidR="00DB28DA">
        <w:rPr>
          <w:rFonts w:cstheme="minorHAnsi"/>
        </w:rPr>
        <w:t xml:space="preserve">oad </w:t>
      </w:r>
      <w:r>
        <w:rPr>
          <w:rFonts w:cstheme="minorHAnsi"/>
        </w:rPr>
        <w:t>P</w:t>
      </w:r>
      <w:r w:rsidR="00DB28DA">
        <w:rPr>
          <w:rFonts w:cstheme="minorHAnsi"/>
        </w:rPr>
        <w:t xml:space="preserve">rimary </w:t>
      </w:r>
      <w:r>
        <w:rPr>
          <w:rFonts w:cstheme="minorHAnsi"/>
        </w:rPr>
        <w:t>S</w:t>
      </w:r>
      <w:r w:rsidR="00DB28DA">
        <w:rPr>
          <w:rFonts w:cstheme="minorHAnsi"/>
        </w:rPr>
        <w:t>chool</w:t>
      </w:r>
      <w:r>
        <w:rPr>
          <w:rFonts w:cstheme="minorHAnsi"/>
        </w:rPr>
        <w:t xml:space="preserve"> Governing </w:t>
      </w:r>
      <w:r w:rsidR="00DB28DA">
        <w:rPr>
          <w:rFonts w:cstheme="minorHAnsi"/>
        </w:rPr>
        <w:t>Body</w:t>
      </w:r>
      <w:r>
        <w:rPr>
          <w:rFonts w:cstheme="minorHAnsi"/>
        </w:rPr>
        <w:t xml:space="preserve"> to strive for NGA Governance Awards.</w:t>
      </w:r>
    </w:p>
    <w:p w14:paraId="6F146FCF" w14:textId="77777777" w:rsidR="0049403F" w:rsidRDefault="0049403F" w:rsidP="0049403F"/>
    <w:sectPr w:rsidR="0049403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10F28" w14:textId="77777777" w:rsidR="009C4EC0" w:rsidRDefault="009C4EC0" w:rsidP="00731D28">
      <w:pPr>
        <w:spacing w:after="0" w:line="240" w:lineRule="auto"/>
      </w:pPr>
      <w:r>
        <w:separator/>
      </w:r>
    </w:p>
  </w:endnote>
  <w:endnote w:type="continuationSeparator" w:id="0">
    <w:p w14:paraId="02F66B3F" w14:textId="77777777" w:rsidR="009C4EC0" w:rsidRDefault="009C4EC0" w:rsidP="0073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253167"/>
      <w:docPartObj>
        <w:docPartGallery w:val="Page Numbers (Bottom of Page)"/>
        <w:docPartUnique/>
      </w:docPartObj>
    </w:sdtPr>
    <w:sdtEndPr>
      <w:rPr>
        <w:noProof/>
      </w:rPr>
    </w:sdtEndPr>
    <w:sdtContent>
      <w:p w14:paraId="5CA97D07" w14:textId="26883EAE" w:rsidR="00B95FDC" w:rsidRDefault="00B95FDC">
        <w:pPr>
          <w:pStyle w:val="Footer"/>
          <w:jc w:val="right"/>
        </w:pPr>
        <w:r>
          <w:fldChar w:fldCharType="begin"/>
        </w:r>
        <w:r>
          <w:instrText xml:space="preserve"> PAGE   \* MERGEFORMAT </w:instrText>
        </w:r>
        <w:r>
          <w:fldChar w:fldCharType="separate"/>
        </w:r>
        <w:r w:rsidR="006A51F5">
          <w:rPr>
            <w:noProof/>
          </w:rPr>
          <w:t>3</w:t>
        </w:r>
        <w:r>
          <w:rPr>
            <w:noProof/>
          </w:rPr>
          <w:fldChar w:fldCharType="end"/>
        </w:r>
      </w:p>
    </w:sdtContent>
  </w:sdt>
  <w:p w14:paraId="695B3E88" w14:textId="77777777" w:rsidR="00B95FDC" w:rsidRDefault="00B95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B1C76" w14:textId="77777777" w:rsidR="009C4EC0" w:rsidRDefault="009C4EC0" w:rsidP="00731D28">
      <w:pPr>
        <w:spacing w:after="0" w:line="240" w:lineRule="auto"/>
      </w:pPr>
      <w:r>
        <w:separator/>
      </w:r>
    </w:p>
  </w:footnote>
  <w:footnote w:type="continuationSeparator" w:id="0">
    <w:p w14:paraId="030D3FC2" w14:textId="77777777" w:rsidR="009C4EC0" w:rsidRDefault="009C4EC0" w:rsidP="00731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A33"/>
    <w:multiLevelType w:val="hybridMultilevel"/>
    <w:tmpl w:val="2D36E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EB4509E"/>
    <w:multiLevelType w:val="hybridMultilevel"/>
    <w:tmpl w:val="136C8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6A2089B"/>
    <w:multiLevelType w:val="hybridMultilevel"/>
    <w:tmpl w:val="B6B82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BB94C5E"/>
    <w:multiLevelType w:val="hybridMultilevel"/>
    <w:tmpl w:val="142C252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nsid w:val="34FA1026"/>
    <w:multiLevelType w:val="hybridMultilevel"/>
    <w:tmpl w:val="8B7EF6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61BF14D9"/>
    <w:multiLevelType w:val="hybridMultilevel"/>
    <w:tmpl w:val="06C400D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03F"/>
    <w:rsid w:val="00082D98"/>
    <w:rsid w:val="00195A95"/>
    <w:rsid w:val="003861B2"/>
    <w:rsid w:val="0049403F"/>
    <w:rsid w:val="004D6BF7"/>
    <w:rsid w:val="005272B2"/>
    <w:rsid w:val="00591D79"/>
    <w:rsid w:val="006A51F5"/>
    <w:rsid w:val="00731D28"/>
    <w:rsid w:val="00850C05"/>
    <w:rsid w:val="008E3AB6"/>
    <w:rsid w:val="008E4078"/>
    <w:rsid w:val="009C4EC0"/>
    <w:rsid w:val="009E0F0F"/>
    <w:rsid w:val="00A874BB"/>
    <w:rsid w:val="00B73639"/>
    <w:rsid w:val="00B832B1"/>
    <w:rsid w:val="00B95FDC"/>
    <w:rsid w:val="00C075E0"/>
    <w:rsid w:val="00C72787"/>
    <w:rsid w:val="00CD694B"/>
    <w:rsid w:val="00D901C9"/>
    <w:rsid w:val="00DB28DA"/>
    <w:rsid w:val="00F20ED9"/>
    <w:rsid w:val="00F94F45"/>
    <w:rsid w:val="00FA01AC"/>
    <w:rsid w:val="00FF1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03F"/>
    <w:pPr>
      <w:spacing w:after="0" w:line="240" w:lineRule="auto"/>
      <w:ind w:left="720"/>
      <w:contextualSpacing/>
    </w:pPr>
  </w:style>
  <w:style w:type="table" w:styleId="TableGrid">
    <w:name w:val="Table Grid"/>
    <w:basedOn w:val="TableNormal"/>
    <w:uiPriority w:val="39"/>
    <w:rsid w:val="004940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D28"/>
    <w:rPr>
      <w:rFonts w:ascii="Segoe UI" w:hAnsi="Segoe UI" w:cs="Segoe UI"/>
      <w:sz w:val="18"/>
      <w:szCs w:val="18"/>
    </w:rPr>
  </w:style>
  <w:style w:type="paragraph" w:styleId="Header">
    <w:name w:val="header"/>
    <w:basedOn w:val="Normal"/>
    <w:link w:val="HeaderChar"/>
    <w:uiPriority w:val="99"/>
    <w:unhideWhenUsed/>
    <w:rsid w:val="00731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D28"/>
  </w:style>
  <w:style w:type="paragraph" w:styleId="Footer">
    <w:name w:val="footer"/>
    <w:basedOn w:val="Normal"/>
    <w:link w:val="FooterChar"/>
    <w:uiPriority w:val="99"/>
    <w:unhideWhenUsed/>
    <w:rsid w:val="00731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03F"/>
    <w:pPr>
      <w:spacing w:after="0" w:line="240" w:lineRule="auto"/>
      <w:ind w:left="720"/>
      <w:contextualSpacing/>
    </w:pPr>
  </w:style>
  <w:style w:type="table" w:styleId="TableGrid">
    <w:name w:val="Table Grid"/>
    <w:basedOn w:val="TableNormal"/>
    <w:uiPriority w:val="39"/>
    <w:rsid w:val="004940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D28"/>
    <w:rPr>
      <w:rFonts w:ascii="Segoe UI" w:hAnsi="Segoe UI" w:cs="Segoe UI"/>
      <w:sz w:val="18"/>
      <w:szCs w:val="18"/>
    </w:rPr>
  </w:style>
  <w:style w:type="paragraph" w:styleId="Header">
    <w:name w:val="header"/>
    <w:basedOn w:val="Normal"/>
    <w:link w:val="HeaderChar"/>
    <w:uiPriority w:val="99"/>
    <w:unhideWhenUsed/>
    <w:rsid w:val="00731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D28"/>
  </w:style>
  <w:style w:type="paragraph" w:styleId="Footer">
    <w:name w:val="footer"/>
    <w:basedOn w:val="Normal"/>
    <w:link w:val="FooterChar"/>
    <w:uiPriority w:val="99"/>
    <w:unhideWhenUsed/>
    <w:rsid w:val="00731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3467">
      <w:bodyDiv w:val="1"/>
      <w:marLeft w:val="0"/>
      <w:marRight w:val="0"/>
      <w:marTop w:val="0"/>
      <w:marBottom w:val="0"/>
      <w:divBdr>
        <w:top w:val="none" w:sz="0" w:space="0" w:color="auto"/>
        <w:left w:val="none" w:sz="0" w:space="0" w:color="auto"/>
        <w:bottom w:val="none" w:sz="0" w:space="0" w:color="auto"/>
        <w:right w:val="none" w:sz="0" w:space="0" w:color="auto"/>
      </w:divBdr>
    </w:div>
    <w:div w:id="483163820">
      <w:bodyDiv w:val="1"/>
      <w:marLeft w:val="0"/>
      <w:marRight w:val="0"/>
      <w:marTop w:val="0"/>
      <w:marBottom w:val="0"/>
      <w:divBdr>
        <w:top w:val="none" w:sz="0" w:space="0" w:color="auto"/>
        <w:left w:val="none" w:sz="0" w:space="0" w:color="auto"/>
        <w:bottom w:val="none" w:sz="0" w:space="0" w:color="auto"/>
        <w:right w:val="none" w:sz="0" w:space="0" w:color="auto"/>
      </w:divBdr>
    </w:div>
    <w:div w:id="566460201">
      <w:bodyDiv w:val="1"/>
      <w:marLeft w:val="0"/>
      <w:marRight w:val="0"/>
      <w:marTop w:val="0"/>
      <w:marBottom w:val="0"/>
      <w:divBdr>
        <w:top w:val="none" w:sz="0" w:space="0" w:color="auto"/>
        <w:left w:val="none" w:sz="0" w:space="0" w:color="auto"/>
        <w:bottom w:val="none" w:sz="0" w:space="0" w:color="auto"/>
        <w:right w:val="none" w:sz="0" w:space="0" w:color="auto"/>
      </w:divBdr>
    </w:div>
    <w:div w:id="654339366">
      <w:bodyDiv w:val="1"/>
      <w:marLeft w:val="0"/>
      <w:marRight w:val="0"/>
      <w:marTop w:val="0"/>
      <w:marBottom w:val="0"/>
      <w:divBdr>
        <w:top w:val="none" w:sz="0" w:space="0" w:color="auto"/>
        <w:left w:val="none" w:sz="0" w:space="0" w:color="auto"/>
        <w:bottom w:val="none" w:sz="0" w:space="0" w:color="auto"/>
        <w:right w:val="none" w:sz="0" w:space="0" w:color="auto"/>
      </w:divBdr>
    </w:div>
    <w:div w:id="708531629">
      <w:bodyDiv w:val="1"/>
      <w:marLeft w:val="0"/>
      <w:marRight w:val="0"/>
      <w:marTop w:val="0"/>
      <w:marBottom w:val="0"/>
      <w:divBdr>
        <w:top w:val="none" w:sz="0" w:space="0" w:color="auto"/>
        <w:left w:val="none" w:sz="0" w:space="0" w:color="auto"/>
        <w:bottom w:val="none" w:sz="0" w:space="0" w:color="auto"/>
        <w:right w:val="none" w:sz="0" w:space="0" w:color="auto"/>
      </w:divBdr>
    </w:div>
    <w:div w:id="922570615">
      <w:bodyDiv w:val="1"/>
      <w:marLeft w:val="0"/>
      <w:marRight w:val="0"/>
      <w:marTop w:val="0"/>
      <w:marBottom w:val="0"/>
      <w:divBdr>
        <w:top w:val="none" w:sz="0" w:space="0" w:color="auto"/>
        <w:left w:val="none" w:sz="0" w:space="0" w:color="auto"/>
        <w:bottom w:val="none" w:sz="0" w:space="0" w:color="auto"/>
        <w:right w:val="none" w:sz="0" w:space="0" w:color="auto"/>
      </w:divBdr>
    </w:div>
    <w:div w:id="1640959558">
      <w:bodyDiv w:val="1"/>
      <w:marLeft w:val="0"/>
      <w:marRight w:val="0"/>
      <w:marTop w:val="0"/>
      <w:marBottom w:val="0"/>
      <w:divBdr>
        <w:top w:val="none" w:sz="0" w:space="0" w:color="auto"/>
        <w:left w:val="none" w:sz="0" w:space="0" w:color="auto"/>
        <w:bottom w:val="none" w:sz="0" w:space="0" w:color="auto"/>
        <w:right w:val="none" w:sz="0" w:space="0" w:color="auto"/>
      </w:divBdr>
    </w:div>
    <w:div w:id="1873492286">
      <w:bodyDiv w:val="1"/>
      <w:marLeft w:val="0"/>
      <w:marRight w:val="0"/>
      <w:marTop w:val="0"/>
      <w:marBottom w:val="0"/>
      <w:divBdr>
        <w:top w:val="none" w:sz="0" w:space="0" w:color="auto"/>
        <w:left w:val="none" w:sz="0" w:space="0" w:color="auto"/>
        <w:bottom w:val="none" w:sz="0" w:space="0" w:color="auto"/>
        <w:right w:val="none" w:sz="0" w:space="0" w:color="auto"/>
      </w:divBdr>
    </w:div>
    <w:div w:id="19929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4A01-51DE-4810-8FE6-CD4A13D4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Nazneen Hanif-Ahmed</dc:creator>
  <cp:lastModifiedBy>simsuser</cp:lastModifiedBy>
  <cp:revision>3</cp:revision>
  <dcterms:created xsi:type="dcterms:W3CDTF">2021-02-22T13:49:00Z</dcterms:created>
  <dcterms:modified xsi:type="dcterms:W3CDTF">2021-02-22T13:50:00Z</dcterms:modified>
</cp:coreProperties>
</file>