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7013E" w14:textId="13D8A8CC" w:rsidR="00BF481B" w:rsidRPr="003D2AA6" w:rsidRDefault="00505698" w:rsidP="00F32EEF">
      <w:pPr>
        <w:jc w:val="center"/>
        <w:rPr>
          <w:rFonts w:ascii="Century Gothic" w:hAnsi="Century Gothic"/>
          <w:sz w:val="20"/>
          <w:szCs w:val="20"/>
          <w:u w:val="single"/>
        </w:rPr>
      </w:pPr>
      <w:r w:rsidRPr="00996BE6">
        <w:rPr>
          <w:rFonts w:ascii="Century Gothic" w:hAnsi="Century Gothic" w:cs="Arial"/>
          <w:noProof/>
          <w:sz w:val="24"/>
          <w:szCs w:val="20"/>
          <w:u w:val="single"/>
          <w:lang w:eastAsia="en-GB"/>
        </w:rPr>
        <w:drawing>
          <wp:anchor distT="36576" distB="36576" distL="36576" distR="36576" simplePos="0" relativeHeight="251659264" behindDoc="0" locked="0" layoutInCell="1" allowOverlap="1" wp14:anchorId="7445BF69" wp14:editId="32CD25CB">
            <wp:simplePos x="0" y="0"/>
            <wp:positionH relativeFrom="margin">
              <wp:posOffset>9238615</wp:posOffset>
            </wp:positionH>
            <wp:positionV relativeFrom="paragraph">
              <wp:posOffset>-217170</wp:posOffset>
            </wp:positionV>
            <wp:extent cx="724377" cy="514350"/>
            <wp:effectExtent l="0" t="0" r="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724377" cy="51435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9F4E05">
        <w:rPr>
          <w:rFonts w:ascii="Century Gothic" w:hAnsi="Century Gothic" w:cs="Arial"/>
          <w:noProof/>
          <w:sz w:val="24"/>
          <w:szCs w:val="20"/>
          <w:u w:val="single"/>
          <w:lang w:eastAsia="en-GB"/>
        </w:rPr>
        <w:t xml:space="preserve">Sycamore Class – Homework Grid – Autumn </w:t>
      </w:r>
      <w:r w:rsidR="00056635">
        <w:rPr>
          <w:rFonts w:ascii="Century Gothic" w:hAnsi="Century Gothic" w:cs="Arial"/>
          <w:noProof/>
          <w:sz w:val="24"/>
          <w:szCs w:val="20"/>
          <w:u w:val="single"/>
          <w:lang w:eastAsia="en-GB"/>
        </w:rPr>
        <w:t>2</w:t>
      </w:r>
    </w:p>
    <w:p w14:paraId="57978841" w14:textId="13900B30" w:rsidR="00732AC7" w:rsidRPr="004F6368" w:rsidRDefault="00BF481B" w:rsidP="00656580">
      <w:pPr>
        <w:pBdr>
          <w:top w:val="single" w:sz="18" w:space="1" w:color="auto"/>
          <w:left w:val="single" w:sz="18" w:space="4" w:color="auto"/>
          <w:bottom w:val="single" w:sz="18" w:space="1" w:color="auto"/>
          <w:right w:val="single" w:sz="18" w:space="3" w:color="auto"/>
        </w:pBdr>
        <w:spacing w:line="240" w:lineRule="auto"/>
        <w:jc w:val="center"/>
        <w:rPr>
          <w:rFonts w:ascii="Century Gothic" w:hAnsi="Century Gothic"/>
          <w:sz w:val="24"/>
          <w:szCs w:val="20"/>
        </w:rPr>
      </w:pPr>
      <w:r w:rsidRPr="004F6368">
        <w:rPr>
          <w:rFonts w:ascii="Century Gothic" w:hAnsi="Century Gothic"/>
          <w:sz w:val="24"/>
          <w:szCs w:val="20"/>
        </w:rPr>
        <w:t>On the grid below are</w:t>
      </w:r>
      <w:r w:rsidR="00716D0A" w:rsidRPr="004F6368">
        <w:rPr>
          <w:rFonts w:ascii="Century Gothic" w:hAnsi="Century Gothic"/>
          <w:sz w:val="24"/>
          <w:szCs w:val="20"/>
        </w:rPr>
        <w:t xml:space="preserve"> homework tasks for the </w:t>
      </w:r>
      <w:r w:rsidR="00191809" w:rsidRPr="004F6368">
        <w:rPr>
          <w:rFonts w:ascii="Century Gothic" w:hAnsi="Century Gothic"/>
          <w:sz w:val="24"/>
          <w:szCs w:val="20"/>
        </w:rPr>
        <w:t xml:space="preserve">Autumn </w:t>
      </w:r>
      <w:r w:rsidR="00056635">
        <w:rPr>
          <w:rFonts w:ascii="Century Gothic" w:hAnsi="Century Gothic"/>
          <w:sz w:val="24"/>
          <w:szCs w:val="20"/>
        </w:rPr>
        <w:t>2</w:t>
      </w:r>
      <w:r w:rsidRPr="004F6368">
        <w:rPr>
          <w:rFonts w:ascii="Century Gothic" w:hAnsi="Century Gothic"/>
          <w:sz w:val="24"/>
          <w:szCs w:val="20"/>
        </w:rPr>
        <w:t xml:space="preserve"> Half Term. </w:t>
      </w:r>
      <w:r w:rsidR="00732AC7" w:rsidRPr="004F6368">
        <w:rPr>
          <w:rFonts w:ascii="Century Gothic" w:hAnsi="Century Gothic"/>
          <w:sz w:val="24"/>
          <w:szCs w:val="20"/>
        </w:rPr>
        <w:t xml:space="preserve">There are a range of activities that the children can complete. </w:t>
      </w:r>
      <w:r w:rsidRPr="004F6368">
        <w:rPr>
          <w:rFonts w:ascii="Century Gothic" w:hAnsi="Century Gothic"/>
          <w:sz w:val="24"/>
          <w:szCs w:val="20"/>
        </w:rPr>
        <w:t xml:space="preserve">These tasks are optional and extra to our regular weekly homework. </w:t>
      </w:r>
    </w:p>
    <w:tbl>
      <w:tblPr>
        <w:tblW w:w="155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4372"/>
        <w:gridCol w:w="3685"/>
        <w:gridCol w:w="3915"/>
        <w:gridCol w:w="3563"/>
      </w:tblGrid>
      <w:tr w:rsidR="008822F9" w:rsidRPr="003D2AA6" w14:paraId="59DD70DC" w14:textId="77777777" w:rsidTr="00737937">
        <w:trPr>
          <w:trHeight w:val="3086"/>
          <w:jc w:val="center"/>
        </w:trPr>
        <w:tc>
          <w:tcPr>
            <w:tcW w:w="4372" w:type="dxa"/>
          </w:tcPr>
          <w:p w14:paraId="6CFBD5D5" w14:textId="5F3EEC9B" w:rsidR="005611D0" w:rsidRPr="00820D51" w:rsidRDefault="00980210" w:rsidP="00683B8D">
            <w:pPr>
              <w:pStyle w:val="NormalWeb"/>
              <w:jc w:val="center"/>
              <w:rPr>
                <w:rFonts w:ascii="Century Gothic" w:hAnsi="Century Gothic"/>
                <w:noProof/>
                <w:sz w:val="18"/>
                <w:szCs w:val="18"/>
                <w:u w:val="single"/>
                <w:lang w:eastAsia="en-GB"/>
              </w:rPr>
            </w:pPr>
            <w:r w:rsidRPr="00820D51">
              <w:rPr>
                <w:rFonts w:ascii="Century Gothic" w:hAnsi="Century Gothic" w:cs="Segoe UI"/>
                <w:b/>
                <w:color w:val="0070C0"/>
                <w:sz w:val="18"/>
                <w:szCs w:val="18"/>
                <w:u w:val="single"/>
              </w:rPr>
              <w:t>English</w:t>
            </w:r>
          </w:p>
          <w:p w14:paraId="14361CC5" w14:textId="2B59EBCF" w:rsidR="00716D0A" w:rsidRPr="00056635" w:rsidRDefault="00056635" w:rsidP="00056635">
            <w:pPr>
              <w:spacing w:after="0" w:line="240" w:lineRule="auto"/>
              <w:rPr>
                <w:rFonts w:ascii="Century Gothic" w:hAnsi="Century Gothic"/>
                <w:sz w:val="16"/>
                <w:szCs w:val="16"/>
              </w:rPr>
            </w:pPr>
            <w:r w:rsidRPr="00056635">
              <w:rPr>
                <w:rFonts w:ascii="Century Gothic" w:hAnsi="Century Gothic"/>
                <w:sz w:val="16"/>
                <w:szCs w:val="16"/>
              </w:rPr>
              <w:t>This</w:t>
            </w:r>
            <w:r w:rsidRPr="00056635">
              <w:rPr>
                <w:rFonts w:ascii="Century Gothic" w:hAnsi="Century Gothic"/>
                <w:sz w:val="16"/>
                <w:szCs w:val="16"/>
              </w:rPr>
              <w:t xml:space="preserve"> half term, we’ll be reading a magical story called </w:t>
            </w:r>
            <w:r w:rsidRPr="00056635">
              <w:rPr>
                <w:rFonts w:ascii="Century Gothic" w:hAnsi="Century Gothic"/>
                <w:i/>
                <w:iCs/>
                <w:sz w:val="16"/>
                <w:szCs w:val="16"/>
              </w:rPr>
              <w:t xml:space="preserve">Leon and the Place </w:t>
            </w:r>
            <w:proofErr w:type="spellStart"/>
            <w:r w:rsidRPr="00056635">
              <w:rPr>
                <w:rFonts w:ascii="Century Gothic" w:hAnsi="Century Gothic"/>
                <w:i/>
                <w:iCs/>
                <w:sz w:val="16"/>
                <w:szCs w:val="16"/>
              </w:rPr>
              <w:t>Between</w:t>
            </w:r>
            <w:r w:rsidRPr="00056635">
              <w:rPr>
                <w:rFonts w:ascii="Century Gothic" w:hAnsi="Century Gothic"/>
                <w:sz w:val="16"/>
                <w:szCs w:val="16"/>
              </w:rPr>
              <w:t>.To</w:t>
            </w:r>
            <w:proofErr w:type="spellEnd"/>
            <w:r w:rsidRPr="00056635">
              <w:rPr>
                <w:rFonts w:ascii="Century Gothic" w:hAnsi="Century Gothic"/>
                <w:sz w:val="16"/>
                <w:szCs w:val="16"/>
              </w:rPr>
              <w:t xml:space="preserve"> get ready, your challenge is to </w:t>
            </w:r>
            <w:r w:rsidRPr="00056635">
              <w:rPr>
                <w:rFonts w:ascii="Century Gothic" w:hAnsi="Century Gothic"/>
                <w:b/>
                <w:bCs/>
                <w:sz w:val="16"/>
                <w:szCs w:val="16"/>
              </w:rPr>
              <w:t>use your imagination</w:t>
            </w:r>
            <w:r w:rsidRPr="00056635">
              <w:rPr>
                <w:rFonts w:ascii="Century Gothic" w:hAnsi="Century Gothic"/>
                <w:sz w:val="16"/>
                <w:szCs w:val="16"/>
              </w:rPr>
              <w:t>!</w:t>
            </w:r>
          </w:p>
          <w:p w14:paraId="76252495" w14:textId="77777777" w:rsidR="00056635" w:rsidRPr="00056635" w:rsidRDefault="00056635" w:rsidP="00056635">
            <w:pPr>
              <w:spacing w:after="0" w:line="240" w:lineRule="auto"/>
              <w:rPr>
                <w:rFonts w:ascii="Century Gothic" w:hAnsi="Century Gothic"/>
                <w:sz w:val="16"/>
                <w:szCs w:val="16"/>
              </w:rPr>
            </w:pPr>
          </w:p>
          <w:p w14:paraId="5242DB24" w14:textId="77777777" w:rsidR="00056635" w:rsidRPr="00056635" w:rsidRDefault="00056635" w:rsidP="00056635">
            <w:pPr>
              <w:spacing w:after="0" w:line="240" w:lineRule="auto"/>
              <w:rPr>
                <w:rFonts w:ascii="Century Gothic" w:hAnsi="Century Gothic"/>
                <w:sz w:val="16"/>
                <w:szCs w:val="16"/>
              </w:rPr>
            </w:pPr>
            <w:r w:rsidRPr="00056635">
              <w:rPr>
                <w:rFonts w:ascii="Century Gothic" w:hAnsi="Century Gothic"/>
                <w:sz w:val="16"/>
                <w:szCs w:val="16"/>
              </w:rPr>
              <w:t xml:space="preserve">Imagine you are at a </w:t>
            </w:r>
            <w:r w:rsidRPr="00056635">
              <w:rPr>
                <w:rFonts w:ascii="Century Gothic" w:hAnsi="Century Gothic"/>
                <w:b/>
                <w:bCs/>
                <w:sz w:val="16"/>
                <w:szCs w:val="16"/>
              </w:rPr>
              <w:t>magic show</w:t>
            </w:r>
            <w:r w:rsidRPr="00056635">
              <w:rPr>
                <w:rFonts w:ascii="Century Gothic" w:hAnsi="Century Gothic"/>
                <w:sz w:val="16"/>
                <w:szCs w:val="16"/>
              </w:rPr>
              <w:t>.</w:t>
            </w:r>
            <w:r w:rsidRPr="00056635">
              <w:rPr>
                <w:rFonts w:ascii="Century Gothic" w:hAnsi="Century Gothic"/>
                <w:sz w:val="16"/>
                <w:szCs w:val="16"/>
              </w:rPr>
              <w:br/>
              <w:t>The magician calls you onto the stage…</w:t>
            </w:r>
            <w:r w:rsidRPr="00056635">
              <w:rPr>
                <w:rFonts w:ascii="Century Gothic" w:hAnsi="Century Gothic"/>
                <w:sz w:val="16"/>
                <w:szCs w:val="16"/>
              </w:rPr>
              <w:br/>
              <w:t>You step inside a magic box — and when it opens, something amazing has happened!</w:t>
            </w:r>
          </w:p>
          <w:p w14:paraId="69DDE37F" w14:textId="77777777" w:rsidR="00056635" w:rsidRPr="00056635" w:rsidRDefault="00056635" w:rsidP="00056635">
            <w:pPr>
              <w:spacing w:after="0" w:line="240" w:lineRule="auto"/>
              <w:rPr>
                <w:rFonts w:ascii="Century Gothic" w:hAnsi="Century Gothic"/>
                <w:sz w:val="16"/>
                <w:szCs w:val="16"/>
              </w:rPr>
            </w:pPr>
            <w:r w:rsidRPr="00056635">
              <w:rPr>
                <w:rFonts w:ascii="Century Gothic" w:hAnsi="Century Gothic"/>
                <w:sz w:val="16"/>
                <w:szCs w:val="16"/>
              </w:rPr>
              <w:t xml:space="preserve">Write a </w:t>
            </w:r>
            <w:r w:rsidRPr="00056635">
              <w:rPr>
                <w:rFonts w:ascii="Century Gothic" w:hAnsi="Century Gothic"/>
                <w:b/>
                <w:bCs/>
                <w:sz w:val="16"/>
                <w:szCs w:val="16"/>
              </w:rPr>
              <w:t>short story or description</w:t>
            </w:r>
            <w:r w:rsidRPr="00056635">
              <w:rPr>
                <w:rFonts w:ascii="Century Gothic" w:hAnsi="Century Gothic"/>
                <w:sz w:val="16"/>
                <w:szCs w:val="16"/>
              </w:rPr>
              <w:t xml:space="preserve"> (about half a page) to tell us:</w:t>
            </w:r>
          </w:p>
          <w:p w14:paraId="006D5CCD" w14:textId="77777777" w:rsidR="00056635" w:rsidRPr="00056635" w:rsidRDefault="00056635" w:rsidP="00056635">
            <w:pPr>
              <w:numPr>
                <w:ilvl w:val="0"/>
                <w:numId w:val="18"/>
              </w:numPr>
              <w:spacing w:after="0" w:line="240" w:lineRule="auto"/>
              <w:rPr>
                <w:rFonts w:ascii="Century Gothic" w:hAnsi="Century Gothic"/>
                <w:sz w:val="16"/>
                <w:szCs w:val="16"/>
              </w:rPr>
            </w:pPr>
            <w:r w:rsidRPr="00056635">
              <w:rPr>
                <w:rFonts w:ascii="Century Gothic" w:hAnsi="Century Gothic"/>
                <w:sz w:val="16"/>
                <w:szCs w:val="16"/>
              </w:rPr>
              <w:t>What the magic show is like</w:t>
            </w:r>
          </w:p>
          <w:p w14:paraId="7E8DD9E5" w14:textId="77777777" w:rsidR="00056635" w:rsidRPr="00056635" w:rsidRDefault="00056635" w:rsidP="00056635">
            <w:pPr>
              <w:numPr>
                <w:ilvl w:val="0"/>
                <w:numId w:val="18"/>
              </w:numPr>
              <w:spacing w:after="0" w:line="240" w:lineRule="auto"/>
              <w:rPr>
                <w:rFonts w:ascii="Century Gothic" w:hAnsi="Century Gothic"/>
                <w:sz w:val="16"/>
                <w:szCs w:val="16"/>
              </w:rPr>
            </w:pPr>
            <w:r w:rsidRPr="00056635">
              <w:rPr>
                <w:rFonts w:ascii="Century Gothic" w:hAnsi="Century Gothic"/>
                <w:sz w:val="16"/>
                <w:szCs w:val="16"/>
              </w:rPr>
              <w:t>What magic happens to you</w:t>
            </w:r>
          </w:p>
          <w:p w14:paraId="22ED1397" w14:textId="77777777" w:rsidR="00056635" w:rsidRPr="00056635" w:rsidRDefault="00056635" w:rsidP="00056635">
            <w:pPr>
              <w:numPr>
                <w:ilvl w:val="0"/>
                <w:numId w:val="18"/>
              </w:numPr>
              <w:spacing w:after="0" w:line="240" w:lineRule="auto"/>
              <w:rPr>
                <w:rFonts w:ascii="Century Gothic" w:hAnsi="Century Gothic"/>
                <w:sz w:val="16"/>
                <w:szCs w:val="16"/>
              </w:rPr>
            </w:pPr>
            <w:r w:rsidRPr="00056635">
              <w:rPr>
                <w:rFonts w:ascii="Century Gothic" w:hAnsi="Century Gothic"/>
                <w:sz w:val="16"/>
                <w:szCs w:val="16"/>
              </w:rPr>
              <w:t>What you see when you come out of the box</w:t>
            </w:r>
          </w:p>
          <w:p w14:paraId="7C154E5C" w14:textId="77777777" w:rsidR="00056635" w:rsidRPr="00056635" w:rsidRDefault="00056635" w:rsidP="00056635">
            <w:pPr>
              <w:spacing w:after="0" w:line="240" w:lineRule="auto"/>
              <w:rPr>
                <w:rFonts w:ascii="Century Gothic" w:hAnsi="Century Gothic"/>
                <w:sz w:val="16"/>
                <w:szCs w:val="16"/>
              </w:rPr>
            </w:pPr>
            <w:r w:rsidRPr="00056635">
              <w:rPr>
                <w:rFonts w:ascii="Century Gothic" w:hAnsi="Century Gothic"/>
                <w:sz w:val="16"/>
                <w:szCs w:val="16"/>
              </w:rPr>
              <w:t xml:space="preserve">You can also </w:t>
            </w:r>
            <w:r w:rsidRPr="00056635">
              <w:rPr>
                <w:rFonts w:ascii="Century Gothic" w:hAnsi="Century Gothic"/>
                <w:b/>
                <w:bCs/>
                <w:sz w:val="16"/>
                <w:szCs w:val="16"/>
              </w:rPr>
              <w:t>draw</w:t>
            </w:r>
            <w:r w:rsidRPr="00056635">
              <w:rPr>
                <w:rFonts w:ascii="Century Gothic" w:hAnsi="Century Gothic"/>
                <w:sz w:val="16"/>
                <w:szCs w:val="16"/>
              </w:rPr>
              <w:t xml:space="preserve"> your magic scene if you’d like!</w:t>
            </w:r>
          </w:p>
          <w:p w14:paraId="586C1CB3" w14:textId="77777777" w:rsidR="00056635" w:rsidRPr="00056635" w:rsidRDefault="00056635" w:rsidP="00056635">
            <w:pPr>
              <w:spacing w:after="0" w:line="240" w:lineRule="auto"/>
              <w:rPr>
                <w:rFonts w:ascii="Century Gothic" w:hAnsi="Century Gothic"/>
                <w:sz w:val="16"/>
                <w:szCs w:val="16"/>
              </w:rPr>
            </w:pPr>
            <w:r w:rsidRPr="00056635">
              <w:rPr>
                <w:rFonts w:ascii="Century Gothic" w:hAnsi="Century Gothic"/>
                <w:sz w:val="16"/>
                <w:szCs w:val="16"/>
              </w:rPr>
              <w:pict w14:anchorId="2E576D96">
                <v:rect id="_x0000_i1045" style="width:0;height:1.5pt" o:hralign="center" o:hrstd="t" o:hr="t" fillcolor="#a0a0a0" stroked="f"/>
              </w:pict>
            </w:r>
          </w:p>
          <w:p w14:paraId="4695F3D7" w14:textId="77777777" w:rsidR="00056635" w:rsidRPr="00056635" w:rsidRDefault="00056635" w:rsidP="00056635">
            <w:pPr>
              <w:spacing w:after="0" w:line="240" w:lineRule="auto"/>
              <w:rPr>
                <w:rFonts w:ascii="Century Gothic" w:hAnsi="Century Gothic"/>
                <w:b/>
                <w:bCs/>
                <w:sz w:val="16"/>
                <w:szCs w:val="16"/>
              </w:rPr>
            </w:pPr>
            <w:r w:rsidRPr="00056635">
              <w:rPr>
                <w:rFonts w:ascii="Segoe UI Emoji" w:hAnsi="Segoe UI Emoji" w:cs="Segoe UI Emoji"/>
                <w:b/>
                <w:bCs/>
                <w:sz w:val="16"/>
                <w:szCs w:val="16"/>
              </w:rPr>
              <w:t>✅</w:t>
            </w:r>
            <w:r w:rsidRPr="00056635">
              <w:rPr>
                <w:rFonts w:ascii="Century Gothic" w:hAnsi="Century Gothic"/>
                <w:b/>
                <w:bCs/>
                <w:sz w:val="16"/>
                <w:szCs w:val="16"/>
              </w:rPr>
              <w:t xml:space="preserve"> Remember to:</w:t>
            </w:r>
          </w:p>
          <w:p w14:paraId="01B85FC4" w14:textId="77777777" w:rsidR="00056635" w:rsidRPr="00056635" w:rsidRDefault="00056635" w:rsidP="00056635">
            <w:pPr>
              <w:numPr>
                <w:ilvl w:val="0"/>
                <w:numId w:val="19"/>
              </w:numPr>
              <w:spacing w:after="0" w:line="240" w:lineRule="auto"/>
              <w:rPr>
                <w:rFonts w:ascii="Century Gothic" w:hAnsi="Century Gothic"/>
                <w:sz w:val="16"/>
                <w:szCs w:val="16"/>
              </w:rPr>
            </w:pPr>
            <w:r w:rsidRPr="00056635">
              <w:rPr>
                <w:rFonts w:ascii="Century Gothic" w:hAnsi="Century Gothic"/>
                <w:sz w:val="16"/>
                <w:szCs w:val="16"/>
              </w:rPr>
              <w:t>Use describing words (adjectives)</w:t>
            </w:r>
          </w:p>
          <w:p w14:paraId="193EA1D2" w14:textId="77777777" w:rsidR="00056635" w:rsidRPr="00056635" w:rsidRDefault="00056635" w:rsidP="00056635">
            <w:pPr>
              <w:numPr>
                <w:ilvl w:val="0"/>
                <w:numId w:val="19"/>
              </w:numPr>
              <w:spacing w:after="0" w:line="240" w:lineRule="auto"/>
              <w:rPr>
                <w:rFonts w:ascii="Century Gothic" w:hAnsi="Century Gothic"/>
                <w:sz w:val="16"/>
                <w:szCs w:val="16"/>
              </w:rPr>
            </w:pPr>
            <w:r w:rsidRPr="00056635">
              <w:rPr>
                <w:rFonts w:ascii="Century Gothic" w:hAnsi="Century Gothic"/>
                <w:sz w:val="16"/>
                <w:szCs w:val="16"/>
              </w:rPr>
              <w:t>Write in full sentences</w:t>
            </w:r>
          </w:p>
          <w:p w14:paraId="12D2B0F0" w14:textId="77777777" w:rsidR="00056635" w:rsidRPr="00056635" w:rsidRDefault="00056635" w:rsidP="00056635">
            <w:pPr>
              <w:numPr>
                <w:ilvl w:val="0"/>
                <w:numId w:val="19"/>
              </w:numPr>
              <w:spacing w:after="0" w:line="240" w:lineRule="auto"/>
              <w:rPr>
                <w:rFonts w:ascii="Century Gothic" w:hAnsi="Century Gothic"/>
                <w:sz w:val="16"/>
                <w:szCs w:val="16"/>
              </w:rPr>
            </w:pPr>
            <w:r w:rsidRPr="00056635">
              <w:rPr>
                <w:rFonts w:ascii="Century Gothic" w:hAnsi="Century Gothic"/>
                <w:sz w:val="16"/>
                <w:szCs w:val="16"/>
              </w:rPr>
              <w:t>Use your imagination!</w:t>
            </w:r>
          </w:p>
          <w:p w14:paraId="511302A1" w14:textId="7B871447" w:rsidR="00056635" w:rsidRPr="00820D51" w:rsidRDefault="00056635" w:rsidP="00056635">
            <w:pPr>
              <w:spacing w:after="0" w:line="240" w:lineRule="auto"/>
              <w:rPr>
                <w:rFonts w:ascii="Century Gothic" w:hAnsi="Century Gothic"/>
                <w:sz w:val="18"/>
                <w:szCs w:val="18"/>
              </w:rPr>
            </w:pPr>
          </w:p>
        </w:tc>
        <w:tc>
          <w:tcPr>
            <w:tcW w:w="3685" w:type="dxa"/>
          </w:tcPr>
          <w:p w14:paraId="6158C988" w14:textId="77777777" w:rsidR="00732AC7" w:rsidRPr="00820D51" w:rsidRDefault="00732AC7" w:rsidP="00235452">
            <w:pPr>
              <w:spacing w:after="0" w:line="240" w:lineRule="auto"/>
              <w:jc w:val="center"/>
              <w:rPr>
                <w:rFonts w:ascii="Century Gothic" w:hAnsi="Century Gothic"/>
                <w:sz w:val="18"/>
                <w:szCs w:val="18"/>
              </w:rPr>
            </w:pPr>
          </w:p>
          <w:p w14:paraId="26384797" w14:textId="77777777" w:rsidR="00F14A2B" w:rsidRPr="00820D51" w:rsidRDefault="00235452" w:rsidP="00235452">
            <w:pPr>
              <w:pStyle w:val="NormalWeb"/>
              <w:jc w:val="center"/>
              <w:rPr>
                <w:rFonts w:ascii="Century Gothic" w:eastAsia="Comic Sans MS" w:hAnsi="Century Gothic" w:cs="Segoe UI"/>
                <w:b/>
                <w:color w:val="0070C0"/>
                <w:sz w:val="18"/>
                <w:szCs w:val="18"/>
                <w:u w:val="single"/>
              </w:rPr>
            </w:pPr>
            <w:proofErr w:type="spellStart"/>
            <w:r w:rsidRPr="00820D51">
              <w:rPr>
                <w:rFonts w:ascii="Century Gothic" w:eastAsia="Comic Sans MS" w:hAnsi="Century Gothic" w:cs="Segoe UI"/>
                <w:b/>
                <w:color w:val="0070C0"/>
                <w:sz w:val="18"/>
                <w:szCs w:val="18"/>
                <w:u w:val="single"/>
              </w:rPr>
              <w:t>Maths</w:t>
            </w:r>
            <w:proofErr w:type="spellEnd"/>
          </w:p>
          <w:p w14:paraId="581F35E2" w14:textId="77777777" w:rsidR="00BF481B" w:rsidRPr="00820D51" w:rsidRDefault="005611D0" w:rsidP="00235452">
            <w:pPr>
              <w:spacing w:after="0" w:line="240" w:lineRule="auto"/>
              <w:jc w:val="center"/>
              <w:rPr>
                <w:rFonts w:ascii="Century Gothic" w:hAnsi="Century Gothic"/>
                <w:sz w:val="18"/>
                <w:szCs w:val="18"/>
              </w:rPr>
            </w:pPr>
            <w:r w:rsidRPr="00820D51">
              <w:rPr>
                <w:noProof/>
                <w:sz w:val="18"/>
                <w:szCs w:val="18"/>
                <w:lang w:eastAsia="en-GB"/>
              </w:rPr>
              <w:drawing>
                <wp:anchor distT="0" distB="0" distL="114300" distR="114300" simplePos="0" relativeHeight="251666432" behindDoc="0" locked="0" layoutInCell="1" allowOverlap="1" wp14:anchorId="20F0BBAC" wp14:editId="4E5C764C">
                  <wp:simplePos x="0" y="0"/>
                  <wp:positionH relativeFrom="column">
                    <wp:posOffset>132080</wp:posOffset>
                  </wp:positionH>
                  <wp:positionV relativeFrom="paragraph">
                    <wp:posOffset>36830</wp:posOffset>
                  </wp:positionV>
                  <wp:extent cx="838200" cy="838200"/>
                  <wp:effectExtent l="0" t="0" r="0" b="0"/>
                  <wp:wrapSquare wrapText="bothSides"/>
                  <wp:docPr id="8" name="Picture 8" descr="Times Tables and the Year 4 Times Table Check | Wellgate Primary School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mes Tables and the Year 4 Times Table Check | Wellgate Primary School Blo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3F25" w:rsidRPr="00820D51">
              <w:rPr>
                <w:rFonts w:ascii="Century Gothic" w:hAnsi="Century Gothic"/>
                <w:sz w:val="18"/>
                <w:szCs w:val="18"/>
              </w:rPr>
              <w:t>Times Tables Challenge</w:t>
            </w:r>
          </w:p>
          <w:p w14:paraId="40630AA0" w14:textId="77777777" w:rsidR="00BF481B" w:rsidRPr="00820D51" w:rsidRDefault="00BF481B" w:rsidP="00235452">
            <w:pPr>
              <w:spacing w:after="0" w:line="240" w:lineRule="auto"/>
              <w:jc w:val="center"/>
              <w:rPr>
                <w:rFonts w:ascii="Century Gothic" w:hAnsi="Century Gothic"/>
                <w:sz w:val="18"/>
                <w:szCs w:val="18"/>
              </w:rPr>
            </w:pPr>
          </w:p>
          <w:p w14:paraId="329B68B4" w14:textId="390AC712" w:rsidR="00A01878" w:rsidRPr="00820D51" w:rsidRDefault="00E83F25" w:rsidP="00235452">
            <w:pPr>
              <w:spacing w:after="0" w:line="240" w:lineRule="auto"/>
              <w:jc w:val="center"/>
              <w:rPr>
                <w:rFonts w:ascii="Century Gothic" w:hAnsi="Century Gothic"/>
                <w:sz w:val="18"/>
                <w:szCs w:val="18"/>
              </w:rPr>
            </w:pPr>
            <w:r w:rsidRPr="00820D51">
              <w:rPr>
                <w:rFonts w:ascii="Century Gothic" w:hAnsi="Century Gothic"/>
                <w:sz w:val="18"/>
                <w:szCs w:val="18"/>
              </w:rPr>
              <w:t xml:space="preserve">Spend time learning your times tables – spending just 10 minutes a day revising your tables and corresponding division facts will give you great confidence in maths. </w:t>
            </w:r>
            <w:r w:rsidR="00056635" w:rsidRPr="00056635">
              <w:rPr>
                <w:rFonts w:ascii="Century Gothic" w:hAnsi="Century Gothic"/>
                <w:sz w:val="18"/>
                <w:szCs w:val="18"/>
              </w:rPr>
              <w:t xml:space="preserve">Next half term, we’ll be reading a magical story called </w:t>
            </w:r>
            <w:r w:rsidR="00056635" w:rsidRPr="00056635">
              <w:rPr>
                <w:rFonts w:ascii="Century Gothic" w:hAnsi="Century Gothic"/>
                <w:i/>
                <w:iCs/>
                <w:sz w:val="18"/>
                <w:szCs w:val="18"/>
              </w:rPr>
              <w:t>Leon and the Place Between</w:t>
            </w:r>
            <w:r w:rsidR="00056635" w:rsidRPr="00056635">
              <w:rPr>
                <w:rFonts w:ascii="Century Gothic" w:hAnsi="Century Gothic"/>
                <w:sz w:val="18"/>
                <w:szCs w:val="18"/>
              </w:rPr>
              <w:t>.</w:t>
            </w:r>
            <w:r w:rsidR="00056635" w:rsidRPr="00056635">
              <w:rPr>
                <w:rFonts w:ascii="Century Gothic" w:hAnsi="Century Gothic"/>
                <w:sz w:val="18"/>
                <w:szCs w:val="18"/>
              </w:rPr>
              <w:br/>
              <w:t xml:space="preserve">To get ready, your challenge is to </w:t>
            </w:r>
            <w:r w:rsidR="00056635" w:rsidRPr="00056635">
              <w:rPr>
                <w:rFonts w:ascii="Century Gothic" w:hAnsi="Century Gothic"/>
                <w:b/>
                <w:bCs/>
                <w:sz w:val="18"/>
                <w:szCs w:val="18"/>
              </w:rPr>
              <w:t>use your imagination</w:t>
            </w:r>
            <w:r w:rsidR="00056635" w:rsidRPr="00056635">
              <w:rPr>
                <w:rFonts w:ascii="Century Gothic" w:hAnsi="Century Gothic"/>
                <w:sz w:val="18"/>
                <w:szCs w:val="18"/>
              </w:rPr>
              <w:t>!</w:t>
            </w:r>
          </w:p>
          <w:p w14:paraId="0F0C8D4C" w14:textId="77777777" w:rsidR="00A01878" w:rsidRPr="00820D51" w:rsidRDefault="00A01878" w:rsidP="00235452">
            <w:pPr>
              <w:spacing w:after="0" w:line="240" w:lineRule="auto"/>
              <w:jc w:val="center"/>
              <w:rPr>
                <w:rFonts w:ascii="Century Gothic" w:hAnsi="Century Gothic"/>
                <w:sz w:val="18"/>
                <w:szCs w:val="18"/>
              </w:rPr>
            </w:pPr>
            <w:hyperlink r:id="rId7" w:history="1">
              <w:r w:rsidRPr="00820D51">
                <w:rPr>
                  <w:rStyle w:val="Hyperlink"/>
                  <w:rFonts w:ascii="Century Gothic" w:hAnsi="Century Gothic"/>
                  <w:sz w:val="18"/>
                  <w:szCs w:val="18"/>
                </w:rPr>
                <w:t>https://www.topmarks.co.uk/maths-games/hit-the-button</w:t>
              </w:r>
            </w:hyperlink>
            <w:r w:rsidRPr="00820D51">
              <w:rPr>
                <w:rFonts w:ascii="Century Gothic" w:hAnsi="Century Gothic"/>
                <w:sz w:val="18"/>
                <w:szCs w:val="18"/>
              </w:rPr>
              <w:t xml:space="preserve"> </w:t>
            </w:r>
          </w:p>
        </w:tc>
        <w:tc>
          <w:tcPr>
            <w:tcW w:w="3915" w:type="dxa"/>
          </w:tcPr>
          <w:p w14:paraId="4AE1161D" w14:textId="12718122" w:rsidR="00DB7353" w:rsidRPr="00737937" w:rsidRDefault="00056635" w:rsidP="00737937">
            <w:pPr>
              <w:spacing w:after="0" w:line="240" w:lineRule="auto"/>
              <w:jc w:val="center"/>
              <w:rPr>
                <w:rFonts w:ascii="Century Gothic" w:eastAsia="Comic Sans MS" w:hAnsi="Century Gothic" w:cs="Segoe UI"/>
                <w:b/>
                <w:color w:val="0070C0"/>
                <w:sz w:val="18"/>
                <w:szCs w:val="18"/>
                <w:u w:val="single" w:color="000000"/>
                <w:lang w:val="en-US"/>
              </w:rPr>
            </w:pPr>
            <w:r>
              <w:rPr>
                <w:rFonts w:ascii="Century Gothic" w:eastAsia="Comic Sans MS" w:hAnsi="Century Gothic" w:cs="Segoe UI"/>
                <w:b/>
                <w:color w:val="0070C0"/>
                <w:sz w:val="18"/>
                <w:szCs w:val="18"/>
                <w:u w:val="single" w:color="000000"/>
                <w:lang w:val="en-US"/>
              </w:rPr>
              <w:t>Geography</w:t>
            </w:r>
          </w:p>
          <w:p w14:paraId="4A2C0D19" w14:textId="17CC5038" w:rsidR="00056635" w:rsidRPr="00056635" w:rsidRDefault="00056635" w:rsidP="00056635">
            <w:pPr>
              <w:spacing w:after="0" w:line="240" w:lineRule="auto"/>
              <w:rPr>
                <w:rFonts w:ascii="Century Gothic" w:hAnsi="Century Gothic"/>
                <w:sz w:val="16"/>
                <w:szCs w:val="16"/>
              </w:rPr>
            </w:pPr>
            <w:r>
              <w:rPr>
                <w:rFonts w:ascii="Century Gothic" w:hAnsi="Century Gothic"/>
                <w:b/>
                <w:bCs/>
                <w:sz w:val="16"/>
                <w:szCs w:val="16"/>
              </w:rPr>
              <w:t>Antarctica</w:t>
            </w:r>
            <w:r w:rsidR="0051552B">
              <w:rPr>
                <w:rFonts w:ascii="Century Gothic" w:hAnsi="Century Gothic"/>
                <w:b/>
                <w:bCs/>
                <w:sz w:val="16"/>
                <w:szCs w:val="16"/>
              </w:rPr>
              <w:t xml:space="preserve"> </w:t>
            </w:r>
            <w:r w:rsidRPr="00056635">
              <w:rPr>
                <w:rFonts w:ascii="Century Gothic" w:hAnsi="Century Gothic"/>
                <w:b/>
                <w:bCs/>
                <w:sz w:val="16"/>
                <w:szCs w:val="16"/>
              </w:rPr>
              <w:t>Amazing Animals</w:t>
            </w:r>
          </w:p>
          <w:p w14:paraId="16FF657B" w14:textId="77777777" w:rsidR="00056635" w:rsidRPr="00056635" w:rsidRDefault="00056635" w:rsidP="00056635">
            <w:pPr>
              <w:numPr>
                <w:ilvl w:val="0"/>
                <w:numId w:val="17"/>
              </w:numPr>
              <w:spacing w:after="0" w:line="240" w:lineRule="auto"/>
              <w:rPr>
                <w:rFonts w:ascii="Century Gothic" w:hAnsi="Century Gothic"/>
                <w:sz w:val="16"/>
                <w:szCs w:val="16"/>
              </w:rPr>
            </w:pPr>
            <w:r w:rsidRPr="00056635">
              <w:rPr>
                <w:rFonts w:ascii="Century Gothic" w:hAnsi="Century Gothic"/>
                <w:sz w:val="16"/>
                <w:szCs w:val="16"/>
              </w:rPr>
              <w:t xml:space="preserve">Choose </w:t>
            </w:r>
            <w:r w:rsidRPr="00056635">
              <w:rPr>
                <w:rFonts w:ascii="Century Gothic" w:hAnsi="Century Gothic"/>
                <w:b/>
                <w:bCs/>
                <w:sz w:val="16"/>
                <w:szCs w:val="16"/>
              </w:rPr>
              <w:t>two animals</w:t>
            </w:r>
            <w:r w:rsidRPr="00056635">
              <w:rPr>
                <w:rFonts w:ascii="Century Gothic" w:hAnsi="Century Gothic"/>
                <w:sz w:val="16"/>
                <w:szCs w:val="16"/>
              </w:rPr>
              <w:t xml:space="preserve"> that live in Antarctica (e.g. penguin, seal, whale, krill).</w:t>
            </w:r>
          </w:p>
          <w:p w14:paraId="5EE4DAA7" w14:textId="61601E02" w:rsidR="00056635" w:rsidRPr="00056635" w:rsidRDefault="00056635" w:rsidP="00056635">
            <w:pPr>
              <w:numPr>
                <w:ilvl w:val="0"/>
                <w:numId w:val="17"/>
              </w:numPr>
              <w:spacing w:after="0" w:line="240" w:lineRule="auto"/>
              <w:rPr>
                <w:rFonts w:ascii="Century Gothic" w:hAnsi="Century Gothic"/>
                <w:sz w:val="16"/>
                <w:szCs w:val="16"/>
              </w:rPr>
            </w:pPr>
            <w:r w:rsidRPr="00056635">
              <w:rPr>
                <w:rFonts w:ascii="Century Gothic" w:hAnsi="Century Gothic"/>
                <w:sz w:val="16"/>
                <w:szCs w:val="16"/>
              </w:rPr>
              <w:t xml:space="preserve">Draw them and write </w:t>
            </w:r>
            <w:r w:rsidRPr="00056635">
              <w:rPr>
                <w:rFonts w:ascii="Century Gothic" w:hAnsi="Century Gothic"/>
                <w:b/>
                <w:bCs/>
                <w:sz w:val="16"/>
                <w:szCs w:val="16"/>
              </w:rPr>
              <w:t>three facts</w:t>
            </w:r>
            <w:r w:rsidRPr="00056635">
              <w:rPr>
                <w:rFonts w:ascii="Century Gothic" w:hAnsi="Century Gothic"/>
                <w:sz w:val="16"/>
                <w:szCs w:val="16"/>
              </w:rPr>
              <w:t xml:space="preserve"> about each</w:t>
            </w:r>
            <w:r>
              <w:rPr>
                <w:rFonts w:ascii="Century Gothic" w:hAnsi="Century Gothic"/>
                <w:sz w:val="16"/>
                <w:szCs w:val="16"/>
              </w:rPr>
              <w:t xml:space="preserve"> on a poster</w:t>
            </w:r>
            <w:r w:rsidRPr="00056635">
              <w:rPr>
                <w:rFonts w:ascii="Century Gothic" w:hAnsi="Century Gothic"/>
                <w:sz w:val="16"/>
                <w:szCs w:val="16"/>
              </w:rPr>
              <w:br/>
            </w:r>
            <w:r w:rsidRPr="00056635">
              <w:rPr>
                <w:rFonts w:ascii="Century Gothic" w:hAnsi="Century Gothic"/>
                <w:i/>
                <w:iCs/>
                <w:sz w:val="16"/>
                <w:szCs w:val="16"/>
              </w:rPr>
              <w:t>(What do they eat? How do they stay warm?)</w:t>
            </w:r>
          </w:p>
          <w:p w14:paraId="31FF47C2" w14:textId="77777777" w:rsidR="00DB7353" w:rsidRDefault="00DB7353" w:rsidP="00683B8D">
            <w:pPr>
              <w:spacing w:after="0" w:line="240" w:lineRule="auto"/>
              <w:rPr>
                <w:rFonts w:ascii="Century Gothic" w:hAnsi="Century Gothic"/>
                <w:sz w:val="18"/>
                <w:szCs w:val="18"/>
              </w:rPr>
            </w:pPr>
          </w:p>
          <w:p w14:paraId="5F1ACBEB" w14:textId="4763B3AF" w:rsidR="00056635" w:rsidRPr="00820D51" w:rsidRDefault="00056635" w:rsidP="00056635">
            <w:pPr>
              <w:spacing w:after="0" w:line="240" w:lineRule="auto"/>
              <w:jc w:val="center"/>
              <w:rPr>
                <w:rFonts w:ascii="Century Gothic" w:hAnsi="Century Gothic"/>
                <w:sz w:val="18"/>
                <w:szCs w:val="18"/>
              </w:rPr>
            </w:pPr>
            <w:r>
              <w:rPr>
                <w:noProof/>
              </w:rPr>
              <w:drawing>
                <wp:inline distT="0" distB="0" distL="0" distR="0" wp14:anchorId="647438AB" wp14:editId="04593234">
                  <wp:extent cx="2114618" cy="1409700"/>
                  <wp:effectExtent l="0" t="0" r="0" b="0"/>
                  <wp:docPr id="1282330917" name="Picture 5" descr="Antarctica Animals List: Key Species and Characteristics of Animals in  Antarctica | Promova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arctica Animals List: Key Species and Characteristics of Animals in  Antarctica | Promova Bl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6393" cy="1410883"/>
                          </a:xfrm>
                          <a:prstGeom prst="rect">
                            <a:avLst/>
                          </a:prstGeom>
                          <a:noFill/>
                          <a:ln>
                            <a:noFill/>
                          </a:ln>
                        </pic:spPr>
                      </pic:pic>
                    </a:graphicData>
                  </a:graphic>
                </wp:inline>
              </w:drawing>
            </w:r>
          </w:p>
        </w:tc>
        <w:tc>
          <w:tcPr>
            <w:tcW w:w="3563" w:type="dxa"/>
          </w:tcPr>
          <w:p w14:paraId="079D51EC" w14:textId="77777777" w:rsidR="00033EC8" w:rsidRPr="00820D51" w:rsidRDefault="00F72635" w:rsidP="00683B8D">
            <w:pPr>
              <w:spacing w:after="0" w:line="240" w:lineRule="auto"/>
              <w:jc w:val="center"/>
              <w:rPr>
                <w:rFonts w:ascii="Century Gothic" w:eastAsia="Comic Sans MS" w:hAnsi="Century Gothic" w:cs="Segoe UI"/>
                <w:b/>
                <w:color w:val="0070C0"/>
                <w:sz w:val="18"/>
                <w:szCs w:val="18"/>
                <w:u w:val="single" w:color="000000"/>
                <w:lang w:val="en-US"/>
              </w:rPr>
            </w:pPr>
            <w:r w:rsidRPr="00820D51">
              <w:rPr>
                <w:rFonts w:ascii="Century Gothic" w:eastAsia="Comic Sans MS" w:hAnsi="Century Gothic" w:cs="Segoe UI"/>
                <w:b/>
                <w:color w:val="0070C0"/>
                <w:sz w:val="18"/>
                <w:szCs w:val="18"/>
                <w:u w:val="single" w:color="000000"/>
                <w:lang w:val="en-US"/>
              </w:rPr>
              <w:t>Science</w:t>
            </w:r>
          </w:p>
          <w:p w14:paraId="15408A43" w14:textId="77777777" w:rsidR="005611D0" w:rsidRDefault="005611D0" w:rsidP="0051552B">
            <w:pPr>
              <w:spacing w:after="0" w:line="240" w:lineRule="auto"/>
              <w:ind w:left="360"/>
              <w:rPr>
                <w:rFonts w:ascii="Century Gothic" w:hAnsi="Century Gothic"/>
                <w:sz w:val="18"/>
                <w:szCs w:val="18"/>
              </w:rPr>
            </w:pPr>
          </w:p>
          <w:p w14:paraId="483589F6" w14:textId="77777777" w:rsidR="00474E9D" w:rsidRDefault="00474E9D" w:rsidP="0051552B">
            <w:pPr>
              <w:spacing w:after="0" w:line="240" w:lineRule="auto"/>
              <w:rPr>
                <w:rFonts w:ascii="Century Gothic" w:hAnsi="Century Gothic"/>
                <w:sz w:val="18"/>
                <w:szCs w:val="18"/>
              </w:rPr>
            </w:pPr>
            <w:r w:rsidRPr="00474E9D">
              <w:rPr>
                <w:rFonts w:ascii="Century Gothic" w:hAnsi="Century Gothic"/>
                <w:sz w:val="18"/>
                <w:szCs w:val="18"/>
              </w:rPr>
              <w:t xml:space="preserve">Can you design and/or make a set of noise blocking </w:t>
            </w:r>
            <w:proofErr w:type="gramStart"/>
            <w:r w:rsidRPr="00474E9D">
              <w:rPr>
                <w:rFonts w:ascii="Century Gothic" w:hAnsi="Century Gothic"/>
                <w:sz w:val="18"/>
                <w:szCs w:val="18"/>
              </w:rPr>
              <w:t>ear</w:t>
            </w:r>
            <w:r>
              <w:rPr>
                <w:rFonts w:ascii="Century Gothic" w:hAnsi="Century Gothic"/>
                <w:sz w:val="18"/>
                <w:szCs w:val="18"/>
              </w:rPr>
              <w:t>-</w:t>
            </w:r>
            <w:r w:rsidRPr="00474E9D">
              <w:rPr>
                <w:rFonts w:ascii="Century Gothic" w:hAnsi="Century Gothic"/>
                <w:sz w:val="18"/>
                <w:szCs w:val="18"/>
              </w:rPr>
              <w:t>muffs</w:t>
            </w:r>
            <w:proofErr w:type="gramEnd"/>
            <w:r w:rsidRPr="00474E9D">
              <w:rPr>
                <w:rFonts w:ascii="Century Gothic" w:hAnsi="Century Gothic"/>
                <w:sz w:val="18"/>
                <w:szCs w:val="18"/>
              </w:rPr>
              <w:t xml:space="preserve"> using recycled packaging and scraps of material (such as old clothes)? </w:t>
            </w:r>
          </w:p>
          <w:p w14:paraId="4A092B1E" w14:textId="77777777" w:rsidR="00474E9D" w:rsidRDefault="00474E9D" w:rsidP="0051552B">
            <w:pPr>
              <w:spacing w:after="0" w:line="240" w:lineRule="auto"/>
              <w:rPr>
                <w:rFonts w:ascii="Century Gothic" w:hAnsi="Century Gothic"/>
                <w:sz w:val="18"/>
                <w:szCs w:val="18"/>
              </w:rPr>
            </w:pPr>
          </w:p>
          <w:p w14:paraId="00CDC470" w14:textId="77777777" w:rsidR="00474E9D" w:rsidRDefault="00474E9D" w:rsidP="0051552B">
            <w:pPr>
              <w:spacing w:after="0" w:line="240" w:lineRule="auto"/>
              <w:rPr>
                <w:rFonts w:ascii="Century Gothic" w:hAnsi="Century Gothic"/>
                <w:sz w:val="18"/>
                <w:szCs w:val="18"/>
              </w:rPr>
            </w:pPr>
            <w:r w:rsidRPr="00474E9D">
              <w:rPr>
                <w:rFonts w:ascii="Century Gothic" w:hAnsi="Century Gothic"/>
                <w:sz w:val="18"/>
                <w:szCs w:val="18"/>
              </w:rPr>
              <w:t xml:space="preserve">Which materials are most useful? </w:t>
            </w:r>
          </w:p>
          <w:p w14:paraId="1A68E479" w14:textId="77777777" w:rsidR="00474E9D" w:rsidRDefault="00474E9D" w:rsidP="0051552B">
            <w:pPr>
              <w:spacing w:after="0" w:line="240" w:lineRule="auto"/>
              <w:rPr>
                <w:rFonts w:ascii="Century Gothic" w:hAnsi="Century Gothic"/>
                <w:sz w:val="18"/>
                <w:szCs w:val="18"/>
              </w:rPr>
            </w:pPr>
          </w:p>
          <w:p w14:paraId="3A98ED17" w14:textId="70F5A286" w:rsidR="0051552B" w:rsidRDefault="00474E9D" w:rsidP="0051552B">
            <w:pPr>
              <w:spacing w:after="0" w:line="240" w:lineRule="auto"/>
              <w:rPr>
                <w:rFonts w:ascii="Century Gothic" w:hAnsi="Century Gothic"/>
                <w:sz w:val="18"/>
                <w:szCs w:val="18"/>
              </w:rPr>
            </w:pPr>
            <w:r w:rsidRPr="00474E9D">
              <w:rPr>
                <w:rFonts w:ascii="Century Gothic" w:hAnsi="Century Gothic"/>
                <w:sz w:val="18"/>
                <w:szCs w:val="18"/>
              </w:rPr>
              <w:t>Remember you need to think about comfort as well as the properties of materials!</w:t>
            </w:r>
          </w:p>
          <w:p w14:paraId="50B2239A" w14:textId="77777777" w:rsidR="00474E9D" w:rsidRDefault="00474E9D" w:rsidP="0051552B">
            <w:pPr>
              <w:spacing w:after="0" w:line="240" w:lineRule="auto"/>
              <w:rPr>
                <w:rFonts w:ascii="Century Gothic" w:hAnsi="Century Gothic"/>
                <w:sz w:val="18"/>
                <w:szCs w:val="18"/>
              </w:rPr>
            </w:pPr>
          </w:p>
          <w:p w14:paraId="5FD06C73" w14:textId="0A35BCDC" w:rsidR="0051552B" w:rsidRPr="00820D51" w:rsidRDefault="00474E9D" w:rsidP="00474E9D">
            <w:pPr>
              <w:spacing w:after="0" w:line="240" w:lineRule="auto"/>
              <w:jc w:val="center"/>
              <w:rPr>
                <w:rFonts w:ascii="Century Gothic" w:hAnsi="Century Gothic"/>
                <w:sz w:val="18"/>
                <w:szCs w:val="18"/>
              </w:rPr>
            </w:pPr>
            <w:r>
              <w:rPr>
                <w:noProof/>
              </w:rPr>
              <w:drawing>
                <wp:inline distT="0" distB="0" distL="0" distR="0" wp14:anchorId="6FB866F3" wp14:editId="07D35617">
                  <wp:extent cx="1194043" cy="885825"/>
                  <wp:effectExtent l="0" t="0" r="6350" b="0"/>
                  <wp:docPr id="1834300266" name="Picture 11" descr="DIY earmuffs from broken headph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IY earmuffs from broken headphones"/>
                          <pic:cNvPicPr>
                            <a:picLocks noChangeAspect="1" noChangeArrowheads="1"/>
                          </pic:cNvPicPr>
                        </pic:nvPicPr>
                        <pic:blipFill rotWithShape="1">
                          <a:blip r:embed="rId9">
                            <a:extLst>
                              <a:ext uri="{28A0092B-C50C-407E-A947-70E740481C1C}">
                                <a14:useLocalDpi xmlns:a14="http://schemas.microsoft.com/office/drawing/2010/main" val="0"/>
                              </a:ext>
                            </a:extLst>
                          </a:blip>
                          <a:srcRect l="33101" t="11773"/>
                          <a:stretch>
                            <a:fillRect/>
                          </a:stretch>
                        </pic:blipFill>
                        <pic:spPr bwMode="auto">
                          <a:xfrm>
                            <a:off x="0" y="0"/>
                            <a:ext cx="1201654" cy="89147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822F9" w:rsidRPr="003D2AA6" w14:paraId="4CE53A45" w14:textId="77777777" w:rsidTr="00737937">
        <w:trPr>
          <w:trHeight w:val="4199"/>
          <w:jc w:val="center"/>
        </w:trPr>
        <w:tc>
          <w:tcPr>
            <w:tcW w:w="4372" w:type="dxa"/>
          </w:tcPr>
          <w:p w14:paraId="19362E71" w14:textId="77777777" w:rsidR="005C1EBE" w:rsidRDefault="0051552B" w:rsidP="0051552B">
            <w:pPr>
              <w:spacing w:after="0" w:line="240" w:lineRule="auto"/>
              <w:jc w:val="center"/>
              <w:rPr>
                <w:rFonts w:ascii="Century Gothic" w:eastAsia="Comic Sans MS" w:hAnsi="Century Gothic" w:cs="Segoe UI"/>
                <w:b/>
                <w:color w:val="0070C0"/>
                <w:sz w:val="18"/>
                <w:szCs w:val="18"/>
                <w:u w:val="single" w:color="000000"/>
                <w:lang w:val="en-US"/>
              </w:rPr>
            </w:pPr>
            <w:r w:rsidRPr="0051552B">
              <w:rPr>
                <w:rFonts w:ascii="Century Gothic" w:eastAsia="Comic Sans MS" w:hAnsi="Century Gothic" w:cs="Segoe UI"/>
                <w:b/>
                <w:color w:val="0070C0"/>
                <w:sz w:val="18"/>
                <w:szCs w:val="18"/>
                <w:u w:val="single" w:color="000000"/>
                <w:lang w:val="en-US"/>
              </w:rPr>
              <w:t>Music</w:t>
            </w:r>
          </w:p>
          <w:p w14:paraId="50B1C0CE" w14:textId="77777777" w:rsidR="0051552B" w:rsidRPr="0051552B" w:rsidRDefault="0051552B" w:rsidP="0051552B">
            <w:pPr>
              <w:spacing w:after="0" w:line="240" w:lineRule="auto"/>
              <w:jc w:val="center"/>
              <w:rPr>
                <w:rFonts w:ascii="Century Gothic" w:eastAsia="Comic Sans MS" w:hAnsi="Century Gothic" w:cs="Segoe UI"/>
                <w:b/>
                <w:color w:val="0070C0"/>
                <w:sz w:val="18"/>
                <w:szCs w:val="18"/>
                <w:u w:val="single" w:color="000000"/>
                <w:lang w:val="en-US"/>
              </w:rPr>
            </w:pPr>
          </w:p>
          <w:p w14:paraId="088095BC" w14:textId="77777777" w:rsidR="0051552B" w:rsidRDefault="0051552B" w:rsidP="0051552B">
            <w:pPr>
              <w:jc w:val="center"/>
              <w:rPr>
                <w:rFonts w:ascii="Century Gothic" w:hAnsi="Century Gothic"/>
                <w:sz w:val="18"/>
                <w:szCs w:val="18"/>
              </w:rPr>
            </w:pPr>
            <w:r>
              <w:rPr>
                <w:rFonts w:ascii="Century Gothic" w:hAnsi="Century Gothic"/>
                <w:sz w:val="18"/>
                <w:szCs w:val="18"/>
              </w:rPr>
              <w:t>This half-term, our topic will be Rock and Roll!</w:t>
            </w:r>
          </w:p>
          <w:p w14:paraId="7F06040C" w14:textId="44721B22" w:rsidR="0051552B" w:rsidRDefault="0051552B" w:rsidP="0051552B">
            <w:pPr>
              <w:jc w:val="center"/>
              <w:rPr>
                <w:rFonts w:ascii="Century Gothic" w:hAnsi="Century Gothic"/>
                <w:sz w:val="18"/>
                <w:szCs w:val="18"/>
              </w:rPr>
            </w:pPr>
            <w:r>
              <w:rPr>
                <w:noProof/>
              </w:rPr>
              <w:drawing>
                <wp:anchor distT="0" distB="0" distL="114300" distR="114300" simplePos="0" relativeHeight="251677696" behindDoc="0" locked="0" layoutInCell="1" allowOverlap="1" wp14:anchorId="2F0B7BFF" wp14:editId="37EEF840">
                  <wp:simplePos x="0" y="0"/>
                  <wp:positionH relativeFrom="column">
                    <wp:posOffset>1498600</wp:posOffset>
                  </wp:positionH>
                  <wp:positionV relativeFrom="paragraph">
                    <wp:posOffset>436880</wp:posOffset>
                  </wp:positionV>
                  <wp:extent cx="1047750" cy="1095375"/>
                  <wp:effectExtent l="0" t="0" r="0" b="9525"/>
                  <wp:wrapSquare wrapText="bothSides"/>
                  <wp:docPr id="561697306" name="Picture 10" descr="Why Rock N' Roll Will Live Forever – Horizons 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Why Rock N' Roll Will Live Forever – Horizons Mus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sz w:val="18"/>
                <w:szCs w:val="18"/>
              </w:rPr>
              <w:t>You could ask your parents and grandparents who their favourite Rock and Roll musicians are.</w:t>
            </w:r>
          </w:p>
          <w:p w14:paraId="28995390" w14:textId="6C459500" w:rsidR="0051552B" w:rsidRPr="001E48D8" w:rsidRDefault="0051552B" w:rsidP="0051552B">
            <w:pPr>
              <w:jc w:val="center"/>
              <w:rPr>
                <w:rFonts w:ascii="Century Gothic" w:hAnsi="Century Gothic"/>
                <w:sz w:val="18"/>
                <w:szCs w:val="18"/>
              </w:rPr>
            </w:pPr>
            <w:r>
              <w:rPr>
                <w:rFonts w:ascii="Century Gothic" w:hAnsi="Century Gothic"/>
                <w:sz w:val="18"/>
                <w:szCs w:val="18"/>
              </w:rPr>
              <w:t xml:space="preserve">You could write a short paragraph about the artist and why you like that </w:t>
            </w:r>
            <w:proofErr w:type="gramStart"/>
            <w:r>
              <w:rPr>
                <w:rFonts w:ascii="Century Gothic" w:hAnsi="Century Gothic"/>
                <w:sz w:val="18"/>
                <w:szCs w:val="18"/>
              </w:rPr>
              <w:t>particular song</w:t>
            </w:r>
            <w:proofErr w:type="gramEnd"/>
            <w:r>
              <w:rPr>
                <w:rFonts w:ascii="Century Gothic" w:hAnsi="Century Gothic"/>
                <w:sz w:val="18"/>
                <w:szCs w:val="18"/>
              </w:rPr>
              <w:t xml:space="preserve">. You may wish to explore listening to music on cassettes, CDs or record players. Let me know your favourite song, we can play it to the class and discuss why you like it. </w:t>
            </w:r>
          </w:p>
        </w:tc>
        <w:tc>
          <w:tcPr>
            <w:tcW w:w="3685" w:type="dxa"/>
          </w:tcPr>
          <w:p w14:paraId="10A36116" w14:textId="013C44CF" w:rsidR="00033EC8" w:rsidRDefault="008822F9" w:rsidP="008822F9">
            <w:pPr>
              <w:jc w:val="center"/>
              <w:rPr>
                <w:rFonts w:ascii="Century Gothic" w:eastAsia="Comic Sans MS" w:hAnsi="Century Gothic" w:cs="Segoe UI"/>
                <w:b/>
                <w:color w:val="0070C0"/>
                <w:sz w:val="18"/>
                <w:szCs w:val="18"/>
                <w:u w:val="single" w:color="000000"/>
                <w:lang w:val="en-US"/>
              </w:rPr>
            </w:pPr>
            <w:r w:rsidRPr="008822F9">
              <w:rPr>
                <w:rFonts w:ascii="Century Gothic" w:eastAsia="Comic Sans MS" w:hAnsi="Century Gothic" w:cs="Segoe UI"/>
                <w:b/>
                <w:color w:val="0070C0"/>
                <w:sz w:val="18"/>
                <w:szCs w:val="18"/>
                <w:u w:val="single" w:color="000000"/>
                <w:lang w:val="en-US"/>
              </w:rPr>
              <w:t>RE</w:t>
            </w:r>
          </w:p>
          <w:p w14:paraId="47BCB244" w14:textId="375CCFA6" w:rsidR="008822F9" w:rsidRDefault="008822F9" w:rsidP="008822F9">
            <w:pPr>
              <w:jc w:val="center"/>
              <w:rPr>
                <w:rFonts w:ascii="Century Gothic" w:eastAsia="Comic Sans MS" w:hAnsi="Century Gothic" w:cs="Segoe UI"/>
                <w:b/>
                <w:color w:val="0070C0"/>
                <w:sz w:val="18"/>
                <w:szCs w:val="18"/>
                <w:u w:val="single" w:color="000000"/>
                <w:lang w:val="en-US"/>
              </w:rPr>
            </w:pPr>
            <w:r>
              <w:rPr>
                <w:noProof/>
              </w:rPr>
              <w:drawing>
                <wp:inline distT="0" distB="0" distL="0" distR="0" wp14:anchorId="3A2B1EF0" wp14:editId="4F090CD4">
                  <wp:extent cx="952500" cy="873889"/>
                  <wp:effectExtent l="0" t="0" r="0" b="2540"/>
                  <wp:docPr id="1522235062" name="Picture 12" descr="Girl Going To Church Stock Illustrations – 14 Girl Going To Church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Girl Going To Church Stock Illustrations – 14 Girl Going To Church Stock  Illustrations, Vectors &amp; Clipart - Dreamsti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603" cy="883158"/>
                          </a:xfrm>
                          <a:prstGeom prst="rect">
                            <a:avLst/>
                          </a:prstGeom>
                          <a:noFill/>
                          <a:ln>
                            <a:noFill/>
                          </a:ln>
                        </pic:spPr>
                      </pic:pic>
                    </a:graphicData>
                  </a:graphic>
                </wp:inline>
              </w:drawing>
            </w:r>
          </w:p>
          <w:p w14:paraId="6058BA7C" w14:textId="7AA12B91" w:rsidR="00136063" w:rsidRPr="00820D51" w:rsidRDefault="008822F9" w:rsidP="008822F9">
            <w:pPr>
              <w:rPr>
                <w:rFonts w:ascii="Century Gothic" w:hAnsi="Century Gothic"/>
                <w:sz w:val="18"/>
                <w:szCs w:val="18"/>
              </w:rPr>
            </w:pPr>
            <w:r>
              <w:rPr>
                <w:rFonts w:ascii="Century Gothic" w:hAnsi="Century Gothic"/>
                <w:sz w:val="18"/>
                <w:szCs w:val="18"/>
              </w:rPr>
              <w:t>This half-term, we will be learning about the Mass. After going to Sunday Mass, you could write a short reflection on your experience. E.g. – what you noticed, what you enjoyed, what hymns were sung, what was the Gospel about, how did you feel, what did people do at Mass?</w:t>
            </w:r>
          </w:p>
        </w:tc>
        <w:tc>
          <w:tcPr>
            <w:tcW w:w="3915" w:type="dxa"/>
          </w:tcPr>
          <w:p w14:paraId="7FF91515" w14:textId="061D701D" w:rsidR="00E571CC" w:rsidRDefault="002C7FC3" w:rsidP="008822F9">
            <w:pPr>
              <w:jc w:val="center"/>
              <w:rPr>
                <w:rFonts w:ascii="Century Gothic" w:hAnsi="Century Gothic"/>
                <w:color w:val="0070C0"/>
                <w:sz w:val="18"/>
                <w:szCs w:val="18"/>
                <w:u w:val="single"/>
              </w:rPr>
            </w:pPr>
            <w:r>
              <w:rPr>
                <w:rFonts w:ascii="Century Gothic" w:hAnsi="Century Gothic"/>
                <w:color w:val="0070C0"/>
                <w:sz w:val="18"/>
                <w:szCs w:val="18"/>
                <w:u w:val="single"/>
              </w:rPr>
              <w:t>Computing</w:t>
            </w:r>
          </w:p>
          <w:p w14:paraId="5C6A4FDA" w14:textId="026851CD" w:rsidR="008822F9" w:rsidRDefault="002C7FC3" w:rsidP="008822F9">
            <w:pPr>
              <w:jc w:val="center"/>
              <w:rPr>
                <w:rFonts w:ascii="Century Gothic" w:hAnsi="Century Gothic"/>
                <w:color w:val="0070C0"/>
                <w:sz w:val="18"/>
                <w:szCs w:val="18"/>
                <w:u w:val="single"/>
              </w:rPr>
            </w:pPr>
            <w:r w:rsidRPr="002C7FC3">
              <w:rPr>
                <w:rFonts w:ascii="Century Gothic" w:hAnsi="Century Gothic"/>
                <w:sz w:val="18"/>
                <w:szCs w:val="18"/>
              </w:rPr>
              <w:drawing>
                <wp:anchor distT="0" distB="0" distL="114300" distR="114300" simplePos="0" relativeHeight="251679744" behindDoc="0" locked="0" layoutInCell="1" allowOverlap="1" wp14:anchorId="432A823A" wp14:editId="1117C3D9">
                  <wp:simplePos x="0" y="0"/>
                  <wp:positionH relativeFrom="column">
                    <wp:posOffset>-7620</wp:posOffset>
                  </wp:positionH>
                  <wp:positionV relativeFrom="paragraph">
                    <wp:posOffset>380365</wp:posOffset>
                  </wp:positionV>
                  <wp:extent cx="954405" cy="714375"/>
                  <wp:effectExtent l="0" t="0" r="0" b="9525"/>
                  <wp:wrapSquare wrapText="bothSides"/>
                  <wp:docPr id="1209357584" name="Picture 13" descr="Wallace &amp; Gromi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Wallace &amp; Gromit - Wikiped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4405" cy="71437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3" w:history="1">
              <w:r w:rsidRPr="002C40A6">
                <w:rPr>
                  <w:rStyle w:val="Hyperlink"/>
                  <w:rFonts w:ascii="Century Gothic" w:hAnsi="Century Gothic"/>
                  <w:sz w:val="18"/>
                  <w:szCs w:val="18"/>
                </w:rPr>
                <w:t>https://www.bbc.co.uk/bitesize/</w:t>
              </w:r>
            </w:hyperlink>
            <w:r>
              <w:rPr>
                <w:rFonts w:ascii="Century Gothic" w:hAnsi="Century Gothic"/>
                <w:color w:val="0070C0"/>
                <w:sz w:val="18"/>
                <w:szCs w:val="18"/>
                <w:u w:val="single"/>
              </w:rPr>
              <w:t xml:space="preserve"> </w:t>
            </w:r>
            <w:r w:rsidRPr="002C7FC3">
              <w:rPr>
                <w:rFonts w:ascii="Century Gothic" w:hAnsi="Century Gothic"/>
                <w:color w:val="0070C0"/>
                <w:sz w:val="18"/>
                <w:szCs w:val="18"/>
                <w:u w:val="single"/>
              </w:rPr>
              <w:t>articles/z7p9cmn</w:t>
            </w:r>
            <w:r>
              <w:rPr>
                <w:rFonts w:ascii="Century Gothic" w:hAnsi="Century Gothic"/>
                <w:color w:val="0070C0"/>
                <w:sz w:val="18"/>
                <w:szCs w:val="18"/>
                <w:u w:val="single"/>
              </w:rPr>
              <w:t xml:space="preserve"> </w:t>
            </w:r>
          </w:p>
          <w:p w14:paraId="2A6DAC24" w14:textId="294D7693" w:rsidR="002C7FC3" w:rsidRPr="002C7FC3" w:rsidRDefault="002C7FC3" w:rsidP="002C7FC3">
            <w:pPr>
              <w:jc w:val="center"/>
              <w:rPr>
                <w:rFonts w:ascii="Century Gothic" w:hAnsi="Century Gothic"/>
                <w:sz w:val="16"/>
                <w:szCs w:val="16"/>
              </w:rPr>
            </w:pPr>
            <w:r w:rsidRPr="002C7FC3">
              <w:rPr>
                <w:rFonts w:ascii="Century Gothic" w:hAnsi="Century Gothic"/>
                <w:sz w:val="16"/>
                <w:szCs w:val="16"/>
              </w:rPr>
              <w:t>Explore this website about how Stop-Motion animation works. Perhaps you could create your own? There is a free app called “Stop Motion Studio” you could use. You could show your work to Sycamore Class!</w:t>
            </w:r>
          </w:p>
          <w:p w14:paraId="592E43D4" w14:textId="5D0A8D8D" w:rsidR="002C7FC3" w:rsidRPr="008822F9" w:rsidRDefault="002C7FC3" w:rsidP="002C7FC3">
            <w:pPr>
              <w:jc w:val="center"/>
              <w:rPr>
                <w:rFonts w:ascii="Century Gothic" w:hAnsi="Century Gothic"/>
                <w:color w:val="0070C0"/>
                <w:sz w:val="18"/>
                <w:szCs w:val="18"/>
                <w:u w:val="single"/>
              </w:rPr>
            </w:pPr>
            <w:r w:rsidRPr="002C7FC3">
              <w:rPr>
                <w:rFonts w:ascii="Century Gothic" w:hAnsi="Century Gothic"/>
                <w:sz w:val="16"/>
                <w:szCs w:val="16"/>
              </w:rPr>
              <w:t xml:space="preserve">You may wish to watch Wallace and Gromit and consider how it was made. </w:t>
            </w:r>
          </w:p>
        </w:tc>
        <w:tc>
          <w:tcPr>
            <w:tcW w:w="3563" w:type="dxa"/>
          </w:tcPr>
          <w:p w14:paraId="4D0BD6CE" w14:textId="77777777" w:rsidR="00E571CC" w:rsidRDefault="002C7FC3" w:rsidP="0051552B">
            <w:pPr>
              <w:tabs>
                <w:tab w:val="num" w:pos="720"/>
              </w:tabs>
              <w:jc w:val="center"/>
              <w:rPr>
                <w:rFonts w:ascii="Century Gothic" w:hAnsi="Century Gothic"/>
                <w:color w:val="0070C0"/>
                <w:sz w:val="18"/>
                <w:szCs w:val="18"/>
                <w:u w:val="single"/>
              </w:rPr>
            </w:pPr>
            <w:r w:rsidRPr="002C7FC3">
              <w:rPr>
                <w:rFonts w:ascii="Century Gothic" w:hAnsi="Century Gothic"/>
                <w:color w:val="0070C0"/>
                <w:sz w:val="18"/>
                <w:szCs w:val="18"/>
                <w:u w:val="single"/>
              </w:rPr>
              <w:t>PE</w:t>
            </w:r>
          </w:p>
          <w:p w14:paraId="762AB2C5" w14:textId="77777777" w:rsidR="002C7FC3" w:rsidRDefault="002C7FC3" w:rsidP="0051552B">
            <w:pPr>
              <w:tabs>
                <w:tab w:val="num" w:pos="720"/>
              </w:tabs>
              <w:jc w:val="center"/>
              <w:rPr>
                <w:rFonts w:ascii="Century Gothic" w:hAnsi="Century Gothic"/>
                <w:sz w:val="18"/>
                <w:szCs w:val="18"/>
              </w:rPr>
            </w:pPr>
            <w:r>
              <w:rPr>
                <w:noProof/>
              </w:rPr>
              <w:drawing>
                <wp:inline distT="0" distB="0" distL="0" distR="0" wp14:anchorId="18D707A6" wp14:editId="4B91E320">
                  <wp:extent cx="885825" cy="696005"/>
                  <wp:effectExtent l="0" t="0" r="0" b="8890"/>
                  <wp:docPr id="206240293" name="Picture 14" descr="Netball: History, Types, Objective, &amp; Equipment - Sportsma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Netball: History, Types, Objective, &amp; Equipment - Sportsmati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2657" cy="701373"/>
                          </a:xfrm>
                          <a:prstGeom prst="rect">
                            <a:avLst/>
                          </a:prstGeom>
                          <a:noFill/>
                          <a:ln>
                            <a:noFill/>
                          </a:ln>
                        </pic:spPr>
                      </pic:pic>
                    </a:graphicData>
                  </a:graphic>
                </wp:inline>
              </w:drawing>
            </w:r>
          </w:p>
          <w:p w14:paraId="639B1246" w14:textId="77777777" w:rsidR="002C7FC3" w:rsidRDefault="002C7FC3" w:rsidP="0051552B">
            <w:pPr>
              <w:tabs>
                <w:tab w:val="num" w:pos="720"/>
              </w:tabs>
              <w:jc w:val="center"/>
              <w:rPr>
                <w:rFonts w:ascii="Century Gothic" w:hAnsi="Century Gothic"/>
                <w:sz w:val="18"/>
                <w:szCs w:val="18"/>
              </w:rPr>
            </w:pPr>
          </w:p>
          <w:p w14:paraId="7DB61233" w14:textId="39814BA9" w:rsidR="002C7FC3" w:rsidRPr="00820D51" w:rsidRDefault="002C7FC3" w:rsidP="0051552B">
            <w:pPr>
              <w:tabs>
                <w:tab w:val="num" w:pos="720"/>
              </w:tabs>
              <w:jc w:val="center"/>
              <w:rPr>
                <w:rFonts w:ascii="Century Gothic" w:hAnsi="Century Gothic"/>
                <w:sz w:val="18"/>
                <w:szCs w:val="18"/>
              </w:rPr>
            </w:pPr>
            <w:r>
              <w:rPr>
                <w:rFonts w:ascii="Century Gothic" w:hAnsi="Century Gothic"/>
                <w:sz w:val="18"/>
                <w:szCs w:val="18"/>
              </w:rPr>
              <w:t>In PE this half-term, we will be learning some netball-based skills. Why not see if there is a hoop down your local park and see if you</w:t>
            </w:r>
            <w:r w:rsidR="00D81125">
              <w:rPr>
                <w:rFonts w:ascii="Century Gothic" w:hAnsi="Century Gothic"/>
                <w:sz w:val="18"/>
                <w:szCs w:val="18"/>
              </w:rPr>
              <w:t xml:space="preserve"> practise passing and shooting?</w:t>
            </w:r>
          </w:p>
        </w:tc>
      </w:tr>
    </w:tbl>
    <w:tbl>
      <w:tblPr>
        <w:tblStyle w:val="TableGrid"/>
        <w:tblW w:w="0" w:type="auto"/>
        <w:tblLook w:val="04A0" w:firstRow="1" w:lastRow="0" w:firstColumn="1" w:lastColumn="0" w:noHBand="0" w:noVBand="1"/>
      </w:tblPr>
      <w:tblGrid>
        <w:gridCol w:w="2676"/>
        <w:gridCol w:w="2194"/>
        <w:gridCol w:w="2256"/>
        <w:gridCol w:w="2556"/>
        <w:gridCol w:w="2468"/>
        <w:gridCol w:w="2587"/>
      </w:tblGrid>
      <w:tr w:rsidR="00EB05A6" w14:paraId="154C20EA" w14:textId="77777777" w:rsidTr="00EB05A6">
        <w:trPr>
          <w:trHeight w:val="274"/>
        </w:trPr>
        <w:tc>
          <w:tcPr>
            <w:tcW w:w="14737" w:type="dxa"/>
            <w:gridSpan w:val="6"/>
          </w:tcPr>
          <w:p w14:paraId="01E04F3A" w14:textId="409EAC35" w:rsidR="00EB05A6" w:rsidRPr="00ED6A2C" w:rsidRDefault="00EB05A6" w:rsidP="00EB05A6">
            <w:pPr>
              <w:jc w:val="center"/>
              <w:rPr>
                <w:rFonts w:ascii="Century Gothic" w:hAnsi="Century Gothic"/>
                <w:sz w:val="28"/>
                <w:szCs w:val="28"/>
              </w:rPr>
            </w:pPr>
            <w:r w:rsidRPr="00ED6A2C">
              <w:rPr>
                <w:rFonts w:ascii="Century Gothic" w:hAnsi="Century Gothic"/>
                <w:sz w:val="28"/>
                <w:szCs w:val="28"/>
              </w:rPr>
              <w:lastRenderedPageBreak/>
              <w:t>Spellings – These will be tested each Friday</w:t>
            </w:r>
            <w:r w:rsidR="00ED6A2C" w:rsidRPr="00ED6A2C">
              <w:rPr>
                <w:rFonts w:ascii="Century Gothic" w:hAnsi="Century Gothic"/>
                <w:sz w:val="28"/>
                <w:szCs w:val="28"/>
              </w:rPr>
              <w:t>.</w:t>
            </w:r>
          </w:p>
        </w:tc>
      </w:tr>
      <w:tr w:rsidR="00EB05A6" w14:paraId="2E18A317" w14:textId="56F9A18A" w:rsidTr="00EB05A6">
        <w:trPr>
          <w:trHeight w:val="230"/>
        </w:trPr>
        <w:tc>
          <w:tcPr>
            <w:tcW w:w="2676" w:type="dxa"/>
          </w:tcPr>
          <w:p w14:paraId="4429DFBB" w14:textId="0B2DE930" w:rsidR="00EB05A6" w:rsidRPr="00ED6A2C" w:rsidRDefault="00ED6A2C" w:rsidP="00ED6A2C">
            <w:pPr>
              <w:jc w:val="center"/>
              <w:rPr>
                <w:rFonts w:ascii="Century Gothic" w:hAnsi="Century Gothic"/>
                <w:sz w:val="28"/>
                <w:szCs w:val="28"/>
              </w:rPr>
            </w:pPr>
            <w:r w:rsidRPr="00ED6A2C">
              <w:rPr>
                <w:rFonts w:ascii="Century Gothic" w:hAnsi="Century Gothic"/>
                <w:sz w:val="28"/>
                <w:szCs w:val="28"/>
              </w:rPr>
              <w:t>7</w:t>
            </w:r>
            <w:r w:rsidRPr="00ED6A2C">
              <w:rPr>
                <w:rFonts w:ascii="Century Gothic" w:hAnsi="Century Gothic"/>
                <w:sz w:val="28"/>
                <w:szCs w:val="28"/>
                <w:vertAlign w:val="superscript"/>
              </w:rPr>
              <w:t>th</w:t>
            </w:r>
            <w:r w:rsidRPr="00ED6A2C">
              <w:rPr>
                <w:rFonts w:ascii="Century Gothic" w:hAnsi="Century Gothic"/>
                <w:sz w:val="28"/>
                <w:szCs w:val="28"/>
              </w:rPr>
              <w:t xml:space="preserve"> November</w:t>
            </w:r>
          </w:p>
        </w:tc>
        <w:tc>
          <w:tcPr>
            <w:tcW w:w="2194" w:type="dxa"/>
          </w:tcPr>
          <w:p w14:paraId="68C7338F" w14:textId="3B11B5B6" w:rsidR="00EB05A6" w:rsidRPr="00ED6A2C" w:rsidRDefault="00ED6A2C" w:rsidP="00ED6A2C">
            <w:pPr>
              <w:jc w:val="center"/>
              <w:rPr>
                <w:rFonts w:ascii="Century Gothic" w:hAnsi="Century Gothic"/>
                <w:sz w:val="28"/>
                <w:szCs w:val="28"/>
              </w:rPr>
            </w:pPr>
            <w:r w:rsidRPr="00ED6A2C">
              <w:rPr>
                <w:rFonts w:ascii="Century Gothic" w:hAnsi="Century Gothic"/>
                <w:sz w:val="28"/>
                <w:szCs w:val="28"/>
              </w:rPr>
              <w:t>14</w:t>
            </w:r>
            <w:r w:rsidRPr="00ED6A2C">
              <w:rPr>
                <w:rFonts w:ascii="Century Gothic" w:hAnsi="Century Gothic"/>
                <w:sz w:val="28"/>
                <w:szCs w:val="28"/>
                <w:vertAlign w:val="superscript"/>
              </w:rPr>
              <w:t>th</w:t>
            </w:r>
            <w:r w:rsidRPr="00ED6A2C">
              <w:rPr>
                <w:rFonts w:ascii="Century Gothic" w:hAnsi="Century Gothic"/>
                <w:sz w:val="28"/>
                <w:szCs w:val="28"/>
              </w:rPr>
              <w:t xml:space="preserve"> November</w:t>
            </w:r>
          </w:p>
        </w:tc>
        <w:tc>
          <w:tcPr>
            <w:tcW w:w="2256" w:type="dxa"/>
          </w:tcPr>
          <w:p w14:paraId="5F3908EB" w14:textId="772D6353" w:rsidR="00EB05A6" w:rsidRPr="00ED6A2C" w:rsidRDefault="00ED6A2C" w:rsidP="00ED6A2C">
            <w:pPr>
              <w:jc w:val="center"/>
              <w:rPr>
                <w:rFonts w:ascii="Century Gothic" w:hAnsi="Century Gothic"/>
                <w:sz w:val="28"/>
                <w:szCs w:val="28"/>
              </w:rPr>
            </w:pPr>
            <w:r w:rsidRPr="00ED6A2C">
              <w:rPr>
                <w:rFonts w:ascii="Century Gothic" w:hAnsi="Century Gothic"/>
                <w:sz w:val="28"/>
                <w:szCs w:val="28"/>
              </w:rPr>
              <w:t>21</w:t>
            </w:r>
            <w:r w:rsidRPr="00ED6A2C">
              <w:rPr>
                <w:rFonts w:ascii="Century Gothic" w:hAnsi="Century Gothic"/>
                <w:sz w:val="28"/>
                <w:szCs w:val="28"/>
                <w:vertAlign w:val="superscript"/>
              </w:rPr>
              <w:t>st</w:t>
            </w:r>
            <w:r w:rsidRPr="00ED6A2C">
              <w:rPr>
                <w:rFonts w:ascii="Century Gothic" w:hAnsi="Century Gothic"/>
                <w:sz w:val="28"/>
                <w:szCs w:val="28"/>
              </w:rPr>
              <w:t xml:space="preserve"> November</w:t>
            </w:r>
          </w:p>
        </w:tc>
        <w:tc>
          <w:tcPr>
            <w:tcW w:w="2556" w:type="dxa"/>
          </w:tcPr>
          <w:p w14:paraId="2A181A8E" w14:textId="59F7277F" w:rsidR="00EB05A6" w:rsidRPr="00ED6A2C" w:rsidRDefault="00ED6A2C" w:rsidP="00ED6A2C">
            <w:pPr>
              <w:jc w:val="center"/>
              <w:rPr>
                <w:rFonts w:ascii="Century Gothic" w:hAnsi="Century Gothic"/>
                <w:sz w:val="28"/>
                <w:szCs w:val="28"/>
              </w:rPr>
            </w:pPr>
            <w:r w:rsidRPr="00ED6A2C">
              <w:rPr>
                <w:rFonts w:ascii="Century Gothic" w:hAnsi="Century Gothic"/>
                <w:sz w:val="28"/>
                <w:szCs w:val="28"/>
              </w:rPr>
              <w:t>28</w:t>
            </w:r>
            <w:r w:rsidRPr="00ED6A2C">
              <w:rPr>
                <w:rFonts w:ascii="Century Gothic" w:hAnsi="Century Gothic"/>
                <w:sz w:val="28"/>
                <w:szCs w:val="28"/>
                <w:vertAlign w:val="superscript"/>
              </w:rPr>
              <w:t>th</w:t>
            </w:r>
            <w:r w:rsidRPr="00ED6A2C">
              <w:rPr>
                <w:rFonts w:ascii="Century Gothic" w:hAnsi="Century Gothic"/>
                <w:sz w:val="28"/>
                <w:szCs w:val="28"/>
              </w:rPr>
              <w:t xml:space="preserve"> November</w:t>
            </w:r>
          </w:p>
        </w:tc>
        <w:tc>
          <w:tcPr>
            <w:tcW w:w="2468" w:type="dxa"/>
          </w:tcPr>
          <w:p w14:paraId="1E85537A" w14:textId="51124964" w:rsidR="00EB05A6" w:rsidRPr="00ED6A2C" w:rsidRDefault="00ED6A2C" w:rsidP="00ED6A2C">
            <w:pPr>
              <w:jc w:val="center"/>
              <w:rPr>
                <w:rFonts w:ascii="Century Gothic" w:hAnsi="Century Gothic"/>
                <w:sz w:val="28"/>
                <w:szCs w:val="28"/>
              </w:rPr>
            </w:pPr>
            <w:r w:rsidRPr="00ED6A2C">
              <w:rPr>
                <w:rFonts w:ascii="Century Gothic" w:hAnsi="Century Gothic"/>
                <w:sz w:val="28"/>
                <w:szCs w:val="28"/>
              </w:rPr>
              <w:t>5</w:t>
            </w:r>
            <w:r w:rsidRPr="00ED6A2C">
              <w:rPr>
                <w:rFonts w:ascii="Century Gothic" w:hAnsi="Century Gothic"/>
                <w:sz w:val="28"/>
                <w:szCs w:val="28"/>
                <w:vertAlign w:val="superscript"/>
              </w:rPr>
              <w:t>th</w:t>
            </w:r>
            <w:r w:rsidRPr="00ED6A2C">
              <w:rPr>
                <w:rFonts w:ascii="Century Gothic" w:hAnsi="Century Gothic"/>
                <w:sz w:val="28"/>
                <w:szCs w:val="28"/>
              </w:rPr>
              <w:t xml:space="preserve"> December</w:t>
            </w:r>
          </w:p>
        </w:tc>
        <w:tc>
          <w:tcPr>
            <w:tcW w:w="2587" w:type="dxa"/>
          </w:tcPr>
          <w:p w14:paraId="41B70DAA" w14:textId="788B3C15" w:rsidR="00EB05A6" w:rsidRPr="00ED6A2C" w:rsidRDefault="00ED6A2C" w:rsidP="00ED6A2C">
            <w:pPr>
              <w:jc w:val="center"/>
              <w:rPr>
                <w:rFonts w:ascii="Century Gothic" w:hAnsi="Century Gothic"/>
                <w:sz w:val="28"/>
                <w:szCs w:val="28"/>
              </w:rPr>
            </w:pPr>
            <w:r w:rsidRPr="00ED6A2C">
              <w:rPr>
                <w:rFonts w:ascii="Century Gothic" w:hAnsi="Century Gothic"/>
                <w:sz w:val="28"/>
                <w:szCs w:val="28"/>
              </w:rPr>
              <w:t>12</w:t>
            </w:r>
            <w:r w:rsidRPr="00ED6A2C">
              <w:rPr>
                <w:rFonts w:ascii="Century Gothic" w:hAnsi="Century Gothic"/>
                <w:sz w:val="28"/>
                <w:szCs w:val="28"/>
                <w:vertAlign w:val="superscript"/>
              </w:rPr>
              <w:t>th</w:t>
            </w:r>
            <w:r w:rsidRPr="00ED6A2C">
              <w:rPr>
                <w:rFonts w:ascii="Century Gothic" w:hAnsi="Century Gothic"/>
                <w:sz w:val="28"/>
                <w:szCs w:val="28"/>
              </w:rPr>
              <w:t xml:space="preserve"> December</w:t>
            </w:r>
          </w:p>
        </w:tc>
      </w:tr>
      <w:tr w:rsidR="00ED6A2C" w14:paraId="1A38C642" w14:textId="26940721" w:rsidTr="00EB05A6">
        <w:trPr>
          <w:trHeight w:val="599"/>
        </w:trPr>
        <w:tc>
          <w:tcPr>
            <w:tcW w:w="2676" w:type="dxa"/>
          </w:tcPr>
          <w:p w14:paraId="27D20FE6"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although </w:t>
            </w:r>
          </w:p>
          <w:p w14:paraId="40B8B6FB"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appear </w:t>
            </w:r>
          </w:p>
          <w:p w14:paraId="09509F84"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describe </w:t>
            </w:r>
          </w:p>
          <w:p w14:paraId="750446BE"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disappear </w:t>
            </w:r>
          </w:p>
          <w:p w14:paraId="401AE547"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famous </w:t>
            </w:r>
          </w:p>
          <w:p w14:paraId="62DAB12E"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favourite </w:t>
            </w:r>
          </w:p>
          <w:p w14:paraId="7ACC0A20"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guide </w:t>
            </w:r>
          </w:p>
          <w:p w14:paraId="00AD545B"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heard </w:t>
            </w:r>
          </w:p>
          <w:p w14:paraId="1489DBBC"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heart </w:t>
            </w:r>
          </w:p>
          <w:p w14:paraId="552B7E0F" w14:textId="5C39753D" w:rsidR="00ED6A2C" w:rsidRPr="00ED6A2C" w:rsidRDefault="00ED6A2C" w:rsidP="00ED6A2C">
            <w:pPr>
              <w:jc w:val="center"/>
              <w:rPr>
                <w:rFonts w:ascii="Century Gothic" w:hAnsi="Century Gothic"/>
                <w:sz w:val="28"/>
                <w:szCs w:val="28"/>
              </w:rPr>
            </w:pPr>
            <w:r w:rsidRPr="00ED6A2C">
              <w:rPr>
                <w:rFonts w:ascii="Century Gothic" w:hAnsi="Century Gothic"/>
                <w:sz w:val="28"/>
                <w:szCs w:val="28"/>
              </w:rPr>
              <w:t xml:space="preserve"> </w:t>
            </w:r>
          </w:p>
        </w:tc>
        <w:tc>
          <w:tcPr>
            <w:tcW w:w="2194" w:type="dxa"/>
          </w:tcPr>
          <w:p w14:paraId="23538405"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imagine </w:t>
            </w:r>
          </w:p>
          <w:p w14:paraId="55FC8C02"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material </w:t>
            </w:r>
          </w:p>
          <w:p w14:paraId="5493FA8C"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occasion </w:t>
            </w:r>
          </w:p>
          <w:p w14:paraId="4BFFB42F"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popular </w:t>
            </w:r>
          </w:p>
          <w:p w14:paraId="2BB05B6C"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regular </w:t>
            </w:r>
          </w:p>
          <w:p w14:paraId="27B00ABD"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sentence </w:t>
            </w:r>
          </w:p>
          <w:p w14:paraId="2798B999"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special </w:t>
            </w:r>
          </w:p>
          <w:p w14:paraId="2914DA41"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through </w:t>
            </w:r>
          </w:p>
          <w:p w14:paraId="75416779" w14:textId="2005C7E2" w:rsidR="00ED6A2C" w:rsidRPr="00ED6A2C" w:rsidRDefault="00ED6A2C" w:rsidP="00ED6A2C">
            <w:pPr>
              <w:jc w:val="center"/>
              <w:rPr>
                <w:rFonts w:ascii="Century Gothic" w:hAnsi="Century Gothic"/>
                <w:sz w:val="28"/>
                <w:szCs w:val="28"/>
              </w:rPr>
            </w:pPr>
            <w:r w:rsidRPr="00ED6A2C">
              <w:rPr>
                <w:rFonts w:ascii="Century Gothic" w:hAnsi="Century Gothic"/>
                <w:sz w:val="28"/>
                <w:szCs w:val="28"/>
              </w:rPr>
              <w:t>various</w:t>
            </w:r>
          </w:p>
        </w:tc>
        <w:tc>
          <w:tcPr>
            <w:tcW w:w="2256" w:type="dxa"/>
          </w:tcPr>
          <w:p w14:paraId="1503B5FB"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brochure </w:t>
            </w:r>
          </w:p>
          <w:p w14:paraId="4A690B5D"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chalet </w:t>
            </w:r>
          </w:p>
          <w:p w14:paraId="3AE5DCEE"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champagne </w:t>
            </w:r>
          </w:p>
          <w:p w14:paraId="1F5970C0"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charlatan </w:t>
            </w:r>
          </w:p>
          <w:p w14:paraId="45474ADE"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chef </w:t>
            </w:r>
          </w:p>
          <w:p w14:paraId="5B100DAC"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chic </w:t>
            </w:r>
          </w:p>
          <w:p w14:paraId="11E97653"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chiffon </w:t>
            </w:r>
          </w:p>
          <w:p w14:paraId="446D04C6"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crochet </w:t>
            </w:r>
          </w:p>
          <w:p w14:paraId="255D09BB"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machine </w:t>
            </w:r>
          </w:p>
          <w:p w14:paraId="4354279E" w14:textId="7D4B10B0" w:rsidR="00ED6A2C" w:rsidRPr="00ED6A2C" w:rsidRDefault="00ED6A2C" w:rsidP="00ED6A2C">
            <w:pPr>
              <w:jc w:val="center"/>
              <w:rPr>
                <w:rFonts w:ascii="Century Gothic" w:hAnsi="Century Gothic"/>
                <w:sz w:val="28"/>
                <w:szCs w:val="28"/>
              </w:rPr>
            </w:pPr>
            <w:r w:rsidRPr="00ED6A2C">
              <w:rPr>
                <w:rFonts w:ascii="Century Gothic" w:hAnsi="Century Gothic"/>
                <w:sz w:val="28"/>
                <w:szCs w:val="28"/>
              </w:rPr>
              <w:t xml:space="preserve">parachute </w:t>
            </w:r>
          </w:p>
        </w:tc>
        <w:tc>
          <w:tcPr>
            <w:tcW w:w="2556" w:type="dxa"/>
          </w:tcPr>
          <w:p w14:paraId="43CC3443"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babies’ </w:t>
            </w:r>
          </w:p>
          <w:p w14:paraId="0BFDBFCA"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boys’ </w:t>
            </w:r>
          </w:p>
          <w:p w14:paraId="20B36CDF"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children’s </w:t>
            </w:r>
          </w:p>
          <w:p w14:paraId="1E645B3D" w14:textId="77777777" w:rsidR="00ED6A2C" w:rsidRPr="00ED6A2C" w:rsidRDefault="00ED6A2C" w:rsidP="00ED6A2C">
            <w:pPr>
              <w:pStyle w:val="Default"/>
              <w:jc w:val="center"/>
              <w:rPr>
                <w:rFonts w:ascii="Century Gothic" w:hAnsi="Century Gothic"/>
                <w:sz w:val="28"/>
                <w:szCs w:val="28"/>
              </w:rPr>
            </w:pPr>
            <w:proofErr w:type="spellStart"/>
            <w:r w:rsidRPr="00ED6A2C">
              <w:rPr>
                <w:rFonts w:ascii="Century Gothic" w:hAnsi="Century Gothic"/>
                <w:sz w:val="28"/>
                <w:szCs w:val="28"/>
              </w:rPr>
              <w:t>class’</w:t>
            </w:r>
            <w:proofErr w:type="spellEnd"/>
            <w:r w:rsidRPr="00ED6A2C">
              <w:rPr>
                <w:rFonts w:ascii="Century Gothic" w:hAnsi="Century Gothic"/>
                <w:sz w:val="28"/>
                <w:szCs w:val="28"/>
              </w:rPr>
              <w:t xml:space="preserve"> </w:t>
            </w:r>
          </w:p>
          <w:p w14:paraId="0B0CFDCB"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Cyprus’s </w:t>
            </w:r>
          </w:p>
          <w:p w14:paraId="0C7104EE"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fathers’ </w:t>
            </w:r>
          </w:p>
          <w:p w14:paraId="66D6CA11"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girls’ </w:t>
            </w:r>
          </w:p>
          <w:p w14:paraId="0E80B40A" w14:textId="18D1DB88" w:rsidR="00ED6A2C" w:rsidRPr="00ED6A2C" w:rsidRDefault="00ED6A2C" w:rsidP="00ED6A2C">
            <w:pPr>
              <w:jc w:val="center"/>
              <w:rPr>
                <w:rFonts w:ascii="Century Gothic" w:hAnsi="Century Gothic"/>
                <w:sz w:val="28"/>
                <w:szCs w:val="28"/>
              </w:rPr>
            </w:pPr>
            <w:r w:rsidRPr="00ED6A2C">
              <w:rPr>
                <w:rFonts w:ascii="Century Gothic" w:hAnsi="Century Gothic"/>
                <w:sz w:val="28"/>
                <w:szCs w:val="28"/>
              </w:rPr>
              <w:t xml:space="preserve"> </w:t>
            </w:r>
          </w:p>
        </w:tc>
        <w:tc>
          <w:tcPr>
            <w:tcW w:w="2468" w:type="dxa"/>
          </w:tcPr>
          <w:p w14:paraId="0B5F1920"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James’s </w:t>
            </w:r>
          </w:p>
          <w:p w14:paraId="5A539D04"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Leon’s </w:t>
            </w:r>
          </w:p>
          <w:p w14:paraId="54BB8BBA"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men’s </w:t>
            </w:r>
          </w:p>
          <w:p w14:paraId="39EC4047"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mothers’ </w:t>
            </w:r>
          </w:p>
          <w:p w14:paraId="376AB83D"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parents’ </w:t>
            </w:r>
          </w:p>
          <w:p w14:paraId="15D27FC6" w14:textId="142ACAD6" w:rsidR="00ED6A2C" w:rsidRPr="00ED6A2C" w:rsidRDefault="00ED6A2C" w:rsidP="00ED6A2C">
            <w:pPr>
              <w:jc w:val="center"/>
              <w:rPr>
                <w:rFonts w:ascii="Century Gothic" w:hAnsi="Century Gothic"/>
                <w:sz w:val="28"/>
                <w:szCs w:val="28"/>
              </w:rPr>
            </w:pPr>
            <w:r w:rsidRPr="00ED6A2C">
              <w:rPr>
                <w:rFonts w:ascii="Century Gothic" w:hAnsi="Century Gothic"/>
                <w:sz w:val="28"/>
                <w:szCs w:val="28"/>
              </w:rPr>
              <w:t xml:space="preserve">people’s </w:t>
            </w:r>
          </w:p>
        </w:tc>
        <w:tc>
          <w:tcPr>
            <w:tcW w:w="2587" w:type="dxa"/>
          </w:tcPr>
          <w:p w14:paraId="48B442F1"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accept </w:t>
            </w:r>
          </w:p>
          <w:p w14:paraId="4678F12A"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except </w:t>
            </w:r>
          </w:p>
          <w:p w14:paraId="28C8BB64"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affect </w:t>
            </w:r>
          </w:p>
          <w:p w14:paraId="37C9AAB8"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effect </w:t>
            </w:r>
          </w:p>
          <w:p w14:paraId="4EA721F2"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berry </w:t>
            </w:r>
          </w:p>
          <w:p w14:paraId="7CCE173A"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bury </w:t>
            </w:r>
          </w:p>
          <w:p w14:paraId="095E15DE" w14:textId="77777777" w:rsidR="00ED6A2C" w:rsidRPr="00ED6A2C" w:rsidRDefault="00ED6A2C" w:rsidP="00ED6A2C">
            <w:pPr>
              <w:pStyle w:val="Default"/>
              <w:jc w:val="center"/>
              <w:rPr>
                <w:rFonts w:ascii="Century Gothic" w:hAnsi="Century Gothic"/>
                <w:sz w:val="28"/>
                <w:szCs w:val="28"/>
              </w:rPr>
            </w:pPr>
            <w:r w:rsidRPr="00ED6A2C">
              <w:rPr>
                <w:rFonts w:ascii="Century Gothic" w:hAnsi="Century Gothic"/>
                <w:sz w:val="28"/>
                <w:szCs w:val="28"/>
              </w:rPr>
              <w:t xml:space="preserve">medal </w:t>
            </w:r>
          </w:p>
          <w:p w14:paraId="17E244B3" w14:textId="79799A9F" w:rsidR="00ED6A2C" w:rsidRPr="00ED6A2C" w:rsidRDefault="00ED6A2C" w:rsidP="00ED6A2C">
            <w:pPr>
              <w:jc w:val="center"/>
              <w:rPr>
                <w:rFonts w:ascii="Century Gothic" w:hAnsi="Century Gothic"/>
                <w:sz w:val="28"/>
                <w:szCs w:val="28"/>
              </w:rPr>
            </w:pPr>
            <w:r w:rsidRPr="00ED6A2C">
              <w:rPr>
                <w:rFonts w:ascii="Century Gothic" w:hAnsi="Century Gothic"/>
                <w:sz w:val="28"/>
                <w:szCs w:val="28"/>
              </w:rPr>
              <w:t xml:space="preserve">meddle </w:t>
            </w:r>
          </w:p>
        </w:tc>
      </w:tr>
    </w:tbl>
    <w:p w14:paraId="39C922B8" w14:textId="77777777" w:rsidR="004F6368" w:rsidRPr="004F6368" w:rsidRDefault="00496625" w:rsidP="004F6368">
      <w:pPr>
        <w:rPr>
          <w:rFonts w:ascii="Century Gothic" w:hAnsi="Century Gothic"/>
          <w:sz w:val="24"/>
          <w:szCs w:val="32"/>
        </w:rPr>
      </w:pPr>
      <w:r>
        <w:rPr>
          <w:noProof/>
          <w:lang w:eastAsia="en-GB"/>
        </w:rPr>
        <w:drawing>
          <wp:anchor distT="0" distB="0" distL="114300" distR="114300" simplePos="0" relativeHeight="251676672" behindDoc="0" locked="0" layoutInCell="1" allowOverlap="1" wp14:anchorId="6A058721" wp14:editId="711DFB2A">
            <wp:simplePos x="0" y="0"/>
            <wp:positionH relativeFrom="margin">
              <wp:posOffset>5651500</wp:posOffset>
            </wp:positionH>
            <wp:positionV relativeFrom="paragraph">
              <wp:posOffset>218440</wp:posOffset>
            </wp:positionV>
            <wp:extent cx="1113790" cy="914400"/>
            <wp:effectExtent l="0" t="0" r="0" b="0"/>
            <wp:wrapSquare wrapText="bothSides"/>
            <wp:docPr id="18" name="Picture 18" descr="Your School Games - BBC Bit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our School Games - BBC Bitesiz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379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78C8">
        <w:rPr>
          <w:rFonts w:ascii="Century Gothic" w:hAnsi="Century Gothic"/>
          <w:noProof/>
          <w:sz w:val="24"/>
          <w:szCs w:val="32"/>
          <w:lang w:eastAsia="en-GB"/>
        </w:rPr>
        <mc:AlternateContent>
          <mc:Choice Requires="wps">
            <w:drawing>
              <wp:anchor distT="45720" distB="45720" distL="114300" distR="114300" simplePos="0" relativeHeight="251672576" behindDoc="0" locked="0" layoutInCell="1" allowOverlap="1" wp14:anchorId="263975F7" wp14:editId="056F5A61">
                <wp:simplePos x="0" y="0"/>
                <wp:positionH relativeFrom="margin">
                  <wp:posOffset>6902450</wp:posOffset>
                </wp:positionH>
                <wp:positionV relativeFrom="paragraph">
                  <wp:posOffset>271145</wp:posOffset>
                </wp:positionV>
                <wp:extent cx="3051810" cy="1404620"/>
                <wp:effectExtent l="0" t="0" r="15240" b="1841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810" cy="1404620"/>
                        </a:xfrm>
                        <a:prstGeom prst="rect">
                          <a:avLst/>
                        </a:prstGeom>
                        <a:solidFill>
                          <a:srgbClr val="FFFFFF"/>
                        </a:solidFill>
                        <a:ln w="9525">
                          <a:solidFill>
                            <a:srgbClr val="000000"/>
                          </a:solidFill>
                          <a:miter lim="800000"/>
                          <a:headEnd/>
                          <a:tailEnd/>
                        </a:ln>
                      </wps:spPr>
                      <wps:txbx>
                        <w:txbxContent>
                          <w:p w14:paraId="33BB6AB0" w14:textId="77777777" w:rsidR="00AF78C8" w:rsidRPr="00496625" w:rsidRDefault="00AF78C8" w:rsidP="00AF78C8">
                            <w:pPr>
                              <w:spacing w:after="0"/>
                              <w:jc w:val="center"/>
                              <w:rPr>
                                <w:rFonts w:ascii="Century Gothic" w:hAnsi="Century Gothic"/>
                                <w:b/>
                                <w:sz w:val="20"/>
                                <w:szCs w:val="20"/>
                                <w:u w:val="single"/>
                              </w:rPr>
                            </w:pPr>
                            <w:r w:rsidRPr="00496625">
                              <w:rPr>
                                <w:rFonts w:ascii="Century Gothic" w:hAnsi="Century Gothic"/>
                                <w:b/>
                                <w:sz w:val="20"/>
                                <w:szCs w:val="20"/>
                                <w:u w:val="single"/>
                              </w:rPr>
                              <w:t>BBC Bitesize</w:t>
                            </w:r>
                          </w:p>
                          <w:p w14:paraId="37F8A54D" w14:textId="77777777" w:rsidR="00AF78C8" w:rsidRPr="00496625" w:rsidRDefault="00AF78C8" w:rsidP="00AF78C8">
                            <w:pPr>
                              <w:spacing w:after="0"/>
                              <w:jc w:val="center"/>
                              <w:rPr>
                                <w:rFonts w:ascii="Century Gothic" w:hAnsi="Century Gothic"/>
                                <w:sz w:val="20"/>
                                <w:szCs w:val="20"/>
                              </w:rPr>
                            </w:pPr>
                            <w:r w:rsidRPr="00496625">
                              <w:rPr>
                                <w:rFonts w:ascii="Century Gothic" w:hAnsi="Century Gothic"/>
                                <w:sz w:val="20"/>
                                <w:szCs w:val="20"/>
                              </w:rPr>
                              <w:t>A plethora of extra learning opportunities available for your pleasure.</w:t>
                            </w:r>
                          </w:p>
                          <w:p w14:paraId="58EA39C3" w14:textId="77777777" w:rsidR="00AF78C8" w:rsidRPr="00496625" w:rsidRDefault="00AF78C8" w:rsidP="00AF78C8">
                            <w:pPr>
                              <w:spacing w:after="0"/>
                              <w:jc w:val="center"/>
                              <w:rPr>
                                <w:rFonts w:ascii="Century Gothic" w:hAnsi="Century Gothic"/>
                                <w:sz w:val="20"/>
                                <w:szCs w:val="20"/>
                              </w:rPr>
                            </w:pPr>
                            <w:hyperlink r:id="rId16" w:history="1">
                              <w:r w:rsidRPr="00496625">
                                <w:rPr>
                                  <w:rStyle w:val="Hyperlink"/>
                                  <w:rFonts w:ascii="Century Gothic" w:hAnsi="Century Gothic"/>
                                  <w:sz w:val="20"/>
                                  <w:szCs w:val="20"/>
                                </w:rPr>
                                <w:t>www.bbc.co.uk/bitesize/primary</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3975F7" id="_x0000_t202" coordsize="21600,21600" o:spt="202" path="m,l,21600r21600,l21600,xe">
                <v:stroke joinstyle="miter"/>
                <v:path gradientshapeok="t" o:connecttype="rect"/>
              </v:shapetype>
              <v:shape id="Text Box 2" o:spid="_x0000_s1026" type="#_x0000_t202" style="position:absolute;margin-left:543.5pt;margin-top:21.35pt;width:240.3pt;height:110.6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">
                <v:textbox style="mso-fit-shape-to-text:t">
                  <w:txbxContent>
                    <w:p w14:paraId="33BB6AB0" w14:textId="77777777" w:rsidR="00AF78C8" w:rsidRPr="00496625" w:rsidRDefault="00AF78C8" w:rsidP="00AF78C8">
                      <w:pPr>
                        <w:spacing w:after="0"/>
                        <w:jc w:val="center"/>
                        <w:rPr>
                          <w:rFonts w:ascii="Century Gothic" w:hAnsi="Century Gothic"/>
                          <w:b/>
                          <w:sz w:val="20"/>
                          <w:szCs w:val="20"/>
                          <w:u w:val="single"/>
                        </w:rPr>
                      </w:pPr>
                      <w:r w:rsidRPr="00496625">
                        <w:rPr>
                          <w:rFonts w:ascii="Century Gothic" w:hAnsi="Century Gothic"/>
                          <w:b/>
                          <w:sz w:val="20"/>
                          <w:szCs w:val="20"/>
                          <w:u w:val="single"/>
                        </w:rPr>
                        <w:t>BBC Bitesize</w:t>
                      </w:r>
                    </w:p>
                    <w:p w14:paraId="37F8A54D" w14:textId="77777777" w:rsidR="00AF78C8" w:rsidRPr="00496625" w:rsidRDefault="00AF78C8" w:rsidP="00AF78C8">
                      <w:pPr>
                        <w:spacing w:after="0"/>
                        <w:jc w:val="center"/>
                        <w:rPr>
                          <w:rFonts w:ascii="Century Gothic" w:hAnsi="Century Gothic"/>
                          <w:sz w:val="20"/>
                          <w:szCs w:val="20"/>
                        </w:rPr>
                      </w:pPr>
                      <w:r w:rsidRPr="00496625">
                        <w:rPr>
                          <w:rFonts w:ascii="Century Gothic" w:hAnsi="Century Gothic"/>
                          <w:sz w:val="20"/>
                          <w:szCs w:val="20"/>
                        </w:rPr>
                        <w:t>A plethora of extra learning opportunities available for your pleasure.</w:t>
                      </w:r>
                    </w:p>
                    <w:p w14:paraId="58EA39C3" w14:textId="77777777" w:rsidR="00AF78C8" w:rsidRPr="00496625" w:rsidRDefault="00AF78C8" w:rsidP="00AF78C8">
                      <w:pPr>
                        <w:spacing w:after="0"/>
                        <w:jc w:val="center"/>
                        <w:rPr>
                          <w:rFonts w:ascii="Century Gothic" w:hAnsi="Century Gothic"/>
                          <w:sz w:val="20"/>
                          <w:szCs w:val="20"/>
                        </w:rPr>
                      </w:pPr>
                      <w:hyperlink r:id="rId17" w:history="1">
                        <w:r w:rsidRPr="00496625">
                          <w:rPr>
                            <w:rStyle w:val="Hyperlink"/>
                            <w:rFonts w:ascii="Century Gothic" w:hAnsi="Century Gothic"/>
                            <w:sz w:val="20"/>
                            <w:szCs w:val="20"/>
                          </w:rPr>
                          <w:t>www.bbc.co.uk/bitesize/primary</w:t>
                        </w:r>
                      </w:hyperlink>
                    </w:p>
                  </w:txbxContent>
                </v:textbox>
                <w10:wrap type="square" anchorx="margin"/>
              </v:shape>
            </w:pict>
          </mc:Fallback>
        </mc:AlternateContent>
      </w:r>
      <w:r>
        <w:rPr>
          <w:noProof/>
          <w:lang w:eastAsia="en-GB"/>
        </w:rPr>
        <w:drawing>
          <wp:anchor distT="0" distB="0" distL="114300" distR="114300" simplePos="0" relativeHeight="251673600" behindDoc="0" locked="0" layoutInCell="1" allowOverlap="1" wp14:anchorId="1BEADFF5" wp14:editId="1C9E6DA2">
            <wp:simplePos x="0" y="0"/>
            <wp:positionH relativeFrom="column">
              <wp:posOffset>5641340</wp:posOffset>
            </wp:positionH>
            <wp:positionV relativeFrom="paragraph">
              <wp:posOffset>1280160</wp:posOffset>
            </wp:positionV>
            <wp:extent cx="1197610" cy="1049655"/>
            <wp:effectExtent l="0" t="0" r="2540" b="0"/>
            <wp:wrapSquare wrapText="bothSides"/>
            <wp:docPr id="14" name="Picture 14" descr="Hit the Button Math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t the Button Math - Apps on Google Pla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7610" cy="1049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78C8">
        <w:rPr>
          <w:rFonts w:ascii="Century Gothic" w:hAnsi="Century Gothic"/>
          <w:noProof/>
          <w:sz w:val="24"/>
          <w:szCs w:val="32"/>
          <w:lang w:eastAsia="en-GB"/>
        </w:rPr>
        <mc:AlternateContent>
          <mc:Choice Requires="wps">
            <w:drawing>
              <wp:anchor distT="45720" distB="45720" distL="114300" distR="114300" simplePos="0" relativeHeight="251675648" behindDoc="0" locked="0" layoutInCell="1" allowOverlap="1" wp14:anchorId="04E0991A" wp14:editId="375E253B">
                <wp:simplePos x="0" y="0"/>
                <wp:positionH relativeFrom="margin">
                  <wp:align>right</wp:align>
                </wp:positionH>
                <wp:positionV relativeFrom="paragraph">
                  <wp:posOffset>1269365</wp:posOffset>
                </wp:positionV>
                <wp:extent cx="3073400" cy="1045845"/>
                <wp:effectExtent l="0" t="0" r="12700" b="2095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1045845"/>
                        </a:xfrm>
                        <a:prstGeom prst="rect">
                          <a:avLst/>
                        </a:prstGeom>
                        <a:solidFill>
                          <a:srgbClr val="FFFFFF"/>
                        </a:solidFill>
                        <a:ln w="9525">
                          <a:solidFill>
                            <a:srgbClr val="000000"/>
                          </a:solidFill>
                          <a:miter lim="800000"/>
                          <a:headEnd/>
                          <a:tailEnd/>
                        </a:ln>
                      </wps:spPr>
                      <wps:txbx>
                        <w:txbxContent>
                          <w:p w14:paraId="7C5361A7" w14:textId="77777777" w:rsidR="00496625" w:rsidRPr="00496625" w:rsidRDefault="00496625" w:rsidP="00496625">
                            <w:pPr>
                              <w:spacing w:after="0"/>
                              <w:jc w:val="center"/>
                              <w:rPr>
                                <w:rFonts w:ascii="Century Gothic" w:hAnsi="Century Gothic"/>
                                <w:sz w:val="20"/>
                              </w:rPr>
                            </w:pPr>
                            <w:r w:rsidRPr="00496625">
                              <w:rPr>
                                <w:rFonts w:ascii="Century Gothic" w:hAnsi="Century Gothic"/>
                                <w:b/>
                                <w:sz w:val="20"/>
                              </w:rPr>
                              <w:t>Hit the Button</w:t>
                            </w:r>
                            <w:r w:rsidRPr="00496625">
                              <w:rPr>
                                <w:rFonts w:ascii="Century Gothic" w:hAnsi="Century Gothic"/>
                                <w:sz w:val="20"/>
                              </w:rPr>
                              <w:t xml:space="preserve"> is an interactive maths game with quick fire questions on number bonds, times tables, doubling and halving, multiples, division facts and square numbers.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0991A" id="_x0000_s1027" type="#_x0000_t202" style="position:absolute;margin-left:190.8pt;margin-top:99.95pt;width:242pt;height:82.3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">
                <v:textbox>
                  <w:txbxContent>
                    <w:p w14:paraId="7C5361A7" w14:textId="77777777" w:rsidR="00496625" w:rsidRPr="00496625" w:rsidRDefault="00496625" w:rsidP="00496625">
                      <w:pPr>
                        <w:spacing w:after="0"/>
                        <w:jc w:val="center"/>
                        <w:rPr>
                          <w:rFonts w:ascii="Century Gothic" w:hAnsi="Century Gothic"/>
                          <w:sz w:val="20"/>
                        </w:rPr>
                      </w:pPr>
                      <w:r w:rsidRPr="00496625">
                        <w:rPr>
                          <w:rFonts w:ascii="Century Gothic" w:hAnsi="Century Gothic"/>
                          <w:b/>
                          <w:sz w:val="20"/>
                        </w:rPr>
                        <w:t>Hit the Button</w:t>
                      </w:r>
                      <w:r w:rsidRPr="00496625">
                        <w:rPr>
                          <w:rFonts w:ascii="Century Gothic" w:hAnsi="Century Gothic"/>
                          <w:sz w:val="20"/>
                        </w:rPr>
                        <w:t xml:space="preserve"> is an interactive maths game with quick fire questions on number bonds, times tables, doubling and halving, multiples, division facts and square numbers.</w:t>
                      </w:r>
                    </w:p>
                  </w:txbxContent>
                </v:textbox>
                <w10:wrap type="square" anchorx="margin"/>
              </v:shape>
            </w:pict>
          </mc:Fallback>
        </mc:AlternateContent>
      </w:r>
      <w:r w:rsidRPr="00CE6463">
        <w:rPr>
          <w:rFonts w:ascii="Century Gothic" w:hAnsi="Century Gothic"/>
          <w:noProof/>
          <w:lang w:eastAsia="en-GB"/>
        </w:rPr>
        <mc:AlternateContent>
          <mc:Choice Requires="wps">
            <w:drawing>
              <wp:anchor distT="45720" distB="45720" distL="114300" distR="114300" simplePos="0" relativeHeight="251670528" behindDoc="0" locked="0" layoutInCell="1" allowOverlap="1" wp14:anchorId="31C71769" wp14:editId="3DD9DBDB">
                <wp:simplePos x="0" y="0"/>
                <wp:positionH relativeFrom="margin">
                  <wp:posOffset>2446020</wp:posOffset>
                </wp:positionH>
                <wp:positionV relativeFrom="paragraph">
                  <wp:posOffset>313055</wp:posOffset>
                </wp:positionV>
                <wp:extent cx="3037205" cy="2007235"/>
                <wp:effectExtent l="0" t="0" r="10795"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205" cy="2007235"/>
                        </a:xfrm>
                        <a:prstGeom prst="rect">
                          <a:avLst/>
                        </a:prstGeom>
                        <a:solidFill>
                          <a:schemeClr val="accent5">
                            <a:lumMod val="20000"/>
                            <a:lumOff val="80000"/>
                          </a:schemeClr>
                        </a:solidFill>
                        <a:ln w="9525">
                          <a:solidFill>
                            <a:srgbClr val="000000"/>
                          </a:solidFill>
                          <a:miter lim="800000"/>
                          <a:headEnd/>
                          <a:tailEnd/>
                        </a:ln>
                      </wps:spPr>
                      <wps:txbx>
                        <w:txbxContent>
                          <w:p w14:paraId="28F38861" w14:textId="77777777" w:rsidR="00CE6463" w:rsidRPr="00496625" w:rsidRDefault="00CE6463" w:rsidP="00CE6463">
                            <w:pPr>
                              <w:tabs>
                                <w:tab w:val="left" w:pos="6564"/>
                              </w:tabs>
                              <w:jc w:val="center"/>
                              <w:rPr>
                                <w:rFonts w:ascii="Century Gothic" w:hAnsi="Century Gothic"/>
                                <w:b/>
                                <w:sz w:val="24"/>
                                <w:u w:val="single"/>
                              </w:rPr>
                            </w:pPr>
                            <w:r w:rsidRPr="00496625">
                              <w:rPr>
                                <w:rFonts w:ascii="Century Gothic" w:hAnsi="Century Gothic"/>
                                <w:b/>
                                <w:sz w:val="24"/>
                                <w:u w:val="single"/>
                              </w:rPr>
                              <w:t xml:space="preserve">Times Tables Olympics </w:t>
                            </w:r>
                          </w:p>
                          <w:p w14:paraId="21C3C037" w14:textId="77777777" w:rsidR="00CE6463" w:rsidRPr="00496625" w:rsidRDefault="00CE6463" w:rsidP="00CE6463">
                            <w:pPr>
                              <w:tabs>
                                <w:tab w:val="left" w:pos="6564"/>
                              </w:tabs>
                              <w:jc w:val="center"/>
                              <w:rPr>
                                <w:rFonts w:ascii="Century Gothic" w:hAnsi="Century Gothic"/>
                                <w:sz w:val="24"/>
                              </w:rPr>
                            </w:pPr>
                            <w:r w:rsidRPr="00496625">
                              <w:rPr>
                                <w:rFonts w:ascii="Century Gothic" w:hAnsi="Century Gothic"/>
                                <w:sz w:val="24"/>
                              </w:rPr>
                              <w:t>To help you with your times tables, please look at the times tables songs on our Class 3 webpa</w:t>
                            </w:r>
                            <w:r w:rsidR="00496625" w:rsidRPr="00496625">
                              <w:rPr>
                                <w:rFonts w:ascii="Century Gothic" w:hAnsi="Century Gothic"/>
                                <w:sz w:val="24"/>
                              </w:rPr>
                              <w:t xml:space="preserve">ge, use Hit The Button and also </w:t>
                            </w:r>
                            <w:hyperlink r:id="rId19" w:history="1">
                              <w:r w:rsidR="00496625" w:rsidRPr="00496625">
                                <w:rPr>
                                  <w:rStyle w:val="Hyperlink"/>
                                  <w:rFonts w:ascii="Century Gothic" w:hAnsi="Century Gothic"/>
                                  <w:sz w:val="24"/>
                                </w:rPr>
                                <w:t>www.timestables.co.uk</w:t>
                              </w:r>
                            </w:hyperlink>
                            <w:r w:rsidRPr="00496625">
                              <w:rPr>
                                <w:rFonts w:ascii="Century Gothic" w:hAnsi="Century Gothic"/>
                                <w:sz w:val="24"/>
                              </w:rPr>
                              <w:t xml:space="preserve"> is a website I would really recommend for practising your times tables. </w:t>
                            </w:r>
                          </w:p>
                          <w:p w14:paraId="6DB1C2B0" w14:textId="77777777" w:rsidR="00CE6463" w:rsidRPr="00CE6463" w:rsidRDefault="00CE6463" w:rsidP="00CE6463">
                            <w:pPr>
                              <w:tabs>
                                <w:tab w:val="left" w:pos="6564"/>
                              </w:tabs>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71769" id="_x0000_s1028" type="#_x0000_t202" style="position:absolute;margin-left:192.6pt;margin-top:24.65pt;width:239.15pt;height:158.0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" fillcolor="#daeef3 [664]">
                <v:textbox>
                  <w:txbxContent>
                    <w:p w14:paraId="28F38861" w14:textId="77777777" w:rsidR="00CE6463" w:rsidRPr="00496625" w:rsidRDefault="00CE6463" w:rsidP="00CE6463">
                      <w:pPr>
                        <w:tabs>
                          <w:tab w:val="left" w:pos="6564"/>
                        </w:tabs>
                        <w:jc w:val="center"/>
                        <w:rPr>
                          <w:rFonts w:ascii="Century Gothic" w:hAnsi="Century Gothic"/>
                          <w:b/>
                          <w:sz w:val="24"/>
                          <w:u w:val="single"/>
                        </w:rPr>
                      </w:pPr>
                      <w:r w:rsidRPr="00496625">
                        <w:rPr>
                          <w:rFonts w:ascii="Century Gothic" w:hAnsi="Century Gothic"/>
                          <w:b/>
                          <w:sz w:val="24"/>
                          <w:u w:val="single"/>
                        </w:rPr>
                        <w:t xml:space="preserve">Times Tables Olympics </w:t>
                      </w:r>
                    </w:p>
                    <w:p w14:paraId="21C3C037" w14:textId="77777777" w:rsidR="00CE6463" w:rsidRPr="00496625" w:rsidRDefault="00CE6463" w:rsidP="00CE6463">
                      <w:pPr>
                        <w:tabs>
                          <w:tab w:val="left" w:pos="6564"/>
                        </w:tabs>
                        <w:jc w:val="center"/>
                        <w:rPr>
                          <w:rFonts w:ascii="Century Gothic" w:hAnsi="Century Gothic"/>
                          <w:sz w:val="24"/>
                        </w:rPr>
                      </w:pPr>
                      <w:r w:rsidRPr="00496625">
                        <w:rPr>
                          <w:rFonts w:ascii="Century Gothic" w:hAnsi="Century Gothic"/>
                          <w:sz w:val="24"/>
                        </w:rPr>
                        <w:t>To help you with your times tables, please look at the times tables songs on our Class 3 webpa</w:t>
                      </w:r>
                      <w:r w:rsidR="00496625" w:rsidRPr="00496625">
                        <w:rPr>
                          <w:rFonts w:ascii="Century Gothic" w:hAnsi="Century Gothic"/>
                          <w:sz w:val="24"/>
                        </w:rPr>
                        <w:t xml:space="preserve">ge, use Hit The Button and also </w:t>
                      </w:r>
                      <w:hyperlink r:id="rId20" w:history="1">
                        <w:r w:rsidR="00496625" w:rsidRPr="00496625">
                          <w:rPr>
                            <w:rStyle w:val="Hyperlink"/>
                            <w:rFonts w:ascii="Century Gothic" w:hAnsi="Century Gothic"/>
                            <w:sz w:val="24"/>
                          </w:rPr>
                          <w:t>www.timestables.co.uk</w:t>
                        </w:r>
                      </w:hyperlink>
                      <w:r w:rsidRPr="00496625">
                        <w:rPr>
                          <w:rFonts w:ascii="Century Gothic" w:hAnsi="Century Gothic"/>
                          <w:sz w:val="24"/>
                        </w:rPr>
                        <w:t xml:space="preserve"> is a website I would really recommend for practising your times tables. </w:t>
                      </w:r>
                    </w:p>
                    <w:p w14:paraId="6DB1C2B0" w14:textId="77777777" w:rsidR="00CE6463" w:rsidRPr="00CE6463" w:rsidRDefault="00CE6463" w:rsidP="00CE6463">
                      <w:pPr>
                        <w:tabs>
                          <w:tab w:val="left" w:pos="6564"/>
                        </w:tabs>
                        <w:jc w:val="center"/>
                      </w:pPr>
                    </w:p>
                  </w:txbxContent>
                </v:textbox>
                <w10:wrap type="square" anchorx="margin"/>
              </v:shape>
            </w:pict>
          </mc:Fallback>
        </mc:AlternateContent>
      </w:r>
      <w:r w:rsidRPr="00CE6463">
        <w:rPr>
          <w:rFonts w:ascii="Century Gothic" w:hAnsi="Century Gothic"/>
          <w:noProof/>
          <w:lang w:eastAsia="en-GB"/>
        </w:rPr>
        <mc:AlternateContent>
          <mc:Choice Requires="wps">
            <w:drawing>
              <wp:anchor distT="45720" distB="45720" distL="114300" distR="114300" simplePos="0" relativeHeight="251668480" behindDoc="0" locked="0" layoutInCell="1" allowOverlap="1" wp14:anchorId="69D429B0" wp14:editId="0B502992">
                <wp:simplePos x="0" y="0"/>
                <wp:positionH relativeFrom="margin">
                  <wp:align>left</wp:align>
                </wp:positionH>
                <wp:positionV relativeFrom="paragraph">
                  <wp:posOffset>313055</wp:posOffset>
                </wp:positionV>
                <wp:extent cx="2270125" cy="2007235"/>
                <wp:effectExtent l="0" t="0" r="1587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125" cy="2007235"/>
                        </a:xfrm>
                        <a:prstGeom prst="rect">
                          <a:avLst/>
                        </a:prstGeom>
                        <a:solidFill>
                          <a:schemeClr val="accent6">
                            <a:lumMod val="20000"/>
                            <a:lumOff val="80000"/>
                          </a:schemeClr>
                        </a:solidFill>
                        <a:ln w="9525">
                          <a:solidFill>
                            <a:srgbClr val="000000"/>
                          </a:solidFill>
                          <a:miter lim="800000"/>
                          <a:headEnd/>
                          <a:tailEnd/>
                        </a:ln>
                      </wps:spPr>
                      <wps:txbx>
                        <w:txbxContent>
                          <w:p w14:paraId="68EA6596" w14:textId="77777777" w:rsidR="00CE6463" w:rsidRPr="00496625" w:rsidRDefault="00CE6463" w:rsidP="00CE6463">
                            <w:pPr>
                              <w:tabs>
                                <w:tab w:val="left" w:pos="6564"/>
                              </w:tabs>
                              <w:jc w:val="center"/>
                              <w:rPr>
                                <w:rFonts w:ascii="Century Gothic" w:hAnsi="Century Gothic"/>
                                <w:b/>
                                <w:sz w:val="28"/>
                                <w:szCs w:val="18"/>
                              </w:rPr>
                            </w:pPr>
                            <w:r w:rsidRPr="00496625">
                              <w:rPr>
                                <w:rFonts w:ascii="Century Gothic" w:hAnsi="Century Gothic"/>
                                <w:b/>
                                <w:sz w:val="28"/>
                                <w:szCs w:val="18"/>
                                <w:u w:val="single"/>
                              </w:rPr>
                              <w:t>Reading</w:t>
                            </w:r>
                            <w:r w:rsidRPr="00496625">
                              <w:rPr>
                                <w:rFonts w:ascii="Century Gothic" w:hAnsi="Century Gothic"/>
                                <w:b/>
                                <w:sz w:val="28"/>
                                <w:szCs w:val="18"/>
                              </w:rPr>
                              <w:t xml:space="preserve"> </w:t>
                            </w:r>
                          </w:p>
                          <w:p w14:paraId="03482987" w14:textId="77777777" w:rsidR="00CE6463" w:rsidRPr="00496625" w:rsidRDefault="00CE6463" w:rsidP="00CE6463">
                            <w:pPr>
                              <w:tabs>
                                <w:tab w:val="left" w:pos="6564"/>
                              </w:tabs>
                              <w:jc w:val="center"/>
                              <w:rPr>
                                <w:sz w:val="20"/>
                              </w:rPr>
                            </w:pPr>
                            <w:r w:rsidRPr="00496625">
                              <w:rPr>
                                <w:rFonts w:ascii="Century Gothic" w:hAnsi="Century Gothic"/>
                                <w:sz w:val="24"/>
                                <w:szCs w:val="18"/>
                              </w:rPr>
                              <w:t>Make sure you read your home-reader book at least three times a week – if possible every night. Can you get to the next level on your home-reader challenge?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429B0" id="_x0000_s1029" type="#_x0000_t202" style="position:absolute;margin-left:0;margin-top:24.65pt;width:178.75pt;height:158.0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" fillcolor="#fde9d9 [665]">
                <v:textbox>
                  <w:txbxContent>
                    <w:p w14:paraId="68EA6596" w14:textId="77777777" w:rsidR="00CE6463" w:rsidRPr="00496625" w:rsidRDefault="00CE6463" w:rsidP="00CE6463">
                      <w:pPr>
                        <w:tabs>
                          <w:tab w:val="left" w:pos="6564"/>
                        </w:tabs>
                        <w:jc w:val="center"/>
                        <w:rPr>
                          <w:rFonts w:ascii="Century Gothic" w:hAnsi="Century Gothic"/>
                          <w:b/>
                          <w:sz w:val="28"/>
                          <w:szCs w:val="18"/>
                        </w:rPr>
                      </w:pPr>
                      <w:r w:rsidRPr="00496625">
                        <w:rPr>
                          <w:rFonts w:ascii="Century Gothic" w:hAnsi="Century Gothic"/>
                          <w:b/>
                          <w:sz w:val="28"/>
                          <w:szCs w:val="18"/>
                          <w:u w:val="single"/>
                        </w:rPr>
                        <w:t>Reading</w:t>
                      </w:r>
                      <w:r w:rsidRPr="00496625">
                        <w:rPr>
                          <w:rFonts w:ascii="Century Gothic" w:hAnsi="Century Gothic"/>
                          <w:b/>
                          <w:sz w:val="28"/>
                          <w:szCs w:val="18"/>
                        </w:rPr>
                        <w:t xml:space="preserve"> </w:t>
                      </w:r>
                    </w:p>
                    <w:p w14:paraId="03482987" w14:textId="77777777" w:rsidR="00CE6463" w:rsidRPr="00496625" w:rsidRDefault="00CE6463" w:rsidP="00CE6463">
                      <w:pPr>
                        <w:tabs>
                          <w:tab w:val="left" w:pos="6564"/>
                        </w:tabs>
                        <w:jc w:val="center"/>
                        <w:rPr>
                          <w:sz w:val="20"/>
                        </w:rPr>
                      </w:pPr>
                      <w:r w:rsidRPr="00496625">
                        <w:rPr>
                          <w:rFonts w:ascii="Century Gothic" w:hAnsi="Century Gothic"/>
                          <w:sz w:val="24"/>
                          <w:szCs w:val="18"/>
                        </w:rPr>
                        <w:t>Make sure you read your home-reader book at least three times a week – if possible every night. Can you get to the next level on your home-reader challenge?</w:t>
                      </w:r>
                    </w:p>
                  </w:txbxContent>
                </v:textbox>
                <w10:wrap type="square" anchorx="margin"/>
              </v:shape>
            </w:pict>
          </mc:Fallback>
        </mc:AlternateContent>
      </w:r>
    </w:p>
    <w:sectPr w:rsidR="004F6368" w:rsidRPr="004F6368" w:rsidSect="003B69C1">
      <w:pgSz w:w="16838" w:h="11906" w:orient="landscape"/>
      <w:pgMar w:top="567" w:right="567" w:bottom="567" w:left="567"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SYQF B+ Tuffy">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60C81"/>
    <w:multiLevelType w:val="multilevel"/>
    <w:tmpl w:val="BEF8E4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F361FAD"/>
    <w:multiLevelType w:val="hybridMultilevel"/>
    <w:tmpl w:val="A9A6F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43E47"/>
    <w:multiLevelType w:val="multilevel"/>
    <w:tmpl w:val="AF224D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3B74D9E"/>
    <w:multiLevelType w:val="hybridMultilevel"/>
    <w:tmpl w:val="45706AC4"/>
    <w:lvl w:ilvl="0" w:tplc="B9B61EB4">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74A19"/>
    <w:multiLevelType w:val="multilevel"/>
    <w:tmpl w:val="D712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BC6409"/>
    <w:multiLevelType w:val="multilevel"/>
    <w:tmpl w:val="D780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1C00D1"/>
    <w:multiLevelType w:val="multilevel"/>
    <w:tmpl w:val="1D42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677E8E"/>
    <w:multiLevelType w:val="multilevel"/>
    <w:tmpl w:val="AACE28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0A66E89"/>
    <w:multiLevelType w:val="multilevel"/>
    <w:tmpl w:val="99F2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182996"/>
    <w:multiLevelType w:val="hybridMultilevel"/>
    <w:tmpl w:val="B5A29CF0"/>
    <w:lvl w:ilvl="0" w:tplc="F2262B54">
      <w:start w:val="1"/>
      <w:numFmt w:val="bullet"/>
      <w:lvlText w:val=""/>
      <w:lvlJc w:val="left"/>
      <w:pPr>
        <w:tabs>
          <w:tab w:val="num" w:pos="227"/>
        </w:tabs>
        <w:ind w:left="227" w:hanging="227"/>
      </w:pPr>
      <w:rPr>
        <w:rFonts w:ascii="Wingdings" w:hAnsi="Wingdings" w:hint="default"/>
        <w:color w:val="E93C6C"/>
        <w:sz w:val="20"/>
      </w:rPr>
    </w:lvl>
    <w:lvl w:ilvl="1" w:tplc="2752C72E">
      <w:start w:val="1"/>
      <w:numFmt w:val="bullet"/>
      <w:lvlText w:val="-"/>
      <w:lvlJc w:val="left"/>
      <w:pPr>
        <w:tabs>
          <w:tab w:val="num" w:pos="227"/>
        </w:tabs>
        <w:ind w:left="454" w:hanging="227"/>
      </w:pPr>
      <w:rPr>
        <w:rFonts w:ascii="Courier New" w:hAnsi="Courier New" w:hint="default"/>
        <w:b/>
        <w:i w:val="0"/>
        <w:color w:val="E93C6C"/>
        <w:sz w:val="20"/>
      </w:rPr>
    </w:lvl>
    <w:lvl w:ilvl="2" w:tplc="14E84C56">
      <w:start w:val="1"/>
      <w:numFmt w:val="bullet"/>
      <w:lvlText w:val="-"/>
      <w:lvlJc w:val="left"/>
      <w:pPr>
        <w:ind w:left="2160" w:hanging="360"/>
      </w:pPr>
      <w:rPr>
        <w:rFonts w:ascii="Courier New" w:hAnsi="Courier New" w:hint="default"/>
        <w:b/>
        <w:i w:val="0"/>
        <w:color w:val="E93C6C"/>
        <w:sz w:val="20"/>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2A4883"/>
    <w:multiLevelType w:val="multilevel"/>
    <w:tmpl w:val="0352B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69137B"/>
    <w:multiLevelType w:val="multilevel"/>
    <w:tmpl w:val="1842018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4DF50032"/>
    <w:multiLevelType w:val="multilevel"/>
    <w:tmpl w:val="4866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014F7C"/>
    <w:multiLevelType w:val="hybridMultilevel"/>
    <w:tmpl w:val="347CEC3C"/>
    <w:lvl w:ilvl="0" w:tplc="C9E4E9D6">
      <w:start w:val="5"/>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CF4334"/>
    <w:multiLevelType w:val="multilevel"/>
    <w:tmpl w:val="AA06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A95C1E"/>
    <w:multiLevelType w:val="multilevel"/>
    <w:tmpl w:val="704A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8D415D"/>
    <w:multiLevelType w:val="hybridMultilevel"/>
    <w:tmpl w:val="A336E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D34644"/>
    <w:multiLevelType w:val="hybridMultilevel"/>
    <w:tmpl w:val="12B618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10842021">
    <w:abstractNumId w:val="9"/>
  </w:num>
  <w:num w:numId="2" w16cid:durableId="6055052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0478029">
    <w:abstractNumId w:val="13"/>
  </w:num>
  <w:num w:numId="4" w16cid:durableId="1644893157">
    <w:abstractNumId w:val="3"/>
  </w:num>
  <w:num w:numId="5" w16cid:durableId="1428649492">
    <w:abstractNumId w:val="8"/>
  </w:num>
  <w:num w:numId="6" w16cid:durableId="1734304739">
    <w:abstractNumId w:val="4"/>
  </w:num>
  <w:num w:numId="7" w16cid:durableId="368148472">
    <w:abstractNumId w:val="0"/>
  </w:num>
  <w:num w:numId="8" w16cid:durableId="556866702">
    <w:abstractNumId w:val="11"/>
  </w:num>
  <w:num w:numId="9" w16cid:durableId="1903908637">
    <w:abstractNumId w:val="2"/>
  </w:num>
  <w:num w:numId="10" w16cid:durableId="1491368772">
    <w:abstractNumId w:val="17"/>
  </w:num>
  <w:num w:numId="11" w16cid:durableId="415131335">
    <w:abstractNumId w:val="1"/>
  </w:num>
  <w:num w:numId="12" w16cid:durableId="1027756927">
    <w:abstractNumId w:val="16"/>
  </w:num>
  <w:num w:numId="13" w16cid:durableId="652300042">
    <w:abstractNumId w:val="12"/>
  </w:num>
  <w:num w:numId="14" w16cid:durableId="837308755">
    <w:abstractNumId w:val="15"/>
  </w:num>
  <w:num w:numId="15" w16cid:durableId="1334529220">
    <w:abstractNumId w:val="7"/>
  </w:num>
  <w:num w:numId="16" w16cid:durableId="1393508338">
    <w:abstractNumId w:val="10"/>
  </w:num>
  <w:num w:numId="17" w16cid:durableId="350644287">
    <w:abstractNumId w:val="14"/>
  </w:num>
  <w:num w:numId="18" w16cid:durableId="1299649124">
    <w:abstractNumId w:val="6"/>
  </w:num>
  <w:num w:numId="19" w16cid:durableId="21278488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EEF"/>
    <w:rsid w:val="00013478"/>
    <w:rsid w:val="00033EC8"/>
    <w:rsid w:val="00056635"/>
    <w:rsid w:val="000D0C30"/>
    <w:rsid w:val="000E56E7"/>
    <w:rsid w:val="00123018"/>
    <w:rsid w:val="00136063"/>
    <w:rsid w:val="00185824"/>
    <w:rsid w:val="00191809"/>
    <w:rsid w:val="001928A4"/>
    <w:rsid w:val="001B6CC9"/>
    <w:rsid w:val="001C467E"/>
    <w:rsid w:val="001E48D8"/>
    <w:rsid w:val="001F0F25"/>
    <w:rsid w:val="00202D76"/>
    <w:rsid w:val="00207F57"/>
    <w:rsid w:val="00210929"/>
    <w:rsid w:val="002173BB"/>
    <w:rsid w:val="002221BF"/>
    <w:rsid w:val="00235452"/>
    <w:rsid w:val="002A0060"/>
    <w:rsid w:val="002C7FC3"/>
    <w:rsid w:val="00365459"/>
    <w:rsid w:val="00371D1D"/>
    <w:rsid w:val="003A1A75"/>
    <w:rsid w:val="003A4A29"/>
    <w:rsid w:val="003B69C1"/>
    <w:rsid w:val="003C1EB1"/>
    <w:rsid w:val="003D2AA6"/>
    <w:rsid w:val="003D6CFD"/>
    <w:rsid w:val="003E2BE4"/>
    <w:rsid w:val="00422C8D"/>
    <w:rsid w:val="00431008"/>
    <w:rsid w:val="00444C72"/>
    <w:rsid w:val="00474E9D"/>
    <w:rsid w:val="0048657E"/>
    <w:rsid w:val="004956C4"/>
    <w:rsid w:val="00496625"/>
    <w:rsid w:val="004F32D3"/>
    <w:rsid w:val="004F6368"/>
    <w:rsid w:val="00505698"/>
    <w:rsid w:val="005073BD"/>
    <w:rsid w:val="00515390"/>
    <w:rsid w:val="0051552B"/>
    <w:rsid w:val="00543C95"/>
    <w:rsid w:val="005611D0"/>
    <w:rsid w:val="00566464"/>
    <w:rsid w:val="005C1EBE"/>
    <w:rsid w:val="005C7512"/>
    <w:rsid w:val="0060295F"/>
    <w:rsid w:val="00606761"/>
    <w:rsid w:val="00647E10"/>
    <w:rsid w:val="00656580"/>
    <w:rsid w:val="006661D7"/>
    <w:rsid w:val="00673481"/>
    <w:rsid w:val="006765A8"/>
    <w:rsid w:val="00683B8D"/>
    <w:rsid w:val="00686964"/>
    <w:rsid w:val="006A1F01"/>
    <w:rsid w:val="006B4AD0"/>
    <w:rsid w:val="006D6D80"/>
    <w:rsid w:val="006F32B7"/>
    <w:rsid w:val="00716D0A"/>
    <w:rsid w:val="00732AC7"/>
    <w:rsid w:val="00737937"/>
    <w:rsid w:val="007517F6"/>
    <w:rsid w:val="00776DAA"/>
    <w:rsid w:val="007A7C22"/>
    <w:rsid w:val="00820D51"/>
    <w:rsid w:val="00832B82"/>
    <w:rsid w:val="008808C9"/>
    <w:rsid w:val="008822F9"/>
    <w:rsid w:val="008A2E36"/>
    <w:rsid w:val="008E706D"/>
    <w:rsid w:val="008F232A"/>
    <w:rsid w:val="00903621"/>
    <w:rsid w:val="00921C34"/>
    <w:rsid w:val="00980210"/>
    <w:rsid w:val="009932CB"/>
    <w:rsid w:val="00996BE6"/>
    <w:rsid w:val="009B36A1"/>
    <w:rsid w:val="009B5EDB"/>
    <w:rsid w:val="009F4E05"/>
    <w:rsid w:val="00A01878"/>
    <w:rsid w:val="00A87990"/>
    <w:rsid w:val="00AA24CC"/>
    <w:rsid w:val="00AE0345"/>
    <w:rsid w:val="00AE240A"/>
    <w:rsid w:val="00AE5277"/>
    <w:rsid w:val="00AF734B"/>
    <w:rsid w:val="00AF78C8"/>
    <w:rsid w:val="00B51410"/>
    <w:rsid w:val="00B8625E"/>
    <w:rsid w:val="00BA3528"/>
    <w:rsid w:val="00BA7D8F"/>
    <w:rsid w:val="00BF481B"/>
    <w:rsid w:val="00BF746A"/>
    <w:rsid w:val="00CA1CEF"/>
    <w:rsid w:val="00CA2276"/>
    <w:rsid w:val="00CB0DFA"/>
    <w:rsid w:val="00CD5C48"/>
    <w:rsid w:val="00CE18AB"/>
    <w:rsid w:val="00CE6463"/>
    <w:rsid w:val="00D22D6A"/>
    <w:rsid w:val="00D233F7"/>
    <w:rsid w:val="00D369EE"/>
    <w:rsid w:val="00D539FD"/>
    <w:rsid w:val="00D62B98"/>
    <w:rsid w:val="00D777E5"/>
    <w:rsid w:val="00D81125"/>
    <w:rsid w:val="00D84227"/>
    <w:rsid w:val="00D91864"/>
    <w:rsid w:val="00D954D2"/>
    <w:rsid w:val="00D9552A"/>
    <w:rsid w:val="00D960C6"/>
    <w:rsid w:val="00DA3653"/>
    <w:rsid w:val="00DB7353"/>
    <w:rsid w:val="00DC28C4"/>
    <w:rsid w:val="00DF3CAE"/>
    <w:rsid w:val="00E214CE"/>
    <w:rsid w:val="00E34C83"/>
    <w:rsid w:val="00E37E09"/>
    <w:rsid w:val="00E408EE"/>
    <w:rsid w:val="00E571CC"/>
    <w:rsid w:val="00E83F25"/>
    <w:rsid w:val="00E85EDC"/>
    <w:rsid w:val="00EB05A6"/>
    <w:rsid w:val="00EB408B"/>
    <w:rsid w:val="00EC4CD3"/>
    <w:rsid w:val="00ED6A2C"/>
    <w:rsid w:val="00EE14A2"/>
    <w:rsid w:val="00F14A2B"/>
    <w:rsid w:val="00F16184"/>
    <w:rsid w:val="00F302F4"/>
    <w:rsid w:val="00F32EEF"/>
    <w:rsid w:val="00F65F84"/>
    <w:rsid w:val="00F72635"/>
    <w:rsid w:val="00F730E4"/>
    <w:rsid w:val="00FB58B3"/>
    <w:rsid w:val="00FC4C92"/>
    <w:rsid w:val="00FF4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4E7D9C"/>
  <w15:docId w15:val="{D3E7B35E-F35C-4494-BE1C-C46CC9D8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8B3"/>
    <w:pPr>
      <w:spacing w:after="200" w:line="276" w:lineRule="auto"/>
    </w:pPr>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32EE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21BF"/>
    <w:pPr>
      <w:ind w:left="720"/>
      <w:contextualSpacing/>
    </w:pPr>
    <w:rPr>
      <w:lang w:eastAsia="en-GB"/>
    </w:rPr>
  </w:style>
  <w:style w:type="paragraph" w:styleId="NormalWeb">
    <w:name w:val="Normal (Web)"/>
    <w:unhideWhenUsed/>
    <w:rsid w:val="00235452"/>
    <w:pPr>
      <w:spacing w:before="100" w:after="100"/>
    </w:pPr>
    <w:rPr>
      <w:rFonts w:ascii="Times New Roman" w:eastAsia="Arial Unicode MS" w:hAnsi="Arial Unicode MS" w:cs="Arial Unicode MS"/>
      <w:color w:val="000000"/>
      <w:sz w:val="24"/>
      <w:szCs w:val="24"/>
      <w:u w:color="000000"/>
      <w:lang w:val="en-US" w:eastAsia="en-US"/>
    </w:rPr>
  </w:style>
  <w:style w:type="paragraph" w:styleId="BalloonText">
    <w:name w:val="Balloon Text"/>
    <w:basedOn w:val="Normal"/>
    <w:link w:val="BalloonTextChar"/>
    <w:uiPriority w:val="99"/>
    <w:semiHidden/>
    <w:unhideWhenUsed/>
    <w:rsid w:val="00495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6C4"/>
    <w:rPr>
      <w:rFonts w:ascii="Tahoma" w:hAnsi="Tahoma" w:cs="Tahoma"/>
      <w:sz w:val="16"/>
      <w:szCs w:val="16"/>
      <w:lang w:eastAsia="en-US"/>
    </w:rPr>
  </w:style>
  <w:style w:type="character" w:styleId="Hyperlink">
    <w:name w:val="Hyperlink"/>
    <w:basedOn w:val="DefaultParagraphFont"/>
    <w:uiPriority w:val="99"/>
    <w:unhideWhenUsed/>
    <w:rsid w:val="00A01878"/>
    <w:rPr>
      <w:color w:val="0000FF" w:themeColor="hyperlink"/>
      <w:u w:val="single"/>
    </w:rPr>
  </w:style>
  <w:style w:type="character" w:styleId="FollowedHyperlink">
    <w:name w:val="FollowedHyperlink"/>
    <w:basedOn w:val="DefaultParagraphFont"/>
    <w:uiPriority w:val="99"/>
    <w:semiHidden/>
    <w:unhideWhenUsed/>
    <w:rsid w:val="003D2AA6"/>
    <w:rPr>
      <w:color w:val="800080" w:themeColor="followedHyperlink"/>
      <w:u w:val="single"/>
    </w:rPr>
  </w:style>
  <w:style w:type="paragraph" w:customStyle="1" w:styleId="Default">
    <w:name w:val="Default"/>
    <w:rsid w:val="006A1F01"/>
    <w:pPr>
      <w:autoSpaceDE w:val="0"/>
      <w:autoSpaceDN w:val="0"/>
      <w:adjustRightInd w:val="0"/>
    </w:pPr>
    <w:rPr>
      <w:rFonts w:ascii="BSYQF B+ Tuffy" w:hAnsi="BSYQF B+ Tuffy" w:cs="BSYQF B+ Tuffy"/>
      <w:color w:val="000000"/>
      <w:sz w:val="24"/>
      <w:szCs w:val="24"/>
    </w:rPr>
  </w:style>
  <w:style w:type="character" w:styleId="UnresolvedMention">
    <w:name w:val="Unresolved Mention"/>
    <w:basedOn w:val="DefaultParagraphFont"/>
    <w:uiPriority w:val="99"/>
    <w:semiHidden/>
    <w:unhideWhenUsed/>
    <w:rsid w:val="002C7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463">
      <w:bodyDiv w:val="1"/>
      <w:marLeft w:val="0"/>
      <w:marRight w:val="0"/>
      <w:marTop w:val="0"/>
      <w:marBottom w:val="0"/>
      <w:divBdr>
        <w:top w:val="none" w:sz="0" w:space="0" w:color="auto"/>
        <w:left w:val="none" w:sz="0" w:space="0" w:color="auto"/>
        <w:bottom w:val="none" w:sz="0" w:space="0" w:color="auto"/>
        <w:right w:val="none" w:sz="0" w:space="0" w:color="auto"/>
      </w:divBdr>
    </w:div>
    <w:div w:id="154034485">
      <w:bodyDiv w:val="1"/>
      <w:marLeft w:val="0"/>
      <w:marRight w:val="0"/>
      <w:marTop w:val="0"/>
      <w:marBottom w:val="0"/>
      <w:divBdr>
        <w:top w:val="none" w:sz="0" w:space="0" w:color="auto"/>
        <w:left w:val="none" w:sz="0" w:space="0" w:color="auto"/>
        <w:bottom w:val="none" w:sz="0" w:space="0" w:color="auto"/>
        <w:right w:val="none" w:sz="0" w:space="0" w:color="auto"/>
      </w:divBdr>
    </w:div>
    <w:div w:id="693925580">
      <w:bodyDiv w:val="1"/>
      <w:marLeft w:val="0"/>
      <w:marRight w:val="0"/>
      <w:marTop w:val="0"/>
      <w:marBottom w:val="0"/>
      <w:divBdr>
        <w:top w:val="none" w:sz="0" w:space="0" w:color="auto"/>
        <w:left w:val="none" w:sz="0" w:space="0" w:color="auto"/>
        <w:bottom w:val="none" w:sz="0" w:space="0" w:color="auto"/>
        <w:right w:val="none" w:sz="0" w:space="0" w:color="auto"/>
      </w:divBdr>
    </w:div>
    <w:div w:id="783427566">
      <w:bodyDiv w:val="1"/>
      <w:marLeft w:val="0"/>
      <w:marRight w:val="0"/>
      <w:marTop w:val="0"/>
      <w:marBottom w:val="0"/>
      <w:divBdr>
        <w:top w:val="none" w:sz="0" w:space="0" w:color="auto"/>
        <w:left w:val="none" w:sz="0" w:space="0" w:color="auto"/>
        <w:bottom w:val="none" w:sz="0" w:space="0" w:color="auto"/>
        <w:right w:val="none" w:sz="0" w:space="0" w:color="auto"/>
      </w:divBdr>
    </w:div>
    <w:div w:id="1166633394">
      <w:bodyDiv w:val="1"/>
      <w:marLeft w:val="0"/>
      <w:marRight w:val="0"/>
      <w:marTop w:val="0"/>
      <w:marBottom w:val="0"/>
      <w:divBdr>
        <w:top w:val="none" w:sz="0" w:space="0" w:color="auto"/>
        <w:left w:val="none" w:sz="0" w:space="0" w:color="auto"/>
        <w:bottom w:val="none" w:sz="0" w:space="0" w:color="auto"/>
        <w:right w:val="none" w:sz="0" w:space="0" w:color="auto"/>
      </w:divBdr>
    </w:div>
    <w:div w:id="1292829983">
      <w:bodyDiv w:val="1"/>
      <w:marLeft w:val="0"/>
      <w:marRight w:val="0"/>
      <w:marTop w:val="0"/>
      <w:marBottom w:val="0"/>
      <w:divBdr>
        <w:top w:val="none" w:sz="0" w:space="0" w:color="auto"/>
        <w:left w:val="none" w:sz="0" w:space="0" w:color="auto"/>
        <w:bottom w:val="none" w:sz="0" w:space="0" w:color="auto"/>
        <w:right w:val="none" w:sz="0" w:space="0" w:color="auto"/>
      </w:divBdr>
    </w:div>
    <w:div w:id="1342657709">
      <w:bodyDiv w:val="1"/>
      <w:marLeft w:val="0"/>
      <w:marRight w:val="0"/>
      <w:marTop w:val="0"/>
      <w:marBottom w:val="0"/>
      <w:divBdr>
        <w:top w:val="none" w:sz="0" w:space="0" w:color="auto"/>
        <w:left w:val="none" w:sz="0" w:space="0" w:color="auto"/>
        <w:bottom w:val="none" w:sz="0" w:space="0" w:color="auto"/>
        <w:right w:val="none" w:sz="0" w:space="0" w:color="auto"/>
      </w:divBdr>
    </w:div>
    <w:div w:id="1480994190">
      <w:bodyDiv w:val="1"/>
      <w:marLeft w:val="0"/>
      <w:marRight w:val="0"/>
      <w:marTop w:val="0"/>
      <w:marBottom w:val="0"/>
      <w:divBdr>
        <w:top w:val="none" w:sz="0" w:space="0" w:color="auto"/>
        <w:left w:val="none" w:sz="0" w:space="0" w:color="auto"/>
        <w:bottom w:val="none" w:sz="0" w:space="0" w:color="auto"/>
        <w:right w:val="none" w:sz="0" w:space="0" w:color="auto"/>
      </w:divBdr>
    </w:div>
    <w:div w:id="1594779493">
      <w:bodyDiv w:val="1"/>
      <w:marLeft w:val="0"/>
      <w:marRight w:val="0"/>
      <w:marTop w:val="0"/>
      <w:marBottom w:val="0"/>
      <w:divBdr>
        <w:top w:val="none" w:sz="0" w:space="0" w:color="auto"/>
        <w:left w:val="none" w:sz="0" w:space="0" w:color="auto"/>
        <w:bottom w:val="none" w:sz="0" w:space="0" w:color="auto"/>
        <w:right w:val="none" w:sz="0" w:space="0" w:color="auto"/>
      </w:divBdr>
    </w:div>
    <w:div w:id="191905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bbc.co.uk/bitesize/" TargetMode="External"/><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topmarks.co.uk/maths-games/hit-the-button" TargetMode="External"/><Relationship Id="rId12" Type="http://schemas.openxmlformats.org/officeDocument/2006/relationships/image" Target="media/image7.jpeg"/><Relationship Id="rId17" Type="http://schemas.openxmlformats.org/officeDocument/2006/relationships/hyperlink" Target="http://www.bbc.co.uk/bitesize/primary" TargetMode="External"/><Relationship Id="rId2" Type="http://schemas.openxmlformats.org/officeDocument/2006/relationships/styles" Target="styles.xml"/><Relationship Id="rId16" Type="http://schemas.openxmlformats.org/officeDocument/2006/relationships/hyperlink" Target="http://www.bbc.co.uk/bitesize/primary" TargetMode="External"/><Relationship Id="rId20" Type="http://schemas.openxmlformats.org/officeDocument/2006/relationships/hyperlink" Target="http://www.timestables.co.uk/"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image" Target="media/image9.jpeg"/><Relationship Id="rId10" Type="http://schemas.openxmlformats.org/officeDocument/2006/relationships/image" Target="media/image5.jpeg"/><Relationship Id="rId19" Type="http://schemas.openxmlformats.org/officeDocument/2006/relationships/hyperlink" Target="http://www.timestables.co.uk/"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579</Words>
  <Characters>3033</Characters>
  <Application>Microsoft Office Word</Application>
  <DocSecurity>0</DocSecurity>
  <Lines>86</Lines>
  <Paragraphs>59</Paragraphs>
  <ScaleCrop>false</ScaleCrop>
  <HeadingPairs>
    <vt:vector size="2" baseType="variant">
      <vt:variant>
        <vt:lpstr>Title</vt:lpstr>
      </vt:variant>
      <vt:variant>
        <vt:i4>1</vt:i4>
      </vt:variant>
    </vt:vector>
  </HeadingPairs>
  <TitlesOfParts>
    <vt:vector size="1" baseType="lpstr">
      <vt:lpstr>Year 6 Homework grid Autumn 1</vt:lpstr>
    </vt:vector>
  </TitlesOfParts>
  <Company>HP</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6 Homework grid Autumn 1</dc:title>
  <dc:creator>Prof. Damo</dc:creator>
  <cp:lastModifiedBy>James Wormleighton</cp:lastModifiedBy>
  <cp:revision>5</cp:revision>
  <cp:lastPrinted>2014-11-06T13:45:00Z</cp:lastPrinted>
  <dcterms:created xsi:type="dcterms:W3CDTF">2025-11-02T19:37:00Z</dcterms:created>
  <dcterms:modified xsi:type="dcterms:W3CDTF">2025-11-02T20:26:00Z</dcterms:modified>
</cp:coreProperties>
</file>