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C5262" w14:textId="77777777" w:rsidR="00B70C14" w:rsidRDefault="00720D9B">
      <w:pPr>
        <w:spacing w:after="442" w:line="259" w:lineRule="auto"/>
        <w:ind w:left="0" w:right="303" w:firstLine="0"/>
        <w:jc w:val="right"/>
      </w:pPr>
      <w:r>
        <w:rPr>
          <w:noProof/>
        </w:rPr>
        <w:drawing>
          <wp:inline distT="0" distB="0" distL="0" distR="0" wp14:anchorId="37CD1F79" wp14:editId="533D27B8">
            <wp:extent cx="5234813" cy="1567180"/>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0"/>
                    <a:stretch>
                      <a:fillRect/>
                    </a:stretch>
                  </pic:blipFill>
                  <pic:spPr>
                    <a:xfrm>
                      <a:off x="0" y="0"/>
                      <a:ext cx="5234813" cy="1567180"/>
                    </a:xfrm>
                    <a:prstGeom prst="rect">
                      <a:avLst/>
                    </a:prstGeom>
                  </pic:spPr>
                </pic:pic>
              </a:graphicData>
            </a:graphic>
          </wp:inline>
        </w:drawing>
      </w:r>
      <w:r>
        <w:t xml:space="preserve"> </w:t>
      </w:r>
    </w:p>
    <w:p w14:paraId="0F0161FB" w14:textId="77777777" w:rsidR="00B70C14" w:rsidRDefault="00720D9B">
      <w:pPr>
        <w:spacing w:after="100" w:line="259" w:lineRule="auto"/>
        <w:ind w:left="22" w:firstLine="0"/>
        <w:jc w:val="center"/>
      </w:pPr>
      <w:r>
        <w:rPr>
          <w:b/>
          <w:sz w:val="56"/>
        </w:rPr>
        <w:t xml:space="preserve">Pebble Brook Primary School </w:t>
      </w:r>
    </w:p>
    <w:p w14:paraId="43188EA2" w14:textId="77777777" w:rsidR="00B70C14" w:rsidRDefault="00720D9B">
      <w:pPr>
        <w:spacing w:after="184" w:line="259" w:lineRule="auto"/>
        <w:ind w:left="150" w:firstLine="0"/>
        <w:jc w:val="center"/>
      </w:pPr>
      <w:r>
        <w:rPr>
          <w:b/>
          <w:sz w:val="48"/>
        </w:rPr>
        <w:t xml:space="preserve"> </w:t>
      </w:r>
    </w:p>
    <w:p w14:paraId="2024BC63" w14:textId="3FCB4D2A" w:rsidR="00B70C14" w:rsidRDefault="00720D9B">
      <w:pPr>
        <w:spacing w:after="224" w:line="259" w:lineRule="auto"/>
        <w:ind w:left="26" w:firstLine="0"/>
        <w:jc w:val="center"/>
      </w:pPr>
      <w:r>
        <w:rPr>
          <w:b/>
          <w:sz w:val="48"/>
        </w:rPr>
        <w:t xml:space="preserve">Accessibility </w:t>
      </w:r>
      <w:bookmarkStart w:id="0" w:name="_GoBack"/>
      <w:bookmarkEnd w:id="0"/>
      <w:r>
        <w:rPr>
          <w:b/>
          <w:sz w:val="48"/>
        </w:rPr>
        <w:t xml:space="preserve">Policy and Plan </w:t>
      </w:r>
    </w:p>
    <w:p w14:paraId="3C5BEC25" w14:textId="77777777" w:rsidR="00B70C14" w:rsidRDefault="00720D9B">
      <w:pPr>
        <w:spacing w:after="17" w:line="259" w:lineRule="auto"/>
        <w:ind w:left="160" w:firstLine="0"/>
        <w:jc w:val="center"/>
      </w:pPr>
      <w:r>
        <w:rPr>
          <w:b/>
          <w:sz w:val="52"/>
        </w:rPr>
        <w:t xml:space="preserve"> </w:t>
      </w:r>
    </w:p>
    <w:p w14:paraId="2D7F1A8A" w14:textId="77777777" w:rsidR="00B70C14" w:rsidRDefault="00720D9B">
      <w:pPr>
        <w:spacing w:after="176" w:line="259" w:lineRule="auto"/>
        <w:ind w:left="34" w:right="1"/>
        <w:jc w:val="center"/>
      </w:pPr>
      <w:r>
        <w:rPr>
          <w:sz w:val="36"/>
        </w:rPr>
        <w:t>Review: September 2026</w:t>
      </w:r>
    </w:p>
    <w:p w14:paraId="0029E479" w14:textId="77777777" w:rsidR="00B70C14" w:rsidRDefault="00720D9B">
      <w:pPr>
        <w:spacing w:after="94" w:line="259" w:lineRule="auto"/>
        <w:ind w:left="34"/>
        <w:jc w:val="center"/>
      </w:pPr>
      <w:r>
        <w:rPr>
          <w:sz w:val="36"/>
        </w:rPr>
        <w:t xml:space="preserve">Next Review Date: September 2027 </w:t>
      </w:r>
    </w:p>
    <w:p w14:paraId="622E9C3E" w14:textId="77777777" w:rsidR="00B70C14" w:rsidRDefault="00720D9B">
      <w:pPr>
        <w:spacing w:after="173" w:line="259" w:lineRule="auto"/>
        <w:ind w:left="0" w:firstLine="0"/>
      </w:pPr>
      <w:r>
        <w:rPr>
          <w:sz w:val="28"/>
        </w:rPr>
        <w:t xml:space="preserve"> </w:t>
      </w:r>
    </w:p>
    <w:p w14:paraId="312CEFC3" w14:textId="77777777" w:rsidR="00B70C14" w:rsidRDefault="00720D9B">
      <w:pPr>
        <w:spacing w:after="170" w:line="259" w:lineRule="auto"/>
        <w:ind w:left="-5"/>
      </w:pPr>
      <w:r>
        <w:rPr>
          <w:sz w:val="28"/>
        </w:rPr>
        <w:t xml:space="preserve">Signed:  </w:t>
      </w:r>
    </w:p>
    <w:p w14:paraId="23F6C9A8" w14:textId="77777777" w:rsidR="00B70C14" w:rsidRDefault="00720D9B">
      <w:pPr>
        <w:spacing w:after="82" w:line="259" w:lineRule="auto"/>
        <w:ind w:left="-5"/>
      </w:pPr>
      <w:r>
        <w:rPr>
          <w:sz w:val="28"/>
        </w:rPr>
        <w:t xml:space="preserve">Mrs Dawn Clark (Chair of </w:t>
      </w:r>
    </w:p>
    <w:p w14:paraId="4DA30640" w14:textId="77777777" w:rsidR="00B70C14" w:rsidRDefault="00720D9B">
      <w:pPr>
        <w:spacing w:after="226" w:line="259" w:lineRule="auto"/>
        <w:ind w:left="0" w:firstLine="0"/>
      </w:pPr>
      <w:proofErr w:type="gramStart"/>
      <w:r>
        <w:rPr>
          <w:sz w:val="28"/>
        </w:rPr>
        <w:t>Governors)</w:t>
      </w:r>
      <w:r>
        <w:rPr>
          <w:rFonts w:ascii="Times New Roman" w:eastAsia="Times New Roman" w:hAnsi="Times New Roman" w:cs="Times New Roman"/>
          <w:sz w:val="28"/>
        </w:rPr>
        <w:t>…</w:t>
      </w:r>
      <w:proofErr w:type="gramEnd"/>
      <w:r>
        <w:rPr>
          <w:rFonts w:ascii="Times New Roman" w:eastAsia="Times New Roman" w:hAnsi="Times New Roman" w:cs="Times New Roman"/>
          <w:sz w:val="28"/>
        </w:rPr>
        <w:t>………………………………………</w:t>
      </w:r>
      <w:r>
        <w:rPr>
          <w:sz w:val="28"/>
        </w:rPr>
        <w:t xml:space="preserve"> </w:t>
      </w:r>
    </w:p>
    <w:p w14:paraId="0233A563" w14:textId="77777777" w:rsidR="00B70C14" w:rsidRDefault="00720D9B">
      <w:pPr>
        <w:spacing w:after="132" w:line="259" w:lineRule="auto"/>
        <w:ind w:left="-5"/>
      </w:pPr>
      <w:r>
        <w:rPr>
          <w:sz w:val="28"/>
        </w:rPr>
        <w:t>Mrs Nikki Lawton (Headteacher)</w:t>
      </w:r>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r>
        <w:rPr>
          <w:sz w:val="28"/>
        </w:rPr>
        <w:t>..</w:t>
      </w:r>
      <w:proofErr w:type="gramEnd"/>
      <w:r>
        <w:t xml:space="preserve"> </w:t>
      </w:r>
    </w:p>
    <w:p w14:paraId="125C7C2B" w14:textId="77777777" w:rsidR="00B70C14" w:rsidRDefault="00720D9B">
      <w:pPr>
        <w:spacing w:after="171" w:line="259" w:lineRule="auto"/>
        <w:ind w:left="83" w:firstLine="0"/>
        <w:jc w:val="center"/>
      </w:pPr>
      <w:r>
        <w:t xml:space="preserve"> </w:t>
      </w:r>
    </w:p>
    <w:p w14:paraId="01142FC1" w14:textId="77777777" w:rsidR="00B70C14" w:rsidRDefault="00720D9B">
      <w:pPr>
        <w:spacing w:after="171" w:line="259" w:lineRule="auto"/>
        <w:ind w:left="38" w:right="3"/>
        <w:jc w:val="center"/>
      </w:pPr>
      <w:r>
        <w:t xml:space="preserve">Pebble Brook Primary School </w:t>
      </w:r>
    </w:p>
    <w:p w14:paraId="7E78B715" w14:textId="77777777" w:rsidR="00B70C14" w:rsidRDefault="00720D9B">
      <w:pPr>
        <w:spacing w:after="171" w:line="259" w:lineRule="auto"/>
        <w:ind w:left="38" w:right="3"/>
        <w:jc w:val="center"/>
      </w:pPr>
      <w:r>
        <w:t xml:space="preserve">Balmoral Avenue </w:t>
      </w:r>
    </w:p>
    <w:p w14:paraId="781494C4" w14:textId="77777777" w:rsidR="00B70C14" w:rsidRDefault="00720D9B">
      <w:pPr>
        <w:spacing w:after="171" w:line="259" w:lineRule="auto"/>
        <w:ind w:left="38" w:right="7"/>
        <w:jc w:val="center"/>
      </w:pPr>
      <w:r>
        <w:t xml:space="preserve">Crewe </w:t>
      </w:r>
    </w:p>
    <w:p w14:paraId="489C1D69" w14:textId="77777777" w:rsidR="00B70C14" w:rsidRDefault="00720D9B">
      <w:pPr>
        <w:spacing w:after="171" w:line="259" w:lineRule="auto"/>
        <w:ind w:left="38" w:right="7"/>
        <w:jc w:val="center"/>
      </w:pPr>
      <w:r>
        <w:t xml:space="preserve">Cheshire </w:t>
      </w:r>
    </w:p>
    <w:p w14:paraId="282128E0" w14:textId="77777777" w:rsidR="00B70C14" w:rsidRDefault="00720D9B">
      <w:pPr>
        <w:spacing w:after="171" w:line="259" w:lineRule="auto"/>
        <w:ind w:left="38" w:right="5"/>
        <w:jc w:val="center"/>
      </w:pPr>
      <w:r>
        <w:t xml:space="preserve">CW2 6PL </w:t>
      </w:r>
    </w:p>
    <w:p w14:paraId="1B29EA26" w14:textId="77777777" w:rsidR="00B70C14" w:rsidRDefault="00720D9B">
      <w:pPr>
        <w:spacing w:after="171" w:line="259" w:lineRule="auto"/>
        <w:ind w:left="38" w:right="2"/>
        <w:jc w:val="center"/>
      </w:pPr>
      <w:r>
        <w:t xml:space="preserve">01270 918840 </w:t>
      </w:r>
    </w:p>
    <w:p w14:paraId="3208864D" w14:textId="77777777" w:rsidR="00B70C14" w:rsidRDefault="00720D9B">
      <w:pPr>
        <w:spacing w:after="171" w:line="259" w:lineRule="auto"/>
        <w:ind w:left="38"/>
        <w:jc w:val="center"/>
      </w:pPr>
      <w:r>
        <w:t xml:space="preserve">Headteacher: Mrs Nikki Lawton </w:t>
      </w:r>
    </w:p>
    <w:p w14:paraId="0C15114A" w14:textId="77777777" w:rsidR="00B70C14" w:rsidRDefault="00720D9B">
      <w:pPr>
        <w:spacing w:after="143" w:line="259" w:lineRule="auto"/>
        <w:ind w:left="127" w:firstLine="0"/>
        <w:jc w:val="center"/>
      </w:pPr>
      <w:r>
        <w:rPr>
          <w:rFonts w:ascii="Comic Sans MS" w:eastAsia="Comic Sans MS" w:hAnsi="Comic Sans MS" w:cs="Comic Sans MS"/>
          <w:b/>
          <w:color w:val="FF0000"/>
        </w:rPr>
        <w:t xml:space="preserve"> </w:t>
      </w:r>
    </w:p>
    <w:p w14:paraId="1F450B24" w14:textId="77777777" w:rsidR="00B70C14" w:rsidRDefault="00720D9B">
      <w:pPr>
        <w:spacing w:after="0" w:line="399" w:lineRule="auto"/>
        <w:ind w:left="2854" w:right="2834" w:firstLine="0"/>
        <w:jc w:val="center"/>
      </w:pPr>
      <w:r>
        <w:rPr>
          <w:b/>
          <w:color w:val="FF0000"/>
        </w:rPr>
        <w:lastRenderedPageBreak/>
        <w:t xml:space="preserve">Accessibility </w:t>
      </w:r>
      <w:proofErr w:type="gramStart"/>
      <w:r>
        <w:rPr>
          <w:b/>
          <w:color w:val="FF0000"/>
        </w:rPr>
        <w:t xml:space="preserve">Policy </w:t>
      </w:r>
      <w:r>
        <w:rPr>
          <w:sz w:val="22"/>
        </w:rPr>
        <w:t xml:space="preserve"> </w:t>
      </w:r>
      <w:r>
        <w:rPr>
          <w:b/>
          <w:color w:val="FF0000"/>
        </w:rPr>
        <w:t>Pebble</w:t>
      </w:r>
      <w:proofErr w:type="gramEnd"/>
      <w:r>
        <w:rPr>
          <w:b/>
          <w:color w:val="FF0000"/>
        </w:rPr>
        <w:t xml:space="preserve"> Brook Primary School</w:t>
      </w:r>
      <w:r>
        <w:rPr>
          <w:color w:val="FF0000"/>
        </w:rPr>
        <w:t xml:space="preserve"> </w:t>
      </w:r>
    </w:p>
    <w:p w14:paraId="36C933F4" w14:textId="77777777" w:rsidR="00B70C14" w:rsidRDefault="00720D9B">
      <w:pPr>
        <w:numPr>
          <w:ilvl w:val="0"/>
          <w:numId w:val="1"/>
        </w:numPr>
        <w:spacing w:after="170" w:line="259" w:lineRule="auto"/>
        <w:ind w:hanging="245"/>
      </w:pPr>
      <w:r>
        <w:rPr>
          <w:b/>
        </w:rPr>
        <w:t xml:space="preserve">Rationale: </w:t>
      </w:r>
    </w:p>
    <w:p w14:paraId="5FDAE33E" w14:textId="77777777" w:rsidR="00B70C14" w:rsidRDefault="00720D9B">
      <w:pPr>
        <w:ind w:left="-5"/>
      </w:pPr>
      <w:r>
        <w:t xml:space="preserve"> The headteacher, staff and governors are committed to ensuring all pupils and staff, regardless of disability or other factors, are offered equal opportunities and access to the school and its provision. An accessible school is one in which individuals with disabilities are able to participate fully in the school curriculum. It is also one where the physical environment does not limit an individual’s ability to take advantage of the education (and other) opportunities on offer. The school’s key objective is therefore to reduce and eliminate, wherever possible, any barriers to access to the curriculum and to allow full participation in the school community for all children and staff with disabilities (both current and prospective).</w:t>
      </w:r>
      <w:r>
        <w:rPr>
          <w:sz w:val="22"/>
        </w:rPr>
        <w:t xml:space="preserve"> </w:t>
      </w:r>
    </w:p>
    <w:p w14:paraId="6B4CA5ED" w14:textId="77777777" w:rsidR="00B70C14" w:rsidRDefault="00720D9B">
      <w:pPr>
        <w:numPr>
          <w:ilvl w:val="0"/>
          <w:numId w:val="1"/>
        </w:numPr>
        <w:spacing w:after="170" w:line="259" w:lineRule="auto"/>
        <w:ind w:hanging="245"/>
      </w:pPr>
      <w:r>
        <w:rPr>
          <w:b/>
        </w:rPr>
        <w:t>Aims:</w:t>
      </w:r>
      <w:r>
        <w:rPr>
          <w:sz w:val="22"/>
        </w:rPr>
        <w:t xml:space="preserve"> </w:t>
      </w:r>
    </w:p>
    <w:p w14:paraId="76865E38" w14:textId="77777777" w:rsidR="00B70C14" w:rsidRDefault="00720D9B">
      <w:pPr>
        <w:ind w:left="-5"/>
      </w:pPr>
      <w:r>
        <w:t>Schools are required under the Equality Act 2010 to have an accessibility plan. It is the aim and intention of Pebble Brook Primary School and Nursery to fully comply with current legislation and good practice. The premises should be as accessible as possible, in line with local planning policy and the obligations imposed as service providers under the Equality Act 2010. The school believes in equal opportunities for all the children, irrespective of social background, culture, race, gender, physical disabilities, or ability</w:t>
      </w:r>
      <w:r>
        <w:rPr>
          <w:sz w:val="22"/>
        </w:rPr>
        <w:t xml:space="preserve"> </w:t>
      </w:r>
    </w:p>
    <w:p w14:paraId="1BD9848E" w14:textId="77777777" w:rsidR="00B70C14" w:rsidRDefault="00720D9B">
      <w:pPr>
        <w:ind w:left="-5"/>
      </w:pPr>
      <w:r>
        <w:t>The purpose of the plan is to:</w:t>
      </w:r>
      <w:r>
        <w:rPr>
          <w:sz w:val="22"/>
        </w:rPr>
        <w:t xml:space="preserve"> </w:t>
      </w:r>
    </w:p>
    <w:p w14:paraId="02BEF8F5" w14:textId="77777777" w:rsidR="00B70C14" w:rsidRDefault="00720D9B">
      <w:pPr>
        <w:numPr>
          <w:ilvl w:val="1"/>
          <w:numId w:val="1"/>
        </w:numPr>
        <w:spacing w:after="5"/>
        <w:ind w:hanging="420"/>
      </w:pPr>
      <w:r>
        <w:t xml:space="preserve">increase the extent to which pupils with disabilities can participate in the curriculum;  </w:t>
      </w:r>
    </w:p>
    <w:p w14:paraId="73617969" w14:textId="77777777" w:rsidR="00B70C14" w:rsidRDefault="00720D9B">
      <w:pPr>
        <w:numPr>
          <w:ilvl w:val="1"/>
          <w:numId w:val="1"/>
        </w:numPr>
        <w:spacing w:after="7"/>
        <w:ind w:hanging="420"/>
      </w:pPr>
      <w:r>
        <w:t xml:space="preserve">improve the physical environment of the school to enable pupils with disabilities to take better advantage of education, benefits, facilities and services provided;  </w:t>
      </w:r>
    </w:p>
    <w:p w14:paraId="7D7BAA01" w14:textId="77777777" w:rsidR="00B70C14" w:rsidRDefault="00720D9B">
      <w:pPr>
        <w:numPr>
          <w:ilvl w:val="1"/>
          <w:numId w:val="1"/>
        </w:numPr>
        <w:spacing w:after="137"/>
        <w:ind w:hanging="420"/>
      </w:pPr>
      <w:r>
        <w:t xml:space="preserve">improve the availability of accessible information to pupils with disabilities. </w:t>
      </w:r>
    </w:p>
    <w:p w14:paraId="0C35D8AF" w14:textId="77777777" w:rsidR="00B70C14" w:rsidRDefault="00720D9B">
      <w:pPr>
        <w:ind w:left="-5"/>
      </w:pPr>
      <w:r>
        <w:t>Our school aims to treat all its pupils fairly and with respect. This involves providing access and opportunities for all pupils without discrimination of any kind.</w:t>
      </w:r>
      <w:r>
        <w:rPr>
          <w:sz w:val="22"/>
        </w:rPr>
        <w:t xml:space="preserve"> </w:t>
      </w:r>
    </w:p>
    <w:p w14:paraId="08C66FD8" w14:textId="77777777" w:rsidR="00B70C14" w:rsidRDefault="00720D9B">
      <w:pPr>
        <w:ind w:left="-5"/>
      </w:pPr>
      <w:r>
        <w:t>The Equality Act 2010 places a duty on all schools and Local Authorities to plan to increase accessibility in schools. Pebble Brook Primary &amp; Nursery School recognises its duty in law:</w:t>
      </w:r>
      <w:r>
        <w:rPr>
          <w:sz w:val="22"/>
        </w:rPr>
        <w:t xml:space="preserve"> </w:t>
      </w:r>
    </w:p>
    <w:p w14:paraId="3FBD62C6" w14:textId="77777777" w:rsidR="00B70C14" w:rsidRDefault="00720D9B">
      <w:pPr>
        <w:numPr>
          <w:ilvl w:val="1"/>
          <w:numId w:val="1"/>
        </w:numPr>
        <w:spacing w:after="7"/>
        <w:ind w:hanging="420"/>
      </w:pPr>
      <w:r>
        <w:t xml:space="preserve">Not to discriminate against disabled pupils in their admissions and exclusions procedures; • </w:t>
      </w:r>
    </w:p>
    <w:p w14:paraId="5F830D56" w14:textId="77777777" w:rsidR="00B70C14" w:rsidRDefault="00720D9B">
      <w:pPr>
        <w:numPr>
          <w:ilvl w:val="1"/>
          <w:numId w:val="1"/>
        </w:numPr>
        <w:ind w:hanging="420"/>
      </w:pPr>
      <w:r>
        <w:t xml:space="preserve">Not to treat disabled pupils less favourably; • </w:t>
      </w:r>
    </w:p>
    <w:p w14:paraId="41A37A0D" w14:textId="77777777" w:rsidR="00B70C14" w:rsidRDefault="00720D9B">
      <w:pPr>
        <w:numPr>
          <w:ilvl w:val="1"/>
          <w:numId w:val="1"/>
        </w:numPr>
        <w:spacing w:after="8"/>
        <w:ind w:hanging="420"/>
      </w:pPr>
      <w:r>
        <w:t xml:space="preserve">To take reasonable steps to avoid putting disabled pupils at a substantial disadvantage; •  </w:t>
      </w:r>
    </w:p>
    <w:p w14:paraId="378E2E73" w14:textId="77777777" w:rsidR="00B70C14" w:rsidRDefault="00720D9B">
      <w:pPr>
        <w:numPr>
          <w:ilvl w:val="1"/>
          <w:numId w:val="1"/>
        </w:numPr>
        <w:spacing w:after="135"/>
        <w:ind w:hanging="420"/>
      </w:pPr>
      <w:r>
        <w:t xml:space="preserve">To publish an Accessibility Plan </w:t>
      </w:r>
    </w:p>
    <w:p w14:paraId="6498B091" w14:textId="77777777" w:rsidR="00B70C14" w:rsidRDefault="00720D9B">
      <w:pPr>
        <w:ind w:left="-5"/>
      </w:pPr>
      <w:r>
        <w:lastRenderedPageBreak/>
        <w:t>The school’s Accessibility Plan is available online on the school’s website and a paper copy is available, on request, at the school office.</w:t>
      </w:r>
      <w:r>
        <w:rPr>
          <w:sz w:val="22"/>
        </w:rPr>
        <w:t xml:space="preserve"> </w:t>
      </w:r>
    </w:p>
    <w:p w14:paraId="50BA8CC2" w14:textId="77777777" w:rsidR="00B70C14" w:rsidRDefault="00720D9B">
      <w:pPr>
        <w:ind w:left="-5"/>
      </w:pPr>
      <w:r>
        <w:t>Our school is also committed to ensuring staff are trained in equality issues with reference to the Equality Act 2010, including understanding disability issues.</w:t>
      </w:r>
      <w:r>
        <w:rPr>
          <w:sz w:val="22"/>
        </w:rPr>
        <w:t xml:space="preserve"> </w:t>
      </w:r>
    </w:p>
    <w:p w14:paraId="1FB6BF67" w14:textId="77777777" w:rsidR="00B70C14" w:rsidRDefault="00720D9B">
      <w:pPr>
        <w:ind w:left="-5"/>
      </w:pPr>
      <w:r>
        <w:t>Our school’s complaints procedure covers the accessibility plan. If you have any concerns relating to accessibility in school, this procedure sets out the process for raising these concerns.</w:t>
      </w:r>
      <w:r>
        <w:rPr>
          <w:sz w:val="22"/>
        </w:rPr>
        <w:t xml:space="preserve"> </w:t>
      </w:r>
    </w:p>
    <w:p w14:paraId="40D98C7D" w14:textId="77777777" w:rsidR="00B70C14" w:rsidRDefault="00720D9B">
      <w:pPr>
        <w:ind w:left="-5"/>
      </w:pPr>
      <w:r>
        <w:t>We have included a range of stakeholders in the development of this accessibility plan, including pupils, parents, staff and governors of the school.</w:t>
      </w:r>
      <w:r>
        <w:rPr>
          <w:sz w:val="22"/>
        </w:rPr>
        <w:t xml:space="preserve"> </w:t>
      </w:r>
    </w:p>
    <w:p w14:paraId="74EF687B" w14:textId="77777777" w:rsidR="00B70C14" w:rsidRDefault="00720D9B">
      <w:pPr>
        <w:numPr>
          <w:ilvl w:val="0"/>
          <w:numId w:val="1"/>
        </w:numPr>
        <w:spacing w:after="170" w:line="259" w:lineRule="auto"/>
        <w:ind w:hanging="245"/>
      </w:pPr>
      <w:r>
        <w:rPr>
          <w:b/>
        </w:rPr>
        <w:t xml:space="preserve">Legislation and Guidance: </w:t>
      </w:r>
    </w:p>
    <w:p w14:paraId="1F88250E" w14:textId="77777777" w:rsidR="00B70C14" w:rsidRDefault="00720D9B">
      <w:pPr>
        <w:ind w:left="-5"/>
      </w:pPr>
      <w:r>
        <w:t>This document meets the requirements of s</w:t>
      </w:r>
      <w:r>
        <w:rPr>
          <w:color w:val="4472C4"/>
          <w:u w:val="single" w:color="4472C4"/>
        </w:rPr>
        <w:t xml:space="preserve">chedule 10 of the Equality Act 2010 </w:t>
      </w:r>
      <w:r>
        <w:t xml:space="preserve">and the Department for Education (DfE) </w:t>
      </w:r>
      <w:r>
        <w:rPr>
          <w:color w:val="4472C4"/>
          <w:u w:val="single" w:color="4472C4"/>
        </w:rPr>
        <w:t>guidance for schools on the Equality</w:t>
      </w:r>
      <w:r>
        <w:t xml:space="preserve"> Act 2010. The Equality Act 2010 defines an individual as having disabilities if he or she has a physical or mental impairment that has a ‘substantial’ and ‘long-term’ adverse effect on his or her ability to undertake normal day-to-day activities.</w:t>
      </w:r>
      <w:r>
        <w:rPr>
          <w:sz w:val="22"/>
        </w:rPr>
        <w:t xml:space="preserve"> </w:t>
      </w:r>
    </w:p>
    <w:p w14:paraId="450252FE" w14:textId="77777777" w:rsidR="00B70C14" w:rsidRDefault="00720D9B">
      <w:pPr>
        <w:ind w:left="-5"/>
      </w:pPr>
      <w:r>
        <w:t xml:space="preserve">Under the </w:t>
      </w:r>
      <w:r>
        <w:rPr>
          <w:color w:val="4472C4"/>
          <w:u w:val="single" w:color="4472C4"/>
        </w:rPr>
        <w:t>Special Educational Needs and Disability (SEND) Code of Practice</w:t>
      </w:r>
      <w:r>
        <w:t>, ‘</w:t>
      </w:r>
      <w:proofErr w:type="spellStart"/>
      <w:r>
        <w:t>longterm</w:t>
      </w:r>
      <w:proofErr w:type="spellEnd"/>
      <w:r>
        <w:t xml:space="preserve">’ is defined as ‘a year or more’ and ‘substantial’ is defined as ‘more than minor or trivial’. The definition includes sensory impairments such as those affecting sight or hearing, and </w:t>
      </w:r>
      <w:proofErr w:type="spellStart"/>
      <w:r>
        <w:t>longterm</w:t>
      </w:r>
      <w:proofErr w:type="spellEnd"/>
      <w:r>
        <w:t xml:space="preserve"> health conditions such as asthma, diabetes, epilepsy and cancer.</w:t>
      </w:r>
      <w:r>
        <w:rPr>
          <w:sz w:val="22"/>
        </w:rPr>
        <w:t xml:space="preserve"> </w:t>
      </w:r>
    </w:p>
    <w:p w14:paraId="0536AA00" w14:textId="77777777" w:rsidR="00B70C14" w:rsidRDefault="00720D9B">
      <w:pPr>
        <w:ind w:left="-5"/>
      </w:pPr>
      <w:r>
        <w:t xml:space="preserve">There is no such concept as being ‘fully DDA compliant’ for an existing building. The phrase has entered the language but the legislation reads differently. A new public building will have to show disabled access, accessible toilets etc. but an existing structure is asked to make ‘reasonable </w:t>
      </w:r>
      <w:proofErr w:type="gramStart"/>
      <w:r>
        <w:t>adjustments’</w:t>
      </w:r>
      <w:proofErr w:type="gramEnd"/>
      <w:r>
        <w:t>. As such, the school has to anticipate the needs of its pupils and visitors and react to the needs of its employees. Changes will be made in this regard for staff when a new appointment is made, a new child with specific needs starts the school, or when a current employee or pupil discloses a disability in order to alleviate any substantial disadvantage that a pupil or staff member with disabilities faces in comparison with other pupils or staff. This can include, for example, the provision of an auxiliary aid or adjustments to premises</w:t>
      </w:r>
      <w:r>
        <w:rPr>
          <w:sz w:val="22"/>
        </w:rPr>
        <w:t xml:space="preserve"> </w:t>
      </w:r>
    </w:p>
    <w:p w14:paraId="1D247FAB" w14:textId="77777777" w:rsidR="00B70C14" w:rsidRDefault="00720D9B">
      <w:pPr>
        <w:ind w:left="-5"/>
      </w:pPr>
      <w:r>
        <w:t>For staff adjustments, the school can apply for a Government grant of up to 80% of the cost under the ‘Access to Work’ scheme.</w:t>
      </w:r>
      <w:r>
        <w:rPr>
          <w:sz w:val="22"/>
        </w:rPr>
        <w:t xml:space="preserve"> </w:t>
      </w:r>
    </w:p>
    <w:p w14:paraId="1C428968" w14:textId="77777777" w:rsidR="00B70C14" w:rsidRDefault="00720D9B">
      <w:pPr>
        <w:ind w:left="-5"/>
      </w:pPr>
      <w:r>
        <w:t>The Act recommends a school be audited annually. A further audit should be performed in June 2024. Fire Evacuation and Health &amp; Safety legislation may conflict with DDA legislation. When this happens, both will supersede DDA, although H&amp;S and DDA often overlap.</w:t>
      </w:r>
      <w:r>
        <w:rPr>
          <w:sz w:val="22"/>
        </w:rPr>
        <w:t xml:space="preserve"> </w:t>
      </w:r>
    </w:p>
    <w:p w14:paraId="3F9E1CCB" w14:textId="77777777" w:rsidR="00B70C14" w:rsidRDefault="00720D9B">
      <w:pPr>
        <w:spacing w:after="170" w:line="259" w:lineRule="auto"/>
        <w:ind w:left="-5"/>
      </w:pPr>
      <w:r>
        <w:rPr>
          <w:b/>
        </w:rPr>
        <w:t xml:space="preserve">4. Action Plan: </w:t>
      </w:r>
    </w:p>
    <w:p w14:paraId="2FC3728F" w14:textId="77777777" w:rsidR="00B70C14" w:rsidRDefault="00720D9B">
      <w:pPr>
        <w:ind w:left="-5"/>
      </w:pPr>
      <w:r>
        <w:t xml:space="preserve">The Equality Act makes it clear to schools that they must make ‘reasonable adjustments’ to make premises accessible to all users. Pebble Brook Primary School and Nursery have </w:t>
      </w:r>
      <w:r>
        <w:lastRenderedPageBreak/>
        <w:t>implemented a range of changes in recent years to make their premises and curriculum as accessible as they can be. We work hard to ensure that no child is disadvantaged in terms of facilities and equipment dependent upon need and to ensure that we achieve this goal, we work with outside professionals such as specialist teachers, occupational therapy and physiotherapy. This action plan sets out the aims of our accessibility plan in accordance with the Equality Act 2010.</w:t>
      </w:r>
      <w:r>
        <w:rPr>
          <w:sz w:val="22"/>
        </w:rPr>
        <w:t xml:space="preserve"> </w:t>
      </w:r>
    </w:p>
    <w:p w14:paraId="780EB77B" w14:textId="77777777" w:rsidR="00B70C14" w:rsidRDefault="00720D9B">
      <w:pPr>
        <w:spacing w:after="0" w:line="259" w:lineRule="auto"/>
        <w:ind w:left="0" w:firstLine="0"/>
      </w:pPr>
      <w:r>
        <w:t xml:space="preserve"> </w:t>
      </w:r>
    </w:p>
    <w:tbl>
      <w:tblPr>
        <w:tblStyle w:val="TableGrid"/>
        <w:tblW w:w="9018" w:type="dxa"/>
        <w:tblInd w:w="5" w:type="dxa"/>
        <w:tblCellMar>
          <w:top w:w="1" w:type="dxa"/>
          <w:left w:w="108" w:type="dxa"/>
          <w:right w:w="67" w:type="dxa"/>
        </w:tblCellMar>
        <w:tblLook w:val="04A0" w:firstRow="1" w:lastRow="0" w:firstColumn="1" w:lastColumn="0" w:noHBand="0" w:noVBand="1"/>
      </w:tblPr>
      <w:tblGrid>
        <w:gridCol w:w="2254"/>
        <w:gridCol w:w="2254"/>
        <w:gridCol w:w="2256"/>
        <w:gridCol w:w="2254"/>
      </w:tblGrid>
      <w:tr w:rsidR="00B70C14" w14:paraId="43133F73" w14:textId="77777777">
        <w:trPr>
          <w:trHeight w:val="614"/>
        </w:trPr>
        <w:tc>
          <w:tcPr>
            <w:tcW w:w="2254" w:type="dxa"/>
            <w:tcBorders>
              <w:top w:val="single" w:sz="4" w:space="0" w:color="000000"/>
              <w:left w:val="single" w:sz="4" w:space="0" w:color="000000"/>
              <w:bottom w:val="single" w:sz="4" w:space="0" w:color="000000"/>
              <w:right w:val="single" w:sz="4" w:space="0" w:color="000000"/>
            </w:tcBorders>
          </w:tcPr>
          <w:p w14:paraId="67A1DA39" w14:textId="77777777" w:rsidR="00B70C14" w:rsidRDefault="00720D9B">
            <w:pPr>
              <w:spacing w:after="0" w:line="259" w:lineRule="auto"/>
              <w:ind w:left="0" w:firstLine="0"/>
            </w:pPr>
            <w:r>
              <w:t xml:space="preserve">Aim </w:t>
            </w:r>
          </w:p>
        </w:tc>
        <w:tc>
          <w:tcPr>
            <w:tcW w:w="2254" w:type="dxa"/>
            <w:tcBorders>
              <w:top w:val="single" w:sz="4" w:space="0" w:color="000000"/>
              <w:left w:val="single" w:sz="4" w:space="0" w:color="000000"/>
              <w:bottom w:val="single" w:sz="4" w:space="0" w:color="000000"/>
              <w:right w:val="single" w:sz="4" w:space="0" w:color="000000"/>
            </w:tcBorders>
          </w:tcPr>
          <w:p w14:paraId="473DB651" w14:textId="77777777" w:rsidR="00B70C14" w:rsidRDefault="00720D9B">
            <w:pPr>
              <w:spacing w:after="0" w:line="259" w:lineRule="auto"/>
              <w:ind w:left="0" w:firstLine="0"/>
            </w:pPr>
            <w:r>
              <w:t xml:space="preserve">Current Good Practice </w:t>
            </w:r>
          </w:p>
        </w:tc>
        <w:tc>
          <w:tcPr>
            <w:tcW w:w="2256" w:type="dxa"/>
            <w:tcBorders>
              <w:top w:val="single" w:sz="4" w:space="0" w:color="000000"/>
              <w:left w:val="single" w:sz="4" w:space="0" w:color="000000"/>
              <w:bottom w:val="single" w:sz="4" w:space="0" w:color="000000"/>
              <w:right w:val="single" w:sz="4" w:space="0" w:color="000000"/>
            </w:tcBorders>
          </w:tcPr>
          <w:p w14:paraId="258813B3" w14:textId="77777777" w:rsidR="00B70C14" w:rsidRDefault="00720D9B">
            <w:pPr>
              <w:spacing w:after="0" w:line="259" w:lineRule="auto"/>
              <w:ind w:left="0" w:firstLine="0"/>
            </w:pPr>
            <w:r>
              <w:t xml:space="preserve">Actions </w:t>
            </w:r>
          </w:p>
        </w:tc>
        <w:tc>
          <w:tcPr>
            <w:tcW w:w="2254" w:type="dxa"/>
            <w:tcBorders>
              <w:top w:val="single" w:sz="4" w:space="0" w:color="000000"/>
              <w:left w:val="single" w:sz="4" w:space="0" w:color="000000"/>
              <w:bottom w:val="single" w:sz="4" w:space="0" w:color="000000"/>
              <w:right w:val="single" w:sz="4" w:space="0" w:color="000000"/>
            </w:tcBorders>
          </w:tcPr>
          <w:p w14:paraId="70687E6F" w14:textId="77777777" w:rsidR="00B70C14" w:rsidRDefault="00720D9B">
            <w:pPr>
              <w:spacing w:after="0" w:line="259" w:lineRule="auto"/>
              <w:ind w:left="0" w:firstLine="0"/>
            </w:pPr>
            <w:r>
              <w:t xml:space="preserve">Person </w:t>
            </w:r>
          </w:p>
          <w:p w14:paraId="73C7624E" w14:textId="77777777" w:rsidR="00B70C14" w:rsidRDefault="00720D9B">
            <w:pPr>
              <w:spacing w:after="0" w:line="259" w:lineRule="auto"/>
              <w:ind w:left="0" w:firstLine="0"/>
            </w:pPr>
            <w:r>
              <w:t xml:space="preserve">Responsible </w:t>
            </w:r>
          </w:p>
        </w:tc>
      </w:tr>
      <w:tr w:rsidR="00B70C14" w14:paraId="004377FC" w14:textId="77777777">
        <w:trPr>
          <w:trHeight w:val="4052"/>
        </w:trPr>
        <w:tc>
          <w:tcPr>
            <w:tcW w:w="2254" w:type="dxa"/>
            <w:tcBorders>
              <w:top w:val="single" w:sz="4" w:space="0" w:color="000000"/>
              <w:left w:val="single" w:sz="4" w:space="0" w:color="000000"/>
              <w:bottom w:val="single" w:sz="4" w:space="0" w:color="000000"/>
              <w:right w:val="single" w:sz="4" w:space="0" w:color="000000"/>
            </w:tcBorders>
          </w:tcPr>
          <w:p w14:paraId="5475F505" w14:textId="77777777" w:rsidR="00B70C14" w:rsidRDefault="00720D9B">
            <w:pPr>
              <w:spacing w:after="0" w:line="259" w:lineRule="auto"/>
              <w:ind w:left="0" w:firstLine="0"/>
            </w:pPr>
            <w:r>
              <w:rPr>
                <w:sz w:val="16"/>
              </w:rPr>
              <w:t xml:space="preserve">Increase access to the curriculum for pupils with a disability </w:t>
            </w:r>
          </w:p>
        </w:tc>
        <w:tc>
          <w:tcPr>
            <w:tcW w:w="2254" w:type="dxa"/>
            <w:tcBorders>
              <w:top w:val="single" w:sz="4" w:space="0" w:color="000000"/>
              <w:left w:val="single" w:sz="4" w:space="0" w:color="000000"/>
              <w:bottom w:val="single" w:sz="4" w:space="0" w:color="000000"/>
              <w:right w:val="single" w:sz="4" w:space="0" w:color="000000"/>
            </w:tcBorders>
          </w:tcPr>
          <w:p w14:paraId="4C459D47" w14:textId="77777777" w:rsidR="00B70C14" w:rsidRDefault="00720D9B">
            <w:pPr>
              <w:spacing w:after="0" w:line="259" w:lineRule="auto"/>
              <w:ind w:left="0" w:firstLine="0"/>
            </w:pPr>
            <w:r>
              <w:rPr>
                <w:sz w:val="16"/>
              </w:rPr>
              <w:t xml:space="preserve">to the curriculum for pupils with a disability Our school offers </w:t>
            </w:r>
            <w:proofErr w:type="spellStart"/>
            <w:proofErr w:type="gramStart"/>
            <w:r>
              <w:rPr>
                <w:sz w:val="16"/>
              </w:rPr>
              <w:t>a</w:t>
            </w:r>
            <w:proofErr w:type="spellEnd"/>
            <w:proofErr w:type="gramEnd"/>
            <w:r>
              <w:rPr>
                <w:sz w:val="16"/>
              </w:rPr>
              <w:t xml:space="preserve"> adaptive curriculum for all pupils. We use resources tailored to the needs of pupils who require support to access the curriculum. Curriculum resources include examples of people with disabilities. Curriculum progress is tracked for all pupils, including those with a disability. Targets are set effectively and are appropriate for pupils with additional needs. The curriculum is reviewed to ensure it meets the needs of all pupils. </w:t>
            </w:r>
          </w:p>
        </w:tc>
        <w:tc>
          <w:tcPr>
            <w:tcW w:w="2256" w:type="dxa"/>
            <w:tcBorders>
              <w:top w:val="single" w:sz="4" w:space="0" w:color="000000"/>
              <w:left w:val="single" w:sz="4" w:space="0" w:color="000000"/>
              <w:bottom w:val="single" w:sz="4" w:space="0" w:color="000000"/>
              <w:right w:val="single" w:sz="4" w:space="0" w:color="000000"/>
            </w:tcBorders>
          </w:tcPr>
          <w:p w14:paraId="25AF8C2E" w14:textId="77777777" w:rsidR="00B70C14" w:rsidRDefault="00720D9B">
            <w:pPr>
              <w:spacing w:after="0" w:line="259" w:lineRule="auto"/>
              <w:ind w:left="0" w:firstLine="0"/>
            </w:pPr>
            <w:r>
              <w:rPr>
                <w:sz w:val="16"/>
              </w:rPr>
              <w:t xml:space="preserve">Ensure all children to have access to the curriculum including out of school visits where appropriate. Complete individual need risk assessments. Ensure appropriate classroom support is in place. Make reasonable adjustments to ensure all children achieve, for example, scribing, use of technology, coloured overlays etc. </w:t>
            </w:r>
          </w:p>
        </w:tc>
        <w:tc>
          <w:tcPr>
            <w:tcW w:w="2254" w:type="dxa"/>
            <w:tcBorders>
              <w:top w:val="single" w:sz="4" w:space="0" w:color="000000"/>
              <w:left w:val="single" w:sz="4" w:space="0" w:color="000000"/>
              <w:bottom w:val="single" w:sz="4" w:space="0" w:color="000000"/>
              <w:right w:val="single" w:sz="4" w:space="0" w:color="000000"/>
            </w:tcBorders>
          </w:tcPr>
          <w:p w14:paraId="5AA17CF4" w14:textId="77777777" w:rsidR="00B70C14" w:rsidRDefault="00720D9B">
            <w:pPr>
              <w:spacing w:after="0" w:line="259" w:lineRule="auto"/>
              <w:ind w:left="0" w:right="757" w:firstLine="0"/>
            </w:pPr>
            <w:r>
              <w:rPr>
                <w:sz w:val="16"/>
              </w:rPr>
              <w:t xml:space="preserve">Class </w:t>
            </w:r>
            <w:proofErr w:type="gramStart"/>
            <w:r>
              <w:rPr>
                <w:sz w:val="16"/>
              </w:rPr>
              <w:t>teachers  HT</w:t>
            </w:r>
            <w:proofErr w:type="gramEnd"/>
            <w:r>
              <w:rPr>
                <w:sz w:val="16"/>
              </w:rPr>
              <w:t xml:space="preserve"> </w:t>
            </w:r>
          </w:p>
        </w:tc>
      </w:tr>
      <w:tr w:rsidR="00B70C14" w14:paraId="23952984" w14:textId="77777777">
        <w:trPr>
          <w:trHeight w:val="2638"/>
        </w:trPr>
        <w:tc>
          <w:tcPr>
            <w:tcW w:w="2254" w:type="dxa"/>
            <w:tcBorders>
              <w:top w:val="single" w:sz="4" w:space="0" w:color="000000"/>
              <w:left w:val="single" w:sz="4" w:space="0" w:color="000000"/>
              <w:bottom w:val="single" w:sz="4" w:space="0" w:color="000000"/>
              <w:right w:val="single" w:sz="4" w:space="0" w:color="000000"/>
            </w:tcBorders>
          </w:tcPr>
          <w:p w14:paraId="375E9BC5" w14:textId="77777777" w:rsidR="00B70C14" w:rsidRDefault="00720D9B">
            <w:pPr>
              <w:spacing w:after="0" w:line="259" w:lineRule="auto"/>
              <w:ind w:left="0" w:firstLine="0"/>
            </w:pPr>
            <w:r>
              <w:rPr>
                <w:sz w:val="16"/>
              </w:rPr>
              <w:t xml:space="preserve">Improve and maintain access to the physical environment </w:t>
            </w:r>
          </w:p>
        </w:tc>
        <w:tc>
          <w:tcPr>
            <w:tcW w:w="2254" w:type="dxa"/>
            <w:tcBorders>
              <w:top w:val="single" w:sz="4" w:space="0" w:color="000000"/>
              <w:left w:val="single" w:sz="4" w:space="0" w:color="000000"/>
              <w:bottom w:val="single" w:sz="4" w:space="0" w:color="000000"/>
              <w:right w:val="single" w:sz="4" w:space="0" w:color="000000"/>
            </w:tcBorders>
          </w:tcPr>
          <w:p w14:paraId="438AA843" w14:textId="77777777" w:rsidR="00B70C14" w:rsidRDefault="00720D9B">
            <w:pPr>
              <w:spacing w:after="0" w:line="248" w:lineRule="auto"/>
              <w:ind w:left="0" w:firstLine="0"/>
            </w:pPr>
            <w:r>
              <w:rPr>
                <w:sz w:val="16"/>
              </w:rPr>
              <w:t xml:space="preserve">The environment is adapted to the needs of pupils as required. This includes:  </w:t>
            </w:r>
          </w:p>
          <w:p w14:paraId="3965F672" w14:textId="77777777" w:rsidR="00B70C14" w:rsidRDefault="00720D9B">
            <w:pPr>
              <w:numPr>
                <w:ilvl w:val="0"/>
                <w:numId w:val="2"/>
              </w:numPr>
              <w:spacing w:after="0" w:line="259" w:lineRule="auto"/>
              <w:ind w:firstLine="0"/>
            </w:pPr>
            <w:r>
              <w:rPr>
                <w:sz w:val="16"/>
              </w:rPr>
              <w:t xml:space="preserve">Ramps  </w:t>
            </w:r>
          </w:p>
          <w:p w14:paraId="17AC40AB" w14:textId="77777777" w:rsidR="00B70C14" w:rsidRDefault="00720D9B">
            <w:pPr>
              <w:numPr>
                <w:ilvl w:val="0"/>
                <w:numId w:val="2"/>
              </w:numPr>
              <w:spacing w:after="0" w:line="259" w:lineRule="auto"/>
              <w:ind w:firstLine="0"/>
            </w:pPr>
            <w:r>
              <w:rPr>
                <w:sz w:val="16"/>
              </w:rPr>
              <w:t xml:space="preserve">Corridor width  </w:t>
            </w:r>
          </w:p>
          <w:p w14:paraId="46399E03" w14:textId="77777777" w:rsidR="00B70C14" w:rsidRDefault="00720D9B">
            <w:pPr>
              <w:numPr>
                <w:ilvl w:val="0"/>
                <w:numId w:val="2"/>
              </w:numPr>
              <w:spacing w:after="3" w:line="246" w:lineRule="auto"/>
              <w:ind w:firstLine="0"/>
            </w:pPr>
            <w:r>
              <w:rPr>
                <w:sz w:val="16"/>
              </w:rPr>
              <w:t xml:space="preserve">Disabled parking </w:t>
            </w:r>
            <w:proofErr w:type="gramStart"/>
            <w:r>
              <w:rPr>
                <w:sz w:val="16"/>
              </w:rPr>
              <w:t>bay .</w:t>
            </w:r>
            <w:proofErr w:type="gramEnd"/>
            <w:r>
              <w:rPr>
                <w:sz w:val="16"/>
              </w:rPr>
              <w:t xml:space="preserve"> Disabled toilets and </w:t>
            </w:r>
          </w:p>
          <w:p w14:paraId="2B6FB447" w14:textId="77777777" w:rsidR="00B70C14" w:rsidRDefault="00720D9B">
            <w:pPr>
              <w:spacing w:after="0" w:line="259" w:lineRule="auto"/>
              <w:ind w:left="0" w:firstLine="0"/>
            </w:pPr>
            <w:r>
              <w:rPr>
                <w:sz w:val="16"/>
              </w:rPr>
              <w:t xml:space="preserve">changing facilities </w:t>
            </w:r>
          </w:p>
          <w:p w14:paraId="7763E3CD" w14:textId="77777777" w:rsidR="00B70C14" w:rsidRDefault="00720D9B">
            <w:pPr>
              <w:spacing w:after="0" w:line="259" w:lineRule="auto"/>
              <w:ind w:left="0" w:firstLine="0"/>
            </w:pPr>
            <w:r>
              <w:rPr>
                <w:sz w:val="16"/>
              </w:rPr>
              <w:t xml:space="preserve">Lift </w:t>
            </w:r>
          </w:p>
        </w:tc>
        <w:tc>
          <w:tcPr>
            <w:tcW w:w="2256" w:type="dxa"/>
            <w:tcBorders>
              <w:top w:val="single" w:sz="4" w:space="0" w:color="000000"/>
              <w:left w:val="single" w:sz="4" w:space="0" w:color="000000"/>
              <w:bottom w:val="single" w:sz="4" w:space="0" w:color="000000"/>
              <w:right w:val="single" w:sz="4" w:space="0" w:color="000000"/>
            </w:tcBorders>
          </w:tcPr>
          <w:p w14:paraId="4E2731C6" w14:textId="77777777" w:rsidR="00B70C14" w:rsidRDefault="00720D9B">
            <w:pPr>
              <w:spacing w:after="0" w:line="259" w:lineRule="auto"/>
              <w:ind w:left="0" w:right="9" w:firstLine="0"/>
            </w:pPr>
            <w:r>
              <w:rPr>
                <w:sz w:val="16"/>
              </w:rPr>
              <w:t xml:space="preserve">Ensure disabled parking space is always available. Ensure main entrance to school and internal doors accessible for wheel chairs. Check that corridors are wide enough to allow access for all pupils and wheelchairs. Ensure disabled toilets for adults and children are available. Ensure regular service and maintenance of the lift </w:t>
            </w:r>
          </w:p>
        </w:tc>
        <w:tc>
          <w:tcPr>
            <w:tcW w:w="2254" w:type="dxa"/>
            <w:tcBorders>
              <w:top w:val="single" w:sz="4" w:space="0" w:color="000000"/>
              <w:left w:val="single" w:sz="4" w:space="0" w:color="000000"/>
              <w:bottom w:val="single" w:sz="4" w:space="0" w:color="000000"/>
              <w:right w:val="single" w:sz="4" w:space="0" w:color="000000"/>
            </w:tcBorders>
          </w:tcPr>
          <w:p w14:paraId="50AD4DF9" w14:textId="77777777" w:rsidR="00B70C14" w:rsidRDefault="00720D9B">
            <w:pPr>
              <w:spacing w:after="0" w:line="259" w:lineRule="auto"/>
              <w:ind w:left="0" w:right="870" w:firstLine="0"/>
            </w:pPr>
            <w:r>
              <w:rPr>
                <w:sz w:val="16"/>
              </w:rPr>
              <w:t xml:space="preserve">Site manager HT </w:t>
            </w:r>
          </w:p>
        </w:tc>
      </w:tr>
      <w:tr w:rsidR="00B70C14" w14:paraId="172C0379" w14:textId="77777777">
        <w:trPr>
          <w:trHeight w:val="1020"/>
        </w:trPr>
        <w:tc>
          <w:tcPr>
            <w:tcW w:w="2254" w:type="dxa"/>
            <w:tcBorders>
              <w:top w:val="single" w:sz="4" w:space="0" w:color="000000"/>
              <w:left w:val="single" w:sz="4" w:space="0" w:color="000000"/>
              <w:bottom w:val="single" w:sz="4" w:space="0" w:color="000000"/>
              <w:right w:val="single" w:sz="4" w:space="0" w:color="000000"/>
            </w:tcBorders>
          </w:tcPr>
          <w:p w14:paraId="2C66818C" w14:textId="77777777" w:rsidR="00B70C14" w:rsidRDefault="00720D9B">
            <w:pPr>
              <w:spacing w:after="0" w:line="259" w:lineRule="auto"/>
              <w:ind w:left="0" w:firstLine="0"/>
            </w:pPr>
            <w:r>
              <w:rPr>
                <w:sz w:val="16"/>
              </w:rPr>
              <w:t xml:space="preserve">Improve the delivery of information to pupils with a disability </w:t>
            </w:r>
          </w:p>
        </w:tc>
        <w:tc>
          <w:tcPr>
            <w:tcW w:w="2254" w:type="dxa"/>
            <w:tcBorders>
              <w:top w:val="single" w:sz="4" w:space="0" w:color="000000"/>
              <w:left w:val="single" w:sz="4" w:space="0" w:color="000000"/>
              <w:bottom w:val="single" w:sz="4" w:space="0" w:color="000000"/>
              <w:right w:val="single" w:sz="4" w:space="0" w:color="000000"/>
            </w:tcBorders>
          </w:tcPr>
          <w:p w14:paraId="7384B478" w14:textId="77777777" w:rsidR="00B70C14" w:rsidRDefault="00720D9B">
            <w:pPr>
              <w:spacing w:after="0" w:line="259" w:lineRule="auto"/>
              <w:ind w:left="0" w:firstLine="0"/>
            </w:pPr>
            <w:r>
              <w:rPr>
                <w:sz w:val="16"/>
              </w:rPr>
              <w:t xml:space="preserve">Our school uses a range of communication methods to ensure information is accessible. This includes: • Internal signage  </w:t>
            </w:r>
          </w:p>
        </w:tc>
        <w:tc>
          <w:tcPr>
            <w:tcW w:w="2256" w:type="dxa"/>
            <w:tcBorders>
              <w:top w:val="single" w:sz="4" w:space="0" w:color="000000"/>
              <w:left w:val="single" w:sz="4" w:space="0" w:color="000000"/>
              <w:bottom w:val="single" w:sz="4" w:space="0" w:color="000000"/>
              <w:right w:val="single" w:sz="4" w:space="0" w:color="000000"/>
            </w:tcBorders>
          </w:tcPr>
          <w:p w14:paraId="450C4CEA" w14:textId="77777777" w:rsidR="00B70C14" w:rsidRDefault="00720D9B">
            <w:pPr>
              <w:spacing w:after="0" w:line="259" w:lineRule="auto"/>
              <w:ind w:left="0" w:firstLine="0"/>
            </w:pPr>
            <w:r>
              <w:rPr>
                <w:sz w:val="16"/>
              </w:rPr>
              <w:t xml:space="preserve">Ensure that any pupil with a physical disability will have access to the curriculum. An educational health care plan will be followed where </w:t>
            </w:r>
          </w:p>
        </w:tc>
        <w:tc>
          <w:tcPr>
            <w:tcW w:w="2254" w:type="dxa"/>
            <w:tcBorders>
              <w:top w:val="single" w:sz="4" w:space="0" w:color="000000"/>
              <w:left w:val="single" w:sz="4" w:space="0" w:color="000000"/>
              <w:bottom w:val="single" w:sz="4" w:space="0" w:color="000000"/>
              <w:right w:val="single" w:sz="4" w:space="0" w:color="000000"/>
            </w:tcBorders>
          </w:tcPr>
          <w:p w14:paraId="03EF8773" w14:textId="77777777" w:rsidR="00B70C14" w:rsidRDefault="00720D9B">
            <w:pPr>
              <w:spacing w:after="0" w:line="259" w:lineRule="auto"/>
              <w:ind w:left="0" w:right="543" w:firstLine="0"/>
            </w:pPr>
            <w:r>
              <w:rPr>
                <w:sz w:val="16"/>
              </w:rPr>
              <w:t>Class teacher SENCO</w:t>
            </w:r>
            <w:r>
              <w:t xml:space="preserve"> </w:t>
            </w:r>
          </w:p>
        </w:tc>
      </w:tr>
      <w:tr w:rsidR="00B70C14" w14:paraId="7F2D648A" w14:textId="77777777">
        <w:trPr>
          <w:trHeight w:val="1829"/>
        </w:trPr>
        <w:tc>
          <w:tcPr>
            <w:tcW w:w="2254" w:type="dxa"/>
            <w:tcBorders>
              <w:top w:val="single" w:sz="4" w:space="0" w:color="000000"/>
              <w:left w:val="single" w:sz="4" w:space="0" w:color="000000"/>
              <w:bottom w:val="single" w:sz="4" w:space="0" w:color="000000"/>
              <w:right w:val="single" w:sz="4" w:space="0" w:color="000000"/>
            </w:tcBorders>
          </w:tcPr>
          <w:p w14:paraId="0E8DF162" w14:textId="77777777" w:rsidR="00B70C14" w:rsidRDefault="00B70C14">
            <w:pPr>
              <w:spacing w:after="160" w:line="259" w:lineRule="auto"/>
              <w:ind w:left="0" w:firstLine="0"/>
            </w:pPr>
          </w:p>
        </w:tc>
        <w:tc>
          <w:tcPr>
            <w:tcW w:w="2254" w:type="dxa"/>
            <w:tcBorders>
              <w:top w:val="single" w:sz="4" w:space="0" w:color="000000"/>
              <w:left w:val="single" w:sz="4" w:space="0" w:color="000000"/>
              <w:bottom w:val="single" w:sz="4" w:space="0" w:color="000000"/>
              <w:right w:val="single" w:sz="4" w:space="0" w:color="000000"/>
            </w:tcBorders>
          </w:tcPr>
          <w:p w14:paraId="7671E775" w14:textId="77777777" w:rsidR="00B70C14" w:rsidRDefault="00720D9B">
            <w:pPr>
              <w:spacing w:after="0" w:line="259" w:lineRule="auto"/>
              <w:ind w:left="0" w:firstLine="0"/>
            </w:pPr>
            <w:r>
              <w:rPr>
                <w:sz w:val="16"/>
              </w:rPr>
              <w:t xml:space="preserve"> Large print </w:t>
            </w:r>
            <w:proofErr w:type="gramStart"/>
            <w:r>
              <w:rPr>
                <w:sz w:val="16"/>
              </w:rPr>
              <w:t>resources  Pictorial</w:t>
            </w:r>
            <w:proofErr w:type="gramEnd"/>
            <w:r>
              <w:rPr>
                <w:sz w:val="16"/>
              </w:rPr>
              <w:t xml:space="preserve"> or symbolic representations </w:t>
            </w:r>
          </w:p>
        </w:tc>
        <w:tc>
          <w:tcPr>
            <w:tcW w:w="2256" w:type="dxa"/>
            <w:tcBorders>
              <w:top w:val="single" w:sz="4" w:space="0" w:color="000000"/>
              <w:left w:val="single" w:sz="4" w:space="0" w:color="000000"/>
              <w:bottom w:val="single" w:sz="4" w:space="0" w:color="000000"/>
              <w:right w:val="single" w:sz="4" w:space="0" w:color="000000"/>
            </w:tcBorders>
          </w:tcPr>
          <w:p w14:paraId="0AC96FD0" w14:textId="77777777" w:rsidR="00B70C14" w:rsidRDefault="00720D9B">
            <w:pPr>
              <w:spacing w:after="0" w:line="259" w:lineRule="auto"/>
              <w:ind w:left="0" w:firstLine="0"/>
            </w:pPr>
            <w:r>
              <w:rPr>
                <w:sz w:val="16"/>
              </w:rPr>
              <w:t xml:space="preserve">appropriate and advice sought from outside agencies where necessary. Seek advice from external agencies and provide visual and auxiliary aids where appropriate and adapt the environment to meet these recommendations </w:t>
            </w:r>
          </w:p>
        </w:tc>
        <w:tc>
          <w:tcPr>
            <w:tcW w:w="2254" w:type="dxa"/>
            <w:tcBorders>
              <w:top w:val="single" w:sz="4" w:space="0" w:color="000000"/>
              <w:left w:val="single" w:sz="4" w:space="0" w:color="000000"/>
              <w:bottom w:val="single" w:sz="4" w:space="0" w:color="000000"/>
              <w:right w:val="single" w:sz="4" w:space="0" w:color="000000"/>
            </w:tcBorders>
          </w:tcPr>
          <w:p w14:paraId="6CD33F39" w14:textId="77777777" w:rsidR="00B70C14" w:rsidRDefault="00B70C14">
            <w:pPr>
              <w:spacing w:after="160" w:line="259" w:lineRule="auto"/>
              <w:ind w:left="0" w:firstLine="0"/>
            </w:pPr>
          </w:p>
        </w:tc>
      </w:tr>
      <w:tr w:rsidR="00B70C14" w14:paraId="0B24E518" w14:textId="77777777">
        <w:trPr>
          <w:trHeight w:val="1423"/>
        </w:trPr>
        <w:tc>
          <w:tcPr>
            <w:tcW w:w="2254" w:type="dxa"/>
            <w:tcBorders>
              <w:top w:val="single" w:sz="4" w:space="0" w:color="000000"/>
              <w:left w:val="single" w:sz="4" w:space="0" w:color="000000"/>
              <w:bottom w:val="single" w:sz="4" w:space="0" w:color="000000"/>
              <w:right w:val="single" w:sz="4" w:space="0" w:color="000000"/>
            </w:tcBorders>
          </w:tcPr>
          <w:p w14:paraId="0B7705A3" w14:textId="77777777" w:rsidR="00B70C14" w:rsidRDefault="00720D9B">
            <w:pPr>
              <w:spacing w:after="0" w:line="259" w:lineRule="auto"/>
              <w:ind w:left="0" w:firstLine="0"/>
            </w:pPr>
            <w:r>
              <w:rPr>
                <w:sz w:val="16"/>
              </w:rPr>
              <w:lastRenderedPageBreak/>
              <w:t xml:space="preserve">Dietary </w:t>
            </w:r>
          </w:p>
        </w:tc>
        <w:tc>
          <w:tcPr>
            <w:tcW w:w="2254" w:type="dxa"/>
            <w:tcBorders>
              <w:top w:val="single" w:sz="4" w:space="0" w:color="000000"/>
              <w:left w:val="single" w:sz="4" w:space="0" w:color="000000"/>
              <w:bottom w:val="single" w:sz="4" w:space="0" w:color="000000"/>
              <w:right w:val="single" w:sz="4" w:space="0" w:color="000000"/>
            </w:tcBorders>
          </w:tcPr>
          <w:p w14:paraId="701FE94C" w14:textId="77777777" w:rsidR="00B70C14" w:rsidRDefault="00720D9B">
            <w:pPr>
              <w:spacing w:after="0" w:line="259" w:lineRule="auto"/>
              <w:ind w:left="0" w:right="34" w:firstLine="0"/>
            </w:pPr>
            <w:r>
              <w:rPr>
                <w:sz w:val="16"/>
              </w:rPr>
              <w:t xml:space="preserve">Our school is fully aware of any dietary requirements. Records are made on pupils’ individual files and the school kitchen informed. </w:t>
            </w:r>
          </w:p>
        </w:tc>
        <w:tc>
          <w:tcPr>
            <w:tcW w:w="2256" w:type="dxa"/>
            <w:tcBorders>
              <w:top w:val="single" w:sz="4" w:space="0" w:color="000000"/>
              <w:left w:val="single" w:sz="4" w:space="0" w:color="000000"/>
              <w:bottom w:val="single" w:sz="4" w:space="0" w:color="000000"/>
              <w:right w:val="single" w:sz="4" w:space="0" w:color="000000"/>
            </w:tcBorders>
          </w:tcPr>
          <w:p w14:paraId="1345F376" w14:textId="77777777" w:rsidR="00B70C14" w:rsidRDefault="00720D9B">
            <w:pPr>
              <w:spacing w:after="0" w:line="259" w:lineRule="auto"/>
              <w:ind w:left="0" w:right="15" w:firstLine="0"/>
            </w:pPr>
            <w:r>
              <w:rPr>
                <w:sz w:val="16"/>
              </w:rPr>
              <w:t xml:space="preserve">All children have access to food provided by Cheshire East catering. For pupils who have specific dietary requirements, ensure parental and medical advice is sought </w:t>
            </w:r>
          </w:p>
        </w:tc>
        <w:tc>
          <w:tcPr>
            <w:tcW w:w="2254" w:type="dxa"/>
            <w:tcBorders>
              <w:top w:val="single" w:sz="4" w:space="0" w:color="000000"/>
              <w:left w:val="single" w:sz="4" w:space="0" w:color="000000"/>
              <w:bottom w:val="single" w:sz="4" w:space="0" w:color="000000"/>
              <w:right w:val="single" w:sz="4" w:space="0" w:color="000000"/>
            </w:tcBorders>
          </w:tcPr>
          <w:p w14:paraId="7D99AA3D" w14:textId="77777777" w:rsidR="00B70C14" w:rsidRDefault="00720D9B">
            <w:pPr>
              <w:spacing w:after="0" w:line="259" w:lineRule="auto"/>
              <w:ind w:left="0" w:firstLine="0"/>
            </w:pPr>
            <w:r>
              <w:rPr>
                <w:sz w:val="16"/>
              </w:rPr>
              <w:t xml:space="preserve">Admin Team School Kitchen </w:t>
            </w:r>
          </w:p>
        </w:tc>
      </w:tr>
      <w:tr w:rsidR="00B70C14" w14:paraId="34ACCAA7" w14:textId="77777777">
        <w:trPr>
          <w:trHeight w:val="1628"/>
        </w:trPr>
        <w:tc>
          <w:tcPr>
            <w:tcW w:w="2254" w:type="dxa"/>
            <w:tcBorders>
              <w:top w:val="single" w:sz="4" w:space="0" w:color="000000"/>
              <w:left w:val="single" w:sz="4" w:space="0" w:color="000000"/>
              <w:bottom w:val="single" w:sz="4" w:space="0" w:color="000000"/>
              <w:right w:val="single" w:sz="4" w:space="0" w:color="000000"/>
            </w:tcBorders>
          </w:tcPr>
          <w:p w14:paraId="217571CF" w14:textId="77777777" w:rsidR="00B70C14" w:rsidRDefault="00720D9B">
            <w:pPr>
              <w:spacing w:after="0" w:line="259" w:lineRule="auto"/>
              <w:ind w:left="0" w:firstLine="0"/>
            </w:pPr>
            <w:r>
              <w:rPr>
                <w:sz w:val="16"/>
              </w:rPr>
              <w:t>Fire Evacuation &amp; Lockdown</w:t>
            </w:r>
            <w:r>
              <w:rPr>
                <w:sz w:val="22"/>
              </w:rPr>
              <w:t xml:space="preserve"> </w:t>
            </w:r>
          </w:p>
        </w:tc>
        <w:tc>
          <w:tcPr>
            <w:tcW w:w="2254" w:type="dxa"/>
            <w:tcBorders>
              <w:top w:val="single" w:sz="4" w:space="0" w:color="000000"/>
              <w:left w:val="single" w:sz="4" w:space="0" w:color="000000"/>
              <w:bottom w:val="single" w:sz="4" w:space="0" w:color="000000"/>
              <w:right w:val="single" w:sz="4" w:space="0" w:color="000000"/>
            </w:tcBorders>
          </w:tcPr>
          <w:p w14:paraId="319BCC7F" w14:textId="77777777" w:rsidR="00B70C14" w:rsidRDefault="00720D9B">
            <w:pPr>
              <w:spacing w:after="0" w:line="259" w:lineRule="auto"/>
              <w:ind w:left="0" w:firstLine="0"/>
            </w:pPr>
            <w:r>
              <w:rPr>
                <w:sz w:val="16"/>
              </w:rPr>
              <w:t xml:space="preserve">Termly Fire Drills and </w:t>
            </w:r>
          </w:p>
          <w:p w14:paraId="4100E3C0" w14:textId="77777777" w:rsidR="00B70C14" w:rsidRDefault="00720D9B">
            <w:pPr>
              <w:spacing w:after="0" w:line="259" w:lineRule="auto"/>
              <w:ind w:left="0" w:firstLine="0"/>
            </w:pPr>
            <w:r>
              <w:rPr>
                <w:sz w:val="16"/>
              </w:rPr>
              <w:t>Lockdown Procedures are undertaken. Staff and pupils with mobility issues have a nominated ‘buddy’ to aid egress from the school building</w:t>
            </w:r>
            <w:r>
              <w:rPr>
                <w:sz w:val="22"/>
              </w:rPr>
              <w:t xml:space="preserve"> </w:t>
            </w:r>
          </w:p>
        </w:tc>
        <w:tc>
          <w:tcPr>
            <w:tcW w:w="2256" w:type="dxa"/>
            <w:tcBorders>
              <w:top w:val="single" w:sz="4" w:space="0" w:color="000000"/>
              <w:left w:val="single" w:sz="4" w:space="0" w:color="000000"/>
              <w:bottom w:val="single" w:sz="4" w:space="0" w:color="000000"/>
              <w:right w:val="single" w:sz="4" w:space="0" w:color="000000"/>
            </w:tcBorders>
          </w:tcPr>
          <w:p w14:paraId="5A2E1EC1" w14:textId="77777777" w:rsidR="00B70C14" w:rsidRDefault="00720D9B">
            <w:pPr>
              <w:spacing w:after="0" w:line="259" w:lineRule="auto"/>
              <w:ind w:left="0" w:right="22" w:firstLine="0"/>
            </w:pPr>
            <w:r>
              <w:rPr>
                <w:sz w:val="16"/>
              </w:rPr>
              <w:t>Ensure an individual risk assessment is carried out for adults and children with mobility issues or physical disabilities. Ensure a member of school staff assigned in each individual case.</w:t>
            </w:r>
            <w:r>
              <w:rPr>
                <w:sz w:val="22"/>
              </w:rPr>
              <w:t xml:space="preserve"> </w:t>
            </w:r>
          </w:p>
        </w:tc>
        <w:tc>
          <w:tcPr>
            <w:tcW w:w="2254" w:type="dxa"/>
            <w:tcBorders>
              <w:top w:val="single" w:sz="4" w:space="0" w:color="000000"/>
              <w:left w:val="single" w:sz="4" w:space="0" w:color="000000"/>
              <w:bottom w:val="single" w:sz="4" w:space="0" w:color="000000"/>
              <w:right w:val="single" w:sz="4" w:space="0" w:color="000000"/>
            </w:tcBorders>
          </w:tcPr>
          <w:p w14:paraId="365EC26F" w14:textId="77777777" w:rsidR="00B70C14" w:rsidRDefault="00720D9B">
            <w:pPr>
              <w:spacing w:after="0" w:line="259" w:lineRule="auto"/>
              <w:ind w:left="0" w:firstLine="0"/>
            </w:pPr>
            <w:r>
              <w:rPr>
                <w:sz w:val="16"/>
              </w:rPr>
              <w:t xml:space="preserve">HT  </w:t>
            </w:r>
          </w:p>
          <w:p w14:paraId="6C55DA83" w14:textId="77777777" w:rsidR="00B70C14" w:rsidRDefault="00720D9B">
            <w:pPr>
              <w:spacing w:after="0" w:line="259" w:lineRule="auto"/>
              <w:ind w:left="0" w:firstLine="0"/>
            </w:pPr>
            <w:r>
              <w:rPr>
                <w:sz w:val="16"/>
              </w:rPr>
              <w:t xml:space="preserve">Site manager </w:t>
            </w:r>
          </w:p>
        </w:tc>
      </w:tr>
    </w:tbl>
    <w:p w14:paraId="63E73445" w14:textId="77777777" w:rsidR="00B70C14" w:rsidRDefault="00720D9B">
      <w:pPr>
        <w:spacing w:after="0" w:line="259" w:lineRule="auto"/>
        <w:ind w:left="0" w:firstLine="0"/>
        <w:jc w:val="both"/>
      </w:pPr>
      <w:r>
        <w:rPr>
          <w:rFonts w:ascii="Comic Sans MS" w:eastAsia="Comic Sans MS" w:hAnsi="Comic Sans MS" w:cs="Comic Sans MS"/>
        </w:rPr>
        <w:t xml:space="preserve"> </w:t>
      </w:r>
    </w:p>
    <w:sectPr w:rsidR="00B70C14">
      <w:headerReference w:type="even" r:id="rId11"/>
      <w:headerReference w:type="default" r:id="rId12"/>
      <w:footerReference w:type="even" r:id="rId13"/>
      <w:footerReference w:type="default" r:id="rId14"/>
      <w:headerReference w:type="first" r:id="rId15"/>
      <w:footerReference w:type="first" r:id="rId16"/>
      <w:pgSz w:w="11906" w:h="16838"/>
      <w:pgMar w:top="1440" w:right="1464" w:bottom="1522"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602A7" w14:textId="77777777" w:rsidR="003F4A42" w:rsidRDefault="003F4A42">
      <w:pPr>
        <w:spacing w:after="0" w:line="240" w:lineRule="auto"/>
      </w:pPr>
      <w:r>
        <w:separator/>
      </w:r>
    </w:p>
  </w:endnote>
  <w:endnote w:type="continuationSeparator" w:id="0">
    <w:p w14:paraId="3295CEFE" w14:textId="77777777" w:rsidR="003F4A42" w:rsidRDefault="003F4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915C3" w14:textId="77777777" w:rsidR="00B70C14" w:rsidRDefault="00720D9B">
    <w:pPr>
      <w:spacing w:after="0" w:line="259" w:lineRule="auto"/>
      <w:ind w:left="24" w:firstLine="0"/>
      <w:jc w:val="center"/>
    </w:pPr>
    <w:r>
      <w:rPr>
        <w:noProof/>
        <w:sz w:val="22"/>
      </w:rPr>
      <mc:AlternateContent>
        <mc:Choice Requires="wpg">
          <w:drawing>
            <wp:anchor distT="0" distB="0" distL="114300" distR="114300" simplePos="0" relativeHeight="251664384" behindDoc="0" locked="0" layoutInCell="1" allowOverlap="1" wp14:anchorId="0A8F4F50" wp14:editId="36E26FAD">
              <wp:simplePos x="0" y="0"/>
              <wp:positionH relativeFrom="page">
                <wp:posOffset>304800</wp:posOffset>
              </wp:positionH>
              <wp:positionV relativeFrom="page">
                <wp:posOffset>10199826</wp:posOffset>
              </wp:positionV>
              <wp:extent cx="6952235" cy="188977"/>
              <wp:effectExtent l="0" t="0" r="0" b="0"/>
              <wp:wrapSquare wrapText="bothSides"/>
              <wp:docPr id="8407" name="Group 8407"/>
              <wp:cNvGraphicFramePr/>
              <a:graphic xmlns:a="http://schemas.openxmlformats.org/drawingml/2006/main">
                <a:graphicData uri="http://schemas.microsoft.com/office/word/2010/wordprocessingGroup">
                  <wpg:wgp>
                    <wpg:cNvGrpSpPr/>
                    <wpg:grpSpPr>
                      <a:xfrm>
                        <a:off x="0" y="0"/>
                        <a:ext cx="6952235" cy="188977"/>
                        <a:chOff x="0" y="0"/>
                        <a:chExt cx="6952235" cy="188977"/>
                      </a:xfrm>
                    </wpg:grpSpPr>
                    <wps:wsp>
                      <wps:cNvPr id="8879" name="Shape 8879"/>
                      <wps:cNvSpPr/>
                      <wps:spPr>
                        <a:xfrm>
                          <a:off x="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80" name="Shape 8880"/>
                      <wps:cNvSpPr/>
                      <wps:spPr>
                        <a:xfrm>
                          <a:off x="0"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81" name="Shape 8881"/>
                      <wps:cNvSpPr/>
                      <wps:spPr>
                        <a:xfrm>
                          <a:off x="9144"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2" name="Shape 8882"/>
                      <wps:cNvSpPr/>
                      <wps:spPr>
                        <a:xfrm>
                          <a:off x="9144"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3" name="Shape 8883"/>
                      <wps:cNvSpPr/>
                      <wps:spPr>
                        <a:xfrm>
                          <a:off x="85344"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84" name="Shape 8884"/>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85" name="Shape 8885"/>
                      <wps:cNvSpPr/>
                      <wps:spPr>
                        <a:xfrm>
                          <a:off x="10363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6" name="Shape 8886"/>
                      <wps:cNvSpPr/>
                      <wps:spPr>
                        <a:xfrm>
                          <a:off x="103632"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7" name="Shape 8887"/>
                      <wps:cNvSpPr/>
                      <wps:spPr>
                        <a:xfrm>
                          <a:off x="17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88" name="Shape 8888"/>
                      <wps:cNvSpPr/>
                      <wps:spPr>
                        <a:xfrm>
                          <a:off x="188976" y="179833"/>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89" name="Shape 8889"/>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90" name="Shape 8890"/>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91" name="Shape 8891"/>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92" name="Shape 8892"/>
                      <wps:cNvSpPr/>
                      <wps:spPr>
                        <a:xfrm>
                          <a:off x="694309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93" name="Shape 8893"/>
                      <wps:cNvSpPr/>
                      <wps:spPr>
                        <a:xfrm>
                          <a:off x="6763258"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94" name="Shape 8894"/>
                      <wps:cNvSpPr/>
                      <wps:spPr>
                        <a:xfrm>
                          <a:off x="6866890"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95" name="Shape 8895"/>
                      <wps:cNvSpPr/>
                      <wps:spPr>
                        <a:xfrm>
                          <a:off x="6763258"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96" name="Shape 8896"/>
                      <wps:cNvSpPr/>
                      <wps:spPr>
                        <a:xfrm>
                          <a:off x="6848602"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97" name="Shape 8897"/>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98" name="Shape 8898"/>
                      <wps:cNvSpPr/>
                      <wps:spPr>
                        <a:xfrm>
                          <a:off x="677240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99" name="Shape 8899"/>
                      <wps:cNvSpPr/>
                      <wps:spPr>
                        <a:xfrm>
                          <a:off x="6763258"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00" name="Shape 8900"/>
                      <wps:cNvSpPr/>
                      <wps:spPr>
                        <a:xfrm>
                          <a:off x="67632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407" style="width:547.42pt;height:14.8801pt;position:absolute;mso-position-horizontal-relative:page;mso-position-horizontal:absolute;margin-left:24pt;mso-position-vertical-relative:page;margin-top:803.136pt;" coordsize="69522,1889">
              <v:shape id="Shape 8901" style="position:absolute;width:91;height:1889;left:0;top:0;" coordsize="9144,188976" path="m0,0l9144,0l9144,188976l0,188976l0,0">
                <v:stroke weight="0pt" endcap="flat" joinstyle="miter" miterlimit="10" on="false" color="#000000" opacity="0"/>
                <v:fill on="true" color="#ff0000"/>
              </v:shape>
              <v:shape id="Shape 8902" style="position:absolute;width:1889;height:91;left:0;top:1798;" coordsize="188976,9144" path="m0,0l188976,0l188976,9144l0,9144l0,0">
                <v:stroke weight="0pt" endcap="flat" joinstyle="miter" miterlimit="10" on="false" color="#000000" opacity="0"/>
                <v:fill on="true" color="#ff0000"/>
              </v:shape>
              <v:shape id="Shape 8903" style="position:absolute;width:762;height:1798;left:91;top:0;" coordsize="76200,179832" path="m0,0l76200,0l76200,179832l0,179832l0,0">
                <v:stroke weight="0pt" endcap="flat" joinstyle="miter" miterlimit="10" on="false" color="#000000" opacity="0"/>
                <v:fill on="true" color="#ffffff"/>
              </v:shape>
              <v:shape id="Shape 8904" style="position:absolute;width:1798;height:762;left:91;top:1036;" coordsize="179832,76200" path="m0,0l179832,0l179832,76200l0,76200l0,0">
                <v:stroke weight="0pt" endcap="flat" joinstyle="miter" miterlimit="10" on="false" color="#000000" opacity="0"/>
                <v:fill on="true" color="#ffffff"/>
              </v:shape>
              <v:shape id="Shape 8905" style="position:absolute;width:182;height:1036;left:853;top:0;" coordsize="18288,103632" path="m0,0l18288,0l18288,103632l0,103632l0,0">
                <v:stroke weight="0pt" endcap="flat" joinstyle="miter" miterlimit="10" on="false" color="#000000" opacity="0"/>
                <v:fill on="true" color="#ff0000"/>
              </v:shape>
              <v:shape id="Shape 8906" style="position:absolute;width:1036;height:182;left:853;top:853;" coordsize="103632,18288" path="m0,0l103632,0l103632,18288l0,18288l0,0">
                <v:stroke weight="0pt" endcap="flat" joinstyle="miter" miterlimit="10" on="false" color="#000000" opacity="0"/>
                <v:fill on="true" color="#ff0000"/>
              </v:shape>
              <v:shape id="Shape 8907" style="position:absolute;width:762;height:853;left:1036;top:0;" coordsize="76200,85344" path="m0,0l76200,0l76200,85344l0,85344l0,0">
                <v:stroke weight="0pt" endcap="flat" joinstyle="miter" miterlimit="10" on="false" color="#000000" opacity="0"/>
                <v:fill on="true" color="#ffffff"/>
              </v:shape>
              <v:shape id="Shape 8908" style="position:absolute;width:853;height:762;left:1036;top:91;" coordsize="85344,76200" path="m0,0l85344,0l85344,76200l0,76200l0,0">
                <v:stroke weight="0pt" endcap="flat" joinstyle="miter" miterlimit="10" on="false" color="#000000" opacity="0"/>
                <v:fill on="true" color="#ffffff"/>
              </v:shape>
              <v:shape id="Shape 8909" style="position:absolute;width:91;height:91;left:1798;top:0;" coordsize="9144,9144" path="m0,0l9144,0l9144,9144l0,9144l0,0">
                <v:stroke weight="0pt" endcap="flat" joinstyle="miter" miterlimit="10" on="false" color="#000000" opacity="0"/>
                <v:fill on="true" color="#ff0000"/>
              </v:shape>
              <v:shape id="Shape 8910" style="position:absolute;width:65742;height:91;left:1889;top:1798;" coordsize="6574282,9144" path="m0,0l6574282,0l6574282,9144l0,9144l0,0">
                <v:stroke weight="0pt" endcap="flat" joinstyle="miter" miterlimit="10" on="false" color="#000000" opacity="0"/>
                <v:fill on="true" color="#ff0000"/>
              </v:shape>
              <v:shape id="Shape 8911" style="position:absolute;width:65742;height:182;left:1889;top:853;" coordsize="6574282,18288" path="m0,0l6574282,0l6574282,18288l0,18288l0,0">
                <v:stroke weight="0pt" endcap="flat" joinstyle="miter" miterlimit="10" on="false" color="#000000" opacity="0"/>
                <v:fill on="true" color="#ff0000"/>
              </v:shape>
              <v:shape id="Shape 8912" style="position:absolute;width:65742;height:762;left:1889;top:91;" coordsize="6574282,76200" path="m0,0l6574282,0l6574282,76200l0,76200l0,0">
                <v:stroke weight="0pt" endcap="flat" joinstyle="miter" miterlimit="10" on="false" color="#000000" opacity="0"/>
                <v:fill on="true" color="#ffffff"/>
              </v:shape>
              <v:shape id="Shape 8913" style="position:absolute;width:65742;height:91;left:1889;top:0;" coordsize="6574282,9144" path="m0,0l6574282,0l6574282,9144l0,9144l0,0">
                <v:stroke weight="0pt" endcap="flat" joinstyle="miter" miterlimit="10" on="false" color="#000000" opacity="0"/>
                <v:fill on="true" color="#ff0000"/>
              </v:shape>
              <v:shape id="Shape 8914" style="position:absolute;width:91;height:1889;left:69430;top:0;" coordsize="9144,188976" path="m0,0l9144,0l9144,188976l0,188976l0,0">
                <v:stroke weight="0pt" endcap="flat" joinstyle="miter" miterlimit="10" on="false" color="#000000" opacity="0"/>
                <v:fill on="true" color="#ff0000"/>
              </v:shape>
              <v:shape id="Shape 8915" style="position:absolute;width:1889;height:91;left:67632;top:1798;" coordsize="188976,9144" path="m0,0l188976,0l188976,9144l0,9144l0,0">
                <v:stroke weight="0pt" endcap="flat" joinstyle="miter" miterlimit="10" on="false" color="#000000" opacity="0"/>
                <v:fill on="true" color="#ff0000"/>
              </v:shape>
              <v:shape id="Shape 8916" style="position:absolute;width:762;height:1798;left:68668;top:0;" coordsize="76200,179832" path="m0,0l76200,0l76200,179832l0,179832l0,0">
                <v:stroke weight="0pt" endcap="flat" joinstyle="miter" miterlimit="10" on="false" color="#000000" opacity="0"/>
                <v:fill on="true" color="#ffffff"/>
              </v:shape>
              <v:shape id="Shape 8917" style="position:absolute;width:1798;height:762;left:67632;top:1036;" coordsize="179832,76200" path="m0,0l179832,0l179832,76200l0,76200l0,0">
                <v:stroke weight="0pt" endcap="flat" joinstyle="miter" miterlimit="10" on="false" color="#000000" opacity="0"/>
                <v:fill on="true" color="#ffffff"/>
              </v:shape>
              <v:shape id="Shape 8918" style="position:absolute;width:182;height:1036;left:68486;top:0;" coordsize="18288,103632" path="m0,0l18288,0l18288,103632l0,103632l0,0">
                <v:stroke weight="0pt" endcap="flat" joinstyle="miter" miterlimit="10" on="false" color="#000000" opacity="0"/>
                <v:fill on="true" color="#ff0000"/>
              </v:shape>
              <v:shape id="Shape 8919" style="position:absolute;width:1036;height:182;left:67632;top:853;" coordsize="103632,18288" path="m0,0l103632,0l103632,18288l0,18288l0,0">
                <v:stroke weight="0pt" endcap="flat" joinstyle="miter" miterlimit="10" on="false" color="#000000" opacity="0"/>
                <v:fill on="true" color="#ff0000"/>
              </v:shape>
              <v:shape id="Shape 8920" style="position:absolute;width:762;height:853;left:67724;top:0;" coordsize="76200,85344" path="m0,0l76200,0l76200,85344l0,85344l0,0">
                <v:stroke weight="0pt" endcap="flat" joinstyle="miter" miterlimit="10" on="false" color="#000000" opacity="0"/>
                <v:fill on="true" color="#ffffff"/>
              </v:shape>
              <v:shape id="Shape 8921" style="position:absolute;width:853;height:762;left:67632;top:91;" coordsize="85344,76200" path="m0,0l85344,0l85344,76200l0,76200l0,0">
                <v:stroke weight="0pt" endcap="flat" joinstyle="miter" miterlimit="10" on="false" color="#000000" opacity="0"/>
                <v:fill on="true" color="#ffffff"/>
              </v:shape>
              <v:shape id="Shape 8922" style="position:absolute;width:91;height:91;left:67632;top:0;" coordsize="9144,9144" path="m0,0l9144,0l9144,9144l0,9144l0,0">
                <v:stroke weight="0pt" endcap="flat" joinstyle="miter" miterlimit="10" on="false" color="#000000" opacity="0"/>
                <v:fill on="true" color="#ff0000"/>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7C4AFDD" w14:textId="77777777" w:rsidR="00B70C14" w:rsidRDefault="00720D9B">
    <w:pPr>
      <w:spacing w:after="0" w:line="259" w:lineRule="auto"/>
      <w:ind w:lef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A765D" w14:textId="77777777" w:rsidR="00B70C14" w:rsidRDefault="00720D9B">
    <w:pPr>
      <w:spacing w:after="0" w:line="259" w:lineRule="auto"/>
      <w:ind w:left="24" w:firstLine="0"/>
      <w:jc w:val="center"/>
    </w:pPr>
    <w:r>
      <w:rPr>
        <w:noProof/>
        <w:sz w:val="22"/>
      </w:rPr>
      <mc:AlternateContent>
        <mc:Choice Requires="wpg">
          <w:drawing>
            <wp:anchor distT="0" distB="0" distL="114300" distR="114300" simplePos="0" relativeHeight="251665408" behindDoc="0" locked="0" layoutInCell="1" allowOverlap="1" wp14:anchorId="27E321DB" wp14:editId="4F969883">
              <wp:simplePos x="0" y="0"/>
              <wp:positionH relativeFrom="page">
                <wp:posOffset>304800</wp:posOffset>
              </wp:positionH>
              <wp:positionV relativeFrom="page">
                <wp:posOffset>10199826</wp:posOffset>
              </wp:positionV>
              <wp:extent cx="6952235" cy="188977"/>
              <wp:effectExtent l="0" t="0" r="0" b="0"/>
              <wp:wrapSquare wrapText="bothSides"/>
              <wp:docPr id="8335" name="Group 8335"/>
              <wp:cNvGraphicFramePr/>
              <a:graphic xmlns:a="http://schemas.openxmlformats.org/drawingml/2006/main">
                <a:graphicData uri="http://schemas.microsoft.com/office/word/2010/wordprocessingGroup">
                  <wpg:wgp>
                    <wpg:cNvGrpSpPr/>
                    <wpg:grpSpPr>
                      <a:xfrm>
                        <a:off x="0" y="0"/>
                        <a:ext cx="6952235" cy="188977"/>
                        <a:chOff x="0" y="0"/>
                        <a:chExt cx="6952235" cy="188977"/>
                      </a:xfrm>
                    </wpg:grpSpPr>
                    <wps:wsp>
                      <wps:cNvPr id="8835" name="Shape 8835"/>
                      <wps:cNvSpPr/>
                      <wps:spPr>
                        <a:xfrm>
                          <a:off x="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36" name="Shape 8836"/>
                      <wps:cNvSpPr/>
                      <wps:spPr>
                        <a:xfrm>
                          <a:off x="0"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37" name="Shape 8837"/>
                      <wps:cNvSpPr/>
                      <wps:spPr>
                        <a:xfrm>
                          <a:off x="9144"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38" name="Shape 8838"/>
                      <wps:cNvSpPr/>
                      <wps:spPr>
                        <a:xfrm>
                          <a:off x="9144"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39" name="Shape 8839"/>
                      <wps:cNvSpPr/>
                      <wps:spPr>
                        <a:xfrm>
                          <a:off x="85344"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0" name="Shape 8840"/>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1" name="Shape 8841"/>
                      <wps:cNvSpPr/>
                      <wps:spPr>
                        <a:xfrm>
                          <a:off x="10363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42" name="Shape 8842"/>
                      <wps:cNvSpPr/>
                      <wps:spPr>
                        <a:xfrm>
                          <a:off x="103632"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43" name="Shape 8843"/>
                      <wps:cNvSpPr/>
                      <wps:spPr>
                        <a:xfrm>
                          <a:off x="17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4" name="Shape 8844"/>
                      <wps:cNvSpPr/>
                      <wps:spPr>
                        <a:xfrm>
                          <a:off x="188976" y="179833"/>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5" name="Shape 8845"/>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6" name="Shape 8846"/>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47" name="Shape 8847"/>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8" name="Shape 8848"/>
                      <wps:cNvSpPr/>
                      <wps:spPr>
                        <a:xfrm>
                          <a:off x="694309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9" name="Shape 8849"/>
                      <wps:cNvSpPr/>
                      <wps:spPr>
                        <a:xfrm>
                          <a:off x="6763258"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50" name="Shape 8850"/>
                      <wps:cNvSpPr/>
                      <wps:spPr>
                        <a:xfrm>
                          <a:off x="6866890"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51" name="Shape 8851"/>
                      <wps:cNvSpPr/>
                      <wps:spPr>
                        <a:xfrm>
                          <a:off x="6763258"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52" name="Shape 8852"/>
                      <wps:cNvSpPr/>
                      <wps:spPr>
                        <a:xfrm>
                          <a:off x="6848602"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53" name="Shape 8853"/>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54" name="Shape 8854"/>
                      <wps:cNvSpPr/>
                      <wps:spPr>
                        <a:xfrm>
                          <a:off x="677240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55" name="Shape 8855"/>
                      <wps:cNvSpPr/>
                      <wps:spPr>
                        <a:xfrm>
                          <a:off x="6763258"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56" name="Shape 8856"/>
                      <wps:cNvSpPr/>
                      <wps:spPr>
                        <a:xfrm>
                          <a:off x="67632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335" style="width:547.42pt;height:14.8801pt;position:absolute;mso-position-horizontal-relative:page;mso-position-horizontal:absolute;margin-left:24pt;mso-position-vertical-relative:page;margin-top:803.136pt;" coordsize="69522,1889">
              <v:shape id="Shape 8857" style="position:absolute;width:91;height:1889;left:0;top:0;" coordsize="9144,188976" path="m0,0l9144,0l9144,188976l0,188976l0,0">
                <v:stroke weight="0pt" endcap="flat" joinstyle="miter" miterlimit="10" on="false" color="#000000" opacity="0"/>
                <v:fill on="true" color="#ff0000"/>
              </v:shape>
              <v:shape id="Shape 8858" style="position:absolute;width:1889;height:91;left:0;top:1798;" coordsize="188976,9144" path="m0,0l188976,0l188976,9144l0,9144l0,0">
                <v:stroke weight="0pt" endcap="flat" joinstyle="miter" miterlimit="10" on="false" color="#000000" opacity="0"/>
                <v:fill on="true" color="#ff0000"/>
              </v:shape>
              <v:shape id="Shape 8859" style="position:absolute;width:762;height:1798;left:91;top:0;" coordsize="76200,179832" path="m0,0l76200,0l76200,179832l0,179832l0,0">
                <v:stroke weight="0pt" endcap="flat" joinstyle="miter" miterlimit="10" on="false" color="#000000" opacity="0"/>
                <v:fill on="true" color="#ffffff"/>
              </v:shape>
              <v:shape id="Shape 8860" style="position:absolute;width:1798;height:762;left:91;top:1036;" coordsize="179832,76200" path="m0,0l179832,0l179832,76200l0,76200l0,0">
                <v:stroke weight="0pt" endcap="flat" joinstyle="miter" miterlimit="10" on="false" color="#000000" opacity="0"/>
                <v:fill on="true" color="#ffffff"/>
              </v:shape>
              <v:shape id="Shape 8861" style="position:absolute;width:182;height:1036;left:853;top:0;" coordsize="18288,103632" path="m0,0l18288,0l18288,103632l0,103632l0,0">
                <v:stroke weight="0pt" endcap="flat" joinstyle="miter" miterlimit="10" on="false" color="#000000" opacity="0"/>
                <v:fill on="true" color="#ff0000"/>
              </v:shape>
              <v:shape id="Shape 8862" style="position:absolute;width:1036;height:182;left:853;top:853;" coordsize="103632,18288" path="m0,0l103632,0l103632,18288l0,18288l0,0">
                <v:stroke weight="0pt" endcap="flat" joinstyle="miter" miterlimit="10" on="false" color="#000000" opacity="0"/>
                <v:fill on="true" color="#ff0000"/>
              </v:shape>
              <v:shape id="Shape 8863" style="position:absolute;width:762;height:853;left:1036;top:0;" coordsize="76200,85344" path="m0,0l76200,0l76200,85344l0,85344l0,0">
                <v:stroke weight="0pt" endcap="flat" joinstyle="miter" miterlimit="10" on="false" color="#000000" opacity="0"/>
                <v:fill on="true" color="#ffffff"/>
              </v:shape>
              <v:shape id="Shape 8864" style="position:absolute;width:853;height:762;left:1036;top:91;" coordsize="85344,76200" path="m0,0l85344,0l85344,76200l0,76200l0,0">
                <v:stroke weight="0pt" endcap="flat" joinstyle="miter" miterlimit="10" on="false" color="#000000" opacity="0"/>
                <v:fill on="true" color="#ffffff"/>
              </v:shape>
              <v:shape id="Shape 8865" style="position:absolute;width:91;height:91;left:1798;top:0;" coordsize="9144,9144" path="m0,0l9144,0l9144,9144l0,9144l0,0">
                <v:stroke weight="0pt" endcap="flat" joinstyle="miter" miterlimit="10" on="false" color="#000000" opacity="0"/>
                <v:fill on="true" color="#ff0000"/>
              </v:shape>
              <v:shape id="Shape 8866" style="position:absolute;width:65742;height:91;left:1889;top:1798;" coordsize="6574282,9144" path="m0,0l6574282,0l6574282,9144l0,9144l0,0">
                <v:stroke weight="0pt" endcap="flat" joinstyle="miter" miterlimit="10" on="false" color="#000000" opacity="0"/>
                <v:fill on="true" color="#ff0000"/>
              </v:shape>
              <v:shape id="Shape 8867" style="position:absolute;width:65742;height:182;left:1889;top:853;" coordsize="6574282,18288" path="m0,0l6574282,0l6574282,18288l0,18288l0,0">
                <v:stroke weight="0pt" endcap="flat" joinstyle="miter" miterlimit="10" on="false" color="#000000" opacity="0"/>
                <v:fill on="true" color="#ff0000"/>
              </v:shape>
              <v:shape id="Shape 8868" style="position:absolute;width:65742;height:762;left:1889;top:91;" coordsize="6574282,76200" path="m0,0l6574282,0l6574282,76200l0,76200l0,0">
                <v:stroke weight="0pt" endcap="flat" joinstyle="miter" miterlimit="10" on="false" color="#000000" opacity="0"/>
                <v:fill on="true" color="#ffffff"/>
              </v:shape>
              <v:shape id="Shape 8869" style="position:absolute;width:65742;height:91;left:1889;top:0;" coordsize="6574282,9144" path="m0,0l6574282,0l6574282,9144l0,9144l0,0">
                <v:stroke weight="0pt" endcap="flat" joinstyle="miter" miterlimit="10" on="false" color="#000000" opacity="0"/>
                <v:fill on="true" color="#ff0000"/>
              </v:shape>
              <v:shape id="Shape 8870" style="position:absolute;width:91;height:1889;left:69430;top:0;" coordsize="9144,188976" path="m0,0l9144,0l9144,188976l0,188976l0,0">
                <v:stroke weight="0pt" endcap="flat" joinstyle="miter" miterlimit="10" on="false" color="#000000" opacity="0"/>
                <v:fill on="true" color="#ff0000"/>
              </v:shape>
              <v:shape id="Shape 8871" style="position:absolute;width:1889;height:91;left:67632;top:1798;" coordsize="188976,9144" path="m0,0l188976,0l188976,9144l0,9144l0,0">
                <v:stroke weight="0pt" endcap="flat" joinstyle="miter" miterlimit="10" on="false" color="#000000" opacity="0"/>
                <v:fill on="true" color="#ff0000"/>
              </v:shape>
              <v:shape id="Shape 8872" style="position:absolute;width:762;height:1798;left:68668;top:0;" coordsize="76200,179832" path="m0,0l76200,0l76200,179832l0,179832l0,0">
                <v:stroke weight="0pt" endcap="flat" joinstyle="miter" miterlimit="10" on="false" color="#000000" opacity="0"/>
                <v:fill on="true" color="#ffffff"/>
              </v:shape>
              <v:shape id="Shape 8873" style="position:absolute;width:1798;height:762;left:67632;top:1036;" coordsize="179832,76200" path="m0,0l179832,0l179832,76200l0,76200l0,0">
                <v:stroke weight="0pt" endcap="flat" joinstyle="miter" miterlimit="10" on="false" color="#000000" opacity="0"/>
                <v:fill on="true" color="#ffffff"/>
              </v:shape>
              <v:shape id="Shape 8874" style="position:absolute;width:182;height:1036;left:68486;top:0;" coordsize="18288,103632" path="m0,0l18288,0l18288,103632l0,103632l0,0">
                <v:stroke weight="0pt" endcap="flat" joinstyle="miter" miterlimit="10" on="false" color="#000000" opacity="0"/>
                <v:fill on="true" color="#ff0000"/>
              </v:shape>
              <v:shape id="Shape 8875" style="position:absolute;width:1036;height:182;left:67632;top:853;" coordsize="103632,18288" path="m0,0l103632,0l103632,18288l0,18288l0,0">
                <v:stroke weight="0pt" endcap="flat" joinstyle="miter" miterlimit="10" on="false" color="#000000" opacity="0"/>
                <v:fill on="true" color="#ff0000"/>
              </v:shape>
              <v:shape id="Shape 8876" style="position:absolute;width:762;height:853;left:67724;top:0;" coordsize="76200,85344" path="m0,0l76200,0l76200,85344l0,85344l0,0">
                <v:stroke weight="0pt" endcap="flat" joinstyle="miter" miterlimit="10" on="false" color="#000000" opacity="0"/>
                <v:fill on="true" color="#ffffff"/>
              </v:shape>
              <v:shape id="Shape 8877" style="position:absolute;width:853;height:762;left:67632;top:91;" coordsize="85344,76200" path="m0,0l85344,0l85344,76200l0,76200l0,0">
                <v:stroke weight="0pt" endcap="flat" joinstyle="miter" miterlimit="10" on="false" color="#000000" opacity="0"/>
                <v:fill on="true" color="#ffffff"/>
              </v:shape>
              <v:shape id="Shape 8878" style="position:absolute;width:91;height:91;left:67632;top:0;" coordsize="9144,9144" path="m0,0l9144,0l9144,9144l0,9144l0,0">
                <v:stroke weight="0pt" endcap="flat" joinstyle="miter" miterlimit="10" on="false" color="#000000" opacity="0"/>
                <v:fill on="true" color="#ff0000"/>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500BB02A" w14:textId="77777777" w:rsidR="00B70C14" w:rsidRDefault="00720D9B">
    <w:pPr>
      <w:spacing w:after="0" w:line="259" w:lineRule="auto"/>
      <w:ind w:lef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FD95B" w14:textId="77777777" w:rsidR="00B70C14" w:rsidRDefault="00720D9B">
    <w:pPr>
      <w:spacing w:after="0" w:line="259" w:lineRule="auto"/>
      <w:ind w:left="24" w:firstLine="0"/>
      <w:jc w:val="center"/>
    </w:pPr>
    <w:r>
      <w:rPr>
        <w:noProof/>
        <w:sz w:val="22"/>
      </w:rPr>
      <mc:AlternateContent>
        <mc:Choice Requires="wpg">
          <w:drawing>
            <wp:anchor distT="0" distB="0" distL="114300" distR="114300" simplePos="0" relativeHeight="251666432" behindDoc="0" locked="0" layoutInCell="1" allowOverlap="1" wp14:anchorId="16255B59" wp14:editId="322E1955">
              <wp:simplePos x="0" y="0"/>
              <wp:positionH relativeFrom="page">
                <wp:posOffset>304800</wp:posOffset>
              </wp:positionH>
              <wp:positionV relativeFrom="page">
                <wp:posOffset>10199826</wp:posOffset>
              </wp:positionV>
              <wp:extent cx="6952235" cy="188977"/>
              <wp:effectExtent l="0" t="0" r="0" b="0"/>
              <wp:wrapSquare wrapText="bothSides"/>
              <wp:docPr id="8263" name="Group 8263"/>
              <wp:cNvGraphicFramePr/>
              <a:graphic xmlns:a="http://schemas.openxmlformats.org/drawingml/2006/main">
                <a:graphicData uri="http://schemas.microsoft.com/office/word/2010/wordprocessingGroup">
                  <wpg:wgp>
                    <wpg:cNvGrpSpPr/>
                    <wpg:grpSpPr>
                      <a:xfrm>
                        <a:off x="0" y="0"/>
                        <a:ext cx="6952235" cy="188977"/>
                        <a:chOff x="0" y="0"/>
                        <a:chExt cx="6952235" cy="188977"/>
                      </a:xfrm>
                    </wpg:grpSpPr>
                    <wps:wsp>
                      <wps:cNvPr id="8791" name="Shape 8791"/>
                      <wps:cNvSpPr/>
                      <wps:spPr>
                        <a:xfrm>
                          <a:off x="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92" name="Shape 8792"/>
                      <wps:cNvSpPr/>
                      <wps:spPr>
                        <a:xfrm>
                          <a:off x="0"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93" name="Shape 8793"/>
                      <wps:cNvSpPr/>
                      <wps:spPr>
                        <a:xfrm>
                          <a:off x="9144"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94" name="Shape 8794"/>
                      <wps:cNvSpPr/>
                      <wps:spPr>
                        <a:xfrm>
                          <a:off x="9144"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95" name="Shape 8795"/>
                      <wps:cNvSpPr/>
                      <wps:spPr>
                        <a:xfrm>
                          <a:off x="85344"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96" name="Shape 8796"/>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97" name="Shape 8797"/>
                      <wps:cNvSpPr/>
                      <wps:spPr>
                        <a:xfrm>
                          <a:off x="10363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98" name="Shape 8798"/>
                      <wps:cNvSpPr/>
                      <wps:spPr>
                        <a:xfrm>
                          <a:off x="103632"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99" name="Shape 8799"/>
                      <wps:cNvSpPr/>
                      <wps:spPr>
                        <a:xfrm>
                          <a:off x="17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0" name="Shape 8800"/>
                      <wps:cNvSpPr/>
                      <wps:spPr>
                        <a:xfrm>
                          <a:off x="188976" y="179833"/>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1" name="Shape 8801"/>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2" name="Shape 8802"/>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03" name="Shape 8803"/>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4" name="Shape 8804"/>
                      <wps:cNvSpPr/>
                      <wps:spPr>
                        <a:xfrm>
                          <a:off x="694309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5" name="Shape 8805"/>
                      <wps:cNvSpPr/>
                      <wps:spPr>
                        <a:xfrm>
                          <a:off x="6763258"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6" name="Shape 8806"/>
                      <wps:cNvSpPr/>
                      <wps:spPr>
                        <a:xfrm>
                          <a:off x="6866890"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07" name="Shape 8807"/>
                      <wps:cNvSpPr/>
                      <wps:spPr>
                        <a:xfrm>
                          <a:off x="6763258"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08" name="Shape 8808"/>
                      <wps:cNvSpPr/>
                      <wps:spPr>
                        <a:xfrm>
                          <a:off x="6848602"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9" name="Shape 8809"/>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10" name="Shape 8810"/>
                      <wps:cNvSpPr/>
                      <wps:spPr>
                        <a:xfrm>
                          <a:off x="677240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11" name="Shape 8811"/>
                      <wps:cNvSpPr/>
                      <wps:spPr>
                        <a:xfrm>
                          <a:off x="6763258"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12" name="Shape 8812"/>
                      <wps:cNvSpPr/>
                      <wps:spPr>
                        <a:xfrm>
                          <a:off x="67632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263" style="width:547.42pt;height:14.8801pt;position:absolute;mso-position-horizontal-relative:page;mso-position-horizontal:absolute;margin-left:24pt;mso-position-vertical-relative:page;margin-top:803.136pt;" coordsize="69522,1889">
              <v:shape id="Shape 8813" style="position:absolute;width:91;height:1889;left:0;top:0;" coordsize="9144,188976" path="m0,0l9144,0l9144,188976l0,188976l0,0">
                <v:stroke weight="0pt" endcap="flat" joinstyle="miter" miterlimit="10" on="false" color="#000000" opacity="0"/>
                <v:fill on="true" color="#ff0000"/>
              </v:shape>
              <v:shape id="Shape 8814" style="position:absolute;width:1889;height:91;left:0;top:1798;" coordsize="188976,9144" path="m0,0l188976,0l188976,9144l0,9144l0,0">
                <v:stroke weight="0pt" endcap="flat" joinstyle="miter" miterlimit="10" on="false" color="#000000" opacity="0"/>
                <v:fill on="true" color="#ff0000"/>
              </v:shape>
              <v:shape id="Shape 8815" style="position:absolute;width:762;height:1798;left:91;top:0;" coordsize="76200,179832" path="m0,0l76200,0l76200,179832l0,179832l0,0">
                <v:stroke weight="0pt" endcap="flat" joinstyle="miter" miterlimit="10" on="false" color="#000000" opacity="0"/>
                <v:fill on="true" color="#ffffff"/>
              </v:shape>
              <v:shape id="Shape 8816" style="position:absolute;width:1798;height:762;left:91;top:1036;" coordsize="179832,76200" path="m0,0l179832,0l179832,76200l0,76200l0,0">
                <v:stroke weight="0pt" endcap="flat" joinstyle="miter" miterlimit="10" on="false" color="#000000" opacity="0"/>
                <v:fill on="true" color="#ffffff"/>
              </v:shape>
              <v:shape id="Shape 8817" style="position:absolute;width:182;height:1036;left:853;top:0;" coordsize="18288,103632" path="m0,0l18288,0l18288,103632l0,103632l0,0">
                <v:stroke weight="0pt" endcap="flat" joinstyle="miter" miterlimit="10" on="false" color="#000000" opacity="0"/>
                <v:fill on="true" color="#ff0000"/>
              </v:shape>
              <v:shape id="Shape 8818" style="position:absolute;width:1036;height:182;left:853;top:853;" coordsize="103632,18288" path="m0,0l103632,0l103632,18288l0,18288l0,0">
                <v:stroke weight="0pt" endcap="flat" joinstyle="miter" miterlimit="10" on="false" color="#000000" opacity="0"/>
                <v:fill on="true" color="#ff0000"/>
              </v:shape>
              <v:shape id="Shape 8819" style="position:absolute;width:762;height:853;left:1036;top:0;" coordsize="76200,85344" path="m0,0l76200,0l76200,85344l0,85344l0,0">
                <v:stroke weight="0pt" endcap="flat" joinstyle="miter" miterlimit="10" on="false" color="#000000" opacity="0"/>
                <v:fill on="true" color="#ffffff"/>
              </v:shape>
              <v:shape id="Shape 8820" style="position:absolute;width:853;height:762;left:1036;top:91;" coordsize="85344,76200" path="m0,0l85344,0l85344,76200l0,76200l0,0">
                <v:stroke weight="0pt" endcap="flat" joinstyle="miter" miterlimit="10" on="false" color="#000000" opacity="0"/>
                <v:fill on="true" color="#ffffff"/>
              </v:shape>
              <v:shape id="Shape 8821" style="position:absolute;width:91;height:91;left:1798;top:0;" coordsize="9144,9144" path="m0,0l9144,0l9144,9144l0,9144l0,0">
                <v:stroke weight="0pt" endcap="flat" joinstyle="miter" miterlimit="10" on="false" color="#000000" opacity="0"/>
                <v:fill on="true" color="#ff0000"/>
              </v:shape>
              <v:shape id="Shape 8822" style="position:absolute;width:65742;height:91;left:1889;top:1798;" coordsize="6574282,9144" path="m0,0l6574282,0l6574282,9144l0,9144l0,0">
                <v:stroke weight="0pt" endcap="flat" joinstyle="miter" miterlimit="10" on="false" color="#000000" opacity="0"/>
                <v:fill on="true" color="#ff0000"/>
              </v:shape>
              <v:shape id="Shape 8823" style="position:absolute;width:65742;height:182;left:1889;top:853;" coordsize="6574282,18288" path="m0,0l6574282,0l6574282,18288l0,18288l0,0">
                <v:stroke weight="0pt" endcap="flat" joinstyle="miter" miterlimit="10" on="false" color="#000000" opacity="0"/>
                <v:fill on="true" color="#ff0000"/>
              </v:shape>
              <v:shape id="Shape 8824" style="position:absolute;width:65742;height:762;left:1889;top:91;" coordsize="6574282,76200" path="m0,0l6574282,0l6574282,76200l0,76200l0,0">
                <v:stroke weight="0pt" endcap="flat" joinstyle="miter" miterlimit="10" on="false" color="#000000" opacity="0"/>
                <v:fill on="true" color="#ffffff"/>
              </v:shape>
              <v:shape id="Shape 8825" style="position:absolute;width:65742;height:91;left:1889;top:0;" coordsize="6574282,9144" path="m0,0l6574282,0l6574282,9144l0,9144l0,0">
                <v:stroke weight="0pt" endcap="flat" joinstyle="miter" miterlimit="10" on="false" color="#000000" opacity="0"/>
                <v:fill on="true" color="#ff0000"/>
              </v:shape>
              <v:shape id="Shape 8826" style="position:absolute;width:91;height:1889;left:69430;top:0;" coordsize="9144,188976" path="m0,0l9144,0l9144,188976l0,188976l0,0">
                <v:stroke weight="0pt" endcap="flat" joinstyle="miter" miterlimit="10" on="false" color="#000000" opacity="0"/>
                <v:fill on="true" color="#ff0000"/>
              </v:shape>
              <v:shape id="Shape 8827" style="position:absolute;width:1889;height:91;left:67632;top:1798;" coordsize="188976,9144" path="m0,0l188976,0l188976,9144l0,9144l0,0">
                <v:stroke weight="0pt" endcap="flat" joinstyle="miter" miterlimit="10" on="false" color="#000000" opacity="0"/>
                <v:fill on="true" color="#ff0000"/>
              </v:shape>
              <v:shape id="Shape 8828" style="position:absolute;width:762;height:1798;left:68668;top:0;" coordsize="76200,179832" path="m0,0l76200,0l76200,179832l0,179832l0,0">
                <v:stroke weight="0pt" endcap="flat" joinstyle="miter" miterlimit="10" on="false" color="#000000" opacity="0"/>
                <v:fill on="true" color="#ffffff"/>
              </v:shape>
              <v:shape id="Shape 8829" style="position:absolute;width:1798;height:762;left:67632;top:1036;" coordsize="179832,76200" path="m0,0l179832,0l179832,76200l0,76200l0,0">
                <v:stroke weight="0pt" endcap="flat" joinstyle="miter" miterlimit="10" on="false" color="#000000" opacity="0"/>
                <v:fill on="true" color="#ffffff"/>
              </v:shape>
              <v:shape id="Shape 8830" style="position:absolute;width:182;height:1036;left:68486;top:0;" coordsize="18288,103632" path="m0,0l18288,0l18288,103632l0,103632l0,0">
                <v:stroke weight="0pt" endcap="flat" joinstyle="miter" miterlimit="10" on="false" color="#000000" opacity="0"/>
                <v:fill on="true" color="#ff0000"/>
              </v:shape>
              <v:shape id="Shape 8831" style="position:absolute;width:1036;height:182;left:67632;top:853;" coordsize="103632,18288" path="m0,0l103632,0l103632,18288l0,18288l0,0">
                <v:stroke weight="0pt" endcap="flat" joinstyle="miter" miterlimit="10" on="false" color="#000000" opacity="0"/>
                <v:fill on="true" color="#ff0000"/>
              </v:shape>
              <v:shape id="Shape 8832" style="position:absolute;width:762;height:853;left:67724;top:0;" coordsize="76200,85344" path="m0,0l76200,0l76200,85344l0,85344l0,0">
                <v:stroke weight="0pt" endcap="flat" joinstyle="miter" miterlimit="10" on="false" color="#000000" opacity="0"/>
                <v:fill on="true" color="#ffffff"/>
              </v:shape>
              <v:shape id="Shape 8833" style="position:absolute;width:853;height:762;left:67632;top:91;" coordsize="85344,76200" path="m0,0l85344,0l85344,76200l0,76200l0,0">
                <v:stroke weight="0pt" endcap="flat" joinstyle="miter" miterlimit="10" on="false" color="#000000" opacity="0"/>
                <v:fill on="true" color="#ffffff"/>
              </v:shape>
              <v:shape id="Shape 8834" style="position:absolute;width:91;height:91;left:67632;top:0;" coordsize="9144,9144" path="m0,0l9144,0l9144,9144l0,9144l0,0">
                <v:stroke weight="0pt" endcap="flat" joinstyle="miter" miterlimit="10" on="false" color="#000000" opacity="0"/>
                <v:fill on="true" color="#ff0000"/>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5DD248AE" w14:textId="77777777" w:rsidR="00B70C14" w:rsidRDefault="00720D9B">
    <w:pPr>
      <w:spacing w:after="0" w:line="259" w:lineRule="auto"/>
      <w:ind w:lef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BA48C" w14:textId="77777777" w:rsidR="003F4A42" w:rsidRDefault="003F4A42">
      <w:pPr>
        <w:spacing w:after="0" w:line="240" w:lineRule="auto"/>
      </w:pPr>
      <w:r>
        <w:separator/>
      </w:r>
    </w:p>
  </w:footnote>
  <w:footnote w:type="continuationSeparator" w:id="0">
    <w:p w14:paraId="2F25BD75" w14:textId="77777777" w:rsidR="003F4A42" w:rsidRDefault="003F4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6479D" w14:textId="77777777" w:rsidR="00B70C14" w:rsidRDefault="00720D9B">
    <w:pPr>
      <w:spacing w:after="0" w:line="259" w:lineRule="auto"/>
      <w:ind w:left="-1440" w:right="10443" w:firstLine="0"/>
    </w:pPr>
    <w:r>
      <w:rPr>
        <w:noProof/>
        <w:sz w:val="22"/>
      </w:rPr>
      <mc:AlternateContent>
        <mc:Choice Requires="wpg">
          <w:drawing>
            <wp:anchor distT="0" distB="0" distL="114300" distR="114300" simplePos="0" relativeHeight="251658240" behindDoc="0" locked="0" layoutInCell="1" allowOverlap="1" wp14:anchorId="2E2BFC27" wp14:editId="68753B15">
              <wp:simplePos x="0" y="0"/>
              <wp:positionH relativeFrom="page">
                <wp:posOffset>304800</wp:posOffset>
              </wp:positionH>
              <wp:positionV relativeFrom="page">
                <wp:posOffset>304800</wp:posOffset>
              </wp:positionV>
              <wp:extent cx="6952235" cy="188976"/>
              <wp:effectExtent l="0" t="0" r="0" b="0"/>
              <wp:wrapSquare wrapText="bothSides"/>
              <wp:docPr id="8365" name="Group 8365"/>
              <wp:cNvGraphicFramePr/>
              <a:graphic xmlns:a="http://schemas.openxmlformats.org/drawingml/2006/main">
                <a:graphicData uri="http://schemas.microsoft.com/office/word/2010/wordprocessingGroup">
                  <wpg:wgp>
                    <wpg:cNvGrpSpPr/>
                    <wpg:grpSpPr>
                      <a:xfrm>
                        <a:off x="0" y="0"/>
                        <a:ext cx="6952235" cy="188976"/>
                        <a:chOff x="0" y="0"/>
                        <a:chExt cx="6952235" cy="188976"/>
                      </a:xfrm>
                    </wpg:grpSpPr>
                    <wps:wsp>
                      <wps:cNvPr id="8725" name="Shape 8725"/>
                      <wps:cNvSpPr/>
                      <wps:spPr>
                        <a:xfrm>
                          <a:off x="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26" name="Shape 8726"/>
                      <wps:cNvSpPr/>
                      <wps:spPr>
                        <a:xfrm>
                          <a:off x="0"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27" name="Shape 8727"/>
                      <wps:cNvSpPr/>
                      <wps:spPr>
                        <a:xfrm>
                          <a:off x="9144"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28" name="Shape 8728"/>
                      <wps:cNvSpPr/>
                      <wps:spPr>
                        <a:xfrm>
                          <a:off x="9144"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29" name="Shape 8729"/>
                      <wps:cNvSpPr/>
                      <wps:spPr>
                        <a:xfrm>
                          <a:off x="85344"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30" name="Shape 8730"/>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31" name="Shape 8731"/>
                      <wps:cNvSpPr/>
                      <wps:spPr>
                        <a:xfrm>
                          <a:off x="10363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32" name="Shape 8732"/>
                      <wps:cNvSpPr/>
                      <wps:spPr>
                        <a:xfrm>
                          <a:off x="103632"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33" name="Shape 8733"/>
                      <wps:cNvSpPr/>
                      <wps:spPr>
                        <a:xfrm>
                          <a:off x="179832"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34" name="Shape 8734"/>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35" name="Shape 8735"/>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36" name="Shape 8736"/>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37" name="Shape 8737"/>
                      <wps:cNvSpPr/>
                      <wps:spPr>
                        <a:xfrm>
                          <a:off x="188976" y="103632"/>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38" name="Shape 8738"/>
                      <wps:cNvSpPr/>
                      <wps:spPr>
                        <a:xfrm>
                          <a:off x="188976" y="179832"/>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39" name="Shape 8739"/>
                      <wps:cNvSpPr/>
                      <wps:spPr>
                        <a:xfrm>
                          <a:off x="694309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40" name="Shape 8740"/>
                      <wps:cNvSpPr/>
                      <wps:spPr>
                        <a:xfrm>
                          <a:off x="6763258"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41" name="Shape 8741"/>
                      <wps:cNvSpPr/>
                      <wps:spPr>
                        <a:xfrm>
                          <a:off x="6866890"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42" name="Shape 8742"/>
                      <wps:cNvSpPr/>
                      <wps:spPr>
                        <a:xfrm>
                          <a:off x="6763258"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43" name="Shape 8743"/>
                      <wps:cNvSpPr/>
                      <wps:spPr>
                        <a:xfrm>
                          <a:off x="6848602"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44" name="Shape 8744"/>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45" name="Shape 8745"/>
                      <wps:cNvSpPr/>
                      <wps:spPr>
                        <a:xfrm>
                          <a:off x="677240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46" name="Shape 8746"/>
                      <wps:cNvSpPr/>
                      <wps:spPr>
                        <a:xfrm>
                          <a:off x="6763258"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47" name="Shape 8747"/>
                      <wps:cNvSpPr/>
                      <wps:spPr>
                        <a:xfrm>
                          <a:off x="6763258"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365" style="width:547.42pt;height:14.88pt;position:absolute;mso-position-horizontal-relative:page;mso-position-horizontal:absolute;margin-left:24pt;mso-position-vertical-relative:page;margin-top:24pt;" coordsize="69522,1889">
              <v:shape id="Shape 8748" style="position:absolute;width:91;height:1889;left:0;top:0;" coordsize="9144,188976" path="m0,0l9144,0l9144,188976l0,188976l0,0">
                <v:stroke weight="0pt" endcap="flat" joinstyle="miter" miterlimit="10" on="false" color="#000000" opacity="0"/>
                <v:fill on="true" color="#ff0000"/>
              </v:shape>
              <v:shape id="Shape 8749" style="position:absolute;width:1889;height:91;left:0;top:0;" coordsize="188976,9144" path="m0,0l188976,0l188976,9144l0,9144l0,0">
                <v:stroke weight="0pt" endcap="flat" joinstyle="miter" miterlimit="10" on="false" color="#000000" opacity="0"/>
                <v:fill on="true" color="#ff0000"/>
              </v:shape>
              <v:shape id="Shape 8750" style="position:absolute;width:762;height:1798;left:91;top:91;" coordsize="76200,179832" path="m0,0l76200,0l76200,179832l0,179832l0,0">
                <v:stroke weight="0pt" endcap="flat" joinstyle="miter" miterlimit="10" on="false" color="#000000" opacity="0"/>
                <v:fill on="true" color="#ffffff"/>
              </v:shape>
              <v:shape id="Shape 8751" style="position:absolute;width:1798;height:762;left:91;top:91;" coordsize="179832,76200" path="m0,0l179832,0l179832,76200l0,76200l0,0">
                <v:stroke weight="0pt" endcap="flat" joinstyle="miter" miterlimit="10" on="false" color="#000000" opacity="0"/>
                <v:fill on="true" color="#ffffff"/>
              </v:shape>
              <v:shape id="Shape 8752" style="position:absolute;width:182;height:1036;left:853;top:853;" coordsize="18288,103632" path="m0,0l18288,0l18288,103632l0,103632l0,0">
                <v:stroke weight="0pt" endcap="flat" joinstyle="miter" miterlimit="10" on="false" color="#000000" opacity="0"/>
                <v:fill on="true" color="#ff0000"/>
              </v:shape>
              <v:shape id="Shape 8753" style="position:absolute;width:1036;height:182;left:853;top:853;" coordsize="103632,18288" path="m0,0l103632,0l103632,18288l0,18288l0,0">
                <v:stroke weight="0pt" endcap="flat" joinstyle="miter" miterlimit="10" on="false" color="#000000" opacity="0"/>
                <v:fill on="true" color="#ff0000"/>
              </v:shape>
              <v:shape id="Shape 8754" style="position:absolute;width:762;height:853;left:1036;top:1036;" coordsize="76200,85344" path="m0,0l76200,0l76200,85344l0,85344l0,0">
                <v:stroke weight="0pt" endcap="flat" joinstyle="miter" miterlimit="10" on="false" color="#000000" opacity="0"/>
                <v:fill on="true" color="#ffffff"/>
              </v:shape>
              <v:shape id="Shape 8755" style="position:absolute;width:853;height:762;left:1036;top:1036;" coordsize="85344,76200" path="m0,0l85344,0l85344,76200l0,76200l0,0">
                <v:stroke weight="0pt" endcap="flat" joinstyle="miter" miterlimit="10" on="false" color="#000000" opacity="0"/>
                <v:fill on="true" color="#ffffff"/>
              </v:shape>
              <v:shape id="Shape 8756" style="position:absolute;width:91;height:91;left:1798;top:1798;" coordsize="9144,9144" path="m0,0l9144,0l9144,9144l0,9144l0,0">
                <v:stroke weight="0pt" endcap="flat" joinstyle="miter" miterlimit="10" on="false" color="#000000" opacity="0"/>
                <v:fill on="true" color="#ff0000"/>
              </v:shape>
              <v:shape id="Shape 8757" style="position:absolute;width:65742;height:91;left:1889;top:0;" coordsize="6574282,9144" path="m0,0l6574282,0l6574282,9144l0,9144l0,0">
                <v:stroke weight="0pt" endcap="flat" joinstyle="miter" miterlimit="10" on="false" color="#000000" opacity="0"/>
                <v:fill on="true" color="#ff0000"/>
              </v:shape>
              <v:shape id="Shape 8758" style="position:absolute;width:65742;height:762;left:1889;top:91;" coordsize="6574282,76200" path="m0,0l6574282,0l6574282,76200l0,76200l0,0">
                <v:stroke weight="0pt" endcap="flat" joinstyle="miter" miterlimit="10" on="false" color="#000000" opacity="0"/>
                <v:fill on="true" color="#ffffff"/>
              </v:shape>
              <v:shape id="Shape 8759" style="position:absolute;width:65742;height:182;left:1889;top:853;" coordsize="6574282,18288" path="m0,0l6574282,0l6574282,18288l0,18288l0,0">
                <v:stroke weight="0pt" endcap="flat" joinstyle="miter" miterlimit="10" on="false" color="#000000" opacity="0"/>
                <v:fill on="true" color="#ff0000"/>
              </v:shape>
              <v:shape id="Shape 8760" style="position:absolute;width:65742;height:762;left:1889;top:1036;" coordsize="6574282,76200" path="m0,0l6574282,0l6574282,76200l0,76200l0,0">
                <v:stroke weight="0pt" endcap="flat" joinstyle="miter" miterlimit="10" on="false" color="#000000" opacity="0"/>
                <v:fill on="true" color="#ffffff"/>
              </v:shape>
              <v:shape id="Shape 8761" style="position:absolute;width:65742;height:91;left:1889;top:1798;" coordsize="6574282,9144" path="m0,0l6574282,0l6574282,9144l0,9144l0,0">
                <v:stroke weight="0pt" endcap="flat" joinstyle="miter" miterlimit="10" on="false" color="#000000" opacity="0"/>
                <v:fill on="true" color="#ff0000"/>
              </v:shape>
              <v:shape id="Shape 8762" style="position:absolute;width:91;height:1889;left:69430;top:0;" coordsize="9144,188976" path="m0,0l9144,0l9144,188976l0,188976l0,0">
                <v:stroke weight="0pt" endcap="flat" joinstyle="miter" miterlimit="10" on="false" color="#000000" opacity="0"/>
                <v:fill on="true" color="#ff0000"/>
              </v:shape>
              <v:shape id="Shape 8763" style="position:absolute;width:1889;height:91;left:67632;top:0;" coordsize="188976,9144" path="m0,0l188976,0l188976,9144l0,9144l0,0">
                <v:stroke weight="0pt" endcap="flat" joinstyle="miter" miterlimit="10" on="false" color="#000000" opacity="0"/>
                <v:fill on="true" color="#ff0000"/>
              </v:shape>
              <v:shape id="Shape 8764" style="position:absolute;width:762;height:1798;left:68668;top:91;" coordsize="76200,179832" path="m0,0l76200,0l76200,179832l0,179832l0,0">
                <v:stroke weight="0pt" endcap="flat" joinstyle="miter" miterlimit="10" on="false" color="#000000" opacity="0"/>
                <v:fill on="true" color="#ffffff"/>
              </v:shape>
              <v:shape id="Shape 8765" style="position:absolute;width:1798;height:762;left:67632;top:91;" coordsize="179832,76200" path="m0,0l179832,0l179832,76200l0,76200l0,0">
                <v:stroke weight="0pt" endcap="flat" joinstyle="miter" miterlimit="10" on="false" color="#000000" opacity="0"/>
                <v:fill on="true" color="#ffffff"/>
              </v:shape>
              <v:shape id="Shape 8766" style="position:absolute;width:182;height:1036;left:68486;top:853;" coordsize="18288,103632" path="m0,0l18288,0l18288,103632l0,103632l0,0">
                <v:stroke weight="0pt" endcap="flat" joinstyle="miter" miterlimit="10" on="false" color="#000000" opacity="0"/>
                <v:fill on="true" color="#ff0000"/>
              </v:shape>
              <v:shape id="Shape 8767" style="position:absolute;width:1036;height:182;left:67632;top:853;" coordsize="103632,18288" path="m0,0l103632,0l103632,18288l0,18288l0,0">
                <v:stroke weight="0pt" endcap="flat" joinstyle="miter" miterlimit="10" on="false" color="#000000" opacity="0"/>
                <v:fill on="true" color="#ff0000"/>
              </v:shape>
              <v:shape id="Shape 8768" style="position:absolute;width:762;height:853;left:67724;top:1036;" coordsize="76200,85344" path="m0,0l76200,0l76200,85344l0,85344l0,0">
                <v:stroke weight="0pt" endcap="flat" joinstyle="miter" miterlimit="10" on="false" color="#000000" opacity="0"/>
                <v:fill on="true" color="#ffffff"/>
              </v:shape>
              <v:shape id="Shape 8769" style="position:absolute;width:853;height:762;left:67632;top:1036;" coordsize="85344,76200" path="m0,0l85344,0l85344,76200l0,76200l0,0">
                <v:stroke weight="0pt" endcap="flat" joinstyle="miter" miterlimit="10" on="false" color="#000000" opacity="0"/>
                <v:fill on="true" color="#ffffff"/>
              </v:shape>
              <v:shape id="Shape 8770" style="position:absolute;width:91;height:91;left:67632;top:1798;" coordsize="9144,9144" path="m0,0l9144,0l9144,9144l0,9144l0,0">
                <v:stroke weight="0pt" endcap="flat" joinstyle="miter" miterlimit="10" on="false" color="#000000" opacity="0"/>
                <v:fill on="true" color="#ff0000"/>
              </v:shape>
              <w10:wrap type="square"/>
            </v:group>
          </w:pict>
        </mc:Fallback>
      </mc:AlternateContent>
    </w:r>
  </w:p>
  <w:p w14:paraId="0EB63ACA" w14:textId="77777777" w:rsidR="00B70C14" w:rsidRDefault="00720D9B">
    <w:r>
      <w:rPr>
        <w:noProof/>
        <w:sz w:val="22"/>
      </w:rPr>
      <mc:AlternateContent>
        <mc:Choice Requires="wpg">
          <w:drawing>
            <wp:anchor distT="0" distB="0" distL="114300" distR="114300" simplePos="0" relativeHeight="251659264" behindDoc="1" locked="0" layoutInCell="1" allowOverlap="1" wp14:anchorId="74688970" wp14:editId="696D94B5">
              <wp:simplePos x="0" y="0"/>
              <wp:positionH relativeFrom="page">
                <wp:posOffset>304800</wp:posOffset>
              </wp:positionH>
              <wp:positionV relativeFrom="page">
                <wp:posOffset>493725</wp:posOffset>
              </wp:positionV>
              <wp:extent cx="6952235" cy="9706102"/>
              <wp:effectExtent l="0" t="0" r="0" b="0"/>
              <wp:wrapNone/>
              <wp:docPr id="8389" name="Group 8389"/>
              <wp:cNvGraphicFramePr/>
              <a:graphic xmlns:a="http://schemas.openxmlformats.org/drawingml/2006/main">
                <a:graphicData uri="http://schemas.microsoft.com/office/word/2010/wordprocessingGroup">
                  <wpg:wgp>
                    <wpg:cNvGrpSpPr/>
                    <wpg:grpSpPr>
                      <a:xfrm>
                        <a:off x="0" y="0"/>
                        <a:ext cx="6952235" cy="9706102"/>
                        <a:chOff x="0" y="0"/>
                        <a:chExt cx="6952235" cy="9706102"/>
                      </a:xfrm>
                    </wpg:grpSpPr>
                    <wps:wsp>
                      <wps:cNvPr id="8771" name="Shape 8771"/>
                      <wps:cNvSpPr/>
                      <wps:spPr>
                        <a:xfrm>
                          <a:off x="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72" name="Shape 8772"/>
                      <wps:cNvSpPr/>
                      <wps:spPr>
                        <a:xfrm>
                          <a:off x="9144"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73" name="Shape 8773"/>
                      <wps:cNvSpPr/>
                      <wps:spPr>
                        <a:xfrm>
                          <a:off x="85344"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74" name="Shape 8774"/>
                      <wps:cNvSpPr/>
                      <wps:spPr>
                        <a:xfrm>
                          <a:off x="10363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75" name="Shape 8775"/>
                      <wps:cNvSpPr/>
                      <wps:spPr>
                        <a:xfrm>
                          <a:off x="179832"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76" name="Shape 8776"/>
                      <wps:cNvSpPr/>
                      <wps:spPr>
                        <a:xfrm>
                          <a:off x="694309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77" name="Shape 8777"/>
                      <wps:cNvSpPr/>
                      <wps:spPr>
                        <a:xfrm>
                          <a:off x="6866890"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78" name="Shape 8778"/>
                      <wps:cNvSpPr/>
                      <wps:spPr>
                        <a:xfrm>
                          <a:off x="6848602"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79" name="Shape 8779"/>
                      <wps:cNvSpPr/>
                      <wps:spPr>
                        <a:xfrm>
                          <a:off x="677240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80" name="Shape 8780"/>
                      <wps:cNvSpPr/>
                      <wps:spPr>
                        <a:xfrm>
                          <a:off x="6763258"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389" style="width:547.42pt;height:764.26pt;position:absolute;z-index:-2147483648;mso-position-horizontal-relative:page;mso-position-horizontal:absolute;margin-left:24pt;mso-position-vertical-relative:page;margin-top:38.876pt;" coordsize="69522,97061">
              <v:shape id="Shape 8781" style="position:absolute;width:91;height:97061;left:0;top:0;" coordsize="9144,9706102" path="m0,0l9144,0l9144,9706102l0,9706102l0,0">
                <v:stroke weight="0pt" endcap="flat" joinstyle="miter" miterlimit="10" on="false" color="#000000" opacity="0"/>
                <v:fill on="true" color="#ff0000"/>
              </v:shape>
              <v:shape id="Shape 8782" style="position:absolute;width:762;height:97061;left:91;top:0;" coordsize="76200,9706102" path="m0,0l76200,0l76200,9706102l0,9706102l0,0">
                <v:stroke weight="0pt" endcap="flat" joinstyle="miter" miterlimit="10" on="false" color="#000000" opacity="0"/>
                <v:fill on="true" color="#ffffff"/>
              </v:shape>
              <v:shape id="Shape 8783" style="position:absolute;width:182;height:97061;left:853;top:0;" coordsize="18288,9706102" path="m0,0l18288,0l18288,9706102l0,9706102l0,0">
                <v:stroke weight="0pt" endcap="flat" joinstyle="miter" miterlimit="10" on="false" color="#000000" opacity="0"/>
                <v:fill on="true" color="#ff0000"/>
              </v:shape>
              <v:shape id="Shape 8784" style="position:absolute;width:762;height:97061;left:1036;top:0;" coordsize="76200,9706102" path="m0,0l76200,0l76200,9706102l0,9706102l0,0">
                <v:stroke weight="0pt" endcap="flat" joinstyle="miter" miterlimit="10" on="false" color="#000000" opacity="0"/>
                <v:fill on="true" color="#ffffff"/>
              </v:shape>
              <v:shape id="Shape 8785" style="position:absolute;width:91;height:97061;left:1798;top:0;" coordsize="9144,9706102" path="m0,0l9144,0l9144,9706102l0,9706102l0,0">
                <v:stroke weight="0pt" endcap="flat" joinstyle="miter" miterlimit="10" on="false" color="#000000" opacity="0"/>
                <v:fill on="true" color="#ff0000"/>
              </v:shape>
              <v:shape id="Shape 8786" style="position:absolute;width:91;height:97061;left:69430;top:0;" coordsize="9144,9706102" path="m0,0l9144,0l9144,9706102l0,9706102l0,0">
                <v:stroke weight="0pt" endcap="flat" joinstyle="miter" miterlimit="10" on="false" color="#000000" opacity="0"/>
                <v:fill on="true" color="#ff0000"/>
              </v:shape>
              <v:shape id="Shape 8787" style="position:absolute;width:762;height:97061;left:68668;top:0;" coordsize="76200,9706102" path="m0,0l76200,0l76200,9706102l0,9706102l0,0">
                <v:stroke weight="0pt" endcap="flat" joinstyle="miter" miterlimit="10" on="false" color="#000000" opacity="0"/>
                <v:fill on="true" color="#ffffff"/>
              </v:shape>
              <v:shape id="Shape 8788" style="position:absolute;width:182;height:97061;left:68486;top:0;" coordsize="18288,9706102" path="m0,0l18288,0l18288,9706102l0,9706102l0,0">
                <v:stroke weight="0pt" endcap="flat" joinstyle="miter" miterlimit="10" on="false" color="#000000" opacity="0"/>
                <v:fill on="true" color="#ff0000"/>
              </v:shape>
              <v:shape id="Shape 8789" style="position:absolute;width:762;height:97061;left:67724;top:0;" coordsize="76200,9706102" path="m0,0l76200,0l76200,9706102l0,9706102l0,0">
                <v:stroke weight="0pt" endcap="flat" joinstyle="miter" miterlimit="10" on="false" color="#000000" opacity="0"/>
                <v:fill on="true" color="#ffffff"/>
              </v:shape>
              <v:shape id="Shape 8790" style="position:absolute;width:91;height:97061;left:67632;top:0;" coordsize="9144,9706102" path="m0,0l9144,0l9144,9706102l0,9706102l0,0">
                <v:stroke weight="0pt" endcap="flat" joinstyle="miter" miterlimit="10" on="false" color="#000000" opacity="0"/>
                <v:fill on="true" color="#ff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DAFFE" w14:textId="77777777" w:rsidR="00B70C14" w:rsidRDefault="00720D9B">
    <w:pPr>
      <w:spacing w:after="0" w:line="259" w:lineRule="auto"/>
      <w:ind w:left="-1440" w:right="10443" w:firstLine="0"/>
    </w:pPr>
    <w:r>
      <w:rPr>
        <w:noProof/>
        <w:sz w:val="22"/>
      </w:rPr>
      <mc:AlternateContent>
        <mc:Choice Requires="wpg">
          <w:drawing>
            <wp:anchor distT="0" distB="0" distL="114300" distR="114300" simplePos="0" relativeHeight="251660288" behindDoc="0" locked="0" layoutInCell="1" allowOverlap="1" wp14:anchorId="2BEEC9E2" wp14:editId="02C3ACAF">
              <wp:simplePos x="0" y="0"/>
              <wp:positionH relativeFrom="page">
                <wp:posOffset>304800</wp:posOffset>
              </wp:positionH>
              <wp:positionV relativeFrom="page">
                <wp:posOffset>304800</wp:posOffset>
              </wp:positionV>
              <wp:extent cx="6952235" cy="188976"/>
              <wp:effectExtent l="0" t="0" r="0" b="0"/>
              <wp:wrapSquare wrapText="bothSides"/>
              <wp:docPr id="8293" name="Group 8293"/>
              <wp:cNvGraphicFramePr/>
              <a:graphic xmlns:a="http://schemas.openxmlformats.org/drawingml/2006/main">
                <a:graphicData uri="http://schemas.microsoft.com/office/word/2010/wordprocessingGroup">
                  <wpg:wgp>
                    <wpg:cNvGrpSpPr/>
                    <wpg:grpSpPr>
                      <a:xfrm>
                        <a:off x="0" y="0"/>
                        <a:ext cx="6952235" cy="188976"/>
                        <a:chOff x="0" y="0"/>
                        <a:chExt cx="6952235" cy="188976"/>
                      </a:xfrm>
                    </wpg:grpSpPr>
                    <wps:wsp>
                      <wps:cNvPr id="8659" name="Shape 8659"/>
                      <wps:cNvSpPr/>
                      <wps:spPr>
                        <a:xfrm>
                          <a:off x="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60" name="Shape 8660"/>
                      <wps:cNvSpPr/>
                      <wps:spPr>
                        <a:xfrm>
                          <a:off x="0"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61" name="Shape 8661"/>
                      <wps:cNvSpPr/>
                      <wps:spPr>
                        <a:xfrm>
                          <a:off x="9144"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62" name="Shape 8662"/>
                      <wps:cNvSpPr/>
                      <wps:spPr>
                        <a:xfrm>
                          <a:off x="9144"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63" name="Shape 8663"/>
                      <wps:cNvSpPr/>
                      <wps:spPr>
                        <a:xfrm>
                          <a:off x="85344"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64" name="Shape 8664"/>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65" name="Shape 8665"/>
                      <wps:cNvSpPr/>
                      <wps:spPr>
                        <a:xfrm>
                          <a:off x="10363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66" name="Shape 8666"/>
                      <wps:cNvSpPr/>
                      <wps:spPr>
                        <a:xfrm>
                          <a:off x="103632"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67" name="Shape 8667"/>
                      <wps:cNvSpPr/>
                      <wps:spPr>
                        <a:xfrm>
                          <a:off x="179832"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68" name="Shape 8668"/>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69" name="Shape 8669"/>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70" name="Shape 8670"/>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71" name="Shape 8671"/>
                      <wps:cNvSpPr/>
                      <wps:spPr>
                        <a:xfrm>
                          <a:off x="188976" y="103632"/>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72" name="Shape 8672"/>
                      <wps:cNvSpPr/>
                      <wps:spPr>
                        <a:xfrm>
                          <a:off x="188976" y="179832"/>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73" name="Shape 8673"/>
                      <wps:cNvSpPr/>
                      <wps:spPr>
                        <a:xfrm>
                          <a:off x="694309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74" name="Shape 8674"/>
                      <wps:cNvSpPr/>
                      <wps:spPr>
                        <a:xfrm>
                          <a:off x="6763258"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75" name="Shape 8675"/>
                      <wps:cNvSpPr/>
                      <wps:spPr>
                        <a:xfrm>
                          <a:off x="6866890"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76" name="Shape 8676"/>
                      <wps:cNvSpPr/>
                      <wps:spPr>
                        <a:xfrm>
                          <a:off x="6763258"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77" name="Shape 8677"/>
                      <wps:cNvSpPr/>
                      <wps:spPr>
                        <a:xfrm>
                          <a:off x="6848602"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78" name="Shape 8678"/>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79" name="Shape 8679"/>
                      <wps:cNvSpPr/>
                      <wps:spPr>
                        <a:xfrm>
                          <a:off x="677240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80" name="Shape 8680"/>
                      <wps:cNvSpPr/>
                      <wps:spPr>
                        <a:xfrm>
                          <a:off x="6763258"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81" name="Shape 8681"/>
                      <wps:cNvSpPr/>
                      <wps:spPr>
                        <a:xfrm>
                          <a:off x="6763258"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293" style="width:547.42pt;height:14.88pt;position:absolute;mso-position-horizontal-relative:page;mso-position-horizontal:absolute;margin-left:24pt;mso-position-vertical-relative:page;margin-top:24pt;" coordsize="69522,1889">
              <v:shape id="Shape 8682" style="position:absolute;width:91;height:1889;left:0;top:0;" coordsize="9144,188976" path="m0,0l9144,0l9144,188976l0,188976l0,0">
                <v:stroke weight="0pt" endcap="flat" joinstyle="miter" miterlimit="10" on="false" color="#000000" opacity="0"/>
                <v:fill on="true" color="#ff0000"/>
              </v:shape>
              <v:shape id="Shape 8683" style="position:absolute;width:1889;height:91;left:0;top:0;" coordsize="188976,9144" path="m0,0l188976,0l188976,9144l0,9144l0,0">
                <v:stroke weight="0pt" endcap="flat" joinstyle="miter" miterlimit="10" on="false" color="#000000" opacity="0"/>
                <v:fill on="true" color="#ff0000"/>
              </v:shape>
              <v:shape id="Shape 8684" style="position:absolute;width:762;height:1798;left:91;top:91;" coordsize="76200,179832" path="m0,0l76200,0l76200,179832l0,179832l0,0">
                <v:stroke weight="0pt" endcap="flat" joinstyle="miter" miterlimit="10" on="false" color="#000000" opacity="0"/>
                <v:fill on="true" color="#ffffff"/>
              </v:shape>
              <v:shape id="Shape 8685" style="position:absolute;width:1798;height:762;left:91;top:91;" coordsize="179832,76200" path="m0,0l179832,0l179832,76200l0,76200l0,0">
                <v:stroke weight="0pt" endcap="flat" joinstyle="miter" miterlimit="10" on="false" color="#000000" opacity="0"/>
                <v:fill on="true" color="#ffffff"/>
              </v:shape>
              <v:shape id="Shape 8686" style="position:absolute;width:182;height:1036;left:853;top:853;" coordsize="18288,103632" path="m0,0l18288,0l18288,103632l0,103632l0,0">
                <v:stroke weight="0pt" endcap="flat" joinstyle="miter" miterlimit="10" on="false" color="#000000" opacity="0"/>
                <v:fill on="true" color="#ff0000"/>
              </v:shape>
              <v:shape id="Shape 8687" style="position:absolute;width:1036;height:182;left:853;top:853;" coordsize="103632,18288" path="m0,0l103632,0l103632,18288l0,18288l0,0">
                <v:stroke weight="0pt" endcap="flat" joinstyle="miter" miterlimit="10" on="false" color="#000000" opacity="0"/>
                <v:fill on="true" color="#ff0000"/>
              </v:shape>
              <v:shape id="Shape 8688" style="position:absolute;width:762;height:853;left:1036;top:1036;" coordsize="76200,85344" path="m0,0l76200,0l76200,85344l0,85344l0,0">
                <v:stroke weight="0pt" endcap="flat" joinstyle="miter" miterlimit="10" on="false" color="#000000" opacity="0"/>
                <v:fill on="true" color="#ffffff"/>
              </v:shape>
              <v:shape id="Shape 8689" style="position:absolute;width:853;height:762;left:1036;top:1036;" coordsize="85344,76200" path="m0,0l85344,0l85344,76200l0,76200l0,0">
                <v:stroke weight="0pt" endcap="flat" joinstyle="miter" miterlimit="10" on="false" color="#000000" opacity="0"/>
                <v:fill on="true" color="#ffffff"/>
              </v:shape>
              <v:shape id="Shape 8690" style="position:absolute;width:91;height:91;left:1798;top:1798;" coordsize="9144,9144" path="m0,0l9144,0l9144,9144l0,9144l0,0">
                <v:stroke weight="0pt" endcap="flat" joinstyle="miter" miterlimit="10" on="false" color="#000000" opacity="0"/>
                <v:fill on="true" color="#ff0000"/>
              </v:shape>
              <v:shape id="Shape 8691" style="position:absolute;width:65742;height:91;left:1889;top:0;" coordsize="6574282,9144" path="m0,0l6574282,0l6574282,9144l0,9144l0,0">
                <v:stroke weight="0pt" endcap="flat" joinstyle="miter" miterlimit="10" on="false" color="#000000" opacity="0"/>
                <v:fill on="true" color="#ff0000"/>
              </v:shape>
              <v:shape id="Shape 8692" style="position:absolute;width:65742;height:762;left:1889;top:91;" coordsize="6574282,76200" path="m0,0l6574282,0l6574282,76200l0,76200l0,0">
                <v:stroke weight="0pt" endcap="flat" joinstyle="miter" miterlimit="10" on="false" color="#000000" opacity="0"/>
                <v:fill on="true" color="#ffffff"/>
              </v:shape>
              <v:shape id="Shape 8693" style="position:absolute;width:65742;height:182;left:1889;top:853;" coordsize="6574282,18288" path="m0,0l6574282,0l6574282,18288l0,18288l0,0">
                <v:stroke weight="0pt" endcap="flat" joinstyle="miter" miterlimit="10" on="false" color="#000000" opacity="0"/>
                <v:fill on="true" color="#ff0000"/>
              </v:shape>
              <v:shape id="Shape 8694" style="position:absolute;width:65742;height:762;left:1889;top:1036;" coordsize="6574282,76200" path="m0,0l6574282,0l6574282,76200l0,76200l0,0">
                <v:stroke weight="0pt" endcap="flat" joinstyle="miter" miterlimit="10" on="false" color="#000000" opacity="0"/>
                <v:fill on="true" color="#ffffff"/>
              </v:shape>
              <v:shape id="Shape 8695" style="position:absolute;width:65742;height:91;left:1889;top:1798;" coordsize="6574282,9144" path="m0,0l6574282,0l6574282,9144l0,9144l0,0">
                <v:stroke weight="0pt" endcap="flat" joinstyle="miter" miterlimit="10" on="false" color="#000000" opacity="0"/>
                <v:fill on="true" color="#ff0000"/>
              </v:shape>
              <v:shape id="Shape 8696" style="position:absolute;width:91;height:1889;left:69430;top:0;" coordsize="9144,188976" path="m0,0l9144,0l9144,188976l0,188976l0,0">
                <v:stroke weight="0pt" endcap="flat" joinstyle="miter" miterlimit="10" on="false" color="#000000" opacity="0"/>
                <v:fill on="true" color="#ff0000"/>
              </v:shape>
              <v:shape id="Shape 8697" style="position:absolute;width:1889;height:91;left:67632;top:0;" coordsize="188976,9144" path="m0,0l188976,0l188976,9144l0,9144l0,0">
                <v:stroke weight="0pt" endcap="flat" joinstyle="miter" miterlimit="10" on="false" color="#000000" opacity="0"/>
                <v:fill on="true" color="#ff0000"/>
              </v:shape>
              <v:shape id="Shape 8698" style="position:absolute;width:762;height:1798;left:68668;top:91;" coordsize="76200,179832" path="m0,0l76200,0l76200,179832l0,179832l0,0">
                <v:stroke weight="0pt" endcap="flat" joinstyle="miter" miterlimit="10" on="false" color="#000000" opacity="0"/>
                <v:fill on="true" color="#ffffff"/>
              </v:shape>
              <v:shape id="Shape 8699" style="position:absolute;width:1798;height:762;left:67632;top:91;" coordsize="179832,76200" path="m0,0l179832,0l179832,76200l0,76200l0,0">
                <v:stroke weight="0pt" endcap="flat" joinstyle="miter" miterlimit="10" on="false" color="#000000" opacity="0"/>
                <v:fill on="true" color="#ffffff"/>
              </v:shape>
              <v:shape id="Shape 8700" style="position:absolute;width:182;height:1036;left:68486;top:853;" coordsize="18288,103632" path="m0,0l18288,0l18288,103632l0,103632l0,0">
                <v:stroke weight="0pt" endcap="flat" joinstyle="miter" miterlimit="10" on="false" color="#000000" opacity="0"/>
                <v:fill on="true" color="#ff0000"/>
              </v:shape>
              <v:shape id="Shape 8701" style="position:absolute;width:1036;height:182;left:67632;top:853;" coordsize="103632,18288" path="m0,0l103632,0l103632,18288l0,18288l0,0">
                <v:stroke weight="0pt" endcap="flat" joinstyle="miter" miterlimit="10" on="false" color="#000000" opacity="0"/>
                <v:fill on="true" color="#ff0000"/>
              </v:shape>
              <v:shape id="Shape 8702" style="position:absolute;width:762;height:853;left:67724;top:1036;" coordsize="76200,85344" path="m0,0l76200,0l76200,85344l0,85344l0,0">
                <v:stroke weight="0pt" endcap="flat" joinstyle="miter" miterlimit="10" on="false" color="#000000" opacity="0"/>
                <v:fill on="true" color="#ffffff"/>
              </v:shape>
              <v:shape id="Shape 8703" style="position:absolute;width:853;height:762;left:67632;top:1036;" coordsize="85344,76200" path="m0,0l85344,0l85344,76200l0,76200l0,0">
                <v:stroke weight="0pt" endcap="flat" joinstyle="miter" miterlimit="10" on="false" color="#000000" opacity="0"/>
                <v:fill on="true" color="#ffffff"/>
              </v:shape>
              <v:shape id="Shape 8704" style="position:absolute;width:91;height:91;left:67632;top:1798;" coordsize="9144,9144" path="m0,0l9144,0l9144,9144l0,9144l0,0">
                <v:stroke weight="0pt" endcap="flat" joinstyle="miter" miterlimit="10" on="false" color="#000000" opacity="0"/>
                <v:fill on="true" color="#ff0000"/>
              </v:shape>
              <w10:wrap type="square"/>
            </v:group>
          </w:pict>
        </mc:Fallback>
      </mc:AlternateContent>
    </w:r>
  </w:p>
  <w:p w14:paraId="2BF56F54" w14:textId="77777777" w:rsidR="00B70C14" w:rsidRDefault="00720D9B">
    <w:r>
      <w:rPr>
        <w:noProof/>
        <w:sz w:val="22"/>
      </w:rPr>
      <mc:AlternateContent>
        <mc:Choice Requires="wpg">
          <w:drawing>
            <wp:anchor distT="0" distB="0" distL="114300" distR="114300" simplePos="0" relativeHeight="251661312" behindDoc="1" locked="0" layoutInCell="1" allowOverlap="1" wp14:anchorId="27C4774A" wp14:editId="372110D3">
              <wp:simplePos x="0" y="0"/>
              <wp:positionH relativeFrom="page">
                <wp:posOffset>304800</wp:posOffset>
              </wp:positionH>
              <wp:positionV relativeFrom="page">
                <wp:posOffset>493725</wp:posOffset>
              </wp:positionV>
              <wp:extent cx="6952235" cy="9706102"/>
              <wp:effectExtent l="0" t="0" r="0" b="0"/>
              <wp:wrapNone/>
              <wp:docPr id="8317" name="Group 8317"/>
              <wp:cNvGraphicFramePr/>
              <a:graphic xmlns:a="http://schemas.openxmlformats.org/drawingml/2006/main">
                <a:graphicData uri="http://schemas.microsoft.com/office/word/2010/wordprocessingGroup">
                  <wpg:wgp>
                    <wpg:cNvGrpSpPr/>
                    <wpg:grpSpPr>
                      <a:xfrm>
                        <a:off x="0" y="0"/>
                        <a:ext cx="6952235" cy="9706102"/>
                        <a:chOff x="0" y="0"/>
                        <a:chExt cx="6952235" cy="9706102"/>
                      </a:xfrm>
                    </wpg:grpSpPr>
                    <wps:wsp>
                      <wps:cNvPr id="8705" name="Shape 8705"/>
                      <wps:cNvSpPr/>
                      <wps:spPr>
                        <a:xfrm>
                          <a:off x="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06" name="Shape 8706"/>
                      <wps:cNvSpPr/>
                      <wps:spPr>
                        <a:xfrm>
                          <a:off x="9144"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07" name="Shape 8707"/>
                      <wps:cNvSpPr/>
                      <wps:spPr>
                        <a:xfrm>
                          <a:off x="85344"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08" name="Shape 8708"/>
                      <wps:cNvSpPr/>
                      <wps:spPr>
                        <a:xfrm>
                          <a:off x="10363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09" name="Shape 8709"/>
                      <wps:cNvSpPr/>
                      <wps:spPr>
                        <a:xfrm>
                          <a:off x="179832"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10" name="Shape 8710"/>
                      <wps:cNvSpPr/>
                      <wps:spPr>
                        <a:xfrm>
                          <a:off x="694309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11" name="Shape 8711"/>
                      <wps:cNvSpPr/>
                      <wps:spPr>
                        <a:xfrm>
                          <a:off x="6866890"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12" name="Shape 8712"/>
                      <wps:cNvSpPr/>
                      <wps:spPr>
                        <a:xfrm>
                          <a:off x="6848602"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713" name="Shape 8713"/>
                      <wps:cNvSpPr/>
                      <wps:spPr>
                        <a:xfrm>
                          <a:off x="677240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14" name="Shape 8714"/>
                      <wps:cNvSpPr/>
                      <wps:spPr>
                        <a:xfrm>
                          <a:off x="6763258"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317" style="width:547.42pt;height:764.26pt;position:absolute;z-index:-2147483648;mso-position-horizontal-relative:page;mso-position-horizontal:absolute;margin-left:24pt;mso-position-vertical-relative:page;margin-top:38.876pt;" coordsize="69522,97061">
              <v:shape id="Shape 8715" style="position:absolute;width:91;height:97061;left:0;top:0;" coordsize="9144,9706102" path="m0,0l9144,0l9144,9706102l0,9706102l0,0">
                <v:stroke weight="0pt" endcap="flat" joinstyle="miter" miterlimit="10" on="false" color="#000000" opacity="0"/>
                <v:fill on="true" color="#ff0000"/>
              </v:shape>
              <v:shape id="Shape 8716" style="position:absolute;width:762;height:97061;left:91;top:0;" coordsize="76200,9706102" path="m0,0l76200,0l76200,9706102l0,9706102l0,0">
                <v:stroke weight="0pt" endcap="flat" joinstyle="miter" miterlimit="10" on="false" color="#000000" opacity="0"/>
                <v:fill on="true" color="#ffffff"/>
              </v:shape>
              <v:shape id="Shape 8717" style="position:absolute;width:182;height:97061;left:853;top:0;" coordsize="18288,9706102" path="m0,0l18288,0l18288,9706102l0,9706102l0,0">
                <v:stroke weight="0pt" endcap="flat" joinstyle="miter" miterlimit="10" on="false" color="#000000" opacity="0"/>
                <v:fill on="true" color="#ff0000"/>
              </v:shape>
              <v:shape id="Shape 8718" style="position:absolute;width:762;height:97061;left:1036;top:0;" coordsize="76200,9706102" path="m0,0l76200,0l76200,9706102l0,9706102l0,0">
                <v:stroke weight="0pt" endcap="flat" joinstyle="miter" miterlimit="10" on="false" color="#000000" opacity="0"/>
                <v:fill on="true" color="#ffffff"/>
              </v:shape>
              <v:shape id="Shape 8719" style="position:absolute;width:91;height:97061;left:1798;top:0;" coordsize="9144,9706102" path="m0,0l9144,0l9144,9706102l0,9706102l0,0">
                <v:stroke weight="0pt" endcap="flat" joinstyle="miter" miterlimit="10" on="false" color="#000000" opacity="0"/>
                <v:fill on="true" color="#ff0000"/>
              </v:shape>
              <v:shape id="Shape 8720" style="position:absolute;width:91;height:97061;left:69430;top:0;" coordsize="9144,9706102" path="m0,0l9144,0l9144,9706102l0,9706102l0,0">
                <v:stroke weight="0pt" endcap="flat" joinstyle="miter" miterlimit="10" on="false" color="#000000" opacity="0"/>
                <v:fill on="true" color="#ff0000"/>
              </v:shape>
              <v:shape id="Shape 8721" style="position:absolute;width:762;height:97061;left:68668;top:0;" coordsize="76200,9706102" path="m0,0l76200,0l76200,9706102l0,9706102l0,0">
                <v:stroke weight="0pt" endcap="flat" joinstyle="miter" miterlimit="10" on="false" color="#000000" opacity="0"/>
                <v:fill on="true" color="#ffffff"/>
              </v:shape>
              <v:shape id="Shape 8722" style="position:absolute;width:182;height:97061;left:68486;top:0;" coordsize="18288,9706102" path="m0,0l18288,0l18288,9706102l0,9706102l0,0">
                <v:stroke weight="0pt" endcap="flat" joinstyle="miter" miterlimit="10" on="false" color="#000000" opacity="0"/>
                <v:fill on="true" color="#ff0000"/>
              </v:shape>
              <v:shape id="Shape 8723" style="position:absolute;width:762;height:97061;left:67724;top:0;" coordsize="76200,9706102" path="m0,0l76200,0l76200,9706102l0,9706102l0,0">
                <v:stroke weight="0pt" endcap="flat" joinstyle="miter" miterlimit="10" on="false" color="#000000" opacity="0"/>
                <v:fill on="true" color="#ffffff"/>
              </v:shape>
              <v:shape id="Shape 8724" style="position:absolute;width:91;height:97061;left:67632;top:0;" coordsize="9144,9706102" path="m0,0l9144,0l9144,9706102l0,9706102l0,0">
                <v:stroke weight="0pt" endcap="flat" joinstyle="miter" miterlimit="10" on="false" color="#000000" opacity="0"/>
                <v:fill on="true" color="#ff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7710A" w14:textId="77777777" w:rsidR="00B70C14" w:rsidRDefault="00720D9B">
    <w:pPr>
      <w:spacing w:after="0" w:line="259" w:lineRule="auto"/>
      <w:ind w:left="-1440" w:right="10443" w:firstLine="0"/>
    </w:pPr>
    <w:r>
      <w:rPr>
        <w:noProof/>
        <w:sz w:val="22"/>
      </w:rPr>
      <mc:AlternateContent>
        <mc:Choice Requires="wpg">
          <w:drawing>
            <wp:anchor distT="0" distB="0" distL="114300" distR="114300" simplePos="0" relativeHeight="251662336" behindDoc="0" locked="0" layoutInCell="1" allowOverlap="1" wp14:anchorId="5F65BE24" wp14:editId="5D3C6223">
              <wp:simplePos x="0" y="0"/>
              <wp:positionH relativeFrom="page">
                <wp:posOffset>304800</wp:posOffset>
              </wp:positionH>
              <wp:positionV relativeFrom="page">
                <wp:posOffset>304800</wp:posOffset>
              </wp:positionV>
              <wp:extent cx="6952235" cy="188976"/>
              <wp:effectExtent l="0" t="0" r="0" b="0"/>
              <wp:wrapSquare wrapText="bothSides"/>
              <wp:docPr id="8221" name="Group 8221"/>
              <wp:cNvGraphicFramePr/>
              <a:graphic xmlns:a="http://schemas.openxmlformats.org/drawingml/2006/main">
                <a:graphicData uri="http://schemas.microsoft.com/office/word/2010/wordprocessingGroup">
                  <wpg:wgp>
                    <wpg:cNvGrpSpPr/>
                    <wpg:grpSpPr>
                      <a:xfrm>
                        <a:off x="0" y="0"/>
                        <a:ext cx="6952235" cy="188976"/>
                        <a:chOff x="0" y="0"/>
                        <a:chExt cx="6952235" cy="188976"/>
                      </a:xfrm>
                    </wpg:grpSpPr>
                    <wps:wsp>
                      <wps:cNvPr id="8593" name="Shape 8593"/>
                      <wps:cNvSpPr/>
                      <wps:spPr>
                        <a:xfrm>
                          <a:off x="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594" name="Shape 8594"/>
                      <wps:cNvSpPr/>
                      <wps:spPr>
                        <a:xfrm>
                          <a:off x="0"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595" name="Shape 8595"/>
                      <wps:cNvSpPr/>
                      <wps:spPr>
                        <a:xfrm>
                          <a:off x="9144"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96" name="Shape 8596"/>
                      <wps:cNvSpPr/>
                      <wps:spPr>
                        <a:xfrm>
                          <a:off x="9144"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97" name="Shape 8597"/>
                      <wps:cNvSpPr/>
                      <wps:spPr>
                        <a:xfrm>
                          <a:off x="85344"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598" name="Shape 8598"/>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599" name="Shape 8599"/>
                      <wps:cNvSpPr/>
                      <wps:spPr>
                        <a:xfrm>
                          <a:off x="10363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00" name="Shape 8600"/>
                      <wps:cNvSpPr/>
                      <wps:spPr>
                        <a:xfrm>
                          <a:off x="103632"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01" name="Shape 8601"/>
                      <wps:cNvSpPr/>
                      <wps:spPr>
                        <a:xfrm>
                          <a:off x="179832"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02" name="Shape 8602"/>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03" name="Shape 8603"/>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04" name="Shape 8604"/>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05" name="Shape 8605"/>
                      <wps:cNvSpPr/>
                      <wps:spPr>
                        <a:xfrm>
                          <a:off x="188976" y="103632"/>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06" name="Shape 8606"/>
                      <wps:cNvSpPr/>
                      <wps:spPr>
                        <a:xfrm>
                          <a:off x="188976" y="179832"/>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07" name="Shape 8607"/>
                      <wps:cNvSpPr/>
                      <wps:spPr>
                        <a:xfrm>
                          <a:off x="694309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08" name="Shape 8608"/>
                      <wps:cNvSpPr/>
                      <wps:spPr>
                        <a:xfrm>
                          <a:off x="6763258"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09" name="Shape 8609"/>
                      <wps:cNvSpPr/>
                      <wps:spPr>
                        <a:xfrm>
                          <a:off x="6866890"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10" name="Shape 8610"/>
                      <wps:cNvSpPr/>
                      <wps:spPr>
                        <a:xfrm>
                          <a:off x="6763258"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11" name="Shape 8611"/>
                      <wps:cNvSpPr/>
                      <wps:spPr>
                        <a:xfrm>
                          <a:off x="6848602"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12" name="Shape 8612"/>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13" name="Shape 8613"/>
                      <wps:cNvSpPr/>
                      <wps:spPr>
                        <a:xfrm>
                          <a:off x="677240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14" name="Shape 8614"/>
                      <wps:cNvSpPr/>
                      <wps:spPr>
                        <a:xfrm>
                          <a:off x="6763258"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15" name="Shape 8615"/>
                      <wps:cNvSpPr/>
                      <wps:spPr>
                        <a:xfrm>
                          <a:off x="6763258"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221" style="width:547.42pt;height:14.88pt;position:absolute;mso-position-horizontal-relative:page;mso-position-horizontal:absolute;margin-left:24pt;mso-position-vertical-relative:page;margin-top:24pt;" coordsize="69522,1889">
              <v:shape id="Shape 8616" style="position:absolute;width:91;height:1889;left:0;top:0;" coordsize="9144,188976" path="m0,0l9144,0l9144,188976l0,188976l0,0">
                <v:stroke weight="0pt" endcap="flat" joinstyle="miter" miterlimit="10" on="false" color="#000000" opacity="0"/>
                <v:fill on="true" color="#ff0000"/>
              </v:shape>
              <v:shape id="Shape 8617" style="position:absolute;width:1889;height:91;left:0;top:0;" coordsize="188976,9144" path="m0,0l188976,0l188976,9144l0,9144l0,0">
                <v:stroke weight="0pt" endcap="flat" joinstyle="miter" miterlimit="10" on="false" color="#000000" opacity="0"/>
                <v:fill on="true" color="#ff0000"/>
              </v:shape>
              <v:shape id="Shape 8618" style="position:absolute;width:762;height:1798;left:91;top:91;" coordsize="76200,179832" path="m0,0l76200,0l76200,179832l0,179832l0,0">
                <v:stroke weight="0pt" endcap="flat" joinstyle="miter" miterlimit="10" on="false" color="#000000" opacity="0"/>
                <v:fill on="true" color="#ffffff"/>
              </v:shape>
              <v:shape id="Shape 8619" style="position:absolute;width:1798;height:762;left:91;top:91;" coordsize="179832,76200" path="m0,0l179832,0l179832,76200l0,76200l0,0">
                <v:stroke weight="0pt" endcap="flat" joinstyle="miter" miterlimit="10" on="false" color="#000000" opacity="0"/>
                <v:fill on="true" color="#ffffff"/>
              </v:shape>
              <v:shape id="Shape 8620" style="position:absolute;width:182;height:1036;left:853;top:853;" coordsize="18288,103632" path="m0,0l18288,0l18288,103632l0,103632l0,0">
                <v:stroke weight="0pt" endcap="flat" joinstyle="miter" miterlimit="10" on="false" color="#000000" opacity="0"/>
                <v:fill on="true" color="#ff0000"/>
              </v:shape>
              <v:shape id="Shape 8621" style="position:absolute;width:1036;height:182;left:853;top:853;" coordsize="103632,18288" path="m0,0l103632,0l103632,18288l0,18288l0,0">
                <v:stroke weight="0pt" endcap="flat" joinstyle="miter" miterlimit="10" on="false" color="#000000" opacity="0"/>
                <v:fill on="true" color="#ff0000"/>
              </v:shape>
              <v:shape id="Shape 8622" style="position:absolute;width:762;height:853;left:1036;top:1036;" coordsize="76200,85344" path="m0,0l76200,0l76200,85344l0,85344l0,0">
                <v:stroke weight="0pt" endcap="flat" joinstyle="miter" miterlimit="10" on="false" color="#000000" opacity="0"/>
                <v:fill on="true" color="#ffffff"/>
              </v:shape>
              <v:shape id="Shape 8623" style="position:absolute;width:853;height:762;left:1036;top:1036;" coordsize="85344,76200" path="m0,0l85344,0l85344,76200l0,76200l0,0">
                <v:stroke weight="0pt" endcap="flat" joinstyle="miter" miterlimit="10" on="false" color="#000000" opacity="0"/>
                <v:fill on="true" color="#ffffff"/>
              </v:shape>
              <v:shape id="Shape 8624" style="position:absolute;width:91;height:91;left:1798;top:1798;" coordsize="9144,9144" path="m0,0l9144,0l9144,9144l0,9144l0,0">
                <v:stroke weight="0pt" endcap="flat" joinstyle="miter" miterlimit="10" on="false" color="#000000" opacity="0"/>
                <v:fill on="true" color="#ff0000"/>
              </v:shape>
              <v:shape id="Shape 8625" style="position:absolute;width:65742;height:91;left:1889;top:0;" coordsize="6574282,9144" path="m0,0l6574282,0l6574282,9144l0,9144l0,0">
                <v:stroke weight="0pt" endcap="flat" joinstyle="miter" miterlimit="10" on="false" color="#000000" opacity="0"/>
                <v:fill on="true" color="#ff0000"/>
              </v:shape>
              <v:shape id="Shape 8626" style="position:absolute;width:65742;height:762;left:1889;top:91;" coordsize="6574282,76200" path="m0,0l6574282,0l6574282,76200l0,76200l0,0">
                <v:stroke weight="0pt" endcap="flat" joinstyle="miter" miterlimit="10" on="false" color="#000000" opacity="0"/>
                <v:fill on="true" color="#ffffff"/>
              </v:shape>
              <v:shape id="Shape 8627" style="position:absolute;width:65742;height:182;left:1889;top:853;" coordsize="6574282,18288" path="m0,0l6574282,0l6574282,18288l0,18288l0,0">
                <v:stroke weight="0pt" endcap="flat" joinstyle="miter" miterlimit="10" on="false" color="#000000" opacity="0"/>
                <v:fill on="true" color="#ff0000"/>
              </v:shape>
              <v:shape id="Shape 8628" style="position:absolute;width:65742;height:762;left:1889;top:1036;" coordsize="6574282,76200" path="m0,0l6574282,0l6574282,76200l0,76200l0,0">
                <v:stroke weight="0pt" endcap="flat" joinstyle="miter" miterlimit="10" on="false" color="#000000" opacity="0"/>
                <v:fill on="true" color="#ffffff"/>
              </v:shape>
              <v:shape id="Shape 8629" style="position:absolute;width:65742;height:91;left:1889;top:1798;" coordsize="6574282,9144" path="m0,0l6574282,0l6574282,9144l0,9144l0,0">
                <v:stroke weight="0pt" endcap="flat" joinstyle="miter" miterlimit="10" on="false" color="#000000" opacity="0"/>
                <v:fill on="true" color="#ff0000"/>
              </v:shape>
              <v:shape id="Shape 8630" style="position:absolute;width:91;height:1889;left:69430;top:0;" coordsize="9144,188976" path="m0,0l9144,0l9144,188976l0,188976l0,0">
                <v:stroke weight="0pt" endcap="flat" joinstyle="miter" miterlimit="10" on="false" color="#000000" opacity="0"/>
                <v:fill on="true" color="#ff0000"/>
              </v:shape>
              <v:shape id="Shape 8631" style="position:absolute;width:1889;height:91;left:67632;top:0;" coordsize="188976,9144" path="m0,0l188976,0l188976,9144l0,9144l0,0">
                <v:stroke weight="0pt" endcap="flat" joinstyle="miter" miterlimit="10" on="false" color="#000000" opacity="0"/>
                <v:fill on="true" color="#ff0000"/>
              </v:shape>
              <v:shape id="Shape 8632" style="position:absolute;width:762;height:1798;left:68668;top:91;" coordsize="76200,179832" path="m0,0l76200,0l76200,179832l0,179832l0,0">
                <v:stroke weight="0pt" endcap="flat" joinstyle="miter" miterlimit="10" on="false" color="#000000" opacity="0"/>
                <v:fill on="true" color="#ffffff"/>
              </v:shape>
              <v:shape id="Shape 8633" style="position:absolute;width:1798;height:762;left:67632;top:91;" coordsize="179832,76200" path="m0,0l179832,0l179832,76200l0,76200l0,0">
                <v:stroke weight="0pt" endcap="flat" joinstyle="miter" miterlimit="10" on="false" color="#000000" opacity="0"/>
                <v:fill on="true" color="#ffffff"/>
              </v:shape>
              <v:shape id="Shape 8634" style="position:absolute;width:182;height:1036;left:68486;top:853;" coordsize="18288,103632" path="m0,0l18288,0l18288,103632l0,103632l0,0">
                <v:stroke weight="0pt" endcap="flat" joinstyle="miter" miterlimit="10" on="false" color="#000000" opacity="0"/>
                <v:fill on="true" color="#ff0000"/>
              </v:shape>
              <v:shape id="Shape 8635" style="position:absolute;width:1036;height:182;left:67632;top:853;" coordsize="103632,18288" path="m0,0l103632,0l103632,18288l0,18288l0,0">
                <v:stroke weight="0pt" endcap="flat" joinstyle="miter" miterlimit="10" on="false" color="#000000" opacity="0"/>
                <v:fill on="true" color="#ff0000"/>
              </v:shape>
              <v:shape id="Shape 8636" style="position:absolute;width:762;height:853;left:67724;top:1036;" coordsize="76200,85344" path="m0,0l76200,0l76200,85344l0,85344l0,0">
                <v:stroke weight="0pt" endcap="flat" joinstyle="miter" miterlimit="10" on="false" color="#000000" opacity="0"/>
                <v:fill on="true" color="#ffffff"/>
              </v:shape>
              <v:shape id="Shape 8637" style="position:absolute;width:853;height:762;left:67632;top:1036;" coordsize="85344,76200" path="m0,0l85344,0l85344,76200l0,76200l0,0">
                <v:stroke weight="0pt" endcap="flat" joinstyle="miter" miterlimit="10" on="false" color="#000000" opacity="0"/>
                <v:fill on="true" color="#ffffff"/>
              </v:shape>
              <v:shape id="Shape 8638" style="position:absolute;width:91;height:91;left:67632;top:1798;" coordsize="9144,9144" path="m0,0l9144,0l9144,9144l0,9144l0,0">
                <v:stroke weight="0pt" endcap="flat" joinstyle="miter" miterlimit="10" on="false" color="#000000" opacity="0"/>
                <v:fill on="true" color="#ff0000"/>
              </v:shape>
              <w10:wrap type="square"/>
            </v:group>
          </w:pict>
        </mc:Fallback>
      </mc:AlternateContent>
    </w:r>
  </w:p>
  <w:p w14:paraId="223838EB" w14:textId="77777777" w:rsidR="00B70C14" w:rsidRDefault="00720D9B">
    <w:r>
      <w:rPr>
        <w:noProof/>
        <w:sz w:val="22"/>
      </w:rPr>
      <mc:AlternateContent>
        <mc:Choice Requires="wpg">
          <w:drawing>
            <wp:anchor distT="0" distB="0" distL="114300" distR="114300" simplePos="0" relativeHeight="251663360" behindDoc="1" locked="0" layoutInCell="1" allowOverlap="1" wp14:anchorId="708DCA9A" wp14:editId="0AA279BF">
              <wp:simplePos x="0" y="0"/>
              <wp:positionH relativeFrom="page">
                <wp:posOffset>304800</wp:posOffset>
              </wp:positionH>
              <wp:positionV relativeFrom="page">
                <wp:posOffset>493725</wp:posOffset>
              </wp:positionV>
              <wp:extent cx="6952235" cy="9706102"/>
              <wp:effectExtent l="0" t="0" r="0" b="0"/>
              <wp:wrapNone/>
              <wp:docPr id="8245" name="Group 8245"/>
              <wp:cNvGraphicFramePr/>
              <a:graphic xmlns:a="http://schemas.openxmlformats.org/drawingml/2006/main">
                <a:graphicData uri="http://schemas.microsoft.com/office/word/2010/wordprocessingGroup">
                  <wpg:wgp>
                    <wpg:cNvGrpSpPr/>
                    <wpg:grpSpPr>
                      <a:xfrm>
                        <a:off x="0" y="0"/>
                        <a:ext cx="6952235" cy="9706102"/>
                        <a:chOff x="0" y="0"/>
                        <a:chExt cx="6952235" cy="9706102"/>
                      </a:xfrm>
                    </wpg:grpSpPr>
                    <wps:wsp>
                      <wps:cNvPr id="8639" name="Shape 8639"/>
                      <wps:cNvSpPr/>
                      <wps:spPr>
                        <a:xfrm>
                          <a:off x="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40" name="Shape 8640"/>
                      <wps:cNvSpPr/>
                      <wps:spPr>
                        <a:xfrm>
                          <a:off x="9144"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41" name="Shape 8641"/>
                      <wps:cNvSpPr/>
                      <wps:spPr>
                        <a:xfrm>
                          <a:off x="85344"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42" name="Shape 8642"/>
                      <wps:cNvSpPr/>
                      <wps:spPr>
                        <a:xfrm>
                          <a:off x="10363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43" name="Shape 8643"/>
                      <wps:cNvSpPr/>
                      <wps:spPr>
                        <a:xfrm>
                          <a:off x="179832"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44" name="Shape 8644"/>
                      <wps:cNvSpPr/>
                      <wps:spPr>
                        <a:xfrm>
                          <a:off x="694309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45" name="Shape 8645"/>
                      <wps:cNvSpPr/>
                      <wps:spPr>
                        <a:xfrm>
                          <a:off x="6866890"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46" name="Shape 8646"/>
                      <wps:cNvSpPr/>
                      <wps:spPr>
                        <a:xfrm>
                          <a:off x="6848602"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647" name="Shape 8647"/>
                      <wps:cNvSpPr/>
                      <wps:spPr>
                        <a:xfrm>
                          <a:off x="677240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48" name="Shape 8648"/>
                      <wps:cNvSpPr/>
                      <wps:spPr>
                        <a:xfrm>
                          <a:off x="6763258"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245" style="width:547.42pt;height:764.26pt;position:absolute;z-index:-2147483648;mso-position-horizontal-relative:page;mso-position-horizontal:absolute;margin-left:24pt;mso-position-vertical-relative:page;margin-top:38.876pt;" coordsize="69522,97061">
              <v:shape id="Shape 8649" style="position:absolute;width:91;height:97061;left:0;top:0;" coordsize="9144,9706102" path="m0,0l9144,0l9144,9706102l0,9706102l0,0">
                <v:stroke weight="0pt" endcap="flat" joinstyle="miter" miterlimit="10" on="false" color="#000000" opacity="0"/>
                <v:fill on="true" color="#ff0000"/>
              </v:shape>
              <v:shape id="Shape 8650" style="position:absolute;width:762;height:97061;left:91;top:0;" coordsize="76200,9706102" path="m0,0l76200,0l76200,9706102l0,9706102l0,0">
                <v:stroke weight="0pt" endcap="flat" joinstyle="miter" miterlimit="10" on="false" color="#000000" opacity="0"/>
                <v:fill on="true" color="#ffffff"/>
              </v:shape>
              <v:shape id="Shape 8651" style="position:absolute;width:182;height:97061;left:853;top:0;" coordsize="18288,9706102" path="m0,0l18288,0l18288,9706102l0,9706102l0,0">
                <v:stroke weight="0pt" endcap="flat" joinstyle="miter" miterlimit="10" on="false" color="#000000" opacity="0"/>
                <v:fill on="true" color="#ff0000"/>
              </v:shape>
              <v:shape id="Shape 8652" style="position:absolute;width:762;height:97061;left:1036;top:0;" coordsize="76200,9706102" path="m0,0l76200,0l76200,9706102l0,9706102l0,0">
                <v:stroke weight="0pt" endcap="flat" joinstyle="miter" miterlimit="10" on="false" color="#000000" opacity="0"/>
                <v:fill on="true" color="#ffffff"/>
              </v:shape>
              <v:shape id="Shape 8653" style="position:absolute;width:91;height:97061;left:1798;top:0;" coordsize="9144,9706102" path="m0,0l9144,0l9144,9706102l0,9706102l0,0">
                <v:stroke weight="0pt" endcap="flat" joinstyle="miter" miterlimit="10" on="false" color="#000000" opacity="0"/>
                <v:fill on="true" color="#ff0000"/>
              </v:shape>
              <v:shape id="Shape 8654" style="position:absolute;width:91;height:97061;left:69430;top:0;" coordsize="9144,9706102" path="m0,0l9144,0l9144,9706102l0,9706102l0,0">
                <v:stroke weight="0pt" endcap="flat" joinstyle="miter" miterlimit="10" on="false" color="#000000" opacity="0"/>
                <v:fill on="true" color="#ff0000"/>
              </v:shape>
              <v:shape id="Shape 8655" style="position:absolute;width:762;height:97061;left:68668;top:0;" coordsize="76200,9706102" path="m0,0l76200,0l76200,9706102l0,9706102l0,0">
                <v:stroke weight="0pt" endcap="flat" joinstyle="miter" miterlimit="10" on="false" color="#000000" opacity="0"/>
                <v:fill on="true" color="#ffffff"/>
              </v:shape>
              <v:shape id="Shape 8656" style="position:absolute;width:182;height:97061;left:68486;top:0;" coordsize="18288,9706102" path="m0,0l18288,0l18288,9706102l0,9706102l0,0">
                <v:stroke weight="0pt" endcap="flat" joinstyle="miter" miterlimit="10" on="false" color="#000000" opacity="0"/>
                <v:fill on="true" color="#ff0000"/>
              </v:shape>
              <v:shape id="Shape 8657" style="position:absolute;width:762;height:97061;left:67724;top:0;" coordsize="76200,9706102" path="m0,0l76200,0l76200,9706102l0,9706102l0,0">
                <v:stroke weight="0pt" endcap="flat" joinstyle="miter" miterlimit="10" on="false" color="#000000" opacity="0"/>
                <v:fill on="true" color="#ffffff"/>
              </v:shape>
              <v:shape id="Shape 8658" style="position:absolute;width:91;height:97061;left:67632;top:0;" coordsize="9144,9706102" path="m0,0l9144,0l9144,9706102l0,9706102l0,0">
                <v:stroke weight="0pt" endcap="flat" joinstyle="miter" miterlimit="10" on="false" color="#000000" opacity="0"/>
                <v:fill on="true" color="#ff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918E8"/>
    <w:multiLevelType w:val="hybridMultilevel"/>
    <w:tmpl w:val="4F249100"/>
    <w:lvl w:ilvl="0" w:tplc="57DE6628">
      <w:start w:val="1"/>
      <w:numFmt w:val="bullet"/>
      <w:lvlText w:val="•"/>
      <w:lvlJc w:val="left"/>
      <w:pPr>
        <w:ind w:left="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EEC3A80">
      <w:start w:val="1"/>
      <w:numFmt w:val="bullet"/>
      <w:lvlText w:val="o"/>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B7D86292">
      <w:start w:val="1"/>
      <w:numFmt w:val="bullet"/>
      <w:lvlText w:val="▪"/>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DEC46CA">
      <w:start w:val="1"/>
      <w:numFmt w:val="bullet"/>
      <w:lvlText w:val="•"/>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57AE370">
      <w:start w:val="1"/>
      <w:numFmt w:val="bullet"/>
      <w:lvlText w:val="o"/>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C52E3D0">
      <w:start w:val="1"/>
      <w:numFmt w:val="bullet"/>
      <w:lvlText w:val="▪"/>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50627A8">
      <w:start w:val="1"/>
      <w:numFmt w:val="bullet"/>
      <w:lvlText w:val="•"/>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E5AA6E68">
      <w:start w:val="1"/>
      <w:numFmt w:val="bullet"/>
      <w:lvlText w:val="o"/>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0EC2AF2C">
      <w:start w:val="1"/>
      <w:numFmt w:val="bullet"/>
      <w:lvlText w:val="▪"/>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7C5511BB"/>
    <w:multiLevelType w:val="hybridMultilevel"/>
    <w:tmpl w:val="B9AEFCDC"/>
    <w:lvl w:ilvl="0" w:tplc="1E34254A">
      <w:start w:val="1"/>
      <w:numFmt w:val="decimal"/>
      <w:lvlText w:val="%1."/>
      <w:lvlJc w:val="left"/>
      <w:pPr>
        <w:ind w:left="24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C86CDDA">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04D2B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CEE6F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FAF42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5CD82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FC473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54D3A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30110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C14"/>
    <w:rsid w:val="003F4A42"/>
    <w:rsid w:val="00720D9B"/>
    <w:rsid w:val="00A11C4B"/>
    <w:rsid w:val="00B70C14"/>
    <w:rsid w:val="00F518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4BFA3"/>
  <w15:docId w15:val="{2F8C3270-81AB-47BB-9D58-B65C1EB0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4" w:line="264" w:lineRule="auto"/>
      <w:ind w:left="3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6afc87d-107d-4ef2-a402-a3f388076a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7C1F03731FA84D9DA3AB06146E2E5A" ma:contentTypeVersion="18" ma:contentTypeDescription="Create a new document." ma:contentTypeScope="" ma:versionID="eb1306882b68acd7cb5eb3668d02a693">
  <xsd:schema xmlns:xsd="http://www.w3.org/2001/XMLSchema" xmlns:xs="http://www.w3.org/2001/XMLSchema" xmlns:p="http://schemas.microsoft.com/office/2006/metadata/properties" xmlns:ns3="8f5db44e-ae31-4c1a-845c-d730f837ef67" xmlns:ns4="b6afc87d-107d-4ef2-a402-a3f388076a71" targetNamespace="http://schemas.microsoft.com/office/2006/metadata/properties" ma:root="true" ma:fieldsID="6fdedac00495c67d203ae8324cb0859c" ns3:_="" ns4:_="">
    <xsd:import namespace="8f5db44e-ae31-4c1a-845c-d730f837ef67"/>
    <xsd:import namespace="b6afc87d-107d-4ef2-a402-a3f388076a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db44e-ae31-4c1a-845c-d730f837ef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c87d-107d-4ef2-a402-a3f388076a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EABB6-F602-4EEE-A641-FC2166014B0F}">
  <ds:schemaRefs>
    <ds:schemaRef ds:uri="http://schemas.microsoft.com/office/2006/metadata/properties"/>
    <ds:schemaRef ds:uri="http://schemas.microsoft.com/office/infopath/2007/PartnerControls"/>
    <ds:schemaRef ds:uri="b6afc87d-107d-4ef2-a402-a3f388076a71"/>
  </ds:schemaRefs>
</ds:datastoreItem>
</file>

<file path=customXml/itemProps2.xml><?xml version="1.0" encoding="utf-8"?>
<ds:datastoreItem xmlns:ds="http://schemas.openxmlformats.org/officeDocument/2006/customXml" ds:itemID="{FFD2AFD2-BF40-4AF1-BDA6-ED2F0E1A075C}">
  <ds:schemaRefs>
    <ds:schemaRef ds:uri="http://schemas.microsoft.com/sharepoint/v3/contenttype/forms"/>
  </ds:schemaRefs>
</ds:datastoreItem>
</file>

<file path=customXml/itemProps3.xml><?xml version="1.0" encoding="utf-8"?>
<ds:datastoreItem xmlns:ds="http://schemas.openxmlformats.org/officeDocument/2006/customXml" ds:itemID="{DBF721AE-E9D0-4F58-B798-BE6978C71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db44e-ae31-4c1a-845c-d730f837ef67"/>
    <ds:schemaRef ds:uri="b6afc87d-107d-4ef2-a402-a3f388076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1336</Words>
  <Characters>7617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Burns</dc:creator>
  <cp:keywords/>
  <cp:lastModifiedBy>Megan Mallin</cp:lastModifiedBy>
  <cp:revision>2</cp:revision>
  <dcterms:created xsi:type="dcterms:W3CDTF">2026-09-28T13:04:00Z</dcterms:created>
  <dcterms:modified xsi:type="dcterms:W3CDTF">2026-09-28T13:04:00Z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0x010100B37C1F03731FA84D9DA3AB06146E2E5A</vt:lpwstr>
  </property>
</Properties>
</file>