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A69" w:rsidRDefault="00FA6034" w:rsidP="000C06E9">
      <w:pPr>
        <w:jc w:val="center"/>
        <w:rPr>
          <w:rFonts w:asciiTheme="majorHAnsi" w:hAnsiTheme="majorHAnsi" w:cstheme="majorHAnsi"/>
          <w:sz w:val="32"/>
          <w:u w:val="single"/>
        </w:rPr>
      </w:pPr>
      <w:r w:rsidRPr="00E80A69">
        <w:rPr>
          <w:rFonts w:asciiTheme="majorHAnsi" w:hAnsiTheme="majorHAnsi" w:cstheme="majorHAnsi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5880100</wp:posOffset>
            </wp:positionH>
            <wp:positionV relativeFrom="paragraph">
              <wp:posOffset>-279400</wp:posOffset>
            </wp:positionV>
            <wp:extent cx="971550" cy="971550"/>
            <wp:effectExtent l="0" t="0" r="0" b="0"/>
            <wp:wrapNone/>
            <wp:docPr id="1" name="Picture 1" descr="Holy Name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y Name Primary 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A69" w:rsidRPr="00E80A69">
        <w:rPr>
          <w:rFonts w:asciiTheme="majorHAnsi" w:hAnsiTheme="majorHAnsi" w:cstheme="majorHAnsi"/>
          <w:sz w:val="32"/>
          <w:u w:val="single"/>
        </w:rPr>
        <w:t xml:space="preserve">Year </w:t>
      </w:r>
      <w:r w:rsidR="007F0215">
        <w:rPr>
          <w:rFonts w:asciiTheme="majorHAnsi" w:hAnsiTheme="majorHAnsi" w:cstheme="majorHAnsi"/>
          <w:sz w:val="32"/>
          <w:u w:val="single"/>
        </w:rPr>
        <w:t>Three</w:t>
      </w:r>
      <w:r w:rsidRPr="00E80A69">
        <w:rPr>
          <w:rFonts w:asciiTheme="majorHAnsi" w:hAnsiTheme="majorHAnsi" w:cstheme="majorHAnsi"/>
          <w:sz w:val="32"/>
          <w:u w:val="single"/>
        </w:rPr>
        <w:t xml:space="preserve"> Maths Non-Negotiables</w:t>
      </w:r>
    </w:p>
    <w:p w:rsidR="000C06E9" w:rsidRPr="007F0215" w:rsidRDefault="007F0215" w:rsidP="007F0215">
      <w:pPr>
        <w:pStyle w:val="Heading1"/>
        <w:rPr>
          <w:color w:val="auto"/>
        </w:rPr>
      </w:pPr>
      <w:r w:rsidRPr="007F0215">
        <w:rPr>
          <w:color w:val="auto"/>
        </w:rPr>
        <w:t>- Compare &amp; order numbers up to 1,000.</w:t>
      </w:r>
    </w:p>
    <w:p w:rsidR="007F0215" w:rsidRPr="007F0215" w:rsidRDefault="007F0215" w:rsidP="007F0215">
      <w:pPr>
        <w:pStyle w:val="Heading1"/>
        <w:rPr>
          <w:color w:val="auto"/>
        </w:rPr>
      </w:pPr>
      <w:r w:rsidRPr="007F0215">
        <w:rPr>
          <w:color w:val="auto"/>
        </w:rPr>
        <w:t>- Read &amp; write all numbers to 1,000 in digits &amp; words.</w:t>
      </w:r>
    </w:p>
    <w:p w:rsidR="007F0215" w:rsidRPr="007F0215" w:rsidRDefault="007F0215" w:rsidP="007F0215">
      <w:pPr>
        <w:pStyle w:val="Heading1"/>
        <w:rPr>
          <w:color w:val="auto"/>
        </w:rPr>
      </w:pPr>
      <w:r w:rsidRPr="007F0215">
        <w:rPr>
          <w:color w:val="auto"/>
        </w:rPr>
        <w:t>- Find 10 or 100 more/less than a given number.</w:t>
      </w:r>
    </w:p>
    <w:p w:rsidR="007F0215" w:rsidRPr="007F0215" w:rsidRDefault="007F0215" w:rsidP="007F0215">
      <w:pPr>
        <w:pStyle w:val="Heading1"/>
        <w:rPr>
          <w:color w:val="auto"/>
        </w:rPr>
      </w:pPr>
      <w:r w:rsidRPr="007F0215">
        <w:rPr>
          <w:color w:val="auto"/>
        </w:rPr>
        <w:t>- Count from 0 in multiples of 4, 8, 50 &amp; 100.</w:t>
      </w:r>
    </w:p>
    <w:p w:rsidR="007F0215" w:rsidRPr="007F0215" w:rsidRDefault="007F0215" w:rsidP="007F0215">
      <w:pPr>
        <w:pStyle w:val="Heading1"/>
        <w:rPr>
          <w:color w:val="auto"/>
        </w:rPr>
      </w:pPr>
      <w:r w:rsidRPr="007F0215">
        <w:rPr>
          <w:color w:val="auto"/>
        </w:rPr>
        <w:t>- Recall &amp; use multiplication &amp; division facts for 3, 4, 8 tables.</w:t>
      </w:r>
    </w:p>
    <w:p w:rsidR="007F0215" w:rsidRPr="007F0215" w:rsidRDefault="007F0215" w:rsidP="007F0215">
      <w:pPr>
        <w:pStyle w:val="Heading1"/>
        <w:rPr>
          <w:color w:val="auto"/>
        </w:rPr>
      </w:pPr>
      <w:r w:rsidRPr="007F0215">
        <w:rPr>
          <w:color w:val="auto"/>
        </w:rPr>
        <w:t>- Recognise place value of any 3-digit number.</w:t>
      </w:r>
    </w:p>
    <w:p w:rsidR="007F0215" w:rsidRPr="007F0215" w:rsidRDefault="007F0215" w:rsidP="007F0215">
      <w:pPr>
        <w:pStyle w:val="Heading1"/>
        <w:rPr>
          <w:color w:val="auto"/>
        </w:rPr>
      </w:pPr>
      <w:r w:rsidRPr="007F0215">
        <w:rPr>
          <w:color w:val="auto"/>
        </w:rPr>
        <w:t xml:space="preserve">-  </w:t>
      </w:r>
      <w:r w:rsidRPr="007F0215">
        <w:rPr>
          <w:color w:val="auto"/>
        </w:rPr>
        <w:t>I</w:t>
      </w:r>
      <w:r w:rsidRPr="007F0215">
        <w:rPr>
          <w:color w:val="auto"/>
        </w:rPr>
        <w:t>dentify, represent &amp; estimate numbers using different representations, including the number line.</w:t>
      </w:r>
    </w:p>
    <w:p w:rsidR="007F0215" w:rsidRPr="007F0215" w:rsidRDefault="007F0215" w:rsidP="007F0215">
      <w:pPr>
        <w:pStyle w:val="Heading1"/>
        <w:rPr>
          <w:color w:val="auto"/>
        </w:rPr>
      </w:pPr>
      <w:r w:rsidRPr="007F0215">
        <w:rPr>
          <w:color w:val="auto"/>
        </w:rPr>
        <w:t>Add &amp; subtract:</w:t>
      </w:r>
    </w:p>
    <w:p w:rsidR="007F0215" w:rsidRPr="007F0215" w:rsidRDefault="007F0215" w:rsidP="007F0215">
      <w:pPr>
        <w:pStyle w:val="Heading1"/>
        <w:rPr>
          <w:color w:val="auto"/>
        </w:rPr>
      </w:pPr>
      <w:r w:rsidRPr="007F0215">
        <w:rPr>
          <w:color w:val="auto"/>
        </w:rPr>
        <w:t>- 3-digit numbers &amp;</w:t>
      </w:r>
      <w:r w:rsidRPr="007F0215">
        <w:rPr>
          <w:color w:val="auto"/>
          <w:spacing w:val="-8"/>
        </w:rPr>
        <w:t xml:space="preserve"> </w:t>
      </w:r>
      <w:r w:rsidRPr="007F0215">
        <w:rPr>
          <w:color w:val="auto"/>
        </w:rPr>
        <w:t>ones</w:t>
      </w:r>
    </w:p>
    <w:p w:rsidR="007F0215" w:rsidRPr="007F0215" w:rsidRDefault="007F0215" w:rsidP="007F0215">
      <w:pPr>
        <w:pStyle w:val="Heading1"/>
        <w:rPr>
          <w:color w:val="auto"/>
        </w:rPr>
      </w:pPr>
      <w:r w:rsidRPr="007F0215">
        <w:rPr>
          <w:color w:val="auto"/>
        </w:rPr>
        <w:t>- 3-digit numbers &amp;</w:t>
      </w:r>
      <w:r w:rsidRPr="007F0215">
        <w:rPr>
          <w:color w:val="auto"/>
          <w:spacing w:val="-8"/>
        </w:rPr>
        <w:t xml:space="preserve"> </w:t>
      </w:r>
      <w:r w:rsidRPr="007F0215">
        <w:rPr>
          <w:color w:val="auto"/>
        </w:rPr>
        <w:t>tens</w:t>
      </w:r>
    </w:p>
    <w:p w:rsidR="007F0215" w:rsidRPr="007F0215" w:rsidRDefault="007F0215" w:rsidP="007F0215">
      <w:pPr>
        <w:pStyle w:val="Heading1"/>
        <w:rPr>
          <w:color w:val="auto"/>
        </w:rPr>
      </w:pPr>
      <w:r w:rsidRPr="007F0215">
        <w:rPr>
          <w:color w:val="auto"/>
        </w:rPr>
        <w:t xml:space="preserve">- 3-digit numbers &amp; hundreds </w:t>
      </w:r>
    </w:p>
    <w:p w:rsidR="007F0215" w:rsidRPr="007F0215" w:rsidRDefault="007F0215" w:rsidP="007F0215">
      <w:pPr>
        <w:pStyle w:val="Heading1"/>
        <w:rPr>
          <w:color w:val="auto"/>
        </w:rPr>
      </w:pPr>
      <w:r w:rsidRPr="007F0215">
        <w:rPr>
          <w:color w:val="auto"/>
        </w:rPr>
        <w:t>- Add &amp; subtract numbers with up to 3-digits using written columnar method.</w:t>
      </w:r>
    </w:p>
    <w:p w:rsidR="007F0215" w:rsidRPr="007F0215" w:rsidRDefault="007F0215" w:rsidP="007F0215">
      <w:pPr>
        <w:pStyle w:val="Heading1"/>
        <w:rPr>
          <w:color w:val="auto"/>
        </w:rPr>
      </w:pPr>
      <w:r w:rsidRPr="007F0215">
        <w:rPr>
          <w:color w:val="auto"/>
        </w:rPr>
        <w:t>- Estimate &amp; use inverse to check.</w:t>
      </w:r>
    </w:p>
    <w:p w:rsidR="007F0215" w:rsidRPr="007F0215" w:rsidRDefault="007F0215" w:rsidP="007F0215">
      <w:pPr>
        <w:pStyle w:val="Heading1"/>
        <w:rPr>
          <w:color w:val="auto"/>
        </w:rPr>
      </w:pPr>
      <w:r w:rsidRPr="007F0215">
        <w:rPr>
          <w:color w:val="auto"/>
        </w:rPr>
        <w:t>Multiply:</w:t>
      </w:r>
    </w:p>
    <w:p w:rsidR="007F0215" w:rsidRPr="007F0215" w:rsidRDefault="007F0215" w:rsidP="007F0215">
      <w:pPr>
        <w:pStyle w:val="Heading1"/>
        <w:rPr>
          <w:color w:val="auto"/>
        </w:rPr>
      </w:pPr>
      <w:r w:rsidRPr="007F0215">
        <w:rPr>
          <w:color w:val="auto"/>
        </w:rPr>
        <w:t>- 2-digit by 1-digit</w:t>
      </w:r>
    </w:p>
    <w:p w:rsidR="007F0215" w:rsidRPr="007F0215" w:rsidRDefault="007F0215" w:rsidP="007F0215">
      <w:pPr>
        <w:pStyle w:val="Heading1"/>
        <w:rPr>
          <w:color w:val="auto"/>
        </w:rPr>
      </w:pPr>
      <w:r w:rsidRPr="007F0215">
        <w:rPr>
          <w:color w:val="auto"/>
        </w:rPr>
        <w:t>- Count up/down in tenths.</w:t>
      </w:r>
    </w:p>
    <w:p w:rsidR="007F0215" w:rsidRPr="007F0215" w:rsidRDefault="007F0215" w:rsidP="007F0215">
      <w:pPr>
        <w:pStyle w:val="Heading1"/>
        <w:rPr>
          <w:color w:val="auto"/>
        </w:rPr>
      </w:pPr>
      <w:r w:rsidRPr="007F0215">
        <w:rPr>
          <w:color w:val="auto"/>
        </w:rPr>
        <w:t>- Compare &amp; order fractions with same denominator.</w:t>
      </w:r>
    </w:p>
    <w:p w:rsidR="007F0215" w:rsidRDefault="007F0215" w:rsidP="007F0215">
      <w:pPr>
        <w:pStyle w:val="Heading1"/>
        <w:rPr>
          <w:color w:val="auto"/>
        </w:rPr>
      </w:pPr>
      <w:r w:rsidRPr="007F0215">
        <w:rPr>
          <w:color w:val="auto"/>
        </w:rPr>
        <w:t>+/- fractions with same denominator within one whole.</w:t>
      </w:r>
    </w:p>
    <w:p w:rsidR="007F0215" w:rsidRPr="007F0215" w:rsidRDefault="007F0215" w:rsidP="007F0215">
      <w:pPr>
        <w:pStyle w:val="Heading1"/>
        <w:rPr>
          <w:color w:val="auto"/>
        </w:rPr>
      </w:pPr>
      <w:r>
        <w:rPr>
          <w:color w:val="auto"/>
        </w:rPr>
        <w:t>-</w:t>
      </w:r>
      <w:r w:rsidRPr="007F0215">
        <w:rPr>
          <w:color w:val="auto"/>
        </w:rPr>
        <w:t xml:space="preserve"> Tell time using </w:t>
      </w:r>
      <w:bookmarkStart w:id="0" w:name="_GoBack"/>
      <w:bookmarkEnd w:id="0"/>
      <w:r w:rsidRPr="007F0215">
        <w:rPr>
          <w:color w:val="auto"/>
        </w:rPr>
        <w:t>12- &amp; 24-hour</w:t>
      </w:r>
      <w:r w:rsidRPr="007F0215">
        <w:rPr>
          <w:color w:val="auto"/>
        </w:rPr>
        <w:t xml:space="preserve"> clocks; &amp; using Roman numerals.</w:t>
      </w:r>
    </w:p>
    <w:p w:rsidR="007F0215" w:rsidRDefault="007F0215" w:rsidP="007F0215">
      <w:pPr>
        <w:pStyle w:val="Heading1"/>
        <w:rPr>
          <w:color w:val="auto"/>
        </w:rPr>
      </w:pPr>
      <w:r w:rsidRPr="007F0215">
        <w:rPr>
          <w:color w:val="auto"/>
        </w:rPr>
        <w:t xml:space="preserve">- Tell time to nearest minute. </w:t>
      </w:r>
    </w:p>
    <w:p w:rsidR="007F0215" w:rsidRPr="007F0215" w:rsidRDefault="007F0215" w:rsidP="007F0215"/>
    <w:p w:rsidR="007F0215" w:rsidRPr="007F0215" w:rsidRDefault="007F0215" w:rsidP="007F0215">
      <w:pPr>
        <w:pStyle w:val="Heading1"/>
        <w:rPr>
          <w:color w:val="auto"/>
        </w:rPr>
      </w:pPr>
      <w:r w:rsidRPr="007F0215">
        <w:rPr>
          <w:color w:val="auto"/>
        </w:rPr>
        <w:lastRenderedPageBreak/>
        <w:t>- Know number of days in each month &amp; number of seconds in</w:t>
      </w:r>
    </w:p>
    <w:p w:rsidR="007F0215" w:rsidRPr="007F0215" w:rsidRDefault="007F0215" w:rsidP="007F0215">
      <w:pPr>
        <w:pStyle w:val="Heading1"/>
        <w:rPr>
          <w:color w:val="auto"/>
        </w:rPr>
      </w:pPr>
      <w:r w:rsidRPr="007F0215">
        <w:rPr>
          <w:color w:val="auto"/>
        </w:rPr>
        <w:t>a minute.</w:t>
      </w:r>
    </w:p>
    <w:p w:rsidR="007F0215" w:rsidRPr="007F0215" w:rsidRDefault="007F0215" w:rsidP="007F0215">
      <w:pPr>
        <w:pStyle w:val="Heading1"/>
        <w:rPr>
          <w:color w:val="auto"/>
        </w:rPr>
      </w:pPr>
      <w:r w:rsidRPr="007F0215">
        <w:rPr>
          <w:color w:val="auto"/>
        </w:rPr>
        <w:t>- Measure, compare, add/subtract: length, (m/cm/mm), mass (kg/g), volume &amp; capacity (ml/l).</w:t>
      </w:r>
    </w:p>
    <w:p w:rsidR="007F0215" w:rsidRPr="007F0215" w:rsidRDefault="007F0215" w:rsidP="007F0215">
      <w:pPr>
        <w:pStyle w:val="Heading1"/>
        <w:rPr>
          <w:color w:val="auto"/>
        </w:rPr>
      </w:pPr>
      <w:r w:rsidRPr="007F0215">
        <w:rPr>
          <w:color w:val="auto"/>
        </w:rPr>
        <w:t>- Measure perimeter of simple 2D shapes</w:t>
      </w:r>
    </w:p>
    <w:p w:rsidR="007F0215" w:rsidRPr="007F0215" w:rsidRDefault="007F0215" w:rsidP="007F0215">
      <w:pPr>
        <w:pStyle w:val="Heading1"/>
        <w:rPr>
          <w:color w:val="auto"/>
        </w:rPr>
      </w:pPr>
      <w:r w:rsidRPr="007F0215">
        <w:rPr>
          <w:color w:val="auto"/>
        </w:rPr>
        <w:t>- Add/subtract money to find change (p/£)</w:t>
      </w:r>
    </w:p>
    <w:p w:rsidR="007F0215" w:rsidRPr="007F0215" w:rsidRDefault="007F0215" w:rsidP="007F0215">
      <w:pPr>
        <w:pStyle w:val="Heading1"/>
        <w:rPr>
          <w:color w:val="auto"/>
        </w:rPr>
      </w:pPr>
      <w:r w:rsidRPr="007F0215">
        <w:rPr>
          <w:color w:val="auto"/>
        </w:rPr>
        <w:t xml:space="preserve">- Draw 2D &amp; make 3D shapes </w:t>
      </w:r>
    </w:p>
    <w:p w:rsidR="007F0215" w:rsidRPr="007F0215" w:rsidRDefault="007F0215" w:rsidP="007F0215">
      <w:pPr>
        <w:pStyle w:val="Heading1"/>
        <w:rPr>
          <w:color w:val="auto"/>
        </w:rPr>
      </w:pPr>
      <w:r w:rsidRPr="007F0215">
        <w:rPr>
          <w:color w:val="auto"/>
        </w:rPr>
        <w:t>- Recognise 3D shapes &amp; describe them</w:t>
      </w:r>
    </w:p>
    <w:p w:rsidR="007F0215" w:rsidRPr="007F0215" w:rsidRDefault="007F0215" w:rsidP="007F0215">
      <w:pPr>
        <w:pStyle w:val="Heading1"/>
        <w:rPr>
          <w:color w:val="auto"/>
        </w:rPr>
      </w:pPr>
      <w:r w:rsidRPr="007F0215">
        <w:rPr>
          <w:color w:val="auto"/>
        </w:rPr>
        <w:t>- Identify if angles are bigger or smaller than right angles.</w:t>
      </w:r>
    </w:p>
    <w:p w:rsidR="007F0215" w:rsidRPr="007F0215" w:rsidRDefault="007F0215" w:rsidP="007F0215">
      <w:pPr>
        <w:pStyle w:val="Heading1"/>
        <w:rPr>
          <w:color w:val="auto"/>
        </w:rPr>
      </w:pPr>
      <w:r w:rsidRPr="007F0215">
        <w:rPr>
          <w:color w:val="auto"/>
        </w:rPr>
        <w:t>- Identify horizontal &amp; vertical lines &amp; pairs of perpendicular &amp; parallel lines.</w:t>
      </w:r>
    </w:p>
    <w:p w:rsidR="007F0215" w:rsidRPr="007F0215" w:rsidRDefault="007F0215" w:rsidP="007F0215">
      <w:pPr>
        <w:pStyle w:val="Heading1"/>
        <w:rPr>
          <w:color w:val="auto"/>
        </w:rPr>
      </w:pPr>
      <w:r w:rsidRPr="007F0215">
        <w:rPr>
          <w:color w:val="auto"/>
        </w:rPr>
        <w:t>- Recognise &amp; identify angles (two quarters as half, three right angles as three quarters)</w:t>
      </w:r>
    </w:p>
    <w:p w:rsidR="007F0215" w:rsidRPr="007F0215" w:rsidRDefault="007F0215" w:rsidP="007F0215">
      <w:pPr>
        <w:pStyle w:val="Heading1"/>
        <w:rPr>
          <w:color w:val="auto"/>
        </w:rPr>
      </w:pPr>
      <w:r w:rsidRPr="007F0215">
        <w:rPr>
          <w:color w:val="auto"/>
        </w:rPr>
        <w:t>- Interpret &amp; present data on bar charts, pictograms &amp; tables.</w:t>
      </w:r>
    </w:p>
    <w:p w:rsidR="007F0215" w:rsidRPr="007F0215" w:rsidRDefault="007F0215" w:rsidP="007F0215">
      <w:pPr>
        <w:pStyle w:val="Heading1"/>
        <w:rPr>
          <w:color w:val="auto"/>
        </w:rPr>
      </w:pPr>
      <w:r w:rsidRPr="007F0215">
        <w:rPr>
          <w:color w:val="auto"/>
        </w:rPr>
        <w:t>- Solve one &amp; two-step problems from information is charts/ graphs.</w:t>
      </w:r>
    </w:p>
    <w:sectPr w:rsidR="007F0215" w:rsidRPr="007F0215" w:rsidSect="00FA60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34"/>
    <w:rsid w:val="000C06E9"/>
    <w:rsid w:val="001E0B27"/>
    <w:rsid w:val="002B5669"/>
    <w:rsid w:val="006A68F3"/>
    <w:rsid w:val="007F0215"/>
    <w:rsid w:val="00826C62"/>
    <w:rsid w:val="00D51DBC"/>
    <w:rsid w:val="00E80A69"/>
    <w:rsid w:val="00FA6034"/>
    <w:rsid w:val="00FD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D1D8A"/>
  <w15:chartTrackingRefBased/>
  <w15:docId w15:val="{1849C1F1-744F-49FB-880C-0D5071F8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A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D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0A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6034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en-US"/>
    </w:rPr>
  </w:style>
  <w:style w:type="table" w:styleId="TableGrid">
    <w:name w:val="Table Grid"/>
    <w:basedOn w:val="TableNormal"/>
    <w:uiPriority w:val="39"/>
    <w:rsid w:val="00FA6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1DB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1D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E80A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80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80A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 Name RC Primary School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Fotini Michael</dc:creator>
  <cp:keywords/>
  <dc:description/>
  <cp:lastModifiedBy>Fotini Michael</cp:lastModifiedBy>
  <cp:revision>3</cp:revision>
  <dcterms:created xsi:type="dcterms:W3CDTF">2022-02-03T13:38:00Z</dcterms:created>
  <dcterms:modified xsi:type="dcterms:W3CDTF">2022-02-03T13:41:00Z</dcterms:modified>
</cp:coreProperties>
</file>